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2" w:right="40"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A deep learning-based framework for auto" w:id="1"/>
      <w:bookmarkEnd w:id="1"/>
      <w:r>
        <w:rPr/>
      </w:r>
      <w:hyperlink r:id="rId9">
        <w:r>
          <w:rPr>
            <w:color w:val="007FAD"/>
            <w:w w:val="110"/>
            <w:sz w:val="12"/>
          </w:rPr>
          <w:t>Egyptian</w:t>
        </w:r>
        <w:r>
          <w:rPr>
            <w:color w:val="007FAD"/>
            <w:spacing w:val="9"/>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9"/>
            <w:w w:val="110"/>
            <w:sz w:val="12"/>
          </w:rPr>
          <w:t> </w:t>
        </w:r>
        <w:r>
          <w:rPr>
            <w:color w:val="007FAD"/>
            <w:w w:val="110"/>
            <w:sz w:val="12"/>
          </w:rPr>
          <w:t>24</w:t>
        </w:r>
        <w:r>
          <w:rPr>
            <w:color w:val="007FAD"/>
            <w:spacing w:val="8"/>
            <w:w w:val="110"/>
            <w:sz w:val="12"/>
          </w:rPr>
          <w:t> </w:t>
        </w:r>
        <w:r>
          <w:rPr>
            <w:color w:val="007FAD"/>
            <w:w w:val="110"/>
            <w:sz w:val="12"/>
          </w:rPr>
          <w:t>(2023)</w:t>
        </w:r>
        <w:r>
          <w:rPr>
            <w:color w:val="007FAD"/>
            <w:spacing w:val="9"/>
            <w:w w:val="110"/>
            <w:sz w:val="12"/>
          </w:rPr>
          <w:t> </w:t>
        </w:r>
        <w:r>
          <w:rPr>
            <w:color w:val="007FAD"/>
            <w:spacing w:val="-2"/>
            <w:w w:val="110"/>
            <w:sz w:val="12"/>
          </w:rPr>
          <w:t>139–148</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935"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bookmarkStart w:name="1 Introduction" w:id="2"/>
      <w:bookmarkEnd w:id="2"/>
      <w:r>
        <w:rPr/>
      </w:r>
      <w:r>
        <w:rPr>
          <w:w w:val="105"/>
          <w:sz w:val="27"/>
        </w:rPr>
        <w:t>A deep learning-based framework for automatic detection of </w:t>
      </w:r>
      <w:r>
        <w:rPr>
          <w:w w:val="105"/>
          <w:sz w:val="27"/>
        </w:rPr>
        <w:t>drug resistance in tuberculosis patients</w:t>
      </w:r>
    </w:p>
    <w:p>
      <w:pPr>
        <w:spacing w:before="113"/>
        <w:ind w:left="114" w:right="0" w:firstLine="0"/>
        <w:jc w:val="left"/>
        <w:rPr>
          <w:sz w:val="21"/>
        </w:rPr>
      </w:pPr>
      <w:r>
        <w:rPr>
          <w:sz w:val="21"/>
        </w:rPr>
        <w:t>Rehab</w:t>
      </w:r>
      <w:r>
        <w:rPr>
          <w:spacing w:val="15"/>
          <w:sz w:val="21"/>
        </w:rPr>
        <w:t> </w:t>
      </w:r>
      <w:r>
        <w:rPr>
          <w:sz w:val="21"/>
        </w:rPr>
        <w:t>Duwairi</w:t>
      </w:r>
      <w:r>
        <w:rPr>
          <w:spacing w:val="-16"/>
          <w:sz w:val="21"/>
        </w:rPr>
        <w:t> </w:t>
      </w:r>
      <w:hyperlink w:history="true" w:anchor="_bookmark0">
        <w:r>
          <w:rPr>
            <w:rFonts w:ascii="BM HANNA Air" w:hAnsi="BM HANNA Air"/>
            <w:color w:val="007FAD"/>
            <w:position w:val="9"/>
            <w:sz w:val="17"/>
          </w:rPr>
          <w:t>⇑</w:t>
        </w:r>
      </w:hyperlink>
      <w:r>
        <w:rPr>
          <w:sz w:val="21"/>
        </w:rPr>
        <w:t>,</w:t>
      </w:r>
      <w:r>
        <w:rPr>
          <w:spacing w:val="15"/>
          <w:sz w:val="21"/>
        </w:rPr>
        <w:t> </w:t>
      </w:r>
      <w:r>
        <w:rPr>
          <w:sz w:val="21"/>
        </w:rPr>
        <w:t>Abdullah</w:t>
      </w:r>
      <w:r>
        <w:rPr>
          <w:spacing w:val="17"/>
          <w:sz w:val="21"/>
        </w:rPr>
        <w:t> </w:t>
      </w:r>
      <w:r>
        <w:rPr>
          <w:spacing w:val="-2"/>
          <w:sz w:val="21"/>
        </w:rPr>
        <w:t>Melhem</w:t>
      </w:r>
    </w:p>
    <w:p>
      <w:pPr>
        <w:spacing w:before="146"/>
        <w:ind w:left="112" w:right="0" w:firstLine="0"/>
        <w:jc w:val="left"/>
        <w:rPr>
          <w:i/>
          <w:sz w:val="12"/>
        </w:rPr>
      </w:pPr>
      <w:r>
        <w:rPr>
          <w:i/>
          <w:sz w:val="12"/>
        </w:rPr>
        <w:t>Jordan</w:t>
      </w:r>
      <w:r>
        <w:rPr>
          <w:i/>
          <w:spacing w:val="22"/>
          <w:sz w:val="12"/>
        </w:rPr>
        <w:t> </w:t>
      </w:r>
      <w:r>
        <w:rPr>
          <w:i/>
          <w:sz w:val="12"/>
        </w:rPr>
        <w:t>University</w:t>
      </w:r>
      <w:r>
        <w:rPr>
          <w:i/>
          <w:spacing w:val="22"/>
          <w:sz w:val="12"/>
        </w:rPr>
        <w:t> </w:t>
      </w:r>
      <w:r>
        <w:rPr>
          <w:i/>
          <w:sz w:val="12"/>
        </w:rPr>
        <w:t>of</w:t>
      </w:r>
      <w:r>
        <w:rPr>
          <w:i/>
          <w:spacing w:val="21"/>
          <w:sz w:val="12"/>
        </w:rPr>
        <w:t> </w:t>
      </w:r>
      <w:r>
        <w:rPr>
          <w:i/>
          <w:sz w:val="12"/>
        </w:rPr>
        <w:t>Science</w:t>
      </w:r>
      <w:r>
        <w:rPr>
          <w:i/>
          <w:spacing w:val="22"/>
          <w:sz w:val="12"/>
        </w:rPr>
        <w:t> </w:t>
      </w:r>
      <w:r>
        <w:rPr>
          <w:i/>
          <w:sz w:val="12"/>
        </w:rPr>
        <w:t>and</w:t>
      </w:r>
      <w:r>
        <w:rPr>
          <w:i/>
          <w:spacing w:val="22"/>
          <w:sz w:val="12"/>
        </w:rPr>
        <w:t> </w:t>
      </w:r>
      <w:r>
        <w:rPr>
          <w:i/>
          <w:sz w:val="12"/>
        </w:rPr>
        <w:t>Technology,</w:t>
      </w:r>
      <w:r>
        <w:rPr>
          <w:i/>
          <w:spacing w:val="22"/>
          <w:sz w:val="12"/>
        </w:rPr>
        <w:t> </w:t>
      </w:r>
      <w:r>
        <w:rPr>
          <w:i/>
          <w:spacing w:val="-2"/>
          <w:sz w:val="12"/>
        </w:rPr>
        <w:t>Jordan</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123706</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40664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6"/>
        <w:rPr>
          <w:i/>
          <w:sz w:val="14"/>
        </w:rPr>
      </w:pPr>
    </w:p>
    <w:p>
      <w:pPr>
        <w:spacing w:after="0"/>
        <w:rPr>
          <w:sz w:val="14"/>
        </w:rPr>
        <w:sectPr>
          <w:type w:val="continuous"/>
          <w:pgSz w:w="11910" w:h="15880"/>
          <w:pgMar w:top="840" w:bottom="280" w:left="640" w:right="60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3"/>
        <w:rPr>
          <w:sz w:val="14"/>
        </w:rPr>
      </w:pPr>
    </w:p>
    <w:p>
      <w:pPr>
        <w:pStyle w:val="BodyText"/>
        <w:spacing w:line="20" w:lineRule="exact"/>
        <w:ind w:left="111" w:right="-576"/>
        <w:rPr>
          <w:sz w:val="2"/>
        </w:rPr>
      </w:pPr>
      <w:r>
        <w:rPr>
          <w:sz w:val="2"/>
        </w:rPr>
        <mc:AlternateContent>
          <mc:Choice Requires="wps">
            <w:drawing>
              <wp:inline distT="0" distB="0" distL="0" distR="0">
                <wp:extent cx="1692275" cy="3810"/>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810"/>
                          <a:chExt cx="1692275" cy="3810"/>
                        </a:xfrm>
                      </wpg:grpSpPr>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5" coordorigin="0,0" coordsize="2665,6">
                <v:rect style="position:absolute;left:0;top:0;width:2665;height:6" id="docshape6" filled="true" fillcolor="#000000" stroked="false">
                  <v:fill type="solid"/>
                </v:rect>
              </v:group>
            </w:pict>
          </mc:Fallback>
        </mc:AlternateContent>
      </w:r>
      <w:r>
        <w:rPr>
          <w:sz w:val="2"/>
        </w:rPr>
      </w:r>
    </w:p>
    <w:p>
      <w:pPr>
        <w:spacing w:before="47"/>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4"/>
        <w:ind w:left="111" w:right="0" w:firstLine="0"/>
        <w:jc w:val="left"/>
        <w:rPr>
          <w:sz w:val="12"/>
        </w:rPr>
      </w:pPr>
      <w:r>
        <w:rPr>
          <w:w w:val="115"/>
          <w:sz w:val="12"/>
        </w:rPr>
        <w:t>Received</w:t>
      </w:r>
      <w:r>
        <w:rPr>
          <w:spacing w:val="-2"/>
          <w:w w:val="115"/>
          <w:sz w:val="12"/>
        </w:rPr>
        <w:t> </w:t>
      </w:r>
      <w:r>
        <w:rPr>
          <w:w w:val="115"/>
          <w:sz w:val="12"/>
        </w:rPr>
        <w:t>22</w:t>
      </w:r>
      <w:r>
        <w:rPr>
          <w:spacing w:val="-1"/>
          <w:w w:val="115"/>
          <w:sz w:val="12"/>
        </w:rPr>
        <w:t> </w:t>
      </w:r>
      <w:r>
        <w:rPr>
          <w:w w:val="115"/>
          <w:sz w:val="12"/>
        </w:rPr>
        <w:t>October </w:t>
      </w:r>
      <w:r>
        <w:rPr>
          <w:spacing w:val="-4"/>
          <w:w w:val="115"/>
          <w:sz w:val="12"/>
        </w:rPr>
        <w:t>2021</w:t>
      </w:r>
    </w:p>
    <w:p>
      <w:pPr>
        <w:spacing w:before="35"/>
        <w:ind w:left="111" w:right="0" w:firstLine="0"/>
        <w:jc w:val="left"/>
        <w:rPr>
          <w:sz w:val="12"/>
        </w:rPr>
      </w:pPr>
      <w:r>
        <w:rPr>
          <w:w w:val="110"/>
          <w:sz w:val="12"/>
        </w:rPr>
        <w:t>Revised</w:t>
      </w:r>
      <w:r>
        <w:rPr>
          <w:spacing w:val="9"/>
          <w:w w:val="110"/>
          <w:sz w:val="12"/>
        </w:rPr>
        <w:t> </w:t>
      </w:r>
      <w:r>
        <w:rPr>
          <w:w w:val="110"/>
          <w:sz w:val="12"/>
        </w:rPr>
        <w:t>10</w:t>
      </w:r>
      <w:r>
        <w:rPr>
          <w:spacing w:val="10"/>
          <w:w w:val="110"/>
          <w:sz w:val="12"/>
        </w:rPr>
        <w:t> </w:t>
      </w:r>
      <w:r>
        <w:rPr>
          <w:w w:val="110"/>
          <w:sz w:val="12"/>
        </w:rPr>
        <w:t>January</w:t>
      </w:r>
      <w:r>
        <w:rPr>
          <w:spacing w:val="10"/>
          <w:w w:val="110"/>
          <w:sz w:val="12"/>
        </w:rPr>
        <w:t> </w:t>
      </w:r>
      <w:r>
        <w:rPr>
          <w:spacing w:val="-4"/>
          <w:w w:val="110"/>
          <w:sz w:val="12"/>
        </w:rPr>
        <w:t>2023</w:t>
      </w:r>
    </w:p>
    <w:p>
      <w:pPr>
        <w:spacing w:before="35"/>
        <w:ind w:left="111" w:right="0" w:firstLine="0"/>
        <w:jc w:val="left"/>
        <w:rPr>
          <w:sz w:val="12"/>
        </w:rPr>
      </w:pPr>
      <w:r>
        <w:rPr>
          <w:w w:val="110"/>
          <w:sz w:val="12"/>
        </w:rPr>
        <w:t>Accepted</w:t>
      </w:r>
      <w:r>
        <w:rPr>
          <w:spacing w:val="11"/>
          <w:w w:val="110"/>
          <w:sz w:val="12"/>
        </w:rPr>
        <w:t> </w:t>
      </w:r>
      <w:r>
        <w:rPr>
          <w:w w:val="110"/>
          <w:sz w:val="12"/>
        </w:rPr>
        <w:t>26</w:t>
      </w:r>
      <w:r>
        <w:rPr>
          <w:spacing w:val="11"/>
          <w:w w:val="110"/>
          <w:sz w:val="12"/>
        </w:rPr>
        <w:t> </w:t>
      </w:r>
      <w:r>
        <w:rPr>
          <w:w w:val="110"/>
          <w:sz w:val="12"/>
        </w:rPr>
        <w:t>January</w:t>
      </w:r>
      <w:r>
        <w:rPr>
          <w:spacing w:val="10"/>
          <w:w w:val="110"/>
          <w:sz w:val="12"/>
        </w:rPr>
        <w:t> </w:t>
      </w:r>
      <w:r>
        <w:rPr>
          <w:spacing w:val="-4"/>
          <w:w w:val="110"/>
          <w:sz w:val="12"/>
        </w:rPr>
        <w:t>2023</w:t>
      </w:r>
    </w:p>
    <w:p>
      <w:pPr>
        <w:spacing w:before="35"/>
        <w:ind w:left="111" w:right="0" w:firstLine="0"/>
        <w:jc w:val="left"/>
        <w:rPr>
          <w:sz w:val="12"/>
        </w:rPr>
      </w:pPr>
      <w:r>
        <w:rPr>
          <w:w w:val="115"/>
          <w:sz w:val="12"/>
        </w:rPr>
        <w:t>Available</w:t>
      </w:r>
      <w:r>
        <w:rPr>
          <w:spacing w:val="2"/>
          <w:w w:val="115"/>
          <w:sz w:val="12"/>
        </w:rPr>
        <w:t> </w:t>
      </w:r>
      <w:r>
        <w:rPr>
          <w:w w:val="115"/>
          <w:sz w:val="12"/>
        </w:rPr>
        <w:t>online</w:t>
      </w:r>
      <w:r>
        <w:rPr>
          <w:spacing w:val="3"/>
          <w:w w:val="115"/>
          <w:sz w:val="12"/>
        </w:rPr>
        <w:t> </w:t>
      </w:r>
      <w:r>
        <w:rPr>
          <w:w w:val="115"/>
          <w:sz w:val="12"/>
        </w:rPr>
        <w:t>1</w:t>
      </w:r>
      <w:r>
        <w:rPr>
          <w:spacing w:val="3"/>
          <w:w w:val="115"/>
          <w:sz w:val="12"/>
        </w:rPr>
        <w:t> </w:t>
      </w:r>
      <w:r>
        <w:rPr>
          <w:w w:val="115"/>
          <w:sz w:val="12"/>
        </w:rPr>
        <w:t>February</w:t>
      </w:r>
      <w:r>
        <w:rPr>
          <w:spacing w:val="2"/>
          <w:w w:val="115"/>
          <w:sz w:val="12"/>
        </w:rPr>
        <w:t> </w:t>
      </w:r>
      <w:r>
        <w:rPr>
          <w:spacing w:val="-4"/>
          <w:w w:val="115"/>
          <w:sz w:val="12"/>
        </w:rPr>
        <w:t>2023</w:t>
      </w:r>
    </w:p>
    <w:p>
      <w:pPr>
        <w:pStyle w:val="BodyText"/>
        <w:spacing w:before="5"/>
        <w:rPr>
          <w:sz w:val="17"/>
        </w:rPr>
      </w:pPr>
    </w:p>
    <w:p>
      <w:pPr>
        <w:pStyle w:val="BodyText"/>
        <w:spacing w:line="20" w:lineRule="exact"/>
        <w:ind w:left="111" w:right="-576"/>
        <w:rPr>
          <w:sz w:val="2"/>
        </w:rPr>
      </w:pPr>
      <w:r>
        <w:rPr>
          <w:sz w:val="2"/>
        </w:rPr>
        <mc:AlternateContent>
          <mc:Choice Requires="wps">
            <w:drawing>
              <wp:inline distT="0" distB="0" distL="0" distR="0">
                <wp:extent cx="1692275" cy="3810"/>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810"/>
                          <a:chExt cx="1692275" cy="3810"/>
                        </a:xfrm>
                      </wpg:grpSpPr>
                      <wps:wsp>
                        <wps:cNvPr id="11" name="Graphic 11"/>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7" coordorigin="0,0" coordsize="2665,6">
                <v:rect style="position:absolute;left:0;top:0;width:2665;height:6" id="docshape8" filled="true" fillcolor="#000000" stroked="false">
                  <v:fill type="solid"/>
                </v:rect>
              </v:group>
            </w:pict>
          </mc:Fallback>
        </mc:AlternateContent>
      </w:r>
      <w:r>
        <w:rPr>
          <w:sz w:val="2"/>
        </w:rPr>
      </w:r>
    </w:p>
    <w:p>
      <w:pPr>
        <w:spacing w:before="47"/>
        <w:ind w:left="111" w:right="0" w:firstLine="0"/>
        <w:jc w:val="left"/>
        <w:rPr>
          <w:i/>
          <w:sz w:val="12"/>
        </w:rPr>
      </w:pPr>
      <w:r>
        <w:rPr>
          <w:i/>
          <w:spacing w:val="-2"/>
          <w:sz w:val="12"/>
        </w:rPr>
        <w:t>Keywords:</w:t>
      </w:r>
    </w:p>
    <w:p>
      <w:pPr>
        <w:spacing w:line="302" w:lineRule="auto" w:before="34"/>
        <w:ind w:left="111" w:right="0" w:firstLine="0"/>
        <w:jc w:val="left"/>
        <w:rPr>
          <w:sz w:val="12"/>
        </w:rPr>
      </w:pPr>
      <w:r>
        <w:rPr>
          <w:spacing w:val="-2"/>
          <w:w w:val="115"/>
          <w:sz w:val="12"/>
        </w:rPr>
        <w:t>Tuberculosis multi-drug </w:t>
      </w:r>
      <w:r>
        <w:rPr>
          <w:spacing w:val="-2"/>
          <w:w w:val="115"/>
          <w:sz w:val="12"/>
        </w:rPr>
        <w:t>resistance</w:t>
      </w:r>
      <w:r>
        <w:rPr>
          <w:spacing w:val="40"/>
          <w:w w:val="115"/>
          <w:sz w:val="12"/>
        </w:rPr>
        <w:t> </w:t>
      </w:r>
      <w:r>
        <w:rPr>
          <w:w w:val="115"/>
          <w:sz w:val="12"/>
        </w:rPr>
        <w:t>Tuberculosis drug sensitivity</w:t>
      </w:r>
    </w:p>
    <w:p>
      <w:pPr>
        <w:spacing w:line="302" w:lineRule="auto" w:before="0"/>
        <w:ind w:left="111" w:right="1259" w:firstLine="0"/>
        <w:jc w:val="left"/>
        <w:rPr>
          <w:sz w:val="12"/>
        </w:rPr>
      </w:pPr>
      <w:r>
        <w:rPr>
          <w:w w:val="110"/>
          <w:sz w:val="12"/>
        </w:rPr>
        <w:t>Deep</w:t>
      </w:r>
      <w:r>
        <w:rPr>
          <w:spacing w:val="-5"/>
          <w:w w:val="110"/>
          <w:sz w:val="12"/>
        </w:rPr>
        <w:t> </w:t>
      </w:r>
      <w:r>
        <w:rPr>
          <w:w w:val="110"/>
          <w:sz w:val="12"/>
        </w:rPr>
        <w:t>learning</w:t>
      </w:r>
      <w:r>
        <w:rPr>
          <w:spacing w:val="40"/>
          <w:w w:val="110"/>
          <w:sz w:val="12"/>
        </w:rPr>
        <w:t> </w:t>
      </w:r>
      <w:r>
        <w:rPr>
          <w:w w:val="110"/>
          <w:sz w:val="12"/>
        </w:rPr>
        <w:t>CT scans</w:t>
      </w:r>
      <w:r>
        <w:rPr>
          <w:spacing w:val="40"/>
          <w:w w:val="110"/>
          <w:sz w:val="12"/>
        </w:rPr>
        <w:t> </w:t>
      </w:r>
      <w:r>
        <w:rPr>
          <w:spacing w:val="-2"/>
          <w:w w:val="110"/>
          <w:sz w:val="12"/>
        </w:rPr>
        <w:t>VGG19</w:t>
      </w:r>
    </w:p>
    <w:p>
      <w:pPr>
        <w:spacing w:line="135" w:lineRule="exact" w:before="0"/>
        <w:ind w:left="111" w:right="0" w:firstLine="0"/>
        <w:jc w:val="left"/>
        <w:rPr>
          <w:sz w:val="12"/>
        </w:rPr>
      </w:pPr>
      <w:r>
        <w:rPr>
          <w:spacing w:val="-2"/>
          <w:w w:val="110"/>
          <w:sz w:val="12"/>
        </w:rPr>
        <w:t>ResNet</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100518</wp:posOffset>
                </wp:positionV>
                <wp:extent cx="4514850"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833pt;width:355.464pt;height:.28348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50" w:firstLine="0"/>
        <w:jc w:val="both"/>
        <w:rPr>
          <w:sz w:val="14"/>
        </w:rPr>
      </w:pPr>
      <w:r>
        <w:rPr>
          <w:w w:val="110"/>
          <w:sz w:val="14"/>
        </w:rPr>
        <w:t>Tuberculosis (TB), caused by mycobacterium tuberculosis, is one of the most severe respiratory </w:t>
      </w:r>
      <w:r>
        <w:rPr>
          <w:w w:val="110"/>
          <w:sz w:val="14"/>
        </w:rPr>
        <w:t>diseases</w:t>
      </w:r>
      <w:r>
        <w:rPr>
          <w:spacing w:val="40"/>
          <w:w w:val="110"/>
          <w:sz w:val="14"/>
        </w:rPr>
        <w:t> </w:t>
      </w:r>
      <w:r>
        <w:rPr>
          <w:w w:val="110"/>
          <w:sz w:val="14"/>
        </w:rPr>
        <w:t>that</w:t>
      </w:r>
      <w:r>
        <w:rPr>
          <w:w w:val="110"/>
          <w:sz w:val="14"/>
        </w:rPr>
        <w:t> kill</w:t>
      </w:r>
      <w:r>
        <w:rPr>
          <w:w w:val="110"/>
          <w:sz w:val="14"/>
        </w:rPr>
        <w:t> thousands</w:t>
      </w:r>
      <w:r>
        <w:rPr>
          <w:w w:val="110"/>
          <w:sz w:val="14"/>
        </w:rPr>
        <w:t> of</w:t>
      </w:r>
      <w:r>
        <w:rPr>
          <w:w w:val="110"/>
          <w:sz w:val="14"/>
        </w:rPr>
        <w:t> people</w:t>
      </w:r>
      <w:r>
        <w:rPr>
          <w:w w:val="110"/>
          <w:sz w:val="14"/>
        </w:rPr>
        <w:t> annually</w:t>
      </w:r>
      <w:r>
        <w:rPr>
          <w:w w:val="110"/>
          <w:sz w:val="14"/>
        </w:rPr>
        <w:t> around</w:t>
      </w:r>
      <w:r>
        <w:rPr>
          <w:w w:val="110"/>
          <w:sz w:val="14"/>
        </w:rPr>
        <w:t> the</w:t>
      </w:r>
      <w:r>
        <w:rPr>
          <w:w w:val="110"/>
          <w:sz w:val="14"/>
        </w:rPr>
        <w:t> world.</w:t>
      </w:r>
      <w:r>
        <w:rPr>
          <w:w w:val="110"/>
          <w:sz w:val="14"/>
        </w:rPr>
        <w:t> Late</w:t>
      </w:r>
      <w:r>
        <w:rPr>
          <w:w w:val="110"/>
          <w:sz w:val="14"/>
        </w:rPr>
        <w:t> diagnosis</w:t>
      </w:r>
      <w:r>
        <w:rPr>
          <w:w w:val="110"/>
          <w:sz w:val="14"/>
        </w:rPr>
        <w:t> and</w:t>
      </w:r>
      <w:r>
        <w:rPr>
          <w:w w:val="110"/>
          <w:sz w:val="14"/>
        </w:rPr>
        <w:t> drug</w:t>
      </w:r>
      <w:r>
        <w:rPr>
          <w:w w:val="110"/>
          <w:sz w:val="14"/>
        </w:rPr>
        <w:t> resistance</w:t>
      </w:r>
      <w:r>
        <w:rPr>
          <w:w w:val="110"/>
          <w:sz w:val="14"/>
        </w:rPr>
        <w:t> adversely</w:t>
      </w:r>
      <w:r>
        <w:rPr>
          <w:spacing w:val="40"/>
          <w:w w:val="110"/>
          <w:sz w:val="14"/>
        </w:rPr>
        <w:t> </w:t>
      </w:r>
      <w:r>
        <w:rPr>
          <w:w w:val="110"/>
          <w:sz w:val="14"/>
        </w:rPr>
        <w:t>affect the treatment plan. This paper introduces several</w:t>
      </w:r>
      <w:r>
        <w:rPr>
          <w:w w:val="110"/>
          <w:sz w:val="14"/>
        </w:rPr>
        <w:t> deep learning models for TB diagnosis from CT</w:t>
      </w:r>
      <w:r>
        <w:rPr>
          <w:spacing w:val="40"/>
          <w:w w:val="110"/>
          <w:sz w:val="14"/>
        </w:rPr>
        <w:t> </w:t>
      </w:r>
      <w:r>
        <w:rPr>
          <w:w w:val="110"/>
          <w:sz w:val="14"/>
        </w:rPr>
        <w:t>scans.</w:t>
      </w:r>
      <w:r>
        <w:rPr>
          <w:spacing w:val="29"/>
          <w:w w:val="110"/>
          <w:sz w:val="14"/>
        </w:rPr>
        <w:t> </w:t>
      </w:r>
      <w:r>
        <w:rPr>
          <w:w w:val="110"/>
          <w:sz w:val="14"/>
        </w:rPr>
        <w:t>Specifically,</w:t>
      </w:r>
      <w:r>
        <w:rPr>
          <w:spacing w:val="30"/>
          <w:w w:val="110"/>
          <w:sz w:val="14"/>
        </w:rPr>
        <w:t> </w:t>
      </w:r>
      <w:r>
        <w:rPr>
          <w:w w:val="110"/>
          <w:sz w:val="14"/>
        </w:rPr>
        <w:t>for</w:t>
      </w:r>
      <w:r>
        <w:rPr>
          <w:spacing w:val="29"/>
          <w:w w:val="110"/>
          <w:sz w:val="14"/>
        </w:rPr>
        <w:t> </w:t>
      </w:r>
      <w:r>
        <w:rPr>
          <w:w w:val="110"/>
          <w:sz w:val="14"/>
        </w:rPr>
        <w:t>the</w:t>
      </w:r>
      <w:r>
        <w:rPr>
          <w:spacing w:val="29"/>
          <w:w w:val="110"/>
          <w:sz w:val="14"/>
        </w:rPr>
        <w:t> </w:t>
      </w:r>
      <w:r>
        <w:rPr>
          <w:w w:val="110"/>
          <w:sz w:val="14"/>
        </w:rPr>
        <w:t>detection</w:t>
      </w:r>
      <w:r>
        <w:rPr>
          <w:spacing w:val="30"/>
          <w:w w:val="110"/>
          <w:sz w:val="14"/>
        </w:rPr>
        <w:t> </w:t>
      </w:r>
      <w:r>
        <w:rPr>
          <w:w w:val="110"/>
          <w:sz w:val="14"/>
        </w:rPr>
        <w:t>of</w:t>
      </w:r>
      <w:r>
        <w:rPr>
          <w:spacing w:val="29"/>
          <w:w w:val="110"/>
          <w:sz w:val="14"/>
        </w:rPr>
        <w:t> </w:t>
      </w:r>
      <w:r>
        <w:rPr>
          <w:w w:val="110"/>
          <w:sz w:val="14"/>
        </w:rPr>
        <w:t>multi-drug</w:t>
      </w:r>
      <w:r>
        <w:rPr>
          <w:spacing w:val="29"/>
          <w:w w:val="110"/>
          <w:sz w:val="14"/>
        </w:rPr>
        <w:t> </w:t>
      </w:r>
      <w:r>
        <w:rPr>
          <w:w w:val="110"/>
          <w:sz w:val="14"/>
        </w:rPr>
        <w:t>resistance</w:t>
      </w:r>
      <w:r>
        <w:rPr>
          <w:spacing w:val="30"/>
          <w:w w:val="110"/>
          <w:sz w:val="14"/>
        </w:rPr>
        <w:t> </w:t>
      </w:r>
      <w:r>
        <w:rPr>
          <w:w w:val="110"/>
          <w:sz w:val="14"/>
        </w:rPr>
        <w:t>and</w:t>
      </w:r>
      <w:r>
        <w:rPr>
          <w:spacing w:val="29"/>
          <w:w w:val="110"/>
          <w:sz w:val="14"/>
        </w:rPr>
        <w:t> </w:t>
      </w:r>
      <w:r>
        <w:rPr>
          <w:w w:val="110"/>
          <w:sz w:val="14"/>
        </w:rPr>
        <w:t>for</w:t>
      </w:r>
      <w:r>
        <w:rPr>
          <w:spacing w:val="28"/>
          <w:w w:val="110"/>
          <w:sz w:val="14"/>
        </w:rPr>
        <w:t> </w:t>
      </w:r>
      <w:r>
        <w:rPr>
          <w:w w:val="110"/>
          <w:sz w:val="14"/>
        </w:rPr>
        <w:t>the</w:t>
      </w:r>
      <w:r>
        <w:rPr>
          <w:spacing w:val="30"/>
          <w:w w:val="110"/>
          <w:sz w:val="14"/>
        </w:rPr>
        <w:t> </w:t>
      </w:r>
      <w:r>
        <w:rPr>
          <w:w w:val="110"/>
          <w:sz w:val="14"/>
        </w:rPr>
        <w:t>detection</w:t>
      </w:r>
      <w:r>
        <w:rPr>
          <w:spacing w:val="30"/>
          <w:w w:val="110"/>
          <w:sz w:val="14"/>
        </w:rPr>
        <w:t> </w:t>
      </w:r>
      <w:r>
        <w:rPr>
          <w:w w:val="110"/>
          <w:sz w:val="14"/>
        </w:rPr>
        <w:t>of</w:t>
      </w:r>
      <w:r>
        <w:rPr>
          <w:spacing w:val="28"/>
          <w:w w:val="110"/>
          <w:sz w:val="14"/>
        </w:rPr>
        <w:t> </w:t>
      </w:r>
      <w:r>
        <w:rPr>
          <w:w w:val="110"/>
          <w:sz w:val="14"/>
        </w:rPr>
        <w:t>the</w:t>
      </w:r>
      <w:r>
        <w:rPr>
          <w:spacing w:val="30"/>
          <w:w w:val="110"/>
          <w:sz w:val="14"/>
        </w:rPr>
        <w:t> </w:t>
      </w:r>
      <w:r>
        <w:rPr>
          <w:w w:val="110"/>
          <w:sz w:val="14"/>
        </w:rPr>
        <w:t>TB</w:t>
      </w:r>
      <w:r>
        <w:rPr>
          <w:spacing w:val="29"/>
          <w:w w:val="110"/>
          <w:sz w:val="14"/>
        </w:rPr>
        <w:t> </w:t>
      </w:r>
      <w:r>
        <w:rPr>
          <w:w w:val="110"/>
          <w:sz w:val="14"/>
        </w:rPr>
        <w:t>types.</w:t>
      </w:r>
      <w:r>
        <w:rPr>
          <w:spacing w:val="40"/>
          <w:w w:val="110"/>
          <w:sz w:val="14"/>
        </w:rPr>
        <w:t> </w:t>
      </w:r>
      <w:r>
        <w:rPr>
          <w:w w:val="110"/>
          <w:sz w:val="14"/>
        </w:rPr>
        <w:t>These</w:t>
      </w:r>
      <w:r>
        <w:rPr>
          <w:spacing w:val="17"/>
          <w:w w:val="110"/>
          <w:sz w:val="14"/>
        </w:rPr>
        <w:t> </w:t>
      </w:r>
      <w:r>
        <w:rPr>
          <w:w w:val="110"/>
          <w:sz w:val="14"/>
        </w:rPr>
        <w:t>models</w:t>
      </w:r>
      <w:r>
        <w:rPr>
          <w:spacing w:val="19"/>
          <w:w w:val="110"/>
          <w:sz w:val="14"/>
        </w:rPr>
        <w:t> </w:t>
      </w:r>
      <w:r>
        <w:rPr>
          <w:w w:val="110"/>
          <w:sz w:val="14"/>
        </w:rPr>
        <w:t>are</w:t>
      </w:r>
      <w:r>
        <w:rPr>
          <w:spacing w:val="18"/>
          <w:w w:val="110"/>
          <w:sz w:val="14"/>
        </w:rPr>
        <w:t> </w:t>
      </w:r>
      <w:r>
        <w:rPr>
          <w:w w:val="110"/>
          <w:sz w:val="14"/>
        </w:rPr>
        <w:t>multi-channel</w:t>
      </w:r>
      <w:r>
        <w:rPr>
          <w:spacing w:val="18"/>
          <w:w w:val="110"/>
          <w:sz w:val="14"/>
        </w:rPr>
        <w:t> </w:t>
      </w:r>
      <w:r>
        <w:rPr>
          <w:w w:val="110"/>
          <w:sz w:val="14"/>
        </w:rPr>
        <w:t>models</w:t>
      </w:r>
      <w:r>
        <w:rPr>
          <w:spacing w:val="19"/>
          <w:w w:val="110"/>
          <w:sz w:val="14"/>
        </w:rPr>
        <w:t> </w:t>
      </w:r>
      <w:r>
        <w:rPr>
          <w:w w:val="110"/>
          <w:sz w:val="14"/>
        </w:rPr>
        <w:t>as</w:t>
      </w:r>
      <w:r>
        <w:rPr>
          <w:spacing w:val="17"/>
          <w:w w:val="110"/>
          <w:sz w:val="14"/>
        </w:rPr>
        <w:t> </w:t>
      </w:r>
      <w:r>
        <w:rPr>
          <w:w w:val="110"/>
          <w:sz w:val="14"/>
        </w:rPr>
        <w:t>they</w:t>
      </w:r>
      <w:r>
        <w:rPr>
          <w:spacing w:val="18"/>
          <w:w w:val="110"/>
          <w:sz w:val="14"/>
        </w:rPr>
        <w:t> </w:t>
      </w:r>
      <w:r>
        <w:rPr>
          <w:w w:val="110"/>
          <w:sz w:val="14"/>
        </w:rPr>
        <w:t>take,</w:t>
      </w:r>
      <w:r>
        <w:rPr>
          <w:spacing w:val="18"/>
          <w:w w:val="110"/>
          <w:sz w:val="14"/>
        </w:rPr>
        <w:t> </w:t>
      </w:r>
      <w:r>
        <w:rPr>
          <w:w w:val="110"/>
          <w:sz w:val="14"/>
        </w:rPr>
        <w:t>as</w:t>
      </w:r>
      <w:r>
        <w:rPr>
          <w:spacing w:val="17"/>
          <w:w w:val="110"/>
          <w:sz w:val="14"/>
        </w:rPr>
        <w:t> </w:t>
      </w:r>
      <w:r>
        <w:rPr>
          <w:w w:val="110"/>
          <w:sz w:val="14"/>
        </w:rPr>
        <w:t>input,</w:t>
      </w:r>
      <w:r>
        <w:rPr>
          <w:spacing w:val="18"/>
          <w:w w:val="110"/>
          <w:sz w:val="14"/>
        </w:rPr>
        <w:t> </w:t>
      </w:r>
      <w:r>
        <w:rPr>
          <w:w w:val="110"/>
          <w:sz w:val="14"/>
        </w:rPr>
        <w:t>the</w:t>
      </w:r>
      <w:r>
        <w:rPr>
          <w:spacing w:val="18"/>
          <w:w w:val="110"/>
          <w:sz w:val="14"/>
        </w:rPr>
        <w:t> </w:t>
      </w:r>
      <w:r>
        <w:rPr>
          <w:w w:val="110"/>
          <w:sz w:val="14"/>
        </w:rPr>
        <w:t>image</w:t>
      </w:r>
      <w:r>
        <w:rPr>
          <w:spacing w:val="18"/>
          <w:w w:val="110"/>
          <w:sz w:val="14"/>
        </w:rPr>
        <w:t> </w:t>
      </w:r>
      <w:r>
        <w:rPr>
          <w:w w:val="110"/>
          <w:sz w:val="14"/>
        </w:rPr>
        <w:t>frame,</w:t>
      </w:r>
      <w:r>
        <w:rPr>
          <w:spacing w:val="18"/>
          <w:w w:val="110"/>
          <w:sz w:val="14"/>
        </w:rPr>
        <w:t> </w:t>
      </w:r>
      <w:r>
        <w:rPr>
          <w:w w:val="110"/>
          <w:sz w:val="14"/>
        </w:rPr>
        <w:t>the</w:t>
      </w:r>
      <w:r>
        <w:rPr>
          <w:spacing w:val="18"/>
          <w:w w:val="110"/>
          <w:sz w:val="14"/>
        </w:rPr>
        <w:t> </w:t>
      </w:r>
      <w:r>
        <w:rPr>
          <w:w w:val="110"/>
          <w:sz w:val="14"/>
        </w:rPr>
        <w:t>mask</w:t>
      </w:r>
      <w:r>
        <w:rPr>
          <w:spacing w:val="18"/>
          <w:w w:val="110"/>
          <w:sz w:val="14"/>
        </w:rPr>
        <w:t> </w:t>
      </w:r>
      <w:r>
        <w:rPr>
          <w:w w:val="110"/>
          <w:sz w:val="14"/>
        </w:rPr>
        <w:t>frame</w:t>
      </w:r>
      <w:r>
        <w:rPr>
          <w:spacing w:val="17"/>
          <w:w w:val="110"/>
          <w:sz w:val="14"/>
        </w:rPr>
        <w:t> </w:t>
      </w:r>
      <w:r>
        <w:rPr>
          <w:w w:val="110"/>
          <w:sz w:val="14"/>
        </w:rPr>
        <w:t>and</w:t>
      </w:r>
      <w:r>
        <w:rPr>
          <w:spacing w:val="40"/>
          <w:w w:val="110"/>
          <w:sz w:val="14"/>
        </w:rPr>
        <w:t> </w:t>
      </w:r>
      <w:r>
        <w:rPr>
          <w:w w:val="110"/>
          <w:sz w:val="14"/>
        </w:rPr>
        <w:t>the</w:t>
      </w:r>
      <w:r>
        <w:rPr>
          <w:spacing w:val="-9"/>
          <w:w w:val="110"/>
          <w:sz w:val="14"/>
        </w:rPr>
        <w:t> </w:t>
      </w:r>
      <w:r>
        <w:rPr>
          <w:w w:val="110"/>
          <w:sz w:val="14"/>
        </w:rPr>
        <w:t>gender/age</w:t>
      </w:r>
      <w:r>
        <w:rPr>
          <w:spacing w:val="-8"/>
          <w:w w:val="110"/>
          <w:sz w:val="14"/>
        </w:rPr>
        <w:t> </w:t>
      </w:r>
      <w:r>
        <w:rPr>
          <w:w w:val="110"/>
          <w:sz w:val="14"/>
        </w:rPr>
        <w:t>data</w:t>
      </w:r>
      <w:r>
        <w:rPr>
          <w:spacing w:val="-8"/>
          <w:w w:val="110"/>
          <w:sz w:val="14"/>
        </w:rPr>
        <w:t> </w:t>
      </w:r>
      <w:r>
        <w:rPr>
          <w:w w:val="110"/>
          <w:sz w:val="14"/>
        </w:rPr>
        <w:t>to</w:t>
      </w:r>
      <w:r>
        <w:rPr>
          <w:spacing w:val="-8"/>
          <w:w w:val="110"/>
          <w:sz w:val="14"/>
        </w:rPr>
        <w:t> </w:t>
      </w:r>
      <w:r>
        <w:rPr>
          <w:w w:val="110"/>
          <w:sz w:val="14"/>
        </w:rPr>
        <w:t>make</w:t>
      </w:r>
      <w:r>
        <w:rPr>
          <w:spacing w:val="-8"/>
          <w:w w:val="110"/>
          <w:sz w:val="14"/>
        </w:rPr>
        <w:t> </w:t>
      </w:r>
      <w:r>
        <w:rPr>
          <w:w w:val="110"/>
          <w:sz w:val="14"/>
        </w:rPr>
        <w:t>the</w:t>
      </w:r>
      <w:r>
        <w:rPr>
          <w:spacing w:val="-8"/>
          <w:w w:val="110"/>
          <w:sz w:val="14"/>
        </w:rPr>
        <w:t> </w:t>
      </w:r>
      <w:r>
        <w:rPr>
          <w:w w:val="110"/>
          <w:sz w:val="14"/>
        </w:rPr>
        <w:t>final</w:t>
      </w:r>
      <w:r>
        <w:rPr>
          <w:spacing w:val="-7"/>
          <w:w w:val="110"/>
          <w:sz w:val="14"/>
        </w:rPr>
        <w:t> </w:t>
      </w:r>
      <w:r>
        <w:rPr>
          <w:w w:val="110"/>
          <w:sz w:val="14"/>
        </w:rPr>
        <w:t>classification.</w:t>
      </w:r>
      <w:r>
        <w:rPr>
          <w:spacing w:val="-7"/>
          <w:w w:val="110"/>
          <w:sz w:val="14"/>
        </w:rPr>
        <w:t> </w:t>
      </w:r>
      <w:r>
        <w:rPr>
          <w:w w:val="110"/>
          <w:sz w:val="14"/>
        </w:rPr>
        <w:t>Transfer</w:t>
      </w:r>
      <w:r>
        <w:rPr>
          <w:spacing w:val="-7"/>
          <w:w w:val="110"/>
          <w:sz w:val="14"/>
        </w:rPr>
        <w:t> </w:t>
      </w:r>
      <w:r>
        <w:rPr>
          <w:w w:val="110"/>
          <w:sz w:val="14"/>
        </w:rPr>
        <w:t>learning</w:t>
      </w:r>
      <w:r>
        <w:rPr>
          <w:spacing w:val="-7"/>
          <w:w w:val="110"/>
          <w:sz w:val="14"/>
        </w:rPr>
        <w:t> </w:t>
      </w:r>
      <w:r>
        <w:rPr>
          <w:w w:val="110"/>
          <w:sz w:val="14"/>
        </w:rPr>
        <w:t>based</w:t>
      </w:r>
      <w:r>
        <w:rPr>
          <w:spacing w:val="-7"/>
          <w:w w:val="110"/>
          <w:sz w:val="14"/>
        </w:rPr>
        <w:t> </w:t>
      </w:r>
      <w:r>
        <w:rPr>
          <w:w w:val="110"/>
          <w:sz w:val="14"/>
        </w:rPr>
        <w:t>on</w:t>
      </w:r>
      <w:r>
        <w:rPr>
          <w:spacing w:val="-8"/>
          <w:w w:val="110"/>
          <w:sz w:val="14"/>
        </w:rPr>
        <w:t> </w:t>
      </w:r>
      <w:r>
        <w:rPr>
          <w:w w:val="110"/>
          <w:sz w:val="14"/>
        </w:rPr>
        <w:t>VGG19</w:t>
      </w:r>
      <w:r>
        <w:rPr>
          <w:spacing w:val="-7"/>
          <w:w w:val="110"/>
          <w:sz w:val="14"/>
        </w:rPr>
        <w:t> </w:t>
      </w:r>
      <w:r>
        <w:rPr>
          <w:w w:val="110"/>
          <w:sz w:val="14"/>
        </w:rPr>
        <w:t>and</w:t>
      </w:r>
      <w:r>
        <w:rPr>
          <w:spacing w:val="-8"/>
          <w:w w:val="110"/>
          <w:sz w:val="14"/>
        </w:rPr>
        <w:t> </w:t>
      </w:r>
      <w:r>
        <w:rPr>
          <w:w w:val="110"/>
          <w:sz w:val="14"/>
        </w:rPr>
        <w:t>ResNet</w:t>
      </w:r>
      <w:r>
        <w:rPr>
          <w:spacing w:val="-6"/>
          <w:w w:val="110"/>
          <w:sz w:val="14"/>
        </w:rPr>
        <w:t> </w:t>
      </w:r>
      <w:r>
        <w:rPr>
          <w:w w:val="110"/>
          <w:sz w:val="14"/>
        </w:rPr>
        <w:t>neural</w:t>
      </w:r>
      <w:r>
        <w:rPr>
          <w:spacing w:val="40"/>
          <w:w w:val="110"/>
          <w:sz w:val="14"/>
        </w:rPr>
        <w:t> </w:t>
      </w:r>
      <w:r>
        <w:rPr>
          <w:w w:val="110"/>
          <w:sz w:val="14"/>
        </w:rPr>
        <w:t>networks were used for feature extraction from CT scans. The best performing model, for the classifica-</w:t>
      </w:r>
      <w:r>
        <w:rPr>
          <w:spacing w:val="40"/>
          <w:w w:val="110"/>
          <w:sz w:val="14"/>
        </w:rPr>
        <w:t> </w:t>
      </w:r>
      <w:r>
        <w:rPr>
          <w:w w:val="110"/>
          <w:sz w:val="14"/>
        </w:rPr>
        <w:t>tion of multi-drug resistance, was a three-channel model which used VGG19 for feature extraction and a</w:t>
      </w:r>
      <w:r>
        <w:rPr>
          <w:spacing w:val="40"/>
          <w:w w:val="110"/>
          <w:sz w:val="14"/>
        </w:rPr>
        <w:t> </w:t>
      </w:r>
      <w:r>
        <w:rPr>
          <w:w w:val="110"/>
          <w:sz w:val="14"/>
        </w:rPr>
        <w:t>cascade</w:t>
      </w:r>
      <w:r>
        <w:rPr>
          <w:w w:val="110"/>
          <w:sz w:val="14"/>
        </w:rPr>
        <w:t> of</w:t>
      </w:r>
      <w:r>
        <w:rPr>
          <w:w w:val="110"/>
          <w:sz w:val="14"/>
        </w:rPr>
        <w:t> convolutional</w:t>
      </w:r>
      <w:r>
        <w:rPr>
          <w:w w:val="110"/>
          <w:sz w:val="14"/>
        </w:rPr>
        <w:t> and</w:t>
      </w:r>
      <w:r>
        <w:rPr>
          <w:w w:val="110"/>
          <w:sz w:val="14"/>
        </w:rPr>
        <w:t> dense</w:t>
      </w:r>
      <w:r>
        <w:rPr>
          <w:w w:val="110"/>
          <w:sz w:val="14"/>
        </w:rPr>
        <w:t> layers</w:t>
      </w:r>
      <w:r>
        <w:rPr>
          <w:w w:val="110"/>
          <w:sz w:val="14"/>
        </w:rPr>
        <w:t> for</w:t>
      </w:r>
      <w:r>
        <w:rPr>
          <w:w w:val="110"/>
          <w:sz w:val="14"/>
        </w:rPr>
        <w:t> classification</w:t>
      </w:r>
      <w:r>
        <w:rPr>
          <w:w w:val="110"/>
          <w:sz w:val="14"/>
        </w:rPr>
        <w:t> with</w:t>
      </w:r>
      <w:r>
        <w:rPr>
          <w:w w:val="110"/>
          <w:sz w:val="14"/>
        </w:rPr>
        <w:t> accuracy</w:t>
      </w:r>
      <w:r>
        <w:rPr>
          <w:w w:val="110"/>
          <w:sz w:val="14"/>
        </w:rPr>
        <w:t> equals</w:t>
      </w:r>
      <w:r>
        <w:rPr>
          <w:w w:val="110"/>
          <w:sz w:val="14"/>
        </w:rPr>
        <w:t> to</w:t>
      </w:r>
      <w:r>
        <w:rPr>
          <w:w w:val="110"/>
          <w:sz w:val="14"/>
        </w:rPr>
        <w:t> 74.13%</w:t>
      </w:r>
      <w:r>
        <w:rPr>
          <w:w w:val="110"/>
          <w:sz w:val="14"/>
        </w:rPr>
        <w:t> and</w:t>
      </w:r>
      <w:r>
        <w:rPr>
          <w:w w:val="110"/>
          <w:sz w:val="14"/>
        </w:rPr>
        <w:t> AUC</w:t>
      </w:r>
      <w:r>
        <w:rPr>
          <w:spacing w:val="40"/>
          <w:w w:val="110"/>
          <w:sz w:val="14"/>
        </w:rPr>
        <w:t> </w:t>
      </w:r>
      <w:r>
        <w:rPr>
          <w:w w:val="110"/>
          <w:sz w:val="14"/>
        </w:rPr>
        <w:t>equals</w:t>
      </w:r>
      <w:r>
        <w:rPr>
          <w:spacing w:val="21"/>
          <w:w w:val="110"/>
          <w:sz w:val="14"/>
        </w:rPr>
        <w:t> </w:t>
      </w:r>
      <w:r>
        <w:rPr>
          <w:w w:val="110"/>
          <w:sz w:val="14"/>
        </w:rPr>
        <w:t>to</w:t>
      </w:r>
      <w:r>
        <w:rPr>
          <w:spacing w:val="21"/>
          <w:w w:val="110"/>
          <w:sz w:val="14"/>
        </w:rPr>
        <w:t> </w:t>
      </w:r>
      <w:r>
        <w:rPr>
          <w:w w:val="110"/>
          <w:sz w:val="14"/>
        </w:rPr>
        <w:t>64.2%.</w:t>
      </w:r>
      <w:r>
        <w:rPr>
          <w:spacing w:val="21"/>
          <w:w w:val="110"/>
          <w:sz w:val="14"/>
        </w:rPr>
        <w:t> </w:t>
      </w:r>
      <w:r>
        <w:rPr>
          <w:w w:val="110"/>
          <w:sz w:val="14"/>
        </w:rPr>
        <w:t>By</w:t>
      </w:r>
      <w:r>
        <w:rPr>
          <w:spacing w:val="21"/>
          <w:w w:val="110"/>
          <w:sz w:val="14"/>
        </w:rPr>
        <w:t> </w:t>
      </w:r>
      <w:r>
        <w:rPr>
          <w:w w:val="110"/>
          <w:sz w:val="14"/>
        </w:rPr>
        <w:t>comparison,</w:t>
      </w:r>
      <w:r>
        <w:rPr>
          <w:spacing w:val="23"/>
          <w:w w:val="110"/>
          <w:sz w:val="14"/>
        </w:rPr>
        <w:t> </w:t>
      </w:r>
      <w:r>
        <w:rPr>
          <w:w w:val="110"/>
          <w:sz w:val="14"/>
        </w:rPr>
        <w:t>the</w:t>
      </w:r>
      <w:r>
        <w:rPr>
          <w:spacing w:val="21"/>
          <w:w w:val="110"/>
          <w:sz w:val="14"/>
        </w:rPr>
        <w:t> </w:t>
      </w:r>
      <w:r>
        <w:rPr>
          <w:w w:val="110"/>
          <w:sz w:val="14"/>
        </w:rPr>
        <w:t>best</w:t>
      </w:r>
      <w:r>
        <w:rPr>
          <w:spacing w:val="21"/>
          <w:w w:val="110"/>
          <w:sz w:val="14"/>
        </w:rPr>
        <w:t> </w:t>
      </w:r>
      <w:r>
        <w:rPr>
          <w:w w:val="110"/>
          <w:sz w:val="14"/>
        </w:rPr>
        <w:t>performing</w:t>
      </w:r>
      <w:r>
        <w:rPr>
          <w:spacing w:val="21"/>
          <w:w w:val="110"/>
          <w:sz w:val="14"/>
        </w:rPr>
        <w:t> </w:t>
      </w:r>
      <w:r>
        <w:rPr>
          <w:w w:val="110"/>
          <w:sz w:val="14"/>
        </w:rPr>
        <w:t>model</w:t>
      </w:r>
      <w:r>
        <w:rPr>
          <w:spacing w:val="23"/>
          <w:w w:val="110"/>
          <w:sz w:val="14"/>
        </w:rPr>
        <w:t> </w:t>
      </w:r>
      <w:r>
        <w:rPr>
          <w:w w:val="110"/>
          <w:sz w:val="14"/>
        </w:rPr>
        <w:t>for</w:t>
      </w:r>
      <w:r>
        <w:rPr>
          <w:spacing w:val="21"/>
          <w:w w:val="110"/>
          <w:sz w:val="14"/>
        </w:rPr>
        <w:t> </w:t>
      </w:r>
      <w:r>
        <w:rPr>
          <w:w w:val="110"/>
          <w:sz w:val="14"/>
        </w:rPr>
        <w:t>the</w:t>
      </w:r>
      <w:r>
        <w:rPr>
          <w:spacing w:val="21"/>
          <w:w w:val="110"/>
          <w:sz w:val="14"/>
        </w:rPr>
        <w:t> </w:t>
      </w:r>
      <w:r>
        <w:rPr>
          <w:w w:val="110"/>
          <w:sz w:val="14"/>
        </w:rPr>
        <w:t>TB</w:t>
      </w:r>
      <w:r>
        <w:rPr>
          <w:spacing w:val="21"/>
          <w:w w:val="110"/>
          <w:sz w:val="14"/>
        </w:rPr>
        <w:t> </w:t>
      </w:r>
      <w:r>
        <w:rPr>
          <w:w w:val="110"/>
          <w:sz w:val="14"/>
        </w:rPr>
        <w:t>type</w:t>
      </w:r>
      <w:r>
        <w:rPr>
          <w:spacing w:val="23"/>
          <w:w w:val="110"/>
          <w:sz w:val="14"/>
        </w:rPr>
        <w:t> </w:t>
      </w:r>
      <w:r>
        <w:rPr>
          <w:w w:val="110"/>
          <w:sz w:val="14"/>
        </w:rPr>
        <w:t>classification,</w:t>
      </w:r>
      <w:r>
        <w:rPr>
          <w:spacing w:val="21"/>
          <w:w w:val="110"/>
          <w:sz w:val="14"/>
        </w:rPr>
        <w:t> </w:t>
      </w:r>
      <w:r>
        <w:rPr>
          <w:w w:val="110"/>
          <w:sz w:val="14"/>
        </w:rPr>
        <w:t>employed</w:t>
      </w:r>
      <w:r>
        <w:rPr>
          <w:spacing w:val="40"/>
          <w:w w:val="110"/>
          <w:sz w:val="14"/>
        </w:rPr>
        <w:t> </w:t>
      </w:r>
      <w:r>
        <w:rPr>
          <w:w w:val="110"/>
          <w:sz w:val="14"/>
        </w:rPr>
        <w:t>the ResNet for feature extraction and a cascade of convolutional and dense layers for classification with</w:t>
      </w:r>
      <w:r>
        <w:rPr>
          <w:spacing w:val="40"/>
          <w:w w:val="110"/>
          <w:sz w:val="14"/>
        </w:rPr>
        <w:t> </w:t>
      </w:r>
      <w:r>
        <w:rPr>
          <w:w w:val="110"/>
          <w:sz w:val="14"/>
        </w:rPr>
        <w:t>accuracy</w:t>
      </w:r>
      <w:r>
        <w:rPr>
          <w:spacing w:val="-9"/>
          <w:w w:val="110"/>
          <w:sz w:val="14"/>
        </w:rPr>
        <w:t> </w:t>
      </w:r>
      <w:r>
        <w:rPr>
          <w:w w:val="110"/>
          <w:sz w:val="14"/>
        </w:rPr>
        <w:t>equals</w:t>
      </w:r>
      <w:r>
        <w:rPr>
          <w:spacing w:val="-9"/>
          <w:w w:val="110"/>
          <w:sz w:val="14"/>
        </w:rPr>
        <w:t> </w:t>
      </w:r>
      <w:r>
        <w:rPr>
          <w:w w:val="110"/>
          <w:sz w:val="14"/>
        </w:rPr>
        <w:t>to</w:t>
      </w:r>
      <w:r>
        <w:rPr>
          <w:spacing w:val="-8"/>
          <w:w w:val="110"/>
          <w:sz w:val="14"/>
        </w:rPr>
        <w:t> </w:t>
      </w:r>
      <w:r>
        <w:rPr>
          <w:w w:val="110"/>
          <w:sz w:val="14"/>
        </w:rPr>
        <w:t>53%</w:t>
      </w:r>
      <w:r>
        <w:rPr>
          <w:spacing w:val="-9"/>
          <w:w w:val="110"/>
          <w:sz w:val="14"/>
        </w:rPr>
        <w:t> </w:t>
      </w:r>
      <w:r>
        <w:rPr>
          <w:w w:val="110"/>
          <w:sz w:val="14"/>
        </w:rPr>
        <w:t>and</w:t>
      </w:r>
      <w:r>
        <w:rPr>
          <w:spacing w:val="-8"/>
          <w:w w:val="110"/>
          <w:sz w:val="14"/>
        </w:rPr>
        <w:t> </w:t>
      </w:r>
      <w:r>
        <w:rPr>
          <w:w w:val="110"/>
          <w:sz w:val="14"/>
        </w:rPr>
        <w:t>Kappa</w:t>
      </w:r>
      <w:r>
        <w:rPr>
          <w:spacing w:val="-7"/>
          <w:w w:val="110"/>
          <w:sz w:val="14"/>
        </w:rPr>
        <w:t> </w:t>
      </w:r>
      <w:r>
        <w:rPr>
          <w:w w:val="110"/>
          <w:sz w:val="14"/>
        </w:rPr>
        <w:t>index</w:t>
      </w:r>
      <w:r>
        <w:rPr>
          <w:spacing w:val="-8"/>
          <w:w w:val="110"/>
          <w:sz w:val="14"/>
        </w:rPr>
        <w:t> </w:t>
      </w:r>
      <w:r>
        <w:rPr>
          <w:w w:val="110"/>
          <w:sz w:val="14"/>
        </w:rPr>
        <w:t>equals</w:t>
      </w:r>
      <w:r>
        <w:rPr>
          <w:spacing w:val="-9"/>
          <w:w w:val="110"/>
          <w:sz w:val="14"/>
        </w:rPr>
        <w:t> </w:t>
      </w:r>
      <w:r>
        <w:rPr>
          <w:w w:val="110"/>
          <w:sz w:val="14"/>
        </w:rPr>
        <w:t>to</w:t>
      </w:r>
      <w:r>
        <w:rPr>
          <w:spacing w:val="-8"/>
          <w:w w:val="110"/>
          <w:sz w:val="14"/>
        </w:rPr>
        <w:t> </w:t>
      </w:r>
      <w:r>
        <w:rPr>
          <w:w w:val="110"/>
          <w:sz w:val="14"/>
        </w:rPr>
        <w:t>34.3%.</w:t>
      </w:r>
      <w:r>
        <w:rPr>
          <w:spacing w:val="-8"/>
          <w:w w:val="110"/>
          <w:sz w:val="14"/>
        </w:rPr>
        <w:t> </w:t>
      </w:r>
      <w:r>
        <w:rPr>
          <w:w w:val="110"/>
          <w:sz w:val="14"/>
        </w:rPr>
        <w:t>These</w:t>
      </w:r>
      <w:r>
        <w:rPr>
          <w:spacing w:val="-8"/>
          <w:w w:val="110"/>
          <w:sz w:val="14"/>
        </w:rPr>
        <w:t> </w:t>
      </w:r>
      <w:r>
        <w:rPr>
          <w:w w:val="110"/>
          <w:sz w:val="14"/>
        </w:rPr>
        <w:t>results</w:t>
      </w:r>
      <w:r>
        <w:rPr>
          <w:spacing w:val="-8"/>
          <w:w w:val="110"/>
          <w:sz w:val="14"/>
        </w:rPr>
        <w:t> </w:t>
      </w:r>
      <w:r>
        <w:rPr>
          <w:w w:val="110"/>
          <w:sz w:val="14"/>
        </w:rPr>
        <w:t>outperform</w:t>
      </w:r>
      <w:r>
        <w:rPr>
          <w:spacing w:val="-7"/>
          <w:w w:val="110"/>
          <w:sz w:val="14"/>
        </w:rPr>
        <w:t> </w:t>
      </w:r>
      <w:r>
        <w:rPr>
          <w:w w:val="110"/>
          <w:sz w:val="14"/>
        </w:rPr>
        <w:t>the</w:t>
      </w:r>
      <w:r>
        <w:rPr>
          <w:spacing w:val="-9"/>
          <w:w w:val="110"/>
          <w:sz w:val="14"/>
        </w:rPr>
        <w:t> </w:t>
      </w:r>
      <w:r>
        <w:rPr>
          <w:w w:val="110"/>
          <w:sz w:val="14"/>
        </w:rPr>
        <w:t>reported</w:t>
      </w:r>
      <w:r>
        <w:rPr>
          <w:spacing w:val="-7"/>
          <w:w w:val="110"/>
          <w:sz w:val="14"/>
        </w:rPr>
        <w:t> </w:t>
      </w:r>
      <w:r>
        <w:rPr>
          <w:w w:val="110"/>
          <w:sz w:val="14"/>
        </w:rPr>
        <w:t>results</w:t>
      </w:r>
      <w:r>
        <w:rPr>
          <w:spacing w:val="-8"/>
          <w:w w:val="110"/>
          <w:sz w:val="14"/>
        </w:rPr>
        <w:t> </w:t>
      </w:r>
      <w:r>
        <w:rPr>
          <w:w w:val="110"/>
          <w:sz w:val="14"/>
        </w:rPr>
        <w:t>in</w:t>
      </w:r>
      <w:r>
        <w:rPr>
          <w:spacing w:val="40"/>
          <w:w w:val="110"/>
          <w:sz w:val="14"/>
        </w:rPr>
        <w:t> </w:t>
      </w:r>
      <w:r>
        <w:rPr>
          <w:w w:val="110"/>
          <w:sz w:val="14"/>
        </w:rPr>
        <w:t>the</w:t>
      </w:r>
      <w:r>
        <w:rPr>
          <w:spacing w:val="-9"/>
          <w:w w:val="110"/>
          <w:sz w:val="14"/>
        </w:rPr>
        <w:t> </w:t>
      </w:r>
      <w:r>
        <w:rPr>
          <w:w w:val="110"/>
          <w:sz w:val="14"/>
        </w:rPr>
        <w:t>literature</w:t>
      </w:r>
      <w:r>
        <w:rPr>
          <w:spacing w:val="-7"/>
          <w:w w:val="110"/>
          <w:sz w:val="14"/>
        </w:rPr>
        <w:t> </w:t>
      </w:r>
      <w:r>
        <w:rPr>
          <w:w w:val="110"/>
          <w:sz w:val="14"/>
        </w:rPr>
        <w:t>for</w:t>
      </w:r>
      <w:r>
        <w:rPr>
          <w:spacing w:val="-9"/>
          <w:w w:val="110"/>
          <w:sz w:val="14"/>
        </w:rPr>
        <w:t> </w:t>
      </w:r>
      <w:r>
        <w:rPr>
          <w:w w:val="110"/>
          <w:sz w:val="14"/>
        </w:rPr>
        <w:t>the</w:t>
      </w:r>
      <w:r>
        <w:rPr>
          <w:spacing w:val="-7"/>
          <w:w w:val="110"/>
          <w:sz w:val="14"/>
        </w:rPr>
        <w:t> </w:t>
      </w:r>
      <w:r>
        <w:rPr>
          <w:w w:val="110"/>
          <w:sz w:val="14"/>
        </w:rPr>
        <w:t>same</w:t>
      </w:r>
      <w:r>
        <w:rPr>
          <w:spacing w:val="-8"/>
          <w:w w:val="110"/>
          <w:sz w:val="14"/>
        </w:rPr>
        <w:t> </w:t>
      </w:r>
      <w:r>
        <w:rPr>
          <w:w w:val="110"/>
          <w:sz w:val="14"/>
        </w:rPr>
        <w:t>type</w:t>
      </w:r>
      <w:r>
        <w:rPr>
          <w:spacing w:val="-8"/>
          <w:w w:val="110"/>
          <w:sz w:val="14"/>
        </w:rPr>
        <w:t> </w:t>
      </w:r>
      <w:r>
        <w:rPr>
          <w:w w:val="110"/>
          <w:sz w:val="14"/>
        </w:rPr>
        <w:t>of</w:t>
      </w:r>
      <w:r>
        <w:rPr>
          <w:spacing w:val="-7"/>
          <w:w w:val="110"/>
          <w:sz w:val="14"/>
        </w:rPr>
        <w:t> </w:t>
      </w:r>
      <w:r>
        <w:rPr>
          <w:w w:val="110"/>
          <w:sz w:val="14"/>
        </w:rPr>
        <w:t>tasks.</w:t>
      </w:r>
      <w:r>
        <w:rPr>
          <w:spacing w:val="-8"/>
          <w:w w:val="110"/>
          <w:sz w:val="14"/>
        </w:rPr>
        <w:t> </w:t>
      </w:r>
      <w:r>
        <w:rPr>
          <w:w w:val="110"/>
          <w:sz w:val="14"/>
        </w:rPr>
        <w:t>The</w:t>
      </w:r>
      <w:r>
        <w:rPr>
          <w:spacing w:val="-7"/>
          <w:w w:val="110"/>
          <w:sz w:val="14"/>
        </w:rPr>
        <w:t> </w:t>
      </w:r>
      <w:r>
        <w:rPr>
          <w:w w:val="110"/>
          <w:sz w:val="14"/>
        </w:rPr>
        <w:t>dataset</w:t>
      </w:r>
      <w:r>
        <w:rPr>
          <w:spacing w:val="-8"/>
          <w:w w:val="110"/>
          <w:sz w:val="14"/>
        </w:rPr>
        <w:t> </w:t>
      </w:r>
      <w:r>
        <w:rPr>
          <w:w w:val="110"/>
          <w:sz w:val="14"/>
        </w:rPr>
        <w:t>was</w:t>
      </w:r>
      <w:r>
        <w:rPr>
          <w:spacing w:val="-7"/>
          <w:w w:val="110"/>
          <w:sz w:val="14"/>
        </w:rPr>
        <w:t> </w:t>
      </w:r>
      <w:r>
        <w:rPr>
          <w:w w:val="110"/>
          <w:sz w:val="14"/>
        </w:rPr>
        <w:t>obtained</w:t>
      </w:r>
      <w:r>
        <w:rPr>
          <w:spacing w:val="-8"/>
          <w:w w:val="110"/>
          <w:sz w:val="14"/>
        </w:rPr>
        <w:t> </w:t>
      </w:r>
      <w:r>
        <w:rPr>
          <w:w w:val="110"/>
          <w:sz w:val="14"/>
        </w:rPr>
        <w:t>from</w:t>
      </w:r>
      <w:r>
        <w:rPr>
          <w:spacing w:val="-6"/>
          <w:w w:val="110"/>
          <w:sz w:val="14"/>
        </w:rPr>
        <w:t> </w:t>
      </w:r>
      <w:r>
        <w:rPr>
          <w:w w:val="110"/>
          <w:sz w:val="14"/>
        </w:rPr>
        <w:t>the</w:t>
      </w:r>
      <w:r>
        <w:rPr>
          <w:spacing w:val="-9"/>
          <w:w w:val="110"/>
          <w:sz w:val="14"/>
        </w:rPr>
        <w:t> </w:t>
      </w:r>
      <w:r>
        <w:rPr>
          <w:w w:val="110"/>
          <w:sz w:val="14"/>
        </w:rPr>
        <w:t>Image</w:t>
      </w:r>
      <w:r>
        <w:rPr>
          <w:spacing w:val="-7"/>
          <w:w w:val="110"/>
          <w:sz w:val="14"/>
        </w:rPr>
        <w:t> </w:t>
      </w:r>
      <w:r>
        <w:rPr>
          <w:w w:val="110"/>
          <w:sz w:val="14"/>
        </w:rPr>
        <w:t>CLEFF</w:t>
      </w:r>
      <w:r>
        <w:rPr>
          <w:spacing w:val="-8"/>
          <w:w w:val="110"/>
          <w:sz w:val="14"/>
        </w:rPr>
        <w:t> </w:t>
      </w:r>
      <w:r>
        <w:rPr>
          <w:w w:val="110"/>
          <w:sz w:val="14"/>
        </w:rPr>
        <w:t>2018</w:t>
      </w:r>
      <w:r>
        <w:rPr>
          <w:spacing w:val="-6"/>
          <w:w w:val="110"/>
          <w:sz w:val="14"/>
        </w:rPr>
        <w:t> </w:t>
      </w:r>
      <w:r>
        <w:rPr>
          <w:w w:val="110"/>
          <w:sz w:val="14"/>
        </w:rPr>
        <w:t>data</w:t>
      </w:r>
      <w:r>
        <w:rPr>
          <w:spacing w:val="-9"/>
          <w:w w:val="110"/>
          <w:sz w:val="14"/>
        </w:rPr>
        <w:t> </w:t>
      </w:r>
      <w:r>
        <w:rPr>
          <w:w w:val="110"/>
          <w:sz w:val="14"/>
        </w:rPr>
        <w:t>on</w:t>
      </w:r>
      <w:r>
        <w:rPr>
          <w:spacing w:val="-8"/>
          <w:w w:val="110"/>
          <w:sz w:val="14"/>
        </w:rPr>
        <w:t> </w:t>
      </w:r>
      <w:r>
        <w:rPr>
          <w:spacing w:val="-5"/>
          <w:w w:val="110"/>
          <w:sz w:val="14"/>
        </w:rPr>
        <w:t>TB.</w:t>
      </w:r>
    </w:p>
    <w:p>
      <w:pPr>
        <w:spacing w:line="174"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2023</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5"/>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5"/>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4"/>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1"/>
        <w:ind w:left="0" w:right="15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6"/>
          <w:w w:val="105"/>
          <w:sz w:val="14"/>
        </w:rPr>
        <w:t> </w:t>
      </w:r>
      <w:r>
        <w:rPr>
          <w:w w:val="105"/>
          <w:sz w:val="14"/>
        </w:rPr>
        <w:t>open</w:t>
      </w:r>
      <w:r>
        <w:rPr>
          <w:spacing w:val="9"/>
          <w:w w:val="105"/>
          <w:sz w:val="14"/>
        </w:rPr>
        <w:t> </w:t>
      </w:r>
      <w:r>
        <w:rPr>
          <w:w w:val="105"/>
          <w:sz w:val="14"/>
        </w:rPr>
        <w:t>access</w:t>
      </w:r>
      <w:r>
        <w:rPr>
          <w:spacing w:val="5"/>
          <w:w w:val="105"/>
          <w:sz w:val="14"/>
        </w:rPr>
        <w:t> </w:t>
      </w:r>
      <w:r>
        <w:rPr>
          <w:w w:val="105"/>
          <w:sz w:val="14"/>
        </w:rPr>
        <w:t>article</w:t>
      </w:r>
      <w:r>
        <w:rPr>
          <w:spacing w:val="9"/>
          <w:w w:val="105"/>
          <w:sz w:val="14"/>
        </w:rPr>
        <w:t> </w:t>
      </w:r>
      <w:r>
        <w:rPr>
          <w:w w:val="105"/>
          <w:sz w:val="14"/>
        </w:rPr>
        <w:t>under</w:t>
      </w:r>
      <w:r>
        <w:rPr>
          <w:spacing w:val="6"/>
          <w:w w:val="105"/>
          <w:sz w:val="14"/>
        </w:rPr>
        <w:t> </w:t>
      </w:r>
      <w:r>
        <w:rPr>
          <w:w w:val="105"/>
          <w:sz w:val="14"/>
        </w:rPr>
        <w:t>the</w:t>
      </w:r>
      <w:r>
        <w:rPr>
          <w:spacing w:val="9"/>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http://creative-</w:t>
        </w:r>
      </w:hyperlink>
    </w:p>
    <w:p>
      <w:pPr>
        <w:spacing w:before="33"/>
        <w:ind w:left="0" w:right="15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00"/>
          <w:cols w:num="2" w:equalWidth="0">
            <w:col w:w="2268" w:space="1024"/>
            <w:col w:w="7378"/>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0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Annually, there are huge numbers of people who contact </w:t>
      </w:r>
      <w:r>
        <w:rPr>
          <w:w w:val="105"/>
        </w:rPr>
        <w:t>tuber- culosis</w:t>
      </w:r>
      <w:r>
        <w:rPr>
          <w:w w:val="105"/>
        </w:rPr>
        <w:t> (TB)</w:t>
      </w:r>
      <w:r>
        <w:rPr>
          <w:w w:val="105"/>
        </w:rPr>
        <w:t> and</w:t>
      </w:r>
      <w:r>
        <w:rPr>
          <w:w w:val="105"/>
        </w:rPr>
        <w:t> the</w:t>
      </w:r>
      <w:r>
        <w:rPr>
          <w:w w:val="105"/>
        </w:rPr>
        <w:t> mortality</w:t>
      </w:r>
      <w:r>
        <w:rPr>
          <w:w w:val="105"/>
        </w:rPr>
        <w:t> rate</w:t>
      </w:r>
      <w:r>
        <w:rPr>
          <w:w w:val="105"/>
        </w:rPr>
        <w:t> is</w:t>
      </w:r>
      <w:r>
        <w:rPr>
          <w:w w:val="105"/>
        </w:rPr>
        <w:t> high</w:t>
      </w:r>
      <w:r>
        <w:rPr>
          <w:w w:val="105"/>
        </w:rPr>
        <w:t> among</w:t>
      </w:r>
      <w:r>
        <w:rPr>
          <w:w w:val="105"/>
        </w:rPr>
        <w:t> these</w:t>
      </w:r>
      <w:r>
        <w:rPr>
          <w:w w:val="105"/>
        </w:rPr>
        <w:t> patients </w:t>
      </w:r>
      <w:hyperlink w:history="true" w:anchor="_bookmark17">
        <w:r>
          <w:rPr>
            <w:color w:val="007FAD"/>
            <w:w w:val="105"/>
          </w:rPr>
          <w:t>[1,2]</w:t>
        </w:r>
      </w:hyperlink>
      <w:r>
        <w:rPr>
          <w:w w:val="105"/>
        </w:rPr>
        <w:t>.</w:t>
      </w:r>
      <w:r>
        <w:rPr>
          <w:w w:val="105"/>
        </w:rPr>
        <w:t> It</w:t>
      </w:r>
      <w:r>
        <w:rPr>
          <w:w w:val="105"/>
        </w:rPr>
        <w:t> is</w:t>
      </w:r>
      <w:r>
        <w:rPr>
          <w:w w:val="105"/>
        </w:rPr>
        <w:t> estimated</w:t>
      </w:r>
      <w:r>
        <w:rPr>
          <w:w w:val="105"/>
        </w:rPr>
        <w:t> that</w:t>
      </w:r>
      <w:r>
        <w:rPr>
          <w:w w:val="105"/>
        </w:rPr>
        <w:t> the</w:t>
      </w:r>
      <w:r>
        <w:rPr>
          <w:w w:val="105"/>
        </w:rPr>
        <w:t> number</w:t>
      </w:r>
      <w:r>
        <w:rPr>
          <w:w w:val="105"/>
        </w:rPr>
        <w:t> of</w:t>
      </w:r>
      <w:r>
        <w:rPr>
          <w:w w:val="105"/>
        </w:rPr>
        <w:t> TB</w:t>
      </w:r>
      <w:r>
        <w:rPr>
          <w:w w:val="105"/>
        </w:rPr>
        <w:t> infections</w:t>
      </w:r>
      <w:r>
        <w:rPr>
          <w:w w:val="105"/>
        </w:rPr>
        <w:t> reaches</w:t>
      </w:r>
      <w:r>
        <w:rPr>
          <w:w w:val="105"/>
        </w:rPr>
        <w:t> 8 million</w:t>
      </w:r>
      <w:r>
        <w:rPr>
          <w:w w:val="105"/>
        </w:rPr>
        <w:t> each year.</w:t>
      </w:r>
      <w:r>
        <w:rPr>
          <w:w w:val="105"/>
        </w:rPr>
        <w:t> Moreover, the</w:t>
      </w:r>
      <w:r>
        <w:rPr>
          <w:w w:val="105"/>
        </w:rPr>
        <w:t> annual number</w:t>
      </w:r>
      <w:r>
        <w:rPr>
          <w:w w:val="105"/>
        </w:rPr>
        <w:t> of mortalities</w:t>
      </w:r>
      <w:r>
        <w:rPr>
          <w:w w:val="105"/>
        </w:rPr>
        <w:t> in</w:t>
      </w:r>
      <w:r>
        <w:rPr>
          <w:spacing w:val="40"/>
          <w:w w:val="105"/>
        </w:rPr>
        <w:t> </w:t>
      </w:r>
      <w:r>
        <w:rPr>
          <w:w w:val="105"/>
        </w:rPr>
        <w:t>TB</w:t>
      </w:r>
      <w:r>
        <w:rPr>
          <w:w w:val="105"/>
        </w:rPr>
        <w:t> disease</w:t>
      </w:r>
      <w:r>
        <w:rPr>
          <w:w w:val="105"/>
        </w:rPr>
        <w:t> ranges</w:t>
      </w:r>
      <w:r>
        <w:rPr>
          <w:w w:val="105"/>
        </w:rPr>
        <w:t> from</w:t>
      </w:r>
      <w:r>
        <w:rPr>
          <w:w w:val="105"/>
        </w:rPr>
        <w:t> 2</w:t>
      </w:r>
      <w:r>
        <w:rPr>
          <w:w w:val="105"/>
        </w:rPr>
        <w:t> to</w:t>
      </w:r>
      <w:r>
        <w:rPr>
          <w:w w:val="105"/>
        </w:rPr>
        <w:t> 3</w:t>
      </w:r>
      <w:r>
        <w:rPr>
          <w:w w:val="105"/>
        </w:rPr>
        <w:t> million</w:t>
      </w:r>
      <w:r>
        <w:rPr>
          <w:w w:val="105"/>
        </w:rPr>
        <w:t> people</w:t>
      </w:r>
      <w:r>
        <w:rPr>
          <w:w w:val="105"/>
        </w:rPr>
        <w:t> </w:t>
      </w:r>
      <w:hyperlink w:history="true" w:anchor="_bookmark24">
        <w:r>
          <w:rPr>
            <w:color w:val="007FAD"/>
            <w:w w:val="105"/>
          </w:rPr>
          <w:t>[3]</w:t>
        </w:r>
      </w:hyperlink>
      <w:r>
        <w:rPr>
          <w:w w:val="105"/>
        </w:rPr>
        <w:t>.</w:t>
      </w:r>
      <w:r>
        <w:rPr>
          <w:w w:val="105"/>
        </w:rPr>
        <w:t> Mycobacterium tuberculosis is the bacteria responsible for causing TB. These bac- teria</w:t>
      </w:r>
      <w:r>
        <w:rPr>
          <w:w w:val="105"/>
        </w:rPr>
        <w:t> usually</w:t>
      </w:r>
      <w:r>
        <w:rPr>
          <w:w w:val="105"/>
        </w:rPr>
        <w:t> attack</w:t>
      </w:r>
      <w:r>
        <w:rPr>
          <w:w w:val="105"/>
        </w:rPr>
        <w:t> the</w:t>
      </w:r>
      <w:r>
        <w:rPr>
          <w:w w:val="105"/>
        </w:rPr>
        <w:t> lungs,</w:t>
      </w:r>
      <w:r>
        <w:rPr>
          <w:w w:val="105"/>
        </w:rPr>
        <w:t> but</w:t>
      </w:r>
      <w:r>
        <w:rPr>
          <w:w w:val="105"/>
        </w:rPr>
        <w:t> sometimes</w:t>
      </w:r>
      <w:r>
        <w:rPr>
          <w:w w:val="105"/>
        </w:rPr>
        <w:t> other</w:t>
      </w:r>
      <w:r>
        <w:rPr>
          <w:w w:val="105"/>
        </w:rPr>
        <w:t> areas</w:t>
      </w:r>
      <w:r>
        <w:rPr>
          <w:w w:val="105"/>
        </w:rPr>
        <w:t> of</w:t>
      </w:r>
      <w:r>
        <w:rPr>
          <w:w w:val="105"/>
        </w:rPr>
        <w:t> the</w:t>
      </w:r>
      <w:r>
        <w:rPr>
          <w:spacing w:val="40"/>
          <w:w w:val="105"/>
        </w:rPr>
        <w:t> </w:t>
      </w:r>
      <w:r>
        <w:rPr>
          <w:w w:val="105"/>
        </w:rPr>
        <w:t>body</w:t>
      </w:r>
      <w:r>
        <w:rPr>
          <w:w w:val="105"/>
        </w:rPr>
        <w:t> such</w:t>
      </w:r>
      <w:r>
        <w:rPr>
          <w:w w:val="105"/>
        </w:rPr>
        <w:t> as</w:t>
      </w:r>
      <w:r>
        <w:rPr>
          <w:w w:val="105"/>
        </w:rPr>
        <w:t> the</w:t>
      </w:r>
      <w:r>
        <w:rPr>
          <w:w w:val="105"/>
        </w:rPr>
        <w:t> spine,</w:t>
      </w:r>
      <w:r>
        <w:rPr>
          <w:w w:val="105"/>
        </w:rPr>
        <w:t> brain,</w:t>
      </w:r>
      <w:r>
        <w:rPr>
          <w:w w:val="105"/>
        </w:rPr>
        <w:t> and</w:t>
      </w:r>
      <w:r>
        <w:rPr>
          <w:w w:val="105"/>
        </w:rPr>
        <w:t> kidneys.</w:t>
      </w:r>
      <w:r>
        <w:rPr>
          <w:w w:val="105"/>
        </w:rPr>
        <w:t> There</w:t>
      </w:r>
      <w:r>
        <w:rPr>
          <w:w w:val="105"/>
        </w:rPr>
        <w:t> are</w:t>
      </w:r>
      <w:r>
        <w:rPr>
          <w:w w:val="105"/>
        </w:rPr>
        <w:t> two</w:t>
      </w:r>
      <w:r>
        <w:rPr>
          <w:w w:val="105"/>
        </w:rPr>
        <w:t> main causes</w:t>
      </w:r>
      <w:r>
        <w:rPr>
          <w:w w:val="105"/>
        </w:rPr>
        <w:t> of</w:t>
      </w:r>
      <w:r>
        <w:rPr>
          <w:w w:val="105"/>
        </w:rPr>
        <w:t> the</w:t>
      </w:r>
      <w:r>
        <w:rPr>
          <w:w w:val="105"/>
        </w:rPr>
        <w:t> occurrence</w:t>
      </w:r>
      <w:r>
        <w:rPr>
          <w:w w:val="105"/>
        </w:rPr>
        <w:t> of</w:t>
      </w:r>
      <w:r>
        <w:rPr>
          <w:w w:val="105"/>
        </w:rPr>
        <w:t> tuberculosis</w:t>
      </w:r>
      <w:r>
        <w:rPr>
          <w:w w:val="105"/>
        </w:rPr>
        <w:t> namely:</w:t>
      </w:r>
      <w:r>
        <w:rPr>
          <w:w w:val="105"/>
        </w:rPr>
        <w:t> TB</w:t>
      </w:r>
      <w:r>
        <w:rPr>
          <w:w w:val="105"/>
        </w:rPr>
        <w:t> disease</w:t>
      </w:r>
      <w:r>
        <w:rPr>
          <w:w w:val="105"/>
        </w:rPr>
        <w:t> and latent TB infection (LTBI). If this disease is not treated properly, it leads to death.</w:t>
      </w:r>
    </w:p>
    <w:p>
      <w:pPr>
        <w:pStyle w:val="BodyText"/>
        <w:spacing w:before="109"/>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228781</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8.014265pt;width:35.9pt;height:.1pt;mso-position-horizontal-relative:page;mso-position-vertical-relative:paragraph;z-index:-15725568;mso-wrap-distance-left:0;mso-wrap-distance-right:0" id="docshape12" coordorigin="752,360" coordsize="718,0" path="m752,360l1469,360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1" w:right="0" w:firstLine="238"/>
        <w:jc w:val="left"/>
        <w:rPr>
          <w:sz w:val="12"/>
        </w:rPr>
      </w:pPr>
      <w:r>
        <w:rPr>
          <w:i/>
          <w:w w:val="110"/>
          <w:sz w:val="12"/>
        </w:rPr>
        <w:t>E-mail</w:t>
      </w:r>
      <w:r>
        <w:rPr>
          <w:i/>
          <w:spacing w:val="-8"/>
          <w:w w:val="110"/>
          <w:sz w:val="12"/>
        </w:rPr>
        <w:t> </w:t>
      </w:r>
      <w:r>
        <w:rPr>
          <w:i/>
          <w:w w:val="110"/>
          <w:sz w:val="12"/>
        </w:rPr>
        <w:t>addresses:</w:t>
      </w:r>
      <w:r>
        <w:rPr>
          <w:i/>
          <w:spacing w:val="-8"/>
          <w:w w:val="110"/>
          <w:sz w:val="12"/>
        </w:rPr>
        <w:t> </w:t>
      </w:r>
      <w:hyperlink r:id="rId13">
        <w:r>
          <w:rPr>
            <w:color w:val="007FAD"/>
            <w:w w:val="110"/>
            <w:sz w:val="12"/>
          </w:rPr>
          <w:t>rehab@just.edu.jo</w:t>
        </w:r>
      </w:hyperlink>
      <w:r>
        <w:rPr>
          <w:color w:val="007FAD"/>
          <w:spacing w:val="-8"/>
          <w:w w:val="110"/>
          <w:sz w:val="12"/>
        </w:rPr>
        <w:t> </w:t>
      </w:r>
      <w:r>
        <w:rPr>
          <w:w w:val="110"/>
          <w:sz w:val="12"/>
        </w:rPr>
        <w:t>(R.</w:t>
      </w:r>
      <w:r>
        <w:rPr>
          <w:spacing w:val="-8"/>
          <w:w w:val="110"/>
          <w:sz w:val="12"/>
        </w:rPr>
        <w:t> </w:t>
      </w:r>
      <w:r>
        <w:rPr>
          <w:w w:val="110"/>
          <w:sz w:val="12"/>
        </w:rPr>
        <w:t>Duwairi),</w:t>
      </w:r>
      <w:r>
        <w:rPr>
          <w:spacing w:val="-8"/>
          <w:w w:val="110"/>
          <w:sz w:val="12"/>
        </w:rPr>
        <w:t> </w:t>
      </w:r>
      <w:hyperlink r:id="rId14">
        <w:r>
          <w:rPr>
            <w:color w:val="007FAD"/>
            <w:w w:val="110"/>
            <w:sz w:val="12"/>
          </w:rPr>
          <w:t>aobanimelhem17@cit.just.edu.</w:t>
        </w:r>
      </w:hyperlink>
      <w:r>
        <w:rPr>
          <w:color w:val="007FAD"/>
          <w:spacing w:val="40"/>
          <w:w w:val="110"/>
          <w:sz w:val="12"/>
        </w:rPr>
        <w:t> </w:t>
      </w:r>
      <w:hyperlink r:id="rId14">
        <w:r>
          <w:rPr>
            <w:color w:val="007FAD"/>
            <w:w w:val="110"/>
            <w:sz w:val="12"/>
          </w:rPr>
          <w:t>jo</w:t>
        </w:r>
      </w:hyperlink>
      <w:r>
        <w:rPr>
          <w:color w:val="007FAD"/>
          <w:w w:val="110"/>
          <w:sz w:val="12"/>
        </w:rPr>
        <w:t> </w:t>
      </w:r>
      <w:r>
        <w:rPr>
          <w:w w:val="110"/>
          <w:sz w:val="12"/>
        </w:rPr>
        <w:t>(A. Melhem).</w:t>
      </w:r>
    </w:p>
    <w:p>
      <w:pPr>
        <w:spacing w:line="302" w:lineRule="auto" w:before="29"/>
        <w:ind w:left="111"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285034</wp:posOffset>
                </wp:positionV>
                <wp:extent cx="3207385" cy="502284"/>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2.443695pt;width:252.55pt;height:39.550pt;mso-position-horizontal-relative:page;mso-position-vertical-relative:paragraph;z-index:15732736" id="docshapegroup13" coordorigin="752,449" coordsize="5051,791">
                <v:shape style="position:absolute;left:991;top:527;width:540;height:478" id="docshape14" coordorigin="992,528" coordsize="540,478" path="m1020,568l1014,566,1007,562,1002,558,1000,558,1000,560,1001,560,1006,564,1017,568,1020,568xm1026,566l1020,568,1024,568,1026,566xm1027,566l1026,566,1026,566,1027,566xm1045,861l1044,858,1043,857,1043,860,1042,863,1040,859,1037,857,1035,856,1039,855,1042,857,1043,860,1043,857,1042,855,1042,855,1040,854,1036,852,1035,852,1035,854,1033,853,1031,853,1028,854,1031,856,1034,857,1040,861,1041,864,1039,865,1034,865,1033,864,1033,861,1036,859,1035,858,1033,858,1032,859,1030,863,1030,864,1032,866,1035,868,1037,869,1040,868,1042,867,1043,865,1044,863,1045,861xm1052,977l1051,977,1050,978,1051,979,1051,978,1052,977xm1056,629l1056,615,1055,612,1055,629,1052,624,1051,619,1051,618,1051,617,1051,616,1052,615,1051,610,1054,613,1055,629,1055,612,1055,612,1053,610,1052,609,1049,607,1049,608,1050,612,1049,616,1047,610,1047,617,1041,613,1039,610,1036,605,1033,600,1037,602,1041,604,1045,609,1047,612,1047,617,1047,610,1044,605,1041,603,1037,600,1029,597,1033,603,1036,609,1038,613,1042,616,1046,618,1049,619,1049,622,1051,625,1053,629,1056,632,1056,629xm1064,987l1057,986,1055,987,1052,988,1050,988,1049,986,1049,985,1047,983,1046,981,1046,978,1047,977,1048,977,1046,976,1045,976,1044,977,1043,978,1043,979,1044,983,1043,984,1041,984,1040,986,1037,987,1035,989,1035,990,1036,990,1037,988,1039,987,1043,987,1050,989,1050,990,1051,990,1054,989,1058,988,1064,988,1064,987xm1065,983l1063,981,1059,980,1054,981,1052,983,1051,985,1054,983,1058,982,1062,982,1065,983xm1068,993l1066,993,1066,991,1064,990,1055,990,1052,992,1052,995,1053,993,1055,992,1060,991,1065,993,1057,993,1056,994,1055,995,1055,996,1057,996,1059,995,1067,995,1068,994,1068,993xm1068,976l1066,973,1064,971,1061,972,1057,974,1056,975,1055,977,1058,974,1065,974,1067,977,1067,977,1068,977,1068,976xm1077,979l1076,979,1072,978,1071,979,1069,980,1072,979,1075,979,1077,980,1077,979xm1088,983l1086,982,1073,982,1068,984,1066,987,1070,985,1074,984,1084,984,1086,985,1087,985,1088,984,1088,983xm1089,988l1082,986,1077,986,1074,987,1072,988,1070,990,1070,991,1074,989,1079,988,1084,988,1088,989,1089,988xm1093,992l1086,991,1080,991,1079,992,1079,993,1080,994,1083,992,1093,992xm1096,994l1086,994,1084,996,1096,996,1096,994xm1096,969l1094,967,1093,966,1091,967,1096,969xm1107,951l1106,949,1105,946,1105,946,1105,954,1104,953,1102,952,1100,948,1098,940,1100,943,1102,947,1104,950,1105,954,1105,946,1103,943,1101,940,1099,938,1098,941,1098,946,1099,950,1101,953,1100,953,1099,952,1098,950,1097,949,1094,946,1092,946,1095,954,1096,957,1099,959,1101,960,1103,960,1104,959,1105,958,1105,958,1105,957,1103,958,1101,958,1097,955,1095,952,1095,949,1097,952,1099,955,1103,956,1106,956,1106,954,1106,952,1107,951xm1111,955l1109,951,1108,948,1108,951,1109,955,1111,955xm1113,951l1112,948,1111,944,1109,942,1111,949,1112,952,1112,955,1113,955,1113,951xm1123,922l1121,923,1121,925,1116,933,1116,930,1117,929,1121,925,1121,923,1121,923,1118,925,1116,929,1115,932,1115,934,1118,934,1119,933,1119,933,1121,930,1121,926,1122,925,1123,922xm1127,911l1125,911,1125,912,1123,915,1123,917,1122,920,1119,921,1119,918,1121,914,1123,912,1125,912,1125,911,1122,911,1120,914,1118,918,1117,921,1117,922,1120,922,1122,921,1122,921,1125,916,1127,912,1127,911xm1129,650l1124,646,1119,642,1113,640,1106,638,1104,638,1109,640,1120,644,1125,648,1120,650,1114,646,1104,638,1102,638,1103,640,1104,640,1106,644,1109,646,1116,650,1117,650,1121,652,1126,652,1121,650,1129,650xm1135,942l1134,941,1134,942,1135,942xm1146,594l1141,592,1137,594,1146,594xm1146,633l1144,632,1144,632,1146,633xm1149,912l1142,916,1142,916,1149,912xm1153,633l1149,628,1146,628,1150,633,1153,633xm1156,558l1155,551,1155,556,1147,552,1143,548,1139,540,1139,536,1144,538,1147,540,1151,544,1153,550,1155,556,1155,551,1154,548,1153,544,1152,542,1150,540,1148,540,1145,536,1136,534,1140,546,1144,552,1149,556,1152,556,1156,558xm1160,920l1160,920,1156,917,1156,918,1154,920,1150,920,1144,917,1154,917,1156,918,1156,917,1155,917,1153,916,1150,915,1145,915,1143,917,1143,918,1142,918,1146,920,1150,921,1158,921,1160,920xm1171,915l1170,914,1168,913,1168,914,1160,914,1153,912,1157,911,1161,911,1168,914,1168,913,1165,911,1164,911,1161,910,1157,909,1160,905,1161,902,1162,899,1160,901,1160,902,1157,907,1151,910,1151,910,1152,907,1155,905,1160,902,1160,901,1156,904,1152,906,1150,909,1145,911,1142,911,1140,908,1141,906,1143,903,1147,898,1147,901,1146,904,1144,906,1142,908,1143,909,1144,909,1147,908,1145,907,1147,905,1148,902,1149,898,1149,896,1144,901,1141,905,1140,907,1140,908,1140,909,1140,910,1140,911,1139,906,1139,905,1139,901,1138,902,1138,905,1138,915,1137,914,1136,912,1135,909,1136,906,1138,905,1138,902,1137,904,1135,907,1133,915,1134,916,1134,915,1136,917,1137,919,1136,919,1136,923,1133,925,1133,928,1131,929,1128,931,1131,927,1132,926,1133,924,1135,922,1136,923,1136,919,1136,920,1134,921,1134,919,1134,918,1134,917,1133,918,1132,917,1132,920,1132,921,1132,921,1132,923,1129,927,1129,926,1126,930,1124,933,1124,929,1125,928,1128,924,1129,924,1129,926,1130,924,1130,923,1130,921,1127,923,1128,922,1130,920,1131,919,1132,920,1132,917,1132,917,1131,917,1129,918,1128,921,1127,922,1125,922,1127,916,1131,912,1131,916,1132,915,1132,912,1132,910,1133,907,1127,915,1124,921,1124,923,1125,924,1124,925,1123,927,1122,928,1122,931,1122,933,1122,935,1122,937,1121,940,1120,943,1121,943,1124,936,1127,933,1128,933,1131,931,1136,932,1138,933,1140,935,1138,935,1134,933,1132,933,1133,934,1132,935,1132,937,1129,939,1126,942,1126,941,1127,939,1132,937,1132,935,1131,936,1128,937,1125,939,1124,941,1123,943,1124,943,1125,943,1127,943,1128,942,1131,940,1133,938,1133,937,1134,935,1136,935,1136,938,1135,939,1135,941,1136,942,1136,939,1137,938,1138,939,1137,940,1137,940,1137,943,1136,943,1140,947,1142,948,1149,950,1150,949,1149,948,1148,947,1148,948,1146,948,1139,945,1144,945,1148,948,1148,947,1147,945,1147,944,1150,945,1152,946,1157,946,1156,945,1153,942,1153,945,1152,944,1150,943,1145,940,1148,940,1150,941,1153,945,1153,942,1153,942,1151,940,1151,940,1148,939,1144,939,1142,940,1141,940,1144,942,1146,943,1142,943,1140,943,1140,943,1139,942,1139,938,1143,937,1146,937,1149,938,1154,941,1159,944,1165,944,1169,943,1170,943,1169,942,1167,941,1167,942,1161,943,1158,942,1156,941,1159,940,1162,940,1167,942,1167,941,1167,941,1166,940,1166,940,1164,939,1155,939,1152,938,1151,937,1150,936,1159,936,1162,934,1162,934,1166,934,1166,933,1163,932,1163,931,1163,933,1158,934,1152,934,1155,933,1160,932,1163,933,1163,931,1160,930,1157,930,1148,936,1145,935,1143,934,1140,933,1137,930,1138,929,1140,929,1143,931,1148,931,1153,930,1157,929,1154,928,1154,929,1150,929,1147,930,1145,929,1141,928,1139,928,1142,926,1146,926,1154,929,1154,928,1151,926,1149,925,1145,924,1141,924,1140,925,1139,927,1137,928,1135,927,1137,925,1137,924,1143,924,1145,923,1147,922,1146,921,1144,921,1143,920,1143,921,1141,923,1139,922,1139,921,1143,921,1143,920,1142,920,1140,920,1137,921,1140,918,1142,917,1140,918,1139,918,1138,917,1139,916,1139,913,1140,912,1142,913,1145,912,1148,911,1150,910,1152,911,1152,913,1156,915,1160,916,1166,916,1171,915xm1179,614l1178,614,1177,616,1175,616,1175,618,1173,626,1169,630,1164,632,1166,628,1168,624,1171,620,1175,618,1175,616,1173,616,1169,618,1167,622,1163,628,1163,626,1163,618,1162,616,1162,622,1161,626,1156,622,1153,618,1152,614,1152,608,1155,612,1160,616,1162,622,1162,616,1159,614,1155,608,1151,602,1150,602,1150,614,1151,620,1154,622,1159,628,1163,632,1162,634,1162,636,1163,636,1168,634,1170,632,1172,630,1174,628,1175,626,1178,620,1178,618,1179,614xm1183,800l1180,798,1181,800,1183,800xm1186,977l1177,977,1166,980,1154,982,1128,983,1130,984,1133,985,1135,984,1136,985,1150,985,1153,984,1159,984,1163,983,1172,980,1181,977,1186,977xm1186,800l1183,800,1183,802,1186,800xm1188,820l1186,816,1186,818,1187,820,1188,820xm1191,965l1182,964,1182,963,1181,965,1177,965,1178,963,1182,961,1184,959,1180,959,1180,960,1176,963,1171,967,1171,968,1169,968,1169,967,1169,966,1161,966,1161,967,1159,970,1156,971,1155,971,1153,970,1152,970,1152,970,1156,969,1161,967,1161,966,1158,966,1151,969,1148,970,1146,969,1145,968,1142,967,1139,967,1132,968,1134,970,1135,970,1139,969,1143,969,1145,971,1140,972,1137,972,1137,973,1138,973,1142,974,1145,973,1147,971,1152,973,1158,973,1160,971,1161,971,1162,970,1164,969,1169,969,1170,970,1171,969,1176,968,1180,967,1191,965xm1191,968l1178,968,1168,972,1157,974,1134,975,1133,974,1133,977,1125,977,1121,976,1121,975,1118,974,1118,973,1125,973,1133,977,1133,974,1131,973,1129,973,1125,972,1125,971,1127,970,1129,970,1131,969,1134,965,1135,964,1135,963,1136,962,1137,962,1138,961,1137,961,1137,961,1140,960,1141,960,1143,958,1145,956,1148,955,1150,955,1151,954,1148,953,1148,952,1148,954,1144,955,1142,957,1138,958,1136,958,1140,954,1144,952,1148,954,1148,952,1148,952,1147,952,1145,951,1143,951,1140,952,1137,955,1136,956,1134,957,1133,958,1131,959,1134,959,1135,960,1135,961,1134,961,1134,961,1132,965,1129,968,1122,970,1122,969,1123,968,1124,967,1126,966,1128,964,1131,963,1134,961,1134,961,1131,961,1127,961,1124,964,1122,967,1121,967,1122,963,1122,962,1122,961,1130,959,1131,958,1136,953,1138,952,1139,952,1139,952,1139,951,1135,950,1135,950,1135,952,1128,958,1125,958,1130,954,1132,952,1135,952,1135,950,1131,951,1122,959,1120,960,1120,962,1119,966,1116,971,1114,974,1113,973,1113,972,1113,972,1114,972,1115,971,1115,969,1115,968,1116,966,1116,966,1120,962,1120,960,1114,966,1114,964,1115,962,1116,961,1118,961,1121,958,1122,955,1124,951,1129,950,1130,950,1131,949,1134,947,1135,946,1135,943,1134,944,1132,945,1132,946,1125,950,1125,949,1124,949,1122,950,1122,950,1122,951,1120,957,1118,960,1115,961,1116,958,1118,956,1120,954,1122,951,1122,950,1121,949,1124,948,1126,947,1132,946,1132,945,1125,945,1122,946,1119,949,1121,949,1122,950,1116,954,1119,945,1118,944,1117,944,1118,942,1119,941,1120,936,1119,936,1118,935,1116,939,1115,942,1114,938,1114,937,1114,934,1115,930,1115,928,1115,925,1116,922,1114,917,1114,922,1112,928,1111,926,1111,922,1112,917,1113,916,1114,922,1114,917,1114,916,1114,916,1115,912,1112,914,1111,918,1109,921,1109,925,1110,927,1113,930,1113,932,1112,934,1111,931,1111,937,1107,934,1105,932,1105,924,1107,927,1109,930,1111,937,1111,931,1111,930,1109,927,1107,924,1106,923,1103,921,1103,921,1103,926,1104,933,1106,937,1108,937,1110,938,1112,941,1114,944,1115,945,1117,946,1114,958,1112,961,1112,968,1112,967,1110,965,1110,981,1110,985,1107,985,1110,981,1110,965,1110,964,1110,976,1109,979,1108,981,1103,986,1105,980,1107,977,1109,976,1110,976,1110,964,1109,963,1109,969,1108,969,1102,968,1100,966,1098,963,1104,965,1109,969,1109,963,1109,963,1108,960,1108,957,1111,962,1111,965,1112,968,1112,961,1112,961,1111,959,1110,957,1111,957,1111,958,1112,957,1113,957,1113,956,1112,956,1111,956,1109,956,1107,956,1106,959,1109,966,1108,967,1105,963,1104,963,1101,961,1098,961,1096,962,1098,964,1100,967,1102,969,1105,970,1108,971,1108,971,1108,972,1106,974,1103,975,1096,976,1097,976,1099,973,1102,972,1108,972,1108,971,1101,971,1097,972,1095,976,1094,975,1093,973,1090,973,1089,972,1089,971,1089,969,1087,967,1085,967,1084,968,1079,970,1080,971,1077,972,1072,977,1070,977,1069,978,1071,978,1077,975,1080,973,1083,971,1088,971,1089,973,1088,973,1079,977,1082,977,1085,976,1088,975,1091,975,1094,976,1093,976,1093,978,1099,978,1101,979,1103,978,1101,986,1102,989,1105,987,1111,987,1112,989,1108,988,1104,989,1109,989,1115,991,1110,991,1107,992,1105,993,1116,993,1121,994,1126,995,1126,994,1122,992,1118,992,1117,991,1117,982,1123,985,1129,988,1128,986,1128,984,1128,983,1126,981,1126,984,1122,983,1121,982,1115,978,1115,978,1115,989,1114,987,1113,986,1113,985,1113,985,1112,983,1112,981,1112,977,1114,979,1114,983,1115,989,1115,978,1115,977,1115,976,1114,975,1116,977,1121,978,1124,981,1126,984,1126,981,1125,980,1123,979,1126,979,1141,980,1148,980,1160,980,1165,980,1182,974,1186,973,1183,973,1177,974,1167,977,1158,979,1139,979,1137,978,1136,978,1135,977,1141,977,1147,978,1153,978,1159,977,1165,975,1179,971,1191,969,1191,968xm1192,980l1182,980,1172,983,1162,986,1152,988,1141,989,1131,989,1131,990,1135,991,1153,991,1159,990,1170,986,1180,982,1192,980xm1192,985l1184,986,1177,988,1170,990,1155,994,1139,994,1131,993,1131,994,1140,996,1149,996,1158,996,1166,994,1175,991,1183,987,1187,986,1192,986,1192,985xm1195,802l1194,800,1193,800,1189,802,1183,802,1183,802,1183,804,1188,804,1191,802,1195,802xm1197,830l1196,828,1196,834,1193,830,1191,828,1189,828,1188,826,1188,824,1190,822,1192,822,1194,824,1195,826,1195,827,1194,830,1195,832,1196,834,1196,828,1196,828,1196,824,1193,822,1191,820,1188,820,1188,822,1187,824,1187,828,1189,830,1193,832,1194,834,1196,836,1196,834,1197,832,1197,830xm1200,681l1198,680,1196,680,1200,681xm1202,681l1200,681,1201,682,1202,681xm1205,958l1204,957,1201,957,1197,958,1195,959,1193,961,1197,958,1200,958,1204,958,1205,958xm1209,951l1208,950,1206,949,1204,950,1200,951,1195,957,1191,957,1190,958,1189,959,1188,960,1190,959,1193,958,1196,958,1197,955,1201,953,1204,952,1209,952,1209,951xm1210,660l1209,658,1209,657,1210,660,1210,660xm1212,773l1211,769,1210,761,1209,754,1209,751,1206,744,1201,738,1196,734,1189,731,1184,729,1178,727,1168,727,1159,728,1149,730,1129,737,1120,740,1110,743,1103,743,1102,742,1103,741,1104,740,1104,739,1106,738,1107,736,1108,732,1108,725,1108,723,1107,720,1106,721,1106,723,1106,729,1106,733,1104,737,1100,742,1099,736,1102,730,1106,723,1106,721,1102,727,1098,735,1098,739,1100,743,1089,743,1078,741,1067,738,1058,736,1060,734,1062,732,1065,730,1066,728,1070,723,1072,716,1072,712,1071,712,1070,713,1070,716,1070,720,1068,724,1057,734,1057,730,1058,727,1062,723,1066,720,1070,716,1070,713,1067,716,1064,719,1059,722,1056,726,1055,728,1055,731,1054,735,1047,733,1039,733,1031,736,1025,739,1023,746,1022,753,1022,759,1024,766,1020,768,1015,771,1011,775,1009,779,1007,782,1005,789,1005,790,1009,808,1012,812,1016,814,1020,816,1025,817,1032,821,1035,823,1039,826,1040,828,1040,830,1032,829,1028,830,1025,831,1021,834,1020,837,1020,844,1019,844,1019,847,1018,847,1018,848,1018,850,1015,850,1013,851,1013,854,1011,854,1011,855,1011,859,1009,859,1009,857,1011,855,1011,854,1009,854,1011,852,1013,854,1013,851,1013,851,1013,851,1013,850,1013,849,1018,848,1018,847,1014,847,1016,845,1017,845,1019,847,1019,844,1013,844,1011,844,1011,850,1008,850,1008,847,1011,850,1011,844,1009,845,1008,845,1008,853,1006,855,1006,851,1008,853,1008,845,1007,847,1006,849,1005,849,1005,855,1006,858,1009,865,1010,870,1009,873,1009,875,1006,876,1004,875,1003,874,1003,872,1004,869,1006,868,1009,868,1009,867,1008,866,1005,866,1002,867,1001,868,1000,869,999,873,1001,876,1004,878,1008,879,1010,878,1012,877,1013,876,1015,874,1015,868,1013,865,1012,861,1012,859,1013,857,1013,855,1013,855,1013,855,1014,854,1015,852,1015,851,1025,852,1034,851,1036,851,1036,851,1037,851,1038,850,1040,850,1042,849,1047,845,1047,844,1048,842,1048,839,1054,839,1057,838,1058,838,1059,837,1060,837,1064,835,1067,831,1070,826,1071,820,1071,812,1069,807,1069,806,1069,814,1069,820,1068,825,1067,828,1066,830,1063,833,1059,835,1054,837,1050,837,1050,833,1052,832,1056,831,1060,830,1060,830,1062,827,1063,824,1064,820,1064,814,1063,811,1062,808,1062,819,1061,822,1059,826,1056,829,1052,830,1049,830,1049,826,1049,836,1047,837,1047,840,1046,842,1044,844,1044,843,1044,843,1044,842,1047,838,1047,839,1047,840,1047,837,1047,837,1047,833,1047,831,1046,828,1046,833,1045,838,1044,834,1044,833,1044,832,1044,831,1044,846,1039,849,1039,849,1041,846,1043,844,1044,843,1044,846,1044,831,1044,831,1044,839,1041,843,1040,843,1040,844,1040,844,1040,846,1037,849,1034,849,1034,851,1031,850,1027,850,1027,848,1031,848,1033,849,1034,851,1034,849,1034,849,1035,848,1036,848,1037,847,1038,847,1039,847,1040,846,1040,844,1035,847,1032,846,1034,845,1037,844,1040,844,1040,843,1039,842,1041,840,1042,838,1043,834,1044,839,1044,831,1043,827,1043,833,1042,831,1041,830,1041,828,1041,832,1041,835,1040,835,1040,838,1040,840,1038,842,1036,844,1032,844,1031,845,1030,845,1029,844,1029,844,1029,842,1030,841,1033,839,1036,838,1040,838,1040,835,1035,835,1030,837,1028,838,1028,846,1028,847,1026,847,1026,849,1026,851,1021,850,1018,850,1021,848,1021,848,1026,849,1026,847,1024,847,1022,847,1021,847,1025,845,1028,846,1028,838,1028,839,1027,841,1027,842,1027,844,1022,844,1022,841,1022,840,1022,839,1023,836,1025,833,1028,832,1032,831,1037,832,1041,832,1041,828,1040,826,1036,822,1026,816,1022,814,1019,813,1017,811,1017,810,1015,806,1015,799,1017,804,1019,809,1024,812,1031,817,1038,822,1041,826,1042,829,1042,830,1043,833,1043,827,1042,826,1039,822,1035,819,1031,815,1025,812,1020,809,1018,805,1018,805,1017,801,1017,799,1017,795,1019,801,1022,805,1026,808,1037,817,1042,821,1044,824,1045,828,1046,831,1046,833,1046,828,1046,827,1044,823,1040,819,1032,812,1024,805,1021,802,1020,798,1019,795,1019,795,1022,792,1022,795,1021,798,1022,800,1024,802,1027,805,1037,812,1041,815,1044,819,1047,824,1048,830,1048,832,1049,836,1049,826,1048,825,1043,815,1039,812,1040,810,1043,809,1047,807,1052,807,1057,808,1060,811,1061,817,1062,819,1062,808,1061,808,1060,807,1059,806,1055,804,1051,803,1046,804,1041,806,1039,808,1038,810,1028,803,1032,802,1034,802,1039,799,1045,797,1048,796,1051,796,1055,798,1060,800,1064,803,1067,808,1069,814,1069,806,1066,803,1063,799,1058,796,1057,796,1053,794,1049,794,1046,794,1043,794,1039,796,1032,799,1029,801,1026,802,1024,801,1023,799,1023,795,1024,793,1024,792,1026,791,1030,788,1046,788,1049,787,1054,785,1056,783,1057,781,1055,781,1053,783,1049,785,1051,783,1052,781,1052,775,1050,773,1050,780,1045,784,1046,785,1040,786,1028,786,1025,788,1023,789,1019,792,1015,795,1013,799,1013,805,1015,811,1012,808,1010,804,1009,800,1009,796,1010,794,1011,790,1011,789,1016,784,1021,781,1027,777,1023,777,1019,778,1014,783,1006,790,1009,782,1013,776,1017,771,1023,768,1024,767,1025,767,1027,768,1029,770,1032,771,1043,773,1045,774,1048,775,1049,777,1050,780,1050,773,1050,773,1047,771,1042,771,1034,769,1030,768,1029,767,1028,766,1026,764,1026,762,1027,761,1029,759,1030,758,1030,757,1029,758,1028,758,1026,758,1028,756,1030,755,1027,755,1024,754,1027,753,1028,753,1030,751,1028,751,1025,750,1029,749,1031,747,1031,746,1029,747,1026,747,1028,746,1031,744,1032,743,1032,743,1033,743,1029,743,1026,743,1028,742,1030,741,1032,739,1033,738,1030,739,1028,739,1034,736,1040,735,1047,735,1052,736,1065,739,1071,741,1077,742,1082,744,1086,744,1096,746,1103,745,1108,744,1112,743,1121,741,1133,738,1144,734,1151,731,1166,729,1173,729,1180,730,1187,732,1194,735,1199,738,1191,736,1188,736,1195,738,1198,741,1200,742,1201,744,1196,741,1189,739,1196,743,1199,746,1204,751,1203,751,1199,749,1196,746,1187,743,1196,748,1199,750,1202,754,1201,753,1196,751,1192,750,1189,749,1198,754,1202,756,1206,761,1205,761,1202,758,1197,756,1194,755,1189,754,1196,756,1201,760,1206,765,1210,771,1210,776,1211,779,1212,773xm1212,983l1209,984,1207,985,1210,985,1210,984,1211,984,1212,983xm1215,802l1211,802,1213,804,1215,802xm1215,956l1215,955,1214,955,1212,954,1209,955,1207,957,1209,956,1215,956xm1217,979l1214,979,1211,980,1209,980,1208,981,1207,982,1213,981,1217,980,1217,979xm1222,975l1215,976,1210,977,1207,977,1205,979,1210,979,1214,977,1217,977,1222,976,1222,975xm1224,726l1221,726,1220,726,1224,726xm1225,949l1224,948,1222,948,1218,949,1225,949xm1226,970l1218,970,1212,972,1209,974,1207,974,1207,976,1216,973,1226,970xm1230,964l1217,966,1212,967,1206,970,1206,971,1206,973,1217,969,1230,964xm1234,959l1212,963,1208,964,1206,965,1206,967,1213,964,1219,962,1234,959xm1235,908l1234,905,1233,904,1229,904,1225,908,1224,910,1225,915,1229,919,1234,919,1234,920,1235,918,1229,918,1228,916,1227,912,1228,909,1229,907,1232,906,1234,908,1234,911,1233,913,1231,913,1232,914,1233,914,1235,911,1235,908xm1237,957l1227,957,1217,958,1213,958,1208,959,1204,961,1200,965,1210,961,1218,959,1228,958,1237,957xm1238,984l1236,982,1234,980,1228,979,1228,980,1230,980,1232,981,1235,982,1234,984,1232,985,1228,987,1235,987,1237,986,1238,985,1238,984xm1238,944l1237,943,1236,943,1232,945,1228,949,1223,952,1218,955,1221,954,1224,953,1229,949,1234,946,1236,945,1238,945,1238,944xm1238,596l1238,596,1238,596,1238,596xm1239,555l1237,555,1237,556,1239,555xm1239,916l1235,918,1237,918,1239,916xm1240,971l1235,971,1235,972,1238,972,1240,971xm1242,762l1241,760,1238,760,1240,762,1242,764,1242,766,1242,766,1242,762xm1242,752l1240,752,1238,754,1236,756,1234,758,1234,762,1232,766,1233,770,1235,774,1238,774,1237,772,1235,772,1234,770,1234,766,1236,766,1236,768,1239,768,1241,766,1236,766,1235,764,1236,762,1238,760,1236,760,1238,756,1240,754,1242,752xm1244,554l1243,554,1239,555,1244,554xm1245,547l1243,548,1244,548,1245,547xm1246,552l1244,554,1245,554,1246,552xm1247,621l1243,620,1239,620,1247,621xm1248,992l1247,991,1240,992,1233,991,1205,989,1197,990,1191,991,1196,991,1200,990,1212,991,1230,992,1238,993,1248,992xm1251,622l1247,621,1249,622,1251,622xm1252,761l1250,761,1249,762,1248,762,1249,760,1249,758,1250,756,1250,754,1248,753,1246,752,1243,752,1245,753,1247,753,1247,757,1246,760,1247,762,1248,763,1250,763,1252,761xm1253,969l1252,967,1247,967,1247,969,1248,969,1248,968,1251,968,1251,970,1250,972,1244,975,1243,974,1244,974,1244,973,1244,972,1242,971,1240,971,1241,972,1240,974,1239,975,1236,976,1239,976,1241,975,1244,976,1246,976,1250,975,1253,971,1253,969xm1256,550l1255,549,1255,550,1256,550xm1256,965l1254,964,1252,964,1254,965,1256,965xm1258,960l1254,960,1254,961,1258,961,1258,960xm1260,957l1257,956,1256,956,1256,957,1260,957xm1260,866l1258,866,1258,868,1260,866xm1264,862l1260,864,1260,866,1264,862xm1267,726l1262,722,1264,724,1267,726,1267,726xm1268,714l1265,712,1263,712,1265,714,1268,714xm1269,961l1267,961,1266,962,1265,962,1265,963,1268,963,1268,962,1269,961xm1270,965l1268,964,1266,965,1261,966,1268,966,1266,968,1261,968,1259,969,1258,970,1266,970,1266,971,1263,972,1256,972,1263,973,1263,974,1267,974,1268,971,1270,965xm1270,961l1269,963,1270,963,1270,961xm1273,876l1271,875,1272,876,1272,876,1273,876xm1275,977l1272,980,1271,981,1271,982,1271,983,1269,986,1268,987,1265,987,1265,989,1260,994,1255,992,1257,991,1262,991,1264,990,1265,989,1265,987,1264,987,1261,988,1257,990,1253,990,1254,987,1262,986,1262,986,1267,985,1271,983,1271,982,1270,982,1269,982,1269,981,1269,982,1263,983,1255,986,1255,983,1256,982,1259,983,1263,982,1269,982,1269,981,1269,980,1267,979,1266,978,1265,977,1265,977,1267,975,1264,975,1264,980,1263,981,1260,981,1258,982,1258,981,1260,978,1260,978,1263,977,1264,980,1264,975,1262,975,1257,975,1252,975,1255,976,1259,977,1255,978,1251,977,1250,977,1250,978,1255,980,1254,981,1251,981,1250,982,1253,982,1253,985,1253,986,1251,986,1248,985,1251,987,1253,989,1253,992,1255,995,1256,996,1258,996,1261,996,1260,996,1261,995,1261,994,1262,993,1265,993,1266,992,1268,989,1270,987,1271,983,1272,982,1272,981,1275,977xm1283,566l1283,565,1283,566,1283,566xm1288,855l1286,855,1286,856,1288,855xm1289,976l1289,976,1289,976,1289,976xm1290,966l1289,966,1289,966,1290,966xm1291,920l1290,920,1290,922,1291,925,1291,921,1291,920xm1292,907l1291,906,1290,906,1292,907xm1292,798l1291,798,1292,798,1292,798xm1293,912l1289,912,1289,914,1288,914,1289,916,1290,914,1293,912xm1295,910l1294,908,1293,908,1292,907,1293,910,1295,910xm1298,990l1296,990,1296,990,1298,990xm1300,860l1297,854,1293,850,1294,848,1296,846,1294,846,1291,850,1300,860xm1301,870l1301,870,1301,870,1301,870xm1305,918l1299,918,1296,921,1295,923,1294,927,1294,931,1295,926,1299,921,1302,919,1305,918xm1307,741l1306,742,1306,742,1307,741xm1309,572l1305,574,1295,578,1290,580,1288,580,1287,582,1285,586,1282,592,1280,594,1274,598,1269,604,1267,598,1270,596,1273,592,1278,588,1280,584,1281,582,1281,580,1282,578,1282,574,1279,576,1279,580,1278,584,1275,588,1267,596,1267,592,1268,588,1273,584,1279,580,1279,576,1277,578,1273,582,1269,584,1267,586,1265,592,1265,596,1263,594,1262,592,1261,586,1259,582,1259,578,1260,572,1264,578,1270,582,1271,578,1271,574,1269,570,1269,574,1269,578,1265,576,1262,572,1260,570,1260,566,1266,570,1269,574,1269,570,1265,568,1262,566,1269,568,1272,570,1274,570,1279,568,1285,568,1287,566,1283,566,1277,568,1271,568,1266,566,1261,564,1264,562,1275,562,1278,564,1283,565,1277,562,1276,560,1273,560,1269,558,1265,560,1263,560,1262,562,1261,560,1261,558,1263,558,1266,556,1271,556,1275,552,1279,544,1282,548,1285,550,1289,554,1293,556,1301,556,1299,554,1298,552,1298,554,1293,554,1288,552,1284,548,1282,544,1285,544,1291,548,1295,550,1298,554,1298,552,1295,548,1290,544,1286,542,1293,540,1287,540,1281,542,1282,540,1284,538,1289,536,1294,536,1300,534,1298,536,1293,540,1296,540,1299,538,1301,534,1301,530,1295,534,1289,534,1285,536,1282,538,1278,542,1278,542,1278,544,1276,548,1273,552,1269,554,1265,556,1268,552,1271,548,1274,546,1278,544,1278,542,1271,546,1265,552,1266,548,1267,542,1266,538,1265,536,1265,542,1264,548,1263,554,1260,548,1260,546,1259,540,1260,536,1262,532,1265,536,1265,542,1265,536,1264,534,1264,532,1263,530,1262,528,1260,534,1259,536,1258,540,1258,546,1256,544,1256,542,1255,540,1253,538,1250,536,1245,534,1248,538,1250,542,1247,546,1245,547,1248,546,1247,550,1246,552,1248,550,1249,548,1249,546,1249,544,1251,544,1254,548,1255,549,1253,546,1252,544,1249,538,1251,538,1254,540,1257,546,1262,554,1261,553,1261,554,1257,558,1253,558,1249,560,1244,560,1247,558,1250,554,1256,552,1258,554,1261,554,1261,553,1259,552,1255,550,1252,550,1249,552,1244,558,1241,558,1240,560,1244,562,1253,562,1255,560,1258,558,1260,556,1260,558,1259,558,1257,562,1254,570,1254,574,1257,566,1261,560,1258,570,1258,580,1261,590,1263,596,1267,602,1267,604,1270,606,1271,606,1272,604,1273,602,1281,594,1284,590,1287,586,1289,582,1293,580,1307,574,1309,572xm1311,571l1309,572,1310,572,1311,571xm1312,679l1310,678,1310,678,1312,679xm1312,764l1311,764,1312,766,1312,764xm1313,650l1308,650,1309,652,1311,652,1313,650xm1316,726l1314,724,1311,720,1307,722,1303,722,1307,726,1308,724,1308,722,1309,722,1313,726,1314,730,1314,732,1313,734,1312,734,1311,736,1307,738,1303,740,1309,740,1311,738,1312,738,1316,732,1316,726xm1316,980l1316,980,1316,980,1316,980xm1317,669l1315,670,1317,670,1317,669xm1318,991l1317,990,1310,992,1307,993,1304,996,1313,993,1318,991xm1318,738l1312,738,1307,741,1312,740,1318,740,1318,738xm1319,646l1315,644,1315,646,1311,646,1314,648,1317,646,1319,646xm1320,989l1319,990,1318,991,1320,989xm1320,848l1320,848,1320,848,1320,848xm1322,703l1320,700,1321,702,1322,703xm1322,988l1320,990,1322,989,1322,988xm1323,764l1322,763,1322,764,1323,764xm1324,667l1324,667,1324,668,1324,667xm1325,984l1324,984,1321,987,1323,986,1325,984xm1332,943l1328,938,1328,939,1332,943xm1335,894l1332,894,1333,896,1333,898,1331,902,1327,906,1324,904,1322,904,1322,900,1323,898,1325,896,1327,896,1328,898,1328,900,1327,900,1326,902,1328,902,1329,900,1330,896,1328,894,1329,894,1327,892,1331,884,1330,882,1328,880,1325,880,1326,882,1328,882,1328,886,1325,892,1326,894,1323,894,1321,898,1320,902,1322,906,1324,908,1326,908,1328,906,1331,904,1333,902,1335,898,1335,894xm1338,931l1337,929,1335,927,1334,927,1333,932,1332,934,1332,937,1330,937,1329,936,1328,937,1332,939,1334,943,1334,939,1335,939,1336,940,1336,939,1334,939,1333,938,1333,933,1334,931,1335,930,1336,932,1336,938,1338,937,1338,931xm1338,767l1336,767,1336,764,1336,763,1335,763,1334,766,1335,767,1336,768,1338,767xm1341,766l1338,764,1339,766,1339,770,1338,772,1337,772,1333,770,1332,766,1332,762,1333,760,1334,758,1333,758,1331,760,1329,763,1329,766,1331,770,1333,772,1335,774,1339,774,1340,772,1341,770,1341,766xm1342,555l1341,555,1341,556,1342,555xm1343,638l1341,636,1339,636,1343,638xm1348,554l1346,554,1342,555,1348,554xm1348,854l1347,856,1345,858,1342,862,1341,864,1341,866,1343,866,1344,862,1346,860,1348,856,1348,854xm1349,973l1348,974,1349,974,1349,973xm1351,664l1343,668,1337,670,1333,670,1329,668,1335,666,1342,664,1341,664,1333,666,1330,666,1325,670,1317,672,1307,674,1319,674,1323,672,1328,670,1331,672,1337,672,1346,668,1348,666,1351,664xm1353,939l1349,938,1348,938,1348,939,1346,940,1341,940,1344,938,1348,939,1348,938,1346,938,1343,937,1340,938,1337,940,1335,945,1339,941,1342,941,1344,942,1349,941,1351,940,1351,940,1353,939xm1353,532l1351,532,1351,534,1348,546,1344,552,1339,556,1342,542,1343,540,1349,536,1351,534,1351,532,1351,532,1348,534,1344,536,1341,540,1340,542,1339,548,1336,556,1333,556,1336,550,1336,547,1335,544,1334,542,1334,542,1334,550,1332,558,1332,554,1331,552,1327,550,1324,546,1323,542,1322,536,1325,540,1330,540,1333,544,1333,548,1334,550,1334,542,1333,540,1325,538,1323,536,1322,534,1321,534,1321,536,1320,540,1320,542,1321,544,1325,550,1331,556,1331,558,1316,564,1318,560,1321,556,1322,554,1322,552,1322,552,1322,550,1321,548,1321,552,1321,554,1319,558,1316,560,1315,566,1314,560,1317,550,1317,546,1319,548,1319,548,1321,550,1321,552,1321,548,1320,546,1318,544,1317,544,1316,550,1314,554,1312,560,1314,564,1314,566,1312,568,1311,565,1311,568,1300,568,1294,566,1289,562,1300,562,1304,564,1308,566,1311,568,1311,565,1310,564,1305,562,1299,560,1290,560,1286,562,1293,566,1298,568,1302,570,1312,570,1311,571,1315,568,1317,566,1323,564,1331,560,1334,558,1338,558,1340,556,1341,555,1346,552,1348,548,1349,546,1351,540,1353,534,1353,532xm1358,612l1355,612,1355,614,1353,618,1350,622,1345,624,1334,626,1335,624,1337,622,1343,618,1350,616,1355,614,1355,612,1343,616,1339,618,1337,616,1336,614,1336,616,1333,614,1328,612,1325,608,1322,598,1325,600,1328,602,1331,606,1336,616,1336,614,1332,604,1329,600,1327,598,1322,596,1319,596,1320,600,1323,608,1325,612,1328,614,1337,618,1335,622,1333,622,1332,620,1332,622,1326,624,1320,622,1315,618,1312,614,1317,614,1322,616,1328,620,1332,622,1332,620,1331,620,1328,618,1322,614,1315,612,1309,612,1311,616,1312,618,1317,622,1322,624,1327,626,1332,626,1333,628,1335,626,1346,626,1349,624,1353,620,1356,614,1358,612xm1360,832l1357,832,1355,832,1355,832,1357,834,1357,838,1359,838,1359,834,1360,832xm1363,792l1362,792,1361,794,1361,796,1362,800,1359,800,1363,802,1363,792xm1368,696l1365,696,1361,698,1358,700,1359,700,1368,696xm1372,732l1370,732,1367,734,1370,734,1372,732xm1373,732l1373,731,1372,732,1373,732xm1374,714l1370,712,1368,712,1369,714,1374,714xm1378,708l1378,708,1378,708,1378,708xm1387,710l1387,710,1378,708,1382,710,1385,710,1374,714,1378,714,1383,712,1387,710xm1388,982l1388,982,1388,982,1388,982xm1389,722l1389,722,1389,722,1389,722xm1397,740l1397,740,1397,740,1397,740xm1399,596l1395,594,1391,590,1388,588,1383,588,1388,590,1392,592,1393,592,1394,594,1389,596,1399,596xm1402,736l1402,734,1400,734,1402,736xm1409,900l1407,901,1407,902,1409,900xm1411,876l1410,876,1406,878,1406,878,1411,876xm1414,848l1414,848,1414,848,1414,848xm1419,989l1417,990,1418,990,1419,989xm1448,981l1448,982,1448,982,1448,981xm1451,635l1450,635,1450,636,1451,635xm1451,938l1449,937,1444,937,1440,938,1435,941,1431,947,1429,953,1428,959,1431,951,1433,947,1437,943,1440,941,1443,940,1451,940,1451,938xm1468,670l1468,670,1467,670,1468,670xm1478,672l1468,670,1472,672,1478,672xm1478,720l1476,717,1476,726,1474,736,1472,734,1471,732,1471,726,1472,722,1473,716,1474,718,1476,726,1476,717,1475,716,1474,714,1472,710,1470,718,1469,726,1469,730,1470,734,1472,738,1475,740,1476,736,1477,734,1478,726,1478,720xm1478,556l1477,552,1476,548,1476,552,1476,558,1474,562,1473,556,1471,550,1469,544,1469,540,1470,538,1472,542,1473,544,1476,552,1476,548,1475,546,1472,540,1471,538,1470,534,1468,538,1467,542,1472,562,1472,568,1472,572,1473,572,1476,562,1477,558,1478,556xm1479,672l1478,672,1478,672,1479,672xm1485,676l1484,676,1483,676,1485,676xm1492,967l1490,966,1484,964,1489,966,1492,967xm1497,978l1495,976,1495,978,1497,982,1497,978xm1498,662l1498,662,1498,662,1498,662xm1501,660l1489,658,1487,658,1494,662,1498,662,1501,660xm1518,666l1515,666,1511,670,1506,672,1503,674,1490,674,1491,672,1493,670,1501,666,1497,666,1493,668,1490,672,1488,674,1479,672,1487,676,1492,676,1490,676,1498,676,1505,674,1512,672,1518,666xm1520,965l1518,960,1513,956,1506,953,1502,952,1498,952,1491,954,1494,951,1497,949,1502,948,1506,946,1507,945,1505,945,1503,944,1501,944,1499,943,1496,944,1495,946,1492,948,1490,950,1487,956,1484,958,1482,958,1481,959,1483,956,1485,953,1488,950,1489,946,1489,944,1481,952,1479,955,1479,961,1478,964,1476,967,1480,963,1483,962,1485,963,1496,963,1500,961,1496,959,1492,959,1487,960,1483,961,1491,957,1495,956,1499,956,1501,959,1504,962,1509,968,1510,968,1509,965,1507,961,1501,956,1505,956,1509,957,1513,958,1515,961,1516,964,1516,967,1515,973,1516,973,1517,972,1517,971,1518,970,1519,968,1520,965xm1522,955l1520,951,1516,948,1515,947,1513,947,1511,948,1509,948,1508,949,1507,950,1505,951,1514,952,1518,953,1522,955xm1531,986l1530,982,1530,981,1529,980,1524,978,1520,978,1518,980,1513,980,1511,980,1511,986,1511,986,1511,990,1510,992,1509,992,1509,998,1500,998,1500,996,1502,994,1505,994,1509,998,1509,992,1508,992,1509,990,1511,990,1511,986,1509,986,1509,984,1511,986,1511,980,1509,982,1508,980,1508,988,1508,990,1503,990,1505,988,1508,988,1508,980,1508,980,1511,980,1513,978,1510,978,1507,976,1506,976,1502,972,1495,970,1492,968,1494,970,1499,972,1504,978,1501,980,1501,982,1506,982,1507,984,1502,984,1502,992,1499,994,1498,996,1497,996,1497,998,1489,998,1490,996,1491,996,1497,998,1497,996,1496,996,1498,992,1502,992,1502,984,1501,984,1501,986,1498,988,1496,992,1492,992,1498,988,1499,986,1501,986,1501,984,1499,984,1498,986,1497,986,1494,988,1491,988,1493,986,1497,986,1496,984,1497,984,1498,982,1497,982,1494,982,1492,980,1492,984,1491,985,1491,990,1489,990,1488,990,1488,994,1487,996,1486,994,1486,996,1485,996,1483,998,1480,998,1479,998,1478,996,1477,998,1472,998,1472,996,1466,996,1469,994,1471,992,1473,994,1473,996,1478,996,1480,996,1480,998,1485,996,1485,996,1486,996,1486,994,1488,994,1488,990,1487,992,1486,992,1485,990,1487,990,1489,988,1491,990,1491,985,1490,986,1488,986,1488,984,1490,982,1492,984,1492,980,1489,979,1489,982,1486,982,1485,981,1485,986,1485,988,1485,988,1485,992,1483,994,1479,994,1481,992,1485,992,1485,988,1481,988,1482,986,1485,986,1485,981,1482,979,1482,980,1481,980,1481,984,1480,984,1480,990,1479,992,1478,992,1476,990,1480,990,1480,984,1478,986,1477,986,1475,984,1476,984,1478,982,1481,984,1481,980,1479,980,1479,978,1482,980,1482,979,1481,978,1489,982,1489,979,1484,976,1475,976,1475,982,1472,984,1468,984,1469,982,1471,980,1475,982,1475,976,1469,976,1469,974,1468,974,1468,980,1467,980,1467,986,1466,988,1466,988,1466,992,1464,994,1460,994,1461,992,1466,992,1466,988,1459,988,1459,996,1454,998,1449,998,1454,996,1459,996,1459,988,1459,988,1459,990,1458,992,1452,992,1452,994,1450,996,1442,996,1447,994,1452,994,1452,992,1452,992,1453,990,1459,990,1459,988,1459,988,1463,986,1467,986,1467,980,1465,982,1460,982,1464,980,1466,978,1468,980,1468,974,1461,974,1461,978,1460,979,1460,984,1456,986,1455,988,1453,986,1456,984,1460,984,1460,979,1458,980,1455,980,1456,978,1461,978,1461,974,1461,974,1464,972,1476,972,1491,976,1494,978,1495,976,1495,976,1490,972,1486,970,1475,968,1474,970,1471,970,1463,972,1459,974,1456,976,1454,976,1455,974,1459,970,1464,968,1456,966,1456,966,1457,968,1458,968,1454,972,1454,972,1454,982,1451,984,1451,984,1451,988,1448,990,1444,990,1444,994,1439,996,1437,998,1434,996,1431,996,1431,998,1429,1000,1424,1000,1424,998,1423,998,1423,996,1425,996,1424,998,1431,998,1431,996,1430,996,1432,994,1435,992,1437,990,1440,990,1435,996,1437,996,1439,992,1442,992,1444,994,1444,990,1444,990,1448,988,1451,988,1451,984,1449,984,1448,982,1447,982,1447,986,1444,988,1442,990,1439,988,1444,984,1445,986,1447,986,1447,982,1446,982,1442,980,1443,978,1446,978,1449,980,1448,981,1450,980,1452,980,1454,982,1454,972,1452,972,1451,971,1451,974,1451,976,1447,976,1451,974,1451,971,1450,970,1449,970,1449,974,1446,976,1444,976,1444,974,1449,974,1449,970,1448,970,1450,968,1452,968,1456,966,1447,966,1452,962,1457,960,1468,960,1472,964,1472,966,1471,966,1469,964,1467,964,1467,966,1469,968,1472,968,1475,966,1475,964,1476,962,1475,960,1469,956,1462,956,1456,958,1450,962,1447,965,1447,968,1445,970,1445,968,1447,968,1447,965,1445,968,1442,968,1442,972,1442,973,1442,984,1435,990,1434,989,1434,990,1429,994,1421,994,1420,992,1416,992,1417,990,1409,990,1410,988,1412,986,1412,988,1419,988,1419,989,1421,988,1426,990,1423,990,1422,992,1423,992,1428,990,1434,990,1434,989,1432,988,1434,986,1435,984,1442,984,1442,973,1441,974,1441,974,1441,978,1439,980,1436,980,1438,978,1441,978,1441,974,1436,974,1436,978,1434,978,1434,982,1428,988,1427,988,1424,986,1430,984,1432,982,1434,982,1434,978,1429,978,1431,976,1436,978,1436,974,1435,974,1437,972,1442,972,1442,968,1440,968,1445,962,1447,960,1445,960,1439,968,1437,968,1436,966,1436,970,1432,972,1429,972,1430,970,1436,970,1436,966,1436,966,1440,962,1445,958,1449,956,1451,956,1454,954,1445,954,1442,956,1439,960,1435,966,1433,966,1434,962,1437,958,1441,954,1445,952,1457,952,1456,950,1452,948,1448,948,1443,952,1438,954,1434,960,1431,966,1432,964,1434,956,1440,948,1443,946,1441,946,1438,948,1434,952,1431,956,1430,960,1430,966,1430,968,1428,968,1428,982,1424,986,1418,986,1421,984,1423,982,1428,982,1428,968,1428,968,1428,970,1427,970,1427,974,1425,978,1420,978,1425,974,1427,974,1427,970,1426,972,1421,972,1421,974,1419,976,1419,976,1419,980,1415,984,1411,984,1413,982,1415,980,1419,980,1419,976,1418,976,1416,978,1414,978,1413,976,1416,974,1421,974,1421,972,1420,972,1424,970,1428,970,1428,968,1427,968,1428,966,1430,966,1430,960,1429,962,1428,964,1427,964,1426,962,1426,966,1423,968,1421,964,1422,962,1423,962,1426,960,1427,954,1427,952,1427,948,1428,944,1429,938,1429,934,1430,928,1430,922,1431,916,1433,912,1432,901,1432,898,1432,890,1432,886,1433,878,1433,874,1433,868,1433,860,1433,856,1433,850,1433,848,1432,836,1432,850,1431,852,1431,852,1431,876,1430,876,1430,886,1429,888,1418,896,1409,900,1418,898,1423,894,1430,890,1430,894,1429,894,1429,898,1429,902,1429,906,1429,910,1429,910,1429,922,1429,926,1428,926,1428,930,1427,931,1427,948,1425,949,1425,954,1422,958,1422,954,1425,954,1425,949,1422,952,1424,948,1427,948,1427,931,1427,931,1427,934,1427,936,1427,936,1427,944,1425,946,1423,946,1425,944,1427,944,1427,936,1426,938,1423,938,1424,936,1427,934,1427,931,1427,932,1423,934,1426,930,1428,930,1428,926,1426,926,1429,922,1429,910,1428,910,1428,912,1428,916,1425,917,1425,922,1424,926,1422,926,1422,932,1421,932,1421,942,1421,942,1421,954,1421,954,1421,962,1419,966,1414,970,1418,970,1415,972,1414,972,1414,974,1412,975,1412,978,1410,980,1410,986,1408,988,1405,988,1406,986,1410,986,1410,980,1409,982,1404,982,1408,980,1410,978,1412,978,1412,975,1411,976,1407,976,1410,974,1414,974,1414,972,1411,972,1411,970,1414,970,1418,966,1421,962,1421,954,1421,954,1421,960,1417,964,1414,964,1411,966,1416,962,1421,960,1421,954,1420,956,1420,958,1418,958,1415,960,1412,960,1421,954,1421,942,1421,942,1421,946,1421,950,1421,952,1419,954,1414,956,1413,956,1413,954,1421,950,1416,950,1413,952,1421,946,1421,942,1420,946,1419,946,1414,948,1415,946,1418,944,1421,942,1421,932,1421,932,1421,940,1421,942,1419,942,1414,944,1415,942,1417,940,1421,940,1421,932,1421,932,1421,936,1419,938,1415,940,1415,938,1417,936,1419,936,1421,934,1414,934,1418,932,1414,932,1414,930,1422,932,1422,926,1422,926,1420,928,1418,928,1416,926,1425,922,1425,917,1422,920,1419,921,1419,922,1414,926,1413,926,1413,930,1411,930,1411,932,1411,934,1410,934,1411,932,1411,930,1396,930,1403,932,1410,932,1407,934,1398,934,1405,936,1412,936,1412,938,1397,938,1398,940,1411,940,1412,942,1399,942,1397,944,1405,944,1408,946,1400,946,1396,948,1407,948,1407,950,1398,950,1395,952,1411,952,1411,954,1397,954,1395,956,1405,956,1410,958,1410,960,1406,958,1398,958,1394,960,1403,960,1409,962,1395,962,1395,964,1407,964,1409,966,1409,970,1409,972,1408,972,1407,971,1407,978,1405,980,1404,978,1407,978,1407,971,1406,970,1406,974,1405,976,1403,976,1403,974,1406,974,1406,970,1402,968,1403,968,1409,970,1409,966,1409,968,1406,966,1395,966,1395,968,1400,968,1399,970,1400,972,1403,972,1403,980,1404,988,1405,990,1406,992,1407,994,1406,996,1395,996,1389,998,1377,998,1376,996,1384,994,1387,992,1390,988,1391,986,1391,984,1390,984,1390,984,1389,986,1388,985,1388,988,1387,990,1385,990,1382,992,1380,992,1379,990,1379,992,1375,992,1373,994,1366,990,1357,990,1347,988,1337,988,1336,986,1347,986,1359,988,1379,992,1379,990,1377,988,1373,988,1365,986,1355,984,1336,984,1334,982,1333,982,1333,978,1331,976,1331,975,1333,974,1332,974,1329,972,1334,972,1332,970,1329,970,1328,969,1328,976,1325,978,1324,978,1321,976,1323,976,1325,974,1327,976,1328,976,1328,969,1327,968,1331,966,1331,966,1328,964,1331,962,1332,962,1335,964,1335,966,1337,964,1342,964,1342,966,1341,966,1341,972,1336,972,1336,970,1340,968,1341,972,1341,966,1335,966,1331,966,1332,968,1334,972,1334,972,1333,974,1335,974,1337,976,1340,978,1344,976,1345,976,1348,974,1347,974,1344,972,1350,972,1349,973,1354,970,1357,968,1358,962,1370,962,1368,966,1368,968,1367,970,1367,974,1367,975,1367,976,1368,980,1367,980,1364,982,1360,980,1338,980,1336,978,1334,978,1335,980,1338,982,1358,982,1364,984,1372,984,1380,986,1381,986,1383,988,1388,988,1388,985,1385,984,1385,982,1388,982,1384,978,1384,980,1384,984,1381,982,1377,980,1375,978,1369,974,1369,970,1370,970,1376,976,1384,980,1384,978,1380,975,1372,970,1369,968,1369,966,1371,966,1381,974,1391,981,1391,982,1392,982,1392,981,1392,978,1393,976,1393,974,1398,974,1399,972,1398,972,1399,970,1395,972,1393,970,1391,970,1391,978,1389,978,1388,976,1387,976,1387,976,1387,975,1382,974,1383,972,1387,975,1387,976,1388,976,1391,978,1391,970,1391,970,1389,968,1382,968,1388,970,1391,974,1391,976,1382,968,1382,968,1382,972,1373,966,1371,964,1373,964,1372,962,1379,962,1376,964,1373,964,1376,966,1380,970,1382,972,1382,968,1381,968,1381,966,1381,960,1381,958,1381,956,1381,954,1381,952,1382,948,1383,946,1383,944,1383,942,1383,938,1383,936,1383,934,1383,932,1384,930,1384,928,1384,926,1384,924,1383,922,1383,920,1383,916,1383,914,1383,912,1383,910,1383,908,1383,906,1383,904,1383,902,1383,900,1382,898,1382,906,1382,908,1382,910,1382,916,1382,926,1382,927,1382,930,1382,930,1382,940,1380,941,1380,966,1378,966,1377,964,1378,964,1380,966,1380,941,1380,941,1380,950,1380,952,1375,952,1375,954,1374,956,1374,958,1373,960,1373,958,1374,958,1374,956,1373,954,1375,954,1375,952,1374,952,1373,950,1376,950,1373,948,1378,948,1376,950,1380,950,1380,941,1379,942,1376,942,1376,944,1374,946,1374,944,1376,944,1376,942,1374,942,1374,940,1375,940,1375,938,1379,938,1376,940,1382,940,1382,930,1381,930,1381,934,1375,936,1375,934,1381,934,1381,930,1379,932,1376,932,1376,930,1382,930,1382,927,1381,928,1376,928,1376,926,1382,926,1382,916,1381,916,1381,918,1381,922,1380,924,1376,924,1376,922,1381,922,1381,918,1380,920,1376,920,1379,918,1381,918,1381,916,1377,916,1377,914,1381,914,1382,916,1382,910,1381,912,1380,912,1382,910,1382,908,1377,908,1377,906,1382,906,1382,898,1382,898,1382,898,1382,897,1382,902,1382,904,1378,904,1378,902,1382,902,1382,897,1382,896,1382,898,1382,900,1378,900,1379,898,1382,898,1382,896,1381,896,1378,896,1379,894,1380,894,1379,892,1381,892,1382,892,1382,894,1381,892,1380,894,1381,894,1383,896,1383,892,1383,890,1383,886,1383,884,1383,882,1383,880,1387,898,1388,900,1389,898,1392,898,1394,896,1394,898,1394,898,1391,900,1390,900,1389,902,1391,902,1393,900,1394,900,1395,902,1392,902,1389,904,1391,906,1392,906,1396,904,1394,906,1392,906,1391,908,1390,906,1389,904,1388,906,1389,906,1391,910,1391,912,1395,916,1399,924,1404,924,1404,922,1401,922,1411,920,1411,922,1407,922,1405,924,1404,924,1404,926,1400,926,1398,928,1405,928,1413,930,1413,926,1407,926,1419,922,1419,921,1415,922,1414,920,1414,918,1419,916,1422,916,1425,914,1428,912,1428,910,1424,912,1421,914,1420,914,1420,910,1423,910,1423,908,1424,908,1429,906,1429,902,1427,904,1424,906,1421,906,1419,910,1418,910,1418,912,1418,916,1413,916,1412,914,1415,914,1418,912,1418,910,1417,910,1414,912,1412,912,1411,910,1410,910,1410,916,1405,918,1400,918,1398,916,1400,916,1409,914,1410,914,1410,916,1410,910,1410,910,1405,912,1408,912,1405,914,1402,914,1404,912,1403,910,1408,908,1413,908,1420,904,1429,898,1429,894,1428,896,1423,898,1419,900,1416,904,1402,910,1400,908,1400,912,1397,914,1396,914,1395,912,1398,912,1399,910,1400,912,1400,908,1399,908,1398,906,1398,904,1398,908,1398,910,1393,910,1393,908,1398,908,1398,904,1398,904,1396,896,1394,892,1393,890,1398,890,1398,888,1399,886,1396,886,1395,884,1395,883,1395,886,1392,887,1392,890,1390,892,1388,892,1388,890,1392,890,1392,887,1392,888,1390,888,1386,890,1386,888,1387,888,1390,886,1386,886,1390,882,1386,882,1388,880,1385,880,1385,878,1386,878,1388,876,1389,878,1391,882,1390,882,1391,884,1393,886,1395,886,1395,883,1392,880,1390,876,1388,874,1388,873,1388,876,1384,876,1385,874,1383,874,1384,872,1382,872,1382,882,1382,884,1382,886,1382,888,1381,888,1382,890,1380,890,1380,888,1381,888,1381,886,1382,886,1382,884,1381,884,1382,882,1382,872,1382,872,1384,870,1385,872,1385,872,1385,874,1386,874,1388,876,1388,873,1384,866,1383,868,1384,870,1382,870,1381,866,1384,866,1384,866,1387,868,1389,868,1389,870,1397,878,1400,880,1402,880,1406,878,1399,878,1403,876,1408,874,1416,872,1415,874,1411,876,1415,876,1413,884,1411,890,1405,902,1407,901,1409,896,1415,894,1419,892,1430,886,1430,876,1430,876,1430,878,1430,882,1420,888,1415,892,1411,894,1413,888,1418,888,1421,886,1423,884,1430,878,1430,876,1429,876,1421,882,1414,886,1415,884,1415,882,1420,880,1424,878,1426,876,1430,874,1431,876,1431,852,1431,852,1431,856,1431,860,1431,864,1431,864,1431,872,1425,874,1416,878,1417,876,1418,874,1421,872,1424,870,1429,868,1431,868,1431,872,1431,864,1424,868,1418,870,1419,868,1420,866,1423,866,1426,864,1431,860,1431,856,1431,858,1426,860,1420,864,1421,862,1425,858,1431,856,1431,852,1428,854,1421,858,1422,854,1425,854,1427,852,1429,850,1432,850,1432,836,1431,834,1431,848,1422,852,1423,848,1423,848,1425,846,1429,846,1431,844,1431,848,1431,834,1431,832,1431,842,1429,842,1423,844,1424,842,1426,842,1431,838,1431,842,1431,832,1431,830,1430,826,1430,824,1430,824,1430,834,1430,836,1428,838,1424,838,1425,836,1427,836,1428,834,1430,834,1430,824,1429,822,1429,821,1429,830,1429,832,1425,834,1425,830,1429,830,1429,821,1429,821,1429,826,1426,827,1426,828,1425,828,1426,827,1426,826,1429,826,1429,821,1428,820,1428,824,1426,824,1426,822,1428,822,1428,824,1428,820,1427,818,1427,816,1427,804,1427,798,1427,816,1425,820,1423,821,1423,828,1422,828,1422,844,1417,850,1411,852,1407,854,1400,856,1402,854,1404,852,1410,850,1414,848,1409,848,1404,850,1402,852,1400,852,1399,858,1382,862,1382,862,1383,864,1392,862,1403,858,1404,860,1398,862,1393,864,1388,866,1403,864,1415,858,1419,856,1418,859,1418,862,1417,864,1417,864,1417,866,1416,870,1400,876,1397,876,1396,874,1401,872,1407,870,1417,866,1417,864,1412,866,1394,872,1392,870,1405,866,1411,864,1418,862,1418,859,1418,860,1415,860,1410,864,1391,868,1388,866,1388,866,1383,864,1381,864,1380,858,1387,858,1400,852,1393,852,1398,850,1404,848,1413,844,1417,844,1416,840,1419,840,1421,838,1421,842,1419,844,1416,846,1414,848,1422,844,1422,828,1422,828,1422,830,1420,834,1419,838,1408,842,1408,840,1414,836,1417,834,1422,830,1422,828,1419,828,1418,830,1417,832,1414,833,1414,834,1409,838,1407,839,1407,844,1400,848,1393,849,1393,854,1388,856,1382,856,1379,858,1379,878,1379,884,1377,892,1377,894,1373,910,1375,906,1377,900,1377,910,1375,918,1376,918,1373,940,1371,962,1364,960,1358,960,1358,958,1357,958,1357,962,1357,964,1355,964,1355,968,1352,970,1351,970,1352,968,1355,968,1355,964,1354,964,1355,962,1357,962,1357,958,1353,958,1353,956,1355,956,1355,954,1353,954,1353,964,1353,966,1350,968,1347,966,1347,968,1346,970,1343,970,1343,974,1340,976,1339,976,1337,974,1343,974,1343,970,1342,970,1342,968,1344,966,1347,968,1347,966,1347,966,1350,964,1353,964,1353,954,1351,954,1351,962,1347,964,1345,966,1343,964,1345,962,1351,962,1351,954,1349,954,1349,958,1347,960,1345,960,1343,958,1344,956,1347,956,1349,958,1349,954,1346,954,1350,952,1347,950,1344,950,1344,954,1342,954,1342,960,1342,962,1335,962,1334,960,1339,958,1341,958,1342,960,1342,954,1342,954,1339,956,1338,956,1337,954,1338,952,1341,952,1344,954,1344,950,1338,950,1337,950,1337,956,1334,958,1331,958,1331,960,1328,960,1328,966,1326,968,1326,970,1326,972,1325,972,1321,970,1326,970,1326,968,1325,968,1321,966,1328,966,1328,960,1327,960,1326,962,1324,960,1326,960,1327,958,1329,958,1331,960,1331,958,1331,958,1331,956,1332,954,1336,954,1337,956,1337,950,1334,952,1334,950,1335,948,1334,948,1332,949,1332,950,1331,952,1331,952,1328,954,1324,956,1327,952,1330,952,1332,950,1332,949,1332,950,1329,948,1325,946,1329,950,1330,950,1324,951,1324,956,1323,957,1323,962,1323,964,1318,964,1317,966,1318,966,1320,968,1319,970,1317,970,1314,968,1314,966,1314,966,1313,965,1313,968,1309,968,1306,966,1309,966,1311,964,1311,966,1313,968,1313,965,1312,964,1317,964,1320,962,1321,960,1323,962,1323,957,1322,958,1320,958,1320,956,1324,956,1324,951,1322,952,1321,952,1322,950,1323,948,1322,948,1320,949,1320,952,1320,954,1319,954,1319,958,1316,960,1314,960,1316,958,1319,958,1319,954,1317,954,1320,952,1320,949,1318,950,1315,950,1314,950,1314,954,1314,956,1312,956,1312,960,1312,962,1309,962,1307,960,1312,960,1312,956,1311,956,1312,954,1314,954,1314,950,1313,952,1310,952,1309,952,1309,956,1306,960,1305,960,1307,962,1306,964,1305,964,1303,962,1304,962,1305,960,1305,960,1304,958,1304,960,1301,960,1300,958,1301,958,1304,960,1304,958,1303,958,1306,956,1309,956,1309,952,1304,956,1299,956,1302,954,1310,952,1309,952,1311,950,1314,948,1321,944,1321,942,1322,946,1325,946,1325,944,1322,942,1322,942,1321,940,1319,938,1319,942,1317,944,1316,943,1316,944,1314,944,1312,946,1310,948,1308,950,1305,950,1307,948,1305,948,1303,950,1302,952,1299,952,1302,948,1305,946,1309,942,1311,942,1316,944,1316,943,1313,942,1310,940,1309,940,1307,942,1304,944,1302,946,1299,950,1299,956,1294,954,1296,952,1299,956,1299,950,1298,952,1299,946,1302,940,1305,938,1307,938,1310,936,1318,940,1319,942,1319,938,1319,938,1316,936,1313,934,1309,934,1308,932,1307,932,1308,934,1304,938,1302,938,1302,938,1302,938,1299,942,1298,946,1298,948,1296,946,1297,942,1300,938,1302,938,1302,938,1300,936,1300,934,1301,934,1304,932,1303,932,1304,930,1312,930,1315,932,1317,932,1321,936,1320,932,1319,930,1318,928,1316,926,1313,924,1306,924,1301,927,1301,932,1299,934,1298,938,1296,941,1296,950,1288,952,1282,952,1275,946,1269,942,1267,942,1263,940,1260,940,1258,936,1259,934,1258,932,1257,924,1257,922,1256,919,1256,932,1256,936,1254,932,1255,924,1256,932,1256,919,1256,916,1256,914,1255,910,1253,890,1253,880,1254,872,1258,874,1259,874,1260,872,1261,876,1262,878,1265,878,1263,876,1263,872,1265,870,1266,868,1265,866,1262,866,1262,868,1261,870,1259,872,1257,872,1255,870,1255,864,1256,862,1258,862,1259,860,1259,858,1260,856,1269,856,1276,856,1279,858,1280,860,1281,862,1280,862,1280,866,1280,868,1276,866,1280,866,1280,862,1275,862,1273,860,1269,860,1270,858,1269,856,1268,858,1268,860,1266,860,1264,862,1267,862,1267,866,1269,874,1271,875,1271,874,1270,870,1270,868,1269,866,1269,864,1268,862,1273,862,1277,864,1274,864,1273,868,1275,874,1273,876,1273,878,1272,880,1268,880,1270,878,1269,876,1268,876,1265,878,1265,880,1266,882,1269,884,1271,884,1273,882,1281,882,1278,880,1275,880,1275,878,1283,880,1281,882,1283,882,1282,884,1275,884,1283,886,1281,886,1280,888,1274,888,1268,886,1265,886,1273,888,1284,890,1281,890,1277,892,1267,890,1273,892,1279,894,1282,894,1280,896,1274,896,1271,898,1278,898,1277,900,1276,900,1270,902,1283,902,1281,904,1278,904,1273,906,1282,906,1280,908,1277,908,1272,910,1282,910,1282,912,1276,914,1275,914,1273,916,1284,916,1273,920,1286,920,1280,924,1275,924,1276,926,1281,926,1287,924,1287,926,1285,928,1276,928,1283,930,1290,930,1289,932,1278,932,1281,934,1291,934,1289,936,1287,936,1281,938,1286,938,1292,940,1291,940,1280,942,1284,942,1287,944,1294,944,1286,946,1278,946,1283,948,1295,948,1296,950,1296,941,1296,942,1294,938,1296,936,1298,934,1301,932,1301,927,1299,928,1296,932,1294,934,1294,936,1291,928,1289,924,1286,912,1288,914,1288,914,1288,912,1287,910,1286,910,1286,908,1285,906,1288,906,1290,902,1293,900,1296,898,1300,896,1301,894,1302,898,1302,900,1304,902,1305,902,1306,900,1307,900,1307,910,1310,908,1311,906,1313,900,1311,894,1308,894,1306,892,1305,892,1307,894,1310,896,1311,902,1310,904,1309,906,1308,900,1307,898,1305,900,1303,900,1302,894,1303,892,1303,892,1304,890,1308,890,1310,888,1311,886,1312,882,1313,880,1315,880,1316,882,1315,886,1316,888,1318,890,1319,890,1321,888,1322,888,1322,886,1324,884,1324,882,1325,880,1323,880,1322,882,1320,886,1318,888,1317,886,1319,884,1318,882,1318,880,1316,878,1313,878,1309,882,1308,884,1308,886,1307,886,1306,888,1305,888,1305,880,1304,877,1304,884,1303,884,1302,886,1302,888,1300,892,1299,891,1299,894,1297,894,1295,896,1294,895,1294,898,1291,898,1290,897,1290,898,1290,900,1287,898,1287,898,1287,902,1286,902,1286,904,1284,906,1284,902,1286,904,1286,902,1285,902,1283,900,1279,900,1283,896,1285,900,1287,902,1287,898,1285,898,1285,894,1286,894,1287,896,1289,898,1290,898,1290,897,1287,894,1289,892,1294,898,1294,895,1289,892,1291,890,1291,888,1293,890,1294,890,1296,892,1297,892,1299,894,1299,891,1297,890,1292,888,1293,886,1294,886,1299,888,1302,888,1302,886,1298,886,1294,884,1295,882,1297,882,1299,884,1303,882,1304,884,1304,877,1303,876,1304,874,1311,874,1314,876,1319,876,1320,874,1320,868,1322,868,1323,866,1323,864,1322,862,1322,862,1325,858,1324,856,1322,854,1324,850,1323,850,1320,848,1321,850,1321,852,1320,852,1320,856,1323,856,1323,858,1321,858,1320,860,1319,862,1320,862,1321,864,1320,866,1318,868,1318,870,1318,872,1318,874,1316,874,1313,872,1310,872,1309,870,1309,868,1308,866,1307,864,1308,864,1309,862,1309,860,1308,860,1308,858,1307,858,1303,856,1304,854,1308,854,1309,852,1309,850,1308,848,1310,848,1311,846,1313,850,1315,852,1317,852,1319,848,1320,848,1319,846,1317,848,1314,848,1313,846,1311,844,1309,844,1308,846,1307,846,1307,850,1306,852,1304,852,1302,850,1301,850,1302,854,1300,852,1298,852,1298,854,1299,856,1303,858,1305,858,1306,860,1306,862,1305,864,1307,868,1307,872,1303,874,1303,872,1303,871,1303,878,1303,880,1300,880,1295,882,1294,880,1299,878,1300,878,1302,876,1303,878,1303,871,1301,870,1301,872,1301,871,1301,872,1298,876,1295,878,1294,878,1293,874,1298,874,1299,872,1301,872,1301,871,1300,870,1300,870,1299,868,1299,866,1298,864,1298,870,1297,870,1296,872,1294,872,1293,874,1292,871,1292,878,1292,882,1289,888,1285,892,1286,888,1286,886,1286,876,1286,874,1286,872,1288,868,1289,872,1292,878,1292,871,1291,870,1292,870,1294,868,1296,868,1298,870,1298,864,1298,864,1297,866,1295,866,1294,864,1294,862,1295,860,1294,858,1294,857,1294,866,1292,868,1290,868,1292,864,1294,866,1294,857,1292,856,1291,858,1289,860,1289,862,1289,864,1287,866,1286,868,1284,868,1284,872,1283,872,1283,876,1283,878,1276,878,1277,876,1283,876,1283,872,1282,874,1278,874,1277,872,1278,872,1276,868,1280,868,1284,872,1284,872,1284,868,1282,868,1281,866,1283,864,1284,864,1284,860,1282,858,1282,856,1283,856,1285,848,1289,848,1287,851,1291,847,1290,847,1289,848,1291,840,1294,840,1300,842,1303,842,1304,844,1303,846,1301,846,1301,844,1300,844,1297,846,1298,846,1302,848,1304,848,1306,850,1307,850,1307,846,1306,846,1303,840,1301,840,1298,838,1289,838,1288,840,1288,842,1286,842,1287,832,1287,822,1290,822,1292,826,1296,826,1297,824,1299,822,1299,822,1296,818,1297,818,1299,816,1300,818,1300,822,1302,822,1302,820,1303,818,1301,816,1301,814,1302,812,1300,810,1300,812,1298,814,1296,816,1296,815,1296,820,1296,824,1293,824,1293,822,1291,822,1291,820,1296,820,1296,815,1295,814,1295,812,1297,814,1297,812,1298,810,1300,812,1300,810,1300,810,1301,806,1301,804,1300,802,1301,802,1301,804,1303,806,1305,808,1309,808,1308,814,1309,818,1312,820,1313,820,1315,826,1319,830,1324,830,1326,828,1330,824,1330,818,1329,816,1327,816,1325,818,1328,820,1328,824,1327,824,1326,826,1324,828,1321,828,1317,826,1317,824,1316,822,1319,820,1320,818,1321,822,1322,824,1327,824,1327,822,1327,820,1325,818,1323,818,1325,820,1325,822,1323,822,1322,820,1322,818,1322,818,1324,816,1322,810,1322,814,1321,816,1318,818,1316,820,1315,818,1317,814,1317,812,1318,810,1320,810,1322,814,1322,810,1322,810,1320,808,1319,808,1317,810,1315,812,1315,814,1314,818,1311,816,1310,814,1311,812,1312,810,1312,808,1310,808,1309,806,1307,806,1306,804,1309,804,1310,802,1309,798,1310,798,1311,796,1314,796,1317,794,1317,790,1315,788,1315,790,1315,792,1309,794,1305,796,1303,794,1301,794,1303,796,1307,798,1307,802,1303,802,1301,800,1299,801,1299,804,1298,806,1297,805,1297,808,1296,810,1295,810,1293,814,1294,816,1295,816,1294,818,1291,818,1292,816,1292,814,1291,812,1291,816,1288,818,1287,816,1286,818,1282,818,1284,816,1287,816,1287,814,1290,814,1291,816,1291,812,1290,812,1291,812,1292,810,1294,810,1292,808,1293,806,1295,804,1296,806,1297,808,1297,805,1296,804,1293,802,1298,802,1299,804,1299,801,1298,802,1297,800,1292,798,1291,804,1291,808,1289,812,1288,810,1287,812,1286,812,1286,814,1285,812,1283,814,1279,816,1278,812,1276,812,1278,808,1280,808,1281,806,1283,806,1283,810,1287,810,1289,808,1291,802,1291,798,1291,798,1289,795,1289,798,1288,804,1288,806,1286,808,1284,806,1283,802,1283,798,1282,798,1282,796,1281,800,1281,802,1280,806,1277,806,1274,812,1275,812,1277,814,1279,818,1273,818,1276,820,1287,820,1283,822,1274,822,1276,824,1284,824,1280,826,1273,826,1279,828,1285,828,1273,830,1279,830,1285,832,1282,834,1275,834,1284,836,1279,836,1272,838,1284,838,1282,840,1272,840,1274,842,1283,842,1278,844,1272,844,1275,846,1279,846,1285,844,1286,846,1282,846,1282,848,1282,852,1281,851,1281,854,1280,856,1273,854,1269,852,1269,854,1263,854,1257,856,1258,852,1263,852,1269,854,1269,852,1269,852,1264,850,1258,848,1255,846,1252,842,1249,838,1248,834,1247,828,1248,826,1248,820,1248,818,1250,812,1254,808,1261,796,1261,806,1260,806,1260,810,1258,824,1257,838,1255,832,1254,824,1257,816,1260,810,1260,806,1257,812,1253,820,1252,826,1253,830,1254,834,1255,838,1261,844,1265,846,1274,850,1277,850,1278,852,1280,852,1281,854,1281,851,1279,850,1282,848,1282,846,1281,846,1278,848,1276,848,1272,846,1270,846,1262,842,1259,840,1259,838,1259,830,1261,822,1262,810,1262,808,1263,806,1263,796,1262,788,1261,783,1261,794,1256,802,1251,808,1250,806,1247,804,1248,806,1249,810,1248,812,1246,814,1248,814,1246,818,1246,818,1246,822,1246,824,1245,824,1245,828,1244,828,1242,830,1241,828,1241,832,1241,834,1239,836,1236,831,1236,838,1231,838,1231,836,1231,834,1231,834,1231,830,1232,828,1235,830,1234,832,1232,834,1234,834,1236,838,1236,831,1236,830,1241,832,1241,828,1241,828,1241,826,1243,826,1245,828,1245,824,1243,824,1243,822,1246,822,1246,818,1245,818,1245,814,1246,814,1244,812,1245,810,1245,808,1243,810,1242,812,1242,814,1243,816,1242,818,1243,822,1241,822,1241,824,1236,830,1235,828,1235,826,1241,824,1241,822,1238,822,1238,808,1239,806,1243,808,1245,808,1245,808,1245,808,1247,808,1245,806,1239,806,1239,802,1240,800,1238,800,1238,800,1238,800,1236,806,1231,808,1227,808,1228,810,1230,810,1230,810,1233,808,1236,808,1236,812,1237,816,1237,822,1236,824,1234,824,1233,823,1233,824,1233,826,1232,828,1230,826,1229,825,1229,832,1228,834,1226,834,1226,830,1228,832,1229,832,1229,825,1229,824,1230,822,1231,822,1233,824,1233,823,1233,822,1231,816,1231,812,1230,810,1229,812,1229,826,1227,828,1225,830,1224,828,1223,828,1224,824,1229,826,1229,812,1228,812,1228,820,1227,824,1225,824,1225,820,1222,820,1220,818,1220,816,1222,818,1224,818,1227,820,1228,820,1228,812,1227,814,1226,818,1224,818,1224,816,1224,810,1232,802,1236,802,1238,800,1238,800,1235,798,1233,796,1233,800,1230,798,1228,798,1227,796,1229,794,1230,794,1230,796,1233,800,1233,796,1231,796,1231,794,1231,792,1232,790,1234,790,1236,792,1240,792,1241,790,1245,790,1247,788,1250,790,1250,792,1249,794,1243,798,1250,798,1249,796,1252,796,1252,798,1251,798,1252,800,1248,802,1242,802,1244,804,1246,804,1252,802,1254,800,1254,798,1255,796,1254,794,1252,794,1252,790,1251,788,1249,786,1256,786,1258,782,1259,782,1261,794,1261,783,1260,780,1259,772,1263,772,1267,770,1268,768,1270,766,1271,762,1271,764,1271,766,1271,768,1281,768,1278,770,1274,770,1273,772,1277,772,1275,774,1282,774,1277,776,1275,776,1274,778,1283,778,1281,780,1275,780,1278,782,1283,780,1280,782,1277,784,1284,784,1282,786,1269,786,1263,792,1264,794,1264,798,1265,800,1269,800,1267,804,1267,806,1269,806,1271,810,1272,812,1274,812,1272,810,1270,806,1269,804,1269,802,1271,798,1273,794,1272,792,1271,792,1270,794,1269,796,1268,798,1266,798,1265,796,1266,794,1265,794,1266,790,1269,788,1280,788,1278,790,1284,790,1286,794,1289,798,1289,795,1287,794,1287,792,1289,788,1292,784,1293,782,1299,782,1297,788,1301,788,1305,786,1310,786,1312,788,1315,790,1315,788,1314,786,1307,784,1303,784,1300,786,1301,784,1301,782,1302,780,1300,780,1295,778,1296,774,1295,768,1295,767,1295,774,1293,778,1292,782,1287,790,1282,788,1281,788,1285,786,1287,786,1286,784,1287,782,1288,780,1288,776,1288,770,1287,765,1287,774,1286,778,1285,780,1283,770,1283,766,1283,764,1283,762,1283,760,1286,768,1287,774,1287,765,1287,764,1285,760,1283,758,1282,756,1281,755,1281,764,1281,766,1277,766,1276,764,1281,764,1281,755,1281,755,1281,760,1281,762,1277,762,1277,760,1281,760,1281,755,1281,755,1281,758,1276,758,1276,762,1274,766,1272,766,1274,760,1275,760,1276,762,1276,758,1276,758,1276,756,1279,756,1281,758,1281,755,1277,749,1277,752,1274,758,1274,760,1273,760,1269,762,1268,762,1268,766,1267,768,1264,770,1261,770,1261,766,1261,762,1262,760,1264,760,1265,758,1265,756,1261,756,1261,758,1259,762,1259,770,1257,764,1257,758,1256,758,1257,756,1261,758,1261,756,1259,756,1261,754,1262,752,1264,748,1269,750,1275,750,1273,754,1267,754,1269,756,1270,758,1266,760,1262,764,1263,764,1267,762,1271,758,1273,760,1273,758,1274,756,1273,756,1276,750,1277,752,1277,749,1275,748,1271,746,1270,744,1270,748,1266,748,1267,744,1270,748,1270,744,1269,744,1266,742,1265,739,1265,746,1263,748,1261,750,1259,754,1256,754,1256,750,1254,748,1253,746,1249,740,1246,738,1243,735,1243,738,1240,744,1239,744,1235,746,1235,748,1234,748,1233,750,1231,748,1228,744,1229,742,1229,740,1228,740,1228,738,1226,738,1225,736,1226,734,1229,732,1230,730,1233,732,1237,734,1243,738,1243,735,1237,732,1233,730,1229,726,1223,720,1221,718,1221,722,1212,724,1205,722,1202,720,1200,718,1202,718,1205,716,1214,716,1216,718,1219,720,1221,722,1221,718,1216,714,1214,711,1214,714,1210,714,1209,713,1209,714,1203,714,1202,713,1202,716,1198,716,1196,713,1196,716,1195,718,1193,716,1193,718,1187,718,1185,714,1185,718,1181,718,1178,714,1178,718,1176,718,1174,714,1172,712,1171,712,1174,716,1170,716,1168,712,1164,710,1167,714,1163,714,1163,713,1163,716,1155,724,1150,726,1145,726,1149,722,1152,720,1157,718,1163,716,1163,713,1162,712,1159,708,1157,708,1160,712,1157,712,1156,710,1155,708,1153,706,1150,704,1152,708,1154,710,1151,708,1149,708,1147,706,1144,704,1146,707,1147,708,1146,708,1146,707,1145,706,1142,706,1138,708,1132,709,1132,716,1131,720,1129,724,1121,732,1123,726,1125,722,1128,718,1132,716,1132,709,1132,709,1132,712,1124,720,1122,726,1120,732,1119,726,1118,722,1118,736,1115,734,1113,732,1112,728,1112,724,1111,720,1115,722,1117,728,1118,736,1118,722,1118,722,1116,720,1114,718,1112,716,1110,716,1108,714,1125,714,1132,712,1132,709,1130,710,1112,712,1104,712,1095,710,1087,704,1076,698,1065,692,1063,692,1063,694,1059,694,1055,696,1051,696,1046,704,1046,694,1046,690,1055,692,1063,694,1063,692,1059,692,1046,688,1064,690,1078,696,1085,700,1095,704,1101,706,1105,708,1123,708,1128,706,1133,704,1136,704,1138,702,1134,699,1134,702,1127,706,1118,706,1121,704,1122,698,1120,690,1120,696,1120,702,1118,706,1117,703,1117,706,1109,704,1104,702,1101,698,1099,694,1098,688,1101,692,1106,696,1117,706,1117,703,1114,700,1113,696,1112,693,1112,700,1105,694,1100,688,1096,682,1096,690,1097,696,1100,700,1103,704,1106,706,1104,706,1098,702,1090,698,1086,696,1089,696,1091,694,1093,690,1093,686,1092,682,1093,678,1091,679,1091,682,1091,688,1089,694,1087,694,1084,696,1086,692,1087,688,1090,682,1091,682,1091,679,1089,680,1084,690,1084,698,1082,694,1077,692,1076,689,1076,694,1065,690,1067,684,1069,680,1070,680,1073,688,1076,694,1076,689,1073,684,1079,686,1081,690,1084,698,1084,690,1084,692,1083,688,1077,684,1073,682,1071,680,1071,678,1075,680,1080,682,1084,682,1088,680,1089,678,1090,678,1094,676,1100,676,1093,674,1093,676,1086,678,1083,680,1078,678,1072,676,1076,676,1082,674,1093,676,1093,674,1090,674,1084,672,1080,672,1070,676,1070,672,1069,668,1069,666,1069,674,1068,678,1065,684,1063,678,1061,674,1061,667,1063,662,1068,666,1069,674,1069,666,1067,664,1066,662,1065,660,1064,658,1059,667,1059,674,1062,680,1065,684,1065,688,1063,684,1062,682,1061,681,1061,684,1054,682,1048,676,1041,668,1048,668,1053,672,1057,678,1061,684,1061,681,1054,670,1051,668,1047,666,1039,666,1039,668,1043,674,1048,678,1055,684,1062,688,1051,688,1044,686,1044,694,1044,700,1043,704,1037,714,1035,708,1039,698,1043,694,1044,694,1044,686,1039,686,1037,684,1036,682,1036,680,1036,678,1037,674,1037,672,1035,668,1035,674,1034,680,1030,676,1026,668,1023,656,1029,662,1033,668,1035,674,1035,668,1031,660,1028,658,1043,658,1052,648,1049,648,1049,647,1049,648,1045,654,1041,656,1027,656,1038,652,1042,650,1049,648,1049,647,1038,644,1042,642,1046,642,1053,644,1060,644,1054,648,1055,648,1052,652,1050,654,1049,657,1049,662,1048,664,1056,662,1062,656,1066,660,1072,666,1078,668,1082,670,1087,670,1086,668,1084,665,1084,668,1077,666,1072,664,1065,656,1071,656,1075,658,1084,668,1084,665,1083,664,1074,656,1071,654,1064,654,1065,644,1071,648,1077,652,1084,656,1090,658,1102,668,1110,680,1109,680,1109,690,1110,696,1112,700,1112,693,1111,690,1111,684,1115,686,1118,692,1120,696,1120,690,1125,694,1134,702,1134,699,1126,694,1122,690,1117,684,1108,674,1100,664,1096,660,1092,656,1084,652,1076,648,1071,646,1066,644,1063,642,1063,644,1062,650,1060,654,1057,658,1052,662,1052,657,1054,652,1058,648,1063,644,1063,642,1046,630,1051,632,1066,642,1075,644,1085,648,1091,652,1098,652,1097,656,1099,656,1109,670,1115,678,1120,682,1126,690,1133,694,1148,702,1162,706,1174,708,1176,714,1178,718,1178,714,1178,714,1176,708,1181,710,1182,714,1185,718,1185,714,1185,714,1182,710,1185,712,1187,714,1193,718,1193,716,1190,714,1186,710,1190,710,1196,716,1196,713,1195,712,1192,710,1195,710,1202,716,1202,713,1200,712,1198,710,1196,708,1199,706,1201,710,1209,714,1209,713,1204,710,1201,706,1204,704,1206,704,1210,708,1211,710,1212,712,1214,714,1214,711,1207,700,1204,696,1204,695,1204,702,1197,703,1197,706,1192,708,1180,708,1175,706,1174,706,1178,704,1180,702,1182,700,1185,696,1187,690,1188,690,1195,696,1192,698,1190,698,1184,700,1179,704,1188,706,1197,706,1197,703,1195,704,1190,704,1184,702,1187,702,1190,700,1201,700,1204,702,1204,695,1202,693,1202,698,1198,698,1196,696,1190,690,1193,692,1198,694,1202,698,1202,693,1201,692,1191,678,1182,670,1178,666,1174,662,1165,658,1159,655,1159,658,1157,660,1156,662,1152,668,1145,672,1139,672,1142,668,1145,664,1151,660,1158,658,1159,658,1159,655,1155,654,1145,652,1135,648,1127,644,1118,636,1114,634,1110,628,1100,616,1089,602,1073,590,1068,586,1060,580,1068,584,1070,586,1075,590,1079,592,1089,600,1094,604,1099,608,1110,620,1119,630,1122,632,1125,636,1131,638,1142,644,1148,644,1154,646,1162,650,1159,652,1160,652,1164,650,1166,652,1168,652,1165,654,1171,654,1175,656,1173,656,1174,658,1177,656,1179,657,1179,658,1178,660,1182,658,1185,660,1184,662,1182,662,1184,664,1185,664,1187,662,1191,666,1187,666,1187,668,1192,668,1194,670,1196,672,1191,672,1193,674,1199,674,1201,676,1195,676,1199,678,1202,678,1204,680,1202,681,1202,682,1207,684,1209,686,1199,686,1205,688,1209,690,1211,692,1206,690,1201,690,1208,692,1214,694,1217,698,1213,698,1210,696,1209,696,1213,698,1218,700,1220,702,1219,708,1221,704,1226,708,1229,710,1231,712,1234,714,1235,716,1234,720,1235,718,1237,716,1240,718,1240,720,1240,722,1241,724,1241,720,1242,718,1245,720,1246,724,1247,728,1248,726,1248,722,1251,728,1252,734,1253,730,1253,728,1253,726,1256,734,1256,738,1258,736,1258,732,1261,736,1261,744,1263,738,1265,742,1265,746,1265,739,1264,738,1259,732,1258,730,1254,726,1252,724,1249,722,1244,718,1242,716,1236,712,1242,714,1248,716,1254,720,1261,728,1267,734,1271,740,1276,744,1280,746,1284,754,1288,758,1292,766,1294,770,1295,774,1295,767,1293,764,1290,760,1290,758,1291,756,1290,752,1293,746,1295,744,1295,748,1293,748,1292,752,1295,752,1296,754,1295,756,1295,758,1296,760,1299,760,1300,763,1301,770,1302,770,1303,772,1304,770,1305,770,1304,772,1304,774,1305,778,1308,778,1310,780,1313,782,1315,782,1316,780,1317,778,1319,780,1320,782,1322,784,1324,782,1321,796,1322,798,1323,800,1325,806,1326,810,1329,816,1332,818,1340,822,1342,826,1346,826,1350,824,1352,822,1347,824,1349,814,1349,802,1348,799,1348,802,1347,812,1347,818,1345,824,1343,824,1342,822,1345,818,1346,812,1348,802,1348,799,1347,798,1350,800,1351,802,1352,808,1352,834,1351,836,1348,838,1345,838,1343,840,1340,846,1339,850,1336,854,1340,856,1342,856,1345,854,1347,852,1347,854,1348,854,1347,850,1348,844,1349,840,1348,840,1346,846,1345,852,1344,850,1343,848,1343,847,1343,850,1343,852,1341,854,1340,854,1340,850,1341,848,1343,850,1343,847,1342,846,1343,844,1345,840,1347,840,1350,838,1351,842,1354,846,1357,848,1361,850,1362,850,1362,852,1361,854,1361,860,1360,862,1361,864,1359,870,1357,870,1358,868,1359,866,1359,864,1359,862,1358,860,1358,864,1357,868,1357,864,1358,864,1358,860,1358,860,1358,856,1359,856,1359,850,1357,856,1356,862,1357,862,1355,864,1354,866,1353,872,1352,870,1352,868,1354,864,1355,856,1357,850,1354,854,1354,856,1353,860,1352,866,1349,872,1348,870,1348,868,1351,862,1352,858,1352,850,1352,848,1351,848,1351,850,1350,854,1350,858,1348,862,1343,866,1344,866,1347,864,1349,862,1347,868,1346,870,1346,872,1348,874,1348,876,1350,874,1353,874,1354,872,1356,868,1356,872,1357,874,1359,874,1360,872,1359,872,1360,870,1359,882,1359,888,1360,894,1360,898,1358,918,1359,926,1358,928,1358,932,1359,936,1359,950,1358,956,1359,958,1361,946,1362,916,1362,906,1365,912,1367,914,1368,910,1368,908,1368,902,1369,894,1370,894,1369,892,1370,890,1369,882,1369,872,1374,872,1377,874,1376,874,1375,878,1373,880,1372,884,1370,892,1371,894,1373,890,1374,888,1375,882,1378,876,1379,878,1379,858,1379,858,1379,854,1386,852,1391,852,1393,854,1393,849,1392,850,1391,848,1397,846,1403,842,1405,842,1407,844,1407,839,1406,840,1404,838,1409,836,1414,834,1414,833,1408,836,1402,837,1402,842,1395,844,1390,845,1390,850,1385,852,1379,852,1378,850,1382,848,1388,848,1390,850,1390,845,1390,846,1388,844,1394,842,1401,840,1402,842,1402,837,1401,838,1400,837,1400,838,1392,840,1387,842,1387,846,1384,846,1380,848,1379,848,1379,846,1378,844,1379,844,1378,842,1377,840,1379,840,1382,838,1384,842,1382,842,1379,844,1385,844,1387,846,1387,842,1387,842,1385,840,1389,838,1396,836,1400,838,1400,837,1397,836,1402,834,1404,834,1412,830,1419,826,1423,828,1423,821,1421,822,1415,828,1408,830,1409,826,1411,826,1414,824,1422,820,1427,816,1427,798,1426,797,1426,812,1425,814,1421,818,1417,820,1411,824,1412,820,1415,818,1425,810,1426,812,1426,797,1426,794,1426,806,1426,808,1423,810,1422,810,1421,812,1417,814,1412,818,1413,812,1419,808,1422,806,1426,804,1426,806,1426,794,1426,792,1425,788,1425,802,1422,804,1417,808,1417,804,1420,802,1422,800,1424,798,1424,798,1425,800,1425,802,1425,788,1424,786,1424,785,1424,798,1422,798,1421,800,1419,800,1420,798,1418,798,1417,802,1416,802,1416,808,1414,810,1412,811,1412,814,1411,816,1411,818,1411,818,1411,820,1410,822,1408,823,1408,826,1407,830,1405,832,1400,834,1394,836,1392,832,1392,836,1385,838,1383,838,1382,836,1381,836,1384,834,1387,834,1389,832,1389,830,1391,830,1391,832,1390,832,1392,836,1392,832,1392,832,1400,830,1408,826,1408,823,1407,824,1404,826,1404,824,1405,822,1407,822,1408,820,1411,820,1411,818,1406,820,1407,816,1409,816,1412,814,1412,811,1408,814,1409,810,1411,808,1416,804,1416,808,1416,802,1413,804,1414,800,1417,796,1420,794,1422,792,1423,792,1424,798,1424,785,1423,780,1423,790,1421,792,1416,796,1417,790,1420,788,1422,786,1423,790,1423,780,1423,780,1422,778,1421,776,1421,786,1418,788,1418,784,1421,782,1421,784,1421,786,1421,776,1421,775,1421,780,1420,782,1418,782,1419,778,1420,778,1421,780,1421,780,1421,775,1420,772,1420,770,1420,772,1420,776,1417,778,1417,780,1417,784,1416,784,1416,786,1416,790,1415,790,1415,792,1414,796,1412,797,1412,800,1412,804,1410,806,1408,807,1408,810,1407,814,1407,814,1407,816,1405,820,1403,822,1403,822,1403,824,1400,828,1392,830,1394,828,1397,826,1403,824,1403,822,1397,824,1399,820,1402,818,1407,816,1407,814,1406,814,1402,816,1403,814,1405,812,1406,812,1408,810,1408,807,1405,810,1407,804,1412,800,1412,797,1409,800,1410,796,1411,794,1415,792,1415,790,1412,792,1413,790,1413,788,1416,786,1416,784,1415,786,1413,786,1413,782,1417,780,1417,778,1415,780,1415,778,1416,776,1420,772,1420,770,1419,768,1418,767,1418,770,1418,772,1417,774,1414,776,1418,770,1418,767,1418,766,1417,766,1417,770,1415,772,1412,773,1412,776,1411,776,1411,780,1411,782,1411,782,1411,784,1411,788,1411,790,1411,792,1410,794,1409,796,1408,796,1408,798,1406,802,1405,804,1404,804,1404,806,1403,810,1402,810,1402,812,1401,816,1399,818,1398,818,1398,820,1394,822,1394,824,1385,832,1386,830,1387,828,1390,826,1394,824,1394,822,1393,824,1395,820,1398,820,1398,818,1396,818,1398,814,1400,814,1402,812,1402,810,1399,812,1401,808,1404,806,1404,804,1402,806,1404,800,1406,800,1408,798,1408,796,1405,798,1406,796,1407,794,1408,792,1411,792,1411,790,1408,790,1409,786,1410,786,1411,784,1411,782,1410,784,1410,780,1411,778,1411,780,1411,776,1409,778,1409,776,1412,776,1412,773,1411,774,1411,772,1412,770,1415,768,1416,768,1417,770,1417,766,1416,766,1414,764,1414,768,1413,768,1413,766,1414,768,1414,764,1414,764,1413,764,1413,762,1414,760,1414,758,1413,756,1412,756,1412,758,1412,762,1411,764,1411,764,1411,766,1411,768,1409,768,1409,766,1411,766,1411,764,1410,764,1410,758,1412,758,1412,756,1409,756,1404,760,1408,760,1408,762,1408,764,1405,762,1404,762,1404,764,1402,764,1402,762,1400,762,1398,760,1399,758,1401,756,1403,754,1404,752,1404,748,1401,744,1403,750,1402,752,1400,748,1400,752,1400,754,1399,756,1398,752,1397,748,1397,754,1397,760,1398,762,1400,764,1399,764,1399,766,1398,766,1400,768,1401,768,1402,766,1408,766,1407,768,1408,768,1409,770,1410,772,1409,772,1409,774,1407,774,1405,772,1407,772,1409,774,1409,772,1408,772,1407,770,1400,770,1398,772,1399,772,1400,774,1403,774,1407,776,1408,780,1408,786,1406,794,1400,806,1398,812,1395,818,1390,824,1385,828,1385,828,1385,830,1382,832,1380,832,1380,836,1379,838,1377,838,1377,834,1379,834,1380,836,1380,832,1380,832,1385,830,1385,828,1379,832,1377,830,1377,824,1376,818,1378,814,1389,810,1390,810,1390,808,1386,808,1386,802,1388,794,1392,788,1392,792,1393,798,1394,796,1394,794,1394,790,1394,788,1393,784,1394,780,1395,778,1398,776,1397,774,1395,776,1392,782,1391,786,1387,790,1385,796,1384,802,1382,808,1381,812,1378,814,1376,814,1372,820,1373,822,1374,822,1374,834,1375,844,1378,870,1368,868,1368,858,1368,850,1370,840,1370,832,1371,826,1371,820,1370,820,1368,824,1367,834,1367,870,1368,872,1368,884,1368,888,1368,890,1368,892,1366,892,1364,896,1365,900,1366,900,1367,898,1365,898,1366,896,1369,894,1367,910,1365,906,1362,900,1360,894,1360,890,1360,884,1364,848,1364,842,1365,836,1365,834,1366,830,1366,824,1365,828,1362,830,1364,830,1364,834,1363,832,1362,834,1364,842,1362,838,1360,836,1361,842,1363,848,1360,844,1360,848,1354,844,1352,840,1352,836,1354,836,1356,842,1360,848,1360,844,1358,842,1354,836,1354,834,1355,832,1353,834,1353,814,1358,818,1363,824,1364,822,1363,820,1360,816,1358,816,1357,814,1354,814,1353,810,1354,806,1353,802,1359,814,1358,814,1360,816,1360,814,1358,808,1355,802,1357,802,1357,800,1358,800,1357,796,1357,792,1360,792,1362,780,1365,768,1366,766,1367,764,1370,764,1371,766,1370,768,1368,768,1367,772,1367,786,1366,790,1365,792,1363,792,1366,794,1367,796,1366,798,1366,802,1367,800,1367,812,1368,814,1368,816,1365,808,1359,800,1358,800,1358,802,1359,804,1362,806,1364,810,1365,814,1368,816,1368,818,1370,818,1368,816,1370,816,1370,818,1371,820,1372,818,1372,816,1376,814,1370,814,1372,810,1372,806,1373,802,1373,800,1374,798,1375,794,1376,792,1378,796,1377,800,1375,802,1377,802,1378,800,1379,794,1380,788,1381,784,1382,790,1382,788,1383,786,1383,784,1383,782,1384,780,1386,778,1394,768,1389,772,1384,778,1384,776,1386,774,1387,774,1387,772,1392,766,1396,764,1397,764,1396,762,1395,762,1396,758,1396,756,1396,750,1397,748,1397,746,1395,748,1396,750,1394,758,1392,758,1391,760,1390,752,1390,748,1393,746,1389,746,1392,744,1394,742,1397,740,1391,742,1392,740,1394,738,1392,738,1393,736,1395,736,1398,734,1400,734,1397,730,1402,730,1404,734,1404,736,1404,738,1406,736,1405,734,1408,734,1410,736,1410,738,1408,736,1407,736,1409,740,1410,744,1410,748,1409,752,1409,746,1408,742,1406,740,1408,746,1408,750,1407,754,1406,754,1407,750,1407,748,1406,744,1404,742,1405,746,1405,750,1405,752,1403,756,1403,758,1403,760,1404,760,1404,758,1407,756,1409,754,1410,752,1411,746,1411,742,1410,740,1410,738,1410,736,1409,734,1407,732,1405,732,1403,730,1400,728,1398,728,1397,726,1398,724,1394,722,1389,722,1389,722,1394,724,1396,726,1396,732,1397,732,1392,736,1390,740,1390,742,1388,746,1387,748,1387,752,1389,752,1390,760,1387,760,1386,758,1388,758,1388,756,1387,756,1385,758,1385,760,1386,760,1389,762,1391,762,1393,760,1395,758,1394,762,1395,764,1388,766,1385,770,1385,774,1383,774,1383,768,1382,767,1382,770,1382,778,1381,780,1381,772,1381,770,1379,768,1379,770,1379,772,1380,778,1379,782,1379,780,1379,784,1379,794,1378,792,1377,790,1377,790,1379,784,1379,780,1379,776,1378,774,1378,780,1376,790,1376,782,1374,788,1375,792,1375,794,1373,798,1372,802,1371,808,1369,814,1367,812,1367,810,1369,802,1368,800,1368,798,1367,796,1367,792,1371,780,1372,776,1372,772,1372,772,1368,780,1368,776,1369,770,1370,768,1372,766,1374,764,1373,762,1372,764,1371,764,1371,762,1372,760,1373,760,1375,758,1376,756,1374,756,1376,754,1378,758,1381,762,1381,770,1382,770,1382,767,1381,766,1381,762,1380,758,1382,756,1381,752,1381,754,1381,756,1379,758,1379,754,1377,752,1381,754,1381,752,1380,750,1379,748,1379,750,1375,750,1376,748,1378,748,1379,750,1379,748,1379,746,1385,744,1388,742,1387,740,1386,738,1384,736,1384,742,1382,742,1384,740,1384,742,1384,736,1383,736,1379,736,1380,738,1379,738,1380,740,1379,742,1378,742,1378,744,1374,744,1375,746,1376,746,1373,748,1370,748,1371,746,1374,742,1376,740,1378,736,1386,728,1390,730,1394,732,1396,732,1394,730,1393,728,1390,728,1387,726,1387,724,1386,724,1389,722,1385,723,1385,724,1385,726,1385,728,1383,728,1383,724,1385,724,1385,723,1382,724,1382,726,1383,728,1380,730,1377,734,1375,738,1371,744,1369,748,1370,750,1372,750,1372,752,1375,752,1373,754,1372,754,1372,758,1371,760,1370,760,1370,762,1366,764,1364,765,1364,768,1364,772,1363,772,1363,776,1362,778,1361,777,1361,782,1361,784,1359,783,1359,784,1359,788,1358,790,1356,787,1356,790,1356,800,1355,800,1355,790,1356,790,1356,787,1356,786,1356,784,1359,784,1359,783,1356,782,1358,778,1360,780,1361,782,1361,777,1359,776,1360,772,1363,776,1363,772,1361,772,1364,768,1364,765,1363,766,1359,772,1357,776,1354,786,1354,802,1349,796,1350,794,1353,798,1354,802,1354,786,1354,787,1354,790,1354,794,1352,794,1352,790,1354,790,1354,787,1353,788,1347,794,1347,796,1346,798,1347,798,1345,810,1341,822,1338,820,1339,818,1342,810,1344,804,1345,800,1346,798,1345,798,1344,796,1344,796,1344,800,1341,808,1338,814,1339,816,1338,818,1335,818,1333,816,1336,812,1338,812,1339,804,1344,800,1344,796,1342,794,1340,792,1339,790,1339,802,1336,810,1333,816,1331,816,1331,814,1339,794,1339,802,1339,790,1337,788,1337,786,1337,794,1335,800,1334,804,1329,814,1330,810,1330,808,1332,804,1337,794,1337,786,1336,786,1335,784,1335,782,1335,792,1333,800,1328,810,1326,806,1328,804,1328,802,1329,798,1333,792,1335,786,1335,792,1335,782,1334,780,1333,780,1333,784,1330,794,1326,802,1325,802,1325,800,1326,798,1333,784,1333,780,1333,780,1332,778,1331,775,1331,778,1329,790,1327,794,1324,798,1323,798,1323,796,1326,788,1331,778,1331,775,1331,774,1329,771,1329,774,1329,778,1328,782,1325,788,1323,796,1324,788,1327,782,1327,780,1328,778,1328,774,1329,774,1329,771,1327,766,1325,764,1323,764,1325,766,1327,772,1327,776,1326,780,1322,780,1320,778,1318,776,1321,776,1320,774,1316,774,1315,772,1317,772,1317,770,1315,769,1315,772,1315,776,1315,776,1315,776,1315,778,1314,780,1312,780,1312,776,1315,776,1315,776,1312,774,1312,772,1315,772,1315,769,1312,768,1311,766,1311,770,1310,771,1310,774,1310,776,1308,776,1307,774,1310,774,1310,771,1309,772,1308,772,1306,770,1306,768,1305,765,1305,766,1305,768,1304,770,1302,768,1302,764,1302,764,1301,762,1301,760,1304,760,1304,762,1303,764,1302,764,1305,766,1305,765,1305,764,1306,762,1307,762,1309,764,1309,768,1308,768,1311,770,1311,766,1310,766,1309,762,1310,760,1310,758,1311,758,1311,760,1312,762,1312,764,1314,764,1316,766,1320,766,1322,768,1322,770,1323,770,1323,766,1320,764,1315,762,1319,762,1319,760,1321,758,1321,762,1321,762,1322,763,1323,762,1322,760,1323,760,1321,756,1321,754,1320,752,1323,752,1324,750,1324,748,1323,746,1322,746,1323,744,1326,746,1327,746,1324,744,1324,742,1324,738,1325,736,1326,734,1327,734,1329,732,1330,732,1332,730,1329,730,1327,732,1324,730,1322,726,1322,724,1323,724,1324,722,1326,722,1327,724,1329,724,1330,722,1333,718,1339,718,1339,720,1338,722,1338,724,1339,726,1341,724,1344,724,1344,728,1342,730,1332,730,1336,732,1343,732,1347,736,1349,736,1350,738,1351,738,1351,740,1348,740,1342,736,1341,736,1344,742,1343,746,1344,746,1341,750,1342,750,1344,752,1344,756,1342,756,1341,754,1341,750,1340,750,1340,754,1337,754,1337,750,1338,750,1335,744,1332,744,1331,742,1333,742,1334,740,1332,738,1330,738,1329,740,1329,742,1331,744,1329,746,1331,746,1332,744,1333,746,1334,748,1334,750,1333,750,1332,748,1331,748,1334,752,1333,754,1335,756,1339,756,1341,758,1342,758,1343,760,1342,760,1338,758,1334,758,1342,762,1346,762,1351,764,1354,762,1357,760,1359,756,1360,752,1358,744,1358,752,1357,758,1353,760,1352,756,1352,752,1351,751,1351,754,1351,758,1349,762,1347,760,1346,760,1345,756,1346,754,1348,752,1350,752,1351,754,1351,751,1348,750,1343,750,1345,748,1345,740,1348,742,1352,742,1352,740,1353,738,1356,742,1358,752,1358,744,1358,744,1356,740,1351,736,1350,734,1346,732,1345,730,1344,730,1346,726,1346,724,1343,722,1341,722,1341,720,1339,718,1338,716,1334,716,1331,718,1330,720,1326,720,1321,724,1321,726,1322,730,1324,732,1325,732,1323,738,1322,740,1322,742,1322,742,1321,740,1319,740,1320,741,1320,744,1322,748,1323,750,1320,750,1320,752,1320,753,1320,756,1318,758,1317,756,1320,756,1320,753,1319,754,1318,752,1317,750,1318,744,1316,744,1316,758,1316,760,1313,760,1313,758,1316,758,1316,744,1315,744,1315,750,1316,754,1315,756,1314,754,1310,758,1309,756,1307,758,1306,760,1305,760,1304,758,1305,756,1301,756,1301,754,1301,752,1302,750,1304,748,1304,746,1302,746,1301,748,1300,750,1300,750,1300,756,1300,758,1298,758,1296,756,1300,756,1300,750,1299,754,1297,752,1296,750,1294,750,1298,746,1297,744,1302,744,1303,742,1297,742,1295,744,1296,742,1297,742,1303,730,1303,722,1303,720,1306,718,1310,716,1318,712,1319,716,1320,716,1322,718,1323,718,1326,716,1329,712,1330,710,1330,706,1332,704,1337,702,1339,700,1342,698,1340,700,1339,706,1338,712,1340,710,1341,710,1344,706,1346,702,1346,696,1347,696,1349,698,1346,706,1346,712,1347,718,1350,722,1351,726,1352,722,1353,720,1354,712,1355,710,1358,718,1356,720,1356,724,1359,726,1361,726,1362,724,1364,722,1365,724,1364,726,1361,728,1360,728,1359,730,1358,730,1364,734,1367,734,1363,732,1366,730,1369,730,1373,731,1374,730,1370,728,1368,728,1364,730,1361,730,1365,726,1366,724,1366,722,1366,722,1363,718,1362,717,1362,722,1361,724,1359,724,1358,722,1358,720,1359,718,1361,720,1362,722,1362,717,1357,714,1356,710,1360,710,1363,712,1367,716,1369,722,1370,722,1369,716,1369,714,1368,714,1366,712,1367,710,1370,710,1373,708,1371,708,1366,710,1360,708,1354,708,1354,706,1357,706,1362,708,1367,708,1371,706,1375,702,1372,701,1372,702,1370,704,1368,706,1358,706,1363,702,1372,702,1372,701,1368,700,1364,700,1358,704,1356,704,1353,706,1353,705,1353,710,1351,720,1349,718,1347,712,1348,706,1350,702,1352,706,1353,710,1353,705,1351,704,1351,702,1351,698,1352,700,1353,700,1351,698,1356,696,1365,696,1361,694,1354,694,1352,696,1351,696,1349,694,1350,694,1361,692,1392,692,1400,700,1409,708,1411,708,1410,714,1410,720,1411,726,1413,730,1415,726,1417,722,1417,716,1416,710,1417,710,1426,714,1432,716,1438,716,1441,714,1445,714,1448,712,1445,710,1445,712,1437,714,1431,714,1422,710,1416,706,1416,720,1413,726,1412,720,1412,714,1413,710,1415,710,1416,714,1416,720,1416,706,1415,706,1419,704,1423,704,1430,706,1445,712,1445,710,1429,704,1426,702,1421,702,1426,700,1433,694,1435,692,1437,690,1433,690,1433,692,1430,696,1424,700,1415,702,1416,698,1422,694,1433,692,1433,690,1426,690,1426,688,1426,684,1431,686,1437,688,1448,688,1449,686,1445,684,1445,686,1434,686,1432,684,1432,682,1439,684,1442,684,1445,686,1445,684,1440,682,1439,682,1437,680,1432,682,1429,682,1426,680,1426,682,1425,686,1425,688,1424,687,1424,692,1416,696,1414,700,1413,702,1413,704,1415,704,1413,706,1412,704,1409,704,1403,700,1409,698,1414,696,1420,690,1422,688,1424,692,1424,687,1423,686,1423,684,1423,681,1425,680,1426,682,1426,680,1426,680,1431,678,1438,676,1444,676,1449,678,1458,684,1465,694,1467,698,1469,708,1472,710,1471,708,1469,698,1470,700,1470,702,1472,702,1474,708,1480,716,1483,718,1487,718,1484,716,1481,716,1478,712,1475,706,1473,700,1477,704,1482,708,1486,712,1487,718,1488,718,1487,712,1491,712,1493,710,1496,706,1498,704,1499,700,1498,698,1498,696,1498,692,1499,692,1501,698,1501,698,1501,704,1501,708,1501,710,1500,714,1500,716,1498,718,1492,726,1491,722,1492,718,1494,714,1498,710,1500,708,1501,704,1501,698,1501,704,1500,706,1492,714,1490,718,1490,724,1491,728,1492,728,1494,726,1499,720,1501,716,1502,712,1502,704,1503,704,1504,708,1505,716,1501,722,1501,724,1500,728,1500,744,1499,746,1501,746,1503,744,1505,742,1507,738,1508,734,1509,728,1508,724,1507,721,1507,724,1507,730,1505,740,1502,742,1501,742,1501,730,1502,724,1505,720,1507,724,1507,721,1507,720,1506,718,1505,710,1507,710,1509,714,1510,722,1512,728,1515,730,1517,730,1514,728,1511,722,1511,712,1515,716,1518,722,1517,730,1519,730,1519,720,1518,718,1512,712,1510,710,1505,708,1504,704,1503,700,1501,692,1507,700,1510,704,1515,706,1518,708,1525,708,1524,706,1522,702,1522,706,1518,706,1515,704,1509,700,1504,694,1502,692,1500,690,1506,692,1513,694,1518,700,1520,702,1522,706,1522,702,1522,702,1520,698,1516,696,1510,692,1504,690,1498,686,1495,682,1491,680,1498,680,1502,684,1505,686,1508,688,1515,690,1519,690,1522,688,1519,688,1518,687,1518,688,1514,688,1509,686,1504,684,1501,680,1511,682,1515,684,1516,686,1518,688,1518,687,1516,682,1511,682,1503,680,1496,678,1490,678,1489,678,1488,678,1486,682,1485,688,1485,692,1487,702,1488,702,1489,700,1493,696,1494,694,1494,690,1493,686,1492,684,1492,692,1491,694,1489,700,1488,698,1488,696,1487,692,1487,688,1488,684,1489,680,1492,688,1492,692,1492,684,1490,680,1493,682,1495,684,1497,690,1497,700,1496,702,1494,708,1490,710,1488,710,1491,706,1493,702,1496,700,1497,696,1497,698,1497,700,1497,690,1496,696,1494,700,1491,704,1489,706,1487,710,1487,710,1482,706,1477,700,1474,700,1473,698,1472,700,1471,698,1470,696,1469,696,1465,690,1462,688,1460,684,1463,686,1464,686,1470,694,1473,696,1478,700,1485,700,1485,698,1483,696,1483,695,1483,698,1477,698,1472,694,1466,688,1470,688,1475,690,1479,692,1483,698,1483,695,1478,690,1476,688,1470,686,1475,686,1471,682,1471,684,1466,686,1462,684,1458,682,1462,680,1466,680,1468,682,1471,684,1471,682,1467,678,1462,678,1459,680,1455,680,1452,678,1456,678,1466,676,1483,676,1478,674,1465,674,1458,676,1445,676,1438,674,1422,679,1422,682,1422,686,1421,688,1418,688,1418,690,1414,694,1407,698,1402,700,1403,698,1405,694,1412,690,1418,690,1418,688,1414,688,1409,690,1405,692,1402,696,1401,698,1398,696,1396,692,1403,690,1409,688,1417,684,1422,682,1422,679,1419,680,1418,682,1416,682,1414,680,1414,682,1415,682,1413,684,1410,684,1407,682,1406,682,1407,684,1405,686,1403,686,1402,684,1400,686,1401,686,1404,688,1399,688,1395,686,1394,686,1396,688,1394,690,1392,690,1390,686,1388,688,1389,690,1387,690,1385,688,1383,686,1384,690,1382,690,1380,688,1378,688,1379,690,1377,690,1374,686,1372,686,1374,690,1372,690,1370,688,1368,688,1369,690,1367,690,1366,688,1365,686,1364,686,1365,690,1363,690,1361,688,1359,686,1358,686,1359,688,1360,690,1358,690,1352,688,1354,692,1351,692,1348,690,1347,688,1346,688,1346,690,1349,692,1346,694,1345,694,1345,694,1345,698,1344,702,1343,706,1339,710,1341,702,1342,700,1345,698,1345,694,1344,696,1339,690,1339,692,1342,696,1340,698,1336,694,1335,692,1334,694,1335,696,1338,698,1336,700,1335,698,1333,696,1330,696,1331,698,1333,700,1332,702,1329,700,1328,698,1327,698,1328,702,1331,704,1330,704,1328,703,1328,708,1328,710,1327,714,1325,716,1323,716,1320,714,1319,712,1321,712,1322,710,1323,710,1324,714,1325,714,1325,710,1325,710,1328,708,1328,703,1326,702,1324,700,1325,702,1328,706,1327,706,1325,704,1323,704,1322,703,1324,706,1320,706,1319,705,1319,708,1316,708,1315,707,1315,712,1313,710,1313,712,1310,712,1310,716,1305,714,1305,716,1305,718,1302,718,1298,708,1301,712,1302,716,1305,716,1305,714,1304,714,1301,710,1302,708,1303,708,1305,710,1307,712,1310,716,1310,712,1309,712,1304,706,1307,706,1313,712,1313,710,1311,710,1308,706,1310,704,1313,708,1315,712,1315,707,1311,704,1312,702,1315,700,1319,708,1319,705,1317,702,1317,700,1320,700,1320,700,1320,700,1324,696,1330,690,1332,690,1335,688,1337,686,1352,682,1354,680,1354,678,1352,676,1352,674,1354,676,1358,670,1361,664,1362,662,1364,658,1365,654,1366,642,1367,648,1368,654,1363,662,1362,668,1360,670,1359,672,1356,676,1356,680,1356,682,1368,682,1377,684,1393,684,1399,682,1405,678,1412,676,1418,672,1422,672,1431,670,1432,668,1435,656,1444,644,1446,640,1448,638,1450,635,1454,630,1455,626,1456,624,1458,620,1458,614,1456,612,1456,616,1456,620,1453,626,1453,620,1453,618,1453,614,1451,610,1456,614,1456,616,1456,612,1454,610,1450,606,1449,606,1452,618,1452,620,1452,630,1452,632,1450,634,1445,640,1444,640,1445,636,1445,630,1444,626,1444,624,1444,628,1444,636,1443,640,1442,644,1440,642,1440,640,1441,630,1442,624,1444,628,1444,624,1443,624,1442,622,1445,622,1441,620,1440,619,1440,628,1439,640,1440,644,1434,656,1430,670,1424,670,1424,667,1425,666,1427,662,1428,658,1428,654,1427,648,1427,647,1427,656,1426,662,1424,666,1423,665,1423,668,1422,670,1419,670,1418,669,1418,670,1410,674,1401,678,1404,674,1406,666,1405,662,1403,658,1403,664,1403,668,1402,672,1401,676,1399,678,1397,678,1396,674,1396,672,1397,668,1400,662,1402,658,1403,664,1403,658,1403,658,1402,656,1405,654,1410,664,1413,668,1416,670,1418,670,1418,669,1416,668,1413,666,1411,662,1407,656,1412,658,1418,660,1423,668,1423,665,1422,662,1422,660,1422,656,1423,650,1423,644,1425,648,1427,656,1427,647,1424,644,1423,642,1423,640,1425,642,1429,644,1432,652,1435,654,1435,652,1436,648,1438,640,1439,634,1438,630,1438,626,1437,624,1437,630,1437,632,1437,638,1434,652,1432,648,1432,644,1431,642,1431,638,1432,636,1434,632,1435,626,1437,630,1437,624,1436,622,1434,620,1434,624,1433,628,1430,636,1429,630,1429,642,1427,640,1424,638,1423,634,1421,629,1421,638,1421,642,1421,652,1420,660,1414,656,1407,654,1407,652,1409,650,1413,642,1419,642,1421,640,1421,642,1421,638,1421,637,1421,640,1416,640,1411,638,1405,634,1401,630,1406,632,1412,632,1414,634,1419,638,1421,640,1421,637,1420,636,1417,634,1413,632,1406,630,1399,628,1398,628,1403,636,1411,640,1410,640,1410,642,1409,646,1407,650,1404,654,1400,655,1400,658,1396,666,1395,669,1395,678,1395,680,1393,678,1393,680,1392,682,1371,680,1375,676,1377,674,1378,670,1378,667,1377,664,1376,663,1376,670,1376,674,1374,676,1371,678,1369,680,1368,678,1368,676,1369,672,1375,664,1376,666,1376,669,1376,670,1376,663,1376,662,1380,660,1383,666,1385,676,1390,680,1393,680,1393,678,1392,678,1390,676,1387,672,1383,662,1387,666,1393,674,1395,678,1395,669,1394,672,1392,668,1388,666,1385,662,1381,660,1385,658,1400,658,1400,655,1399,656,1390,656,1395,650,1399,648,1402,646,1410,642,1410,640,1406,642,1395,648,1396,644,1396,638,1394,634,1394,640,1394,644,1392,652,1388,656,1388,654,1387,652,1388,646,1390,640,1392,636,1392,634,1394,640,1394,634,1394,634,1390,630,1389,630,1390,632,1390,636,1387,634,1384,634,1379,636,1372,638,1380,638,1385,636,1389,636,1388,638,1386,640,1382,642,1375,640,1373,640,1371,638,1374,642,1384,644,1386,642,1388,640,1386,648,1386,654,1379,646,1374,644,1368,644,1373,652,1376,656,1378,658,1383,658,1378,656,1374,652,1372,648,1371,646,1375,646,1379,650,1383,652,1386,656,1383,658,1374,659,1374,662,1368,670,1365,676,1366,680,1357,680,1358,678,1360,676,1363,670,1365,666,1367,664,1374,662,1374,659,1373,660,1369,662,1364,666,1366,662,1367,658,1369,656,1369,654,1368,648,1368,644,1367,642,1367,640,1365,636,1374,634,1382,632,1389,628,1396,622,1400,626,1403,628,1408,630,1414,630,1417,628,1419,624,1420,632,1421,636,1421,638,1421,629,1421,628,1421,624,1421,622,1425,626,1427,632,1428,636,1429,642,1429,630,1429,630,1427,626,1423,622,1419,618,1418,620,1418,621,1419,622,1418,622,1418,621,1408,620,1400,622,1408,622,1413,624,1417,626,1414,628,1410,628,1403,626,1399,624,1398,624,1397,622,1400,622,1406,618,1414,618,1430,616,1432,618,1435,620,1440,622,1440,624,1440,628,1440,619,1434,618,1431,616,1444,616,1450,620,1445,622,1447,622,1452,620,1452,618,1446,616,1444,614,1436,614,1455,602,1459,602,1464,598,1468,594,1471,588,1480,592,1485,592,1490,590,1489,590,1489,596,1489,602,1487,608,1482,616,1482,612,1483,606,1486,600,1489,596,1489,590,1488,594,1482,602,1480,606,1479,616,1475,620,1471,622,1472,624,1474,624,1480,628,1487,630,1494,630,1497,628,1500,626,1503,626,1503,626,1503,630,1502,634,1499,640,1494,644,1490,648,1490,646,1491,640,1494,636,1503,630,1503,626,1498,632,1490,638,1488,644,1489,648,1484,650,1479,654,1481,646,1481,642,1481,640,1480,640,1480,640,1480,642,1479,650,1477,656,1472,660,1472,654,1473,650,1476,646,1480,642,1480,640,1477,642,1473,646,1471,652,1470,654,1471,657,1471,658,1472,660,1471,662,1470,658,1470,657,1469,657,1469,664,1467,668,1464,668,1462,664,1463,657,1464,650,1467,654,1468,660,1469,664,1469,657,1468,656,1464,650,1463,648,1460,664,1461,668,1463,670,1460,672,1457,672,1450,670,1442,670,1436,668,1437,664,1440,658,1443,664,1449,668,1454,670,1459,670,1458,668,1457,667,1457,668,1452,668,1447,666,1441,658,1445,658,1450,662,1457,668,1457,667,1456,666,1450,658,1445,658,1449,656,1452,654,1457,648,1459,642,1460,638,1461,634,1459,635,1459,638,1456,646,1453,650,1447,654,1441,656,1443,652,1448,646,1450,644,1458,638,1459,638,1459,635,1458,636,1455,640,1446,644,1456,630,1460,624,1462,610,1466,604,1469,598,1469,604,1467,612,1464,618,1460,624,1466,620,1469,614,1470,606,1471,602,1470,598,1470,594,1465,602,1460,608,1459,612,1459,616,1458,624,1451,635,1455,630,1448,638,1443,648,1439,656,1437,660,1434,670,1439,670,1447,672,1460,674,1462,672,1464,670,1467,670,1469,668,1470,666,1471,664,1472,664,1477,666,1489,666,1496,664,1498,662,1492,664,1480,664,1474,662,1475,660,1478,660,1483,658,1476,658,1482,654,1487,652,1493,654,1499,658,1507,658,1500,656,1495,654,1492,652,1489,650,1493,648,1498,650,1502,652,1507,654,1513,656,1507,658,1514,658,1516,656,1517,656,1513,654,1508,654,1501,650,1498,648,1496,646,1493,646,1496,644,1498,644,1503,648,1512,648,1516,646,1523,642,1520,641,1520,642,1515,644,1510,646,1504,646,1498,644,1500,642,1505,640,1509,640,1515,642,1520,642,1520,641,1518,640,1513,640,1507,638,1501,640,1502,636,1504,632,1504,630,1504,626,1503,624,1501,624,1499,623,1499,626,1497,626,1492,628,1486,626,1481,626,1474,622,1477,620,1482,620,1488,622,1496,624,1499,626,1499,623,1490,620,1485,618,1479,618,1484,616,1490,618,1494,620,1501,620,1508,618,1515,616,1520,614,1518,614,1516,613,1516,614,1508,618,1496,618,1488,616,1501,614,1516,614,1516,613,1505,612,1499,612,1493,614,1498,610,1501,606,1502,604,1506,598,1509,592,1513,584,1511,574,1511,584,1509,588,1507,592,1506,584,1507,576,1508,572,1510,576,1511,584,1511,574,1510,572,1508,566,1505,576,1505,584,1504,592,1505,596,1501,604,1501,596,1501,586,1501,584,1500,583,1500,588,1500,602,1497,606,1496,600,1496,590,1498,584,1500,588,1500,583,1500,582,1498,578,1497,578,1497,584,1495,590,1495,602,1496,608,1494,612,1492,612,1485,614,1489,610,1491,604,1492,598,1492,596,1492,594,1491,592,1492,588,1497,584,1497,578,1496,578,1496,582,1494,584,1492,586,1486,588,1481,590,1473,588,1474,586,1481,584,1488,582,1496,582,1496,578,1490,580,1486,580,1474,584,1478,574,1481,576,1487,576,1482,574,1479,572,1481,570,1487,568,1492,568,1500,570,1494,572,1490,574,1487,576,1494,576,1504,570,1493,566,1486,566,1481,568,1485,564,1507,564,1511,562,1514,558,1517,552,1515,552,1513,554,1514,554,1511,560,1507,562,1486,562,1490,558,1496,556,1503,554,1513,554,1508,552,1500,552,1493,554,1487,558,1488,556,1488,550,1486,544,1486,543,1486,550,1486,556,1484,562,1481,556,1480,552,1480,546,1481,540,1483,542,1486,550,1486,543,1483,540,1478,534,1479,552,1479,556,1481,560,1481,562,1477,566,1473,574,1469,580,1465,586,1461,590,1464,586,1465,582,1466,580,1467,576,1466,572,1466,571,1466,576,1466,578,1464,582,1463,586,1458,592,1457,592,1458,586,1460,582,1463,578,1464,572,1466,576,1466,571,1464,570,1472,568,1470,566,1470,564,1469,560,1469,568,1463,568,1456,564,1453,562,1452,560,1462,562,1466,564,1469,568,1469,560,1469,560,1468,556,1468,564,1467,564,1459,554,1455,548,1452,542,1457,546,1462,552,1465,554,1467,556,1468,558,1468,564,1468,556,1468,556,1467,554,1465,552,1456,544,1454,542,1452,540,1451,540,1452,546,1457,556,1461,560,1457,560,1454,558,1448,558,1448,560,1455,564,1459,568,1463,568,1462,572,1462,576,1458,580,1456,586,1455,590,1456,594,1451,598,1442,602,1437,606,1431,608,1425,608,1413,610,1401,612,1395,614,1390,616,1384,620,1376,622,1370,624,1362,622,1371,614,1373,614,1376,616,1378,616,1381,618,1383,618,1389,616,1392,614,1396,610,1392,610,1392,612,1390,614,1386,616,1380,616,1378,614,1377,614,1384,612,1392,612,1392,610,1380,610,1381,608,1382,604,1382,596,1385,596,1381,594,1381,604,1380,606,1377,610,1374,612,1374,608,1376,604,1381,600,1381,604,1381,594,1379,594,1374,592,1376,592,1379,590,1383,588,1378,588,1375,590,1373,592,1374,588,1374,586,1373,580,1372,579,1372,586,1372,592,1372,596,1371,595,1371,600,1367,606,1361,608,1348,610,1358,602,1371,600,1371,595,1368,592,1367,582,1367,576,1370,580,1371,582,1372,586,1372,579,1370,576,1367,572,1365,580,1365,584,1367,592,1362,588,1351,584,1347,584,1359,588,1364,592,1369,598,1368,598,1362,596,1358,594,1356,592,1353,592,1351,588,1349,586,1347,584,1345,584,1345,592,1344,600,1342,606,1338,612,1338,606,1338,600,1342,588,1343,586,1344,586,1345,588,1345,592,1345,584,1344,584,1342,582,1342,584,1336,596,1336,600,1335,604,1336,610,1338,612,1339,614,1340,612,1344,608,1346,602,1347,598,1347,590,1346,586,1354,594,1358,598,1369,600,1365,600,1358,602,1355,602,1348,608,1343,612,1344,614,1346,612,1350,610,1362,610,1365,608,1368,606,1370,604,1371,602,1373,600,1373,598,1374,596,1374,594,1377,596,1381,598,1380,600,1378,600,1372,608,1371,612,1370,612,1370,614,1364,618,1362,620,1360,622,1354,626,1357,620,1359,618,1363,616,1365,614,1370,614,1370,612,1364,614,1358,616,1356,618,1354,622,1352,628,1321,632,1315,634,1310,638,1312,634,1313,630,1313,626,1313,622,1312,618,1312,618,1312,626,1311,632,1309,636,1307,640,1303,642,1302,640,1302,636,1304,632,1308,628,1310,626,1312,622,1312,626,1312,618,1311,620,1308,626,1303,632,1301,634,1300,638,1300,640,1302,644,1298,646,1296,648,1294,646,1292,642,1291,638,1291,634,1290,630,1287,626,1287,626,1289,624,1294,616,1300,612,1306,610,1305,616,1303,620,1298,624,1293,624,1289,626,1295,626,1303,622,1305,622,1307,614,1308,610,1309,608,1310,606,1312,606,1311,604,1310,604,1306,608,1301,610,1297,612,1293,616,1292,608,1291,604,1291,614,1291,618,1289,622,1287,624,1286,622,1285,618,1286,612,1289,604,1291,610,1291,614,1291,604,1291,604,1290,602,1289,602,1287,606,1285,612,1284,618,1285,622,1279,616,1277,612,1277,606,1279,604,1285,602,1288,596,1290,588,1291,586,1293,584,1295,582,1298,582,1298,584,1295,588,1293,592,1293,598,1294,602,1297,606,1299,610,1300,606,1302,602,1304,596,1304,590,1302,586,1302,596,1299,606,1296,600,1295,594,1296,590,1298,584,1300,588,1302,590,1302,596,1302,586,1301,584,1300,582,1307,580,1306,584,1307,590,1309,596,1316,602,1318,604,1319,606,1320,606,1320,604,1319,602,1318,596,1318,596,1318,592,1317,590,1317,602,1314,598,1309,594,1307,588,1308,582,1309,582,1310,584,1312,586,1316,592,1317,602,1317,590,1315,586,1311,582,1309,580,1310,578,1317,586,1322,590,1333,590,1333,588,1332,587,1332,588,1326,588,1321,586,1316,584,1312,578,1317,580,1323,582,1328,586,1332,588,1332,587,1327,582,1323,580,1318,578,1312,576,1318,570,1323,568,1330,566,1329,570,1328,576,1330,580,1332,584,1335,588,1337,588,1338,586,1338,582,1338,576,1337,571,1337,582,1336,586,1332,582,1330,576,1331,570,1332,566,1332,564,1334,570,1337,576,1337,582,1337,571,1334,566,1339,572,1344,576,1347,578,1351,580,1353,580,1346,576,1341,572,1338,566,1343,568,1349,572,1359,580,1362,580,1356,576,1351,570,1348,568,1343,566,1338,566,1334,564,1340,564,1347,566,1355,562,1358,560,1356,559,1356,560,1353,562,1348,564,1341,564,1335,562,1340,560,1346,558,1352,560,1356,560,1356,559,1352,558,1346,556,1351,556,1353,552,1358,552,1359,552,1360,557,1365,566,1368,568,1371,569,1373,569,1373,570,1376,576,1379,576,1378,574,1376,568,1377,564,1379,554,1380,550,1382,556,1383,564,1382,572,1379,576,1383,576,1385,568,1385,560,1383,554,1381,550,1379,546,1379,552,1377,556,1374,564,1373,561,1373,569,1371,568,1369,566,1365,563,1363,557,1361,554,1359,552,1364,554,1369,558,1371,564,1373,569,1373,561,1372,560,1370,556,1366,554,1361,550,1365,550,1368,546,1372,540,1376,534,1374,534,1372,538,1370,540,1367,544,1365,546,1360,548,1357,550,1351,552,1353,548,1354,544,1357,542,1361,538,1374,534,1372,534,1363,536,1355,540,1352,544,1351,548,1351,552,1349,554,1348,554,1343,556,1340,558,1331,564,1319,568,1309,578,1304,578,1299,580,1295,580,1292,582,1288,592,1285,596,1282,600,1280,602,1277,604,1276,606,1274,608,1276,612,1275,614,1272,614,1273,616,1277,616,1278,618,1275,618,1276,620,1281,620,1282,624,1279,622,1277,624,1283,626,1285,628,1282,628,1281,630,1286,632,1289,632,1289,634,1285,634,1289,636,1285,636,1285,638,1289,638,1290,640,1286,640,1288,642,1291,642,1291,644,1288,644,1292,646,1294,648,1290,648,1291,650,1293,650,1296,652,1299,650,1303,646,1309,642,1311,640,1316,638,1320,636,1321,636,1331,632,1342,632,1352,630,1359,626,1363,624,1370,626,1376,624,1383,622,1388,620,1390,618,1397,616,1402,614,1413,612,1426,610,1432,610,1439,608,1456,598,1462,592,1464,590,1468,586,1471,582,1475,574,1480,564,1470,586,1467,592,1464,596,1459,598,1451,604,1445,606,1441,610,1437,612,1431,614,1420,614,1409,616,1404,616,1398,620,1395,620,1395,622,1393,622,1390,624,1384,624,1386,626,1388,626,1385,628,1377,628,1379,630,1370,630,1372,632,1367,632,1363,630,1364,632,1360,632,1358,630,1356,630,1355,632,1359,634,1357,634,1356,636,1353,634,1351,634,1354,636,1352,638,1350,638,1348,636,1347,634,1345,636,1348,638,1343,638,1340,640,1338,638,1336,636,1335,636,1337,640,1335,640,1332,638,1330,636,1327,636,1330,638,1334,642,1330,642,1325,638,1324,638,1328,642,1326,644,1323,642,1321,640,1318,640,1317,642,1321,642,1323,644,1319,646,1322,646,1321,650,1319,656,1319,662,1320,666,1322,668,1320,668,1318,666,1316,662,1314,660,1310,658,1313,660,1315,662,1318,668,1317,669,1323,668,1324,667,1322,666,1320,662,1320,657,1322,654,1323,648,1325,654,1325,662,1324,667,1330,666,1329,666,1335,658,1335,657,1336,652,1336,650,1336,646,1335,647,1335,650,1334,654,1333,657,1333,658,1328,666,1326,666,1327,662,1327,658,1327,657,1329,656,1330,654,1335,650,1335,647,1331,652,1328,654,1327,656,1324,648,1324,646,1331,644,1340,642,1348,640,1356,638,1361,636,1365,636,1365,648,1364,654,1362,658,1361,657,1361,664,1354,660,1350,656,1347,650,1344,644,1350,648,1356,652,1359,658,1361,664,1361,657,1360,656,1359,652,1358,650,1350,646,1346,644,1342,642,1342,644,1344,646,1345,648,1346,654,1354,662,1360,664,1354,674,1352,672,1351,674,1353,678,1352,680,1346,676,1342,674,1331,672,1326,672,1328,676,1330,678,1333,680,1339,682,1333,678,1328,674,1334,676,1345,676,1348,678,1350,682,1339,682,1339,682,1330,688,1329,688,1327,686,1319,680,1315,680,1312,679,1318,682,1322,684,1325,686,1328,688,1328,690,1320,690,1317,688,1314,686,1310,678,1308,678,1310,682,1314,688,1321,692,1326,692,1323,694,1319,696,1317,695,1317,698,1308,702,1306,702,1306,704,1299,708,1298,706,1299,704,1306,704,1306,702,1299,702,1297,704,1297,707,1297,708,1298,712,1299,714,1301,720,1302,724,1301,728,1300,732,1297,738,1295,742,1292,744,1290,748,1289,752,1289,754,1289,756,1286,752,1283,750,1281,746,1281,742,1284,732,1290,726,1296,722,1297,724,1296,726,1296,728,1295,734,1293,734,1292,732,1293,728,1296,728,1296,726,1296,726,1292,726,1291,728,1291,730,1290,732,1292,736,1289,740,1288,744,1287,748,1288,752,1288,746,1290,744,1292,740,1296,734,1297,728,1298,726,1297,722,1297,720,1296,718,1296,716,1296,714,1295,712,1294,711,1294,712,1294,716,1293,716,1293,720,1290,722,1288,722,1288,720,1293,720,1293,716,1291,716,1292,712,1294,712,1294,711,1294,710,1294,706,1297,700,1309,700,1313,698,1302,698,1298,696,1298,698,1294,702,1292,706,1292,708,1290,709,1290,714,1290,716,1287,716,1287,714,1289,712,1290,714,1290,709,1289,710,1287,710,1287,720,1285,720,1285,726,1282,726,1284,724,1285,726,1285,720,1284,722,1282,720,1287,720,1287,710,1286,710,1286,714,1286,716,1282,716,1282,714,1286,714,1286,710,1281,710,1272,712,1268,714,1281,714,1280,716,1263,716,1260,714,1264,718,1270,718,1272,720,1277,718,1280,718,1281,720,1276,722,1269,722,1265,720,1260,718,1263,720,1268,724,1282,724,1280,726,1269,726,1275,728,1282,728,1281,730,1271,730,1277,732,1282,732,1281,734,1270,734,1272,736,1276,736,1281,738,1280,740,1277,740,1280,742,1276,742,1273,740,1277,740,1272,738,1264,728,1256,720,1257,718,1258,714,1259,708,1264,698,1262,694,1262,696,1261,700,1257,708,1256,712,1255,716,1255,718,1254,716,1254,708,1247,694,1247,695,1247,696,1253,708,1253,712,1252,716,1250,714,1250,712,1251,708,1246,698,1247,696,1247,696,1247,695,1247,694,1249,690,1249,686,1249,684,1248,680,1247,679,1247,684,1247,686,1245,686,1244,684,1242,680,1243,676,1247,680,1247,684,1247,679,1246,676,1242,672,1241,680,1242,684,1243,686,1247,688,1247,690,1247,692,1246,693,1246,694,1244,702,1242,704,1239,706,1236,706,1232,704,1239,700,1242,696,1246,694,1246,693,1245,694,1240,694,1238,696,1235,700,1233,702,1229,702,1229,704,1232,706,1235,708,1242,708,1244,706,1245,704,1246,698,1249,704,1249,707,1250,708,1248,712,1248,714,1241,712,1234,710,1227,706,1225,704,1221,698,1217,692,1206,678,1194,666,1188,662,1183,658,1179,654,1175,652,1171,650,1176,646,1180,638,1179,632,1178,630,1178,630,1178,638,1175,644,1173,646,1170,650,1169,650,1168,644,1170,638,1173,634,1177,632,1178,638,1178,630,1171,634,1167,640,1166,644,1164,638,1162,636,1162,636,1162,635,1160,634,1159,632,1151,628,1149,628,1153,630,1157,632,1160,634,1163,640,1164,644,1155,636,1154,634,1151,634,1149,634,1153,636,1148,638,1140,638,1144,640,1152,640,1154,638,1156,640,1161,642,1165,646,1167,648,1168,650,1134,638,1136,638,1136,636,1138,634,1141,634,1144,632,1143,632,1139,632,1136,634,1139,624,1139,622,1137,619,1137,626,1135,632,1133,636,1131,632,1131,628,1131,626,1133,614,1136,620,1137,624,1137,626,1137,619,1137,618,1137,616,1140,616,1142,614,1145,610,1148,604,1150,602,1152,600,1159,600,1185,604,1184,604,1184,606,1180,610,1175,612,1164,612,1168,608,1173,606,1184,606,1184,604,1172,604,1166,606,1164,610,1161,612,1163,614,1173,614,1178,612,1183,610,1186,606,1187,604,1190,604,1194,606,1190,606,1188,608,1185,610,1180,622,1181,622,1182,628,1184,634,1187,640,1191,644,1196,646,1200,646,1200,650,1201,652,1203,654,1209,657,1206,654,1212,656,1216,656,1221,658,1228,668,1222,668,1215,664,1210,660,1215,666,1217,668,1221,670,1229,670,1230,672,1228,672,1228,674,1227,676,1226,680,1225,684,1223,684,1220,686,1218,686,1223,678,1228,674,1228,672,1227,672,1225,674,1221,676,1215,686,1220,688,1223,686,1226,684,1227,682,1229,676,1229,674,1231,672,1229,668,1226,662,1223,658,1221,656,1218,656,1211,654,1207,654,1203,652,1206,650,1208,648,1212,644,1215,640,1215,634,1215,630,1215,626,1213,628,1213,630,1213,635,1213,638,1210,644,1207,646,1202,650,1203,644,1206,638,1213,630,1213,628,1207,634,1204,638,1201,644,1201,644,1200,642,1201,640,1202,638,1203,636,1204,634,1205,632,1204,624,1203,619,1203,632,1200,640,1197,628,1197,616,1199,618,1201,622,1202,626,1203,628,1203,632,1203,619,1202,618,1201,616,1197,612,1197,610,1195,620,1195,628,1196,636,1199,644,1198,640,1198,644,1195,644,1192,642,1188,638,1186,632,1183,626,1188,630,1192,634,1198,644,1198,640,1196,638,1193,632,1188,626,1185,624,1181,622,1182,622,1188,612,1191,608,1193,608,1196,606,1194,612,1190,616,1186,618,1182,622,1186,622,1194,614,1196,608,1197,608,1199,610,1202,614,1214,622,1219,628,1227,642,1232,650,1237,658,1244,666,1250,676,1251,678,1252,680,1252,680,1255,684,1255,684,1255,686,1258,692,1260,694,1261,694,1262,696,1262,694,1261,692,1256,684,1244,664,1235,652,1228,642,1225,634,1220,626,1217,622,1213,618,1205,614,1201,610,1200,608,1198,606,1195,598,1183,582,1175,574,1170,570,1178,574,1185,582,1196,592,1199,596,1201,602,1206,606,1211,610,1222,616,1221,618,1222,620,1225,622,1224,624,1227,626,1228,628,1227,630,1230,630,1232,634,1229,634,1233,636,1234,638,1230,638,1235,640,1236,642,1233,642,1234,644,1238,644,1240,646,1237,646,1239,648,1243,648,1245,650,1241,650,1239,652,1246,652,1248,654,1249,654,1245,656,1243,656,1247,658,1250,656,1252,658,1247,660,1245,660,1247,662,1253,662,1250,664,1249,666,1254,666,1255,668,1253,668,1254,670,1254,672,1255,674,1257,676,1258,678,1261,680,1262,680,1263,682,1259,682,1262,684,1265,682,1267,684,1269,686,1271,688,1272,688,1272,686,1285,686,1287,688,1276,688,1269,690,1287,690,1281,692,1268,694,1276,696,1283,694,1285,694,1278,698,1270,698,1276,700,1283,698,1283,700,1276,704,1283,704,1282,706,1281,706,1277,708,1262,708,1269,710,1287,710,1286,708,1285,704,1286,700,1288,698,1289,694,1298,698,1298,696,1295,696,1292,694,1289,692,1293,690,1299,690,1304,692,1316,696,1313,698,1317,698,1317,695,1311,694,1305,690,1301,690,1298,688,1290,690,1292,686,1293,684,1295,680,1296,678,1298,674,1307,674,1299,672,1300,670,1309,672,1315,670,1315,670,1313,668,1311,666,1310,658,1310,664,1311,668,1312,670,1307,670,1301,668,1303,664,1304,662,1306,660,1307,658,1311,654,1310,654,1306,654,1303,652,1307,656,1306,658,1305,656,1301,656,1304,658,1304,660,1303,660,1300,658,1297,658,1299,660,1302,662,1301,664,1300,664,1294,660,1296,662,1299,666,1299,668,1297,666,1294,664,1292,664,1293,666,1294,666,1298,670,1295,670,1291,668,1289,668,1296,672,1294,674,1289,672,1286,670,1287,672,1289,674,1295,678,1291,676,1288,676,1284,674,1285,676,1287,678,1292,680,1290,680,1290,682,1286,682,1284,684,1273,684,1275,678,1277,676,1284,680,1290,682,1290,680,1287,680,1282,678,1280,676,1278,674,1283,666,1289,660,1291,658,1292,654,1290,654,1288,650,1288,649,1288,656,1287,658,1278,670,1270,684,1268,682,1267,678,1269,678,1271,676,1272,670,1272,669,1271,664,1270,662,1270,666,1270,668,1269,674,1268,676,1266,678,1264,676,1265,674,1266,670,1264,668,1264,668,1264,674,1264,673,1264,678,1260,678,1258,676,1256,672,1256,670,1256,669,1257,668,1264,678,1264,673,1261,672,1260,670,1262,668,1263,670,1264,674,1264,668,1262,666,1260,668,1258,668,1257,666,1259,662,1261,662,1264,660,1268,662,1270,666,1270,662,1268,660,1265,658,1264,658,1263,658,1260,660,1258,660,1256,662,1253,656,1248,650,1253,650,1258,652,1270,652,1274,648,1281,648,1280,650,1276,652,1271,654,1264,658,1265,658,1265,658,1272,660,1281,660,1284,656,1285,654,1285,650,1288,656,1288,649,1285,644,1284,642,1283,639,1283,648,1283,654,1280,658,1267,658,1273,654,1277,654,1280,652,1283,648,1283,639,1283,638,1283,648,1277,646,1274,644,1274,646,1272,648,1269,650,1256,650,1250,648,1252,646,1255,644,1262,644,1274,646,1274,644,1272,644,1269,641,1269,644,1263,642,1257,642,1252,644,1247,648,1245,646,1244,646,1246,642,1248,636,1247,632,1244,626,1250,624,1254,622,1251,622,1247,624,1245,624,1242,626,1242,626,1245,632,1246,636,1245,640,1243,644,1242,644,1243,636,1242,626,1241,626,1241,642,1237,638,1234,634,1230,624,1235,626,1238,628,1241,626,1236,626,1233,624,1229,622,1233,622,1239,620,1232,620,1235,618,1237,614,1238,612,1240,604,1240,596,1248,596,1242,602,1241,608,1241,612,1244,610,1250,606,1253,602,1256,598,1257,596,1259,602,1262,604,1266,612,1265,611,1265,616,1264,620,1262,626,1258,630,1254,634,1254,630,1256,624,1259,620,1263,616,1265,616,1265,611,1264,611,1264,614,1262,616,1259,618,1247,618,1242,616,1248,614,1251,612,1259,612,1264,614,1264,611,1259,610,1252,610,1237,616,1239,616,1240,618,1244,618,1253,620,1258,620,1254,624,1253,630,1252,638,1257,634,1260,636,1266,642,1269,644,1269,641,1263,636,1269,638,1272,638,1275,640,1283,648,1283,638,1282,636,1282,642,1282,644,1280,640,1272,636,1268,634,1259,634,1264,626,1266,620,1266,616,1270,622,1276,628,1280,634,1282,642,1282,636,1280,632,1277,626,1272,622,1269,616,1268,612,1267,610,1262,600,1259,596,1258,594,1257,590,1256,586,1256,582,1256,594,1255,598,1253,600,1250,604,1245,608,1242,610,1243,606,1246,600,1249,596,1253,594,1256,594,1256,582,1256,582,1254,579,1254,586,1253,590,1252,589,1252,592,1249,594,1239,594,1232,592,1234,590,1237,588,1245,588,1252,592,1252,589,1247,588,1242,586,1238,586,1240,582,1240,578,1239,570,1242,574,1247,574,1251,576,1253,578,1253,580,1254,586,1254,579,1254,578,1250,574,1246,572,1242,570,1239,566,1238,564,1238,576,1238,582,1236,586,1233,584,1232,580,1232,574,1233,570,1235,568,1236,566,1238,576,1238,564,1238,564,1236,562,1235,560,1233,554,1240,564,1243,568,1247,570,1249,572,1252,572,1252,570,1249,570,1246,568,1236,556,1237,555,1239,552,1240,550,1243,548,1239,550,1239,544,1237,541,1237,550,1236,556,1232,552,1231,546,1231,536,1237,544,1237,550,1237,541,1237,540,1234,536,1230,532,1230,540,1230,544,1230,546,1231,554,1226,550,1222,546,1226,542,1228,538,1226,532,1226,531,1226,536,1226,538,1225,542,1223,544,1221,546,1221,544,1221,542,1222,536,1225,532,1226,536,1226,531,1225,528,1224,530,1224,532,1221,534,1220,538,1219,542,1219,546,1215,546,1211,544,1208,540,1206,536,1210,538,1213,540,1219,546,1219,542,1219,544,1216,540,1212,538,1210,536,1207,534,1202,534,1205,538,1207,542,1212,546,1215,548,1220,548,1224,550,1233,558,1234,560,1234,562,1233,562,1233,564,1228,568,1223,570,1212,570,1216,566,1222,564,1233,564,1233,562,1222,562,1219,564,1212,568,1207,572,1226,572,1229,570,1232,568,1232,570,1231,572,1230,576,1230,580,1231,584,1233,586,1234,588,1232,590,1228,590,1231,592,1232,594,1236,594,1239,596,1239,600,1239,604,1237,610,1235,614,1229,620,1228,614,1230,606,1234,602,1238,596,1236,598,1232,600,1229,604,1227,608,1227,614,1226,614,1225,612,1224,610,1224,602,1224,600,1224,612,1220,610,1218,604,1216,600,1213,596,1215,596,1217,598,1220,600,1222,604,1224,612,1224,600,1223,600,1216,596,1212,594,1216,586,1220,580,1222,578,1224,576,1220,576,1220,578,1215,584,1212,590,1209,592,1203,594,1204,590,1212,582,1217,580,1220,578,1220,576,1219,576,1213,580,1208,582,1204,586,1202,592,1202,594,1202,596,1206,596,1211,594,1214,600,1218,606,1220,612,1223,614,1227,616,1227,620,1224,616,1221,614,1215,610,1207,606,1202,598,1200,596,1198,592,1192,586,1183,578,1186,578,1193,582,1203,582,1205,580,1206,578,1209,576,1203,576,1199,574,1193,574,1206,578,1202,580,1192,580,1189,578,1187,576,1189,576,1193,574,1189,574,1199,562,1201,560,1197,560,1197,562,1191,568,1188,572,1182,576,1184,574,1187,568,1189,564,1197,562,1197,560,1189,562,1185,566,1184,570,1183,572,1181,576,1176,572,1173,570,1170,568,1160,560,1157,558,1157,558,1157,562,1155,570,1152,574,1144,584,1145,578,1147,572,1157,562,1157,558,1156,558,1146,558,1141,556,1133,556,1129,558,1125,562,1137,564,1138,564,1128,562,1130,560,1135,558,1140,558,1150,560,1145,562,1138,564,1146,564,1149,562,1152,560,1153,560,1155,562,1148,568,1147,566,1146,566,1146,568,1145,570,1144,572,1143,572,1143,574,1142,578,1142,584,1140,580,1137,578,1135,576,1140,576,1143,574,1143,572,1133,574,1124,574,1128,572,1132,570,1138,568,1146,568,1146,566,1144,566,1132,568,1127,570,1121,576,1121,578,1123,576,1125,576,1127,582,1128,584,1133,586,1140,590,1146,594,1150,594,1162,596,1170,598,1176,600,1180,600,1183,598,1189,600,1193,600,1188,598,1183,596,1179,598,1173,598,1166,596,1153,594,1154,592,1156,590,1158,586,1159,582,1158,578,1157,576,1157,576,1157,578,1157,582,1156,584,1155,588,1151,592,1149,592,1149,588,1150,584,1157,578,1157,576,1151,582,1148,584,1147,588,1147,592,1146,590,1145,587,1145,590,1135,584,1130,582,1128,578,1132,578,1139,582,1145,590,1145,587,1144,586,1146,584,1149,580,1152,578,1156,574,1155,572,1157,566,1157,565,1158,562,1158,560,1170,570,1172,572,1163,572,1158,574,1161,576,1165,580,1171,580,1165,578,1160,574,1170,574,1174,576,1178,580,1180,580,1181,582,1169,582,1163,586,1161,588,1158,592,1160,592,1164,588,1168,584,1180,584,1176,588,1170,590,1160,592,1174,592,1177,588,1180,586,1181,584,1182,582,1183,584,1193,600,1193,600,1195,606,1190,604,1185,602,1172,602,1165,600,1158,598,1152,596,1152,598,1146,604,1144,610,1140,614,1135,614,1136,612,1137,610,1139,604,1145,600,1152,598,1152,596,1151,596,1144,596,1144,598,1140,602,1138,604,1135,608,1134,612,1132,610,1131,610,1131,614,1130,618,1129,623,1129,636,1125,634,1123,630,1122,628,1120,621,1118,618,1122,620,1127,626,1129,636,1129,623,1129,626,1127,622,1123,620,1121,618,1117,614,1117,612,1123,612,1129,608,1135,602,1140,598,1144,598,1144,596,1140,596,1133,594,1133,594,1139,596,1135,596,1135,600,1131,604,1125,608,1115,612,1112,610,1115,606,1117,604,1123,602,1129,600,1135,600,1135,596,1130,598,1124,600,1121,600,1116,602,1114,604,1111,608,1111,612,1113,614,1115,614,1117,618,1119,626,1121,630,1105,614,1097,604,1088,598,1080,590,1082,588,1084,586,1086,584,1087,582,1087,588,1089,592,1094,598,1099,602,1115,602,1118,600,1122,598,1127,594,1127,594,1124,592,1124,594,1119,598,1114,600,1101,600,1102,598,1103,596,1107,594,1111,592,1117,592,1124,594,1124,592,1123,592,1119,592,1114,590,1109,590,1104,594,1099,598,1099,592,1098,588,1098,594,1098,600,1094,596,1090,592,1089,586,1089,582,1090,580,1096,586,1098,594,1098,588,1098,586,1092,580,1089,576,1089,568,1089,562,1088,562,1087,563,1087,568,1087,574,1086,578,1084,582,1078,588,1078,582,1080,576,1083,572,1087,568,1087,563,1085,568,1080,574,1077,578,1076,582,1076,586,1077,586,1077,590,1073,586,1068,582,1064,580,1060,578,1053,576,1046,572,1038,570,1035,568,1035,572,1032,582,1027,586,1022,588,1025,582,1028,578,1035,572,1035,568,1035,568,1032,566,1020,558,1009,558,1021,562,1027,566,1027,566,1029,568,1025,570,1019,570,1023,572,1018,576,1010,580,1000,582,1004,576,1010,574,1019,570,1015,570,1008,572,1003,576,997,582,996,584,1006,582,1011,582,1018,578,1027,570,1032,568,1033,568,1035,570,1032,574,1027,576,1024,580,1022,584,1020,586,1018,590,1023,588,1029,586,1033,584,1036,576,1036,572,1037,570,1045,574,1052,576,1060,582,1057,582,1062,584,1065,586,1064,588,1062,590,1057,590,1051,588,1045,586,1052,582,1047,582,1044,586,1041,586,1045,588,1051,590,1054,592,1049,592,1041,596,1037,596,1034,598,1049,602,1053,602,1059,600,1062,598,1064,596,1064,594,1062,592,1062,594,1060,598,1054,600,1043,600,1040,598,1055,592,1062,592,1062,594,1062,592,1062,592,1065,590,1066,588,1066,586,1076,594,1082,600,1088,604,1093,610,1095,612,1103,622,1110,632,1124,644,1130,646,1142,652,1156,658,1149,658,1146,660,1142,662,1139,668,1134,674,1147,674,1150,672,1153,670,1155,668,1159,662,1160,658,1159,667,1159,674,1159,676,1161,678,1163,678,1165,680,1166,676,1167,670,1166,668,1166,666,1164,661,1164,678,1162,674,1160,670,1160,669,1161,666,1161,662,1162,660,1164,669,1164,678,1164,661,1163,660,1162,658,1166,660,1171,662,1178,670,1184,674,1198,692,1194,690,1190,688,1187,688,1187,684,1186,680,1185,678,1185,677,1185,688,1184,692,1182,696,1180,700,1176,702,1177,692,1177,690,1179,686,1180,684,1181,682,1183,678,1185,681,1185,688,1185,677,1182,676,1178,684,1178,680,1176,676,1175,675,1175,688,1172,694,1171,692,1170,690,1170,688,1168,682,1170,676,1171,670,1173,674,1175,681,1175,688,1175,675,1172,670,1170,666,1169,667,1169,674,1167,678,1166,684,1168,690,1166,690,1165,686,1163,682,1160,678,1157,676,1147,676,1154,678,1159,680,1163,688,1168,692,1165,692,1161,690,1157,686,1152,680,1150,678,1147,676,1142,676,1145,678,1149,680,1155,686,1158,690,1160,692,1164,694,1170,694,1170,696,1171,698,1174,694,1176,690,1175,696,1174,698,1171,706,1154,702,1145,698,1138,694,1138,692,1138,688,1137,682,1136,680,1136,692,1135,690,1135,692,1130,690,1125,686,1118,678,1120,676,1120,666,1119,664,1119,676,1117,673,1117,676,1113,672,1110,667,1103,658,1103,656,1109,656,1111,666,1114,670,1117,676,1117,673,1114,668,1112,664,1111,658,1114,660,1117,664,1118,668,1118,669,1119,676,1119,664,1117,662,1113,658,1122,658,1130,656,1126,658,1122,666,1122,672,1122,674,1123,674,1124,672,1127,672,1127,676,1128,682,1131,688,1135,692,1135,690,1133,688,1131,684,1130,679,1130,674,1132,674,1134,676,1135,682,1136,692,1136,680,1134,676,1133,674,1130,670,1133,666,1135,664,1136,658,1136,650,1134,650,1134,652,1134,652,1135,654,1134,658,1132,664,1128,668,1123,672,1124,666,1134,652,1130,652,1126,654,1123,656,1112,656,1106,652,1108,652,1112,650,1107,650,1104,652,1103,648,1103,652,1102,658,1101,656,1100,650,1096,640,1094,636,1090,632,1093,638,1089,636,1084,636,1080,638,1077,640,1074,640,1077,642,1081,640,1085,638,1093,640,1090,640,1085,642,1077,642,1082,644,1086,644,1094,640,1098,650,1093,650,1089,648,1065,640,1066,638,1067,634,1074,636,1080,636,1086,634,1088,632,1090,628,1092,632,1093,632,1099,644,1102,648,1103,652,1103,648,1102,644,1098,636,1098,634,1099,632,1100,628,1100,624,1099,622,1098,619,1098,628,1097,634,1095,630,1093,624,1093,618,1094,614,1097,620,1098,624,1098,628,1098,619,1096,614,1093,612,1093,614,1092,618,1092,622,1094,630,1092,628,1090,626,1090,621,1089,618,1089,617,1089,626,1087,630,1080,634,1070,634,1079,630,1089,626,1089,617,1089,616,1089,626,1086,623,1086,626,1084,625,1084,626,1076,628,1072,630,1068,634,1068,630,1067,624,1066,622,1066,630,1066,634,1064,638,1063,636,1061,634,1060,630,1061,626,1062,620,1065,624,1066,630,1066,622,1065,622,1064,620,1063,618,1067,620,1075,624,1080,626,1084,626,1084,625,1079,624,1074,622,1066,618,1071,618,1076,620,1080,622,1086,626,1086,623,1084,622,1083,620,1082,618,1080,612,1079,606,1085,610,1087,614,1088,618,1089,626,1089,616,1088,612,1087,610,1085,608,1080,606,1075,604,1078,610,1081,620,1080,620,1078,618,1076,616,1062,616,1067,610,1069,606,1069,602,1068,598,1068,597,1068,602,1067,608,1064,612,1061,616,1061,610,1062,606,1066,598,1068,602,1068,597,1067,592,1059,606,1058,608,1058,612,1060,618,1058,626,1058,632,1059,634,1061,636,1054,632,1048,630,1041,628,1041,626,1041,624,1040,620,1040,620,1040,626,1037,624,1028,614,1027,612,1027,608,1036,616,1039,620,1040,626,1040,620,1038,616,1036,614,1031,610,1029,608,1026,604,1025,608,1026,614,1028,618,1033,622,1038,628,1036,628,1034,629,1034,630,1031,636,1028,640,1020,644,1021,640,1023,636,1034,630,1034,629,1033,630,1028,632,1024,632,1020,636,1018,640,1019,648,1020,646,1021,646,1024,644,1027,642,1034,634,1037,630,1051,634,1062,644,1056,642,1051,640,1039,640,1035,642,1033,646,1036,646,1039,648,1041,648,1033,652,1029,652,1025,654,1020,654,1021,662,1024,670,1028,676,1033,682,1027,678,1023,672,1023,676,1016,674,1007,670,997,664,1005,664,1012,666,1018,670,1023,676,1023,672,1022,672,1018,668,1013,664,1007,662,1003,660,999,662,992,662,992,664,996,666,1003,672,1007,672,1015,676,1022,676,1028,680,1027,680,1027,682,1019,686,1013,690,1006,692,1000,692,1003,688,1012,682,1027,682,1027,680,1014,680,1009,682,1001,686,998,690,997,694,1007,694,1011,692,1015,690,1023,686,1030,682,1033,686,1036,686,1037,688,1034,689,1034,690,1031,696,1026,702,1019,710,1016,712,1018,706,1022,698,1034,690,1034,689,1031,690,1028,692,1024,694,1021,696,1018,700,1015,708,1014,714,1015,714,1019,712,1025,708,1033,698,1037,690,1038,688,1041,690,1043,690,1038,696,1034,702,1033,708,1034,716,1036,718,1039,714,1040,712,1043,708,1044,706,1050,704,1048,704,1052,698,1058,696,1068,696,1060,702,1051,704,1055,704,1056,706,1052,708,1050,708,1048,712,1056,712,1060,714,1063,714,1060,716,1060,716,1051,722,1039,724,1045,718,1048,716,1060,716,1057,714,1048,714,1043,718,1036,726,1050,724,1056,722,1062,718,1063,716,1067,712,1070,712,1071,710,1077,706,1073,706,1073,708,1071,710,1069,710,1064,712,1052,710,1055,708,1057,708,1062,706,1073,708,1073,706,1071,706,1061,704,1058,704,1064,702,1070,696,1074,698,1079,702,1088,708,1091,710,1096,712,1099,712,1103,714,1099,714,1104,716,1109,716,1104,720,1094,720,1090,716,1094,716,1099,714,1091,714,1089,716,1084,716,1088,718,1090,720,1097,722,1104,722,1107,720,1109,718,1110,720,1110,724,1109,726,1112,732,1115,736,1119,740,1119,736,1119,732,1120,734,1124,730,1127,728,1130,726,1132,722,1133,716,1134,712,1136,716,1137,722,1137,726,1138,728,1139,728,1139,726,1140,724,1141,720,1143,716,1141,712,1141,712,1141,716,1139,724,1138,718,1136,712,1138,712,1140,714,1141,716,1141,712,1135,710,1139,710,1144,708,1160,714,1161,714,1155,716,1151,718,1147,722,1145,724,1143,728,1150,728,1153,726,1156,726,1164,718,1166,716,1172,718,1165,720,1160,724,1159,726,1161,726,1164,722,1167,722,1173,720,1171,722,1168,724,1161,726,1168,726,1172,724,1174,722,1175,720,1191,720,1200,726,1203,726,1208,728,1211,730,1214,730,1219,728,1220,726,1215,728,1208,728,1205,726,1195,720,1196,720,1198,718,1200,720,1201,722,1205,724,1209,726,1212,726,1217,724,1223,724,1224,726,1226,726,1229,728,1227,732,1225,732,1223,736,1224,738,1225,738,1227,740,1227,742,1226,744,1226,746,1229,746,1229,748,1230,750,1232,752,1235,752,1237,750,1237,746,1240,746,1242,742,1243,738,1244,738,1252,746,1254,750,1255,758,1257,766,1257,774,1258,782,1257,782,1257,784,1246,784,1246,786,1245,788,1242,786,1246,786,1246,784,1242,784,1241,786,1241,784,1242,782,1246,780,1251,780,1257,784,1257,782,1256,782,1254,780,1250,776,1247,772,1241,772,1238,774,1245,774,1248,776,1249,778,1245,778,1241,780,1239,784,1239,788,1239,788,1239,788,1239,790,1237,790,1235,788,1233,788,1229,790,1228,790,1228,792,1227,794,1227,796,1225,798,1220,798,1219,796,1218,798,1215,798,1214,794,1212,792,1212,790,1216,790,1218,788,1221,784,1223,784,1223,786,1225,790,1226,792,1228,792,1228,790,1227,790,1225,788,1225,784,1222,782,1220,782,1220,784,1217,786,1214,786,1212,788,1210,792,1212,794,1212,798,1203,798,1199,800,1195,802,1194,804,1190,806,1187,810,1185,814,1183,816,1179,818,1174,818,1172,816,1171,812,1172,808,1174,804,1178,804,1182,808,1182,810,1179,814,1177,814,1176,812,1175,812,1177,808,1176,808,1174,812,1178,816,1180,814,1181,814,1183,810,1183,804,1180,804,1179,802,1175,802,1171,806,1169,810,1170,816,1172,818,1176,820,1180,820,1183,818,1186,816,1189,810,1193,806,1192,808,1192,812,1194,814,1196,814,1196,816,1198,820,1199,820,1197,822,1199,824,1200,826,1200,828,1201,830,1202,830,1204,834,1206,832,1204,832,1204,828,1207,830,1207,832,1208,832,1208,830,1210,828,1211,828,1211,826,1213,824,1214,822,1214,820,1214,818,1212,818,1212,820,1212,822,1211,824,1211,820,1212,820,1212,818,1211,818,1214,812,1216,814,1220,810,1221,806,1220,804,1220,806,1219,810,1217,812,1215,812,1211,804,1210,804,1209,806,1210,808,1211,812,1212,814,1209,820,1209,820,1209,822,1209,826,1206,826,1206,824,1209,822,1209,820,1207,822,1204,820,1204,822,1204,824,1203,824,1203,826,1203,828,1201,828,1201,826,1203,826,1203,824,1202,824,1199,822,1204,822,1204,820,1204,820,1202,820,1201,818,1200,814,1200,820,1198,818,1198,812,1200,820,1200,814,1200,814,1200,812,1200,808,1202,806,1201,806,1199,808,1198,810,1196,810,1195,812,1193,812,1193,808,1194,806,1196,804,1205,804,1204,810,1204,814,1206,818,1205,810,1206,804,1208,802,1197,802,1199,800,1217,800,1218,804,1219,804,1220,806,1220,804,1220,804,1220,802,1218,800,1228,800,1231,802,1228,802,1224,806,1224,808,1223,810,1221,812,1219,814,1219,818,1220,820,1222,822,1221,822,1220,826,1221,828,1223,830,1224,832,1224,836,1229,836,1231,840,1236,840,1237,838,1241,838,1242,836,1242,834,1242,830,1244,830,1246,828,1246,836,1248,840,1241,840,1238,844,1238,848,1239,850,1240,852,1238,854,1236,860,1237,862,1237,864,1239,864,1245,862,1249,860,1251,858,1253,858,1252,856,1252,852,1250,852,1250,854,1249,856,1248,858,1247,860,1246,860,1243,862,1238,862,1239,860,1239,858,1238,858,1240,856,1242,852,1240,850,1239,848,1240,846,1240,844,1242,842,1249,842,1251,844,1253,848,1256,850,1256,854,1255,858,1255,858,1253,866,1252,874,1251,882,1251,888,1253,904,1253,908,1254,912,1254,914,1251,914,1251,912,1250,910,1250,914,1250,916,1249,918,1248,918,1248,920,1248,922,1247,922,1246,920,1248,920,1248,918,1247,918,1244,914,1246,910,1248,908,1250,914,1250,910,1249,908,1247,904,1246,906,1246,908,1244,910,1243,912,1243,914,1242,916,1240,916,1242,918,1239,920,1239,922,1237,924,1234,924,1236,928,1239,928,1242,926,1245,922,1244,922,1239,926,1237,926,1239,924,1240,922,1244,920,1245,922,1245,922,1246,924,1246,928,1245,932,1245,934,1246,938,1250,944,1256,946,1256,948,1255,950,1252,952,1249,950,1239,950,1226,954,1230,954,1235,952,1245,952,1247,954,1251,954,1251,958,1249,964,1247,966,1251,964,1253,960,1253,956,1254,954,1265,954,1269,956,1272,958,1274,960,1277,962,1278,962,1279,964,1279,968,1278,970,1278,972,1280,974,1281,974,1281,972,1288,972,1284,974,1282,974,1285,976,1289,976,1298,972,1298,976,1292,976,1292,978,1295,978,1297,982,1292,978,1289,976,1298,986,1301,988,1303,986,1306,986,1311,982,1314,982,1315,980,1316,980,1314,978,1314,980,1308,982,1300,986,1301,984,1304,982,1309,980,1309,978,1310,978,1313,980,1314,980,1314,978,1313,978,1311,978,1308,976,1308,976,1308,978,1302,982,1297,982,1302,980,1308,978,1308,976,1305,976,1303,978,1301,980,1298,978,1299,976,1300,975,1301,974,1299,972,1295,970,1291,968,1289,966,1286,970,1281,970,1281,968,1285,968,1289,966,1288,966,1283,964,1281,962,1277,960,1274,956,1267,954,1261,948,1260,947,1260,952,1256,952,1258,948,1260,952,1260,947,1260,946,1254,944,1251,942,1248,938,1247,932,1248,926,1250,920,1252,918,1253,916,1254,918,1254,920,1254,924,1253,930,1253,932,1253,934,1255,938,1258,940,1262,942,1266,942,1268,946,1272,948,1275,950,1277,952,1279,952,1281,954,1291,954,1293,956,1297,956,1298,957,1299,958,1301,962,1303,966,1311,970,1313,970,1319,972,1319,976,1318,978,1320,980,1330,980,1334,986,1337,990,1339,990,1340,992,1342,990,1345,992,1346,992,1348,990,1362,992,1375,998,1376,998,1376,1000,1374,1000,1372,998,1369,996,1361,994,1352,992,1347,992,1354,994,1369,998,1362,998,1356,996,1351,996,1338,994,1337,994,1339,992,1334,992,1333,990,1330,986,1329,984,1327,982,1325,982,1322,984,1321,982,1322,982,1316,980,1316,982,1312,984,1306,988,1310,988,1313,986,1314,984,1319,984,1316,986,1314,988,1317,988,1323,984,1326,984,1329,988,1333,992,1335,994,1314,994,1332,996,1340,996,1349,998,1296,998,1300,996,1303,992,1295,996,1288,998,1288,994,1293,994,1296,990,1286,994,1289,990,1295,990,1296,988,1298,990,1298,990,1299,992,1300,992,1301,990,1296,985,1296,986,1290,988,1286,988,1290,986,1296,986,1296,985,1294,984,1291,982,1290,981,1290,984,1287,986,1284,986,1283,984,1290,984,1290,981,1288,980,1288,979,1288,980,1284,982,1283,982,1281,980,1288,980,1288,979,1286,978,1280,978,1280,980,1281,984,1282,986,1285,988,1285,994,1286,998,1277,998,1279,996,1280,996,1277,994,1277,998,1270,998,1276,996,1277,998,1277,994,1276,994,1277,994,1280,992,1280,996,1282,996,1282,994,1279,990,1279,988,1278,988,1278,990,1278,992,1275,992,1275,994,1269,996,1271,994,1275,994,1275,992,1274,992,1277,990,1278,990,1278,988,1276,988,1273,990,1270,994,1266,996,1265,996,1263,998,1261,998,1247,1000,1245,998,1248,998,1250,996,1233,996,1227,995,1227,998,1170,998,1184,996,1213,996,1227,998,1227,995,1216,994,1187,994,1159,998,1127,998,1119,996,1115,996,1111,998,1071,998,1071,996,1066,996,1061,998,1026,998,1029,994,1033,992,1030,992,1030,990,1031,988,1034,986,1033,984,1026,984,1026,986,1025,988,1025,990,1026,992,1026,990,1027,988,1028,988,1028,994,1026,994,1022,990,1023,988,1023,986,1022,986,1020,988,1022,992,1024,994,1023,996,1022,996,1020,998,1007,998,1007,1006,1513,1006,1513,1000,1513,998,1513,996,1514,994,1514,992,1516,992,1517,994,1520,994,1517,990,1515,988,1514,984,1512,982,1512,994,1512,996,1511,998,1509,998,1510,996,1510,994,1509,994,1511,992,1512,994,1512,982,1512,982,1522,982,1527,984,1531,986xm1532,989l1529,986,1526,985,1519,983,1519,984,1525,988,1528,989,1532,990,1532,989xe" filled="true" fillcolor="#231f20" stroked="false">
                  <v:path arrowok="t"/>
                  <v:fill type="solid"/>
                </v:shape>
                <v:shape style="position:absolute;left:993;top:529;width:497;height:328" id="docshape15" coordorigin="993,529" coordsize="497,328" path="m1018,618l1017,616,1016,615,1015,611,1015,616,1012,616,1008,614,1004,611,1001,606,998,601,1004,603,1008,606,1012,610,1015,616,1015,611,1012,607,1007,602,1004,601,999,599,993,594,996,602,1000,609,1002,612,1005,614,1009,617,1014,618,1018,618xm1024,609l1023,603,1022,602,1022,608,1022,612,1022,618,1018,611,1016,605,1017,598,1020,603,1022,608,1022,602,1020,598,1020,598,1016,593,1015,594,1015,595,1016,598,1015,603,1015,605,1016,609,1018,615,1022,621,1021,620,1021,622,1016,625,1011,626,1002,627,1005,623,1009,621,1016,621,1021,622,1021,620,1015,620,1008,620,1005,621,1003,622,1000,625,999,628,1004,629,1009,628,1016,627,1018,626,1021,624,1024,622,1024,621,1023,621,1023,618,1023,616,1024,612,1024,609xm1051,566l1051,566,1049,564,1048,563,1048,566,1044,566,1040,565,1036,562,1032,560,1039,560,1045,563,1048,566,1048,563,1047,562,1042,560,1036,558,1029,558,1037,565,1042,567,1050,567,1051,566xm1052,741l1046,739,1046,740,1047,740,1048,741,1047,746,1047,750,1040,739,1034,739,1034,741,1035,741,1037,742,1037,746,1037,749,1036,752,1036,753,1034,753,1034,754,1040,756,1041,755,1041,754,1040,754,1039,753,1038,753,1038,752,1039,749,1039,747,1040,746,1043,752,1047,757,1050,743,1050,742,1052,742,1052,741xm1055,564l1055,553,1054,549,1054,548,1054,564,1050,559,1049,556,1048,556,1048,554,1047,553,1047,546,1048,541,1050,547,1053,552,1054,564,1054,548,1051,545,1049,541,1049,541,1048,535,1047,535,1045,549,1046,554,1045,554,1045,556,1039,555,1034,552,1027,545,1032,546,1037,548,1042,551,1045,556,1045,554,1042,549,1037,547,1032,545,1031,545,1025,544,1026,546,1026,547,1032,553,1034,554,1037,555,1040,557,1043,557,1047,556,1048,560,1052,565,1052,565,1055,568,1055,564xm1059,779l1057,778,1056,778,1055,778,1055,779,1056,780,1059,780,1059,779xm1060,776l1058,775,1054,774,1055,776,1056,777,1058,777,1060,778,1060,776xm1060,773l1054,771,1047,768,1040,767,1033,768,1039,769,1044,769,1049,770,1051,771,1053,772,1060,774,1060,773xm1071,750l1070,746,1068,744,1067,743,1067,743,1067,748,1067,751,1065,756,1064,757,1062,758,1061,757,1059,756,1060,755,1059,755,1058,753,1058,751,1060,746,1061,744,1063,744,1066,745,1067,748,1067,743,1065,742,1062,742,1059,743,1057,745,1054,749,1054,752,1055,754,1057,758,1060,759,1062,760,1065,760,1067,759,1069,758,1070,755,1071,750xm1076,576l1075,573,1075,577,1070,575,1064,567,1062,561,1067,564,1071,569,1075,577,1075,573,1074,570,1073,568,1069,564,1065,561,1060,558,1059,558,1063,569,1066,572,1068,576,1072,578,1076,578,1076,577,1076,576xm1082,568l1082,564,1081,559,1080,558,1080,569,1075,564,1071,553,1070,546,1075,552,1078,557,1080,563,1080,569,1080,558,1078,553,1072,546,1070,544,1068,543,1068,546,1069,552,1071,560,1072,563,1074,566,1077,569,1080,571,1081,570,1081,569,1082,568xm1093,750l1088,750,1084,749,1084,750,1085,751,1088,751,1087,755,1086,759,1084,755,1083,753,1082,751,1078,747,1076,746,1074,746,1075,749,1076,751,1075,754,1075,758,1074,760,1073,761,1071,762,1073,763,1078,764,1079,763,1079,762,1077,762,1076,761,1076,759,1077,756,1077,753,1082,760,1086,766,1088,759,1089,753,1089,752,1090,751,1092,752,1093,751,1093,750xm1103,722l1099,722,1099,724,1099,725,1095,728,1090,731,1083,734,1077,736,1081,730,1083,729,1086,727,1093,725,1099,724,1099,722,1098,722,1093,723,1085,725,1080,729,1080,727,1082,723,1082,717,1083,716,1082,711,1081,708,1081,708,1081,716,1081,721,1079,727,1078,721,1077,717,1077,713,1079,708,1080,712,1081,716,1081,708,1080,705,1078,706,1077,707,1077,709,1076,711,1075,715,1075,717,1076,725,1077,727,1077,731,1076,734,1074,736,1083,736,1086,736,1086,735,1090,734,1097,729,1102,724,1103,723,1103,722xm1106,567l1106,566,1105,565,1104,563,1104,566,1100,564,1095,560,1093,555,1090,549,1096,553,1100,557,1104,566,1104,563,1103,559,1100,554,1096,550,1094,549,1091,547,1085,547,1088,549,1090,552,1092,559,1095,563,1099,565,1106,570,1106,567xm1118,757l1116,755,1110,753,1109,751,1109,750,1110,749,1112,748,1114,749,1114,751,1116,750,1117,749,1115,747,1113,747,1109,748,1108,749,1106,750,1106,754,1112,758,1114,760,1113,762,1111,762,1110,762,1108,761,1106,759,1104,766,1107,764,1110,764,1114,763,1115,763,1117,761,1118,759,1118,757xm1124,561l1123,561,1122,562,1122,563,1119,568,1117,573,1109,580,1108,580,1108,579,1109,574,1111,571,1117,565,1120,565,1122,563,1122,562,1119,563,1114,565,1111,568,1108,571,1107,575,1107,579,1106,577,1106,582,1098,577,1095,573,1094,568,1099,571,1102,575,1105,578,1106,582,1106,577,1104,574,1101,571,1097,568,1093,565,1092,565,1094,574,1097,578,1100,580,1103,583,1106,585,1107,584,1107,582,1107,581,1109,580,1111,580,1117,576,1119,573,1122,566,1123,563,1124,561xm1128,546l1123,543,1123,544,1117,546,1112,546,1106,546,1100,542,1104,540,1107,540,1112,540,1119,542,1123,544,1123,543,1120,541,1117,540,1115,539,1109,538,1104,539,1099,541,1097,542,1100,545,1106,547,1116,547,1123,546,1128,546xm1133,748l1132,746,1129,744,1129,744,1129,756,1128,758,1126,758,1122,756,1122,746,1124,744,1126,744,1128,747,1129,750,1129,756,1129,744,1128,743,1124,743,1121,745,1119,748,1119,753,1120,757,1121,759,1124,760,1128,759,1130,758,1130,758,1132,754,1133,750,1133,748xm1141,548l1141,548,1140,547,1139,546,1139,548,1132,545,1129,541,1127,539,1124,538,1121,536,1124,535,1128,535,1130,536,1132,538,1135,542,1139,548,1139,546,1138,543,1136,540,1132,535,1131,534,1127,532,1116,535,1122,538,1126,542,1131,546,1136,548,1135,549,1132,549,1132,551,1125,556,1120,557,1115,558,1118,552,1122,550,1130,550,1132,551,1132,549,1126,548,1122,548,1118,550,1116,552,1114,555,1113,557,1112,560,1120,560,1123,559,1125,558,1135,551,1138,550,1140,550,1141,549,1141,548xm1151,744l1150,746,1146,750,1144,751,1142,751,1140,740,1140,739,1141,738,1137,739,1132,741,1133,742,1135,742,1135,743,1137,749,1139,753,1136,754,1135,755,1135,756,1141,753,1149,751,1151,744xm1168,733l1164,733,1161,734,1161,734,1164,734,1165,745,1163,748,1161,749,1160,749,1158,746,1157,743,1155,736,1156,735,1157,735,1158,735,1158,734,1152,735,1147,736,1147,737,1150,737,1152,741,1154,749,1156,750,1159,751,1161,750,1164,748,1166,745,1166,742,1165,734,1166,734,1167,734,1168,733xm1171,701l1168,698,1166,696,1166,698,1162,698,1161,698,1161,698,1156,697,1147,693,1150,691,1154,691,1158,692,1161,693,1164,695,1165,696,1166,698,1166,696,1166,696,1162,691,1160,690,1156,689,1152,689,1144,693,1145,693,1154,697,1159,699,1163,700,1167,700,1171,701xm1183,734l1179,733,1175,733,1173,734,1172,737,1174,740,1178,745,1179,748,1178,749,1177,749,1174,747,1174,744,1171,747,1169,750,1171,749,1174,750,1176,751,1177,751,1179,750,1181,748,1182,746,1182,744,1180,741,1177,738,1175,734,1177,734,1178,734,1179,734,1180,736,1181,738,1183,736,1183,734xm1196,790l1190,789,1183,788,1176,785,1171,781,1161,774,1150,766,1144,764,1141,763,1140,764,1139,765,1145,767,1152,770,1165,779,1172,783,1178,787,1185,790,1193,790,1196,790,1196,790xm1197,663l1196,659,1195,657,1194,652,1194,657,1190,654,1184,649,1183,645,1183,641,1187,643,1191,646,1193,652,1194,657,1194,652,1194,649,1192,645,1190,642,1187,641,1181,638,1181,647,1182,650,1184,652,1194,659,1197,663xm1209,547l1207,545,1207,548,1203,552,1199,554,1189,558,1190,556,1192,554,1200,551,1207,548,1207,545,1206,544,1206,547,1202,547,1196,546,1193,545,1188,542,1187,541,1190,541,1192,540,1196,541,1201,542,1204,544,1206,547,1206,544,1203,541,1201,540,1199,540,1193,539,1184,541,1185,535,1186,533,1188,529,1185,531,1185,531,1185,533,1183,536,1182,540,1180,544,1176,548,1174,550,1171,552,1172,547,1173,547,1176,540,1179,536,1185,533,1185,531,1182,532,1177,536,1173,542,1170,550,1170,551,1171,554,1173,552,1173,552,1175,552,1171,558,1170,559,1170,555,1169,549,1169,549,1169,560,1167,558,1162,556,1159,548,1159,547,1159,543,1157,536,1159,538,1164,542,1166,547,1168,554,1169,560,1169,549,1166,541,1164,539,1161,536,1159,535,1153,532,1155,535,1156,538,1157,544,1157,545,1159,552,1159,554,1161,557,1163,559,1166,560,1168,561,1170,563,1171,561,1177,561,1179,560,1181,559,1190,550,1192,548,1188,549,1188,550,1181,557,1177,559,1172,560,1172,559,1173,557,1176,553,1179,552,1182,552,1183,551,1188,550,1188,549,1183,549,1176,551,1180,547,1184,542,1187,543,1190,545,1192,547,1196,547,1198,548,1201,548,1196,550,1192,552,1188,556,1187,558,1186,561,1194,558,1196,557,1201,555,1204,554,1206,551,1209,548,1209,547xm1210,780l1210,776,1209,774,1209,773,1208,770,1208,774,1207,778,1205,781,1202,784,1199,785,1193,786,1190,785,1185,784,1178,781,1173,777,1160,767,1155,764,1152,761,1150,760,1150,759,1156,761,1162,764,1171,771,1175,776,1184,782,1191,783,1197,781,1203,778,1204,780,1205,778,1205,777,1208,774,1208,770,1207,768,1207,770,1207,773,1205,775,1201,778,1196,780,1190,781,1186,780,1181,778,1177,776,1171,770,1164,764,1157,759,1156,758,1157,757,1165,761,1171,767,1180,773,1185,777,1190,778,1195,777,1197,776,1199,776,1203,773,1206,770,1207,770,1207,768,1205,766,1204,765,1204,768,1203,771,1200,773,1196,775,1193,776,1188,776,1184,775,1181,774,1177,771,1171,765,1168,761,1165,758,1166,758,1169,760,1175,765,1180,770,1186,773,1190,773,1192,773,1197,772,1198,772,1199,771,1201,767,1201,767,1202,765,1203,766,1204,768,1204,765,1204,765,1202,763,1199,761,1199,764,1198,768,1197,770,1196,771,1192,772,1188,772,1185,771,1181,769,1176,764,1170,758,1170,758,1177,758,1185,759,1193,760,1199,764,1199,761,1198,760,1195,758,1194,758,1191,757,1176,754,1160,754,1153,755,1131,761,1117,767,1108,770,1099,770,1089,769,1080,767,1062,762,1052,759,1044,757,1035,757,1031,758,1028,761,1028,763,1029,764,1030,764,1031,766,1039,766,1047,767,1061,771,1061,771,1060,770,1050,767,1040,765,1034,765,1030,764,1037,763,1045,764,1053,766,1060,768,1060,767,1059,766,1048,763,1046,762,1044,761,1037,761,1034,762,1030,762,1030,760,1031,760,1037,759,1043,759,1053,762,1065,765,1075,769,1085,772,1097,773,1103,773,1114,772,1118,770,1120,769,1126,767,1134,763,1140,761,1144,761,1148,762,1157,766,1163,771,1175,780,1181,784,1189,786,1192,787,1196,786,1200,785,1204,783,1206,781,1208,780,1209,781,1207,784,1204,787,1200,789,1196,790,1197,790,1198,791,1192,792,1185,792,1179,790,1171,785,1162,779,1152,772,1150,770,1148,770,1147,769,1146,769,1143,768,1142,768,1135,766,1128,768,1122,772,1121,774,1120,777,1120,784,1121,787,1122,790,1132,797,1134,799,1135,801,1136,806,1135,809,1134,810,1131,810,1128,810,1123,810,1119,807,1115,803,1107,794,1100,788,1099,788,1093,787,1087,787,1084,788,1083,789,1080,792,1078,797,1077,802,1077,803,1078,807,1078,808,1080,811,1084,814,1089,814,1091,813,1092,813,1093,811,1093,810,1094,808,1094,807,1093,805,1090,802,1091,804,1092,807,1092,809,1090,810,1088,810,1086,809,1084,806,1084,803,1084,798,1086,795,1088,794,1090,794,1094,796,1098,799,1111,812,1118,818,1122,820,1128,822,1134,822,1139,819,1140,819,1143,815,1145,811,1146,808,1146,803,1145,800,1144,798,1144,808,1143,811,1141,815,1138,817,1134,819,1129,819,1123,818,1118,816,1115,813,1111,809,1105,803,1099,797,1096,794,1095,794,1092,792,1088,792,1084,794,1082,797,1082,798,1081,800,1081,804,1082,808,1085,810,1090,813,1086,813,1082,811,1080,808,1080,807,1079,804,1079,800,1080,797,1082,793,1085,790,1088,789,1092,788,1096,789,1100,791,1105,796,1115,806,1120,810,1124,812,1127,813,1130,813,1133,813,1136,812,1137,810,1138,809,1139,807,1139,807,1139,806,1139,803,1138,801,1136,797,1131,793,1127,790,1124,788,1122,784,1122,778,1123,776,1124,773,1128,770,1131,768,1135,768,1130,772,1129,775,1128,778,1128,784,1129,787,1132,790,1136,793,1140,797,1142,799,1144,803,1144,808,1144,798,1143,797,1144,797,1146,798,1147,799,1150,801,1153,804,1154,808,1153,811,1152,812,1152,815,1148,820,1143,823,1143,824,1141,826,1141,828,1141,828,1141,843,1138,837,1141,839,1141,843,1141,828,1140,828,1140,829,1138,835,1138,829,1140,829,1140,828,1140,828,1140,825,1141,824,1143,824,1143,823,1142,823,1149,817,1152,815,1152,812,1150,814,1143,820,1140,824,1139,827,1137,831,1137,832,1139,840,1140,845,1144,847,1147,847,1151,847,1154,847,1155,846,1157,845,1157,844,1158,843,1159,843,1159,842,1159,841,1161,839,1162,836,1163,834,1164,831,1165,831,1166,829,1170,828,1173,830,1173,834,1172,835,1169,836,1167,836,1169,838,1172,838,1175,836,1176,831,1176,830,1176,829,1175,828,1175,826,1175,826,1174,825,1173,824,1172,824,1169,823,1168,823,1168,824,1167,825,1166,825,1168,824,1168,823,1165,823,1165,823,1165,826,1164,829,1164,831,1162,831,1162,829,1162,828,1165,826,1165,823,1163,825,1162,826,1162,834,1159,839,1159,836,1162,834,1162,826,1162,826,1162,829,1162,832,1161,834,1159,835,1158,837,1158,838,1157,838,1157,842,1157,843,1155,843,1155,842,1155,842,1157,842,1157,838,1155,839,1152,842,1150,842,1151,842,1154,839,1158,837,1158,835,1159,835,1162,829,1162,826,1160,828,1158,833,1155,836,1153,839,1151,839,1150,838,1150,840,1150,842,1149,840,1149,844,1149,846,1147,846,1147,845,1147,844,1149,844,1149,840,1147,837,1150,840,1150,838,1149,837,1147,834,1147,834,1148,832,1148,831,1148,830,1149,829,1150,827,1151,826,1151,826,1155,823,1159,821,1162,818,1165,815,1165,814,1166,812,1166,804,1165,802,1165,810,1165,812,1164,814,1162,814,1162,815,1161,818,1157,821,1156,821,1152,823,1149,826,1149,827,1146,831,1146,834,1146,837,1146,837,1145,836,1145,836,1145,835,1146,834,1146,831,1146,832,1146,829,1148,828,1149,827,1149,826,1148,826,1151,822,1153,821,1154,821,1153,821,1159,817,1162,815,1162,814,1162,814,1163,811,1163,809,1163,806,1163,804,1162,803,1162,808,1162,811,1161,813,1161,814,1154,818,1151,821,1149,821,1149,822,1147,825,1145,827,1145,843,1145,845,1143,845,1143,843,1145,843,1145,827,1145,827,1145,828,1143,832,1143,836,1142,836,1142,835,1142,830,1143,829,1143,828,1145,828,1145,827,1144,828,1146,824,1146,823,1149,822,1149,821,1148,821,1153,817,1155,816,1156,815,1159,815,1161,814,1161,813,1158,814,1161,810,1160,807,1160,805,1160,804,1159,803,1159,809,1158,812,1156,814,1153,815,1155,810,1156,807,1155,806,1155,803,1152,801,1148,798,1145,797,1139,794,1134,791,1130,787,1129,783,1129,780,1130,780,1130,777,1131,774,1133,772,1137,769,1135,771,1132,774,1131,777,1131,781,1134,786,1136,789,1141,792,1144,794,1149,796,1155,799,1159,804,1159,807,1159,809,1159,803,1158,801,1154,798,1144,792,1140,790,1137,788,1134,784,1132,780,1132,779,1133,774,1136,771,1139,769,1135,774,1135,777,1135,778,1135,780,1135,781,1137,786,1140,788,1149,793,1154,796,1158,799,1162,803,1162,806,1162,808,1162,803,1162,801,1157,796,1151,793,1138,786,1136,782,1136,779,1136,777,1137,774,1141,770,1139,774,1138,777,1138,778,1138,780,1138,780,1139,783,1142,786,1145,788,1153,791,1156,793,1160,797,1163,800,1165,804,1165,807,1165,810,1165,802,1164,800,1161,796,1158,793,1149,789,1141,784,1140,780,1140,775,1141,772,1142,772,1144,772,1150,773,1156,777,1166,785,1172,789,1177,791,1183,794,1190,794,1196,793,1199,792,1201,791,1205,789,1209,784,1210,780xm1216,709l1215,703,1214,701,1211,700,1214,704,1215,706,1216,709xm1217,552l1217,551,1216,549,1215,548,1215,549,1215,551,1215,556,1212,561,1209,565,1205,567,1208,559,1211,554,1213,552,1215,551,1215,549,1209,552,1205,560,1205,565,1203,569,1208,567,1212,565,1215,561,1216,557,1217,552xm1224,671l1220,669,1220,670,1217,671,1215,672,1209,672,1204,669,1199,666,1202,665,1204,665,1210,666,1220,670,1220,669,1216,667,1214,665,1213,664,1208,663,1205,662,1202,663,1198,664,1196,666,1208,674,1210,674,1212,675,1216,674,1220,672,1220,672,1224,671xm1239,739l1237,737,1235,734,1234,734,1228,732,1234,735,1234,741,1235,738,1237,738,1239,739xm1240,684l1239,680,1238,676,1238,683,1237,685,1237,686,1236,687,1233,689,1229,690,1230,688,1231,686,1231,679,1232,675,1236,671,1236,675,1237,679,1238,683,1238,676,1237,676,1236,672,1236,671,1236,670,1237,669,1238,668,1239,665,1239,661,1238,659,1238,658,1238,664,1236,668,1232,665,1230,661,1228,652,1234,656,1237,660,1238,664,1238,658,1236,657,1230,652,1228,651,1226,648,1225,645,1224,645,1227,652,1228,659,1229,662,1230,665,1233,668,1235,670,1234,671,1232,673,1230,677,1229,684,1229,685,1228,689,1227,693,1230,692,1233,692,1235,690,1235,690,1238,688,1240,684xm1241,797l1238,795,1237,793,1236,793,1238,796,1241,797xm1245,789l1244,791,1243,792,1242,796,1244,792,1245,791,1245,789xm1267,691l1266,691,1264,692,1266,692,1267,691xm1269,696l1266,696,1267,697,1268,697,1269,696xm1270,700l1268,699,1264,699,1268,700,1270,700xm1275,789l1274,788,1271,789,1275,789xm1278,789l1276,788,1275,789,1275,789,1275,789,1276,790,1276,800,1277,797,1278,789xm1284,791l1283,790,1280,790,1278,789,1284,793,1284,791xm1288,855l1286,855,1286,856,1288,855xm1311,545l1310,540,1309,537,1309,536,1309,543,1309,549,1308,554,1307,555,1305,551,1304,546,1305,534,1308,539,1309,543,1309,536,1308,535,1306,534,1303,532,1303,535,1302,542,1302,548,1305,557,1308,560,1309,555,1310,550,1311,545xm1348,692l1346,692,1344,688,1342,688,1344,691,1345,692,1348,692xm1392,774l1388,778,1386,783,1384,788,1383,793,1385,788,1388,784,1389,779,1392,774xm1397,705l1395,707,1395,708,1393,712,1390,715,1387,716,1383,717,1395,708,1395,707,1393,709,1384,715,1382,716,1381,719,1387,717,1389,717,1390,716,1393,714,1396,710,1396,708,1397,707,1397,705xm1406,713l1405,708,1405,707,1405,713,1404,718,1403,716,1400,709,1400,704,1402,705,1404,707,1405,710,1405,713,1405,707,1402,704,1402,704,1402,703,1401,702,1400,702,1400,701,1397,700,1397,700,1397,701,1397,702,1389,704,1381,704,1384,701,1388,700,1392,700,1397,701,1397,700,1395,699,1393,698,1386,698,1383,700,1379,703,1375,705,1380,705,1381,706,1393,705,1395,705,1396,704,1398,703,1399,704,1399,709,1402,716,1403,721,1405,718,1405,717,1406,713xm1415,564l1413,562,1412,560,1411,559,1410,556,1410,556,1410,560,1399,557,1394,555,1390,552,1396,552,1401,553,1406,556,1408,557,1410,560,1410,556,1406,552,1405,552,1403,551,1394,549,1388,549,1389,552,1392,555,1398,559,1398,559,1406,561,1410,562,1415,564xm1420,549l1419,546,1418,543,1416,539,1411,534,1405,529,1406,535,1406,540,1407,544,1407,547,1407,546,1405,543,1405,546,1399,545,1394,542,1389,538,1385,534,1391,535,1396,537,1401,540,1405,546,1405,543,1403,539,1399,535,1394,534,1393,533,1386,532,1382,532,1383,534,1384,534,1388,540,1393,544,1399,547,1402,547,1405,548,1407,547,1408,547,1409,548,1416,559,1416,556,1410,547,1409,541,1408,535,1408,534,1414,540,1415,543,1417,546,1418,552,1418,560,1420,553,1420,549xm1440,554l1440,546,1439,541,1439,539,1439,542,1439,547,1436,561,1435,560,1433,546,1435,536,1438,539,1439,542,1439,539,1437,536,1437,535,1433,530,1434,534,1433,539,1431,547,1432,556,1433,560,1436,563,1438,561,1439,559,1440,554xm1446,725l1443,722,1443,725,1439,724,1435,723,1432,721,1427,719,1427,719,1432,719,1437,720,1441,721,1443,725,1443,722,1442,721,1438,719,1438,718,1432,717,1426,717,1426,729,1425,734,1422,738,1421,729,1421,723,1422,719,1425,723,1426,727,1426,729,1426,717,1425,717,1421,715,1421,714,1421,715,1422,716,1421,719,1420,723,1419,725,1419,729,1421,735,1421,741,1422,742,1425,738,1425,737,1427,733,1427,721,1431,727,1434,734,1436,737,1435,741,1435,747,1437,749,1439,745,1439,738,1438,735,1434,729,1430,723,1430,721,1434,724,1438,726,1446,726,1446,725,1446,725xm1456,585l1456,578,1454,570,1454,582,1453,586,1452,590,1450,592,1450,592,1448,589,1448,594,1447,594,1445,594,1442,593,1440,590,1437,587,1435,583,1432,581,1436,582,1441,585,1448,594,1448,589,1448,588,1448,586,1447,585,1448,582,1448,579,1452,567,1453,574,1454,582,1454,570,1453,567,1452,564,1451,567,1449,571,1446,579,1445,586,1441,583,1437,581,1437,581,1435,580,1433,580,1431,578,1437,576,1440,575,1442,575,1445,573,1446,570,1448,567,1448,564,1447,561,1447,560,1447,551,1446,553,1446,560,1446,566,1445,568,1444,571,1444,571,1440,573,1433,575,1433,574,1440,566,1445,560,1446,560,1446,553,1443,558,1439,565,1433,572,1429,579,1435,587,1438,591,1441,595,1441,595,1441,596,1438,597,1436,600,1432,602,1429,603,1426,603,1423,602,1421,601,1421,601,1423,599,1425,598,1430,596,1441,596,1441,595,1428,595,1427,596,1426,595,1428,590,1428,590,1429,586,1429,580,1428,575,1428,575,1428,585,1425,592,1423,596,1419,599,1419,597,1419,594,1419,593,1421,587,1427,580,1427,582,1428,585,1428,575,1427,575,1425,580,1421,584,1419,588,1417,593,1416,590,1416,589,1416,597,1415,596,1414,594,1414,596,1412,595,1409,594,1405,592,1400,590,1393,583,1399,584,1406,587,1410,590,1414,596,1414,594,1414,593,1411,588,1408,585,1403,584,1403,583,1403,583,1402,580,1402,577,1405,578,1408,580,1413,585,1415,591,1416,597,1416,589,1416,587,1414,584,1412,581,1406,577,1404,576,1402,574,1401,573,1399,571,1402,583,1390,582,1390,581,1393,580,1395,578,1397,574,1397,568,1398,564,1401,566,1409,578,1412,580,1421,580,1422,578,1423,577,1423,576,1425,574,1426,571,1427,567,1427,565,1426,560,1425,556,1425,555,1424,554,1424,560,1424,567,1423,572,1420,577,1420,573,1419,572,1419,571,1420,566,1421,560,1422,555,1424,560,1424,554,1423,551,1421,551,1418,565,1418,577,1417,578,1415,578,1411,577,1411,577,1408,575,1404,569,1403,566,1407,567,1411,570,1418,577,1418,577,1418,565,1418,566,1417,573,1412,568,1408,566,1405,565,1404,564,1402,563,1400,563,1398,562,1398,561,1398,559,1396,560,1396,561,1394,566,1394,571,1393,575,1392,578,1391,579,1386,582,1389,576,1390,571,1392,566,1396,561,1396,560,1395,561,1393,563,1391,564,1389,566,1388,569,1386,579,1385,582,1384,584,1384,585,1387,584,1389,582,1389,582,1395,587,1397,590,1400,593,1404,595,1414,597,1416,598,1418,600,1417,601,1416,601,1414,600,1414,602,1412,604,1403,604,1390,602,1396,599,1401,598,1406,598,1411,602,1414,602,1414,600,1410,598,1409,598,1402,596,1395,598,1391,600,1388,603,1395,604,1406,607,1410,606,1414,604,1417,603,1419,602,1421,602,1422,603,1423,603,1425,604,1430,604,1433,603,1434,603,1439,600,1443,597,1446,596,1446,596,1449,596,1450,595,1450,594,1450,593,1451,592,1452,592,1452,592,1451,592,1452,592,1454,589,1456,585xm1463,696l1461,693,1461,692,1461,694,1461,699,1458,703,1455,707,1457,699,1457,697,1458,694,1458,690,1461,694,1461,692,1460,690,1459,689,1458,686,1458,688,1457,690,1457,692,1456,693,1454,693,1454,694,1453,697,1451,698,1446,699,1443,698,1440,696,1454,694,1454,693,1445,695,1440,695,1436,696,1440,698,1442,700,1451,700,1454,699,1456,697,1454,704,1453,708,1452,711,1456,707,1458,706,1460,703,1462,700,1463,697,1463,696xm1467,702l1466,700,1466,699,1466,700,1466,706,1464,709,1461,710,1466,700,1466,699,1465,697,1462,705,1459,713,1460,712,1463,711,1464,710,1467,707,1467,702xm1469,707l1467,710,1465,712,1465,715,1465,717,1456,734,1456,730,1457,725,1458,721,1460,718,1465,715,1465,712,1464,713,1460,715,1458,718,1455,722,1454,727,1454,733,1456,737,1458,734,1461,731,1465,723,1467,715,1467,715,1469,707xm1490,635l1489,634,1486,632,1486,633,1480,634,1474,634,1468,632,1463,631,1469,630,1475,630,1481,631,1486,633,1486,632,1482,630,1481,629,1478,628,1474,627,1469,627,1464,628,1460,631,1467,635,1475,637,1482,637,1490,635xe" filled="true" fillcolor="#231f20" stroked="false">
                  <v:path arrowok="t"/>
                  <v:fill type="solid"/>
                </v:shape>
                <v:shape style="position:absolute;left:1383;top:742;width:3;height:3" id="docshape16" coordorigin="1384,743" coordsize="3,3" path="m1384,743l1386,746,1386,744,1385,743,1384,743xe" filled="true" fillcolor="#ffffff" stroked="false">
                  <v:path arrowok="t"/>
                  <v:fill type="solid"/>
                </v:shape>
                <v:shape style="position:absolute;left:1002;top:1042;width:524;height:81" id="docshape17" coordorigin="1003,1043" coordsize="524,81" path="m1074,1103l1072,1102,1069,1111,1063,1117,1026,1117,1026,1114,1026,1083,1055,1083,1058,1086,1058,1094,1061,1094,1061,1068,1058,1068,1058,1075,1055,1078,1026,1078,1026,1049,1059,1049,1064,1052,1065,1061,1067,1061,1066,1044,1003,1044,1003,1047,1011,1047,1014,1048,1014,1117,1011,1119,1003,1119,1003,1122,1068,1122,1074,1103xm1141,1102l1138,1101,1134,1112,1128,1117,1096,1117,1095,1113,1095,1048,1098,1047,1107,1047,1107,1044,1073,1044,1073,1047,1081,1047,1084,1048,1084,1117,1081,1119,1073,1119,1073,1122,1134,1122,1141,1102xm1192,1091l1183,1083,1162,1071,1154,1066,1154,1052,1160,1047,1177,1047,1183,1056,1186,1066,1189,1066,1186,1043,1184,1043,1184,1045,1184,1046,1178,1046,1175,1043,1155,1043,1145,1050,1145,1074,1153,1079,1175,1095,1181,1100,1181,1114,1175,1119,1156,1119,1149,1109,1145,1099,1143,1099,1147,1123,1149,1123,1149,1121,1150,1120,1154,1120,1162,1123,1182,1123,1192,1114,1192,1091xm1264,1103l1261,1102,1259,1111,1253,1117,1216,1117,1215,1114,1215,1083,1245,1083,1248,1086,1248,1094,1250,1094,1250,1068,1248,1068,1247,1075,1245,1078,1215,1078,1215,1049,1249,1049,1254,1052,1255,1061,1257,1061,1256,1044,1192,1044,1192,1047,1201,1047,1204,1048,1204,1117,1201,1119,1192,1119,1192,1122,1258,1122,1264,1103xm1338,1044l1315,1044,1315,1047,1321,1047,1323,1048,1323,1053,1323,1056,1302,1104,1280,1052,1280,1047,1289,1047,1289,1044,1258,1044,1258,1047,1261,1047,1265,1048,1271,1059,1274,1067,1298,1122,1299,1122,1326,1061,1330,1050,1335,1047,1338,1047,1338,1044xm1373,1044l1339,1044,1339,1047,1347,1047,1350,1048,1350,1117,1347,1119,1339,1119,1339,1122,1373,1122,1373,1119,1365,1119,1362,1117,1362,1048,1365,1047,1373,1047,1373,1044xm1449,1103l1447,1102,1444,1111,1438,1117,1401,1117,1401,1114,1401,1083,1430,1083,1433,1086,1433,1094,1436,1094,1436,1068,1433,1068,1433,1075,1431,1078,1401,1078,1401,1049,1435,1049,1439,1052,1440,1061,1442,1061,1441,1044,1378,1044,1378,1047,1386,1047,1389,1048,1389,1117,1386,1119,1378,1119,1378,1122,1443,1122,1449,1103xm1526,1119l1521,1118,1520,1117,1496,1087,1494,1084,1502,1082,1505,1082,1513,1076,1513,1048,1513,1045,1500,1044,1500,1052,1500,1078,1489,1082,1472,1082,1472,1049,1473,1048,1490,1048,1500,1052,1500,1044,1497,1044,1449,1044,1449,1047,1457,1047,1460,1048,1460,1117,1457,1119,1449,1119,1449,1122,1483,1122,1483,1119,1475,1119,1472,1117,1472,1087,1481,1087,1509,1122,1526,1122,1526,1119xe" filled="true" fillcolor="#231f20" stroked="false">
                  <v:path arrowok="t"/>
                  <v:fill type="solid"/>
                </v:shape>
                <v:line style="position:absolute" from="1688,530" to="1688,1123" stroked="true" strokeweight=".529pt" strokecolor="#231f20">
                  <v:stroke dashstyle="solid"/>
                </v:line>
                <v:shape style="position:absolute;left:757;top:454;width:5040;height:780" type="#_x0000_t202" id="docshape18"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111" w:right="149" w:firstLine="233"/>
        <w:jc w:val="both"/>
      </w:pPr>
      <w:r>
        <w:rPr/>
        <w:br w:type="column"/>
      </w:r>
      <w:r>
        <w:rPr>
          <w:w w:val="105"/>
        </w:rPr>
        <w:t>The bacteria that causes tuberculosis are transmitted from </w:t>
      </w:r>
      <w:r>
        <w:rPr>
          <w:w w:val="105"/>
        </w:rPr>
        <w:t>one person</w:t>
      </w:r>
      <w:r>
        <w:rPr>
          <w:w w:val="105"/>
        </w:rPr>
        <w:t> to</w:t>
      </w:r>
      <w:r>
        <w:rPr>
          <w:w w:val="105"/>
        </w:rPr>
        <w:t> another</w:t>
      </w:r>
      <w:r>
        <w:rPr>
          <w:w w:val="105"/>
        </w:rPr>
        <w:t> through</w:t>
      </w:r>
      <w:r>
        <w:rPr>
          <w:w w:val="105"/>
        </w:rPr>
        <w:t> the</w:t>
      </w:r>
      <w:r>
        <w:rPr>
          <w:w w:val="105"/>
        </w:rPr>
        <w:t> air,</w:t>
      </w:r>
      <w:r>
        <w:rPr>
          <w:w w:val="105"/>
        </w:rPr>
        <w:t> as</w:t>
      </w:r>
      <w:r>
        <w:rPr>
          <w:w w:val="105"/>
        </w:rPr>
        <w:t> this</w:t>
      </w:r>
      <w:r>
        <w:rPr>
          <w:w w:val="105"/>
        </w:rPr>
        <w:t> disease</w:t>
      </w:r>
      <w:r>
        <w:rPr>
          <w:w w:val="105"/>
        </w:rPr>
        <w:t> is</w:t>
      </w:r>
      <w:r>
        <w:rPr>
          <w:w w:val="105"/>
        </w:rPr>
        <w:t> transmitted through</w:t>
      </w:r>
      <w:r>
        <w:rPr>
          <w:w w:val="105"/>
        </w:rPr>
        <w:t> breathing</w:t>
      </w:r>
      <w:r>
        <w:rPr>
          <w:w w:val="105"/>
        </w:rPr>
        <w:t> or</w:t>
      </w:r>
      <w:r>
        <w:rPr>
          <w:w w:val="105"/>
        </w:rPr>
        <w:t> saliva.</w:t>
      </w:r>
      <w:r>
        <w:rPr>
          <w:w w:val="105"/>
        </w:rPr>
        <w:t> The</w:t>
      </w:r>
      <w:r>
        <w:rPr>
          <w:w w:val="105"/>
        </w:rPr>
        <w:t> bacteria</w:t>
      </w:r>
      <w:r>
        <w:rPr>
          <w:w w:val="105"/>
        </w:rPr>
        <w:t> settle</w:t>
      </w:r>
      <w:r>
        <w:rPr>
          <w:w w:val="105"/>
        </w:rPr>
        <w:t> in</w:t>
      </w:r>
      <w:r>
        <w:rPr>
          <w:w w:val="105"/>
        </w:rPr>
        <w:t> the</w:t>
      </w:r>
      <w:r>
        <w:rPr>
          <w:w w:val="105"/>
        </w:rPr>
        <w:t> lungs</w:t>
      </w:r>
      <w:r>
        <w:rPr>
          <w:w w:val="105"/>
        </w:rPr>
        <w:t> and</w:t>
      </w:r>
      <w:r>
        <w:rPr>
          <w:spacing w:val="40"/>
          <w:w w:val="105"/>
        </w:rPr>
        <w:t> </w:t>
      </w:r>
      <w:r>
        <w:rPr>
          <w:w w:val="105"/>
        </w:rPr>
        <w:t>then</w:t>
      </w:r>
      <w:r>
        <w:rPr>
          <w:w w:val="105"/>
        </w:rPr>
        <w:t> move</w:t>
      </w:r>
      <w:r>
        <w:rPr>
          <w:w w:val="105"/>
        </w:rPr>
        <w:t> through</w:t>
      </w:r>
      <w:r>
        <w:rPr>
          <w:w w:val="105"/>
        </w:rPr>
        <w:t> the</w:t>
      </w:r>
      <w:r>
        <w:rPr>
          <w:w w:val="105"/>
        </w:rPr>
        <w:t> blood</w:t>
      </w:r>
      <w:r>
        <w:rPr>
          <w:w w:val="105"/>
        </w:rPr>
        <w:t> to</w:t>
      </w:r>
      <w:r>
        <w:rPr>
          <w:w w:val="105"/>
        </w:rPr>
        <w:t> other</w:t>
      </w:r>
      <w:r>
        <w:rPr>
          <w:w w:val="105"/>
        </w:rPr>
        <w:t> regions</w:t>
      </w:r>
      <w:r>
        <w:rPr>
          <w:w w:val="105"/>
        </w:rPr>
        <w:t> such</w:t>
      </w:r>
      <w:r>
        <w:rPr>
          <w:w w:val="105"/>
        </w:rPr>
        <w:t> as</w:t>
      </w:r>
      <w:r>
        <w:rPr>
          <w:w w:val="105"/>
        </w:rPr>
        <w:t> the</w:t>
      </w:r>
      <w:r>
        <w:rPr>
          <w:w w:val="105"/>
        </w:rPr>
        <w:t> heart, kidneys, and others </w:t>
      </w:r>
      <w:hyperlink w:history="true" w:anchor="_bookmark25">
        <w:r>
          <w:rPr>
            <w:color w:val="007FAD"/>
            <w:w w:val="105"/>
          </w:rPr>
          <w:t>[4]</w:t>
        </w:r>
      </w:hyperlink>
      <w:r>
        <w:rPr>
          <w:w w:val="105"/>
        </w:rPr>
        <w:t>.</w:t>
      </w:r>
    </w:p>
    <w:p>
      <w:pPr>
        <w:pStyle w:val="BodyText"/>
        <w:spacing w:line="276" w:lineRule="auto"/>
        <w:ind w:left="111" w:right="149" w:firstLine="233"/>
        <w:jc w:val="both"/>
      </w:pPr>
      <w:r>
        <w:rPr>
          <w:w w:val="105"/>
        </w:rPr>
        <w:t>The</w:t>
      </w:r>
      <w:r>
        <w:rPr>
          <w:spacing w:val="40"/>
          <w:w w:val="105"/>
        </w:rPr>
        <w:t> </w:t>
      </w:r>
      <w:r>
        <w:rPr>
          <w:w w:val="105"/>
        </w:rPr>
        <w:t>condition</w:t>
      </w:r>
      <w:r>
        <w:rPr>
          <w:spacing w:val="40"/>
          <w:w w:val="105"/>
        </w:rPr>
        <w:t> </w:t>
      </w:r>
      <w:r>
        <w:rPr>
          <w:w w:val="105"/>
        </w:rPr>
        <w:t>of</w:t>
      </w:r>
      <w:r>
        <w:rPr>
          <w:spacing w:val="40"/>
          <w:w w:val="105"/>
        </w:rPr>
        <w:t> </w:t>
      </w:r>
      <w:r>
        <w:rPr>
          <w:w w:val="105"/>
        </w:rPr>
        <w:t>the</w:t>
      </w:r>
      <w:r>
        <w:rPr>
          <w:spacing w:val="40"/>
          <w:w w:val="105"/>
        </w:rPr>
        <w:t> </w:t>
      </w:r>
      <w:r>
        <w:rPr>
          <w:w w:val="105"/>
        </w:rPr>
        <w:t>person</w:t>
      </w:r>
      <w:r>
        <w:rPr>
          <w:w w:val="105"/>
        </w:rPr>
        <w:t> infected</w:t>
      </w:r>
      <w:r>
        <w:rPr>
          <w:spacing w:val="40"/>
          <w:w w:val="105"/>
        </w:rPr>
        <w:t> </w:t>
      </w:r>
      <w:r>
        <w:rPr>
          <w:w w:val="105"/>
        </w:rPr>
        <w:t>with</w:t>
      </w:r>
      <w:r>
        <w:rPr>
          <w:w w:val="105"/>
        </w:rPr>
        <w:t> the</w:t>
      </w:r>
      <w:r>
        <w:rPr>
          <w:spacing w:val="40"/>
          <w:w w:val="105"/>
        </w:rPr>
        <w:t> </w:t>
      </w:r>
      <w:r>
        <w:rPr>
          <w:w w:val="105"/>
        </w:rPr>
        <w:t>bacteria</w:t>
      </w:r>
      <w:r>
        <w:rPr>
          <w:spacing w:val="40"/>
          <w:w w:val="105"/>
        </w:rPr>
        <w:t> </w:t>
      </w:r>
      <w:r>
        <w:rPr>
          <w:w w:val="105"/>
        </w:rPr>
        <w:t>that cause</w:t>
      </w:r>
      <w:r>
        <w:rPr>
          <w:w w:val="105"/>
        </w:rPr>
        <w:t> tuberculosis</w:t>
      </w:r>
      <w:r>
        <w:rPr>
          <w:w w:val="105"/>
        </w:rPr>
        <w:t> may</w:t>
      </w:r>
      <w:r>
        <w:rPr>
          <w:w w:val="105"/>
        </w:rPr>
        <w:t> develop</w:t>
      </w:r>
      <w:r>
        <w:rPr>
          <w:w w:val="105"/>
        </w:rPr>
        <w:t> until</w:t>
      </w:r>
      <w:r>
        <w:rPr>
          <w:w w:val="105"/>
        </w:rPr>
        <w:t> the</w:t>
      </w:r>
      <w:r>
        <w:rPr>
          <w:w w:val="105"/>
        </w:rPr>
        <w:t> patient’s</w:t>
      </w:r>
      <w:r>
        <w:rPr>
          <w:w w:val="105"/>
        </w:rPr>
        <w:t> body</w:t>
      </w:r>
      <w:r>
        <w:rPr>
          <w:w w:val="105"/>
        </w:rPr>
        <w:t> becomes resistant</w:t>
      </w:r>
      <w:r>
        <w:rPr>
          <w:w w:val="105"/>
        </w:rPr>
        <w:t> to</w:t>
      </w:r>
      <w:r>
        <w:rPr>
          <w:w w:val="105"/>
        </w:rPr>
        <w:t> medicines.</w:t>
      </w:r>
      <w:r>
        <w:rPr>
          <w:w w:val="105"/>
        </w:rPr>
        <w:t> This</w:t>
      </w:r>
      <w:r>
        <w:rPr>
          <w:w w:val="105"/>
        </w:rPr>
        <w:t> condition</w:t>
      </w:r>
      <w:r>
        <w:rPr>
          <w:w w:val="105"/>
        </w:rPr>
        <w:t> is</w:t>
      </w:r>
      <w:r>
        <w:rPr>
          <w:w w:val="105"/>
        </w:rPr>
        <w:t> serious</w:t>
      </w:r>
      <w:r>
        <w:rPr>
          <w:w w:val="105"/>
        </w:rPr>
        <w:t> for</w:t>
      </w:r>
      <w:r>
        <w:rPr>
          <w:w w:val="105"/>
        </w:rPr>
        <w:t> the</w:t>
      </w:r>
      <w:r>
        <w:rPr>
          <w:w w:val="105"/>
        </w:rPr>
        <w:t> infected persons</w:t>
      </w:r>
      <w:r>
        <w:rPr>
          <w:w w:val="105"/>
        </w:rPr>
        <w:t> and</w:t>
      </w:r>
      <w:r>
        <w:rPr>
          <w:w w:val="105"/>
        </w:rPr>
        <w:t> is</w:t>
      </w:r>
      <w:r>
        <w:rPr>
          <w:w w:val="105"/>
        </w:rPr>
        <w:t> called</w:t>
      </w:r>
      <w:r>
        <w:rPr>
          <w:w w:val="105"/>
        </w:rPr>
        <w:t> drug-resistant</w:t>
      </w:r>
      <w:r>
        <w:rPr>
          <w:w w:val="105"/>
        </w:rPr>
        <w:t> TB</w:t>
      </w:r>
      <w:r>
        <w:rPr>
          <w:w w:val="105"/>
        </w:rPr>
        <w:t> or</w:t>
      </w:r>
      <w:r>
        <w:rPr>
          <w:w w:val="105"/>
        </w:rPr>
        <w:t> multidrug-resistant (MDR). Misuse of tuberculosis treatments, such as not completing the course</w:t>
      </w:r>
      <w:r>
        <w:rPr>
          <w:w w:val="105"/>
        </w:rPr>
        <w:t> of</w:t>
      </w:r>
      <w:r>
        <w:rPr>
          <w:w w:val="105"/>
        </w:rPr>
        <w:t> treatment, poor</w:t>
      </w:r>
      <w:r>
        <w:rPr>
          <w:w w:val="105"/>
        </w:rPr>
        <w:t> medication, or</w:t>
      </w:r>
      <w:r>
        <w:rPr>
          <w:w w:val="105"/>
        </w:rPr>
        <w:t> prescribing an inap- propriate drug leads to multidrug-resistant conditions.</w:t>
      </w:r>
    </w:p>
    <w:p>
      <w:pPr>
        <w:pStyle w:val="BodyText"/>
        <w:spacing w:line="276" w:lineRule="auto" w:before="1"/>
        <w:ind w:left="111" w:right="149" w:firstLine="233"/>
        <w:jc w:val="both"/>
      </w:pPr>
      <w:r>
        <w:rPr>
          <w:w w:val="105"/>
        </w:rPr>
        <w:t>There</w:t>
      </w:r>
      <w:r>
        <w:rPr>
          <w:w w:val="105"/>
        </w:rPr>
        <w:t> are</w:t>
      </w:r>
      <w:r>
        <w:rPr>
          <w:w w:val="105"/>
        </w:rPr>
        <w:t> two</w:t>
      </w:r>
      <w:r>
        <w:rPr>
          <w:w w:val="105"/>
        </w:rPr>
        <w:t> types</w:t>
      </w:r>
      <w:r>
        <w:rPr>
          <w:w w:val="105"/>
        </w:rPr>
        <w:t> of</w:t>
      </w:r>
      <w:r>
        <w:rPr>
          <w:w w:val="105"/>
        </w:rPr>
        <w:t> drug</w:t>
      </w:r>
      <w:r>
        <w:rPr>
          <w:w w:val="105"/>
        </w:rPr>
        <w:t> resistance:</w:t>
      </w:r>
      <w:r>
        <w:rPr>
          <w:w w:val="105"/>
        </w:rPr>
        <w:t> </w:t>
      </w:r>
      <w:r>
        <w:rPr>
          <w:w w:val="105"/>
        </w:rPr>
        <w:t>Multidrug-Resistant (MDR) TB and Extensively Drug-resistant (XDR) TB. In the case of MDR, the patient’s body becomes resistant to Isoniazid and Rifam- pin medicines. Extensively drug-resistant TB is a very rare type of tuberculosis</w:t>
      </w:r>
      <w:r>
        <w:rPr>
          <w:w w:val="105"/>
        </w:rPr>
        <w:t> where</w:t>
      </w:r>
      <w:r>
        <w:rPr>
          <w:w w:val="105"/>
        </w:rPr>
        <w:t> the</w:t>
      </w:r>
      <w:r>
        <w:rPr>
          <w:w w:val="105"/>
        </w:rPr>
        <w:t> patient’s</w:t>
      </w:r>
      <w:r>
        <w:rPr>
          <w:w w:val="105"/>
        </w:rPr>
        <w:t> body</w:t>
      </w:r>
      <w:r>
        <w:rPr>
          <w:w w:val="105"/>
        </w:rPr>
        <w:t> becomes</w:t>
      </w:r>
      <w:r>
        <w:rPr>
          <w:w w:val="105"/>
        </w:rPr>
        <w:t> resistant</w:t>
      </w:r>
      <w:r>
        <w:rPr>
          <w:w w:val="105"/>
        </w:rPr>
        <w:t> to</w:t>
      </w:r>
      <w:r>
        <w:rPr>
          <w:w w:val="105"/>
        </w:rPr>
        <w:t> the</w:t>
      </w:r>
      <w:r>
        <w:rPr>
          <w:spacing w:val="80"/>
          <w:w w:val="105"/>
        </w:rPr>
        <w:t> </w:t>
      </w:r>
      <w:r>
        <w:rPr>
          <w:w w:val="105"/>
        </w:rPr>
        <w:t>most</w:t>
      </w:r>
      <w:r>
        <w:rPr>
          <w:w w:val="105"/>
        </w:rPr>
        <w:t> important</w:t>
      </w:r>
      <w:r>
        <w:rPr>
          <w:w w:val="105"/>
        </w:rPr>
        <w:t> collection</w:t>
      </w:r>
      <w:r>
        <w:rPr>
          <w:w w:val="105"/>
        </w:rPr>
        <w:t> of</w:t>
      </w:r>
      <w:r>
        <w:rPr>
          <w:w w:val="105"/>
        </w:rPr>
        <w:t> drugs</w:t>
      </w:r>
      <w:r>
        <w:rPr>
          <w:w w:val="105"/>
        </w:rPr>
        <w:t> that</w:t>
      </w:r>
      <w:r>
        <w:rPr>
          <w:w w:val="105"/>
        </w:rPr>
        <w:t> are</w:t>
      </w:r>
      <w:r>
        <w:rPr>
          <w:w w:val="105"/>
        </w:rPr>
        <w:t> given</w:t>
      </w:r>
      <w:r>
        <w:rPr>
          <w:w w:val="105"/>
        </w:rPr>
        <w:t> to</w:t>
      </w:r>
      <w:r>
        <w:rPr>
          <w:w w:val="105"/>
        </w:rPr>
        <w:t> a</w:t>
      </w:r>
      <w:r>
        <w:rPr>
          <w:w w:val="105"/>
        </w:rPr>
        <w:t> TB</w:t>
      </w:r>
      <w:r>
        <w:rPr>
          <w:w w:val="105"/>
        </w:rPr>
        <w:t> patient such</w:t>
      </w:r>
      <w:r>
        <w:rPr>
          <w:w w:val="105"/>
        </w:rPr>
        <w:t> as</w:t>
      </w:r>
      <w:r>
        <w:rPr>
          <w:w w:val="105"/>
        </w:rPr>
        <w:t> Isoniazid,</w:t>
      </w:r>
      <w:r>
        <w:rPr>
          <w:w w:val="105"/>
        </w:rPr>
        <w:t> Rifampin</w:t>
      </w:r>
      <w:r>
        <w:rPr>
          <w:w w:val="105"/>
        </w:rPr>
        <w:t> Amikacin,</w:t>
      </w:r>
      <w:r>
        <w:rPr>
          <w:w w:val="105"/>
        </w:rPr>
        <w:t> Kanamycin,</w:t>
      </w:r>
      <w:r>
        <w:rPr>
          <w:w w:val="105"/>
        </w:rPr>
        <w:t> and</w:t>
      </w:r>
      <w:r>
        <w:rPr>
          <w:w w:val="105"/>
        </w:rPr>
        <w:t> Capre- omycin</w:t>
      </w:r>
      <w:r>
        <w:rPr>
          <w:w w:val="105"/>
        </w:rPr>
        <w:t> </w:t>
      </w:r>
      <w:hyperlink w:history="true" w:anchor="_bookmark26">
        <w:r>
          <w:rPr>
            <w:color w:val="007FAD"/>
            <w:w w:val="105"/>
          </w:rPr>
          <w:t>[5]</w:t>
        </w:r>
      </w:hyperlink>
      <w:r>
        <w:rPr>
          <w:w w:val="105"/>
        </w:rPr>
        <w:t>.</w:t>
      </w:r>
      <w:r>
        <w:rPr>
          <w:w w:val="105"/>
        </w:rPr>
        <w:t> The</w:t>
      </w:r>
      <w:r>
        <w:rPr>
          <w:w w:val="105"/>
        </w:rPr>
        <w:t> treatment</w:t>
      </w:r>
      <w:r>
        <w:rPr>
          <w:w w:val="105"/>
        </w:rPr>
        <w:t> of</w:t>
      </w:r>
      <w:r>
        <w:rPr>
          <w:w w:val="105"/>
        </w:rPr>
        <w:t> tuberculosis</w:t>
      </w:r>
      <w:r>
        <w:rPr>
          <w:w w:val="105"/>
        </w:rPr>
        <w:t> is</w:t>
      </w:r>
      <w:r>
        <w:rPr>
          <w:w w:val="105"/>
        </w:rPr>
        <w:t> very</w:t>
      </w:r>
      <w:r>
        <w:rPr>
          <w:w w:val="105"/>
        </w:rPr>
        <w:t> expensive, although</w:t>
      </w:r>
      <w:r>
        <w:rPr>
          <w:w w:val="105"/>
        </w:rPr>
        <w:t> the</w:t>
      </w:r>
      <w:r>
        <w:rPr>
          <w:w w:val="105"/>
        </w:rPr>
        <w:t> severe</w:t>
      </w:r>
      <w:r>
        <w:rPr>
          <w:w w:val="105"/>
        </w:rPr>
        <w:t> cases</w:t>
      </w:r>
      <w:r>
        <w:rPr>
          <w:w w:val="105"/>
        </w:rPr>
        <w:t> of</w:t>
      </w:r>
      <w:r>
        <w:rPr>
          <w:w w:val="105"/>
        </w:rPr>
        <w:t> this</w:t>
      </w:r>
      <w:r>
        <w:rPr>
          <w:w w:val="105"/>
        </w:rPr>
        <w:t> disease</w:t>
      </w:r>
      <w:r>
        <w:rPr>
          <w:w w:val="105"/>
        </w:rPr>
        <w:t> are</w:t>
      </w:r>
      <w:r>
        <w:rPr>
          <w:w w:val="105"/>
        </w:rPr>
        <w:t> rare.</w:t>
      </w:r>
      <w:r>
        <w:rPr>
          <w:w w:val="105"/>
        </w:rPr>
        <w:t> Other</w:t>
      </w:r>
      <w:r>
        <w:rPr>
          <w:w w:val="105"/>
        </w:rPr>
        <w:t> diseases may</w:t>
      </w:r>
      <w:r>
        <w:rPr>
          <w:spacing w:val="16"/>
          <w:w w:val="105"/>
        </w:rPr>
        <w:t> </w:t>
      </w:r>
      <w:r>
        <w:rPr>
          <w:w w:val="105"/>
        </w:rPr>
        <w:t>follow</w:t>
      </w:r>
      <w:r>
        <w:rPr>
          <w:spacing w:val="15"/>
          <w:w w:val="105"/>
        </w:rPr>
        <w:t> </w:t>
      </w:r>
      <w:r>
        <w:rPr>
          <w:w w:val="105"/>
        </w:rPr>
        <w:t>the</w:t>
      </w:r>
      <w:r>
        <w:rPr>
          <w:spacing w:val="16"/>
          <w:w w:val="105"/>
        </w:rPr>
        <w:t> </w:t>
      </w:r>
      <w:r>
        <w:rPr>
          <w:w w:val="105"/>
        </w:rPr>
        <w:t>recovery</w:t>
      </w:r>
      <w:r>
        <w:rPr>
          <w:spacing w:val="16"/>
          <w:w w:val="105"/>
        </w:rPr>
        <w:t> </w:t>
      </w:r>
      <w:r>
        <w:rPr>
          <w:w w:val="105"/>
        </w:rPr>
        <w:t>from</w:t>
      </w:r>
      <w:r>
        <w:rPr>
          <w:spacing w:val="15"/>
          <w:w w:val="105"/>
        </w:rPr>
        <w:t> </w:t>
      </w:r>
      <w:r>
        <w:rPr>
          <w:w w:val="105"/>
        </w:rPr>
        <w:t>tuberculosis,</w:t>
      </w:r>
      <w:r>
        <w:rPr>
          <w:spacing w:val="16"/>
          <w:w w:val="105"/>
        </w:rPr>
        <w:t> </w:t>
      </w:r>
      <w:r>
        <w:rPr>
          <w:w w:val="105"/>
        </w:rPr>
        <w:t>in</w:t>
      </w:r>
      <w:r>
        <w:rPr>
          <w:spacing w:val="16"/>
          <w:w w:val="105"/>
        </w:rPr>
        <w:t> </w:t>
      </w:r>
      <w:r>
        <w:rPr>
          <w:w w:val="105"/>
        </w:rPr>
        <w:t>some</w:t>
      </w:r>
      <w:r>
        <w:rPr>
          <w:spacing w:val="16"/>
          <w:w w:val="105"/>
        </w:rPr>
        <w:t> </w:t>
      </w:r>
      <w:r>
        <w:rPr>
          <w:w w:val="105"/>
        </w:rPr>
        <w:t>cases</w:t>
      </w:r>
      <w:r>
        <w:rPr>
          <w:spacing w:val="17"/>
          <w:w w:val="105"/>
        </w:rPr>
        <w:t> </w:t>
      </w:r>
      <w:r>
        <w:rPr>
          <w:w w:val="105"/>
        </w:rPr>
        <w:t>the</w:t>
      </w:r>
      <w:r>
        <w:rPr>
          <w:spacing w:val="16"/>
          <w:w w:val="105"/>
        </w:rPr>
        <w:t> </w:t>
      </w:r>
      <w:r>
        <w:rPr>
          <w:spacing w:val="-4"/>
          <w:w w:val="105"/>
        </w:rPr>
        <w:t>per-</w:t>
      </w:r>
    </w:p>
    <w:p>
      <w:pPr>
        <w:spacing w:after="0" w:line="276" w:lineRule="auto"/>
        <w:jc w:val="both"/>
        <w:sectPr>
          <w:type w:val="continuous"/>
          <w:pgSz w:w="11910" w:h="15880"/>
          <w:pgMar w:top="840" w:bottom="280" w:left="640" w:right="600"/>
          <w:cols w:num="2" w:equalWidth="0">
            <w:col w:w="5174" w:space="206"/>
            <w:col w:w="5290"/>
          </w:cols>
        </w:sectPr>
      </w:pPr>
    </w:p>
    <w:p>
      <w:pPr>
        <w:pStyle w:val="BodyText"/>
        <w:rPr>
          <w:sz w:val="12"/>
        </w:rPr>
      </w:pPr>
    </w:p>
    <w:p>
      <w:pPr>
        <w:pStyle w:val="BodyText"/>
        <w:rPr>
          <w:sz w:val="12"/>
        </w:rPr>
      </w:pPr>
    </w:p>
    <w:p>
      <w:pPr>
        <w:pStyle w:val="BodyText"/>
        <w:rPr>
          <w:sz w:val="12"/>
        </w:rPr>
      </w:pPr>
    </w:p>
    <w:p>
      <w:pPr>
        <w:pStyle w:val="BodyText"/>
        <w:spacing w:before="13"/>
        <w:rPr>
          <w:sz w:val="12"/>
        </w:rPr>
      </w:pPr>
    </w:p>
    <w:p>
      <w:pPr>
        <w:spacing w:before="0"/>
        <w:ind w:left="111" w:right="0" w:firstLine="0"/>
        <w:jc w:val="left"/>
        <w:rPr>
          <w:sz w:val="12"/>
        </w:rPr>
      </w:pPr>
      <w:hyperlink r:id="rId9">
        <w:r>
          <w:rPr>
            <w:color w:val="007FAD"/>
            <w:spacing w:val="-2"/>
            <w:w w:val="110"/>
            <w:sz w:val="12"/>
          </w:rPr>
          <w:t>https://doi.org/10.1016/j.eij.2023.01.002</w:t>
        </w:r>
      </w:hyperlink>
    </w:p>
    <w:p>
      <w:pPr>
        <w:spacing w:line="278" w:lineRule="auto" w:before="13"/>
        <w:ind w:left="111" w:right="1935" w:hanging="1"/>
        <w:jc w:val="left"/>
        <w:rPr>
          <w:sz w:val="12"/>
        </w:rPr>
      </w:pPr>
      <w:r>
        <w:rPr>
          <w:w w:val="110"/>
          <w:sz w:val="12"/>
        </w:rPr>
        <w:t>1110-8665/</w:t>
      </w:r>
      <w:r>
        <w:rPr>
          <w:rFonts w:ascii="Comic Sans MS" w:hAnsi="Comic Sans MS"/>
          <w:w w:val="110"/>
          <w:sz w:val="12"/>
        </w:rPr>
        <w:t>© </w:t>
      </w:r>
      <w:r>
        <w:rPr>
          <w:w w:val="110"/>
          <w:sz w:val="12"/>
        </w:rPr>
        <w:t>2023</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00"/>
        </w:sectPr>
      </w:pPr>
    </w:p>
    <w:p>
      <w:pPr>
        <w:pStyle w:val="BodyText"/>
        <w:spacing w:before="7"/>
        <w:rPr>
          <w:sz w:val="11"/>
        </w:rPr>
      </w:pPr>
    </w:p>
    <w:p>
      <w:pPr>
        <w:spacing w:after="0"/>
        <w:rPr>
          <w:sz w:val="11"/>
        </w:rPr>
        <w:sectPr>
          <w:headerReference w:type="default" r:id="rId15"/>
          <w:footerReference w:type="default" r:id="rId16"/>
          <w:pgSz w:w="11910" w:h="15880"/>
          <w:pgMar w:header="887" w:footer="420" w:top="1080" w:bottom="620" w:left="640" w:right="600"/>
          <w:pgNumType w:start="140"/>
        </w:sectPr>
      </w:pPr>
    </w:p>
    <w:p>
      <w:pPr>
        <w:pStyle w:val="BodyText"/>
        <w:spacing w:line="276" w:lineRule="auto" w:before="110"/>
        <w:ind w:left="111" w:right="39"/>
        <w:jc w:val="both"/>
      </w:pPr>
      <w:bookmarkStart w:name="2 Related work" w:id="4"/>
      <w:bookmarkEnd w:id="4"/>
      <w:r>
        <w:rPr/>
      </w:r>
      <w:bookmarkStart w:name="_bookmark1" w:id="5"/>
      <w:bookmarkEnd w:id="5"/>
      <w:r>
        <w:rPr/>
      </w:r>
      <w:r>
        <w:rPr>
          <w:w w:val="105"/>
        </w:rPr>
        <w:t>son</w:t>
      </w:r>
      <w:r>
        <w:rPr>
          <w:w w:val="105"/>
        </w:rPr>
        <w:t> recovering</w:t>
      </w:r>
      <w:r>
        <w:rPr>
          <w:w w:val="105"/>
        </w:rPr>
        <w:t> from</w:t>
      </w:r>
      <w:r>
        <w:rPr>
          <w:w w:val="105"/>
        </w:rPr>
        <w:t> tuberculosis</w:t>
      </w:r>
      <w:r>
        <w:rPr>
          <w:w w:val="105"/>
        </w:rPr>
        <w:t> suffers</w:t>
      </w:r>
      <w:r>
        <w:rPr>
          <w:w w:val="105"/>
        </w:rPr>
        <w:t> from</w:t>
      </w:r>
      <w:r>
        <w:rPr>
          <w:w w:val="105"/>
        </w:rPr>
        <w:t> diseases</w:t>
      </w:r>
      <w:r>
        <w:rPr>
          <w:w w:val="105"/>
        </w:rPr>
        <w:t> such</w:t>
      </w:r>
      <w:r>
        <w:rPr>
          <w:w w:val="105"/>
        </w:rPr>
        <w:t> </w:t>
      </w:r>
      <w:r>
        <w:rPr>
          <w:w w:val="105"/>
        </w:rPr>
        <w:t>as hearing loss, depression, or hepatitis.</w:t>
      </w:r>
    </w:p>
    <w:p>
      <w:pPr>
        <w:pStyle w:val="BodyText"/>
        <w:spacing w:line="276" w:lineRule="auto"/>
        <w:ind w:left="111" w:right="38" w:firstLine="234"/>
        <w:jc w:val="both"/>
      </w:pPr>
      <w:r>
        <w:rPr>
          <w:w w:val="105"/>
        </w:rPr>
        <w:t>The relationship between tuberculosis and the cost is related </w:t>
      </w:r>
      <w:r>
        <w:rPr>
          <w:w w:val="105"/>
        </w:rPr>
        <w:t>to the patient’s body resistance to drugs. The more drug-resistant the patient’s body is,</w:t>
      </w:r>
      <w:r>
        <w:rPr>
          <w:w w:val="105"/>
        </w:rPr>
        <w:t> the higher</w:t>
      </w:r>
      <w:r>
        <w:rPr>
          <w:w w:val="105"/>
        </w:rPr>
        <w:t> the treatment cost. There are</w:t>
      </w:r>
      <w:r>
        <w:rPr>
          <w:w w:val="105"/>
        </w:rPr>
        <w:t> a large number of health organizations concerned with treating tuberculo- sis</w:t>
      </w:r>
      <w:r>
        <w:rPr>
          <w:w w:val="105"/>
        </w:rPr>
        <w:t> and</w:t>
      </w:r>
      <w:r>
        <w:rPr>
          <w:w w:val="105"/>
        </w:rPr>
        <w:t> limiting</w:t>
      </w:r>
      <w:r>
        <w:rPr>
          <w:w w:val="105"/>
        </w:rPr>
        <w:t> its</w:t>
      </w:r>
      <w:r>
        <w:rPr>
          <w:w w:val="105"/>
        </w:rPr>
        <w:t> spread.</w:t>
      </w:r>
      <w:r>
        <w:rPr>
          <w:w w:val="105"/>
        </w:rPr>
        <w:t> These organizations</w:t>
      </w:r>
      <w:r>
        <w:rPr>
          <w:w w:val="105"/>
        </w:rPr>
        <w:t> include</w:t>
      </w:r>
      <w:r>
        <w:rPr>
          <w:w w:val="105"/>
        </w:rPr>
        <w:t> TB</w:t>
      </w:r>
      <w:r>
        <w:rPr>
          <w:w w:val="105"/>
        </w:rPr>
        <w:t> Epi- demiologic</w:t>
      </w:r>
      <w:r>
        <w:rPr>
          <w:w w:val="105"/>
        </w:rPr>
        <w:t> Studies</w:t>
      </w:r>
      <w:r>
        <w:rPr>
          <w:w w:val="105"/>
        </w:rPr>
        <w:t> Consortium</w:t>
      </w:r>
      <w:r>
        <w:rPr>
          <w:w w:val="105"/>
        </w:rPr>
        <w:t> (TBESC),</w:t>
      </w:r>
      <w:r>
        <w:rPr>
          <w:w w:val="105"/>
        </w:rPr>
        <w:t> TB</w:t>
      </w:r>
      <w:r>
        <w:rPr>
          <w:w w:val="105"/>
        </w:rPr>
        <w:t> Trials</w:t>
      </w:r>
      <w:r>
        <w:rPr>
          <w:w w:val="105"/>
        </w:rPr>
        <w:t> Consortium (TBTC), Behavioral and social science research, and Epidemiologic and</w:t>
      </w:r>
      <w:r>
        <w:rPr>
          <w:w w:val="105"/>
        </w:rPr>
        <w:t> Economic</w:t>
      </w:r>
      <w:r>
        <w:rPr>
          <w:w w:val="105"/>
        </w:rPr>
        <w:t> Modeling</w:t>
      </w:r>
      <w:r>
        <w:rPr>
          <w:w w:val="105"/>
        </w:rPr>
        <w:t> </w:t>
      </w:r>
      <w:hyperlink w:history="true" w:anchor="_bookmark33">
        <w:r>
          <w:rPr>
            <w:color w:val="007FAD"/>
            <w:w w:val="105"/>
          </w:rPr>
          <w:t>[6]</w:t>
        </w:r>
      </w:hyperlink>
      <w:r>
        <w:rPr>
          <w:w w:val="105"/>
        </w:rPr>
        <w:t>.</w:t>
      </w:r>
      <w:r>
        <w:rPr>
          <w:w w:val="105"/>
        </w:rPr>
        <w:t> Therefore,</w:t>
      </w:r>
      <w:r>
        <w:rPr>
          <w:w w:val="105"/>
        </w:rPr>
        <w:t> early</w:t>
      </w:r>
      <w:r>
        <w:rPr>
          <w:w w:val="105"/>
        </w:rPr>
        <w:t> diagnosis</w:t>
      </w:r>
      <w:r>
        <w:rPr>
          <w:w w:val="105"/>
        </w:rPr>
        <w:t> of</w:t>
      </w:r>
      <w:r>
        <w:rPr>
          <w:w w:val="105"/>
        </w:rPr>
        <w:t> TB</w:t>
      </w:r>
      <w:r>
        <w:rPr>
          <w:w w:val="105"/>
        </w:rPr>
        <w:t> has many</w:t>
      </w:r>
      <w:r>
        <w:rPr>
          <w:w w:val="105"/>
        </w:rPr>
        <w:t> advantages.</w:t>
      </w:r>
      <w:r>
        <w:rPr>
          <w:w w:val="105"/>
        </w:rPr>
        <w:t> X-ray</w:t>
      </w:r>
      <w:r>
        <w:rPr>
          <w:w w:val="105"/>
        </w:rPr>
        <w:t> and</w:t>
      </w:r>
      <w:r>
        <w:rPr>
          <w:w w:val="105"/>
        </w:rPr>
        <w:t> CT</w:t>
      </w:r>
      <w:r>
        <w:rPr>
          <w:w w:val="105"/>
        </w:rPr>
        <w:t> images,</w:t>
      </w:r>
      <w:r>
        <w:rPr>
          <w:w w:val="105"/>
        </w:rPr>
        <w:t> for</w:t>
      </w:r>
      <w:r>
        <w:rPr>
          <w:w w:val="105"/>
        </w:rPr>
        <w:t> example,</w:t>
      </w:r>
      <w:r>
        <w:rPr>
          <w:w w:val="105"/>
        </w:rPr>
        <w:t> help</w:t>
      </w:r>
      <w:r>
        <w:rPr>
          <w:w w:val="105"/>
        </w:rPr>
        <w:t> in</w:t>
      </w:r>
      <w:r>
        <w:rPr>
          <w:w w:val="105"/>
        </w:rPr>
        <w:t> the diagnosis of tuberculosis. Usually, images are used in the diagnosis of tuberculosis after (i) initial negative bacteriological testing, (ii) a course</w:t>
      </w:r>
      <w:r>
        <w:rPr>
          <w:w w:val="105"/>
        </w:rPr>
        <w:t> of</w:t>
      </w:r>
      <w:r>
        <w:rPr>
          <w:w w:val="105"/>
        </w:rPr>
        <w:t> broad-spectrum</w:t>
      </w:r>
      <w:r>
        <w:rPr>
          <w:w w:val="105"/>
        </w:rPr>
        <w:t> antibiotics,</w:t>
      </w:r>
      <w:r>
        <w:rPr>
          <w:w w:val="105"/>
        </w:rPr>
        <w:t> and</w:t>
      </w:r>
      <w:r>
        <w:rPr>
          <w:w w:val="105"/>
        </w:rPr>
        <w:t> (iii)</w:t>
      </w:r>
      <w:r>
        <w:rPr>
          <w:w w:val="105"/>
        </w:rPr>
        <w:t> a</w:t>
      </w:r>
      <w:r>
        <w:rPr>
          <w:w w:val="105"/>
        </w:rPr>
        <w:t> second</w:t>
      </w:r>
      <w:r>
        <w:rPr>
          <w:w w:val="105"/>
        </w:rPr>
        <w:t> negative round</w:t>
      </w:r>
      <w:r>
        <w:rPr>
          <w:w w:val="105"/>
        </w:rPr>
        <w:t> of</w:t>
      </w:r>
      <w:r>
        <w:rPr>
          <w:w w:val="105"/>
        </w:rPr>
        <w:t> bacteriological</w:t>
      </w:r>
      <w:r>
        <w:rPr>
          <w:w w:val="105"/>
        </w:rPr>
        <w:t> testing.</w:t>
      </w:r>
      <w:r>
        <w:rPr>
          <w:w w:val="105"/>
        </w:rPr>
        <w:t> Early</w:t>
      </w:r>
      <w:r>
        <w:rPr>
          <w:w w:val="105"/>
        </w:rPr>
        <w:t> detection</w:t>
      </w:r>
      <w:r>
        <w:rPr>
          <w:w w:val="105"/>
        </w:rPr>
        <w:t> of</w:t>
      </w:r>
      <w:r>
        <w:rPr>
          <w:w w:val="105"/>
        </w:rPr>
        <w:t> TB</w:t>
      </w:r>
      <w:r>
        <w:rPr>
          <w:w w:val="105"/>
        </w:rPr>
        <w:t> disease reduces</w:t>
      </w:r>
      <w:r>
        <w:rPr>
          <w:w w:val="105"/>
        </w:rPr>
        <w:t> the</w:t>
      </w:r>
      <w:r>
        <w:rPr>
          <w:w w:val="105"/>
        </w:rPr>
        <w:t> possibility</w:t>
      </w:r>
      <w:r>
        <w:rPr>
          <w:w w:val="105"/>
        </w:rPr>
        <w:t> of</w:t>
      </w:r>
      <w:r>
        <w:rPr>
          <w:w w:val="105"/>
        </w:rPr>
        <w:t> using</w:t>
      </w:r>
      <w:r>
        <w:rPr>
          <w:w w:val="105"/>
        </w:rPr>
        <w:t> inappropriate</w:t>
      </w:r>
      <w:r>
        <w:rPr>
          <w:w w:val="105"/>
        </w:rPr>
        <w:t> medicine</w:t>
      </w:r>
      <w:r>
        <w:rPr>
          <w:w w:val="105"/>
        </w:rPr>
        <w:t> for</w:t>
      </w:r>
      <w:r>
        <w:rPr>
          <w:w w:val="105"/>
        </w:rPr>
        <w:t> TB patients </w:t>
      </w:r>
      <w:hyperlink w:history="true" w:anchor="_bookmark34">
        <w:r>
          <w:rPr>
            <w:color w:val="007FAD"/>
            <w:w w:val="105"/>
          </w:rPr>
          <w:t>[7]</w:t>
        </w:r>
      </w:hyperlink>
      <w:r>
        <w:rPr>
          <w:w w:val="105"/>
        </w:rPr>
        <w:t>.</w:t>
      </w:r>
    </w:p>
    <w:p>
      <w:pPr>
        <w:pStyle w:val="BodyText"/>
        <w:spacing w:line="276" w:lineRule="auto" w:before="3"/>
        <w:ind w:left="111" w:right="38" w:firstLine="234"/>
        <w:jc w:val="both"/>
      </w:pPr>
      <w:r>
        <w:rPr>
          <w:w w:val="105"/>
        </w:rPr>
        <w:t>Recently, there is a great interest in utilizing machine learning and</w:t>
      </w:r>
      <w:r>
        <w:rPr>
          <w:spacing w:val="40"/>
          <w:w w:val="105"/>
        </w:rPr>
        <w:t> </w:t>
      </w:r>
      <w:r>
        <w:rPr>
          <w:w w:val="105"/>
        </w:rPr>
        <w:t>deep</w:t>
      </w:r>
      <w:r>
        <w:rPr>
          <w:spacing w:val="40"/>
          <w:w w:val="105"/>
        </w:rPr>
        <w:t> </w:t>
      </w:r>
      <w:r>
        <w:rPr>
          <w:w w:val="105"/>
        </w:rPr>
        <w:t>learning</w:t>
      </w:r>
      <w:r>
        <w:rPr>
          <w:spacing w:val="40"/>
          <w:w w:val="105"/>
        </w:rPr>
        <w:t> </w:t>
      </w:r>
      <w:r>
        <w:rPr>
          <w:w w:val="105"/>
        </w:rPr>
        <w:t>techniques</w:t>
      </w:r>
      <w:r>
        <w:rPr>
          <w:spacing w:val="40"/>
          <w:w w:val="105"/>
        </w:rPr>
        <w:t> </w:t>
      </w:r>
      <w:r>
        <w:rPr>
          <w:w w:val="105"/>
        </w:rPr>
        <w:t>for</w:t>
      </w:r>
      <w:r>
        <w:rPr>
          <w:spacing w:val="40"/>
          <w:w w:val="105"/>
        </w:rPr>
        <w:t> </w:t>
      </w:r>
      <w:r>
        <w:rPr>
          <w:w w:val="105"/>
        </w:rPr>
        <w:t>aiding</w:t>
      </w:r>
      <w:r>
        <w:rPr>
          <w:spacing w:val="40"/>
          <w:w w:val="105"/>
        </w:rPr>
        <w:t> </w:t>
      </w:r>
      <w:r>
        <w:rPr>
          <w:w w:val="105"/>
        </w:rPr>
        <w:t>in</w:t>
      </w:r>
      <w:r>
        <w:rPr>
          <w:spacing w:val="40"/>
          <w:w w:val="105"/>
        </w:rPr>
        <w:t> </w:t>
      </w:r>
      <w:r>
        <w:rPr>
          <w:w w:val="105"/>
        </w:rPr>
        <w:t>medical</w:t>
      </w:r>
      <w:r>
        <w:rPr>
          <w:spacing w:val="40"/>
          <w:w w:val="105"/>
        </w:rPr>
        <w:t> </w:t>
      </w:r>
      <w:r>
        <w:rPr>
          <w:w w:val="105"/>
        </w:rPr>
        <w:t>diagnosis </w:t>
      </w:r>
      <w:hyperlink w:history="true" w:anchor="_bookmark36">
        <w:r>
          <w:rPr>
            <w:color w:val="007FAD"/>
            <w:w w:val="105"/>
          </w:rPr>
          <w:t>[8,9]</w:t>
        </w:r>
      </w:hyperlink>
      <w:r>
        <w:rPr>
          <w:w w:val="105"/>
        </w:rPr>
        <w:t>. Automatic diagnosis of TB, based on medical images, is vital in</w:t>
      </w:r>
      <w:r>
        <w:rPr>
          <w:w w:val="105"/>
        </w:rPr>
        <w:t> the</w:t>
      </w:r>
      <w:r>
        <w:rPr>
          <w:w w:val="105"/>
        </w:rPr>
        <w:t> cases</w:t>
      </w:r>
      <w:r>
        <w:rPr>
          <w:w w:val="105"/>
        </w:rPr>
        <w:t> where</w:t>
      </w:r>
      <w:r>
        <w:rPr>
          <w:w w:val="105"/>
        </w:rPr>
        <w:t> there</w:t>
      </w:r>
      <w:r>
        <w:rPr>
          <w:w w:val="105"/>
        </w:rPr>
        <w:t> is</w:t>
      </w:r>
      <w:r>
        <w:rPr>
          <w:w w:val="105"/>
        </w:rPr>
        <w:t> lack</w:t>
      </w:r>
      <w:r>
        <w:rPr>
          <w:w w:val="105"/>
        </w:rPr>
        <w:t> in</w:t>
      </w:r>
      <w:r>
        <w:rPr>
          <w:w w:val="105"/>
        </w:rPr>
        <w:t> human</w:t>
      </w:r>
      <w:r>
        <w:rPr>
          <w:w w:val="105"/>
        </w:rPr>
        <w:t> expertise</w:t>
      </w:r>
      <w:r>
        <w:rPr>
          <w:w w:val="105"/>
        </w:rPr>
        <w:t> or</w:t>
      </w:r>
      <w:r>
        <w:rPr>
          <w:w w:val="105"/>
        </w:rPr>
        <w:t> there</w:t>
      </w:r>
      <w:r>
        <w:rPr>
          <w:w w:val="105"/>
        </w:rPr>
        <w:t> is</w:t>
      </w:r>
      <w:r>
        <w:rPr>
          <w:w w:val="105"/>
        </w:rPr>
        <w:t> a large number of images that require analysis, such as in outbreaks of the disease. The World Health Organization recommends avoid- ing group screening of TB patients and turning to a more effective approach. The recommended approach</w:t>
      </w:r>
      <w:r>
        <w:rPr>
          <w:spacing w:val="-1"/>
          <w:w w:val="105"/>
        </w:rPr>
        <w:t> </w:t>
      </w:r>
      <w:r>
        <w:rPr>
          <w:w w:val="105"/>
        </w:rPr>
        <w:t>is the use of Poster anterior chest</w:t>
      </w:r>
      <w:r>
        <w:rPr>
          <w:w w:val="105"/>
        </w:rPr>
        <w:t> radiography</w:t>
      </w:r>
      <w:r>
        <w:rPr>
          <w:w w:val="105"/>
        </w:rPr>
        <w:t> for</w:t>
      </w:r>
      <w:r>
        <w:rPr>
          <w:w w:val="105"/>
        </w:rPr>
        <w:t> selected</w:t>
      </w:r>
      <w:r>
        <w:rPr>
          <w:w w:val="105"/>
        </w:rPr>
        <w:t> groups</w:t>
      </w:r>
      <w:r>
        <w:rPr>
          <w:w w:val="105"/>
        </w:rPr>
        <w:t> that</w:t>
      </w:r>
      <w:r>
        <w:rPr>
          <w:w w:val="105"/>
        </w:rPr>
        <w:t> are</w:t>
      </w:r>
      <w:r>
        <w:rPr>
          <w:w w:val="105"/>
        </w:rPr>
        <w:t> classified</w:t>
      </w:r>
      <w:r>
        <w:rPr>
          <w:w w:val="105"/>
        </w:rPr>
        <w:t> as</w:t>
      </w:r>
      <w:r>
        <w:rPr>
          <w:w w:val="105"/>
        </w:rPr>
        <w:t> high-</w:t>
      </w:r>
      <w:r>
        <w:rPr>
          <w:spacing w:val="40"/>
          <w:w w:val="105"/>
        </w:rPr>
        <w:t> </w:t>
      </w:r>
      <w:r>
        <w:rPr>
          <w:w w:val="105"/>
        </w:rPr>
        <w:t>risk </w:t>
      </w:r>
      <w:hyperlink w:history="true" w:anchor="_bookmark38">
        <w:r>
          <w:rPr>
            <w:color w:val="007FAD"/>
            <w:w w:val="105"/>
          </w:rPr>
          <w:t>[10]</w:t>
        </w:r>
      </w:hyperlink>
      <w:r>
        <w:rPr>
          <w:w w:val="105"/>
        </w:rPr>
        <w:t>.</w:t>
      </w:r>
    </w:p>
    <w:p>
      <w:pPr>
        <w:pStyle w:val="BodyText"/>
        <w:spacing w:line="276" w:lineRule="auto" w:before="1"/>
        <w:ind w:left="111" w:right="38" w:firstLine="234"/>
        <w:jc w:val="both"/>
      </w:pPr>
      <w:r>
        <w:rPr>
          <w:w w:val="105"/>
        </w:rPr>
        <w:t>There is a clear weakness in diagnosing TB patients. TB </w:t>
      </w:r>
      <w:r>
        <w:rPr>
          <w:w w:val="105"/>
        </w:rPr>
        <w:t>patients can be classified into two different cases, namely, Multidrug resis- tance and Drug sensitivity (DS). In each case, the patient is treated differently.</w:t>
      </w:r>
      <w:r>
        <w:rPr>
          <w:w w:val="105"/>
        </w:rPr>
        <w:t> TB</w:t>
      </w:r>
      <w:r>
        <w:rPr>
          <w:w w:val="105"/>
        </w:rPr>
        <w:t> specialists</w:t>
      </w:r>
      <w:r>
        <w:rPr>
          <w:w w:val="105"/>
        </w:rPr>
        <w:t> face</w:t>
      </w:r>
      <w:r>
        <w:rPr>
          <w:w w:val="105"/>
        </w:rPr>
        <w:t> many</w:t>
      </w:r>
      <w:r>
        <w:rPr>
          <w:w w:val="105"/>
        </w:rPr>
        <w:t> challenges</w:t>
      </w:r>
      <w:r>
        <w:rPr>
          <w:w w:val="105"/>
        </w:rPr>
        <w:t> in</w:t>
      </w:r>
      <w:r>
        <w:rPr>
          <w:w w:val="105"/>
        </w:rPr>
        <w:t> differentiating between the two cases. In addition, the rate of error in differentiat- ing between</w:t>
      </w:r>
      <w:r>
        <w:rPr>
          <w:spacing w:val="-1"/>
          <w:w w:val="105"/>
        </w:rPr>
        <w:t> </w:t>
      </w:r>
      <w:r>
        <w:rPr>
          <w:w w:val="105"/>
        </w:rPr>
        <w:t>them</w:t>
      </w:r>
      <w:r>
        <w:rPr>
          <w:spacing w:val="-1"/>
          <w:w w:val="105"/>
        </w:rPr>
        <w:t> </w:t>
      </w:r>
      <w:r>
        <w:rPr>
          <w:w w:val="105"/>
        </w:rPr>
        <w:t>is large. Moreover,</w:t>
      </w:r>
      <w:r>
        <w:rPr>
          <w:spacing w:val="-1"/>
          <w:w w:val="105"/>
        </w:rPr>
        <w:t> </w:t>
      </w:r>
      <w:r>
        <w:rPr>
          <w:w w:val="105"/>
        </w:rPr>
        <w:t>it is</w:t>
      </w:r>
      <w:r>
        <w:rPr>
          <w:spacing w:val="-1"/>
          <w:w w:val="105"/>
        </w:rPr>
        <w:t> </w:t>
      </w:r>
      <w:r>
        <w:rPr>
          <w:w w:val="105"/>
        </w:rPr>
        <w:t>difficult for TB specialists to determine the type of TB in an infected person. There are simi- larities in the symptoms that appear in more than one type of TB </w:t>
      </w:r>
      <w:hyperlink w:history="true" w:anchor="_bookmark42">
        <w:r>
          <w:rPr>
            <w:color w:val="007FAD"/>
            <w:w w:val="105"/>
          </w:rPr>
          <w:t>[11]</w:t>
        </w:r>
      </w:hyperlink>
      <w:r>
        <w:rPr>
          <w:w w:val="105"/>
        </w:rPr>
        <w:t>.</w:t>
      </w:r>
      <w:r>
        <w:rPr>
          <w:w w:val="105"/>
        </w:rPr>
        <w:t> Tuberculosis</w:t>
      </w:r>
      <w:r>
        <w:rPr>
          <w:w w:val="105"/>
        </w:rPr>
        <w:t> appears</w:t>
      </w:r>
      <w:r>
        <w:rPr>
          <w:w w:val="105"/>
        </w:rPr>
        <w:t> in</w:t>
      </w:r>
      <w:r>
        <w:rPr>
          <w:w w:val="105"/>
        </w:rPr>
        <w:t> five</w:t>
      </w:r>
      <w:r>
        <w:rPr>
          <w:w w:val="105"/>
        </w:rPr>
        <w:t> types,</w:t>
      </w:r>
      <w:r>
        <w:rPr>
          <w:w w:val="105"/>
        </w:rPr>
        <w:t> and</w:t>
      </w:r>
      <w:r>
        <w:rPr>
          <w:w w:val="105"/>
        </w:rPr>
        <w:t> each</w:t>
      </w:r>
      <w:r>
        <w:rPr>
          <w:w w:val="105"/>
        </w:rPr>
        <w:t> type</w:t>
      </w:r>
      <w:r>
        <w:rPr>
          <w:w w:val="105"/>
        </w:rPr>
        <w:t> of</w:t>
      </w:r>
      <w:r>
        <w:rPr>
          <w:w w:val="105"/>
        </w:rPr>
        <w:t> TB</w:t>
      </w:r>
      <w:r>
        <w:rPr>
          <w:w w:val="105"/>
        </w:rPr>
        <w:t> has different patterns and treatment methods. The aim of determining the condition of the TB patient early and determining the type of</w:t>
      </w:r>
      <w:r>
        <w:rPr>
          <w:spacing w:val="40"/>
          <w:w w:val="105"/>
        </w:rPr>
        <w:t> </w:t>
      </w:r>
      <w:r>
        <w:rPr>
          <w:w w:val="105"/>
        </w:rPr>
        <w:t>TB</w:t>
      </w:r>
      <w:r>
        <w:rPr>
          <w:w w:val="105"/>
        </w:rPr>
        <w:t> disease</w:t>
      </w:r>
      <w:r>
        <w:rPr>
          <w:w w:val="105"/>
        </w:rPr>
        <w:t> in</w:t>
      </w:r>
      <w:r>
        <w:rPr>
          <w:w w:val="105"/>
        </w:rPr>
        <w:t> that</w:t>
      </w:r>
      <w:r>
        <w:rPr>
          <w:w w:val="105"/>
        </w:rPr>
        <w:t> patient</w:t>
      </w:r>
      <w:r>
        <w:rPr>
          <w:w w:val="105"/>
        </w:rPr>
        <w:t> is</w:t>
      </w:r>
      <w:r>
        <w:rPr>
          <w:w w:val="105"/>
        </w:rPr>
        <w:t> to</w:t>
      </w:r>
      <w:r>
        <w:rPr>
          <w:w w:val="105"/>
        </w:rPr>
        <w:t> reduce</w:t>
      </w:r>
      <w:r>
        <w:rPr>
          <w:w w:val="105"/>
        </w:rPr>
        <w:t> the</w:t>
      </w:r>
      <w:r>
        <w:rPr>
          <w:w w:val="105"/>
        </w:rPr>
        <w:t> cost</w:t>
      </w:r>
      <w:r>
        <w:rPr>
          <w:w w:val="105"/>
        </w:rPr>
        <w:t> of</w:t>
      </w:r>
      <w:r>
        <w:rPr>
          <w:w w:val="105"/>
        </w:rPr>
        <w:t> treatment</w:t>
      </w:r>
      <w:r>
        <w:rPr>
          <w:w w:val="105"/>
        </w:rPr>
        <w:t> and increase the chances of recovery from this disease.</w:t>
      </w:r>
    </w:p>
    <w:p>
      <w:pPr>
        <w:pStyle w:val="BodyText"/>
        <w:spacing w:line="276" w:lineRule="auto" w:before="1"/>
        <w:ind w:left="111" w:right="38" w:firstLine="234"/>
        <w:jc w:val="both"/>
      </w:pPr>
      <w:r>
        <w:rPr>
          <w:w w:val="105"/>
        </w:rPr>
        <w:t>Machine learning and deep learning have proven to be </w:t>
      </w:r>
      <w:r>
        <w:rPr>
          <w:w w:val="105"/>
        </w:rPr>
        <w:t>success- ful is several tasks in the medical field such as drug discovery </w:t>
      </w:r>
      <w:hyperlink w:history="true" w:anchor="_bookmark44">
        <w:r>
          <w:rPr>
            <w:color w:val="007FAD"/>
            <w:w w:val="105"/>
          </w:rPr>
          <w:t>[12]</w:t>
        </w:r>
      </w:hyperlink>
      <w:r>
        <w:rPr>
          <w:w w:val="105"/>
        </w:rPr>
        <w:t>, detection</w:t>
      </w:r>
      <w:r>
        <w:rPr>
          <w:spacing w:val="-2"/>
          <w:w w:val="105"/>
        </w:rPr>
        <w:t> </w:t>
      </w:r>
      <w:r>
        <w:rPr>
          <w:w w:val="105"/>
        </w:rPr>
        <w:t>of TB</w:t>
      </w:r>
      <w:r>
        <w:rPr>
          <w:spacing w:val="-1"/>
          <w:w w:val="105"/>
        </w:rPr>
        <w:t> </w:t>
      </w:r>
      <w:r>
        <w:rPr>
          <w:w w:val="105"/>
        </w:rPr>
        <w:t>severity</w:t>
      </w:r>
      <w:r>
        <w:rPr>
          <w:spacing w:val="-2"/>
          <w:w w:val="105"/>
        </w:rPr>
        <w:t> </w:t>
      </w:r>
      <w:hyperlink w:history="true" w:anchor="_bookmark39">
        <w:r>
          <w:rPr>
            <w:color w:val="007FAD"/>
            <w:w w:val="105"/>
          </w:rPr>
          <w:t>[9]</w:t>
        </w:r>
      </w:hyperlink>
      <w:r>
        <w:rPr>
          <w:w w:val="105"/>
        </w:rPr>
        <w:t>, segmentation of</w:t>
      </w:r>
      <w:r>
        <w:rPr>
          <w:spacing w:val="-1"/>
          <w:w w:val="105"/>
        </w:rPr>
        <w:t> </w:t>
      </w:r>
      <w:r>
        <w:rPr>
          <w:w w:val="105"/>
        </w:rPr>
        <w:t>CT</w:t>
      </w:r>
      <w:r>
        <w:rPr>
          <w:spacing w:val="-1"/>
          <w:w w:val="105"/>
        </w:rPr>
        <w:t> </w:t>
      </w:r>
      <w:r>
        <w:rPr>
          <w:w w:val="105"/>
        </w:rPr>
        <w:t>and</w:t>
      </w:r>
      <w:r>
        <w:rPr>
          <w:spacing w:val="-1"/>
          <w:w w:val="105"/>
        </w:rPr>
        <w:t> </w:t>
      </w:r>
      <w:r>
        <w:rPr>
          <w:w w:val="105"/>
        </w:rPr>
        <w:t>MRI</w:t>
      </w:r>
      <w:r>
        <w:rPr>
          <w:spacing w:val="-1"/>
          <w:w w:val="105"/>
        </w:rPr>
        <w:t> </w:t>
      </w:r>
      <w:r>
        <w:rPr>
          <w:w w:val="105"/>
        </w:rPr>
        <w:t>images</w:t>
      </w:r>
      <w:r>
        <w:rPr>
          <w:spacing w:val="-2"/>
          <w:w w:val="105"/>
        </w:rPr>
        <w:t> </w:t>
      </w:r>
      <w:r>
        <w:rPr>
          <w:w w:val="105"/>
        </w:rPr>
        <w:t>to localize abnormalities </w:t>
      </w:r>
      <w:hyperlink w:history="true" w:anchor="_bookmark46">
        <w:r>
          <w:rPr>
            <w:color w:val="007FAD"/>
            <w:w w:val="105"/>
          </w:rPr>
          <w:t>[13]</w:t>
        </w:r>
      </w:hyperlink>
      <w:r>
        <w:rPr>
          <w:w w:val="105"/>
        </w:rPr>
        <w:t>, drug resistance </w:t>
      </w:r>
      <w:hyperlink w:history="true" w:anchor="_bookmark18">
        <w:r>
          <w:rPr>
            <w:color w:val="007FAD"/>
            <w:w w:val="105"/>
          </w:rPr>
          <w:t>[14]</w:t>
        </w:r>
      </w:hyperlink>
      <w:r>
        <w:rPr>
          <w:w w:val="105"/>
        </w:rPr>
        <w:t>, drug repurposing </w:t>
      </w:r>
      <w:hyperlink w:history="true" w:anchor="_bookmark18">
        <w:r>
          <w:rPr>
            <w:color w:val="007FAD"/>
            <w:w w:val="105"/>
          </w:rPr>
          <w:t>[15]</w:t>
        </w:r>
      </w:hyperlink>
      <w:r>
        <w:rPr>
          <w:w w:val="105"/>
        </w:rPr>
        <w:t>, and drug delivery </w:t>
      </w:r>
      <w:hyperlink w:history="true" w:anchor="_bookmark18">
        <w:r>
          <w:rPr>
            <w:color w:val="007FAD"/>
            <w:w w:val="105"/>
          </w:rPr>
          <w:t>[16]</w:t>
        </w:r>
      </w:hyperlink>
      <w:r>
        <w:rPr>
          <w:w w:val="105"/>
        </w:rPr>
        <w:t>. This work reports several deep neural networks which were designed for the task of MDR detection and the</w:t>
      </w:r>
      <w:r>
        <w:rPr>
          <w:spacing w:val="-8"/>
          <w:w w:val="105"/>
        </w:rPr>
        <w:t> </w:t>
      </w:r>
      <w:r>
        <w:rPr>
          <w:w w:val="105"/>
        </w:rPr>
        <w:t>task</w:t>
      </w:r>
      <w:r>
        <w:rPr>
          <w:spacing w:val="-8"/>
          <w:w w:val="105"/>
        </w:rPr>
        <w:t> </w:t>
      </w:r>
      <w:r>
        <w:rPr>
          <w:w w:val="105"/>
        </w:rPr>
        <w:t>of</w:t>
      </w:r>
      <w:r>
        <w:rPr>
          <w:spacing w:val="-8"/>
          <w:w w:val="105"/>
        </w:rPr>
        <w:t> </w:t>
      </w:r>
      <w:r>
        <w:rPr>
          <w:w w:val="105"/>
        </w:rPr>
        <w:t>TB</w:t>
      </w:r>
      <w:r>
        <w:rPr>
          <w:spacing w:val="-8"/>
          <w:w w:val="105"/>
        </w:rPr>
        <w:t> </w:t>
      </w:r>
      <w:r>
        <w:rPr>
          <w:w w:val="105"/>
        </w:rPr>
        <w:t>Type</w:t>
      </w:r>
      <w:r>
        <w:rPr>
          <w:spacing w:val="-8"/>
          <w:w w:val="105"/>
        </w:rPr>
        <w:t> </w:t>
      </w:r>
      <w:r>
        <w:rPr>
          <w:w w:val="105"/>
        </w:rPr>
        <w:t>(TBT)</w:t>
      </w:r>
      <w:r>
        <w:rPr>
          <w:spacing w:val="-8"/>
          <w:w w:val="105"/>
        </w:rPr>
        <w:t> </w:t>
      </w:r>
      <w:r>
        <w:rPr>
          <w:w w:val="105"/>
        </w:rPr>
        <w:t>classification.</w:t>
      </w:r>
      <w:r>
        <w:rPr>
          <w:spacing w:val="-9"/>
          <w:w w:val="105"/>
        </w:rPr>
        <w:t> </w:t>
      </w:r>
      <w:r>
        <w:rPr>
          <w:w w:val="105"/>
        </w:rPr>
        <w:t>The</w:t>
      </w:r>
      <w:r>
        <w:rPr>
          <w:spacing w:val="-8"/>
          <w:w w:val="105"/>
        </w:rPr>
        <w:t> </w:t>
      </w:r>
      <w:r>
        <w:rPr>
          <w:w w:val="105"/>
        </w:rPr>
        <w:t>main</w:t>
      </w:r>
      <w:r>
        <w:rPr>
          <w:spacing w:val="-8"/>
          <w:w w:val="105"/>
        </w:rPr>
        <w:t> </w:t>
      </w:r>
      <w:r>
        <w:rPr>
          <w:w w:val="105"/>
        </w:rPr>
        <w:t>research</w:t>
      </w:r>
      <w:r>
        <w:rPr>
          <w:spacing w:val="-8"/>
          <w:w w:val="105"/>
        </w:rPr>
        <w:t> </w:t>
      </w:r>
      <w:r>
        <w:rPr>
          <w:w w:val="105"/>
        </w:rPr>
        <w:t>question is</w:t>
      </w:r>
      <w:r>
        <w:rPr>
          <w:w w:val="105"/>
        </w:rPr>
        <w:t> to</w:t>
      </w:r>
      <w:r>
        <w:rPr>
          <w:w w:val="105"/>
        </w:rPr>
        <w:t> assess</w:t>
      </w:r>
      <w:r>
        <w:rPr>
          <w:w w:val="105"/>
        </w:rPr>
        <w:t> whether</w:t>
      </w:r>
      <w:r>
        <w:rPr>
          <w:w w:val="105"/>
        </w:rPr>
        <w:t> deep</w:t>
      </w:r>
      <w:r>
        <w:rPr>
          <w:w w:val="105"/>
        </w:rPr>
        <w:t> neural</w:t>
      </w:r>
      <w:r>
        <w:rPr>
          <w:w w:val="105"/>
        </w:rPr>
        <w:t> networks</w:t>
      </w:r>
      <w:r>
        <w:rPr>
          <w:w w:val="105"/>
        </w:rPr>
        <w:t> can</w:t>
      </w:r>
      <w:r>
        <w:rPr>
          <w:w w:val="105"/>
        </w:rPr>
        <w:t> provide</w:t>
      </w:r>
      <w:r>
        <w:rPr>
          <w:w w:val="105"/>
        </w:rPr>
        <w:t> diagnosis quality</w:t>
      </w:r>
      <w:r>
        <w:rPr>
          <w:w w:val="105"/>
        </w:rPr>
        <w:t> comparable</w:t>
      </w:r>
      <w:r>
        <w:rPr>
          <w:w w:val="105"/>
        </w:rPr>
        <w:t> to</w:t>
      </w:r>
      <w:r>
        <w:rPr>
          <w:w w:val="105"/>
        </w:rPr>
        <w:t> the</w:t>
      </w:r>
      <w:r>
        <w:rPr>
          <w:w w:val="105"/>
        </w:rPr>
        <w:t> specialist</w:t>
      </w:r>
      <w:r>
        <w:rPr>
          <w:w w:val="105"/>
        </w:rPr>
        <w:t> diagnosis</w:t>
      </w:r>
      <w:r>
        <w:rPr>
          <w:w w:val="105"/>
        </w:rPr>
        <w:t> and</w:t>
      </w:r>
      <w:r>
        <w:rPr>
          <w:w w:val="105"/>
        </w:rPr>
        <w:t> whether</w:t>
      </w:r>
      <w:r>
        <w:rPr>
          <w:w w:val="105"/>
        </w:rPr>
        <w:t> the quality</w:t>
      </w:r>
      <w:r>
        <w:rPr>
          <w:spacing w:val="30"/>
          <w:w w:val="105"/>
        </w:rPr>
        <w:t> </w:t>
      </w:r>
      <w:r>
        <w:rPr>
          <w:w w:val="105"/>
        </w:rPr>
        <w:t>of</w:t>
      </w:r>
      <w:r>
        <w:rPr>
          <w:spacing w:val="31"/>
          <w:w w:val="105"/>
        </w:rPr>
        <w:t> </w:t>
      </w:r>
      <w:r>
        <w:rPr>
          <w:w w:val="105"/>
        </w:rPr>
        <w:t>the</w:t>
      </w:r>
      <w:r>
        <w:rPr>
          <w:spacing w:val="30"/>
          <w:w w:val="105"/>
        </w:rPr>
        <w:t> </w:t>
      </w:r>
      <w:r>
        <w:rPr>
          <w:w w:val="105"/>
        </w:rPr>
        <w:t>results</w:t>
      </w:r>
      <w:r>
        <w:rPr>
          <w:spacing w:val="31"/>
          <w:w w:val="105"/>
        </w:rPr>
        <w:t> </w:t>
      </w:r>
      <w:r>
        <w:rPr>
          <w:w w:val="105"/>
        </w:rPr>
        <w:t>improves</w:t>
      </w:r>
      <w:r>
        <w:rPr>
          <w:spacing w:val="30"/>
          <w:w w:val="105"/>
        </w:rPr>
        <w:t> </w:t>
      </w:r>
      <w:r>
        <w:rPr>
          <w:w w:val="105"/>
        </w:rPr>
        <w:t>as</w:t>
      </w:r>
      <w:r>
        <w:rPr>
          <w:spacing w:val="31"/>
          <w:w w:val="105"/>
        </w:rPr>
        <w:t> </w:t>
      </w:r>
      <w:r>
        <w:rPr>
          <w:w w:val="105"/>
        </w:rPr>
        <w:t>the</w:t>
      </w:r>
      <w:r>
        <w:rPr>
          <w:spacing w:val="30"/>
          <w:w w:val="105"/>
        </w:rPr>
        <w:t> </w:t>
      </w:r>
      <w:r>
        <w:rPr>
          <w:w w:val="105"/>
        </w:rPr>
        <w:t>number</w:t>
      </w:r>
      <w:r>
        <w:rPr>
          <w:spacing w:val="30"/>
          <w:w w:val="105"/>
        </w:rPr>
        <w:t> </w:t>
      </w:r>
      <w:r>
        <w:rPr>
          <w:w w:val="105"/>
        </w:rPr>
        <w:t>of</w:t>
      </w:r>
      <w:r>
        <w:rPr>
          <w:spacing w:val="30"/>
          <w:w w:val="105"/>
        </w:rPr>
        <w:t> </w:t>
      </w:r>
      <w:r>
        <w:rPr>
          <w:w w:val="105"/>
        </w:rPr>
        <w:t>input</w:t>
      </w:r>
      <w:r>
        <w:rPr>
          <w:spacing w:val="30"/>
          <w:w w:val="105"/>
        </w:rPr>
        <w:t> </w:t>
      </w:r>
      <w:r>
        <w:rPr>
          <w:w w:val="105"/>
        </w:rPr>
        <w:t>channels to the networks increases. Secondary research questions were also considered in this paper. Specifically,</w:t>
      </w:r>
      <w:r>
        <w:rPr>
          <w:spacing w:val="-1"/>
          <w:w w:val="105"/>
        </w:rPr>
        <w:t> </w:t>
      </w:r>
      <w:r>
        <w:rPr>
          <w:w w:val="105"/>
        </w:rPr>
        <w:t>what type of data preprocess- ing is suitable for the above task? Are standard image augmenta- tion</w:t>
      </w:r>
      <w:r>
        <w:rPr>
          <w:spacing w:val="40"/>
          <w:w w:val="105"/>
        </w:rPr>
        <w:t> </w:t>
      </w:r>
      <w:r>
        <w:rPr>
          <w:w w:val="105"/>
        </w:rPr>
        <w:t>techniques</w:t>
      </w:r>
      <w:r>
        <w:rPr>
          <w:spacing w:val="40"/>
          <w:w w:val="105"/>
        </w:rPr>
        <w:t> </w:t>
      </w:r>
      <w:r>
        <w:rPr>
          <w:w w:val="105"/>
        </w:rPr>
        <w:t>suitable</w:t>
      </w:r>
      <w:r>
        <w:rPr>
          <w:spacing w:val="40"/>
          <w:w w:val="105"/>
        </w:rPr>
        <w:t> </w:t>
      </w:r>
      <w:r>
        <w:rPr>
          <w:w w:val="105"/>
        </w:rPr>
        <w:t>for</w:t>
      </w:r>
      <w:r>
        <w:rPr>
          <w:spacing w:val="40"/>
          <w:w w:val="105"/>
        </w:rPr>
        <w:t> </w:t>
      </w:r>
      <w:r>
        <w:rPr>
          <w:w w:val="105"/>
        </w:rPr>
        <w:t>MDR</w:t>
      </w:r>
      <w:r>
        <w:rPr>
          <w:spacing w:val="40"/>
          <w:w w:val="105"/>
        </w:rPr>
        <w:t> </w:t>
      </w:r>
      <w:r>
        <w:rPr>
          <w:w w:val="105"/>
        </w:rPr>
        <w:t>detection</w:t>
      </w:r>
      <w:r>
        <w:rPr>
          <w:spacing w:val="40"/>
          <w:w w:val="105"/>
        </w:rPr>
        <w:t> </w:t>
      </w:r>
      <w:r>
        <w:rPr>
          <w:w w:val="105"/>
        </w:rPr>
        <w:t>and</w:t>
      </w:r>
      <w:r>
        <w:rPr>
          <w:spacing w:val="40"/>
          <w:w w:val="105"/>
        </w:rPr>
        <w:t> </w:t>
      </w:r>
      <w:r>
        <w:rPr>
          <w:w w:val="105"/>
        </w:rPr>
        <w:t>TBT classification?</w:t>
      </w:r>
      <w:r>
        <w:rPr>
          <w:w w:val="105"/>
        </w:rPr>
        <w:t> Is</w:t>
      </w:r>
      <w:r>
        <w:rPr>
          <w:w w:val="105"/>
        </w:rPr>
        <w:t> transfer</w:t>
      </w:r>
      <w:r>
        <w:rPr>
          <w:w w:val="105"/>
        </w:rPr>
        <w:t> learning</w:t>
      </w:r>
      <w:r>
        <w:rPr>
          <w:w w:val="105"/>
        </w:rPr>
        <w:t> suitable</w:t>
      </w:r>
      <w:r>
        <w:rPr>
          <w:w w:val="105"/>
        </w:rPr>
        <w:t> for</w:t>
      </w:r>
      <w:r>
        <w:rPr>
          <w:w w:val="105"/>
        </w:rPr>
        <w:t> this</w:t>
      </w:r>
      <w:r>
        <w:rPr>
          <w:w w:val="105"/>
        </w:rPr>
        <w:t> task?</w:t>
      </w:r>
      <w:r>
        <w:rPr>
          <w:w w:val="105"/>
        </w:rPr>
        <w:t> Do</w:t>
      </w:r>
      <w:r>
        <w:rPr>
          <w:w w:val="105"/>
        </w:rPr>
        <w:t> CT images alone provide enough features for the model to be skilful? These models have been tested using the Image CLEFF-2018 data- set</w:t>
      </w:r>
      <w:r>
        <w:rPr>
          <w:w w:val="105"/>
        </w:rPr>
        <w:t> </w:t>
      </w:r>
      <w:hyperlink w:history="true" w:anchor="_bookmark18">
        <w:r>
          <w:rPr>
            <w:color w:val="007FAD"/>
            <w:w w:val="105"/>
          </w:rPr>
          <w:t>[17]</w:t>
        </w:r>
      </w:hyperlink>
      <w:r>
        <w:rPr>
          <w:w w:val="105"/>
        </w:rPr>
        <w:t>.</w:t>
      </w:r>
      <w:r>
        <w:rPr>
          <w:w w:val="105"/>
        </w:rPr>
        <w:t> The</w:t>
      </w:r>
      <w:r>
        <w:rPr>
          <w:w w:val="105"/>
        </w:rPr>
        <w:t> built</w:t>
      </w:r>
      <w:r>
        <w:rPr>
          <w:w w:val="105"/>
        </w:rPr>
        <w:t> models</w:t>
      </w:r>
      <w:r>
        <w:rPr>
          <w:w w:val="105"/>
        </w:rPr>
        <w:t> and</w:t>
      </w:r>
      <w:r>
        <w:rPr>
          <w:w w:val="105"/>
        </w:rPr>
        <w:t> reported</w:t>
      </w:r>
      <w:r>
        <w:rPr>
          <w:w w:val="105"/>
        </w:rPr>
        <w:t> results</w:t>
      </w:r>
      <w:r>
        <w:rPr>
          <w:w w:val="105"/>
        </w:rPr>
        <w:t> prove</w:t>
      </w:r>
      <w:r>
        <w:rPr>
          <w:w w:val="105"/>
        </w:rPr>
        <w:t> that</w:t>
      </w:r>
      <w:r>
        <w:rPr>
          <w:w w:val="105"/>
        </w:rPr>
        <w:t> deep learning</w:t>
      </w:r>
      <w:r>
        <w:rPr>
          <w:w w:val="105"/>
        </w:rPr>
        <w:t> models</w:t>
      </w:r>
      <w:r>
        <w:rPr>
          <w:w w:val="105"/>
        </w:rPr>
        <w:t> are</w:t>
      </w:r>
      <w:r>
        <w:rPr>
          <w:w w:val="105"/>
        </w:rPr>
        <w:t> capable</w:t>
      </w:r>
      <w:r>
        <w:rPr>
          <w:w w:val="105"/>
        </w:rPr>
        <w:t> of</w:t>
      </w:r>
      <w:r>
        <w:rPr>
          <w:w w:val="105"/>
        </w:rPr>
        <w:t> providing</w:t>
      </w:r>
      <w:r>
        <w:rPr>
          <w:w w:val="105"/>
        </w:rPr>
        <w:t> high</w:t>
      </w:r>
      <w:r>
        <w:rPr>
          <w:w w:val="105"/>
        </w:rPr>
        <w:t> quality</w:t>
      </w:r>
      <w:r>
        <w:rPr>
          <w:w w:val="105"/>
        </w:rPr>
        <w:t> classifica- tion. They also show that multi-channel or multi-modal networks are</w:t>
      </w:r>
      <w:r>
        <w:rPr>
          <w:w w:val="105"/>
        </w:rPr>
        <w:t> superior</w:t>
      </w:r>
      <w:r>
        <w:rPr>
          <w:w w:val="105"/>
        </w:rPr>
        <w:t> to</w:t>
      </w:r>
      <w:r>
        <w:rPr>
          <w:w w:val="105"/>
        </w:rPr>
        <w:t> single</w:t>
      </w:r>
      <w:r>
        <w:rPr>
          <w:w w:val="105"/>
        </w:rPr>
        <w:t> modal</w:t>
      </w:r>
      <w:r>
        <w:rPr>
          <w:w w:val="105"/>
        </w:rPr>
        <w:t> networks.</w:t>
      </w:r>
      <w:r>
        <w:rPr>
          <w:w w:val="105"/>
        </w:rPr>
        <w:t> Image</w:t>
      </w:r>
      <w:r>
        <w:rPr>
          <w:w w:val="105"/>
        </w:rPr>
        <w:t> frame,</w:t>
      </w:r>
      <w:r>
        <w:rPr>
          <w:w w:val="105"/>
        </w:rPr>
        <w:t> the</w:t>
      </w:r>
      <w:r>
        <w:rPr>
          <w:w w:val="105"/>
        </w:rPr>
        <w:t> mask</w:t>
      </w:r>
      <w:r>
        <w:rPr>
          <w:spacing w:val="40"/>
          <w:w w:val="105"/>
        </w:rPr>
        <w:t> </w:t>
      </w:r>
      <w:r>
        <w:rPr>
          <w:w w:val="105"/>
        </w:rPr>
        <w:t>frame and gender/age data are used as three types of input chan- nels to help in the classification of TB patients.</w:t>
      </w:r>
    </w:p>
    <w:p>
      <w:pPr>
        <w:pStyle w:val="BodyText"/>
        <w:spacing w:line="276" w:lineRule="auto" w:before="4"/>
        <w:ind w:left="111" w:right="38" w:firstLine="234"/>
        <w:jc w:val="both"/>
      </w:pPr>
      <w:r>
        <w:rPr>
          <w:w w:val="105"/>
        </w:rPr>
        <w:t>This</w:t>
      </w:r>
      <w:r>
        <w:rPr>
          <w:spacing w:val="-1"/>
          <w:w w:val="105"/>
        </w:rPr>
        <w:t> </w:t>
      </w:r>
      <w:r>
        <w:rPr>
          <w:w w:val="105"/>
        </w:rPr>
        <w:t>paper</w:t>
      </w:r>
      <w:r>
        <w:rPr>
          <w:spacing w:val="-1"/>
          <w:w w:val="105"/>
        </w:rPr>
        <w:t> </w:t>
      </w:r>
      <w:r>
        <w:rPr>
          <w:w w:val="105"/>
        </w:rPr>
        <w:t>is organized</w:t>
      </w:r>
      <w:r>
        <w:rPr>
          <w:spacing w:val="-1"/>
          <w:w w:val="105"/>
        </w:rPr>
        <w:t> </w:t>
      </w:r>
      <w:r>
        <w:rPr>
          <w:w w:val="105"/>
        </w:rPr>
        <w:t>as follows.</w:t>
      </w:r>
      <w:r>
        <w:rPr>
          <w:spacing w:val="-2"/>
          <w:w w:val="105"/>
        </w:rPr>
        <w:t> </w:t>
      </w:r>
      <w:hyperlink w:history="true" w:anchor="_bookmark1">
        <w:r>
          <w:rPr>
            <w:color w:val="007FAD"/>
            <w:w w:val="105"/>
          </w:rPr>
          <w:t>Section 2</w:t>
        </w:r>
      </w:hyperlink>
      <w:r>
        <w:rPr>
          <w:color w:val="007FAD"/>
          <w:spacing w:val="-1"/>
          <w:w w:val="105"/>
        </w:rPr>
        <w:t> </w:t>
      </w:r>
      <w:r>
        <w:rPr>
          <w:w w:val="105"/>
        </w:rPr>
        <w:t>summarizes</w:t>
      </w:r>
      <w:r>
        <w:rPr>
          <w:spacing w:val="-1"/>
          <w:w w:val="105"/>
        </w:rPr>
        <w:t> </w:t>
      </w:r>
      <w:r>
        <w:rPr>
          <w:w w:val="105"/>
        </w:rPr>
        <w:t>related work. </w:t>
      </w:r>
      <w:hyperlink w:history="true" w:anchor="_bookmark2">
        <w:r>
          <w:rPr>
            <w:color w:val="007FAD"/>
            <w:w w:val="105"/>
          </w:rPr>
          <w:t>Section 3</w:t>
        </w:r>
      </w:hyperlink>
      <w:r>
        <w:rPr>
          <w:w w:val="105"/>
        </w:rPr>
        <w:t>, by comparison, describes the materials and meth- ods</w:t>
      </w:r>
      <w:r>
        <w:rPr>
          <w:spacing w:val="28"/>
          <w:w w:val="105"/>
        </w:rPr>
        <w:t> </w:t>
      </w:r>
      <w:r>
        <w:rPr>
          <w:w w:val="105"/>
        </w:rPr>
        <w:t>that</w:t>
      </w:r>
      <w:r>
        <w:rPr>
          <w:spacing w:val="30"/>
          <w:w w:val="105"/>
        </w:rPr>
        <w:t> </w:t>
      </w:r>
      <w:r>
        <w:rPr>
          <w:w w:val="105"/>
        </w:rPr>
        <w:t>were</w:t>
      </w:r>
      <w:r>
        <w:rPr>
          <w:spacing w:val="30"/>
          <w:w w:val="105"/>
        </w:rPr>
        <w:t> </w:t>
      </w:r>
      <w:r>
        <w:rPr>
          <w:w w:val="105"/>
        </w:rPr>
        <w:t>followed.</w:t>
      </w:r>
      <w:r>
        <w:rPr>
          <w:spacing w:val="29"/>
          <w:w w:val="105"/>
        </w:rPr>
        <w:t> </w:t>
      </w:r>
      <w:hyperlink w:history="true" w:anchor="_bookmark11">
        <w:r>
          <w:rPr>
            <w:color w:val="007FAD"/>
            <w:w w:val="105"/>
          </w:rPr>
          <w:t>Section</w:t>
        </w:r>
        <w:r>
          <w:rPr>
            <w:color w:val="007FAD"/>
            <w:spacing w:val="29"/>
            <w:w w:val="105"/>
          </w:rPr>
          <w:t> </w:t>
        </w:r>
        <w:r>
          <w:rPr>
            <w:color w:val="007FAD"/>
            <w:w w:val="105"/>
          </w:rPr>
          <w:t>4</w:t>
        </w:r>
      </w:hyperlink>
      <w:r>
        <w:rPr>
          <w:color w:val="007FAD"/>
          <w:spacing w:val="31"/>
          <w:w w:val="105"/>
        </w:rPr>
        <w:t> </w:t>
      </w:r>
      <w:r>
        <w:rPr>
          <w:w w:val="105"/>
        </w:rPr>
        <w:t>discusses</w:t>
      </w:r>
      <w:r>
        <w:rPr>
          <w:spacing w:val="28"/>
          <w:w w:val="105"/>
        </w:rPr>
        <w:t> </w:t>
      </w:r>
      <w:r>
        <w:rPr>
          <w:w w:val="105"/>
        </w:rPr>
        <w:t>the</w:t>
      </w:r>
      <w:r>
        <w:rPr>
          <w:spacing w:val="30"/>
          <w:w w:val="105"/>
        </w:rPr>
        <w:t> </w:t>
      </w:r>
      <w:r>
        <w:rPr>
          <w:w w:val="105"/>
        </w:rPr>
        <w:t>experiments</w:t>
      </w:r>
      <w:r>
        <w:rPr>
          <w:spacing w:val="28"/>
          <w:w w:val="105"/>
        </w:rPr>
        <w:t> </w:t>
      </w:r>
      <w:r>
        <w:rPr>
          <w:spacing w:val="-5"/>
          <w:w w:val="105"/>
        </w:rPr>
        <w:t>and</w:t>
      </w:r>
    </w:p>
    <w:p>
      <w:pPr>
        <w:pStyle w:val="BodyText"/>
        <w:spacing w:line="276" w:lineRule="auto" w:before="110"/>
        <w:ind w:left="111" w:right="150"/>
        <w:jc w:val="both"/>
      </w:pPr>
      <w:r>
        <w:rPr/>
        <w:br w:type="column"/>
      </w:r>
      <w:r>
        <w:rPr>
          <w:w w:val="105"/>
        </w:rPr>
        <w:t>reported</w:t>
      </w:r>
      <w:r>
        <w:rPr>
          <w:w w:val="105"/>
        </w:rPr>
        <w:t> results.</w:t>
      </w:r>
      <w:r>
        <w:rPr>
          <w:w w:val="105"/>
        </w:rPr>
        <w:t> </w:t>
      </w:r>
      <w:hyperlink w:history="true" w:anchor="_bookmark14">
        <w:r>
          <w:rPr>
            <w:color w:val="007FAD"/>
            <w:w w:val="105"/>
          </w:rPr>
          <w:t>Section</w:t>
        </w:r>
        <w:r>
          <w:rPr>
            <w:color w:val="007FAD"/>
            <w:w w:val="105"/>
          </w:rPr>
          <w:t> 5</w:t>
        </w:r>
      </w:hyperlink>
      <w:r>
        <w:rPr>
          <w:color w:val="007FAD"/>
          <w:w w:val="105"/>
        </w:rPr>
        <w:t> </w:t>
      </w:r>
      <w:r>
        <w:rPr>
          <w:w w:val="105"/>
        </w:rPr>
        <w:t>discusses</w:t>
      </w:r>
      <w:r>
        <w:rPr>
          <w:w w:val="105"/>
        </w:rPr>
        <w:t> the</w:t>
      </w:r>
      <w:r>
        <w:rPr>
          <w:w w:val="105"/>
        </w:rPr>
        <w:t> skills</w:t>
      </w:r>
      <w:r>
        <w:rPr>
          <w:w w:val="105"/>
        </w:rPr>
        <w:t> and</w:t>
      </w:r>
      <w:r>
        <w:rPr>
          <w:w w:val="105"/>
        </w:rPr>
        <w:t> limitations</w:t>
      </w:r>
      <w:r>
        <w:rPr>
          <w:w w:val="105"/>
        </w:rPr>
        <w:t> </w:t>
      </w:r>
      <w:r>
        <w:rPr>
          <w:w w:val="105"/>
        </w:rPr>
        <w:t>of</w:t>
      </w:r>
      <w:r>
        <w:rPr>
          <w:spacing w:val="80"/>
          <w:w w:val="105"/>
        </w:rPr>
        <w:t> </w:t>
      </w:r>
      <w:r>
        <w:rPr>
          <w:w w:val="105"/>
        </w:rPr>
        <w:t>the</w:t>
      </w:r>
      <w:r>
        <w:rPr>
          <w:spacing w:val="40"/>
          <w:w w:val="105"/>
        </w:rPr>
        <w:t> </w:t>
      </w:r>
      <w:r>
        <w:rPr>
          <w:w w:val="105"/>
        </w:rPr>
        <w:t>designed</w:t>
      </w:r>
      <w:r>
        <w:rPr>
          <w:spacing w:val="40"/>
          <w:w w:val="105"/>
        </w:rPr>
        <w:t> </w:t>
      </w:r>
      <w:r>
        <w:rPr>
          <w:w w:val="105"/>
        </w:rPr>
        <w:t>deep</w:t>
      </w:r>
      <w:r>
        <w:rPr>
          <w:spacing w:val="40"/>
          <w:w w:val="105"/>
        </w:rPr>
        <w:t> </w:t>
      </w:r>
      <w:r>
        <w:rPr>
          <w:w w:val="105"/>
        </w:rPr>
        <w:t>neural</w:t>
      </w:r>
      <w:r>
        <w:rPr>
          <w:spacing w:val="40"/>
          <w:w w:val="105"/>
        </w:rPr>
        <w:t> </w:t>
      </w:r>
      <w:r>
        <w:rPr>
          <w:w w:val="105"/>
        </w:rPr>
        <w:t>networks.</w:t>
      </w:r>
      <w:r>
        <w:rPr>
          <w:spacing w:val="40"/>
          <w:w w:val="105"/>
        </w:rPr>
        <w:t> </w:t>
      </w:r>
      <w:r>
        <w:rPr>
          <w:w w:val="105"/>
        </w:rPr>
        <w:t>Finally,</w:t>
      </w:r>
      <w:r>
        <w:rPr>
          <w:spacing w:val="40"/>
          <w:w w:val="105"/>
        </w:rPr>
        <w:t> </w:t>
      </w:r>
      <w:hyperlink w:history="true" w:anchor="_bookmark15">
        <w:r>
          <w:rPr>
            <w:color w:val="007FAD"/>
            <w:w w:val="105"/>
          </w:rPr>
          <w:t>Section</w:t>
        </w:r>
        <w:r>
          <w:rPr>
            <w:color w:val="007FAD"/>
            <w:spacing w:val="40"/>
            <w:w w:val="105"/>
          </w:rPr>
          <w:t> </w:t>
        </w:r>
        <w:r>
          <w:rPr>
            <w:color w:val="007FAD"/>
            <w:w w:val="105"/>
          </w:rPr>
          <w:t>6</w:t>
        </w:r>
      </w:hyperlink>
      <w:r>
        <w:rPr>
          <w:color w:val="007FAD"/>
          <w:spacing w:val="40"/>
          <w:w w:val="105"/>
        </w:rPr>
        <w:t> </w:t>
      </w:r>
      <w:r>
        <w:rPr>
          <w:w w:val="105"/>
        </w:rPr>
        <w:t>presents the conclusion of this work.</w:t>
      </w:r>
    </w:p>
    <w:p>
      <w:pPr>
        <w:pStyle w:val="BodyText"/>
      </w:pPr>
    </w:p>
    <w:p>
      <w:pPr>
        <w:pStyle w:val="BodyText"/>
      </w:pPr>
    </w:p>
    <w:p>
      <w:pPr>
        <w:pStyle w:val="BodyText"/>
        <w:spacing w:before="82"/>
      </w:pPr>
    </w:p>
    <w:p>
      <w:pPr>
        <w:pStyle w:val="ListParagraph"/>
        <w:numPr>
          <w:ilvl w:val="0"/>
          <w:numId w:val="1"/>
        </w:numPr>
        <w:tabs>
          <w:tab w:pos="303" w:val="left" w:leader="none"/>
        </w:tabs>
        <w:spacing w:line="240" w:lineRule="auto" w:before="1" w:after="0"/>
        <w:ind w:left="303" w:right="0" w:hanging="191"/>
        <w:jc w:val="left"/>
        <w:rPr>
          <w:sz w:val="16"/>
        </w:rPr>
      </w:pPr>
      <w:r>
        <w:rPr>
          <w:w w:val="110"/>
          <w:sz w:val="16"/>
        </w:rPr>
        <w:t>Related</w:t>
      </w:r>
      <w:r>
        <w:rPr>
          <w:spacing w:val="7"/>
          <w:w w:val="115"/>
          <w:sz w:val="16"/>
        </w:rPr>
        <w:t> </w:t>
      </w:r>
      <w:r>
        <w:rPr>
          <w:spacing w:val="-4"/>
          <w:w w:val="115"/>
          <w:sz w:val="16"/>
        </w:rPr>
        <w:t>work</w:t>
      </w:r>
    </w:p>
    <w:p>
      <w:pPr>
        <w:pStyle w:val="BodyText"/>
        <w:spacing w:before="54"/>
      </w:pPr>
    </w:p>
    <w:p>
      <w:pPr>
        <w:pStyle w:val="BodyText"/>
        <w:spacing w:line="276" w:lineRule="auto"/>
        <w:ind w:left="111" w:right="150" w:firstLine="233"/>
        <w:jc w:val="both"/>
      </w:pPr>
      <w:r>
        <w:rPr>
          <w:w w:val="105"/>
        </w:rPr>
        <w:t>This</w:t>
      </w:r>
      <w:r>
        <w:rPr>
          <w:w w:val="105"/>
        </w:rPr>
        <w:t> section</w:t>
      </w:r>
      <w:r>
        <w:rPr>
          <w:w w:val="105"/>
        </w:rPr>
        <w:t> reviews</w:t>
      </w:r>
      <w:r>
        <w:rPr>
          <w:w w:val="105"/>
        </w:rPr>
        <w:t> existing</w:t>
      </w:r>
      <w:r>
        <w:rPr>
          <w:w w:val="105"/>
        </w:rPr>
        <w:t> works</w:t>
      </w:r>
      <w:r>
        <w:rPr>
          <w:w w:val="105"/>
        </w:rPr>
        <w:t> which</w:t>
      </w:r>
      <w:r>
        <w:rPr>
          <w:w w:val="105"/>
        </w:rPr>
        <w:t> have</w:t>
      </w:r>
      <w:r>
        <w:rPr>
          <w:w w:val="105"/>
        </w:rPr>
        <w:t> targeted</w:t>
      </w:r>
      <w:r>
        <w:rPr>
          <w:w w:val="105"/>
        </w:rPr>
        <w:t> </w:t>
      </w:r>
      <w:r>
        <w:rPr>
          <w:w w:val="105"/>
        </w:rPr>
        <w:t>TB detection.</w:t>
      </w:r>
      <w:r>
        <w:rPr>
          <w:spacing w:val="30"/>
          <w:w w:val="105"/>
        </w:rPr>
        <w:t> </w:t>
      </w:r>
      <w:r>
        <w:rPr>
          <w:w w:val="105"/>
        </w:rPr>
        <w:t>These</w:t>
      </w:r>
      <w:r>
        <w:rPr>
          <w:spacing w:val="31"/>
          <w:w w:val="105"/>
        </w:rPr>
        <w:t> </w:t>
      </w:r>
      <w:r>
        <w:rPr>
          <w:w w:val="105"/>
        </w:rPr>
        <w:t>reported</w:t>
      </w:r>
      <w:r>
        <w:rPr>
          <w:spacing w:val="31"/>
          <w:w w:val="105"/>
        </w:rPr>
        <w:t> </w:t>
      </w:r>
      <w:r>
        <w:rPr>
          <w:w w:val="105"/>
        </w:rPr>
        <w:t>works</w:t>
      </w:r>
      <w:r>
        <w:rPr>
          <w:spacing w:val="30"/>
          <w:w w:val="105"/>
        </w:rPr>
        <w:t> </w:t>
      </w:r>
      <w:r>
        <w:rPr>
          <w:w w:val="105"/>
        </w:rPr>
        <w:t>mostly</w:t>
      </w:r>
      <w:r>
        <w:rPr>
          <w:spacing w:val="31"/>
          <w:w w:val="105"/>
        </w:rPr>
        <w:t> </w:t>
      </w:r>
      <w:r>
        <w:rPr>
          <w:w w:val="105"/>
        </w:rPr>
        <w:t>operate</w:t>
      </w:r>
      <w:r>
        <w:rPr>
          <w:spacing w:val="31"/>
          <w:w w:val="105"/>
        </w:rPr>
        <w:t> </w:t>
      </w:r>
      <w:r>
        <w:rPr>
          <w:w w:val="105"/>
        </w:rPr>
        <w:t>on</w:t>
      </w:r>
      <w:r>
        <w:rPr>
          <w:spacing w:val="30"/>
          <w:w w:val="105"/>
        </w:rPr>
        <w:t> </w:t>
      </w:r>
      <w:r>
        <w:rPr>
          <w:w w:val="105"/>
        </w:rPr>
        <w:t>3D</w:t>
      </w:r>
      <w:r>
        <w:rPr>
          <w:spacing w:val="31"/>
          <w:w w:val="105"/>
        </w:rPr>
        <w:t> </w:t>
      </w:r>
      <w:r>
        <w:rPr>
          <w:w w:val="105"/>
        </w:rPr>
        <w:t>CT</w:t>
      </w:r>
      <w:r>
        <w:rPr>
          <w:spacing w:val="31"/>
          <w:w w:val="105"/>
        </w:rPr>
        <w:t> </w:t>
      </w:r>
      <w:r>
        <w:rPr>
          <w:w w:val="105"/>
        </w:rPr>
        <w:t>scans or chest X-ray images. Also, most of them agree that image masks, which</w:t>
      </w:r>
      <w:r>
        <w:rPr>
          <w:w w:val="105"/>
        </w:rPr>
        <w:t> are</w:t>
      </w:r>
      <w:r>
        <w:rPr>
          <w:w w:val="105"/>
        </w:rPr>
        <w:t> forms</w:t>
      </w:r>
      <w:r>
        <w:rPr>
          <w:w w:val="105"/>
        </w:rPr>
        <w:t> of</w:t>
      </w:r>
      <w:r>
        <w:rPr>
          <w:w w:val="105"/>
        </w:rPr>
        <w:t> image</w:t>
      </w:r>
      <w:r>
        <w:rPr>
          <w:w w:val="105"/>
        </w:rPr>
        <w:t> segmentation</w:t>
      </w:r>
      <w:r>
        <w:rPr>
          <w:w w:val="105"/>
        </w:rPr>
        <w:t> filters,</w:t>
      </w:r>
      <w:r>
        <w:rPr>
          <w:w w:val="105"/>
        </w:rPr>
        <w:t> are</w:t>
      </w:r>
      <w:r>
        <w:rPr>
          <w:w w:val="105"/>
        </w:rPr>
        <w:t> important</w:t>
      </w:r>
      <w:r>
        <w:rPr>
          <w:w w:val="105"/>
        </w:rPr>
        <w:t> to enhance accuracy of deep learning models. Several of these works have</w:t>
      </w:r>
      <w:r>
        <w:rPr>
          <w:w w:val="105"/>
        </w:rPr>
        <w:t> utilized</w:t>
      </w:r>
      <w:r>
        <w:rPr>
          <w:w w:val="105"/>
        </w:rPr>
        <w:t> pre-trained</w:t>
      </w:r>
      <w:r>
        <w:rPr>
          <w:w w:val="105"/>
        </w:rPr>
        <w:t> models</w:t>
      </w:r>
      <w:r>
        <w:rPr>
          <w:w w:val="105"/>
        </w:rPr>
        <w:t> such</w:t>
      </w:r>
      <w:r>
        <w:rPr>
          <w:w w:val="105"/>
        </w:rPr>
        <w:t> as</w:t>
      </w:r>
      <w:r>
        <w:rPr>
          <w:w w:val="105"/>
        </w:rPr>
        <w:t> AlexNet,</w:t>
      </w:r>
      <w:r>
        <w:rPr>
          <w:w w:val="105"/>
        </w:rPr>
        <w:t> VGG</w:t>
      </w:r>
      <w:r>
        <w:rPr>
          <w:w w:val="105"/>
        </w:rPr>
        <w:t> net</w:t>
      </w:r>
      <w:r>
        <w:rPr>
          <w:w w:val="105"/>
        </w:rPr>
        <w:t> or ResNet for feature extraction. Most of the datasets were taken from the</w:t>
      </w:r>
      <w:r>
        <w:rPr>
          <w:spacing w:val="-9"/>
          <w:w w:val="105"/>
        </w:rPr>
        <w:t> </w:t>
      </w:r>
      <w:r>
        <w:rPr>
          <w:w w:val="105"/>
        </w:rPr>
        <w:t>Image</w:t>
      </w:r>
      <w:r>
        <w:rPr>
          <w:spacing w:val="-9"/>
          <w:w w:val="105"/>
        </w:rPr>
        <w:t> </w:t>
      </w:r>
      <w:r>
        <w:rPr>
          <w:w w:val="105"/>
        </w:rPr>
        <w:t>CLEFF</w:t>
      </w:r>
      <w:r>
        <w:rPr>
          <w:spacing w:val="-9"/>
          <w:w w:val="105"/>
        </w:rPr>
        <w:t> </w:t>
      </w:r>
      <w:r>
        <w:rPr>
          <w:w w:val="105"/>
        </w:rPr>
        <w:t>competition.</w:t>
      </w:r>
      <w:r>
        <w:rPr>
          <w:spacing w:val="-8"/>
          <w:w w:val="105"/>
        </w:rPr>
        <w:t> </w:t>
      </w:r>
      <w:r>
        <w:rPr>
          <w:w w:val="105"/>
        </w:rPr>
        <w:t>Thus</w:t>
      </w:r>
      <w:r>
        <w:rPr>
          <w:spacing w:val="-10"/>
          <w:w w:val="105"/>
        </w:rPr>
        <w:t> </w:t>
      </w:r>
      <w:r>
        <w:rPr>
          <w:w w:val="105"/>
        </w:rPr>
        <w:t>our</w:t>
      </w:r>
      <w:r>
        <w:rPr>
          <w:spacing w:val="-8"/>
          <w:w w:val="105"/>
        </w:rPr>
        <w:t> </w:t>
      </w:r>
      <w:r>
        <w:rPr>
          <w:w w:val="105"/>
        </w:rPr>
        <w:t>work</w:t>
      </w:r>
      <w:r>
        <w:rPr>
          <w:spacing w:val="-9"/>
          <w:w w:val="105"/>
        </w:rPr>
        <w:t> </w:t>
      </w:r>
      <w:r>
        <w:rPr>
          <w:w w:val="105"/>
        </w:rPr>
        <w:t>shares</w:t>
      </w:r>
      <w:r>
        <w:rPr>
          <w:spacing w:val="-9"/>
          <w:w w:val="105"/>
        </w:rPr>
        <w:t> </w:t>
      </w:r>
      <w:r>
        <w:rPr>
          <w:w w:val="105"/>
        </w:rPr>
        <w:t>several</w:t>
      </w:r>
      <w:r>
        <w:rPr>
          <w:spacing w:val="-10"/>
          <w:w w:val="105"/>
        </w:rPr>
        <w:t> </w:t>
      </w:r>
      <w:r>
        <w:rPr>
          <w:w w:val="105"/>
        </w:rPr>
        <w:t>aspects with the following works.</w:t>
      </w:r>
    </w:p>
    <w:p>
      <w:pPr>
        <w:pStyle w:val="BodyText"/>
        <w:spacing w:line="276" w:lineRule="auto" w:before="2"/>
        <w:ind w:left="111" w:right="149" w:firstLine="233"/>
        <w:jc w:val="both"/>
      </w:pPr>
      <w:r>
        <w:rPr>
          <w:w w:val="105"/>
        </w:rPr>
        <w:t>Pattnaik</w:t>
      </w:r>
      <w:r>
        <w:rPr>
          <w:spacing w:val="-4"/>
          <w:w w:val="105"/>
        </w:rPr>
        <w:t> </w:t>
      </w:r>
      <w:r>
        <w:rPr>
          <w:w w:val="105"/>
        </w:rPr>
        <w:t>et.</w:t>
      </w:r>
      <w:r>
        <w:rPr>
          <w:spacing w:val="-2"/>
          <w:w w:val="105"/>
        </w:rPr>
        <w:t> </w:t>
      </w:r>
      <w:r>
        <w:rPr>
          <w:w w:val="105"/>
        </w:rPr>
        <w:t>al</w:t>
      </w:r>
      <w:r>
        <w:rPr>
          <w:spacing w:val="-3"/>
          <w:w w:val="105"/>
        </w:rPr>
        <w:t> </w:t>
      </w:r>
      <w:hyperlink w:history="true" w:anchor="_bookmark18">
        <w:r>
          <w:rPr>
            <w:color w:val="007FAD"/>
            <w:w w:val="105"/>
          </w:rPr>
          <w:t>[18]</w:t>
        </w:r>
      </w:hyperlink>
      <w:r>
        <w:rPr>
          <w:color w:val="007FAD"/>
          <w:spacing w:val="-3"/>
          <w:w w:val="105"/>
        </w:rPr>
        <w:t> </w:t>
      </w:r>
      <w:r>
        <w:rPr>
          <w:w w:val="105"/>
        </w:rPr>
        <w:t>used</w:t>
      </w:r>
      <w:r>
        <w:rPr>
          <w:spacing w:val="-3"/>
          <w:w w:val="105"/>
        </w:rPr>
        <w:t> </w:t>
      </w:r>
      <w:r>
        <w:rPr>
          <w:w w:val="105"/>
        </w:rPr>
        <w:t>3D</w:t>
      </w:r>
      <w:r>
        <w:rPr>
          <w:spacing w:val="-3"/>
          <w:w w:val="105"/>
        </w:rPr>
        <w:t> </w:t>
      </w:r>
      <w:r>
        <w:rPr>
          <w:w w:val="105"/>
        </w:rPr>
        <w:t>CT</w:t>
      </w:r>
      <w:r>
        <w:rPr>
          <w:spacing w:val="-3"/>
          <w:w w:val="105"/>
        </w:rPr>
        <w:t> </w:t>
      </w:r>
      <w:r>
        <w:rPr>
          <w:w w:val="105"/>
        </w:rPr>
        <w:t>scans</w:t>
      </w:r>
      <w:r>
        <w:rPr>
          <w:spacing w:val="-3"/>
          <w:w w:val="105"/>
        </w:rPr>
        <w:t> </w:t>
      </w:r>
      <w:r>
        <w:rPr>
          <w:w w:val="105"/>
        </w:rPr>
        <w:t>to</w:t>
      </w:r>
      <w:r>
        <w:rPr>
          <w:spacing w:val="-3"/>
          <w:w w:val="105"/>
        </w:rPr>
        <w:t> </w:t>
      </w:r>
      <w:r>
        <w:rPr>
          <w:w w:val="105"/>
        </w:rPr>
        <w:t>classify</w:t>
      </w:r>
      <w:r>
        <w:rPr>
          <w:spacing w:val="-3"/>
          <w:w w:val="105"/>
        </w:rPr>
        <w:t> </w:t>
      </w:r>
      <w:r>
        <w:rPr>
          <w:w w:val="105"/>
        </w:rPr>
        <w:t>patients</w:t>
      </w:r>
      <w:r>
        <w:rPr>
          <w:spacing w:val="-4"/>
          <w:w w:val="105"/>
        </w:rPr>
        <w:t> </w:t>
      </w:r>
      <w:r>
        <w:rPr>
          <w:w w:val="105"/>
        </w:rPr>
        <w:t>with</w:t>
      </w:r>
      <w:r>
        <w:rPr>
          <w:spacing w:val="-3"/>
          <w:w w:val="105"/>
        </w:rPr>
        <w:t> </w:t>
      </w:r>
      <w:r>
        <w:rPr>
          <w:w w:val="105"/>
        </w:rPr>
        <w:t>TB. Every 3D image was transformed into 20 2D slices. They </w:t>
      </w:r>
      <w:r>
        <w:rPr>
          <w:w w:val="105"/>
        </w:rPr>
        <w:t>reduced the</w:t>
      </w:r>
      <w:r>
        <w:rPr>
          <w:spacing w:val="27"/>
          <w:w w:val="105"/>
        </w:rPr>
        <w:t> </w:t>
      </w:r>
      <w:r>
        <w:rPr>
          <w:w w:val="105"/>
        </w:rPr>
        <w:t>size</w:t>
      </w:r>
      <w:r>
        <w:rPr>
          <w:spacing w:val="27"/>
          <w:w w:val="105"/>
        </w:rPr>
        <w:t> </w:t>
      </w:r>
      <w:r>
        <w:rPr>
          <w:w w:val="105"/>
        </w:rPr>
        <w:t>of</w:t>
      </w:r>
      <w:r>
        <w:rPr>
          <w:spacing w:val="27"/>
          <w:w w:val="105"/>
        </w:rPr>
        <w:t> </w:t>
      </w:r>
      <w:r>
        <w:rPr>
          <w:w w:val="105"/>
        </w:rPr>
        <w:t>the</w:t>
      </w:r>
      <w:r>
        <w:rPr>
          <w:spacing w:val="27"/>
          <w:w w:val="105"/>
        </w:rPr>
        <w:t> </w:t>
      </w:r>
      <w:r>
        <w:rPr>
          <w:w w:val="105"/>
        </w:rPr>
        <w:t>image</w:t>
      </w:r>
      <w:r>
        <w:rPr>
          <w:spacing w:val="27"/>
          <w:w w:val="105"/>
        </w:rPr>
        <w:t> </w:t>
      </w:r>
      <w:r>
        <w:rPr>
          <w:w w:val="105"/>
        </w:rPr>
        <w:t>to</w:t>
      </w:r>
      <w:r>
        <w:rPr>
          <w:spacing w:val="26"/>
          <w:w w:val="105"/>
        </w:rPr>
        <w:t> </w:t>
      </w:r>
      <w:r>
        <w:rPr>
          <w:w w:val="105"/>
        </w:rPr>
        <w:t>150x150</w:t>
      </w:r>
      <w:r>
        <w:rPr>
          <w:spacing w:val="27"/>
          <w:w w:val="105"/>
        </w:rPr>
        <w:t> </w:t>
      </w:r>
      <w:r>
        <w:rPr>
          <w:w w:val="105"/>
        </w:rPr>
        <w:t>pixels</w:t>
      </w:r>
      <w:r>
        <w:rPr>
          <w:spacing w:val="28"/>
          <w:w w:val="105"/>
        </w:rPr>
        <w:t> </w:t>
      </w:r>
      <w:r>
        <w:rPr>
          <w:w w:val="105"/>
        </w:rPr>
        <w:t>whereas</w:t>
      </w:r>
      <w:r>
        <w:rPr>
          <w:spacing w:val="27"/>
          <w:w w:val="105"/>
        </w:rPr>
        <w:t> </w:t>
      </w:r>
      <w:r>
        <w:rPr>
          <w:w w:val="105"/>
        </w:rPr>
        <w:t>the</w:t>
      </w:r>
      <w:r>
        <w:rPr>
          <w:spacing w:val="27"/>
          <w:w w:val="105"/>
        </w:rPr>
        <w:t> </w:t>
      </w:r>
      <w:r>
        <w:rPr>
          <w:w w:val="105"/>
        </w:rPr>
        <w:t>original</w:t>
      </w:r>
      <w:r>
        <w:rPr>
          <w:spacing w:val="27"/>
          <w:w w:val="105"/>
        </w:rPr>
        <w:t> </w:t>
      </w:r>
      <w:r>
        <w:rPr>
          <w:w w:val="105"/>
        </w:rPr>
        <w:t>size of</w:t>
      </w:r>
      <w:r>
        <w:rPr>
          <w:spacing w:val="33"/>
          <w:w w:val="105"/>
        </w:rPr>
        <w:t> </w:t>
      </w:r>
      <w:r>
        <w:rPr>
          <w:w w:val="105"/>
        </w:rPr>
        <w:t>the</w:t>
      </w:r>
      <w:r>
        <w:rPr>
          <w:spacing w:val="33"/>
          <w:w w:val="105"/>
        </w:rPr>
        <w:t> </w:t>
      </w:r>
      <w:r>
        <w:rPr>
          <w:w w:val="105"/>
        </w:rPr>
        <w:t>images</w:t>
      </w:r>
      <w:r>
        <w:rPr>
          <w:spacing w:val="33"/>
          <w:w w:val="105"/>
        </w:rPr>
        <w:t> </w:t>
      </w:r>
      <w:r>
        <w:rPr>
          <w:w w:val="105"/>
        </w:rPr>
        <w:t>is</w:t>
      </w:r>
      <w:r>
        <w:rPr>
          <w:spacing w:val="34"/>
          <w:w w:val="105"/>
        </w:rPr>
        <w:t> </w:t>
      </w:r>
      <w:r>
        <w:rPr>
          <w:w w:val="105"/>
        </w:rPr>
        <w:t>512x512</w:t>
      </w:r>
      <w:r>
        <w:rPr>
          <w:spacing w:val="32"/>
          <w:w w:val="105"/>
        </w:rPr>
        <w:t> </w:t>
      </w:r>
      <w:r>
        <w:rPr>
          <w:w w:val="105"/>
        </w:rPr>
        <w:t>pixels.</w:t>
      </w:r>
      <w:r>
        <w:rPr>
          <w:spacing w:val="32"/>
          <w:w w:val="105"/>
        </w:rPr>
        <w:t> </w:t>
      </w:r>
      <w:r>
        <w:rPr>
          <w:w w:val="105"/>
        </w:rPr>
        <w:t>Fixing</w:t>
      </w:r>
      <w:r>
        <w:rPr>
          <w:spacing w:val="32"/>
          <w:w w:val="105"/>
        </w:rPr>
        <w:t> </w:t>
      </w:r>
      <w:r>
        <w:rPr>
          <w:w w:val="105"/>
        </w:rPr>
        <w:t>the</w:t>
      </w:r>
      <w:r>
        <w:rPr>
          <w:spacing w:val="34"/>
          <w:w w:val="105"/>
        </w:rPr>
        <w:t> </w:t>
      </w:r>
      <w:r>
        <w:rPr>
          <w:w w:val="105"/>
        </w:rPr>
        <w:t>number</w:t>
      </w:r>
      <w:r>
        <w:rPr>
          <w:spacing w:val="32"/>
          <w:w w:val="105"/>
        </w:rPr>
        <w:t> </w:t>
      </w:r>
      <w:r>
        <w:rPr>
          <w:w w:val="105"/>
        </w:rPr>
        <w:t>of</w:t>
      </w:r>
      <w:r>
        <w:rPr>
          <w:spacing w:val="34"/>
          <w:w w:val="105"/>
        </w:rPr>
        <w:t> </w:t>
      </w:r>
      <w:r>
        <w:rPr>
          <w:w w:val="105"/>
        </w:rPr>
        <w:t>slices</w:t>
      </w:r>
      <w:r>
        <w:rPr>
          <w:spacing w:val="32"/>
          <w:w w:val="105"/>
        </w:rPr>
        <w:t> </w:t>
      </w:r>
      <w:r>
        <w:rPr>
          <w:w w:val="105"/>
        </w:rPr>
        <w:t>per CT scan may not be suitable for all images. In the case where the</w:t>
      </w:r>
      <w:r>
        <w:rPr>
          <w:spacing w:val="80"/>
          <w:w w:val="105"/>
        </w:rPr>
        <w:t> </w:t>
      </w:r>
      <w:r>
        <w:rPr>
          <w:w w:val="105"/>
        </w:rPr>
        <w:t>CT</w:t>
      </w:r>
      <w:r>
        <w:rPr>
          <w:w w:val="105"/>
        </w:rPr>
        <w:t> scan</w:t>
      </w:r>
      <w:r>
        <w:rPr>
          <w:w w:val="105"/>
        </w:rPr>
        <w:t> is</w:t>
      </w:r>
      <w:r>
        <w:rPr>
          <w:w w:val="105"/>
        </w:rPr>
        <w:t> not</w:t>
      </w:r>
      <w:r>
        <w:rPr>
          <w:w w:val="105"/>
        </w:rPr>
        <w:t> enough</w:t>
      </w:r>
      <w:r>
        <w:rPr>
          <w:w w:val="105"/>
        </w:rPr>
        <w:t> to</w:t>
      </w:r>
      <w:r>
        <w:rPr>
          <w:w w:val="105"/>
        </w:rPr>
        <w:t> extract</w:t>
      </w:r>
      <w:r>
        <w:rPr>
          <w:w w:val="105"/>
        </w:rPr>
        <w:t> 20</w:t>
      </w:r>
      <w:r>
        <w:rPr>
          <w:w w:val="105"/>
        </w:rPr>
        <w:t> slices,</w:t>
      </w:r>
      <w:r>
        <w:rPr>
          <w:w w:val="105"/>
        </w:rPr>
        <w:t> the</w:t>
      </w:r>
      <w:r>
        <w:rPr>
          <w:w w:val="105"/>
        </w:rPr>
        <w:t> authors</w:t>
      </w:r>
      <w:r>
        <w:rPr>
          <w:w w:val="105"/>
        </w:rPr>
        <w:t> copied</w:t>
      </w:r>
      <w:r>
        <w:rPr>
          <w:w w:val="105"/>
        </w:rPr>
        <w:t> or duplicated</w:t>
      </w:r>
      <w:r>
        <w:rPr>
          <w:spacing w:val="25"/>
          <w:w w:val="105"/>
        </w:rPr>
        <w:t> </w:t>
      </w:r>
      <w:r>
        <w:rPr>
          <w:w w:val="105"/>
        </w:rPr>
        <w:t>slices.</w:t>
      </w:r>
      <w:r>
        <w:rPr>
          <w:spacing w:val="26"/>
          <w:w w:val="105"/>
        </w:rPr>
        <w:t> </w:t>
      </w:r>
      <w:r>
        <w:rPr>
          <w:w w:val="105"/>
        </w:rPr>
        <w:t>In</w:t>
      </w:r>
      <w:r>
        <w:rPr>
          <w:spacing w:val="26"/>
          <w:w w:val="105"/>
        </w:rPr>
        <w:t> </w:t>
      </w:r>
      <w:r>
        <w:rPr>
          <w:w w:val="105"/>
        </w:rPr>
        <w:t>our</w:t>
      </w:r>
      <w:r>
        <w:rPr>
          <w:spacing w:val="26"/>
          <w:w w:val="105"/>
        </w:rPr>
        <w:t> </w:t>
      </w:r>
      <w:r>
        <w:rPr>
          <w:w w:val="105"/>
        </w:rPr>
        <w:t>work,</w:t>
      </w:r>
      <w:r>
        <w:rPr>
          <w:spacing w:val="25"/>
          <w:w w:val="105"/>
        </w:rPr>
        <w:t> </w:t>
      </w:r>
      <w:r>
        <w:rPr>
          <w:w w:val="105"/>
        </w:rPr>
        <w:t>we</w:t>
      </w:r>
      <w:r>
        <w:rPr>
          <w:spacing w:val="25"/>
          <w:w w:val="105"/>
        </w:rPr>
        <w:t> </w:t>
      </w:r>
      <w:r>
        <w:rPr>
          <w:w w:val="105"/>
        </w:rPr>
        <w:t>varied</w:t>
      </w:r>
      <w:r>
        <w:rPr>
          <w:spacing w:val="26"/>
          <w:w w:val="105"/>
        </w:rPr>
        <w:t> </w:t>
      </w:r>
      <w:r>
        <w:rPr>
          <w:w w:val="105"/>
        </w:rPr>
        <w:t>this</w:t>
      </w:r>
      <w:r>
        <w:rPr>
          <w:spacing w:val="25"/>
          <w:w w:val="105"/>
        </w:rPr>
        <w:t> </w:t>
      </w:r>
      <w:r>
        <w:rPr>
          <w:w w:val="105"/>
        </w:rPr>
        <w:t>number</w:t>
      </w:r>
      <w:r>
        <w:rPr>
          <w:spacing w:val="26"/>
          <w:w w:val="105"/>
        </w:rPr>
        <w:t> </w:t>
      </w:r>
      <w:r>
        <w:rPr>
          <w:w w:val="105"/>
        </w:rPr>
        <w:t>depending on the length of the video corresponding to the CT scan. The work reported</w:t>
      </w:r>
      <w:r>
        <w:rPr>
          <w:w w:val="105"/>
        </w:rPr>
        <w:t> in</w:t>
      </w:r>
      <w:r>
        <w:rPr>
          <w:w w:val="105"/>
        </w:rPr>
        <w:t> </w:t>
      </w:r>
      <w:hyperlink w:history="true" w:anchor="_bookmark18">
        <w:r>
          <w:rPr>
            <w:color w:val="007FAD"/>
            <w:w w:val="105"/>
          </w:rPr>
          <w:t>[19]</w:t>
        </w:r>
      </w:hyperlink>
      <w:r>
        <w:rPr>
          <w:w w:val="105"/>
        </w:rPr>
        <w:t>,</w:t>
      </w:r>
      <w:r>
        <w:rPr>
          <w:w w:val="105"/>
        </w:rPr>
        <w:t> by</w:t>
      </w:r>
      <w:r>
        <w:rPr>
          <w:w w:val="105"/>
        </w:rPr>
        <w:t> comparison,</w:t>
      </w:r>
      <w:r>
        <w:rPr>
          <w:w w:val="105"/>
        </w:rPr>
        <w:t> segmented</w:t>
      </w:r>
      <w:r>
        <w:rPr>
          <w:w w:val="105"/>
        </w:rPr>
        <w:t> the</w:t>
      </w:r>
      <w:r>
        <w:rPr>
          <w:w w:val="105"/>
        </w:rPr>
        <w:t> image</w:t>
      </w:r>
      <w:r>
        <w:rPr>
          <w:w w:val="105"/>
        </w:rPr>
        <w:t> to</w:t>
      </w:r>
      <w:r>
        <w:rPr>
          <w:w w:val="105"/>
        </w:rPr>
        <w:t> extract regions of interest. Specifically, the frontal chest images were seg- mented</w:t>
      </w:r>
      <w:r>
        <w:rPr>
          <w:w w:val="105"/>
        </w:rPr>
        <w:t> to</w:t>
      </w:r>
      <w:r>
        <w:rPr>
          <w:spacing w:val="28"/>
          <w:w w:val="105"/>
        </w:rPr>
        <w:t> </w:t>
      </w:r>
      <w:r>
        <w:rPr>
          <w:w w:val="105"/>
        </w:rPr>
        <w:t>extract</w:t>
      </w:r>
      <w:r>
        <w:rPr>
          <w:w w:val="105"/>
        </w:rPr>
        <w:t> the</w:t>
      </w:r>
      <w:r>
        <w:rPr>
          <w:w w:val="105"/>
        </w:rPr>
        <w:t> area</w:t>
      </w:r>
      <w:r>
        <w:rPr>
          <w:spacing w:val="28"/>
          <w:w w:val="105"/>
        </w:rPr>
        <w:t> </w:t>
      </w:r>
      <w:r>
        <w:rPr>
          <w:w w:val="105"/>
        </w:rPr>
        <w:t>which</w:t>
      </w:r>
      <w:r>
        <w:rPr>
          <w:w w:val="105"/>
        </w:rPr>
        <w:t> shows</w:t>
      </w:r>
      <w:r>
        <w:rPr>
          <w:w w:val="105"/>
        </w:rPr>
        <w:t> TB</w:t>
      </w:r>
      <w:r>
        <w:rPr>
          <w:spacing w:val="28"/>
          <w:w w:val="105"/>
        </w:rPr>
        <w:t> </w:t>
      </w:r>
      <w:r>
        <w:rPr>
          <w:w w:val="105"/>
        </w:rPr>
        <w:t>infection.</w:t>
      </w:r>
      <w:r>
        <w:rPr>
          <w:w w:val="105"/>
        </w:rPr>
        <w:t> To</w:t>
      </w:r>
      <w:r>
        <w:rPr>
          <w:spacing w:val="28"/>
          <w:w w:val="105"/>
        </w:rPr>
        <w:t> </w:t>
      </w:r>
      <w:r>
        <w:rPr>
          <w:w w:val="105"/>
        </w:rPr>
        <w:t>extract the</w:t>
      </w:r>
      <w:r>
        <w:rPr>
          <w:w w:val="105"/>
        </w:rPr>
        <w:t> features</w:t>
      </w:r>
      <w:r>
        <w:rPr>
          <w:w w:val="105"/>
        </w:rPr>
        <w:t> from</w:t>
      </w:r>
      <w:r>
        <w:rPr>
          <w:w w:val="105"/>
        </w:rPr>
        <w:t> the</w:t>
      </w:r>
      <w:r>
        <w:rPr>
          <w:w w:val="105"/>
        </w:rPr>
        <w:t> resulting</w:t>
      </w:r>
      <w:r>
        <w:rPr>
          <w:w w:val="105"/>
        </w:rPr>
        <w:t> images,</w:t>
      </w:r>
      <w:r>
        <w:rPr>
          <w:w w:val="105"/>
        </w:rPr>
        <w:t> three</w:t>
      </w:r>
      <w:r>
        <w:rPr>
          <w:w w:val="105"/>
        </w:rPr>
        <w:t> pre-trained</w:t>
      </w:r>
      <w:r>
        <w:rPr>
          <w:w w:val="105"/>
        </w:rPr>
        <w:t> models were</w:t>
      </w:r>
      <w:r>
        <w:rPr>
          <w:w w:val="105"/>
        </w:rPr>
        <w:t> used,</w:t>
      </w:r>
      <w:r>
        <w:rPr>
          <w:w w:val="105"/>
        </w:rPr>
        <w:t> namely,</w:t>
      </w:r>
      <w:r>
        <w:rPr>
          <w:w w:val="105"/>
        </w:rPr>
        <w:t> GoogLeNet</w:t>
      </w:r>
      <w:r>
        <w:rPr>
          <w:w w:val="105"/>
        </w:rPr>
        <w:t> </w:t>
      </w:r>
      <w:hyperlink w:history="true" w:anchor="_bookmark18">
        <w:r>
          <w:rPr>
            <w:color w:val="007FAD"/>
            <w:w w:val="105"/>
          </w:rPr>
          <w:t>[20]</w:t>
        </w:r>
      </w:hyperlink>
      <w:r>
        <w:rPr>
          <w:w w:val="105"/>
        </w:rPr>
        <w:t>,</w:t>
      </w:r>
      <w:r>
        <w:rPr>
          <w:w w:val="105"/>
        </w:rPr>
        <w:t> ResNet</w:t>
      </w:r>
      <w:r>
        <w:rPr>
          <w:w w:val="105"/>
        </w:rPr>
        <w:t> </w:t>
      </w:r>
      <w:hyperlink w:history="true" w:anchor="_bookmark18">
        <w:r>
          <w:rPr>
            <w:color w:val="007FAD"/>
            <w:w w:val="105"/>
          </w:rPr>
          <w:t>[21]</w:t>
        </w:r>
      </w:hyperlink>
      <w:r>
        <w:rPr>
          <w:color w:val="007FAD"/>
          <w:w w:val="105"/>
        </w:rPr>
        <w:t> </w:t>
      </w:r>
      <w:r>
        <w:rPr>
          <w:w w:val="105"/>
        </w:rPr>
        <w:t>and</w:t>
      </w:r>
      <w:r>
        <w:rPr>
          <w:w w:val="105"/>
        </w:rPr>
        <w:t> VGG</w:t>
      </w:r>
      <w:r>
        <w:rPr>
          <w:w w:val="105"/>
        </w:rPr>
        <w:t> net</w:t>
      </w:r>
      <w:r>
        <w:rPr>
          <w:spacing w:val="80"/>
          <w:w w:val="105"/>
        </w:rPr>
        <w:t> </w:t>
      </w:r>
      <w:hyperlink w:history="true" w:anchor="_bookmark18">
        <w:r>
          <w:rPr>
            <w:color w:val="007FAD"/>
            <w:w w:val="105"/>
          </w:rPr>
          <w:t>[22]</w:t>
        </w:r>
      </w:hyperlink>
      <w:r>
        <w:rPr>
          <w:w w:val="105"/>
        </w:rPr>
        <w:t>.</w:t>
      </w:r>
      <w:r>
        <w:rPr>
          <w:spacing w:val="40"/>
          <w:w w:val="105"/>
        </w:rPr>
        <w:t> </w:t>
      </w:r>
      <w:r>
        <w:rPr>
          <w:w w:val="105"/>
        </w:rPr>
        <w:t>Subsequently,</w:t>
      </w:r>
      <w:r>
        <w:rPr>
          <w:spacing w:val="40"/>
          <w:w w:val="105"/>
        </w:rPr>
        <w:t> </w:t>
      </w:r>
      <w:r>
        <w:rPr>
          <w:w w:val="105"/>
        </w:rPr>
        <w:t>the</w:t>
      </w:r>
      <w:r>
        <w:rPr>
          <w:spacing w:val="40"/>
          <w:w w:val="105"/>
        </w:rPr>
        <w:t> </w:t>
      </w:r>
      <w:r>
        <w:rPr>
          <w:w w:val="105"/>
        </w:rPr>
        <w:t>extracted</w:t>
      </w:r>
      <w:r>
        <w:rPr>
          <w:spacing w:val="40"/>
          <w:w w:val="105"/>
        </w:rPr>
        <w:t> </w:t>
      </w:r>
      <w:r>
        <w:rPr>
          <w:w w:val="105"/>
        </w:rPr>
        <w:t>features</w:t>
      </w:r>
      <w:r>
        <w:rPr>
          <w:spacing w:val="40"/>
          <w:w w:val="105"/>
        </w:rPr>
        <w:t> </w:t>
      </w:r>
      <w:r>
        <w:rPr>
          <w:w w:val="105"/>
        </w:rPr>
        <w:t>were</w:t>
      </w:r>
      <w:r>
        <w:rPr>
          <w:spacing w:val="40"/>
          <w:w w:val="105"/>
        </w:rPr>
        <w:t> </w:t>
      </w:r>
      <w:r>
        <w:rPr>
          <w:w w:val="105"/>
        </w:rPr>
        <w:t>passed</w:t>
      </w:r>
      <w:r>
        <w:rPr>
          <w:spacing w:val="40"/>
          <w:w w:val="105"/>
        </w:rPr>
        <w:t> </w:t>
      </w:r>
      <w:r>
        <w:rPr>
          <w:w w:val="105"/>
        </w:rPr>
        <w:t>to</w:t>
      </w:r>
      <w:r>
        <w:rPr>
          <w:spacing w:val="40"/>
          <w:w w:val="105"/>
        </w:rPr>
        <w:t> </w:t>
      </w:r>
      <w:r>
        <w:rPr>
          <w:w w:val="105"/>
        </w:rPr>
        <w:t>SVM for classification.</w:t>
      </w:r>
    </w:p>
    <w:p>
      <w:pPr>
        <w:pStyle w:val="BodyText"/>
        <w:spacing w:line="276" w:lineRule="auto" w:before="2"/>
        <w:ind w:left="111" w:right="149" w:firstLine="233"/>
        <w:jc w:val="both"/>
      </w:pPr>
      <w:r>
        <w:rPr>
          <w:w w:val="105"/>
        </w:rPr>
        <w:t>On the other hand, Liauchuk et al. </w:t>
      </w:r>
      <w:hyperlink w:history="true" w:anchor="_bookmark19">
        <w:r>
          <w:rPr>
            <w:color w:val="007FAD"/>
            <w:w w:val="105"/>
          </w:rPr>
          <w:t>[23]</w:t>
        </w:r>
      </w:hyperlink>
      <w:r>
        <w:rPr>
          <w:color w:val="007FAD"/>
          <w:w w:val="105"/>
        </w:rPr>
        <w:t> </w:t>
      </w:r>
      <w:r>
        <w:rPr>
          <w:w w:val="105"/>
        </w:rPr>
        <w:t>used 130 manually seg- mented</w:t>
      </w:r>
      <w:r>
        <w:rPr>
          <w:w w:val="105"/>
        </w:rPr>
        <w:t> images</w:t>
      </w:r>
      <w:r>
        <w:rPr>
          <w:w w:val="105"/>
        </w:rPr>
        <w:t> for</w:t>
      </w:r>
      <w:r>
        <w:rPr>
          <w:w w:val="105"/>
        </w:rPr>
        <w:t> lungs</w:t>
      </w:r>
      <w:r>
        <w:rPr>
          <w:w w:val="105"/>
        </w:rPr>
        <w:t> independently</w:t>
      </w:r>
      <w:r>
        <w:rPr>
          <w:w w:val="105"/>
        </w:rPr>
        <w:t> of</w:t>
      </w:r>
      <w:r>
        <w:rPr>
          <w:w w:val="105"/>
        </w:rPr>
        <w:t> Image</w:t>
      </w:r>
      <w:r>
        <w:rPr>
          <w:w w:val="105"/>
        </w:rPr>
        <w:t> CLEFF</w:t>
      </w:r>
      <w:r>
        <w:rPr>
          <w:w w:val="105"/>
        </w:rPr>
        <w:t> </w:t>
      </w:r>
      <w:r>
        <w:rPr>
          <w:w w:val="105"/>
        </w:rPr>
        <w:t>dataset. The authors compute a similarity measure between the target seg- mentation and reference segmentation in order to select the top 5 most similar reference segmentations. Then the five chosen similar masks</w:t>
      </w:r>
      <w:r>
        <w:rPr>
          <w:w w:val="105"/>
        </w:rPr>
        <w:t> with</w:t>
      </w:r>
      <w:r>
        <w:rPr>
          <w:w w:val="105"/>
        </w:rPr>
        <w:t> the</w:t>
      </w:r>
      <w:r>
        <w:rPr>
          <w:w w:val="105"/>
        </w:rPr>
        <w:t> corresponding</w:t>
      </w:r>
      <w:r>
        <w:rPr>
          <w:w w:val="105"/>
        </w:rPr>
        <w:t> mask</w:t>
      </w:r>
      <w:r>
        <w:rPr>
          <w:w w:val="105"/>
        </w:rPr>
        <w:t> were</w:t>
      </w:r>
      <w:r>
        <w:rPr>
          <w:w w:val="105"/>
        </w:rPr>
        <w:t> inserted</w:t>
      </w:r>
      <w:r>
        <w:rPr>
          <w:w w:val="105"/>
        </w:rPr>
        <w:t> into</w:t>
      </w:r>
      <w:r>
        <w:rPr>
          <w:w w:val="105"/>
        </w:rPr>
        <w:t> Elastix software</w:t>
      </w:r>
      <w:r>
        <w:rPr>
          <w:w w:val="105"/>
        </w:rPr>
        <w:t> </w:t>
      </w:r>
      <w:hyperlink w:history="true" w:anchor="_bookmark20">
        <w:r>
          <w:rPr>
            <w:color w:val="007FAD"/>
            <w:w w:val="105"/>
          </w:rPr>
          <w:t>[24]</w:t>
        </w:r>
      </w:hyperlink>
      <w:r>
        <w:rPr>
          <w:w w:val="105"/>
        </w:rPr>
        <w:t>.</w:t>
      </w:r>
      <w:r>
        <w:rPr>
          <w:w w:val="105"/>
        </w:rPr>
        <w:t> The</w:t>
      </w:r>
      <w:r>
        <w:rPr>
          <w:w w:val="105"/>
        </w:rPr>
        <w:t> means</w:t>
      </w:r>
      <w:r>
        <w:rPr>
          <w:w w:val="105"/>
        </w:rPr>
        <w:t> of</w:t>
      </w:r>
      <w:r>
        <w:rPr>
          <w:w w:val="105"/>
        </w:rPr>
        <w:t> averaging</w:t>
      </w:r>
      <w:r>
        <w:rPr>
          <w:w w:val="105"/>
        </w:rPr>
        <w:t> similarities</w:t>
      </w:r>
      <w:r>
        <w:rPr>
          <w:w w:val="105"/>
        </w:rPr>
        <w:t> were</w:t>
      </w:r>
      <w:r>
        <w:rPr>
          <w:w w:val="105"/>
        </w:rPr>
        <w:t> used</w:t>
      </w:r>
      <w:r>
        <w:rPr>
          <w:w w:val="105"/>
        </w:rPr>
        <w:t> in order to obtain the final mask </w:t>
      </w:r>
      <w:hyperlink w:history="true" w:anchor="_bookmark21">
        <w:r>
          <w:rPr>
            <w:color w:val="007FAD"/>
            <w:w w:val="105"/>
          </w:rPr>
          <w:t>[25]</w:t>
        </w:r>
      </w:hyperlink>
      <w:r>
        <w:rPr>
          <w:w w:val="105"/>
        </w:rPr>
        <w:t>. They employed all of the algo- rithms suggested in </w:t>
      </w:r>
      <w:hyperlink w:history="true" w:anchor="_bookmark22">
        <w:r>
          <w:rPr>
            <w:color w:val="007FAD"/>
            <w:w w:val="105"/>
          </w:rPr>
          <w:t>[26]</w:t>
        </w:r>
      </w:hyperlink>
      <w:r>
        <w:rPr>
          <w:color w:val="007FAD"/>
          <w:w w:val="105"/>
        </w:rPr>
        <w:t> </w:t>
      </w:r>
      <w:r>
        <w:rPr>
          <w:w w:val="105"/>
        </w:rPr>
        <w:t>to extract additional information from the data</w:t>
      </w:r>
      <w:r>
        <w:rPr>
          <w:w w:val="105"/>
        </w:rPr>
        <w:t> that</w:t>
      </w:r>
      <w:r>
        <w:rPr>
          <w:w w:val="105"/>
        </w:rPr>
        <w:t> Image</w:t>
      </w:r>
      <w:r>
        <w:rPr>
          <w:w w:val="105"/>
        </w:rPr>
        <w:t> CLEF</w:t>
      </w:r>
      <w:r>
        <w:rPr>
          <w:w w:val="105"/>
        </w:rPr>
        <w:t> provide</w:t>
      </w:r>
      <w:r>
        <w:rPr>
          <w:w w:val="105"/>
        </w:rPr>
        <w:t> to</w:t>
      </w:r>
      <w:r>
        <w:rPr>
          <w:w w:val="105"/>
        </w:rPr>
        <w:t> differentiate</w:t>
      </w:r>
      <w:r>
        <w:rPr>
          <w:w w:val="105"/>
        </w:rPr>
        <w:t> between</w:t>
      </w:r>
      <w:r>
        <w:rPr>
          <w:w w:val="105"/>
        </w:rPr>
        <w:t> MDR</w:t>
      </w:r>
      <w:r>
        <w:rPr>
          <w:w w:val="105"/>
        </w:rPr>
        <w:t> and DS. Their reported accuracy was equal to 49.3 % and their reported AUC was equal to 54.15 %.</w:t>
      </w:r>
    </w:p>
    <w:p>
      <w:pPr>
        <w:pStyle w:val="BodyText"/>
        <w:spacing w:line="276" w:lineRule="auto" w:before="1"/>
        <w:ind w:left="111" w:right="149" w:firstLine="233"/>
        <w:jc w:val="both"/>
      </w:pPr>
      <w:r>
        <w:rPr>
          <w:w w:val="105"/>
        </w:rPr>
        <w:t>Lakhani et al. in </w:t>
      </w:r>
      <w:hyperlink w:history="true" w:anchor="_bookmark23">
        <w:r>
          <w:rPr>
            <w:color w:val="007FAD"/>
            <w:w w:val="105"/>
          </w:rPr>
          <w:t>[27]</w:t>
        </w:r>
      </w:hyperlink>
      <w:r>
        <w:rPr>
          <w:color w:val="007FAD"/>
          <w:w w:val="105"/>
        </w:rPr>
        <w:t> </w:t>
      </w:r>
      <w:r>
        <w:rPr>
          <w:w w:val="105"/>
        </w:rPr>
        <w:t>use 1007 poster anterior chest </w:t>
      </w:r>
      <w:r>
        <w:rPr>
          <w:w w:val="105"/>
        </w:rPr>
        <w:t>radiographs to determine</w:t>
      </w:r>
      <w:r>
        <w:rPr>
          <w:spacing w:val="-1"/>
          <w:w w:val="105"/>
        </w:rPr>
        <w:t> </w:t>
      </w:r>
      <w:r>
        <w:rPr>
          <w:w w:val="105"/>
        </w:rPr>
        <w:t>if the scan refers to TB or not. They</w:t>
      </w:r>
      <w:r>
        <w:rPr>
          <w:spacing w:val="-1"/>
          <w:w w:val="105"/>
        </w:rPr>
        <w:t> </w:t>
      </w:r>
      <w:r>
        <w:rPr>
          <w:w w:val="105"/>
        </w:rPr>
        <w:t>split this data into three collections (training, validation, and testing) of three differ- ent</w:t>
      </w:r>
      <w:r>
        <w:rPr>
          <w:spacing w:val="-6"/>
          <w:w w:val="105"/>
        </w:rPr>
        <w:t> </w:t>
      </w:r>
      <w:r>
        <w:rPr>
          <w:w w:val="105"/>
        </w:rPr>
        <w:t>percentages</w:t>
      </w:r>
      <w:r>
        <w:rPr>
          <w:spacing w:val="-5"/>
          <w:w w:val="105"/>
        </w:rPr>
        <w:t> </w:t>
      </w:r>
      <w:r>
        <w:rPr>
          <w:w w:val="105"/>
        </w:rPr>
        <w:t>(68.0</w:t>
      </w:r>
      <w:r>
        <w:rPr>
          <w:spacing w:val="-5"/>
          <w:w w:val="105"/>
        </w:rPr>
        <w:t> </w:t>
      </w:r>
      <w:r>
        <w:rPr>
          <w:w w:val="105"/>
        </w:rPr>
        <w:t>%,</w:t>
      </w:r>
      <w:r>
        <w:rPr>
          <w:spacing w:val="-6"/>
          <w:w w:val="105"/>
        </w:rPr>
        <w:t> </w:t>
      </w:r>
      <w:r>
        <w:rPr>
          <w:w w:val="105"/>
        </w:rPr>
        <w:t>17.1</w:t>
      </w:r>
      <w:r>
        <w:rPr>
          <w:spacing w:val="-5"/>
          <w:w w:val="105"/>
        </w:rPr>
        <w:t> </w:t>
      </w:r>
      <w:r>
        <w:rPr>
          <w:w w:val="105"/>
        </w:rPr>
        <w:t>%,</w:t>
      </w:r>
      <w:r>
        <w:rPr>
          <w:spacing w:val="-5"/>
          <w:w w:val="105"/>
        </w:rPr>
        <w:t> </w:t>
      </w:r>
      <w:r>
        <w:rPr>
          <w:w w:val="105"/>
        </w:rPr>
        <w:t>and</w:t>
      </w:r>
      <w:r>
        <w:rPr>
          <w:spacing w:val="-5"/>
          <w:w w:val="105"/>
        </w:rPr>
        <w:t> </w:t>
      </w:r>
      <w:r>
        <w:rPr>
          <w:w w:val="105"/>
        </w:rPr>
        <w:t>14.9</w:t>
      </w:r>
      <w:r>
        <w:rPr>
          <w:spacing w:val="-5"/>
          <w:w w:val="105"/>
        </w:rPr>
        <w:t> </w:t>
      </w:r>
      <w:r>
        <w:rPr>
          <w:w w:val="105"/>
        </w:rPr>
        <w:t>%),</w:t>
      </w:r>
      <w:r>
        <w:rPr>
          <w:spacing w:val="-5"/>
          <w:w w:val="105"/>
        </w:rPr>
        <w:t> </w:t>
      </w:r>
      <w:r>
        <w:rPr>
          <w:w w:val="105"/>
        </w:rPr>
        <w:t>respectively.</w:t>
      </w:r>
      <w:r>
        <w:rPr>
          <w:spacing w:val="-5"/>
          <w:w w:val="105"/>
        </w:rPr>
        <w:t> </w:t>
      </w:r>
      <w:r>
        <w:rPr>
          <w:w w:val="105"/>
        </w:rPr>
        <w:t>Two</w:t>
      </w:r>
      <w:r>
        <w:rPr>
          <w:spacing w:val="-5"/>
          <w:w w:val="105"/>
        </w:rPr>
        <w:t> </w:t>
      </w:r>
      <w:r>
        <w:rPr>
          <w:w w:val="105"/>
        </w:rPr>
        <w:t>deep learning models were trained to classify these images. Specifically, they used AlexNet and GoogLeNet pre-trained models in</w:t>
      </w:r>
      <w:r>
        <w:rPr>
          <w:w w:val="105"/>
        </w:rPr>
        <w:t> two dif- ferent</w:t>
      </w:r>
      <w:r>
        <w:rPr>
          <w:w w:val="105"/>
        </w:rPr>
        <w:t> settings.</w:t>
      </w:r>
      <w:r>
        <w:rPr>
          <w:w w:val="105"/>
        </w:rPr>
        <w:t> In</w:t>
      </w:r>
      <w:r>
        <w:rPr>
          <w:w w:val="105"/>
        </w:rPr>
        <w:t> the</w:t>
      </w:r>
      <w:r>
        <w:rPr>
          <w:w w:val="105"/>
        </w:rPr>
        <w:t> first</w:t>
      </w:r>
      <w:r>
        <w:rPr>
          <w:w w:val="105"/>
        </w:rPr>
        <w:t> setting,</w:t>
      </w:r>
      <w:r>
        <w:rPr>
          <w:w w:val="105"/>
        </w:rPr>
        <w:t> the</w:t>
      </w:r>
      <w:r>
        <w:rPr>
          <w:w w:val="105"/>
        </w:rPr>
        <w:t> weights</w:t>
      </w:r>
      <w:r>
        <w:rPr>
          <w:w w:val="105"/>
        </w:rPr>
        <w:t> of</w:t>
      </w:r>
      <w:r>
        <w:rPr>
          <w:w w:val="105"/>
        </w:rPr>
        <w:t> the</w:t>
      </w:r>
      <w:r>
        <w:rPr>
          <w:w w:val="105"/>
        </w:rPr>
        <w:t> pre-trained models were not</w:t>
      </w:r>
      <w:r>
        <w:rPr>
          <w:w w:val="105"/>
        </w:rPr>
        <w:t> used</w:t>
      </w:r>
      <w:r>
        <w:rPr>
          <w:w w:val="105"/>
        </w:rPr>
        <w:t> whereas in</w:t>
      </w:r>
      <w:r>
        <w:rPr>
          <w:w w:val="105"/>
        </w:rPr>
        <w:t> the</w:t>
      </w:r>
      <w:r>
        <w:rPr>
          <w:w w:val="105"/>
        </w:rPr>
        <w:t> second setting</w:t>
      </w:r>
      <w:r>
        <w:rPr>
          <w:w w:val="105"/>
        </w:rPr>
        <w:t> the</w:t>
      </w:r>
      <w:r>
        <w:rPr>
          <w:w w:val="105"/>
        </w:rPr>
        <w:t> weights from</w:t>
      </w:r>
      <w:r>
        <w:rPr>
          <w:spacing w:val="-1"/>
          <w:w w:val="105"/>
        </w:rPr>
        <w:t> </w:t>
      </w:r>
      <w:r>
        <w:rPr>
          <w:w w:val="105"/>
        </w:rPr>
        <w:t>their training</w:t>
      </w:r>
      <w:r>
        <w:rPr>
          <w:spacing w:val="-1"/>
          <w:w w:val="105"/>
        </w:rPr>
        <w:t> </w:t>
      </w:r>
      <w:r>
        <w:rPr>
          <w:w w:val="105"/>
        </w:rPr>
        <w:t>on ImageNet</w:t>
      </w:r>
      <w:r>
        <w:rPr>
          <w:spacing w:val="-1"/>
          <w:w w:val="105"/>
        </w:rPr>
        <w:t> </w:t>
      </w:r>
      <w:r>
        <w:rPr>
          <w:w w:val="105"/>
        </w:rPr>
        <w:t>data</w:t>
      </w:r>
      <w:r>
        <w:rPr>
          <w:spacing w:val="-1"/>
          <w:w w:val="105"/>
        </w:rPr>
        <w:t> </w:t>
      </w:r>
      <w:r>
        <w:rPr>
          <w:w w:val="105"/>
        </w:rPr>
        <w:t>were</w:t>
      </w:r>
      <w:r>
        <w:rPr>
          <w:spacing w:val="-1"/>
          <w:w w:val="105"/>
        </w:rPr>
        <w:t> </w:t>
      </w:r>
      <w:r>
        <w:rPr>
          <w:w w:val="105"/>
        </w:rPr>
        <w:t>used.</w:t>
      </w:r>
      <w:r>
        <w:rPr>
          <w:spacing w:val="-1"/>
          <w:w w:val="105"/>
        </w:rPr>
        <w:t> </w:t>
      </w:r>
      <w:r>
        <w:rPr>
          <w:w w:val="105"/>
        </w:rPr>
        <w:t>In the cases</w:t>
      </w:r>
      <w:r>
        <w:rPr>
          <w:spacing w:val="-1"/>
          <w:w w:val="105"/>
        </w:rPr>
        <w:t> </w:t>
      </w:r>
      <w:r>
        <w:rPr>
          <w:w w:val="105"/>
        </w:rPr>
        <w:t>where the</w:t>
      </w:r>
      <w:r>
        <w:rPr>
          <w:w w:val="105"/>
        </w:rPr>
        <w:t> trained</w:t>
      </w:r>
      <w:r>
        <w:rPr>
          <w:w w:val="105"/>
        </w:rPr>
        <w:t> models</w:t>
      </w:r>
      <w:r>
        <w:rPr>
          <w:w w:val="105"/>
        </w:rPr>
        <w:t> produce</w:t>
      </w:r>
      <w:r>
        <w:rPr>
          <w:w w:val="105"/>
        </w:rPr>
        <w:t> different</w:t>
      </w:r>
      <w:r>
        <w:rPr>
          <w:w w:val="105"/>
        </w:rPr>
        <w:t> predictions</w:t>
      </w:r>
      <w:r>
        <w:rPr>
          <w:w w:val="105"/>
        </w:rPr>
        <w:t> for</w:t>
      </w:r>
      <w:r>
        <w:rPr>
          <w:w w:val="105"/>
        </w:rPr>
        <w:t> the</w:t>
      </w:r>
      <w:r>
        <w:rPr>
          <w:w w:val="105"/>
        </w:rPr>
        <w:t> same</w:t>
      </w:r>
      <w:r>
        <w:rPr>
          <w:spacing w:val="40"/>
          <w:w w:val="105"/>
        </w:rPr>
        <w:t> </w:t>
      </w:r>
      <w:r>
        <w:rPr>
          <w:w w:val="105"/>
        </w:rPr>
        <w:t>input, the input data is transferred to specialized doctors to evalu- ate</w:t>
      </w:r>
      <w:r>
        <w:rPr>
          <w:w w:val="105"/>
        </w:rPr>
        <w:t> the</w:t>
      </w:r>
      <w:r>
        <w:rPr>
          <w:w w:val="105"/>
        </w:rPr>
        <w:t> situation.</w:t>
      </w:r>
      <w:r>
        <w:rPr>
          <w:w w:val="105"/>
        </w:rPr>
        <w:t> Image</w:t>
      </w:r>
      <w:r>
        <w:rPr>
          <w:w w:val="105"/>
        </w:rPr>
        <w:t> rotation and</w:t>
      </w:r>
      <w:r>
        <w:rPr>
          <w:w w:val="105"/>
        </w:rPr>
        <w:t> contrast enhancement were used</w:t>
      </w:r>
      <w:r>
        <w:rPr>
          <w:spacing w:val="-1"/>
          <w:w w:val="105"/>
        </w:rPr>
        <w:t> </w:t>
      </w:r>
      <w:r>
        <w:rPr>
          <w:w w:val="105"/>
        </w:rPr>
        <w:t>as</w:t>
      </w:r>
      <w:r>
        <w:rPr>
          <w:spacing w:val="-1"/>
          <w:w w:val="105"/>
        </w:rPr>
        <w:t> </w:t>
      </w:r>
      <w:r>
        <w:rPr>
          <w:w w:val="105"/>
        </w:rPr>
        <w:t>for data</w:t>
      </w:r>
      <w:r>
        <w:rPr>
          <w:spacing w:val="-2"/>
          <w:w w:val="105"/>
        </w:rPr>
        <w:t> </w:t>
      </w:r>
      <w:r>
        <w:rPr>
          <w:w w:val="105"/>
        </w:rPr>
        <w:t>augmentation.</w:t>
      </w:r>
      <w:r>
        <w:rPr>
          <w:spacing w:val="-1"/>
          <w:w w:val="105"/>
        </w:rPr>
        <w:t> </w:t>
      </w:r>
      <w:r>
        <w:rPr>
          <w:w w:val="105"/>
        </w:rPr>
        <w:t>This</w:t>
      </w:r>
      <w:r>
        <w:rPr>
          <w:spacing w:val="-1"/>
          <w:w w:val="105"/>
        </w:rPr>
        <w:t> </w:t>
      </w:r>
      <w:r>
        <w:rPr>
          <w:w w:val="105"/>
        </w:rPr>
        <w:t>technique</w:t>
      </w:r>
      <w:r>
        <w:rPr>
          <w:spacing w:val="-1"/>
          <w:w w:val="105"/>
        </w:rPr>
        <w:t> </w:t>
      </w:r>
      <w:r>
        <w:rPr>
          <w:w w:val="105"/>
        </w:rPr>
        <w:t>improves</w:t>
      </w:r>
      <w:r>
        <w:rPr>
          <w:spacing w:val="-1"/>
          <w:w w:val="105"/>
        </w:rPr>
        <w:t> </w:t>
      </w:r>
      <w:r>
        <w:rPr>
          <w:w w:val="105"/>
        </w:rPr>
        <w:t>the</w:t>
      </w:r>
      <w:r>
        <w:rPr>
          <w:spacing w:val="-1"/>
          <w:w w:val="105"/>
        </w:rPr>
        <w:t> </w:t>
      </w:r>
      <w:r>
        <w:rPr>
          <w:w w:val="105"/>
        </w:rPr>
        <w:t>perfor- mance of the models </w:t>
      </w:r>
      <w:hyperlink w:history="true" w:anchor="_bookmark27">
        <w:r>
          <w:rPr>
            <w:color w:val="007FAD"/>
            <w:w w:val="105"/>
          </w:rPr>
          <w:t>[28]</w:t>
        </w:r>
      </w:hyperlink>
      <w:r>
        <w:rPr>
          <w:w w:val="105"/>
        </w:rPr>
        <w:t>.</w:t>
      </w:r>
    </w:p>
    <w:p>
      <w:pPr>
        <w:pStyle w:val="BodyText"/>
        <w:spacing w:line="276" w:lineRule="auto" w:before="3"/>
        <w:ind w:left="111" w:right="149" w:firstLine="233"/>
        <w:jc w:val="both"/>
      </w:pPr>
      <w:r>
        <w:rPr>
          <w:w w:val="105"/>
        </w:rPr>
        <w:t>The</w:t>
      </w:r>
      <w:r>
        <w:rPr>
          <w:w w:val="105"/>
        </w:rPr>
        <w:t> work</w:t>
      </w:r>
      <w:r>
        <w:rPr>
          <w:w w:val="105"/>
        </w:rPr>
        <w:t> report</w:t>
      </w:r>
      <w:r>
        <w:rPr>
          <w:w w:val="105"/>
        </w:rPr>
        <w:t> in</w:t>
      </w:r>
      <w:r>
        <w:rPr>
          <w:w w:val="105"/>
        </w:rPr>
        <w:t> </w:t>
      </w:r>
      <w:hyperlink w:history="true" w:anchor="_bookmark28">
        <w:r>
          <w:rPr>
            <w:color w:val="007FAD"/>
            <w:w w:val="105"/>
          </w:rPr>
          <w:t>[29]</w:t>
        </w:r>
      </w:hyperlink>
      <w:r>
        <w:rPr>
          <w:color w:val="007FAD"/>
          <w:w w:val="105"/>
        </w:rPr>
        <w:t> </w:t>
      </w:r>
      <w:r>
        <w:rPr>
          <w:w w:val="105"/>
        </w:rPr>
        <w:t>utilizes</w:t>
      </w:r>
      <w:r>
        <w:rPr>
          <w:w w:val="105"/>
        </w:rPr>
        <w:t> a</w:t>
      </w:r>
      <w:r>
        <w:rPr>
          <w:w w:val="105"/>
        </w:rPr>
        <w:t> 7-layer</w:t>
      </w:r>
      <w:r>
        <w:rPr>
          <w:w w:val="105"/>
        </w:rPr>
        <w:t> CNN,</w:t>
      </w:r>
      <w:r>
        <w:rPr>
          <w:w w:val="105"/>
        </w:rPr>
        <w:t> five</w:t>
      </w:r>
      <w:r>
        <w:rPr>
          <w:w w:val="105"/>
        </w:rPr>
        <w:t> of</w:t>
      </w:r>
      <w:r>
        <w:rPr>
          <w:w w:val="105"/>
        </w:rPr>
        <w:t> which</w:t>
      </w:r>
      <w:r>
        <w:rPr>
          <w:spacing w:val="40"/>
          <w:w w:val="105"/>
        </w:rPr>
        <w:t> </w:t>
      </w:r>
      <w:r>
        <w:rPr>
          <w:w w:val="105"/>
        </w:rPr>
        <w:t>were Conv2D layers,</w:t>
      </w:r>
      <w:r>
        <w:rPr>
          <w:w w:val="105"/>
        </w:rPr>
        <w:t> to</w:t>
      </w:r>
      <w:r>
        <w:rPr>
          <w:w w:val="105"/>
        </w:rPr>
        <w:t> classify images</w:t>
      </w:r>
      <w:r>
        <w:rPr>
          <w:w w:val="105"/>
        </w:rPr>
        <w:t> into bacillus negative </w:t>
      </w:r>
      <w:r>
        <w:rPr>
          <w:w w:val="105"/>
        </w:rPr>
        <w:t>and bacillus</w:t>
      </w:r>
      <w:r>
        <w:rPr>
          <w:w w:val="105"/>
        </w:rPr>
        <w:t> suspect.</w:t>
      </w:r>
      <w:r>
        <w:rPr>
          <w:w w:val="105"/>
        </w:rPr>
        <w:t> A</w:t>
      </w:r>
      <w:r>
        <w:rPr>
          <w:w w:val="105"/>
        </w:rPr>
        <w:t> second</w:t>
      </w:r>
      <w:r>
        <w:rPr>
          <w:w w:val="105"/>
        </w:rPr>
        <w:t> network,</w:t>
      </w:r>
      <w:r>
        <w:rPr>
          <w:w w:val="105"/>
        </w:rPr>
        <w:t> similar</w:t>
      </w:r>
      <w:r>
        <w:rPr>
          <w:w w:val="105"/>
        </w:rPr>
        <w:t> to</w:t>
      </w:r>
      <w:r>
        <w:rPr>
          <w:w w:val="105"/>
        </w:rPr>
        <w:t> the</w:t>
      </w:r>
      <w:r>
        <w:rPr>
          <w:w w:val="105"/>
        </w:rPr>
        <w:t> first</w:t>
      </w:r>
      <w:r>
        <w:rPr>
          <w:w w:val="105"/>
        </w:rPr>
        <w:t> one,</w:t>
      </w:r>
      <w:r>
        <w:rPr>
          <w:w w:val="105"/>
        </w:rPr>
        <w:t> was designed to classify, again, the images labelled by the first network as bacillus suspect. The second network classifies bacillus suspect images</w:t>
      </w:r>
      <w:r>
        <w:rPr>
          <w:w w:val="105"/>
        </w:rPr>
        <w:t> into</w:t>
      </w:r>
      <w:r>
        <w:rPr>
          <w:w w:val="105"/>
        </w:rPr>
        <w:t> either</w:t>
      </w:r>
      <w:r>
        <w:rPr>
          <w:w w:val="105"/>
        </w:rPr>
        <w:t> bacillus</w:t>
      </w:r>
      <w:r>
        <w:rPr>
          <w:w w:val="105"/>
        </w:rPr>
        <w:t> positive</w:t>
      </w:r>
      <w:r>
        <w:rPr>
          <w:w w:val="105"/>
        </w:rPr>
        <w:t> or bacillus</w:t>
      </w:r>
      <w:r>
        <w:rPr>
          <w:w w:val="105"/>
        </w:rPr>
        <w:t> negative</w:t>
      </w:r>
      <w:r>
        <w:rPr>
          <w:w w:val="105"/>
        </w:rPr>
        <w:t> images.</w:t>
      </w:r>
      <w:r>
        <w:rPr>
          <w:spacing w:val="80"/>
          <w:w w:val="105"/>
        </w:rPr>
        <w:t> </w:t>
      </w:r>
      <w:r>
        <w:rPr>
          <w:w w:val="105"/>
        </w:rPr>
        <w:t>This</w:t>
      </w:r>
      <w:r>
        <w:rPr>
          <w:spacing w:val="25"/>
          <w:w w:val="105"/>
        </w:rPr>
        <w:t> </w:t>
      </w:r>
      <w:r>
        <w:rPr>
          <w:w w:val="105"/>
        </w:rPr>
        <w:t>cascade</w:t>
      </w:r>
      <w:r>
        <w:rPr>
          <w:spacing w:val="26"/>
          <w:w w:val="105"/>
        </w:rPr>
        <w:t> </w:t>
      </w:r>
      <w:r>
        <w:rPr>
          <w:w w:val="105"/>
        </w:rPr>
        <w:t>of</w:t>
      </w:r>
      <w:r>
        <w:rPr>
          <w:spacing w:val="28"/>
          <w:w w:val="105"/>
        </w:rPr>
        <w:t> </w:t>
      </w:r>
      <w:r>
        <w:rPr>
          <w:w w:val="105"/>
        </w:rPr>
        <w:t>classifiers</w:t>
      </w:r>
      <w:r>
        <w:rPr>
          <w:spacing w:val="26"/>
          <w:w w:val="105"/>
        </w:rPr>
        <w:t> </w:t>
      </w:r>
      <w:r>
        <w:rPr>
          <w:w w:val="105"/>
        </w:rPr>
        <w:t>increases</w:t>
      </w:r>
      <w:r>
        <w:rPr>
          <w:spacing w:val="26"/>
          <w:w w:val="105"/>
        </w:rPr>
        <w:t> </w:t>
      </w:r>
      <w:r>
        <w:rPr>
          <w:w w:val="105"/>
        </w:rPr>
        <w:t>the</w:t>
      </w:r>
      <w:r>
        <w:rPr>
          <w:spacing w:val="28"/>
          <w:w w:val="105"/>
        </w:rPr>
        <w:t> </w:t>
      </w:r>
      <w:r>
        <w:rPr>
          <w:w w:val="105"/>
        </w:rPr>
        <w:t>confidence</w:t>
      </w:r>
      <w:r>
        <w:rPr>
          <w:spacing w:val="28"/>
          <w:w w:val="105"/>
        </w:rPr>
        <w:t> </w:t>
      </w:r>
      <w:r>
        <w:rPr>
          <w:w w:val="105"/>
        </w:rPr>
        <w:t>in</w:t>
      </w:r>
      <w:r>
        <w:rPr>
          <w:spacing w:val="26"/>
          <w:w w:val="105"/>
        </w:rPr>
        <w:t> </w:t>
      </w:r>
      <w:r>
        <w:rPr>
          <w:w w:val="105"/>
        </w:rPr>
        <w:t>the</w:t>
      </w:r>
      <w:r>
        <w:rPr>
          <w:spacing w:val="28"/>
          <w:w w:val="105"/>
        </w:rPr>
        <w:t> </w:t>
      </w:r>
      <w:r>
        <w:rPr>
          <w:w w:val="105"/>
        </w:rPr>
        <w:t>output of the model.</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7"/>
        <w:rPr>
          <w:sz w:val="11"/>
        </w:rPr>
      </w:pPr>
    </w:p>
    <w:p>
      <w:pPr>
        <w:spacing w:after="0"/>
        <w:rPr>
          <w:sz w:val="11"/>
        </w:rPr>
        <w:sectPr>
          <w:pgSz w:w="11910" w:h="15880"/>
          <w:pgMar w:header="887" w:footer="420" w:top="1080" w:bottom="620" w:left="640" w:right="600"/>
        </w:sectPr>
      </w:pPr>
    </w:p>
    <w:p>
      <w:pPr>
        <w:pStyle w:val="BodyText"/>
        <w:spacing w:line="276" w:lineRule="auto" w:before="110"/>
        <w:ind w:left="111" w:right="38" w:firstLine="234"/>
        <w:jc w:val="both"/>
      </w:pPr>
      <w:r>
        <w:rPr>
          <w:w w:val="105"/>
        </w:rPr>
        <w:t>Using</w:t>
      </w:r>
      <w:r>
        <w:rPr>
          <w:w w:val="105"/>
        </w:rPr>
        <w:t> a</w:t>
      </w:r>
      <w:r>
        <w:rPr>
          <w:w w:val="105"/>
        </w:rPr>
        <w:t> small</w:t>
      </w:r>
      <w:r>
        <w:rPr>
          <w:w w:val="105"/>
        </w:rPr>
        <w:t> number</w:t>
      </w:r>
      <w:r>
        <w:rPr>
          <w:w w:val="105"/>
        </w:rPr>
        <w:t> of</w:t>
      </w:r>
      <w:r>
        <w:rPr>
          <w:w w:val="105"/>
        </w:rPr>
        <w:t> data</w:t>
      </w:r>
      <w:r>
        <w:rPr>
          <w:w w:val="105"/>
        </w:rPr>
        <w:t> (CT</w:t>
      </w:r>
      <w:r>
        <w:rPr>
          <w:w w:val="105"/>
        </w:rPr>
        <w:t> TB</w:t>
      </w:r>
      <w:r>
        <w:rPr>
          <w:w w:val="105"/>
        </w:rPr>
        <w:t> Images)</w:t>
      </w:r>
      <w:r>
        <w:rPr>
          <w:w w:val="105"/>
        </w:rPr>
        <w:t> published</w:t>
      </w:r>
      <w:r>
        <w:rPr>
          <w:w w:val="105"/>
        </w:rPr>
        <w:t> </w:t>
      </w:r>
      <w:r>
        <w:rPr>
          <w:w w:val="105"/>
        </w:rPr>
        <w:t>by ImageCLEF2017</w:t>
      </w:r>
      <w:r>
        <w:rPr>
          <w:w w:val="105"/>
        </w:rPr>
        <w:t> </w:t>
      </w:r>
      <w:hyperlink w:history="true" w:anchor="_bookmark29">
        <w:r>
          <w:rPr>
            <w:color w:val="007FAD"/>
            <w:w w:val="105"/>
          </w:rPr>
          <w:t>[30]</w:t>
        </w:r>
      </w:hyperlink>
      <w:r>
        <w:rPr>
          <w:w w:val="105"/>
        </w:rPr>
        <w:t>,</w:t>
      </w:r>
      <w:r>
        <w:rPr>
          <w:w w:val="105"/>
        </w:rPr>
        <w:t> convolutional</w:t>
      </w:r>
      <w:r>
        <w:rPr>
          <w:w w:val="105"/>
        </w:rPr>
        <w:t> neural</w:t>
      </w:r>
      <w:r>
        <w:rPr>
          <w:w w:val="105"/>
        </w:rPr>
        <w:t> network</w:t>
      </w:r>
      <w:r>
        <w:rPr>
          <w:w w:val="105"/>
        </w:rPr>
        <w:t> models</w:t>
      </w:r>
      <w:r>
        <w:rPr>
          <w:w w:val="105"/>
        </w:rPr>
        <w:t> were constructed</w:t>
      </w:r>
      <w:r>
        <w:rPr>
          <w:spacing w:val="40"/>
          <w:w w:val="105"/>
        </w:rPr>
        <w:t> </w:t>
      </w:r>
      <w:r>
        <w:rPr>
          <w:w w:val="105"/>
        </w:rPr>
        <w:t>in</w:t>
      </w:r>
      <w:r>
        <w:rPr>
          <w:spacing w:val="40"/>
          <w:w w:val="105"/>
        </w:rPr>
        <w:t> </w:t>
      </w:r>
      <w:r>
        <w:rPr>
          <w:w w:val="105"/>
        </w:rPr>
        <w:t>collaboration</w:t>
      </w:r>
      <w:r>
        <w:rPr>
          <w:spacing w:val="40"/>
          <w:w w:val="105"/>
        </w:rPr>
        <w:t> </w:t>
      </w:r>
      <w:r>
        <w:rPr>
          <w:w w:val="105"/>
        </w:rPr>
        <w:t>with</w:t>
      </w:r>
      <w:r>
        <w:rPr>
          <w:spacing w:val="40"/>
          <w:w w:val="105"/>
        </w:rPr>
        <w:t> </w:t>
      </w:r>
      <w:r>
        <w:rPr>
          <w:w w:val="105"/>
        </w:rPr>
        <w:t>SVM</w:t>
      </w:r>
      <w:r>
        <w:rPr>
          <w:spacing w:val="40"/>
          <w:w w:val="105"/>
        </w:rPr>
        <w:t> </w:t>
      </w:r>
      <w:r>
        <w:rPr>
          <w:w w:val="105"/>
        </w:rPr>
        <w:t>to</w:t>
      </w:r>
      <w:r>
        <w:rPr>
          <w:spacing w:val="40"/>
          <w:w w:val="105"/>
        </w:rPr>
        <w:t> </w:t>
      </w:r>
      <w:r>
        <w:rPr>
          <w:w w:val="105"/>
        </w:rPr>
        <w:t>differentiate</w:t>
      </w:r>
      <w:r>
        <w:rPr>
          <w:spacing w:val="40"/>
          <w:w w:val="105"/>
        </w:rPr>
        <w:t> </w:t>
      </w:r>
      <w:r>
        <w:rPr>
          <w:w w:val="105"/>
        </w:rPr>
        <w:t>between DS</w:t>
      </w:r>
      <w:r>
        <w:rPr>
          <w:w w:val="105"/>
        </w:rPr>
        <w:t> and</w:t>
      </w:r>
      <w:r>
        <w:rPr>
          <w:w w:val="105"/>
        </w:rPr>
        <w:t> MDR</w:t>
      </w:r>
      <w:r>
        <w:rPr>
          <w:w w:val="105"/>
        </w:rPr>
        <w:t> </w:t>
      </w:r>
      <w:hyperlink w:history="true" w:anchor="_bookmark42">
        <w:r>
          <w:rPr>
            <w:color w:val="007FAD"/>
            <w:w w:val="105"/>
          </w:rPr>
          <w:t>[11]</w:t>
        </w:r>
      </w:hyperlink>
      <w:r>
        <w:rPr>
          <w:w w:val="105"/>
        </w:rPr>
        <w:t>.</w:t>
      </w:r>
      <w:r>
        <w:rPr>
          <w:w w:val="105"/>
        </w:rPr>
        <w:t> The</w:t>
      </w:r>
      <w:r>
        <w:rPr>
          <w:w w:val="105"/>
        </w:rPr>
        <w:t> data</w:t>
      </w:r>
      <w:r>
        <w:rPr>
          <w:w w:val="105"/>
        </w:rPr>
        <w:t> used</w:t>
      </w:r>
      <w:r>
        <w:rPr>
          <w:w w:val="105"/>
        </w:rPr>
        <w:t> consist</w:t>
      </w:r>
      <w:r>
        <w:rPr>
          <w:w w:val="105"/>
        </w:rPr>
        <w:t> of</w:t>
      </w:r>
      <w:r>
        <w:rPr>
          <w:w w:val="105"/>
        </w:rPr>
        <w:t> 230</w:t>
      </w:r>
      <w:r>
        <w:rPr>
          <w:w w:val="105"/>
        </w:rPr>
        <w:t> CT</w:t>
      </w:r>
      <w:r>
        <w:rPr>
          <w:w w:val="105"/>
        </w:rPr>
        <w:t> images</w:t>
      </w:r>
      <w:r>
        <w:rPr>
          <w:w w:val="105"/>
        </w:rPr>
        <w:t> as</w:t>
      </w:r>
      <w:r>
        <w:rPr>
          <w:w w:val="105"/>
        </w:rPr>
        <w:t> a training sample and 214 images as a test sample. The slices were extracted</w:t>
      </w:r>
      <w:r>
        <w:rPr>
          <w:w w:val="105"/>
        </w:rPr>
        <w:t> from</w:t>
      </w:r>
      <w:r>
        <w:rPr>
          <w:w w:val="105"/>
        </w:rPr>
        <w:t> the</w:t>
      </w:r>
      <w:r>
        <w:rPr>
          <w:w w:val="105"/>
        </w:rPr>
        <w:t> 3D</w:t>
      </w:r>
      <w:r>
        <w:rPr>
          <w:w w:val="105"/>
        </w:rPr>
        <w:t> images</w:t>
      </w:r>
      <w:r>
        <w:rPr>
          <w:w w:val="105"/>
        </w:rPr>
        <w:t> (CT</w:t>
      </w:r>
      <w:r>
        <w:rPr>
          <w:w w:val="105"/>
        </w:rPr>
        <w:t> scans),</w:t>
      </w:r>
      <w:r>
        <w:rPr>
          <w:w w:val="105"/>
        </w:rPr>
        <w:t> and</w:t>
      </w:r>
      <w:r>
        <w:rPr>
          <w:w w:val="105"/>
        </w:rPr>
        <w:t> these</w:t>
      </w:r>
      <w:r>
        <w:rPr>
          <w:w w:val="105"/>
        </w:rPr>
        <w:t> slices</w:t>
      </w:r>
      <w:r>
        <w:rPr>
          <w:w w:val="105"/>
        </w:rPr>
        <w:t> were passed</w:t>
      </w:r>
      <w:r>
        <w:rPr>
          <w:w w:val="105"/>
        </w:rPr>
        <w:t> to</w:t>
      </w:r>
      <w:r>
        <w:rPr>
          <w:w w:val="105"/>
        </w:rPr>
        <w:t> a</w:t>
      </w:r>
      <w:r>
        <w:rPr>
          <w:w w:val="105"/>
        </w:rPr>
        <w:t> preprocessing module. Slices that</w:t>
      </w:r>
      <w:r>
        <w:rPr>
          <w:w w:val="105"/>
        </w:rPr>
        <w:t> contain</w:t>
      </w:r>
      <w:r>
        <w:rPr>
          <w:w w:val="105"/>
        </w:rPr>
        <w:t> small</w:t>
      </w:r>
      <w:r>
        <w:rPr>
          <w:w w:val="105"/>
        </w:rPr>
        <w:t> parts</w:t>
      </w:r>
      <w:r>
        <w:rPr>
          <w:spacing w:val="80"/>
          <w:w w:val="105"/>
        </w:rPr>
        <w:t> </w:t>
      </w:r>
      <w:r>
        <w:rPr>
          <w:w w:val="105"/>
        </w:rPr>
        <w:t>of the lung were removed. Masks were used to correct the bound- aries</w:t>
      </w:r>
      <w:r>
        <w:rPr>
          <w:spacing w:val="40"/>
          <w:w w:val="105"/>
        </w:rPr>
        <w:t> </w:t>
      </w:r>
      <w:r>
        <w:rPr>
          <w:w w:val="105"/>
        </w:rPr>
        <w:t>of</w:t>
      </w:r>
      <w:r>
        <w:rPr>
          <w:spacing w:val="40"/>
          <w:w w:val="105"/>
        </w:rPr>
        <w:t> </w:t>
      </w:r>
      <w:r>
        <w:rPr>
          <w:w w:val="105"/>
        </w:rPr>
        <w:t>the</w:t>
      </w:r>
      <w:r>
        <w:rPr>
          <w:spacing w:val="40"/>
          <w:w w:val="105"/>
        </w:rPr>
        <w:t> </w:t>
      </w:r>
      <w:r>
        <w:rPr>
          <w:w w:val="105"/>
        </w:rPr>
        <w:t>lungs</w:t>
      </w:r>
      <w:r>
        <w:rPr>
          <w:spacing w:val="40"/>
          <w:w w:val="105"/>
        </w:rPr>
        <w:t> </w:t>
      </w:r>
      <w:r>
        <w:rPr>
          <w:w w:val="105"/>
        </w:rPr>
        <w:t>that</w:t>
      </w:r>
      <w:r>
        <w:rPr>
          <w:spacing w:val="40"/>
          <w:w w:val="105"/>
        </w:rPr>
        <w:t> </w:t>
      </w:r>
      <w:r>
        <w:rPr>
          <w:w w:val="105"/>
        </w:rPr>
        <w:t>appear</w:t>
      </w:r>
      <w:r>
        <w:rPr>
          <w:spacing w:val="40"/>
          <w:w w:val="105"/>
        </w:rPr>
        <w:t> </w:t>
      </w:r>
      <w:r>
        <w:rPr>
          <w:w w:val="105"/>
        </w:rPr>
        <w:t>in</w:t>
      </w:r>
      <w:r>
        <w:rPr>
          <w:spacing w:val="40"/>
          <w:w w:val="105"/>
        </w:rPr>
        <w:t> </w:t>
      </w:r>
      <w:r>
        <w:rPr>
          <w:w w:val="105"/>
        </w:rPr>
        <w:t>the</w:t>
      </w:r>
      <w:r>
        <w:rPr>
          <w:spacing w:val="40"/>
          <w:w w:val="105"/>
        </w:rPr>
        <w:t> </w:t>
      </w:r>
      <w:r>
        <w:rPr>
          <w:w w:val="105"/>
        </w:rPr>
        <w:t>corresponding</w:t>
      </w:r>
      <w:r>
        <w:rPr>
          <w:spacing w:val="40"/>
          <w:w w:val="105"/>
        </w:rPr>
        <w:t> </w:t>
      </w:r>
      <w:r>
        <w:rPr>
          <w:w w:val="105"/>
        </w:rPr>
        <w:t>CT</w:t>
      </w:r>
      <w:r>
        <w:rPr>
          <w:spacing w:val="40"/>
          <w:w w:val="105"/>
        </w:rPr>
        <w:t> </w:t>
      </w:r>
      <w:r>
        <w:rPr>
          <w:w w:val="105"/>
        </w:rPr>
        <w:t>image. They use the mask to facilitate the selection process for the slices that</w:t>
      </w:r>
      <w:r>
        <w:rPr>
          <w:w w:val="105"/>
        </w:rPr>
        <w:t> will</w:t>
      </w:r>
      <w:r>
        <w:rPr>
          <w:w w:val="105"/>
        </w:rPr>
        <w:t> be</w:t>
      </w:r>
      <w:r>
        <w:rPr>
          <w:w w:val="105"/>
        </w:rPr>
        <w:t> included</w:t>
      </w:r>
      <w:r>
        <w:rPr>
          <w:w w:val="105"/>
        </w:rPr>
        <w:t> in</w:t>
      </w:r>
      <w:r>
        <w:rPr>
          <w:w w:val="105"/>
        </w:rPr>
        <w:t> the</w:t>
      </w:r>
      <w:r>
        <w:rPr>
          <w:w w:val="105"/>
        </w:rPr>
        <w:t> training</w:t>
      </w:r>
      <w:r>
        <w:rPr>
          <w:w w:val="105"/>
        </w:rPr>
        <w:t> process.</w:t>
      </w:r>
      <w:r>
        <w:rPr>
          <w:w w:val="105"/>
        </w:rPr>
        <w:t> The</w:t>
      </w:r>
      <w:r>
        <w:rPr>
          <w:w w:val="105"/>
        </w:rPr>
        <w:t> mask</w:t>
      </w:r>
      <w:r>
        <w:rPr>
          <w:w w:val="105"/>
        </w:rPr>
        <w:t> was</w:t>
      </w:r>
      <w:r>
        <w:rPr>
          <w:w w:val="105"/>
        </w:rPr>
        <w:t> also</w:t>
      </w:r>
      <w:r>
        <w:rPr>
          <w:spacing w:val="40"/>
          <w:w w:val="105"/>
        </w:rPr>
        <w:t> </w:t>
      </w:r>
      <w:r>
        <w:rPr>
          <w:w w:val="105"/>
        </w:rPr>
        <w:t>used to cut the inner part of the lungs, as it is the region of inter-</w:t>
      </w:r>
      <w:r>
        <w:rPr>
          <w:spacing w:val="40"/>
          <w:w w:val="105"/>
        </w:rPr>
        <w:t> </w:t>
      </w:r>
      <w:r>
        <w:rPr>
          <w:w w:val="105"/>
        </w:rPr>
        <w:t>est.</w:t>
      </w:r>
      <w:r>
        <w:rPr>
          <w:spacing w:val="23"/>
          <w:w w:val="105"/>
        </w:rPr>
        <w:t> </w:t>
      </w:r>
      <w:r>
        <w:rPr>
          <w:w w:val="105"/>
        </w:rPr>
        <w:t>This</w:t>
      </w:r>
      <w:r>
        <w:rPr>
          <w:spacing w:val="24"/>
          <w:w w:val="105"/>
        </w:rPr>
        <w:t> </w:t>
      </w:r>
      <w:r>
        <w:rPr>
          <w:w w:val="105"/>
        </w:rPr>
        <w:t>study</w:t>
      </w:r>
      <w:r>
        <w:rPr>
          <w:spacing w:val="23"/>
          <w:w w:val="105"/>
        </w:rPr>
        <w:t> </w:t>
      </w:r>
      <w:r>
        <w:rPr>
          <w:w w:val="105"/>
        </w:rPr>
        <w:t>is</w:t>
      </w:r>
      <w:r>
        <w:rPr>
          <w:spacing w:val="24"/>
          <w:w w:val="105"/>
        </w:rPr>
        <w:t> </w:t>
      </w:r>
      <w:r>
        <w:rPr>
          <w:w w:val="105"/>
        </w:rPr>
        <w:t>based</w:t>
      </w:r>
      <w:r>
        <w:rPr>
          <w:spacing w:val="23"/>
          <w:w w:val="105"/>
        </w:rPr>
        <w:t> </w:t>
      </w:r>
      <w:r>
        <w:rPr>
          <w:w w:val="105"/>
        </w:rPr>
        <w:t>on</w:t>
      </w:r>
      <w:r>
        <w:rPr>
          <w:spacing w:val="24"/>
          <w:w w:val="105"/>
        </w:rPr>
        <w:t> </w:t>
      </w:r>
      <w:r>
        <w:rPr>
          <w:w w:val="105"/>
        </w:rPr>
        <w:t>dividing</w:t>
      </w:r>
      <w:r>
        <w:rPr>
          <w:spacing w:val="23"/>
          <w:w w:val="105"/>
        </w:rPr>
        <w:t> </w:t>
      </w:r>
      <w:r>
        <w:rPr>
          <w:w w:val="105"/>
        </w:rPr>
        <w:t>the</w:t>
      </w:r>
      <w:r>
        <w:rPr>
          <w:spacing w:val="23"/>
          <w:w w:val="105"/>
        </w:rPr>
        <w:t> </w:t>
      </w:r>
      <w:r>
        <w:rPr>
          <w:w w:val="105"/>
        </w:rPr>
        <w:t>slices</w:t>
      </w:r>
      <w:r>
        <w:rPr>
          <w:spacing w:val="23"/>
          <w:w w:val="105"/>
        </w:rPr>
        <w:t> </w:t>
      </w:r>
      <w:r>
        <w:rPr>
          <w:w w:val="105"/>
        </w:rPr>
        <w:t>into</w:t>
      </w:r>
      <w:r>
        <w:rPr>
          <w:spacing w:val="24"/>
          <w:w w:val="105"/>
        </w:rPr>
        <w:t> </w:t>
      </w:r>
      <w:r>
        <w:rPr>
          <w:w w:val="105"/>
        </w:rPr>
        <w:t>small</w:t>
      </w:r>
      <w:r>
        <w:rPr>
          <w:spacing w:val="24"/>
          <w:w w:val="105"/>
        </w:rPr>
        <w:t> </w:t>
      </w:r>
      <w:r>
        <w:rPr>
          <w:w w:val="105"/>
        </w:rPr>
        <w:t>sections of</w:t>
      </w:r>
      <w:r>
        <w:rPr>
          <w:spacing w:val="30"/>
          <w:w w:val="105"/>
        </w:rPr>
        <w:t> </w:t>
      </w:r>
      <w:r>
        <w:rPr>
          <w:w w:val="105"/>
        </w:rPr>
        <w:t>size</w:t>
      </w:r>
      <w:r>
        <w:rPr>
          <w:spacing w:val="29"/>
          <w:w w:val="105"/>
        </w:rPr>
        <w:t> </w:t>
      </w:r>
      <w:r>
        <w:rPr>
          <w:w w:val="105"/>
        </w:rPr>
        <w:t>equal</w:t>
      </w:r>
      <w:r>
        <w:rPr>
          <w:spacing w:val="30"/>
          <w:w w:val="105"/>
        </w:rPr>
        <w:t> </w:t>
      </w:r>
      <w:r>
        <w:rPr>
          <w:w w:val="105"/>
        </w:rPr>
        <w:t>to</w:t>
      </w:r>
      <w:r>
        <w:rPr>
          <w:spacing w:val="30"/>
          <w:w w:val="105"/>
        </w:rPr>
        <w:t> </w:t>
      </w:r>
      <w:r>
        <w:rPr>
          <w:w w:val="105"/>
        </w:rPr>
        <w:t>64x64</w:t>
      </w:r>
      <w:r>
        <w:rPr>
          <w:spacing w:val="29"/>
          <w:w w:val="105"/>
        </w:rPr>
        <w:t> </w:t>
      </w:r>
      <w:r>
        <w:rPr>
          <w:w w:val="105"/>
        </w:rPr>
        <w:t>pixels</w:t>
      </w:r>
      <w:r>
        <w:rPr>
          <w:spacing w:val="29"/>
          <w:w w:val="105"/>
        </w:rPr>
        <w:t> </w:t>
      </w:r>
      <w:r>
        <w:rPr>
          <w:w w:val="105"/>
        </w:rPr>
        <w:t>(patches).</w:t>
      </w:r>
      <w:r>
        <w:rPr>
          <w:spacing w:val="29"/>
          <w:w w:val="105"/>
        </w:rPr>
        <w:t> </w:t>
      </w:r>
      <w:r>
        <w:rPr>
          <w:w w:val="105"/>
        </w:rPr>
        <w:t>After</w:t>
      </w:r>
      <w:r>
        <w:rPr>
          <w:spacing w:val="29"/>
          <w:w w:val="105"/>
        </w:rPr>
        <w:t> </w:t>
      </w:r>
      <w:r>
        <w:rPr>
          <w:w w:val="105"/>
        </w:rPr>
        <w:t>that,</w:t>
      </w:r>
      <w:r>
        <w:rPr>
          <w:spacing w:val="29"/>
          <w:w w:val="105"/>
        </w:rPr>
        <w:t> </w:t>
      </w:r>
      <w:r>
        <w:rPr>
          <w:w w:val="105"/>
        </w:rPr>
        <w:t>these</w:t>
      </w:r>
      <w:r>
        <w:rPr>
          <w:spacing w:val="29"/>
          <w:w w:val="105"/>
        </w:rPr>
        <w:t> </w:t>
      </w:r>
      <w:r>
        <w:rPr>
          <w:w w:val="105"/>
        </w:rPr>
        <w:t>patches are passed on to six convolutional layers, followed by SVM classi- fier. The classifications of the patches belonging to the same slice are</w:t>
      </w:r>
      <w:r>
        <w:rPr>
          <w:w w:val="105"/>
        </w:rPr>
        <w:t> combined</w:t>
      </w:r>
      <w:r>
        <w:rPr>
          <w:w w:val="105"/>
        </w:rPr>
        <w:t> in</w:t>
      </w:r>
      <w:r>
        <w:rPr>
          <w:w w:val="105"/>
        </w:rPr>
        <w:t> order</w:t>
      </w:r>
      <w:r>
        <w:rPr>
          <w:w w:val="105"/>
        </w:rPr>
        <w:t> to</w:t>
      </w:r>
      <w:r>
        <w:rPr>
          <w:w w:val="105"/>
        </w:rPr>
        <w:t> issue</w:t>
      </w:r>
      <w:r>
        <w:rPr>
          <w:w w:val="105"/>
        </w:rPr>
        <w:t> the</w:t>
      </w:r>
      <w:r>
        <w:rPr>
          <w:w w:val="105"/>
        </w:rPr>
        <w:t> final</w:t>
      </w:r>
      <w:r>
        <w:rPr>
          <w:w w:val="105"/>
        </w:rPr>
        <w:t> classification</w:t>
      </w:r>
      <w:r>
        <w:rPr>
          <w:w w:val="105"/>
        </w:rPr>
        <w:t> label.</w:t>
      </w:r>
      <w:r>
        <w:rPr>
          <w:w w:val="105"/>
        </w:rPr>
        <w:t> The accuracy</w:t>
      </w:r>
      <w:r>
        <w:rPr>
          <w:spacing w:val="40"/>
          <w:w w:val="105"/>
        </w:rPr>
        <w:t> </w:t>
      </w:r>
      <w:r>
        <w:rPr>
          <w:w w:val="105"/>
        </w:rPr>
        <w:t>of</w:t>
      </w:r>
      <w:r>
        <w:rPr>
          <w:spacing w:val="40"/>
          <w:w w:val="105"/>
        </w:rPr>
        <w:t> </w:t>
      </w:r>
      <w:r>
        <w:rPr>
          <w:w w:val="105"/>
        </w:rPr>
        <w:t>the</w:t>
      </w:r>
      <w:r>
        <w:rPr>
          <w:spacing w:val="40"/>
          <w:w w:val="105"/>
        </w:rPr>
        <w:t> </w:t>
      </w:r>
      <w:r>
        <w:rPr>
          <w:w w:val="105"/>
        </w:rPr>
        <w:t>system</w:t>
      </w:r>
      <w:r>
        <w:rPr>
          <w:spacing w:val="40"/>
          <w:w w:val="105"/>
        </w:rPr>
        <w:t> </w:t>
      </w:r>
      <w:r>
        <w:rPr>
          <w:w w:val="105"/>
        </w:rPr>
        <w:t>they</w:t>
      </w:r>
      <w:r>
        <w:rPr>
          <w:spacing w:val="40"/>
          <w:w w:val="105"/>
        </w:rPr>
        <w:t> </w:t>
      </w:r>
      <w:r>
        <w:rPr>
          <w:w w:val="105"/>
        </w:rPr>
        <w:t>developed</w:t>
      </w:r>
      <w:r>
        <w:rPr>
          <w:spacing w:val="40"/>
          <w:w w:val="105"/>
        </w:rPr>
        <w:t> </w:t>
      </w:r>
      <w:r>
        <w:rPr>
          <w:w w:val="105"/>
        </w:rPr>
        <w:t>was</w:t>
      </w:r>
      <w:r>
        <w:rPr>
          <w:spacing w:val="40"/>
          <w:w w:val="105"/>
        </w:rPr>
        <w:t> </w:t>
      </w:r>
      <w:r>
        <w:rPr>
          <w:w w:val="105"/>
        </w:rPr>
        <w:t>equal</w:t>
      </w:r>
      <w:r>
        <w:rPr>
          <w:spacing w:val="40"/>
          <w:w w:val="105"/>
        </w:rPr>
        <w:t> </w:t>
      </w:r>
      <w:r>
        <w:rPr>
          <w:w w:val="105"/>
        </w:rPr>
        <w:t>to</w:t>
      </w:r>
      <w:r>
        <w:rPr>
          <w:spacing w:val="40"/>
          <w:w w:val="105"/>
        </w:rPr>
        <w:t> </w:t>
      </w:r>
      <w:r>
        <w:rPr>
          <w:w w:val="105"/>
        </w:rPr>
        <w:t>91.11</w:t>
      </w:r>
      <w:r>
        <w:rPr>
          <w:spacing w:val="40"/>
          <w:w w:val="105"/>
        </w:rPr>
        <w:t> </w:t>
      </w:r>
      <w:r>
        <w:rPr>
          <w:w w:val="105"/>
        </w:rPr>
        <w:t>%. These</w:t>
      </w:r>
      <w:r>
        <w:rPr>
          <w:spacing w:val="40"/>
          <w:w w:val="105"/>
        </w:rPr>
        <w:t> </w:t>
      </w:r>
      <w:r>
        <w:rPr>
          <w:w w:val="105"/>
        </w:rPr>
        <w:t>results</w:t>
      </w:r>
      <w:r>
        <w:rPr>
          <w:spacing w:val="40"/>
          <w:w w:val="105"/>
        </w:rPr>
        <w:t> </w:t>
      </w:r>
      <w:r>
        <w:rPr>
          <w:w w:val="105"/>
        </w:rPr>
        <w:t>cannot</w:t>
      </w:r>
      <w:r>
        <w:rPr>
          <w:spacing w:val="40"/>
          <w:w w:val="105"/>
        </w:rPr>
        <w:t> </w:t>
      </w:r>
      <w:r>
        <w:rPr>
          <w:w w:val="105"/>
        </w:rPr>
        <w:t>be</w:t>
      </w:r>
      <w:r>
        <w:rPr>
          <w:spacing w:val="40"/>
          <w:w w:val="105"/>
        </w:rPr>
        <w:t> </w:t>
      </w:r>
      <w:r>
        <w:rPr>
          <w:w w:val="105"/>
        </w:rPr>
        <w:t>generalized</w:t>
      </w:r>
      <w:r>
        <w:rPr>
          <w:spacing w:val="40"/>
          <w:w w:val="105"/>
        </w:rPr>
        <w:t> </w:t>
      </w:r>
      <w:r>
        <w:rPr>
          <w:w w:val="105"/>
        </w:rPr>
        <w:t>as</w:t>
      </w:r>
      <w:r>
        <w:rPr>
          <w:spacing w:val="40"/>
          <w:w w:val="105"/>
        </w:rPr>
        <w:t> </w:t>
      </w:r>
      <w:r>
        <w:rPr>
          <w:w w:val="105"/>
        </w:rPr>
        <w:t>their</w:t>
      </w:r>
      <w:r>
        <w:rPr>
          <w:spacing w:val="40"/>
          <w:w w:val="105"/>
        </w:rPr>
        <w:t> </w:t>
      </w:r>
      <w:r>
        <w:rPr>
          <w:w w:val="105"/>
        </w:rPr>
        <w:t>work</w:t>
      </w:r>
      <w:r>
        <w:rPr>
          <w:spacing w:val="40"/>
          <w:w w:val="105"/>
        </w:rPr>
        <w:t> </w:t>
      </w:r>
      <w:r>
        <w:rPr>
          <w:w w:val="105"/>
        </w:rPr>
        <w:t>was</w:t>
      </w:r>
      <w:r>
        <w:rPr>
          <w:spacing w:val="40"/>
          <w:w w:val="105"/>
        </w:rPr>
        <w:t> </w:t>
      </w:r>
      <w:r>
        <w:rPr>
          <w:w w:val="105"/>
        </w:rPr>
        <w:t>limited to</w:t>
      </w:r>
      <w:r>
        <w:rPr>
          <w:w w:val="105"/>
        </w:rPr>
        <w:t> a</w:t>
      </w:r>
      <w:r>
        <w:rPr>
          <w:spacing w:val="40"/>
          <w:w w:val="105"/>
        </w:rPr>
        <w:t> </w:t>
      </w:r>
      <w:r>
        <w:rPr>
          <w:w w:val="105"/>
        </w:rPr>
        <w:t>small</w:t>
      </w:r>
      <w:r>
        <w:rPr>
          <w:w w:val="105"/>
        </w:rPr>
        <w:t> amount</w:t>
      </w:r>
      <w:r>
        <w:rPr>
          <w:w w:val="105"/>
        </w:rPr>
        <w:t> of</w:t>
      </w:r>
      <w:r>
        <w:rPr>
          <w:spacing w:val="40"/>
          <w:w w:val="105"/>
        </w:rPr>
        <w:t> </w:t>
      </w:r>
      <w:r>
        <w:rPr>
          <w:w w:val="105"/>
        </w:rPr>
        <w:t>data.</w:t>
      </w:r>
    </w:p>
    <w:p>
      <w:pPr>
        <w:pStyle w:val="BodyText"/>
        <w:spacing w:line="276" w:lineRule="auto" w:before="3"/>
        <w:ind w:left="111" w:right="38" w:firstLine="234"/>
        <w:jc w:val="both"/>
      </w:pPr>
      <w:r>
        <w:rPr>
          <w:w w:val="105"/>
        </w:rPr>
        <w:t>The work reported in </w:t>
      </w:r>
      <w:hyperlink w:history="true" w:anchor="_bookmark18">
        <w:r>
          <w:rPr>
            <w:color w:val="007FAD"/>
            <w:w w:val="105"/>
          </w:rPr>
          <w:t>[17]</w:t>
        </w:r>
      </w:hyperlink>
      <w:r>
        <w:rPr>
          <w:color w:val="007FAD"/>
          <w:w w:val="105"/>
        </w:rPr>
        <w:t> </w:t>
      </w:r>
      <w:r>
        <w:rPr>
          <w:w w:val="105"/>
        </w:rPr>
        <w:t>has presented a deep learning </w:t>
      </w:r>
      <w:r>
        <w:rPr>
          <w:w w:val="105"/>
        </w:rPr>
        <w:t>models to distinguish MDR from DS in TB patients. The reported accuracy was equal 61.44 % and this was the highest accuracy in the compe- tition;</w:t>
      </w:r>
      <w:r>
        <w:rPr>
          <w:w w:val="105"/>
        </w:rPr>
        <w:t> the</w:t>
      </w:r>
      <w:r>
        <w:rPr>
          <w:w w:val="105"/>
        </w:rPr>
        <w:t> work</w:t>
      </w:r>
      <w:r>
        <w:rPr>
          <w:w w:val="105"/>
        </w:rPr>
        <w:t> also</w:t>
      </w:r>
      <w:r>
        <w:rPr>
          <w:w w:val="105"/>
        </w:rPr>
        <w:t> achieved</w:t>
      </w:r>
      <w:r>
        <w:rPr>
          <w:w w:val="105"/>
        </w:rPr>
        <w:t> an</w:t>
      </w:r>
      <w:r>
        <w:rPr>
          <w:w w:val="105"/>
        </w:rPr>
        <w:t> AUC</w:t>
      </w:r>
      <w:r>
        <w:rPr>
          <w:w w:val="105"/>
        </w:rPr>
        <w:t> equals</w:t>
      </w:r>
      <w:r>
        <w:rPr>
          <w:w w:val="105"/>
        </w:rPr>
        <w:t> to</w:t>
      </w:r>
      <w:r>
        <w:rPr>
          <w:w w:val="105"/>
        </w:rPr>
        <w:t> 61.14</w:t>
      </w:r>
      <w:r>
        <w:rPr>
          <w:w w:val="105"/>
        </w:rPr>
        <w:t> %</w:t>
      </w:r>
      <w:r>
        <w:rPr>
          <w:w w:val="105"/>
        </w:rPr>
        <w:t> and</w:t>
      </w:r>
      <w:r>
        <w:rPr>
          <w:w w:val="105"/>
        </w:rPr>
        <w:t> this</w:t>
      </w:r>
      <w:r>
        <w:rPr>
          <w:spacing w:val="40"/>
          <w:w w:val="105"/>
        </w:rPr>
        <w:t> </w:t>
      </w:r>
      <w:r>
        <w:rPr>
          <w:w w:val="105"/>
        </w:rPr>
        <w:t>was</w:t>
      </w:r>
      <w:r>
        <w:rPr>
          <w:spacing w:val="40"/>
          <w:w w:val="105"/>
        </w:rPr>
        <w:t> </w:t>
      </w:r>
      <w:r>
        <w:rPr>
          <w:w w:val="105"/>
        </w:rPr>
        <w:t>the</w:t>
      </w:r>
      <w:r>
        <w:rPr>
          <w:spacing w:val="40"/>
          <w:w w:val="105"/>
        </w:rPr>
        <w:t> </w:t>
      </w:r>
      <w:r>
        <w:rPr>
          <w:w w:val="105"/>
        </w:rPr>
        <w:t>second</w:t>
      </w:r>
      <w:r>
        <w:rPr>
          <w:spacing w:val="40"/>
          <w:w w:val="105"/>
        </w:rPr>
        <w:t> </w:t>
      </w:r>
      <w:r>
        <w:rPr>
          <w:w w:val="105"/>
        </w:rPr>
        <w:t>best</w:t>
      </w:r>
      <w:r>
        <w:rPr>
          <w:spacing w:val="40"/>
          <w:w w:val="105"/>
        </w:rPr>
        <w:t> </w:t>
      </w:r>
      <w:r>
        <w:rPr>
          <w:w w:val="105"/>
        </w:rPr>
        <w:t>value.</w:t>
      </w:r>
      <w:r>
        <w:rPr>
          <w:spacing w:val="40"/>
          <w:w w:val="105"/>
        </w:rPr>
        <w:t> </w:t>
      </w:r>
      <w:r>
        <w:rPr>
          <w:w w:val="105"/>
        </w:rPr>
        <w:t>Med2image</w:t>
      </w:r>
      <w:r>
        <w:rPr>
          <w:spacing w:val="40"/>
          <w:w w:val="105"/>
        </w:rPr>
        <w:t> </w:t>
      </w:r>
      <w:r>
        <w:rPr>
          <w:w w:val="105"/>
        </w:rPr>
        <w:t>(Python3</w:t>
      </w:r>
      <w:r>
        <w:rPr>
          <w:spacing w:val="40"/>
          <w:w w:val="105"/>
        </w:rPr>
        <w:t> </w:t>
      </w:r>
      <w:r>
        <w:rPr>
          <w:w w:val="105"/>
        </w:rPr>
        <w:t>Library)</w:t>
      </w:r>
      <w:r>
        <w:rPr>
          <w:spacing w:val="40"/>
          <w:w w:val="105"/>
        </w:rPr>
        <w:t> </w:t>
      </w:r>
      <w:hyperlink w:history="true" w:anchor="_bookmark30">
        <w:r>
          <w:rPr>
            <w:color w:val="007FAD"/>
            <w:w w:val="105"/>
          </w:rPr>
          <w:t>[31]</w:t>
        </w:r>
      </w:hyperlink>
      <w:r>
        <w:rPr>
          <w:color w:val="007FAD"/>
          <w:w w:val="105"/>
        </w:rPr>
        <w:t> </w:t>
      </w:r>
      <w:r>
        <w:rPr>
          <w:w w:val="105"/>
        </w:rPr>
        <w:t>was</w:t>
      </w:r>
      <w:r>
        <w:rPr>
          <w:w w:val="105"/>
        </w:rPr>
        <w:t> used</w:t>
      </w:r>
      <w:r>
        <w:rPr>
          <w:w w:val="105"/>
        </w:rPr>
        <w:t> to</w:t>
      </w:r>
      <w:r>
        <w:rPr>
          <w:w w:val="105"/>
        </w:rPr>
        <w:t> convert</w:t>
      </w:r>
      <w:r>
        <w:rPr>
          <w:w w:val="105"/>
        </w:rPr>
        <w:t> images</w:t>
      </w:r>
      <w:r>
        <w:rPr>
          <w:w w:val="105"/>
        </w:rPr>
        <w:t> from</w:t>
      </w:r>
      <w:r>
        <w:rPr>
          <w:w w:val="105"/>
        </w:rPr>
        <w:t> </w:t>
      </w:r>
      <w:r>
        <w:rPr/>
        <w:t>NIFTI </w:t>
      </w:r>
      <w:r>
        <w:rPr>
          <w:w w:val="105"/>
        </w:rPr>
        <w:t>to</w:t>
      </w:r>
      <w:r>
        <w:rPr>
          <w:w w:val="105"/>
        </w:rPr>
        <w:t> an</w:t>
      </w:r>
      <w:r>
        <w:rPr>
          <w:w w:val="105"/>
        </w:rPr>
        <w:t> easy-to-handle</w:t>
      </w:r>
      <w:r>
        <w:rPr>
          <w:w w:val="105"/>
        </w:rPr>
        <w:t> for- mat</w:t>
      </w:r>
      <w:r>
        <w:rPr>
          <w:w w:val="105"/>
        </w:rPr>
        <w:t> (i.e.</w:t>
      </w:r>
      <w:r>
        <w:rPr>
          <w:w w:val="105"/>
        </w:rPr>
        <w:t> PNG</w:t>
      </w:r>
      <w:r>
        <w:rPr>
          <w:w w:val="105"/>
        </w:rPr>
        <w:t> or</w:t>
      </w:r>
      <w:r>
        <w:rPr>
          <w:w w:val="105"/>
        </w:rPr>
        <w:t> </w:t>
      </w:r>
      <w:r>
        <w:rPr/>
        <w:t>JPEG). </w:t>
      </w:r>
      <w:r>
        <w:rPr>
          <w:w w:val="105"/>
        </w:rPr>
        <w:t>These</w:t>
      </w:r>
      <w:r>
        <w:rPr>
          <w:w w:val="105"/>
        </w:rPr>
        <w:t> images</w:t>
      </w:r>
      <w:r>
        <w:rPr>
          <w:w w:val="105"/>
        </w:rPr>
        <w:t> have</w:t>
      </w:r>
      <w:r>
        <w:rPr>
          <w:w w:val="105"/>
        </w:rPr>
        <w:t> 3</w:t>
      </w:r>
      <w:r>
        <w:rPr>
          <w:w w:val="105"/>
        </w:rPr>
        <w:t> planes,</w:t>
      </w:r>
      <w:r>
        <w:rPr>
          <w:w w:val="105"/>
        </w:rPr>
        <w:t> so</w:t>
      </w:r>
      <w:r>
        <w:rPr>
          <w:w w:val="105"/>
        </w:rPr>
        <w:t> they</w:t>
      </w:r>
      <w:r>
        <w:rPr>
          <w:w w:val="105"/>
        </w:rPr>
        <w:t> use them in the coronal</w:t>
      </w:r>
      <w:r>
        <w:rPr>
          <w:spacing w:val="-1"/>
          <w:w w:val="105"/>
        </w:rPr>
        <w:t> </w:t>
      </w:r>
      <w:r>
        <w:rPr>
          <w:w w:val="105"/>
        </w:rPr>
        <w:t>plane in order to extract more slices containing areas</w:t>
      </w:r>
      <w:r>
        <w:rPr>
          <w:w w:val="105"/>
        </w:rPr>
        <w:t> of</w:t>
      </w:r>
      <w:r>
        <w:rPr>
          <w:w w:val="105"/>
        </w:rPr>
        <w:t> the</w:t>
      </w:r>
      <w:r>
        <w:rPr>
          <w:w w:val="105"/>
        </w:rPr>
        <w:t> abnormal</w:t>
      </w:r>
      <w:r>
        <w:rPr>
          <w:w w:val="105"/>
        </w:rPr>
        <w:t> lung</w:t>
      </w:r>
      <w:r>
        <w:rPr>
          <w:w w:val="105"/>
        </w:rPr>
        <w:t> segments.</w:t>
      </w:r>
      <w:r>
        <w:rPr>
          <w:w w:val="105"/>
        </w:rPr>
        <w:t> Since</w:t>
      </w:r>
      <w:r>
        <w:rPr>
          <w:w w:val="105"/>
        </w:rPr>
        <w:t> TB</w:t>
      </w:r>
      <w:r>
        <w:rPr>
          <w:w w:val="105"/>
        </w:rPr>
        <w:t> attacks</w:t>
      </w:r>
      <w:r>
        <w:rPr>
          <w:w w:val="105"/>
        </w:rPr>
        <w:t> the</w:t>
      </w:r>
      <w:r>
        <w:rPr>
          <w:w w:val="105"/>
        </w:rPr>
        <w:t> upper regions</w:t>
      </w:r>
      <w:r>
        <w:rPr>
          <w:w w:val="105"/>
        </w:rPr>
        <w:t> of</w:t>
      </w:r>
      <w:r>
        <w:rPr>
          <w:w w:val="105"/>
        </w:rPr>
        <w:t> the</w:t>
      </w:r>
      <w:r>
        <w:rPr>
          <w:w w:val="105"/>
        </w:rPr>
        <w:t> lungs,</w:t>
      </w:r>
      <w:r>
        <w:rPr>
          <w:w w:val="105"/>
        </w:rPr>
        <w:t> the</w:t>
      </w:r>
      <w:r>
        <w:rPr>
          <w:w w:val="105"/>
        </w:rPr>
        <w:t> coronal</w:t>
      </w:r>
      <w:r>
        <w:rPr>
          <w:w w:val="105"/>
        </w:rPr>
        <w:t> plane</w:t>
      </w:r>
      <w:r>
        <w:rPr>
          <w:w w:val="105"/>
        </w:rPr>
        <w:t> was</w:t>
      </w:r>
      <w:r>
        <w:rPr>
          <w:w w:val="105"/>
        </w:rPr>
        <w:t> used.</w:t>
      </w:r>
      <w:r>
        <w:rPr>
          <w:w w:val="105"/>
        </w:rPr>
        <w:t> The</w:t>
      </w:r>
      <w:r>
        <w:rPr>
          <w:w w:val="105"/>
        </w:rPr>
        <w:t> size</w:t>
      </w:r>
      <w:r>
        <w:rPr>
          <w:w w:val="105"/>
        </w:rPr>
        <w:t> of</w:t>
      </w:r>
      <w:r>
        <w:rPr>
          <w:w w:val="105"/>
        </w:rPr>
        <w:t> the resulting</w:t>
      </w:r>
      <w:r>
        <w:rPr>
          <w:w w:val="105"/>
        </w:rPr>
        <w:t> slice</w:t>
      </w:r>
      <w:r>
        <w:rPr>
          <w:w w:val="105"/>
        </w:rPr>
        <w:t> has</w:t>
      </w:r>
      <w:r>
        <w:rPr>
          <w:w w:val="105"/>
        </w:rPr>
        <w:t> been</w:t>
      </w:r>
      <w:r>
        <w:rPr>
          <w:w w:val="105"/>
        </w:rPr>
        <w:t> reset</w:t>
      </w:r>
      <w:r>
        <w:rPr>
          <w:w w:val="105"/>
        </w:rPr>
        <w:t> to</w:t>
      </w:r>
      <w:r>
        <w:rPr>
          <w:w w:val="105"/>
        </w:rPr>
        <w:t> 512x512</w:t>
      </w:r>
      <w:r>
        <w:rPr>
          <w:w w:val="105"/>
        </w:rPr>
        <w:t> as</w:t>
      </w:r>
      <w:r>
        <w:rPr>
          <w:w w:val="105"/>
        </w:rPr>
        <w:t> the</w:t>
      </w:r>
      <w:r>
        <w:rPr>
          <w:w w:val="105"/>
        </w:rPr>
        <w:t> Med2image</w:t>
      </w:r>
      <w:r>
        <w:rPr>
          <w:w w:val="105"/>
        </w:rPr>
        <w:t> pro- duces outputs with different dimensions. From 512 coronal images for</w:t>
      </w:r>
      <w:r>
        <w:rPr>
          <w:w w:val="105"/>
        </w:rPr>
        <w:t> each</w:t>
      </w:r>
      <w:r>
        <w:rPr>
          <w:w w:val="105"/>
        </w:rPr>
        <w:t> patient,</w:t>
      </w:r>
      <w:r>
        <w:rPr>
          <w:w w:val="105"/>
        </w:rPr>
        <w:t> 150</w:t>
      </w:r>
      <w:r>
        <w:rPr>
          <w:w w:val="105"/>
        </w:rPr>
        <w:t> to</w:t>
      </w:r>
      <w:r>
        <w:rPr>
          <w:w w:val="105"/>
        </w:rPr>
        <w:t> 350</w:t>
      </w:r>
      <w:r>
        <w:rPr>
          <w:w w:val="105"/>
        </w:rPr>
        <w:t> images</w:t>
      </w:r>
      <w:r>
        <w:rPr>
          <w:w w:val="105"/>
        </w:rPr>
        <w:t> were</w:t>
      </w:r>
      <w:r>
        <w:rPr>
          <w:w w:val="105"/>
        </w:rPr>
        <w:t> selected</w:t>
      </w:r>
      <w:r>
        <w:rPr>
          <w:w w:val="105"/>
        </w:rPr>
        <w:t> in</w:t>
      </w:r>
      <w:r>
        <w:rPr>
          <w:w w:val="105"/>
        </w:rPr>
        <w:t> order</w:t>
      </w:r>
      <w:r>
        <w:rPr>
          <w:w w:val="105"/>
        </w:rPr>
        <w:t> to</w:t>
      </w:r>
      <w:r>
        <w:rPr>
          <w:spacing w:val="40"/>
          <w:w w:val="105"/>
        </w:rPr>
        <w:t> </w:t>
      </w:r>
      <w:r>
        <w:rPr>
          <w:w w:val="105"/>
        </w:rPr>
        <w:t>exclude</w:t>
      </w:r>
      <w:r>
        <w:rPr>
          <w:w w:val="105"/>
        </w:rPr>
        <w:t> those</w:t>
      </w:r>
      <w:r>
        <w:rPr>
          <w:w w:val="105"/>
        </w:rPr>
        <w:t> that</w:t>
      </w:r>
      <w:r>
        <w:rPr>
          <w:w w:val="105"/>
        </w:rPr>
        <w:t> do</w:t>
      </w:r>
      <w:r>
        <w:rPr>
          <w:w w:val="105"/>
        </w:rPr>
        <w:t> not</w:t>
      </w:r>
      <w:r>
        <w:rPr>
          <w:w w:val="105"/>
        </w:rPr>
        <w:t> contain</w:t>
      </w:r>
      <w:r>
        <w:rPr>
          <w:w w:val="105"/>
        </w:rPr>
        <w:t> parts</w:t>
      </w:r>
      <w:r>
        <w:rPr>
          <w:w w:val="105"/>
        </w:rPr>
        <w:t> of</w:t>
      </w:r>
      <w:r>
        <w:rPr>
          <w:w w:val="105"/>
        </w:rPr>
        <w:t> the</w:t>
      </w:r>
      <w:r>
        <w:rPr>
          <w:w w:val="105"/>
        </w:rPr>
        <w:t> lungs.</w:t>
      </w:r>
      <w:r>
        <w:rPr>
          <w:w w:val="105"/>
        </w:rPr>
        <w:t> The</w:t>
      </w:r>
      <w:r>
        <w:rPr>
          <w:w w:val="105"/>
        </w:rPr>
        <w:t> Fastai library</w:t>
      </w:r>
      <w:r>
        <w:rPr>
          <w:w w:val="105"/>
        </w:rPr>
        <w:t> </w:t>
      </w:r>
      <w:hyperlink w:history="true" w:anchor="_bookmark31">
        <w:r>
          <w:rPr>
            <w:color w:val="007FAD"/>
            <w:w w:val="105"/>
          </w:rPr>
          <w:t>[32]</w:t>
        </w:r>
      </w:hyperlink>
      <w:r>
        <w:rPr>
          <w:color w:val="007FAD"/>
          <w:w w:val="105"/>
        </w:rPr>
        <w:t> </w:t>
      </w:r>
      <w:r>
        <w:rPr>
          <w:w w:val="105"/>
        </w:rPr>
        <w:t>was</w:t>
      </w:r>
      <w:r>
        <w:rPr>
          <w:w w:val="105"/>
        </w:rPr>
        <w:t> used</w:t>
      </w:r>
      <w:r>
        <w:rPr>
          <w:w w:val="105"/>
        </w:rPr>
        <w:t> to</w:t>
      </w:r>
      <w:r>
        <w:rPr>
          <w:w w:val="105"/>
        </w:rPr>
        <w:t> increase</w:t>
      </w:r>
      <w:r>
        <w:rPr>
          <w:w w:val="105"/>
        </w:rPr>
        <w:t> the</w:t>
      </w:r>
      <w:r>
        <w:rPr>
          <w:w w:val="105"/>
        </w:rPr>
        <w:t> amount</w:t>
      </w:r>
      <w:r>
        <w:rPr>
          <w:w w:val="105"/>
        </w:rPr>
        <w:t> of</w:t>
      </w:r>
      <w:r>
        <w:rPr>
          <w:w w:val="105"/>
        </w:rPr>
        <w:t> data</w:t>
      </w:r>
      <w:r>
        <w:rPr>
          <w:w w:val="105"/>
        </w:rPr>
        <w:t> (Data</w:t>
      </w:r>
      <w:r>
        <w:rPr>
          <w:w w:val="105"/>
        </w:rPr>
        <w:t> Aug- mentation). Image masks were not used in this study.</w:t>
      </w:r>
    </w:p>
    <w:p>
      <w:pPr>
        <w:pStyle w:val="BodyText"/>
        <w:spacing w:line="276" w:lineRule="auto" w:before="2"/>
        <w:ind w:left="111" w:right="38" w:firstLine="234"/>
        <w:jc w:val="both"/>
      </w:pPr>
      <w:r>
        <w:rPr>
          <w:w w:val="105"/>
        </w:rPr>
        <w:t>Ahmed et al. in </w:t>
      </w:r>
      <w:hyperlink w:history="true" w:anchor="_bookmark32">
        <w:r>
          <w:rPr>
            <w:color w:val="007FAD"/>
            <w:w w:val="105"/>
          </w:rPr>
          <w:t>[33]</w:t>
        </w:r>
      </w:hyperlink>
      <w:r>
        <w:rPr>
          <w:color w:val="007FAD"/>
          <w:w w:val="105"/>
        </w:rPr>
        <w:t> </w:t>
      </w:r>
      <w:r>
        <w:rPr>
          <w:w w:val="105"/>
        </w:rPr>
        <w:t>used the data available in the Image </w:t>
      </w:r>
      <w:r>
        <w:rPr>
          <w:w w:val="105"/>
        </w:rPr>
        <w:t>CLEF 2018</w:t>
      </w:r>
      <w:r>
        <w:rPr>
          <w:spacing w:val="40"/>
          <w:w w:val="105"/>
        </w:rPr>
        <w:t> </w:t>
      </w:r>
      <w:r>
        <w:rPr>
          <w:w w:val="105"/>
        </w:rPr>
        <w:t>competition</w:t>
      </w:r>
      <w:r>
        <w:rPr>
          <w:spacing w:val="40"/>
          <w:w w:val="105"/>
        </w:rPr>
        <w:t> </w:t>
      </w:r>
      <w:r>
        <w:rPr>
          <w:w w:val="105"/>
        </w:rPr>
        <w:t>intelligently.</w:t>
      </w:r>
      <w:r>
        <w:rPr>
          <w:spacing w:val="40"/>
          <w:w w:val="105"/>
        </w:rPr>
        <w:t> </w:t>
      </w:r>
      <w:r>
        <w:rPr>
          <w:w w:val="105"/>
        </w:rPr>
        <w:t>Ahmed</w:t>
      </w:r>
      <w:r>
        <w:rPr>
          <w:spacing w:val="40"/>
          <w:w w:val="105"/>
        </w:rPr>
        <w:t> </w:t>
      </w:r>
      <w:r>
        <w:rPr>
          <w:w w:val="105"/>
        </w:rPr>
        <w:t>and</w:t>
      </w:r>
      <w:r>
        <w:rPr>
          <w:spacing w:val="40"/>
          <w:w w:val="105"/>
        </w:rPr>
        <w:t> </w:t>
      </w:r>
      <w:r>
        <w:rPr>
          <w:w w:val="105"/>
        </w:rPr>
        <w:t>his</w:t>
      </w:r>
      <w:r>
        <w:rPr>
          <w:spacing w:val="40"/>
          <w:w w:val="105"/>
        </w:rPr>
        <w:t> </w:t>
      </w:r>
      <w:r>
        <w:rPr>
          <w:w w:val="105"/>
        </w:rPr>
        <w:t>team</w:t>
      </w:r>
      <w:r>
        <w:rPr>
          <w:spacing w:val="40"/>
          <w:w w:val="105"/>
        </w:rPr>
        <w:t> </w:t>
      </w:r>
      <w:r>
        <w:rPr>
          <w:w w:val="105"/>
        </w:rPr>
        <w:t>extracted new data from the available data </w:t>
      </w:r>
      <w:hyperlink w:history="true" w:anchor="_bookmark35">
        <w:r>
          <w:rPr>
            <w:color w:val="007FAD"/>
            <w:w w:val="105"/>
          </w:rPr>
          <w:t>[34]</w:t>
        </w:r>
      </w:hyperlink>
      <w:r>
        <w:rPr>
          <w:color w:val="007FAD"/>
          <w:w w:val="105"/>
        </w:rPr>
        <w:t> </w:t>
      </w:r>
      <w:r>
        <w:rPr>
          <w:w w:val="105"/>
        </w:rPr>
        <w:t>and used this data to train deep</w:t>
      </w:r>
      <w:r>
        <w:rPr>
          <w:w w:val="105"/>
        </w:rPr>
        <w:t> learning</w:t>
      </w:r>
      <w:r>
        <w:rPr>
          <w:w w:val="105"/>
        </w:rPr>
        <w:t> models.</w:t>
      </w:r>
      <w:r>
        <w:rPr>
          <w:w w:val="105"/>
        </w:rPr>
        <w:t> The</w:t>
      </w:r>
      <w:r>
        <w:rPr>
          <w:w w:val="105"/>
        </w:rPr>
        <w:t> first</w:t>
      </w:r>
      <w:r>
        <w:rPr>
          <w:w w:val="105"/>
        </w:rPr>
        <w:t> step</w:t>
      </w:r>
      <w:r>
        <w:rPr>
          <w:w w:val="105"/>
        </w:rPr>
        <w:t> in</w:t>
      </w:r>
      <w:r>
        <w:rPr>
          <w:w w:val="105"/>
        </w:rPr>
        <w:t> Ahmed’s</w:t>
      </w:r>
      <w:r>
        <w:rPr>
          <w:w w:val="105"/>
        </w:rPr>
        <w:t> et.</w:t>
      </w:r>
      <w:r>
        <w:rPr>
          <w:w w:val="105"/>
        </w:rPr>
        <w:t> al.</w:t>
      </w:r>
      <w:r>
        <w:rPr>
          <w:w w:val="105"/>
        </w:rPr>
        <w:t> work</w:t>
      </w:r>
      <w:r>
        <w:rPr>
          <w:w w:val="105"/>
        </w:rPr>
        <w:t> was identical</w:t>
      </w:r>
      <w:r>
        <w:rPr>
          <w:w w:val="105"/>
        </w:rPr>
        <w:t> to</w:t>
      </w:r>
      <w:r>
        <w:rPr>
          <w:w w:val="105"/>
        </w:rPr>
        <w:t> our</w:t>
      </w:r>
      <w:r>
        <w:rPr>
          <w:w w:val="105"/>
        </w:rPr>
        <w:t> work.</w:t>
      </w:r>
      <w:r>
        <w:rPr>
          <w:w w:val="105"/>
        </w:rPr>
        <w:t> The</w:t>
      </w:r>
      <w:r>
        <w:rPr>
          <w:w w:val="105"/>
        </w:rPr>
        <w:t> slices</w:t>
      </w:r>
      <w:r>
        <w:rPr>
          <w:w w:val="105"/>
        </w:rPr>
        <w:t> were</w:t>
      </w:r>
      <w:r>
        <w:rPr>
          <w:w w:val="105"/>
        </w:rPr>
        <w:t> extracted</w:t>
      </w:r>
      <w:r>
        <w:rPr>
          <w:w w:val="105"/>
        </w:rPr>
        <w:t> from</w:t>
      </w:r>
      <w:r>
        <w:rPr>
          <w:w w:val="105"/>
        </w:rPr>
        <w:t> the</w:t>
      </w:r>
      <w:r>
        <w:rPr>
          <w:w w:val="105"/>
        </w:rPr>
        <w:t> 3D</w:t>
      </w:r>
      <w:r>
        <w:rPr>
          <w:w w:val="105"/>
        </w:rPr>
        <w:t> CT image</w:t>
      </w:r>
      <w:r>
        <w:rPr>
          <w:spacing w:val="29"/>
          <w:w w:val="105"/>
        </w:rPr>
        <w:t> </w:t>
      </w:r>
      <w:r>
        <w:rPr>
          <w:w w:val="105"/>
        </w:rPr>
        <w:t>scan</w:t>
      </w:r>
      <w:r>
        <w:rPr>
          <w:spacing w:val="30"/>
          <w:w w:val="105"/>
        </w:rPr>
        <w:t> </w:t>
      </w:r>
      <w:r>
        <w:rPr>
          <w:w w:val="105"/>
        </w:rPr>
        <w:t>and</w:t>
      </w:r>
      <w:r>
        <w:rPr>
          <w:spacing w:val="30"/>
          <w:w w:val="105"/>
        </w:rPr>
        <w:t> </w:t>
      </w:r>
      <w:r>
        <w:rPr>
          <w:w w:val="105"/>
        </w:rPr>
        <w:t>from</w:t>
      </w:r>
      <w:r>
        <w:rPr>
          <w:spacing w:val="30"/>
          <w:w w:val="105"/>
        </w:rPr>
        <w:t> </w:t>
      </w:r>
      <w:r>
        <w:rPr>
          <w:w w:val="105"/>
        </w:rPr>
        <w:t>the</w:t>
      </w:r>
      <w:r>
        <w:rPr>
          <w:spacing w:val="29"/>
          <w:w w:val="105"/>
        </w:rPr>
        <w:t> </w:t>
      </w:r>
      <w:r>
        <w:rPr>
          <w:w w:val="105"/>
        </w:rPr>
        <w:t>mask</w:t>
      </w:r>
      <w:r>
        <w:rPr>
          <w:spacing w:val="29"/>
          <w:w w:val="105"/>
        </w:rPr>
        <w:t> </w:t>
      </w:r>
      <w:r>
        <w:rPr>
          <w:w w:val="105"/>
        </w:rPr>
        <w:t>corresponding</w:t>
      </w:r>
      <w:r>
        <w:rPr>
          <w:spacing w:val="29"/>
          <w:w w:val="105"/>
        </w:rPr>
        <w:t> </w:t>
      </w:r>
      <w:r>
        <w:rPr>
          <w:w w:val="105"/>
        </w:rPr>
        <w:t>to</w:t>
      </w:r>
      <w:r>
        <w:rPr>
          <w:spacing w:val="30"/>
          <w:w w:val="105"/>
        </w:rPr>
        <w:t> </w:t>
      </w:r>
      <w:r>
        <w:rPr>
          <w:w w:val="105"/>
        </w:rPr>
        <w:t>each</w:t>
      </w:r>
      <w:r>
        <w:rPr>
          <w:spacing w:val="29"/>
          <w:w w:val="105"/>
        </w:rPr>
        <w:t> </w:t>
      </w:r>
      <w:r>
        <w:rPr>
          <w:w w:val="105"/>
        </w:rPr>
        <w:t>image.</w:t>
      </w:r>
      <w:r>
        <w:rPr>
          <w:spacing w:val="29"/>
          <w:w w:val="105"/>
        </w:rPr>
        <w:t> </w:t>
      </w:r>
      <w:r>
        <w:rPr>
          <w:w w:val="105"/>
        </w:rPr>
        <w:t>In the second step, each slice was used with the corresponding mask. In order to extract a new image containing the region of interest. After</w:t>
      </w:r>
      <w:r>
        <w:rPr>
          <w:spacing w:val="31"/>
          <w:w w:val="105"/>
        </w:rPr>
        <w:t> </w:t>
      </w:r>
      <w:r>
        <w:rPr>
          <w:w w:val="105"/>
        </w:rPr>
        <w:t>that,</w:t>
      </w:r>
      <w:r>
        <w:rPr>
          <w:spacing w:val="32"/>
          <w:w w:val="105"/>
        </w:rPr>
        <w:t> </w:t>
      </w:r>
      <w:r>
        <w:rPr>
          <w:w w:val="105"/>
        </w:rPr>
        <w:t>the</w:t>
      </w:r>
      <w:r>
        <w:rPr>
          <w:spacing w:val="31"/>
          <w:w w:val="105"/>
        </w:rPr>
        <w:t> </w:t>
      </w:r>
      <w:r>
        <w:rPr>
          <w:w w:val="105"/>
        </w:rPr>
        <w:t>data</w:t>
      </w:r>
      <w:r>
        <w:rPr>
          <w:spacing w:val="32"/>
          <w:w w:val="105"/>
        </w:rPr>
        <w:t> </w:t>
      </w:r>
      <w:r>
        <w:rPr>
          <w:w w:val="105"/>
        </w:rPr>
        <w:t>were</w:t>
      </w:r>
      <w:r>
        <w:rPr>
          <w:spacing w:val="31"/>
          <w:w w:val="105"/>
        </w:rPr>
        <w:t> </w:t>
      </w:r>
      <w:r>
        <w:rPr>
          <w:w w:val="105"/>
        </w:rPr>
        <w:t>restored</w:t>
      </w:r>
      <w:r>
        <w:rPr>
          <w:spacing w:val="31"/>
          <w:w w:val="105"/>
        </w:rPr>
        <w:t> </w:t>
      </w:r>
      <w:r>
        <w:rPr>
          <w:w w:val="105"/>
        </w:rPr>
        <w:t>to</w:t>
      </w:r>
      <w:r>
        <w:rPr>
          <w:spacing w:val="32"/>
          <w:w w:val="105"/>
        </w:rPr>
        <w:t> </w:t>
      </w:r>
      <w:r>
        <w:rPr>
          <w:w w:val="105"/>
        </w:rPr>
        <w:t>their</w:t>
      </w:r>
      <w:r>
        <w:rPr>
          <w:spacing w:val="31"/>
          <w:w w:val="105"/>
        </w:rPr>
        <w:t> </w:t>
      </w:r>
      <w:r>
        <w:rPr>
          <w:w w:val="105"/>
        </w:rPr>
        <w:t>original</w:t>
      </w:r>
      <w:r>
        <w:rPr>
          <w:spacing w:val="32"/>
          <w:w w:val="105"/>
        </w:rPr>
        <w:t> </w:t>
      </w:r>
      <w:r>
        <w:rPr>
          <w:w w:val="105"/>
        </w:rPr>
        <w:t>state,</w:t>
      </w:r>
      <w:r>
        <w:rPr>
          <w:spacing w:val="30"/>
          <w:w w:val="105"/>
        </w:rPr>
        <w:t> </w:t>
      </w:r>
      <w:r>
        <w:rPr>
          <w:w w:val="105"/>
        </w:rPr>
        <w:t>but</w:t>
      </w:r>
      <w:r>
        <w:rPr>
          <w:spacing w:val="32"/>
          <w:w w:val="105"/>
        </w:rPr>
        <w:t> </w:t>
      </w:r>
      <w:r>
        <w:rPr>
          <w:w w:val="105"/>
        </w:rPr>
        <w:t>for the</w:t>
      </w:r>
      <w:r>
        <w:rPr>
          <w:w w:val="105"/>
        </w:rPr>
        <w:t> bronchial</w:t>
      </w:r>
      <w:r>
        <w:rPr>
          <w:w w:val="105"/>
        </w:rPr>
        <w:t> region</w:t>
      </w:r>
      <w:r>
        <w:rPr>
          <w:w w:val="105"/>
        </w:rPr>
        <w:t> only.</w:t>
      </w:r>
      <w:r>
        <w:rPr>
          <w:w w:val="105"/>
        </w:rPr>
        <w:t> In</w:t>
      </w:r>
      <w:r>
        <w:rPr>
          <w:w w:val="105"/>
        </w:rPr>
        <w:t> other</w:t>
      </w:r>
      <w:r>
        <w:rPr>
          <w:w w:val="105"/>
        </w:rPr>
        <w:t> words,</w:t>
      </w:r>
      <w:r>
        <w:rPr>
          <w:w w:val="105"/>
        </w:rPr>
        <w:t> a</w:t>
      </w:r>
      <w:r>
        <w:rPr>
          <w:w w:val="105"/>
        </w:rPr>
        <w:t> three-dimensional model</w:t>
      </w:r>
      <w:r>
        <w:rPr>
          <w:spacing w:val="40"/>
          <w:w w:val="105"/>
        </w:rPr>
        <w:t> </w:t>
      </w:r>
      <w:r>
        <w:rPr>
          <w:w w:val="105"/>
        </w:rPr>
        <w:t>of</w:t>
      </w:r>
      <w:r>
        <w:rPr>
          <w:spacing w:val="40"/>
          <w:w w:val="105"/>
        </w:rPr>
        <w:t> </w:t>
      </w:r>
      <w:r>
        <w:rPr>
          <w:w w:val="105"/>
        </w:rPr>
        <w:t>the</w:t>
      </w:r>
      <w:r>
        <w:rPr>
          <w:spacing w:val="40"/>
          <w:w w:val="105"/>
        </w:rPr>
        <w:t> </w:t>
      </w:r>
      <w:r>
        <w:rPr>
          <w:w w:val="105"/>
        </w:rPr>
        <w:t>bronchial</w:t>
      </w:r>
      <w:r>
        <w:rPr>
          <w:spacing w:val="39"/>
          <w:w w:val="105"/>
        </w:rPr>
        <w:t> </w:t>
      </w:r>
      <w:r>
        <w:rPr>
          <w:w w:val="105"/>
        </w:rPr>
        <w:t>tubes</w:t>
      </w:r>
      <w:r>
        <w:rPr>
          <w:spacing w:val="40"/>
          <w:w w:val="105"/>
        </w:rPr>
        <w:t> </w:t>
      </w:r>
      <w:r>
        <w:rPr>
          <w:w w:val="105"/>
        </w:rPr>
        <w:t>was</w:t>
      </w:r>
      <w:r>
        <w:rPr>
          <w:spacing w:val="40"/>
          <w:w w:val="105"/>
        </w:rPr>
        <w:t> </w:t>
      </w:r>
      <w:r>
        <w:rPr>
          <w:w w:val="105"/>
        </w:rPr>
        <w:t>built.</w:t>
      </w:r>
      <w:r>
        <w:rPr>
          <w:spacing w:val="40"/>
          <w:w w:val="105"/>
        </w:rPr>
        <w:t> </w:t>
      </w:r>
      <w:r>
        <w:rPr>
          <w:w w:val="105"/>
        </w:rPr>
        <w:t>In</w:t>
      </w:r>
      <w:r>
        <w:rPr>
          <w:spacing w:val="40"/>
          <w:w w:val="105"/>
        </w:rPr>
        <w:t> </w:t>
      </w:r>
      <w:r>
        <w:rPr>
          <w:w w:val="105"/>
        </w:rPr>
        <w:t>this</w:t>
      </w:r>
      <w:r>
        <w:rPr>
          <w:spacing w:val="40"/>
          <w:w w:val="105"/>
        </w:rPr>
        <w:t> </w:t>
      </w:r>
      <w:r>
        <w:rPr>
          <w:w w:val="105"/>
        </w:rPr>
        <w:t>way,</w:t>
      </w:r>
      <w:r>
        <w:rPr>
          <w:spacing w:val="40"/>
          <w:w w:val="105"/>
        </w:rPr>
        <w:t> </w:t>
      </w:r>
      <w:r>
        <w:rPr>
          <w:w w:val="105"/>
        </w:rPr>
        <w:t>this</w:t>
      </w:r>
      <w:r>
        <w:rPr>
          <w:spacing w:val="40"/>
          <w:w w:val="105"/>
        </w:rPr>
        <w:t> </w:t>
      </w:r>
      <w:r>
        <w:rPr>
          <w:w w:val="105"/>
        </w:rPr>
        <w:t>study was</w:t>
      </w:r>
      <w:r>
        <w:rPr>
          <w:w w:val="105"/>
        </w:rPr>
        <w:t> able</w:t>
      </w:r>
      <w:r>
        <w:rPr>
          <w:w w:val="105"/>
        </w:rPr>
        <w:t> to</w:t>
      </w:r>
      <w:r>
        <w:rPr>
          <w:w w:val="105"/>
        </w:rPr>
        <w:t> reach</w:t>
      </w:r>
      <w:r>
        <w:rPr>
          <w:w w:val="105"/>
        </w:rPr>
        <w:t> fifth</w:t>
      </w:r>
      <w:r>
        <w:rPr>
          <w:w w:val="105"/>
        </w:rPr>
        <w:t> place</w:t>
      </w:r>
      <w:r>
        <w:rPr>
          <w:w w:val="105"/>
        </w:rPr>
        <w:t> in</w:t>
      </w:r>
      <w:r>
        <w:rPr>
          <w:w w:val="105"/>
        </w:rPr>
        <w:t> determining</w:t>
      </w:r>
      <w:r>
        <w:rPr>
          <w:w w:val="105"/>
        </w:rPr>
        <w:t> the</w:t>
      </w:r>
      <w:r>
        <w:rPr>
          <w:w w:val="105"/>
        </w:rPr>
        <w:t> type</w:t>
      </w:r>
      <w:r>
        <w:rPr>
          <w:w w:val="105"/>
        </w:rPr>
        <w:t> of</w:t>
      </w:r>
      <w:r>
        <w:rPr>
          <w:w w:val="105"/>
        </w:rPr>
        <w:t> TB</w:t>
      </w:r>
      <w:r>
        <w:rPr>
          <w:w w:val="105"/>
        </w:rPr>
        <w:t> using</w:t>
      </w:r>
      <w:r>
        <w:rPr>
          <w:spacing w:val="80"/>
          <w:w w:val="105"/>
        </w:rPr>
        <w:t> </w:t>
      </w:r>
      <w:r>
        <w:rPr>
          <w:w w:val="105"/>
        </w:rPr>
        <w:t>the data of the Image CLEF 2018 competition. The use of the mask only at the stage of defining the region of interest and not using it</w:t>
      </w:r>
      <w:r>
        <w:rPr>
          <w:spacing w:val="80"/>
          <w:w w:val="105"/>
        </w:rPr>
        <w:t> </w:t>
      </w:r>
      <w:r>
        <w:rPr>
          <w:w w:val="105"/>
        </w:rPr>
        <w:t>in the inputs of the deep learning model leads to a reduction in the number</w:t>
      </w:r>
      <w:r>
        <w:rPr>
          <w:w w:val="105"/>
        </w:rPr>
        <w:t> of</w:t>
      </w:r>
      <w:r>
        <w:rPr>
          <w:w w:val="105"/>
        </w:rPr>
        <w:t> extracted</w:t>
      </w:r>
      <w:r>
        <w:rPr>
          <w:w w:val="105"/>
        </w:rPr>
        <w:t> features.</w:t>
      </w:r>
      <w:r>
        <w:rPr>
          <w:w w:val="105"/>
        </w:rPr>
        <w:t> This</w:t>
      </w:r>
      <w:r>
        <w:rPr>
          <w:w w:val="105"/>
        </w:rPr>
        <w:t> leads</w:t>
      </w:r>
      <w:r>
        <w:rPr>
          <w:w w:val="105"/>
        </w:rPr>
        <w:t> to</w:t>
      </w:r>
      <w:r>
        <w:rPr>
          <w:w w:val="105"/>
        </w:rPr>
        <w:t> the</w:t>
      </w:r>
      <w:r>
        <w:rPr>
          <w:w w:val="105"/>
        </w:rPr>
        <w:t> weakening</w:t>
      </w:r>
      <w:r>
        <w:rPr>
          <w:w w:val="105"/>
        </w:rPr>
        <w:t> of</w:t>
      </w:r>
      <w:r>
        <w:rPr>
          <w:w w:val="105"/>
        </w:rPr>
        <w:t> the model’s</w:t>
      </w:r>
      <w:r>
        <w:rPr>
          <w:spacing w:val="35"/>
          <w:w w:val="105"/>
        </w:rPr>
        <w:t> </w:t>
      </w:r>
      <w:r>
        <w:rPr>
          <w:w w:val="105"/>
        </w:rPr>
        <w:t>ability</w:t>
      </w:r>
      <w:r>
        <w:rPr>
          <w:spacing w:val="35"/>
          <w:w w:val="105"/>
        </w:rPr>
        <w:t> </w:t>
      </w:r>
      <w:r>
        <w:rPr>
          <w:w w:val="105"/>
        </w:rPr>
        <w:t>to</w:t>
      </w:r>
      <w:r>
        <w:rPr>
          <w:spacing w:val="37"/>
          <w:w w:val="105"/>
        </w:rPr>
        <w:t> </w:t>
      </w:r>
      <w:r>
        <w:rPr>
          <w:w w:val="105"/>
        </w:rPr>
        <w:t>differentiate</w:t>
      </w:r>
      <w:r>
        <w:rPr>
          <w:spacing w:val="35"/>
          <w:w w:val="105"/>
        </w:rPr>
        <w:t> </w:t>
      </w:r>
      <w:r>
        <w:rPr>
          <w:w w:val="105"/>
        </w:rPr>
        <w:t>between</w:t>
      </w:r>
      <w:r>
        <w:rPr>
          <w:spacing w:val="35"/>
          <w:w w:val="105"/>
        </w:rPr>
        <w:t> </w:t>
      </w:r>
      <w:r>
        <w:rPr>
          <w:w w:val="105"/>
        </w:rPr>
        <w:t>the</w:t>
      </w:r>
      <w:r>
        <w:rPr>
          <w:spacing w:val="37"/>
          <w:w w:val="105"/>
        </w:rPr>
        <w:t> </w:t>
      </w:r>
      <w:r>
        <w:rPr>
          <w:w w:val="105"/>
        </w:rPr>
        <w:t>five</w:t>
      </w:r>
      <w:r>
        <w:rPr>
          <w:spacing w:val="37"/>
          <w:w w:val="105"/>
        </w:rPr>
        <w:t> </w:t>
      </w:r>
      <w:r>
        <w:rPr>
          <w:w w:val="105"/>
        </w:rPr>
        <w:t>types</w:t>
      </w:r>
      <w:r>
        <w:rPr>
          <w:spacing w:val="37"/>
          <w:w w:val="105"/>
        </w:rPr>
        <w:t> </w:t>
      </w:r>
      <w:r>
        <w:rPr>
          <w:w w:val="105"/>
        </w:rPr>
        <w:t>of</w:t>
      </w:r>
      <w:r>
        <w:rPr>
          <w:spacing w:val="37"/>
          <w:w w:val="105"/>
        </w:rPr>
        <w:t> </w:t>
      </w:r>
      <w:r>
        <w:rPr>
          <w:w w:val="105"/>
        </w:rPr>
        <w:t>TB.</w:t>
      </w:r>
    </w:p>
    <w:p>
      <w:pPr>
        <w:pStyle w:val="BodyText"/>
        <w:spacing w:before="3"/>
        <w:ind w:left="346"/>
        <w:jc w:val="both"/>
      </w:pPr>
      <w:r>
        <w:rPr>
          <w:w w:val="105"/>
        </w:rPr>
        <w:t>The</w:t>
      </w:r>
      <w:r>
        <w:rPr>
          <w:spacing w:val="9"/>
          <w:w w:val="105"/>
        </w:rPr>
        <w:t> </w:t>
      </w:r>
      <w:r>
        <w:rPr>
          <w:w w:val="105"/>
        </w:rPr>
        <w:t>gray-colored</w:t>
      </w:r>
      <w:r>
        <w:rPr>
          <w:spacing w:val="9"/>
          <w:w w:val="105"/>
        </w:rPr>
        <w:t> </w:t>
      </w:r>
      <w:r>
        <w:rPr>
          <w:w w:val="105"/>
        </w:rPr>
        <w:t>images</w:t>
      </w:r>
      <w:r>
        <w:rPr>
          <w:spacing w:val="10"/>
          <w:w w:val="105"/>
        </w:rPr>
        <w:t> </w:t>
      </w:r>
      <w:r>
        <w:rPr>
          <w:w w:val="105"/>
        </w:rPr>
        <w:t>contain</w:t>
      </w:r>
      <w:r>
        <w:rPr>
          <w:spacing w:val="9"/>
          <w:w w:val="105"/>
        </w:rPr>
        <w:t> </w:t>
      </w:r>
      <w:r>
        <w:rPr>
          <w:w w:val="105"/>
        </w:rPr>
        <w:t>pixel</w:t>
      </w:r>
      <w:r>
        <w:rPr>
          <w:spacing w:val="10"/>
          <w:w w:val="105"/>
        </w:rPr>
        <w:t> </w:t>
      </w:r>
      <w:r>
        <w:rPr>
          <w:w w:val="105"/>
        </w:rPr>
        <w:t>values</w:t>
      </w:r>
      <w:r>
        <w:rPr>
          <w:spacing w:val="10"/>
          <w:w w:val="105"/>
        </w:rPr>
        <w:t> </w:t>
      </w:r>
      <w:r>
        <w:rPr>
          <w:w w:val="105"/>
        </w:rPr>
        <w:t>ranging</w:t>
      </w:r>
      <w:r>
        <w:rPr>
          <w:spacing w:val="9"/>
          <w:w w:val="105"/>
        </w:rPr>
        <w:t> </w:t>
      </w:r>
      <w:r>
        <w:rPr>
          <w:w w:val="105"/>
        </w:rPr>
        <w:t>from</w:t>
      </w:r>
      <w:r>
        <w:rPr>
          <w:spacing w:val="9"/>
          <w:w w:val="105"/>
        </w:rPr>
        <w:t> </w:t>
      </w:r>
      <w:r>
        <w:rPr>
          <w:w w:val="105"/>
        </w:rPr>
        <w:t>0</w:t>
      </w:r>
      <w:r>
        <w:rPr>
          <w:spacing w:val="11"/>
          <w:w w:val="105"/>
        </w:rPr>
        <w:t> </w:t>
      </w:r>
      <w:r>
        <w:rPr>
          <w:spacing w:val="-5"/>
          <w:w w:val="105"/>
        </w:rPr>
        <w:t>to</w:t>
      </w:r>
    </w:p>
    <w:p>
      <w:pPr>
        <w:pStyle w:val="BodyText"/>
        <w:spacing w:line="276" w:lineRule="auto" w:before="27"/>
        <w:ind w:left="111" w:right="38"/>
        <w:jc w:val="both"/>
      </w:pPr>
      <w:r>
        <w:rPr>
          <w:w w:val="105"/>
        </w:rPr>
        <w:t>255. From this point of view, Stefan et al. </w:t>
      </w:r>
      <w:hyperlink w:history="true" w:anchor="_bookmark37">
        <w:r>
          <w:rPr>
            <w:color w:val="007FAD"/>
            <w:w w:val="105"/>
          </w:rPr>
          <w:t>[35]</w:t>
        </w:r>
      </w:hyperlink>
      <w:r>
        <w:rPr>
          <w:color w:val="007FAD"/>
          <w:w w:val="105"/>
        </w:rPr>
        <w:t> </w:t>
      </w:r>
      <w:r>
        <w:rPr>
          <w:w w:val="105"/>
        </w:rPr>
        <w:t>modified the </w:t>
      </w:r>
      <w:r>
        <w:rPr>
          <w:w w:val="105"/>
        </w:rPr>
        <w:t>slices</w:t>
      </w:r>
      <w:r>
        <w:rPr>
          <w:w w:val="105"/>
        </w:rPr>
        <w:t> extracted from the 3D images. The extracted slices were </w:t>
      </w:r>
      <w:r>
        <w:rPr>
          <w:w w:val="105"/>
        </w:rPr>
        <w:t>converted</w:t>
      </w:r>
      <w:r>
        <w:rPr>
          <w:w w:val="105"/>
        </w:rPr>
        <w:t> from</w:t>
      </w:r>
      <w:r>
        <w:rPr>
          <w:w w:val="105"/>
        </w:rPr>
        <w:t> gray</w:t>
      </w:r>
      <w:r>
        <w:rPr>
          <w:w w:val="105"/>
        </w:rPr>
        <w:t> to</w:t>
      </w:r>
      <w:r>
        <w:rPr>
          <w:w w:val="105"/>
        </w:rPr>
        <w:t> colored</w:t>
      </w:r>
      <w:r>
        <w:rPr>
          <w:w w:val="105"/>
        </w:rPr>
        <w:t> slices</w:t>
      </w:r>
      <w:r>
        <w:rPr>
          <w:w w:val="105"/>
        </w:rPr>
        <w:t> containing</w:t>
      </w:r>
      <w:r>
        <w:rPr>
          <w:w w:val="105"/>
        </w:rPr>
        <w:t> the</w:t>
      </w:r>
      <w:r>
        <w:rPr>
          <w:w w:val="105"/>
        </w:rPr>
        <w:t> three</w:t>
      </w:r>
      <w:r>
        <w:rPr>
          <w:w w:val="105"/>
        </w:rPr>
        <w:t> basic</w:t>
      </w:r>
      <w:r>
        <w:rPr>
          <w:w w:val="105"/>
        </w:rPr>
        <w:t> colors</w:t>
      </w:r>
      <w:r>
        <w:rPr>
          <w:w w:val="105"/>
        </w:rPr>
        <w:t> </w:t>
      </w:r>
      <w:r>
        <w:rPr>
          <w:w w:val="105"/>
        </w:rPr>
        <w:t>(i.e.</w:t>
      </w:r>
      <w:r>
        <w:rPr>
          <w:w w:val="105"/>
        </w:rPr>
        <w:t> RGB). This has increased the number of parameters in the </w:t>
      </w:r>
      <w:r>
        <w:rPr>
          <w:w w:val="105"/>
        </w:rPr>
        <w:t>model.</w:t>
      </w:r>
      <w:r>
        <w:rPr>
          <w:w w:val="105"/>
        </w:rPr>
        <w:t> This</w:t>
      </w:r>
      <w:r>
        <w:rPr>
          <w:spacing w:val="28"/>
          <w:w w:val="105"/>
        </w:rPr>
        <w:t> </w:t>
      </w:r>
      <w:r>
        <w:rPr>
          <w:w w:val="105"/>
        </w:rPr>
        <w:t>type</w:t>
      </w:r>
      <w:r>
        <w:rPr>
          <w:spacing w:val="26"/>
          <w:w w:val="105"/>
        </w:rPr>
        <w:t> </w:t>
      </w:r>
      <w:r>
        <w:rPr>
          <w:w w:val="105"/>
        </w:rPr>
        <w:t>of</w:t>
      </w:r>
      <w:r>
        <w:rPr>
          <w:spacing w:val="28"/>
          <w:w w:val="105"/>
        </w:rPr>
        <w:t> </w:t>
      </w:r>
      <w:r>
        <w:rPr>
          <w:w w:val="105"/>
        </w:rPr>
        <w:t>boosting</w:t>
      </w:r>
      <w:r>
        <w:rPr>
          <w:spacing w:val="27"/>
          <w:w w:val="105"/>
        </w:rPr>
        <w:t> </w:t>
      </w:r>
      <w:r>
        <w:rPr>
          <w:w w:val="105"/>
        </w:rPr>
        <w:t>also</w:t>
      </w:r>
      <w:r>
        <w:rPr>
          <w:spacing w:val="27"/>
          <w:w w:val="105"/>
        </w:rPr>
        <w:t> </w:t>
      </w:r>
      <w:r>
        <w:rPr>
          <w:w w:val="105"/>
        </w:rPr>
        <w:t>leads</w:t>
      </w:r>
      <w:r>
        <w:rPr>
          <w:spacing w:val="27"/>
          <w:w w:val="105"/>
        </w:rPr>
        <w:t> </w:t>
      </w:r>
      <w:r>
        <w:rPr>
          <w:w w:val="105"/>
        </w:rPr>
        <w:t>to</w:t>
      </w:r>
      <w:r>
        <w:rPr>
          <w:spacing w:val="28"/>
          <w:w w:val="105"/>
        </w:rPr>
        <w:t> </w:t>
      </w:r>
      <w:r>
        <w:rPr>
          <w:w w:val="105"/>
        </w:rPr>
        <w:t>an</w:t>
      </w:r>
      <w:r>
        <w:rPr>
          <w:spacing w:val="27"/>
          <w:w w:val="105"/>
        </w:rPr>
        <w:t> </w:t>
      </w:r>
      <w:r>
        <w:rPr>
          <w:w w:val="105"/>
        </w:rPr>
        <w:t>increase</w:t>
      </w:r>
      <w:r>
        <w:rPr>
          <w:spacing w:val="28"/>
          <w:w w:val="105"/>
        </w:rPr>
        <w:t> </w:t>
      </w:r>
      <w:r>
        <w:rPr>
          <w:w w:val="105"/>
        </w:rPr>
        <w:t>in</w:t>
      </w:r>
      <w:r>
        <w:rPr>
          <w:spacing w:val="27"/>
          <w:w w:val="105"/>
        </w:rPr>
        <w:t> </w:t>
      </w:r>
      <w:r>
        <w:rPr>
          <w:w w:val="105"/>
        </w:rPr>
        <w:t>the</w:t>
      </w:r>
      <w:r>
        <w:rPr>
          <w:spacing w:val="27"/>
          <w:w w:val="105"/>
        </w:rPr>
        <w:t> </w:t>
      </w:r>
      <w:r>
        <w:rPr>
          <w:w w:val="105"/>
        </w:rPr>
        <w:t>number</w:t>
      </w:r>
      <w:r>
        <w:rPr>
          <w:spacing w:val="26"/>
          <w:w w:val="105"/>
        </w:rPr>
        <w:t> </w:t>
      </w:r>
      <w:r>
        <w:rPr>
          <w:w w:val="105"/>
        </w:rPr>
        <w:t>of the</w:t>
      </w:r>
      <w:r>
        <w:rPr>
          <w:w w:val="105"/>
        </w:rPr>
        <w:t> extracted</w:t>
      </w:r>
      <w:r>
        <w:rPr>
          <w:w w:val="105"/>
        </w:rPr>
        <w:t> features.</w:t>
      </w:r>
      <w:r>
        <w:rPr>
          <w:w w:val="105"/>
        </w:rPr>
        <w:t> The</w:t>
      </w:r>
      <w:r>
        <w:rPr>
          <w:w w:val="105"/>
        </w:rPr>
        <w:t> more</w:t>
      </w:r>
      <w:r>
        <w:rPr>
          <w:w w:val="105"/>
        </w:rPr>
        <w:t> accurate</w:t>
      </w:r>
      <w:r>
        <w:rPr>
          <w:w w:val="105"/>
        </w:rPr>
        <w:t> features</w:t>
      </w:r>
      <w:r>
        <w:rPr>
          <w:w w:val="105"/>
        </w:rPr>
        <w:t> led</w:t>
      </w:r>
      <w:r>
        <w:rPr>
          <w:w w:val="105"/>
        </w:rPr>
        <w:t> to</w:t>
      </w:r>
      <w:r>
        <w:rPr>
          <w:w w:val="105"/>
        </w:rPr>
        <w:t> </w:t>
      </w:r>
      <w:r>
        <w:rPr>
          <w:w w:val="105"/>
        </w:rPr>
        <w:t>greater</w:t>
      </w:r>
      <w:r>
        <w:rPr>
          <w:w w:val="105"/>
        </w:rPr>
        <w:t> accuracy</w:t>
      </w:r>
      <w:r>
        <w:rPr>
          <w:w w:val="105"/>
        </w:rPr>
        <w:t> in</w:t>
      </w:r>
      <w:r>
        <w:rPr>
          <w:w w:val="105"/>
        </w:rPr>
        <w:t> the</w:t>
      </w:r>
      <w:r>
        <w:rPr>
          <w:w w:val="105"/>
        </w:rPr>
        <w:t> performance</w:t>
      </w:r>
      <w:r>
        <w:rPr>
          <w:w w:val="105"/>
        </w:rPr>
        <w:t> of</w:t>
      </w:r>
      <w:r>
        <w:rPr>
          <w:w w:val="105"/>
        </w:rPr>
        <w:t> the</w:t>
      </w:r>
      <w:r>
        <w:rPr>
          <w:w w:val="105"/>
        </w:rPr>
        <w:t> models.</w:t>
      </w:r>
      <w:r>
        <w:rPr>
          <w:w w:val="105"/>
        </w:rPr>
        <w:t> A</w:t>
      </w:r>
      <w:r>
        <w:rPr>
          <w:w w:val="105"/>
        </w:rPr>
        <w:t> pre-trained</w:t>
      </w:r>
      <w:r>
        <w:rPr>
          <w:w w:val="105"/>
        </w:rPr>
        <w:t> </w:t>
      </w:r>
      <w:r>
        <w:rPr>
          <w:w w:val="105"/>
        </w:rPr>
        <w:t>model, GoogleNet,</w:t>
      </w:r>
      <w:r>
        <w:rPr>
          <w:w w:val="105"/>
        </w:rPr>
        <w:t> was</w:t>
      </w:r>
      <w:r>
        <w:rPr>
          <w:w w:val="105"/>
        </w:rPr>
        <w:t> used</w:t>
      </w:r>
      <w:r>
        <w:rPr>
          <w:w w:val="105"/>
        </w:rPr>
        <w:t> in</w:t>
      </w:r>
      <w:r>
        <w:rPr>
          <w:w w:val="105"/>
        </w:rPr>
        <w:t> order</w:t>
      </w:r>
      <w:r>
        <w:rPr>
          <w:w w:val="105"/>
        </w:rPr>
        <w:t> to</w:t>
      </w:r>
      <w:r>
        <w:rPr>
          <w:w w:val="105"/>
        </w:rPr>
        <w:t> differentiate</w:t>
      </w:r>
      <w:r>
        <w:rPr>
          <w:w w:val="105"/>
        </w:rPr>
        <w:t> between</w:t>
      </w:r>
      <w:r>
        <w:rPr>
          <w:w w:val="105"/>
        </w:rPr>
        <w:t> </w:t>
      </w:r>
      <w:r>
        <w:rPr>
          <w:w w:val="105"/>
        </w:rPr>
        <w:t>extracted</w:t>
      </w:r>
      <w:r>
        <w:rPr>
          <w:w w:val="105"/>
        </w:rPr>
        <w:t> slices. By this, the authors were able to reach the third and </w:t>
      </w:r>
      <w:r>
        <w:rPr>
          <w:w w:val="105"/>
        </w:rPr>
        <w:t>eighth</w:t>
      </w:r>
      <w:r>
        <w:rPr>
          <w:w w:val="105"/>
        </w:rPr>
        <w:t> place</w:t>
      </w:r>
      <w:r>
        <w:rPr>
          <w:spacing w:val="-2"/>
          <w:w w:val="105"/>
        </w:rPr>
        <w:t> </w:t>
      </w:r>
      <w:r>
        <w:rPr>
          <w:w w:val="105"/>
        </w:rPr>
        <w:t>in</w:t>
      </w:r>
      <w:r>
        <w:rPr>
          <w:spacing w:val="-3"/>
          <w:w w:val="105"/>
        </w:rPr>
        <w:t> </w:t>
      </w:r>
      <w:r>
        <w:rPr>
          <w:w w:val="105"/>
        </w:rPr>
        <w:t>Image</w:t>
      </w:r>
      <w:r>
        <w:rPr>
          <w:spacing w:val="-2"/>
          <w:w w:val="105"/>
        </w:rPr>
        <w:t> </w:t>
      </w:r>
      <w:r>
        <w:rPr>
          <w:w w:val="105"/>
        </w:rPr>
        <w:t>CLEF</w:t>
      </w:r>
      <w:r>
        <w:rPr>
          <w:spacing w:val="-3"/>
          <w:w w:val="105"/>
        </w:rPr>
        <w:t> </w:t>
      </w:r>
      <w:r>
        <w:rPr>
          <w:w w:val="105"/>
        </w:rPr>
        <w:t>Tuberculosis</w:t>
      </w:r>
      <w:r>
        <w:rPr>
          <w:spacing w:val="-2"/>
          <w:w w:val="105"/>
        </w:rPr>
        <w:t> </w:t>
      </w:r>
      <w:r>
        <w:rPr>
          <w:w w:val="105"/>
        </w:rPr>
        <w:t>2017</w:t>
      </w:r>
      <w:r>
        <w:rPr>
          <w:spacing w:val="-2"/>
          <w:w w:val="105"/>
        </w:rPr>
        <w:t> </w:t>
      </w:r>
      <w:r>
        <w:rPr>
          <w:w w:val="105"/>
        </w:rPr>
        <w:t>competition.</w:t>
      </w:r>
      <w:r>
        <w:rPr>
          <w:spacing w:val="-2"/>
          <w:w w:val="105"/>
        </w:rPr>
        <w:t> </w:t>
      </w:r>
      <w:r>
        <w:rPr>
          <w:w w:val="105"/>
        </w:rPr>
        <w:t>It</w:t>
      </w:r>
      <w:r>
        <w:rPr>
          <w:spacing w:val="-2"/>
          <w:w w:val="105"/>
        </w:rPr>
        <w:t> </w:t>
      </w:r>
      <w:r>
        <w:rPr>
          <w:w w:val="105"/>
        </w:rPr>
        <w:t>is</w:t>
      </w:r>
      <w:r>
        <w:rPr>
          <w:spacing w:val="-2"/>
          <w:w w:val="105"/>
        </w:rPr>
        <w:t> </w:t>
      </w:r>
      <w:r>
        <w:rPr>
          <w:w w:val="105"/>
        </w:rPr>
        <w:t>not</w:t>
      </w:r>
      <w:r>
        <w:rPr>
          <w:spacing w:val="-2"/>
          <w:w w:val="105"/>
        </w:rPr>
        <w:t> </w:t>
      </w:r>
      <w:r>
        <w:rPr>
          <w:w w:val="105"/>
        </w:rPr>
        <w:t>possi-</w:t>
      </w:r>
      <w:r>
        <w:rPr>
          <w:w w:val="105"/>
        </w:rPr>
        <w:t> ble</w:t>
      </w:r>
      <w:r>
        <w:rPr>
          <w:w w:val="105"/>
        </w:rPr>
        <w:t> to</w:t>
      </w:r>
      <w:r>
        <w:rPr>
          <w:w w:val="105"/>
        </w:rPr>
        <w:t> adopt</w:t>
      </w:r>
      <w:r>
        <w:rPr>
          <w:w w:val="105"/>
        </w:rPr>
        <w:t> this</w:t>
      </w:r>
      <w:r>
        <w:rPr>
          <w:w w:val="105"/>
        </w:rPr>
        <w:t> method</w:t>
      </w:r>
      <w:r>
        <w:rPr>
          <w:w w:val="105"/>
        </w:rPr>
        <w:t> in</w:t>
      </w:r>
      <w:r>
        <w:rPr>
          <w:w w:val="105"/>
        </w:rPr>
        <w:t> general,</w:t>
      </w:r>
      <w:r>
        <w:rPr>
          <w:w w:val="105"/>
        </w:rPr>
        <w:t> but</w:t>
      </w:r>
      <w:r>
        <w:rPr>
          <w:w w:val="105"/>
        </w:rPr>
        <w:t> in this</w:t>
      </w:r>
      <w:r>
        <w:rPr>
          <w:w w:val="105"/>
        </w:rPr>
        <w:t> competition,</w:t>
      </w:r>
      <w:r>
        <w:rPr>
          <w:w w:val="105"/>
        </w:rPr>
        <w:t> </w:t>
      </w:r>
      <w:r>
        <w:rPr>
          <w:w w:val="105"/>
        </w:rPr>
        <w:t>it</w:t>
      </w:r>
      <w:r>
        <w:rPr>
          <w:w w:val="105"/>
        </w:rPr>
        <w:t> achieved</w:t>
      </w:r>
      <w:r>
        <w:rPr>
          <w:spacing w:val="29"/>
          <w:w w:val="105"/>
        </w:rPr>
        <w:t> </w:t>
      </w:r>
      <w:r>
        <w:rPr>
          <w:w w:val="105"/>
        </w:rPr>
        <w:t>clear</w:t>
      </w:r>
      <w:r>
        <w:rPr>
          <w:spacing w:val="29"/>
          <w:w w:val="105"/>
        </w:rPr>
        <w:t> </w:t>
      </w:r>
      <w:r>
        <w:rPr>
          <w:w w:val="105"/>
        </w:rPr>
        <w:t>success.</w:t>
      </w:r>
      <w:r>
        <w:rPr>
          <w:spacing w:val="30"/>
          <w:w w:val="105"/>
        </w:rPr>
        <w:t> </w:t>
      </w:r>
      <w:r>
        <w:rPr>
          <w:w w:val="105"/>
        </w:rPr>
        <w:t>This</w:t>
      </w:r>
      <w:r>
        <w:rPr>
          <w:spacing w:val="29"/>
          <w:w w:val="105"/>
        </w:rPr>
        <w:t> </w:t>
      </w:r>
      <w:r>
        <w:rPr>
          <w:w w:val="105"/>
        </w:rPr>
        <w:t>method</w:t>
      </w:r>
      <w:r>
        <w:rPr>
          <w:spacing w:val="30"/>
          <w:w w:val="105"/>
        </w:rPr>
        <w:t> </w:t>
      </w:r>
      <w:r>
        <w:rPr>
          <w:w w:val="105"/>
        </w:rPr>
        <w:t>may</w:t>
      </w:r>
      <w:r>
        <w:rPr>
          <w:spacing w:val="30"/>
          <w:w w:val="105"/>
        </w:rPr>
        <w:t> </w:t>
      </w:r>
      <w:r>
        <w:rPr>
          <w:w w:val="105"/>
        </w:rPr>
        <w:t>suffer</w:t>
      </w:r>
      <w:r>
        <w:rPr>
          <w:spacing w:val="29"/>
          <w:w w:val="105"/>
        </w:rPr>
        <w:t> </w:t>
      </w:r>
      <w:r>
        <w:rPr>
          <w:w w:val="105"/>
        </w:rPr>
        <w:t>from</w:t>
      </w:r>
      <w:r>
        <w:rPr>
          <w:spacing w:val="30"/>
          <w:w w:val="105"/>
        </w:rPr>
        <w:t> </w:t>
      </w:r>
      <w:r>
        <w:rPr>
          <w:spacing w:val="-2"/>
          <w:w w:val="105"/>
        </w:rPr>
        <w:t>overfitting</w:t>
      </w:r>
      <w:r>
        <w:rPr>
          <w:spacing w:val="-2"/>
          <w:w w:val="105"/>
        </w:rPr>
        <w:t>,</w:t>
      </w:r>
    </w:p>
    <w:p>
      <w:pPr>
        <w:pStyle w:val="BodyText"/>
        <w:spacing w:line="276" w:lineRule="auto" w:before="110"/>
        <w:ind w:left="111" w:right="150"/>
        <w:jc w:val="both"/>
      </w:pPr>
      <w:r>
        <w:rPr/>
        <w:br w:type="column"/>
      </w:r>
      <w:r>
        <w:rPr>
          <w:w w:val="105"/>
        </w:rPr>
        <w:t>but this was avoided by using multi-scale cropping </w:t>
      </w:r>
      <w:r>
        <w:rPr>
          <w:w w:val="105"/>
        </w:rPr>
        <w:t>augmentation </w:t>
      </w:r>
      <w:r>
        <w:rPr>
          <w:spacing w:val="-2"/>
          <w:w w:val="105"/>
        </w:rPr>
        <w:t>algorithm.</w:t>
      </w:r>
    </w:p>
    <w:p>
      <w:pPr>
        <w:pStyle w:val="BodyText"/>
        <w:spacing w:line="276" w:lineRule="auto"/>
        <w:ind w:left="111" w:right="149" w:firstLine="233"/>
        <w:jc w:val="both"/>
      </w:pPr>
      <w:r>
        <w:rPr>
          <w:w w:val="105"/>
        </w:rPr>
        <w:t>The aim of Cao et al. </w:t>
      </w:r>
      <w:hyperlink w:history="true" w:anchor="_bookmark40">
        <w:r>
          <w:rPr>
            <w:color w:val="007FAD"/>
            <w:w w:val="105"/>
          </w:rPr>
          <w:t>[36]</w:t>
        </w:r>
      </w:hyperlink>
      <w:r>
        <w:rPr>
          <w:color w:val="007FAD"/>
          <w:w w:val="105"/>
        </w:rPr>
        <w:t> </w:t>
      </w:r>
      <w:r>
        <w:rPr>
          <w:w w:val="105"/>
        </w:rPr>
        <w:t>study was to determine the type of </w:t>
      </w:r>
      <w:r>
        <w:rPr>
          <w:w w:val="105"/>
        </w:rPr>
        <w:t>TB (Categorical Classification) after determining whether the test (X- ray</w:t>
      </w:r>
      <w:r>
        <w:rPr>
          <w:w w:val="105"/>
        </w:rPr>
        <w:t> image)</w:t>
      </w:r>
      <w:r>
        <w:rPr>
          <w:w w:val="105"/>
        </w:rPr>
        <w:t> is</w:t>
      </w:r>
      <w:r>
        <w:rPr>
          <w:w w:val="105"/>
        </w:rPr>
        <w:t> for</w:t>
      </w:r>
      <w:r>
        <w:rPr>
          <w:w w:val="105"/>
        </w:rPr>
        <w:t> an</w:t>
      </w:r>
      <w:r>
        <w:rPr>
          <w:w w:val="105"/>
        </w:rPr>
        <w:t> infected</w:t>
      </w:r>
      <w:r>
        <w:rPr>
          <w:w w:val="105"/>
        </w:rPr>
        <w:t> person</w:t>
      </w:r>
      <w:r>
        <w:rPr>
          <w:w w:val="105"/>
        </w:rPr>
        <w:t> or</w:t>
      </w:r>
      <w:r>
        <w:rPr>
          <w:w w:val="105"/>
        </w:rPr>
        <w:t> a</w:t>
      </w:r>
      <w:r>
        <w:rPr>
          <w:w w:val="105"/>
        </w:rPr>
        <w:t> healthy</w:t>
      </w:r>
      <w:r>
        <w:rPr>
          <w:w w:val="105"/>
        </w:rPr>
        <w:t> person</w:t>
      </w:r>
      <w:r>
        <w:rPr>
          <w:w w:val="105"/>
        </w:rPr>
        <w:t> (Binary Classification:</w:t>
      </w:r>
      <w:r>
        <w:rPr>
          <w:spacing w:val="17"/>
          <w:w w:val="105"/>
        </w:rPr>
        <w:t> </w:t>
      </w:r>
      <w:r>
        <w:rPr>
          <w:w w:val="105"/>
        </w:rPr>
        <w:t>normal</w:t>
      </w:r>
      <w:r>
        <w:rPr>
          <w:spacing w:val="18"/>
          <w:w w:val="105"/>
        </w:rPr>
        <w:t> </w:t>
      </w:r>
      <w:r>
        <w:rPr>
          <w:w w:val="105"/>
        </w:rPr>
        <w:t>and</w:t>
      </w:r>
      <w:r>
        <w:rPr>
          <w:spacing w:val="19"/>
          <w:w w:val="105"/>
        </w:rPr>
        <w:t> </w:t>
      </w:r>
      <w:r>
        <w:rPr>
          <w:w w:val="105"/>
        </w:rPr>
        <w:t>abnormal).</w:t>
      </w:r>
      <w:r>
        <w:rPr>
          <w:spacing w:val="18"/>
          <w:w w:val="105"/>
        </w:rPr>
        <w:t> </w:t>
      </w:r>
      <w:r>
        <w:rPr>
          <w:w w:val="105"/>
        </w:rPr>
        <w:t>In</w:t>
      </w:r>
      <w:r>
        <w:rPr>
          <w:spacing w:val="20"/>
          <w:w w:val="105"/>
        </w:rPr>
        <w:t> </w:t>
      </w:r>
      <w:r>
        <w:rPr>
          <w:w w:val="105"/>
        </w:rPr>
        <w:t>order</w:t>
      </w:r>
      <w:r>
        <w:rPr>
          <w:spacing w:val="19"/>
          <w:w w:val="105"/>
        </w:rPr>
        <w:t> </w:t>
      </w:r>
      <w:r>
        <w:rPr>
          <w:w w:val="105"/>
        </w:rPr>
        <w:t>to</w:t>
      </w:r>
      <w:r>
        <w:rPr>
          <w:spacing w:val="18"/>
          <w:w w:val="105"/>
        </w:rPr>
        <w:t> </w:t>
      </w:r>
      <w:r>
        <w:rPr>
          <w:w w:val="105"/>
        </w:rPr>
        <w:t>reach</w:t>
      </w:r>
      <w:r>
        <w:rPr>
          <w:spacing w:val="19"/>
          <w:w w:val="105"/>
        </w:rPr>
        <w:t> </w:t>
      </w:r>
      <w:r>
        <w:rPr>
          <w:w w:val="105"/>
        </w:rPr>
        <w:t>this</w:t>
      </w:r>
      <w:r>
        <w:rPr>
          <w:spacing w:val="18"/>
          <w:w w:val="105"/>
        </w:rPr>
        <w:t> </w:t>
      </w:r>
      <w:r>
        <w:rPr>
          <w:w w:val="105"/>
        </w:rPr>
        <w:t>goal, it was necessary to find a large and real-world database containing various examples of tuberculosis tests. In order to build the data- base,</w:t>
      </w:r>
      <w:r>
        <w:rPr>
          <w:w w:val="105"/>
        </w:rPr>
        <w:t> a</w:t>
      </w:r>
      <w:r>
        <w:rPr>
          <w:w w:val="105"/>
        </w:rPr>
        <w:t> working</w:t>
      </w:r>
      <w:r>
        <w:rPr>
          <w:w w:val="105"/>
        </w:rPr>
        <w:t> group</w:t>
      </w:r>
      <w:r>
        <w:rPr>
          <w:w w:val="105"/>
        </w:rPr>
        <w:t> was</w:t>
      </w:r>
      <w:r>
        <w:rPr>
          <w:w w:val="105"/>
        </w:rPr>
        <w:t> established</w:t>
      </w:r>
      <w:r>
        <w:rPr>
          <w:w w:val="105"/>
        </w:rPr>
        <w:t> consisting</w:t>
      </w:r>
      <w:r>
        <w:rPr>
          <w:w w:val="105"/>
        </w:rPr>
        <w:t> of</w:t>
      </w:r>
      <w:r>
        <w:rPr>
          <w:w w:val="105"/>
        </w:rPr>
        <w:t> a</w:t>
      </w:r>
      <w:r>
        <w:rPr>
          <w:w w:val="105"/>
        </w:rPr>
        <w:t> group</w:t>
      </w:r>
      <w:r>
        <w:rPr>
          <w:w w:val="105"/>
        </w:rPr>
        <w:t> of researchers</w:t>
      </w:r>
      <w:r>
        <w:rPr>
          <w:w w:val="105"/>
        </w:rPr>
        <w:t> in</w:t>
      </w:r>
      <w:r>
        <w:rPr>
          <w:w w:val="105"/>
        </w:rPr>
        <w:t> addition</w:t>
      </w:r>
      <w:r>
        <w:rPr>
          <w:w w:val="105"/>
        </w:rPr>
        <w:t> to</w:t>
      </w:r>
      <w:r>
        <w:rPr>
          <w:w w:val="105"/>
        </w:rPr>
        <w:t> doctors</w:t>
      </w:r>
      <w:r>
        <w:rPr>
          <w:w w:val="105"/>
        </w:rPr>
        <w:t> specializing</w:t>
      </w:r>
      <w:r>
        <w:rPr>
          <w:w w:val="105"/>
        </w:rPr>
        <w:t> in</w:t>
      </w:r>
      <w:r>
        <w:rPr>
          <w:w w:val="105"/>
        </w:rPr>
        <w:t> Tuberculosis.</w:t>
      </w:r>
      <w:r>
        <w:rPr>
          <w:w w:val="105"/>
        </w:rPr>
        <w:t> A large number of real-world TB patient scans were collected by this team,</w:t>
      </w:r>
      <w:r>
        <w:rPr>
          <w:spacing w:val="-5"/>
          <w:w w:val="105"/>
        </w:rPr>
        <w:t> </w:t>
      </w:r>
      <w:r>
        <w:rPr>
          <w:w w:val="105"/>
        </w:rPr>
        <w:t>in</w:t>
      </w:r>
      <w:r>
        <w:rPr>
          <w:spacing w:val="-4"/>
          <w:w w:val="105"/>
        </w:rPr>
        <w:t> </w:t>
      </w:r>
      <w:r>
        <w:rPr>
          <w:w w:val="105"/>
        </w:rPr>
        <w:t>addition</w:t>
      </w:r>
      <w:r>
        <w:rPr>
          <w:spacing w:val="-4"/>
          <w:w w:val="105"/>
        </w:rPr>
        <w:t> </w:t>
      </w:r>
      <w:r>
        <w:rPr>
          <w:w w:val="105"/>
        </w:rPr>
        <w:t>to</w:t>
      </w:r>
      <w:r>
        <w:rPr>
          <w:spacing w:val="-3"/>
          <w:w w:val="105"/>
        </w:rPr>
        <w:t> </w:t>
      </w:r>
      <w:r>
        <w:rPr>
          <w:w w:val="105"/>
        </w:rPr>
        <w:t>the</w:t>
      </w:r>
      <w:r>
        <w:rPr>
          <w:spacing w:val="-4"/>
          <w:w w:val="105"/>
        </w:rPr>
        <w:t> </w:t>
      </w:r>
      <w:r>
        <w:rPr>
          <w:w w:val="105"/>
        </w:rPr>
        <w:t>use</w:t>
      </w:r>
      <w:r>
        <w:rPr>
          <w:spacing w:val="-3"/>
          <w:w w:val="105"/>
        </w:rPr>
        <w:t> </w:t>
      </w:r>
      <w:r>
        <w:rPr>
          <w:w w:val="105"/>
        </w:rPr>
        <w:t>of</w:t>
      </w:r>
      <w:r>
        <w:rPr>
          <w:spacing w:val="-5"/>
          <w:w w:val="105"/>
        </w:rPr>
        <w:t> </w:t>
      </w:r>
      <w:r>
        <w:rPr>
          <w:w w:val="105"/>
        </w:rPr>
        <w:t>the</w:t>
      </w:r>
      <w:r>
        <w:rPr>
          <w:spacing w:val="-4"/>
          <w:w w:val="105"/>
        </w:rPr>
        <w:t> </w:t>
      </w:r>
      <w:r>
        <w:rPr>
          <w:w w:val="105"/>
        </w:rPr>
        <w:t>image</w:t>
      </w:r>
      <w:r>
        <w:rPr>
          <w:spacing w:val="-4"/>
          <w:w w:val="105"/>
        </w:rPr>
        <w:t> </w:t>
      </w:r>
      <w:r>
        <w:rPr>
          <w:w w:val="105"/>
        </w:rPr>
        <w:t>CLEF</w:t>
      </w:r>
      <w:r>
        <w:rPr>
          <w:spacing w:val="-3"/>
          <w:w w:val="105"/>
        </w:rPr>
        <w:t> </w:t>
      </w:r>
      <w:r>
        <w:rPr>
          <w:w w:val="105"/>
        </w:rPr>
        <w:t>from</w:t>
      </w:r>
      <w:r>
        <w:rPr>
          <w:spacing w:val="-5"/>
          <w:w w:val="105"/>
        </w:rPr>
        <w:t> </w:t>
      </w:r>
      <w:r>
        <w:rPr>
          <w:w w:val="105"/>
        </w:rPr>
        <w:t>the</w:t>
      </w:r>
      <w:r>
        <w:rPr>
          <w:spacing w:val="-4"/>
          <w:w w:val="105"/>
        </w:rPr>
        <w:t> </w:t>
      </w:r>
      <w:r>
        <w:rPr>
          <w:w w:val="105"/>
        </w:rPr>
        <w:t>2004–2013 dataset that was published as open-source data. Image CLEF from 2004 to 2013 dataset contains over 400,000 scans with diagnostic annotations, search topics, and related judgments.</w:t>
      </w:r>
    </w:p>
    <w:p>
      <w:pPr>
        <w:pStyle w:val="BodyText"/>
        <w:spacing w:line="276" w:lineRule="auto" w:before="2"/>
        <w:ind w:left="111" w:right="150" w:firstLine="233"/>
        <w:jc w:val="both"/>
      </w:pPr>
      <w:r>
        <w:rPr>
          <w:w w:val="105"/>
        </w:rPr>
        <w:t>Singh</w:t>
      </w:r>
      <w:r>
        <w:rPr>
          <w:w w:val="105"/>
        </w:rPr>
        <w:t> et</w:t>
      </w:r>
      <w:r>
        <w:rPr>
          <w:w w:val="105"/>
        </w:rPr>
        <w:t> al.</w:t>
      </w:r>
      <w:r>
        <w:rPr>
          <w:w w:val="105"/>
        </w:rPr>
        <w:t> </w:t>
      </w:r>
      <w:hyperlink w:history="true" w:anchor="_bookmark41">
        <w:r>
          <w:rPr>
            <w:color w:val="007FAD"/>
            <w:w w:val="105"/>
          </w:rPr>
          <w:t>[37]</w:t>
        </w:r>
      </w:hyperlink>
      <w:r>
        <w:rPr>
          <w:color w:val="007FAD"/>
          <w:w w:val="105"/>
        </w:rPr>
        <w:t> </w:t>
      </w:r>
      <w:r>
        <w:rPr>
          <w:w w:val="105"/>
        </w:rPr>
        <w:t>have</w:t>
      </w:r>
      <w:r>
        <w:rPr>
          <w:w w:val="105"/>
        </w:rPr>
        <w:t> used</w:t>
      </w:r>
      <w:r>
        <w:rPr>
          <w:w w:val="105"/>
        </w:rPr>
        <w:t> an</w:t>
      </w:r>
      <w:r>
        <w:rPr>
          <w:w w:val="105"/>
        </w:rPr>
        <w:t> anti-aliased</w:t>
      </w:r>
      <w:r>
        <w:rPr>
          <w:w w:val="105"/>
        </w:rPr>
        <w:t> CNN</w:t>
      </w:r>
      <w:r>
        <w:rPr>
          <w:w w:val="105"/>
        </w:rPr>
        <w:t> to</w:t>
      </w:r>
      <w:r>
        <w:rPr>
          <w:w w:val="105"/>
        </w:rPr>
        <w:t> detect</w:t>
      </w:r>
      <w:r>
        <w:rPr>
          <w:w w:val="105"/>
        </w:rPr>
        <w:t> </w:t>
      </w:r>
      <w:r>
        <w:rPr>
          <w:w w:val="105"/>
        </w:rPr>
        <w:t>TB lesions in the lungs using image segmentation. They have trained and tested their models using Image CLEFF 2019 dataset. The idea is to employ shift invariant network as it has potential to spot the abnormal regions in the CT images.</w:t>
      </w:r>
    </w:p>
    <w:p>
      <w:pPr>
        <w:pStyle w:val="BodyText"/>
        <w:spacing w:line="276" w:lineRule="auto" w:before="1"/>
        <w:ind w:left="111" w:right="150" w:firstLine="233"/>
        <w:jc w:val="both"/>
      </w:pPr>
      <w:r>
        <w:rPr>
          <w:w w:val="105"/>
        </w:rPr>
        <w:t>The study reported in </w:t>
      </w:r>
      <w:hyperlink w:history="true" w:anchor="_bookmark43">
        <w:r>
          <w:rPr>
            <w:color w:val="007FAD"/>
            <w:w w:val="105"/>
          </w:rPr>
          <w:t>[38]</w:t>
        </w:r>
      </w:hyperlink>
      <w:r>
        <w:rPr>
          <w:color w:val="007FAD"/>
          <w:w w:val="105"/>
        </w:rPr>
        <w:t> </w:t>
      </w:r>
      <w:r>
        <w:rPr>
          <w:w w:val="105"/>
        </w:rPr>
        <w:t>uses a specialized convolutional </w:t>
      </w:r>
      <w:r>
        <w:rPr>
          <w:w w:val="105"/>
        </w:rPr>
        <w:t>neu- ral network, which was introduced in </w:t>
      </w:r>
      <w:hyperlink w:history="true" w:anchor="_bookmark45">
        <w:r>
          <w:rPr>
            <w:color w:val="007FAD"/>
            <w:w w:val="105"/>
          </w:rPr>
          <w:t>[39]</w:t>
        </w:r>
      </w:hyperlink>
      <w:r>
        <w:rPr>
          <w:w w:val="105"/>
        </w:rPr>
        <w:t>, to classify chest X-ray images into drug-resistant and drug-sensitive TB. The Portal data- set</w:t>
      </w:r>
      <w:r>
        <w:rPr>
          <w:w w:val="105"/>
        </w:rPr>
        <w:t> was</w:t>
      </w:r>
      <w:r>
        <w:rPr>
          <w:w w:val="105"/>
        </w:rPr>
        <w:t> used</w:t>
      </w:r>
      <w:r>
        <w:rPr>
          <w:w w:val="105"/>
        </w:rPr>
        <w:t> to</w:t>
      </w:r>
      <w:r>
        <w:rPr>
          <w:w w:val="105"/>
        </w:rPr>
        <w:t> train</w:t>
      </w:r>
      <w:r>
        <w:rPr>
          <w:w w:val="105"/>
        </w:rPr>
        <w:t> the</w:t>
      </w:r>
      <w:r>
        <w:rPr>
          <w:w w:val="105"/>
        </w:rPr>
        <w:t> models.</w:t>
      </w:r>
      <w:r>
        <w:rPr>
          <w:w w:val="105"/>
        </w:rPr>
        <w:t> The</w:t>
      </w:r>
      <w:r>
        <w:rPr>
          <w:w w:val="105"/>
        </w:rPr>
        <w:t> work</w:t>
      </w:r>
      <w:r>
        <w:rPr>
          <w:w w:val="105"/>
        </w:rPr>
        <w:t> reported</w:t>
      </w:r>
      <w:r>
        <w:rPr>
          <w:w w:val="105"/>
        </w:rPr>
        <w:t> in</w:t>
      </w:r>
      <w:r>
        <w:rPr>
          <w:w w:val="105"/>
        </w:rPr>
        <w:t> </w:t>
      </w:r>
      <w:hyperlink w:history="true" w:anchor="_bookmark47">
        <w:r>
          <w:rPr>
            <w:color w:val="007FAD"/>
            <w:w w:val="105"/>
          </w:rPr>
          <w:t>[40]</w:t>
        </w:r>
      </w:hyperlink>
      <w:r>
        <w:rPr>
          <w:color w:val="007FAD"/>
          <w:spacing w:val="40"/>
          <w:w w:val="105"/>
        </w:rPr>
        <w:t> </w:t>
      </w:r>
      <w:r>
        <w:rPr>
          <w:w w:val="105"/>
        </w:rPr>
        <w:t>employs</w:t>
      </w:r>
      <w:r>
        <w:rPr>
          <w:w w:val="105"/>
        </w:rPr>
        <w:t> four</w:t>
      </w:r>
      <w:r>
        <w:rPr>
          <w:w w:val="105"/>
        </w:rPr>
        <w:t> state</w:t>
      </w:r>
      <w:r>
        <w:rPr>
          <w:w w:val="105"/>
        </w:rPr>
        <w:t> of</w:t>
      </w:r>
      <w:r>
        <w:rPr>
          <w:w w:val="105"/>
        </w:rPr>
        <w:t> the</w:t>
      </w:r>
      <w:r>
        <w:rPr>
          <w:w w:val="105"/>
        </w:rPr>
        <w:t> art</w:t>
      </w:r>
      <w:r>
        <w:rPr>
          <w:w w:val="105"/>
        </w:rPr>
        <w:t> CNN-based</w:t>
      </w:r>
      <w:r>
        <w:rPr>
          <w:w w:val="105"/>
        </w:rPr>
        <w:t> networks</w:t>
      </w:r>
      <w:r>
        <w:rPr>
          <w:w w:val="105"/>
        </w:rPr>
        <w:t> to</w:t>
      </w:r>
      <w:r>
        <w:rPr>
          <w:w w:val="105"/>
        </w:rPr>
        <w:t> classify</w:t>
      </w:r>
      <w:r>
        <w:rPr>
          <w:w w:val="105"/>
        </w:rPr>
        <w:t> CT images</w:t>
      </w:r>
      <w:r>
        <w:rPr>
          <w:w w:val="105"/>
        </w:rPr>
        <w:t> into</w:t>
      </w:r>
      <w:r>
        <w:rPr>
          <w:w w:val="105"/>
        </w:rPr>
        <w:t> military,</w:t>
      </w:r>
      <w:r>
        <w:rPr>
          <w:w w:val="105"/>
        </w:rPr>
        <w:t> infiltrative,</w:t>
      </w:r>
      <w:r>
        <w:rPr>
          <w:w w:val="105"/>
        </w:rPr>
        <w:t> caseous,</w:t>
      </w:r>
      <w:r>
        <w:rPr>
          <w:w w:val="105"/>
        </w:rPr>
        <w:t> tuberculoma</w:t>
      </w:r>
      <w:r>
        <w:rPr>
          <w:w w:val="105"/>
        </w:rPr>
        <w:t> and</w:t>
      </w:r>
      <w:r>
        <w:rPr>
          <w:w w:val="105"/>
        </w:rPr>
        <w:t> cavi- tary</w:t>
      </w:r>
      <w:r>
        <w:rPr>
          <w:w w:val="105"/>
        </w:rPr>
        <w:t> TB</w:t>
      </w:r>
      <w:r>
        <w:rPr>
          <w:w w:val="105"/>
        </w:rPr>
        <w:t> types.</w:t>
      </w:r>
      <w:r>
        <w:rPr>
          <w:w w:val="105"/>
        </w:rPr>
        <w:t> The</w:t>
      </w:r>
      <w:r>
        <w:rPr>
          <w:w w:val="105"/>
        </w:rPr>
        <w:t> dataset</w:t>
      </w:r>
      <w:r>
        <w:rPr>
          <w:w w:val="105"/>
        </w:rPr>
        <w:t> was</w:t>
      </w:r>
      <w:r>
        <w:rPr>
          <w:w w:val="105"/>
        </w:rPr>
        <w:t> in-house</w:t>
      </w:r>
      <w:r>
        <w:rPr>
          <w:w w:val="105"/>
        </w:rPr>
        <w:t> collected</w:t>
      </w:r>
      <w:r>
        <w:rPr>
          <w:w w:val="105"/>
        </w:rPr>
        <w:t> CT</w:t>
      </w:r>
      <w:r>
        <w:rPr>
          <w:w w:val="105"/>
        </w:rPr>
        <w:t> images.</w:t>
      </w:r>
      <w:r>
        <w:rPr>
          <w:w w:val="105"/>
        </w:rPr>
        <w:t> In total, the dataset has 501 CT images with active TB and 501 images with</w:t>
      </w:r>
      <w:r>
        <w:rPr>
          <w:w w:val="105"/>
        </w:rPr>
        <w:t> inactive</w:t>
      </w:r>
      <w:r>
        <w:rPr>
          <w:w w:val="105"/>
        </w:rPr>
        <w:t> TB.</w:t>
      </w:r>
      <w:r>
        <w:rPr>
          <w:w w:val="105"/>
        </w:rPr>
        <w:t> The</w:t>
      </w:r>
      <w:r>
        <w:rPr>
          <w:w w:val="105"/>
        </w:rPr>
        <w:t> best</w:t>
      </w:r>
      <w:r>
        <w:rPr>
          <w:w w:val="105"/>
        </w:rPr>
        <w:t> performing</w:t>
      </w:r>
      <w:r>
        <w:rPr>
          <w:w w:val="105"/>
        </w:rPr>
        <w:t> model</w:t>
      </w:r>
      <w:r>
        <w:rPr>
          <w:w w:val="105"/>
        </w:rPr>
        <w:t> was</w:t>
      </w:r>
      <w:r>
        <w:rPr>
          <w:w w:val="105"/>
        </w:rPr>
        <w:t> the</w:t>
      </w:r>
      <w:r>
        <w:rPr>
          <w:w w:val="105"/>
        </w:rPr>
        <w:t> one</w:t>
      </w:r>
      <w:r>
        <w:rPr>
          <w:w w:val="105"/>
        </w:rPr>
        <w:t> which</w:t>
      </w:r>
      <w:r>
        <w:rPr>
          <w:spacing w:val="40"/>
          <w:w w:val="105"/>
        </w:rPr>
        <w:t> </w:t>
      </w:r>
      <w:r>
        <w:rPr>
          <w:w w:val="105"/>
        </w:rPr>
        <w:t>uses V-NET for segmentation and Inception + ResNet50 for classi- fication with accuracy equals 93.4 %.</w:t>
      </w:r>
    </w:p>
    <w:p>
      <w:pPr>
        <w:pStyle w:val="BodyText"/>
        <w:spacing w:line="276" w:lineRule="auto" w:before="2"/>
        <w:ind w:left="111" w:right="150" w:firstLine="233"/>
        <w:jc w:val="both"/>
      </w:pPr>
      <w:r>
        <w:rPr>
          <w:w w:val="105"/>
        </w:rPr>
        <w:t>The</w:t>
      </w:r>
      <w:r>
        <w:rPr>
          <w:w w:val="105"/>
        </w:rPr>
        <w:t> work</w:t>
      </w:r>
      <w:r>
        <w:rPr>
          <w:w w:val="105"/>
        </w:rPr>
        <w:t> reported</w:t>
      </w:r>
      <w:r>
        <w:rPr>
          <w:w w:val="105"/>
        </w:rPr>
        <w:t> in</w:t>
      </w:r>
      <w:r>
        <w:rPr>
          <w:w w:val="105"/>
        </w:rPr>
        <w:t> </w:t>
      </w:r>
      <w:hyperlink w:history="true" w:anchor="_bookmark48">
        <w:r>
          <w:rPr>
            <w:color w:val="007FAD"/>
            <w:w w:val="105"/>
          </w:rPr>
          <w:t>[41]</w:t>
        </w:r>
      </w:hyperlink>
      <w:r>
        <w:rPr>
          <w:color w:val="007FAD"/>
          <w:w w:val="105"/>
        </w:rPr>
        <w:t> </w:t>
      </w:r>
      <w:r>
        <w:rPr>
          <w:w w:val="105"/>
        </w:rPr>
        <w:t>has</w:t>
      </w:r>
      <w:r>
        <w:rPr>
          <w:w w:val="105"/>
        </w:rPr>
        <w:t> experimented</w:t>
      </w:r>
      <w:r>
        <w:rPr>
          <w:w w:val="105"/>
        </w:rPr>
        <w:t> with</w:t>
      </w:r>
      <w:r>
        <w:rPr>
          <w:w w:val="105"/>
        </w:rPr>
        <w:t> three</w:t>
      </w:r>
      <w:r>
        <w:rPr>
          <w:w w:val="105"/>
        </w:rPr>
        <w:t> </w:t>
      </w:r>
      <w:r>
        <w:rPr>
          <w:w w:val="105"/>
        </w:rPr>
        <w:t>net- works to classify drug resistance in TB patients. The dual attention dilated</w:t>
      </w:r>
      <w:r>
        <w:rPr>
          <w:spacing w:val="-6"/>
          <w:w w:val="105"/>
        </w:rPr>
        <w:t> </w:t>
      </w:r>
      <w:r>
        <w:rPr>
          <w:w w:val="105"/>
        </w:rPr>
        <w:t>residual</w:t>
      </w:r>
      <w:r>
        <w:rPr>
          <w:spacing w:val="-6"/>
          <w:w w:val="105"/>
        </w:rPr>
        <w:t> </w:t>
      </w:r>
      <w:r>
        <w:rPr>
          <w:w w:val="105"/>
        </w:rPr>
        <w:t>network</w:t>
      </w:r>
      <w:r>
        <w:rPr>
          <w:spacing w:val="-7"/>
          <w:w w:val="105"/>
        </w:rPr>
        <w:t> </w:t>
      </w:r>
      <w:r>
        <w:rPr>
          <w:w w:val="105"/>
        </w:rPr>
        <w:t>(DADRN),</w:t>
      </w:r>
      <w:r>
        <w:rPr>
          <w:spacing w:val="-7"/>
          <w:w w:val="105"/>
        </w:rPr>
        <w:t> </w:t>
      </w:r>
      <w:r>
        <w:rPr>
          <w:w w:val="105"/>
        </w:rPr>
        <w:t>the</w:t>
      </w:r>
      <w:r>
        <w:rPr>
          <w:spacing w:val="-5"/>
          <w:w w:val="105"/>
        </w:rPr>
        <w:t> </w:t>
      </w:r>
      <w:r>
        <w:rPr>
          <w:w w:val="105"/>
        </w:rPr>
        <w:t>Bag</w:t>
      </w:r>
      <w:r>
        <w:rPr>
          <w:spacing w:val="-6"/>
          <w:w w:val="105"/>
        </w:rPr>
        <w:t> </w:t>
      </w:r>
      <w:r>
        <w:rPr>
          <w:w w:val="105"/>
        </w:rPr>
        <w:t>of</w:t>
      </w:r>
      <w:r>
        <w:rPr>
          <w:spacing w:val="-6"/>
          <w:w w:val="105"/>
        </w:rPr>
        <w:t> </w:t>
      </w:r>
      <w:r>
        <w:rPr>
          <w:w w:val="105"/>
        </w:rPr>
        <w:t>Visual</w:t>
      </w:r>
      <w:r>
        <w:rPr>
          <w:spacing w:val="-6"/>
          <w:w w:val="105"/>
        </w:rPr>
        <w:t> </w:t>
      </w:r>
      <w:r>
        <w:rPr>
          <w:w w:val="105"/>
        </w:rPr>
        <w:t>Words</w:t>
      </w:r>
      <w:r>
        <w:rPr>
          <w:spacing w:val="-7"/>
          <w:w w:val="105"/>
        </w:rPr>
        <w:t> </w:t>
      </w:r>
      <w:r>
        <w:rPr>
          <w:w w:val="105"/>
        </w:rPr>
        <w:t>and</w:t>
      </w:r>
      <w:r>
        <w:rPr>
          <w:spacing w:val="-5"/>
          <w:w w:val="105"/>
        </w:rPr>
        <w:t> </w:t>
      </w:r>
      <w:r>
        <w:rPr>
          <w:w w:val="105"/>
        </w:rPr>
        <w:t>the Sparse Code Book algorithms were used. DADRN was the best per- forming</w:t>
      </w:r>
      <w:r>
        <w:rPr>
          <w:w w:val="105"/>
        </w:rPr>
        <w:t> algorithm.</w:t>
      </w:r>
      <w:r>
        <w:rPr>
          <w:w w:val="105"/>
        </w:rPr>
        <w:t> The</w:t>
      </w:r>
      <w:r>
        <w:rPr>
          <w:w w:val="105"/>
        </w:rPr>
        <w:t> dataset</w:t>
      </w:r>
      <w:r>
        <w:rPr>
          <w:w w:val="105"/>
        </w:rPr>
        <w:t> consists</w:t>
      </w:r>
      <w:r>
        <w:rPr>
          <w:w w:val="105"/>
        </w:rPr>
        <w:t> of</w:t>
      </w:r>
      <w:r>
        <w:rPr>
          <w:w w:val="105"/>
        </w:rPr>
        <w:t> CT</w:t>
      </w:r>
      <w:r>
        <w:rPr>
          <w:w w:val="105"/>
        </w:rPr>
        <w:t> images</w:t>
      </w:r>
      <w:r>
        <w:rPr>
          <w:w w:val="105"/>
        </w:rPr>
        <w:t> for</w:t>
      </w:r>
      <w:r>
        <w:rPr>
          <w:w w:val="105"/>
        </w:rPr>
        <w:t> 400 </w:t>
      </w:r>
      <w:r>
        <w:rPr>
          <w:spacing w:val="-2"/>
          <w:w w:val="105"/>
        </w:rPr>
        <w:t>patients.</w:t>
      </w:r>
    </w:p>
    <w:p>
      <w:pPr>
        <w:pStyle w:val="BodyText"/>
        <w:spacing w:line="276" w:lineRule="auto" w:before="1"/>
        <w:ind w:left="111" w:right="149" w:firstLine="233"/>
        <w:jc w:val="both"/>
      </w:pPr>
      <w:r>
        <w:rPr>
          <w:w w:val="105"/>
        </w:rPr>
        <w:t>By</w:t>
      </w:r>
      <w:r>
        <w:rPr>
          <w:spacing w:val="-1"/>
          <w:w w:val="105"/>
        </w:rPr>
        <w:t> </w:t>
      </w:r>
      <w:r>
        <w:rPr>
          <w:w w:val="105"/>
        </w:rPr>
        <w:t>comparison,</w:t>
      </w:r>
      <w:r>
        <w:rPr>
          <w:spacing w:val="-2"/>
          <w:w w:val="105"/>
        </w:rPr>
        <w:t> </w:t>
      </w:r>
      <w:r>
        <w:rPr>
          <w:w w:val="105"/>
        </w:rPr>
        <w:t>the</w:t>
      </w:r>
      <w:r>
        <w:rPr>
          <w:spacing w:val="-1"/>
          <w:w w:val="105"/>
        </w:rPr>
        <w:t> </w:t>
      </w:r>
      <w:r>
        <w:rPr>
          <w:w w:val="105"/>
        </w:rPr>
        <w:t>authors</w:t>
      </w:r>
      <w:r>
        <w:rPr>
          <w:spacing w:val="-2"/>
          <w:w w:val="105"/>
        </w:rPr>
        <w:t> </w:t>
      </w:r>
      <w:r>
        <w:rPr>
          <w:w w:val="105"/>
        </w:rPr>
        <w:t>in </w:t>
      </w:r>
      <w:hyperlink w:history="true" w:anchor="_bookmark48">
        <w:r>
          <w:rPr>
            <w:color w:val="007FAD"/>
            <w:w w:val="105"/>
          </w:rPr>
          <w:t>[42]</w:t>
        </w:r>
      </w:hyperlink>
      <w:r>
        <w:rPr>
          <w:color w:val="007FAD"/>
          <w:spacing w:val="-1"/>
          <w:w w:val="105"/>
        </w:rPr>
        <w:t> </w:t>
      </w:r>
      <w:r>
        <w:rPr>
          <w:w w:val="105"/>
        </w:rPr>
        <w:t>have</w:t>
      </w:r>
      <w:r>
        <w:rPr>
          <w:spacing w:val="-1"/>
          <w:w w:val="105"/>
        </w:rPr>
        <w:t> </w:t>
      </w:r>
      <w:r>
        <w:rPr>
          <w:w w:val="105"/>
        </w:rPr>
        <w:t>utilized</w:t>
      </w:r>
      <w:r>
        <w:rPr>
          <w:spacing w:val="-1"/>
          <w:w w:val="105"/>
        </w:rPr>
        <w:t> </w:t>
      </w:r>
      <w:r>
        <w:rPr>
          <w:w w:val="105"/>
        </w:rPr>
        <w:t>five</w:t>
      </w:r>
      <w:r>
        <w:rPr>
          <w:spacing w:val="-1"/>
          <w:w w:val="105"/>
        </w:rPr>
        <w:t> </w:t>
      </w:r>
      <w:r>
        <w:rPr>
          <w:w w:val="105"/>
        </w:rPr>
        <w:t>pre-trained neural networks in addition to a new CNN network designed from scratch.</w:t>
      </w:r>
      <w:r>
        <w:rPr>
          <w:w w:val="105"/>
        </w:rPr>
        <w:t> These</w:t>
      </w:r>
      <w:r>
        <w:rPr>
          <w:w w:val="105"/>
        </w:rPr>
        <w:t> pre-trained</w:t>
      </w:r>
      <w:r>
        <w:rPr>
          <w:w w:val="105"/>
        </w:rPr>
        <w:t> neural</w:t>
      </w:r>
      <w:r>
        <w:rPr>
          <w:w w:val="105"/>
        </w:rPr>
        <w:t> models</w:t>
      </w:r>
      <w:r>
        <w:rPr>
          <w:w w:val="105"/>
        </w:rPr>
        <w:t> include</w:t>
      </w:r>
      <w:r>
        <w:rPr>
          <w:w w:val="105"/>
        </w:rPr>
        <w:t> Inception-v3, Xception,</w:t>
      </w:r>
      <w:r>
        <w:rPr>
          <w:spacing w:val="-2"/>
          <w:w w:val="105"/>
        </w:rPr>
        <w:t> </w:t>
      </w:r>
      <w:r>
        <w:rPr>
          <w:w w:val="105"/>
        </w:rPr>
        <w:t>ResNet50,</w:t>
      </w:r>
      <w:r>
        <w:rPr>
          <w:spacing w:val="-2"/>
          <w:w w:val="105"/>
        </w:rPr>
        <w:t> </w:t>
      </w:r>
      <w:r>
        <w:rPr>
          <w:w w:val="105"/>
        </w:rPr>
        <w:t>VGG19</w:t>
      </w:r>
      <w:r>
        <w:rPr>
          <w:spacing w:val="-3"/>
          <w:w w:val="105"/>
        </w:rPr>
        <w:t> </w:t>
      </w:r>
      <w:r>
        <w:rPr>
          <w:w w:val="105"/>
        </w:rPr>
        <w:t>and</w:t>
      </w:r>
      <w:r>
        <w:rPr>
          <w:spacing w:val="-2"/>
          <w:w w:val="105"/>
        </w:rPr>
        <w:t> </w:t>
      </w:r>
      <w:r>
        <w:rPr>
          <w:w w:val="105"/>
        </w:rPr>
        <w:t>VGG16.</w:t>
      </w:r>
      <w:r>
        <w:rPr>
          <w:spacing w:val="-3"/>
          <w:w w:val="105"/>
        </w:rPr>
        <w:t> </w:t>
      </w:r>
      <w:r>
        <w:rPr>
          <w:w w:val="105"/>
        </w:rPr>
        <w:t>The</w:t>
      </w:r>
      <w:r>
        <w:rPr>
          <w:spacing w:val="-2"/>
          <w:w w:val="105"/>
        </w:rPr>
        <w:t> </w:t>
      </w:r>
      <w:r>
        <w:rPr>
          <w:w w:val="105"/>
        </w:rPr>
        <w:t>task</w:t>
      </w:r>
      <w:r>
        <w:rPr>
          <w:spacing w:val="-2"/>
          <w:w w:val="105"/>
        </w:rPr>
        <w:t> </w:t>
      </w:r>
      <w:r>
        <w:rPr>
          <w:w w:val="105"/>
        </w:rPr>
        <w:t>is</w:t>
      </w:r>
      <w:r>
        <w:rPr>
          <w:spacing w:val="-2"/>
          <w:w w:val="105"/>
        </w:rPr>
        <w:t> </w:t>
      </w:r>
      <w:r>
        <w:rPr>
          <w:w w:val="105"/>
        </w:rPr>
        <w:t>a</w:t>
      </w:r>
      <w:r>
        <w:rPr>
          <w:spacing w:val="-2"/>
          <w:w w:val="105"/>
        </w:rPr>
        <w:t> </w:t>
      </w:r>
      <w:r>
        <w:rPr>
          <w:w w:val="105"/>
        </w:rPr>
        <w:t>binary</w:t>
      </w:r>
      <w:r>
        <w:rPr>
          <w:spacing w:val="-3"/>
          <w:w w:val="105"/>
        </w:rPr>
        <w:t> </w:t>
      </w:r>
      <w:r>
        <w:rPr>
          <w:w w:val="105"/>
        </w:rPr>
        <w:t>classi- fication,</w:t>
      </w:r>
      <w:r>
        <w:rPr>
          <w:spacing w:val="-2"/>
          <w:w w:val="105"/>
        </w:rPr>
        <w:t> </w:t>
      </w:r>
      <w:r>
        <w:rPr>
          <w:w w:val="105"/>
        </w:rPr>
        <w:t>i.e.</w:t>
      </w:r>
      <w:r>
        <w:rPr>
          <w:spacing w:val="-1"/>
          <w:w w:val="105"/>
        </w:rPr>
        <w:t> </w:t>
      </w:r>
      <w:r>
        <w:rPr>
          <w:w w:val="105"/>
        </w:rPr>
        <w:t>the</w:t>
      </w:r>
      <w:r>
        <w:rPr>
          <w:spacing w:val="-1"/>
          <w:w w:val="105"/>
        </w:rPr>
        <w:t> </w:t>
      </w:r>
      <w:r>
        <w:rPr>
          <w:w w:val="105"/>
        </w:rPr>
        <w:t>goal is</w:t>
      </w:r>
      <w:r>
        <w:rPr>
          <w:spacing w:val="-2"/>
          <w:w w:val="105"/>
        </w:rPr>
        <w:t> </w:t>
      </w:r>
      <w:r>
        <w:rPr>
          <w:w w:val="105"/>
        </w:rPr>
        <w:t>to</w:t>
      </w:r>
      <w:r>
        <w:rPr>
          <w:spacing w:val="-1"/>
          <w:w w:val="105"/>
        </w:rPr>
        <w:t> </w:t>
      </w:r>
      <w:r>
        <w:rPr>
          <w:w w:val="105"/>
        </w:rPr>
        <w:t>determine</w:t>
      </w:r>
      <w:r>
        <w:rPr>
          <w:spacing w:val="-2"/>
          <w:w w:val="105"/>
        </w:rPr>
        <w:t> </w:t>
      </w:r>
      <w:r>
        <w:rPr>
          <w:w w:val="105"/>
        </w:rPr>
        <w:t>if</w:t>
      </w:r>
      <w:r>
        <w:rPr>
          <w:spacing w:val="-1"/>
          <w:w w:val="105"/>
        </w:rPr>
        <w:t> </w:t>
      </w:r>
      <w:r>
        <w:rPr>
          <w:w w:val="105"/>
        </w:rPr>
        <w:t>a subject</w:t>
      </w:r>
      <w:r>
        <w:rPr>
          <w:spacing w:val="-1"/>
          <w:w w:val="105"/>
        </w:rPr>
        <w:t> </w:t>
      </w:r>
      <w:r>
        <w:rPr>
          <w:w w:val="105"/>
        </w:rPr>
        <w:t>has</w:t>
      </w:r>
      <w:r>
        <w:rPr>
          <w:spacing w:val="-1"/>
          <w:w w:val="105"/>
        </w:rPr>
        <w:t> </w:t>
      </w:r>
      <w:r>
        <w:rPr>
          <w:w w:val="105"/>
        </w:rPr>
        <w:t>TB</w:t>
      </w:r>
      <w:r>
        <w:rPr>
          <w:spacing w:val="-1"/>
          <w:w w:val="105"/>
        </w:rPr>
        <w:t> </w:t>
      </w:r>
      <w:r>
        <w:rPr>
          <w:w w:val="105"/>
        </w:rPr>
        <w:t>or</w:t>
      </w:r>
      <w:r>
        <w:rPr>
          <w:spacing w:val="-1"/>
          <w:w w:val="105"/>
        </w:rPr>
        <w:t> </w:t>
      </w:r>
      <w:r>
        <w:rPr>
          <w:w w:val="105"/>
        </w:rPr>
        <w:t>not</w:t>
      </w:r>
      <w:r>
        <w:rPr>
          <w:spacing w:val="-1"/>
          <w:w w:val="105"/>
        </w:rPr>
        <w:t> </w:t>
      </w:r>
      <w:r>
        <w:rPr>
          <w:w w:val="105"/>
        </w:rPr>
        <w:t>based on the chest X-ray images. Two publically datasets were used. The first</w:t>
      </w:r>
      <w:r>
        <w:rPr>
          <w:w w:val="105"/>
        </w:rPr>
        <w:t> one</w:t>
      </w:r>
      <w:r>
        <w:rPr>
          <w:w w:val="105"/>
        </w:rPr>
        <w:t> is</w:t>
      </w:r>
      <w:r>
        <w:rPr>
          <w:w w:val="105"/>
        </w:rPr>
        <w:t> provided</w:t>
      </w:r>
      <w:r>
        <w:rPr>
          <w:w w:val="105"/>
        </w:rPr>
        <w:t> by</w:t>
      </w:r>
      <w:r>
        <w:rPr>
          <w:w w:val="105"/>
        </w:rPr>
        <w:t> Shenzhen, China</w:t>
      </w:r>
      <w:r>
        <w:rPr>
          <w:w w:val="105"/>
        </w:rPr>
        <w:t> which</w:t>
      </w:r>
      <w:r>
        <w:rPr>
          <w:w w:val="105"/>
        </w:rPr>
        <w:t> includes</w:t>
      </w:r>
      <w:r>
        <w:rPr>
          <w:w w:val="105"/>
        </w:rPr>
        <w:t> chest</w:t>
      </w:r>
      <w:r>
        <w:rPr>
          <w:w w:val="105"/>
        </w:rPr>
        <w:t> X- rays</w:t>
      </w:r>
      <w:r>
        <w:rPr>
          <w:w w:val="105"/>
        </w:rPr>
        <w:t> for</w:t>
      </w:r>
      <w:r>
        <w:rPr>
          <w:w w:val="105"/>
        </w:rPr>
        <w:t> 80</w:t>
      </w:r>
      <w:r>
        <w:rPr>
          <w:w w:val="105"/>
        </w:rPr>
        <w:t> healthy</w:t>
      </w:r>
      <w:r>
        <w:rPr>
          <w:w w:val="105"/>
        </w:rPr>
        <w:t> individuals</w:t>
      </w:r>
      <w:r>
        <w:rPr>
          <w:w w:val="105"/>
        </w:rPr>
        <w:t> and</w:t>
      </w:r>
      <w:r>
        <w:rPr>
          <w:w w:val="105"/>
        </w:rPr>
        <w:t> 58 TB</w:t>
      </w:r>
      <w:r>
        <w:rPr>
          <w:w w:val="105"/>
        </w:rPr>
        <w:t> patients.</w:t>
      </w:r>
      <w:r>
        <w:rPr>
          <w:w w:val="105"/>
        </w:rPr>
        <w:t> The</w:t>
      </w:r>
      <w:r>
        <w:rPr>
          <w:w w:val="105"/>
        </w:rPr>
        <w:t> second dataset</w:t>
      </w:r>
      <w:r>
        <w:rPr>
          <w:spacing w:val="34"/>
          <w:w w:val="105"/>
        </w:rPr>
        <w:t> </w:t>
      </w:r>
      <w:r>
        <w:rPr>
          <w:w w:val="105"/>
        </w:rPr>
        <w:t>was</w:t>
      </w:r>
      <w:r>
        <w:rPr>
          <w:spacing w:val="34"/>
          <w:w w:val="105"/>
        </w:rPr>
        <w:t> </w:t>
      </w:r>
      <w:r>
        <w:rPr>
          <w:w w:val="105"/>
        </w:rPr>
        <w:t>from</w:t>
      </w:r>
      <w:r>
        <w:rPr>
          <w:spacing w:val="34"/>
          <w:w w:val="105"/>
        </w:rPr>
        <w:t> </w:t>
      </w:r>
      <w:r>
        <w:rPr>
          <w:w w:val="105"/>
        </w:rPr>
        <w:t>Montgomery</w:t>
      </w:r>
      <w:r>
        <w:rPr>
          <w:spacing w:val="35"/>
          <w:w w:val="105"/>
        </w:rPr>
        <w:t> </w:t>
      </w:r>
      <w:r>
        <w:rPr>
          <w:w w:val="105"/>
        </w:rPr>
        <w:t>county,</w:t>
      </w:r>
      <w:r>
        <w:rPr>
          <w:spacing w:val="33"/>
          <w:w w:val="105"/>
        </w:rPr>
        <w:t> </w:t>
      </w:r>
      <w:r>
        <w:rPr>
          <w:w w:val="105"/>
        </w:rPr>
        <w:t>MD,</w:t>
      </w:r>
      <w:r>
        <w:rPr>
          <w:spacing w:val="35"/>
          <w:w w:val="105"/>
        </w:rPr>
        <w:t> </w:t>
      </w:r>
      <w:r>
        <w:rPr>
          <w:w w:val="105"/>
        </w:rPr>
        <w:t>USA</w:t>
      </w:r>
      <w:r>
        <w:rPr>
          <w:spacing w:val="33"/>
          <w:w w:val="105"/>
        </w:rPr>
        <w:t> </w:t>
      </w:r>
      <w:r>
        <w:rPr>
          <w:w w:val="105"/>
        </w:rPr>
        <w:t>which</w:t>
      </w:r>
      <w:r>
        <w:rPr>
          <w:spacing w:val="35"/>
          <w:w w:val="105"/>
        </w:rPr>
        <w:t> </w:t>
      </w:r>
      <w:r>
        <w:rPr>
          <w:w w:val="105"/>
        </w:rPr>
        <w:t>consists of</w:t>
      </w:r>
      <w:r>
        <w:rPr>
          <w:w w:val="105"/>
        </w:rPr>
        <w:t> 326</w:t>
      </w:r>
      <w:r>
        <w:rPr>
          <w:w w:val="105"/>
        </w:rPr>
        <w:t> X-ray</w:t>
      </w:r>
      <w:r>
        <w:rPr>
          <w:w w:val="105"/>
        </w:rPr>
        <w:t> images</w:t>
      </w:r>
      <w:r>
        <w:rPr>
          <w:w w:val="105"/>
        </w:rPr>
        <w:t> for</w:t>
      </w:r>
      <w:r>
        <w:rPr>
          <w:w w:val="105"/>
        </w:rPr>
        <w:t> health</w:t>
      </w:r>
      <w:r>
        <w:rPr>
          <w:w w:val="105"/>
        </w:rPr>
        <w:t> subjects</w:t>
      </w:r>
      <w:r>
        <w:rPr>
          <w:w w:val="105"/>
        </w:rPr>
        <w:t> and</w:t>
      </w:r>
      <w:r>
        <w:rPr>
          <w:w w:val="105"/>
        </w:rPr>
        <w:t> 336</w:t>
      </w:r>
      <w:r>
        <w:rPr>
          <w:w w:val="105"/>
        </w:rPr>
        <w:t> images</w:t>
      </w:r>
      <w:r>
        <w:rPr>
          <w:w w:val="105"/>
        </w:rPr>
        <w:t> for</w:t>
      </w:r>
      <w:r>
        <w:rPr>
          <w:w w:val="105"/>
        </w:rPr>
        <w:t> sub- jects</w:t>
      </w:r>
      <w:r>
        <w:rPr>
          <w:w w:val="105"/>
        </w:rPr>
        <w:t> with</w:t>
      </w:r>
      <w:r>
        <w:rPr>
          <w:w w:val="105"/>
        </w:rPr>
        <w:t> TB.</w:t>
      </w:r>
      <w:r>
        <w:rPr>
          <w:w w:val="105"/>
        </w:rPr>
        <w:t> The</w:t>
      </w:r>
      <w:r>
        <w:rPr>
          <w:w w:val="105"/>
        </w:rPr>
        <w:t> best</w:t>
      </w:r>
      <w:r>
        <w:rPr>
          <w:w w:val="105"/>
        </w:rPr>
        <w:t> performing</w:t>
      </w:r>
      <w:r>
        <w:rPr>
          <w:w w:val="105"/>
        </w:rPr>
        <w:t> models</w:t>
      </w:r>
      <w:r>
        <w:rPr>
          <w:w w:val="105"/>
        </w:rPr>
        <w:t> were</w:t>
      </w:r>
      <w:r>
        <w:rPr>
          <w:w w:val="105"/>
        </w:rPr>
        <w:t> Xception,</w:t>
      </w:r>
      <w:r>
        <w:rPr>
          <w:spacing w:val="40"/>
          <w:w w:val="105"/>
        </w:rPr>
        <w:t> </w:t>
      </w:r>
      <w:r>
        <w:rPr>
          <w:w w:val="105"/>
        </w:rPr>
        <w:t>ResNet50 and VGG16 with accuracy equal to 90 %.</w:t>
      </w:r>
    </w:p>
    <w:p>
      <w:pPr>
        <w:pStyle w:val="BodyText"/>
        <w:spacing w:line="276" w:lineRule="auto" w:before="1"/>
        <w:ind w:left="111" w:right="149" w:firstLine="233"/>
        <w:jc w:val="both"/>
      </w:pPr>
      <w:r>
        <w:rPr>
          <w:w w:val="105"/>
        </w:rPr>
        <w:t>Nafisah and Muhammad </w:t>
      </w:r>
      <w:hyperlink w:history="true" w:anchor="_bookmark48">
        <w:r>
          <w:rPr>
            <w:color w:val="007FAD"/>
            <w:w w:val="105"/>
          </w:rPr>
          <w:t>[43]</w:t>
        </w:r>
      </w:hyperlink>
      <w:r>
        <w:rPr>
          <w:color w:val="007FAD"/>
          <w:w w:val="105"/>
        </w:rPr>
        <w:t> </w:t>
      </w:r>
      <w:r>
        <w:rPr>
          <w:w w:val="105"/>
        </w:rPr>
        <w:t>used several CNN-based </w:t>
      </w:r>
      <w:r>
        <w:rPr>
          <w:w w:val="105"/>
        </w:rPr>
        <w:t>models, such</w:t>
      </w:r>
      <w:r>
        <w:rPr>
          <w:w w:val="105"/>
        </w:rPr>
        <w:t> as</w:t>
      </w:r>
      <w:r>
        <w:rPr>
          <w:w w:val="105"/>
        </w:rPr>
        <w:t> Xception,</w:t>
      </w:r>
      <w:r>
        <w:rPr>
          <w:w w:val="105"/>
        </w:rPr>
        <w:t> Inception-ResNet-V2,</w:t>
      </w:r>
      <w:r>
        <w:rPr>
          <w:w w:val="105"/>
        </w:rPr>
        <w:t> ResNeXt-50,</w:t>
      </w:r>
      <w:r>
        <w:rPr>
          <w:w w:val="105"/>
        </w:rPr>
        <w:t> MobileNet and</w:t>
      </w:r>
      <w:r>
        <w:rPr>
          <w:spacing w:val="40"/>
          <w:w w:val="105"/>
        </w:rPr>
        <w:t> </w:t>
      </w:r>
      <w:r>
        <w:rPr>
          <w:w w:val="105"/>
        </w:rPr>
        <w:t>EfficientNet</w:t>
      </w:r>
      <w:r>
        <w:rPr>
          <w:spacing w:val="40"/>
          <w:w w:val="105"/>
        </w:rPr>
        <w:t> </w:t>
      </w:r>
      <w:r>
        <w:rPr>
          <w:w w:val="105"/>
        </w:rPr>
        <w:t>in</w:t>
      </w:r>
      <w:r>
        <w:rPr>
          <w:spacing w:val="40"/>
          <w:w w:val="105"/>
        </w:rPr>
        <w:t> </w:t>
      </w:r>
      <w:r>
        <w:rPr>
          <w:w w:val="105"/>
        </w:rPr>
        <w:t>a</w:t>
      </w:r>
      <w:r>
        <w:rPr>
          <w:spacing w:val="40"/>
          <w:w w:val="105"/>
        </w:rPr>
        <w:t> </w:t>
      </w:r>
      <w:r>
        <w:rPr>
          <w:w w:val="105"/>
        </w:rPr>
        <w:t>binary</w:t>
      </w:r>
      <w:r>
        <w:rPr>
          <w:spacing w:val="40"/>
          <w:w w:val="105"/>
        </w:rPr>
        <w:t> </w:t>
      </w:r>
      <w:r>
        <w:rPr>
          <w:w w:val="105"/>
        </w:rPr>
        <w:t>classify</w:t>
      </w:r>
      <w:r>
        <w:rPr>
          <w:spacing w:val="40"/>
          <w:w w:val="105"/>
        </w:rPr>
        <w:t> </w:t>
      </w:r>
      <w:r>
        <w:rPr>
          <w:w w:val="105"/>
        </w:rPr>
        <w:t>task.</w:t>
      </w:r>
      <w:r>
        <w:rPr>
          <w:spacing w:val="40"/>
          <w:w w:val="105"/>
        </w:rPr>
        <w:t> </w:t>
      </w:r>
      <w:r>
        <w:rPr>
          <w:w w:val="105"/>
        </w:rPr>
        <w:t>This</w:t>
      </w:r>
      <w:r>
        <w:rPr>
          <w:spacing w:val="40"/>
          <w:w w:val="105"/>
        </w:rPr>
        <w:t> </w:t>
      </w:r>
      <w:r>
        <w:rPr>
          <w:w w:val="105"/>
        </w:rPr>
        <w:t>means</w:t>
      </w:r>
      <w:r>
        <w:rPr>
          <w:spacing w:val="40"/>
          <w:w w:val="105"/>
        </w:rPr>
        <w:t> </w:t>
      </w:r>
      <w:r>
        <w:rPr>
          <w:w w:val="105"/>
        </w:rPr>
        <w:t>the</w:t>
      </w:r>
      <w:r>
        <w:rPr>
          <w:spacing w:val="40"/>
          <w:w w:val="105"/>
        </w:rPr>
        <w:t> </w:t>
      </w:r>
      <w:r>
        <w:rPr>
          <w:w w:val="105"/>
        </w:rPr>
        <w:t>goal was to identify patients who have TB from those who do not. Three datasets were used for training the previous models. The best per- forming</w:t>
      </w:r>
      <w:r>
        <w:rPr>
          <w:spacing w:val="37"/>
          <w:w w:val="105"/>
        </w:rPr>
        <w:t> </w:t>
      </w:r>
      <w:r>
        <w:rPr>
          <w:w w:val="105"/>
        </w:rPr>
        <w:t>model</w:t>
      </w:r>
      <w:r>
        <w:rPr>
          <w:spacing w:val="38"/>
          <w:w w:val="105"/>
        </w:rPr>
        <w:t> </w:t>
      </w:r>
      <w:r>
        <w:rPr>
          <w:w w:val="105"/>
        </w:rPr>
        <w:t>was</w:t>
      </w:r>
      <w:r>
        <w:rPr>
          <w:spacing w:val="39"/>
          <w:w w:val="105"/>
        </w:rPr>
        <w:t> </w:t>
      </w:r>
      <w:r>
        <w:rPr>
          <w:w w:val="105"/>
        </w:rPr>
        <w:t>the</w:t>
      </w:r>
      <w:r>
        <w:rPr>
          <w:spacing w:val="39"/>
          <w:w w:val="105"/>
        </w:rPr>
        <w:t> </w:t>
      </w:r>
      <w:r>
        <w:rPr>
          <w:w w:val="105"/>
        </w:rPr>
        <w:t>Efficient</w:t>
      </w:r>
      <w:r>
        <w:rPr>
          <w:spacing w:val="38"/>
          <w:w w:val="105"/>
        </w:rPr>
        <w:t> </w:t>
      </w:r>
      <w:r>
        <w:rPr>
          <w:w w:val="105"/>
        </w:rPr>
        <w:t>Net-B3</w:t>
      </w:r>
      <w:r>
        <w:rPr>
          <w:spacing w:val="38"/>
          <w:w w:val="105"/>
        </w:rPr>
        <w:t> </w:t>
      </w:r>
      <w:r>
        <w:rPr>
          <w:w w:val="105"/>
        </w:rPr>
        <w:t>with</w:t>
      </w:r>
      <w:r>
        <w:rPr>
          <w:spacing w:val="39"/>
          <w:w w:val="105"/>
        </w:rPr>
        <w:t> </w:t>
      </w:r>
      <w:r>
        <w:rPr>
          <w:w w:val="105"/>
        </w:rPr>
        <w:t>accuracy</w:t>
      </w:r>
      <w:r>
        <w:rPr>
          <w:spacing w:val="38"/>
          <w:w w:val="105"/>
        </w:rPr>
        <w:t> </w:t>
      </w:r>
      <w:r>
        <w:rPr>
          <w:w w:val="105"/>
        </w:rPr>
        <w:t>equal</w:t>
      </w:r>
      <w:r>
        <w:rPr>
          <w:spacing w:val="38"/>
          <w:w w:val="105"/>
        </w:rPr>
        <w:t> </w:t>
      </w:r>
      <w:r>
        <w:rPr>
          <w:spacing w:val="-5"/>
          <w:w w:val="105"/>
        </w:rPr>
        <w:t>to</w:t>
      </w:r>
    </w:p>
    <w:p>
      <w:pPr>
        <w:pStyle w:val="BodyText"/>
        <w:spacing w:before="1"/>
        <w:ind w:left="111"/>
        <w:jc w:val="both"/>
      </w:pPr>
      <w:r>
        <w:rPr/>
        <w:t>99.9</w:t>
      </w:r>
      <w:r>
        <w:rPr>
          <w:spacing w:val="22"/>
        </w:rPr>
        <w:t> </w:t>
      </w:r>
      <w:r>
        <w:rPr>
          <w:spacing w:val="-5"/>
        </w:rPr>
        <w:t>%.</w:t>
      </w:r>
    </w:p>
    <w:p>
      <w:pPr>
        <w:pStyle w:val="BodyText"/>
        <w:spacing w:line="276" w:lineRule="auto" w:before="28"/>
        <w:ind w:left="111" w:right="149" w:firstLine="233"/>
        <w:jc w:val="both"/>
      </w:pPr>
      <w:r>
        <w:rPr>
          <w:w w:val="105"/>
        </w:rPr>
        <w:t>Ravi</w:t>
      </w:r>
      <w:r>
        <w:rPr>
          <w:w w:val="105"/>
        </w:rPr>
        <w:t> et</w:t>
      </w:r>
      <w:r>
        <w:rPr>
          <w:w w:val="105"/>
        </w:rPr>
        <w:t> al</w:t>
      </w:r>
      <w:r>
        <w:rPr>
          <w:w w:val="105"/>
        </w:rPr>
        <w:t> </w:t>
      </w:r>
      <w:hyperlink w:history="true" w:anchor="_bookmark48">
        <w:r>
          <w:rPr>
            <w:color w:val="007FAD"/>
            <w:w w:val="105"/>
          </w:rPr>
          <w:t>[44]</w:t>
        </w:r>
      </w:hyperlink>
      <w:r>
        <w:rPr>
          <w:color w:val="007FAD"/>
          <w:w w:val="105"/>
        </w:rPr>
        <w:t> </w:t>
      </w:r>
      <w:r>
        <w:rPr>
          <w:w w:val="105"/>
        </w:rPr>
        <w:t>used</w:t>
      </w:r>
      <w:r>
        <w:rPr>
          <w:w w:val="105"/>
        </w:rPr>
        <w:t> EfficientNetB0,</w:t>
      </w:r>
      <w:r>
        <w:rPr>
          <w:w w:val="105"/>
        </w:rPr>
        <w:t> EfficientNetB1,</w:t>
      </w:r>
      <w:r>
        <w:rPr>
          <w:w w:val="105"/>
        </w:rPr>
        <w:t> and</w:t>
      </w:r>
      <w:r>
        <w:rPr>
          <w:w w:val="105"/>
        </w:rPr>
        <w:t> Effi- cientNetB2</w:t>
      </w:r>
      <w:r>
        <w:rPr>
          <w:w w:val="105"/>
        </w:rPr>
        <w:t> pre-trained</w:t>
      </w:r>
      <w:r>
        <w:rPr>
          <w:w w:val="105"/>
        </w:rPr>
        <w:t> neural</w:t>
      </w:r>
      <w:r>
        <w:rPr>
          <w:w w:val="105"/>
        </w:rPr>
        <w:t> networks</w:t>
      </w:r>
      <w:r>
        <w:rPr>
          <w:w w:val="105"/>
        </w:rPr>
        <w:t> to</w:t>
      </w:r>
      <w:r>
        <w:rPr>
          <w:w w:val="105"/>
        </w:rPr>
        <w:t> detect</w:t>
      </w:r>
      <w:r>
        <w:rPr>
          <w:w w:val="105"/>
        </w:rPr>
        <w:t> lung</w:t>
      </w:r>
      <w:r>
        <w:rPr>
          <w:w w:val="105"/>
        </w:rPr>
        <w:t> </w:t>
      </w:r>
      <w:r>
        <w:rPr>
          <w:w w:val="105"/>
        </w:rPr>
        <w:t>diseases based</w:t>
      </w:r>
      <w:r>
        <w:rPr>
          <w:spacing w:val="33"/>
          <w:w w:val="105"/>
        </w:rPr>
        <w:t> </w:t>
      </w:r>
      <w:r>
        <w:rPr>
          <w:w w:val="105"/>
        </w:rPr>
        <w:t>on</w:t>
      </w:r>
      <w:r>
        <w:rPr>
          <w:spacing w:val="35"/>
          <w:w w:val="105"/>
        </w:rPr>
        <w:t> </w:t>
      </w:r>
      <w:r>
        <w:rPr>
          <w:w w:val="105"/>
        </w:rPr>
        <w:t>chest</w:t>
      </w:r>
      <w:r>
        <w:rPr>
          <w:spacing w:val="34"/>
          <w:w w:val="105"/>
        </w:rPr>
        <w:t> </w:t>
      </w:r>
      <w:r>
        <w:rPr>
          <w:w w:val="105"/>
        </w:rPr>
        <w:t>X-ray</w:t>
      </w:r>
      <w:r>
        <w:rPr>
          <w:spacing w:val="34"/>
          <w:w w:val="105"/>
        </w:rPr>
        <w:t> </w:t>
      </w:r>
      <w:r>
        <w:rPr>
          <w:w w:val="105"/>
        </w:rPr>
        <w:t>images.</w:t>
      </w:r>
      <w:r>
        <w:rPr>
          <w:spacing w:val="33"/>
          <w:w w:val="105"/>
        </w:rPr>
        <w:t> </w:t>
      </w:r>
      <w:r>
        <w:rPr>
          <w:w w:val="105"/>
        </w:rPr>
        <w:t>First,</w:t>
      </w:r>
      <w:r>
        <w:rPr>
          <w:spacing w:val="34"/>
          <w:w w:val="105"/>
        </w:rPr>
        <w:t> </w:t>
      </w:r>
      <w:r>
        <w:rPr>
          <w:w w:val="105"/>
        </w:rPr>
        <w:t>the</w:t>
      </w:r>
      <w:r>
        <w:rPr>
          <w:spacing w:val="34"/>
          <w:w w:val="105"/>
        </w:rPr>
        <w:t> </w:t>
      </w:r>
      <w:r>
        <w:rPr>
          <w:w w:val="105"/>
        </w:rPr>
        <w:t>features</w:t>
      </w:r>
      <w:r>
        <w:rPr>
          <w:spacing w:val="34"/>
          <w:w w:val="105"/>
        </w:rPr>
        <w:t> </w:t>
      </w:r>
      <w:r>
        <w:rPr>
          <w:w w:val="105"/>
        </w:rPr>
        <w:t>extracted</w:t>
      </w:r>
      <w:r>
        <w:rPr>
          <w:spacing w:val="33"/>
          <w:w w:val="105"/>
        </w:rPr>
        <w:t> </w:t>
      </w:r>
      <w:r>
        <w:rPr>
          <w:w w:val="105"/>
        </w:rPr>
        <w:t>using the previous three networks were fused together and then passed into a cascade of dense layers. An ensemble classifier, which con- sists</w:t>
      </w:r>
      <w:r>
        <w:rPr>
          <w:w w:val="105"/>
        </w:rPr>
        <w:t> of</w:t>
      </w:r>
      <w:r>
        <w:rPr>
          <w:w w:val="105"/>
        </w:rPr>
        <w:t> Random</w:t>
      </w:r>
      <w:r>
        <w:rPr>
          <w:w w:val="105"/>
        </w:rPr>
        <w:t> Forest</w:t>
      </w:r>
      <w:r>
        <w:rPr>
          <w:w w:val="105"/>
        </w:rPr>
        <w:t> and</w:t>
      </w:r>
      <w:r>
        <w:rPr>
          <w:w w:val="105"/>
        </w:rPr>
        <w:t> SVM,</w:t>
      </w:r>
      <w:r>
        <w:rPr>
          <w:w w:val="105"/>
        </w:rPr>
        <w:t> was</w:t>
      </w:r>
      <w:r>
        <w:rPr>
          <w:w w:val="105"/>
        </w:rPr>
        <w:t> used</w:t>
      </w:r>
      <w:r>
        <w:rPr>
          <w:w w:val="105"/>
        </w:rPr>
        <w:t> in</w:t>
      </w:r>
      <w:r>
        <w:rPr>
          <w:w w:val="105"/>
        </w:rPr>
        <w:t> the</w:t>
      </w:r>
      <w:r>
        <w:rPr>
          <w:w w:val="105"/>
        </w:rPr>
        <w:t> first</w:t>
      </w:r>
      <w:r>
        <w:rPr>
          <w:w w:val="105"/>
        </w:rPr>
        <w:t> stage</w:t>
      </w:r>
      <w:r>
        <w:rPr>
          <w:w w:val="105"/>
        </w:rPr>
        <w:t> and Logistic</w:t>
      </w:r>
      <w:r>
        <w:rPr>
          <w:spacing w:val="-1"/>
          <w:w w:val="105"/>
        </w:rPr>
        <w:t> </w:t>
      </w:r>
      <w:r>
        <w:rPr>
          <w:w w:val="105"/>
        </w:rPr>
        <w:t>Regression was used</w:t>
      </w:r>
      <w:r>
        <w:rPr>
          <w:spacing w:val="-1"/>
          <w:w w:val="105"/>
        </w:rPr>
        <w:t> </w:t>
      </w:r>
      <w:r>
        <w:rPr>
          <w:w w:val="105"/>
        </w:rPr>
        <w:t>in the</w:t>
      </w:r>
      <w:r>
        <w:rPr>
          <w:spacing w:val="-1"/>
          <w:w w:val="105"/>
        </w:rPr>
        <w:t> </w:t>
      </w:r>
      <w:r>
        <w:rPr>
          <w:w w:val="105"/>
        </w:rPr>
        <w:t>second stage.</w:t>
      </w:r>
      <w:r>
        <w:rPr>
          <w:spacing w:val="-1"/>
          <w:w w:val="105"/>
        </w:rPr>
        <w:t> </w:t>
      </w:r>
      <w:r>
        <w:rPr>
          <w:w w:val="105"/>
        </w:rPr>
        <w:t>The</w:t>
      </w:r>
      <w:r>
        <w:rPr>
          <w:spacing w:val="-1"/>
          <w:w w:val="105"/>
        </w:rPr>
        <w:t> </w:t>
      </w:r>
      <w:r>
        <w:rPr>
          <w:w w:val="105"/>
        </w:rPr>
        <w:t>reported task is</w:t>
      </w:r>
      <w:r>
        <w:rPr>
          <w:w w:val="105"/>
        </w:rPr>
        <w:t> a</w:t>
      </w:r>
      <w:r>
        <w:rPr>
          <w:w w:val="105"/>
        </w:rPr>
        <w:t> multiclass</w:t>
      </w:r>
      <w:r>
        <w:rPr>
          <w:w w:val="105"/>
        </w:rPr>
        <w:t> classification</w:t>
      </w:r>
      <w:r>
        <w:rPr>
          <w:w w:val="105"/>
        </w:rPr>
        <w:t> task,</w:t>
      </w:r>
      <w:r>
        <w:rPr>
          <w:w w:val="105"/>
        </w:rPr>
        <w:t> where</w:t>
      </w:r>
      <w:r>
        <w:rPr>
          <w:w w:val="105"/>
        </w:rPr>
        <w:t> the</w:t>
      </w:r>
      <w:r>
        <w:rPr>
          <w:w w:val="105"/>
        </w:rPr>
        <w:t> aim</w:t>
      </w:r>
      <w:r>
        <w:rPr>
          <w:w w:val="105"/>
        </w:rPr>
        <w:t> is</w:t>
      </w:r>
      <w:r>
        <w:rPr>
          <w:w w:val="105"/>
        </w:rPr>
        <w:t> to</w:t>
      </w:r>
      <w:r>
        <w:rPr>
          <w:w w:val="105"/>
        </w:rPr>
        <w:t> classify patients</w:t>
      </w:r>
      <w:r>
        <w:rPr>
          <w:w w:val="105"/>
        </w:rPr>
        <w:t> with</w:t>
      </w:r>
      <w:r>
        <w:rPr>
          <w:w w:val="105"/>
        </w:rPr>
        <w:t> pneumonia,</w:t>
      </w:r>
      <w:r>
        <w:rPr>
          <w:w w:val="105"/>
        </w:rPr>
        <w:t> TB</w:t>
      </w:r>
      <w:r>
        <w:rPr>
          <w:w w:val="105"/>
        </w:rPr>
        <w:t> and</w:t>
      </w:r>
      <w:r>
        <w:rPr>
          <w:w w:val="105"/>
        </w:rPr>
        <w:t> Covid-19.</w:t>
      </w:r>
      <w:r>
        <w:rPr>
          <w:w w:val="105"/>
        </w:rPr>
        <w:t> The</w:t>
      </w:r>
      <w:r>
        <w:rPr>
          <w:w w:val="105"/>
        </w:rPr>
        <w:t> best</w:t>
      </w:r>
      <w:r>
        <w:rPr>
          <w:w w:val="105"/>
        </w:rPr>
        <w:t> reported accuracy</w:t>
      </w:r>
      <w:r>
        <w:rPr>
          <w:spacing w:val="15"/>
          <w:w w:val="105"/>
        </w:rPr>
        <w:t> </w:t>
      </w:r>
      <w:r>
        <w:rPr>
          <w:w w:val="105"/>
        </w:rPr>
        <w:t>in</w:t>
      </w:r>
      <w:r>
        <w:rPr>
          <w:spacing w:val="16"/>
          <w:w w:val="105"/>
        </w:rPr>
        <w:t> </w:t>
      </w:r>
      <w:r>
        <w:rPr>
          <w:w w:val="105"/>
        </w:rPr>
        <w:t>the</w:t>
      </w:r>
      <w:r>
        <w:rPr>
          <w:spacing w:val="15"/>
          <w:w w:val="105"/>
        </w:rPr>
        <w:t> </w:t>
      </w:r>
      <w:r>
        <w:rPr>
          <w:w w:val="105"/>
        </w:rPr>
        <w:t>case</w:t>
      </w:r>
      <w:r>
        <w:rPr>
          <w:spacing w:val="15"/>
          <w:w w:val="105"/>
        </w:rPr>
        <w:t> </w:t>
      </w:r>
      <w:r>
        <w:rPr>
          <w:w w:val="105"/>
        </w:rPr>
        <w:t>of</w:t>
      </w:r>
      <w:r>
        <w:rPr>
          <w:spacing w:val="15"/>
          <w:w w:val="105"/>
        </w:rPr>
        <w:t> </w:t>
      </w:r>
      <w:r>
        <w:rPr>
          <w:w w:val="105"/>
        </w:rPr>
        <w:t>pneumonia</w:t>
      </w:r>
      <w:r>
        <w:rPr>
          <w:spacing w:val="15"/>
          <w:w w:val="105"/>
        </w:rPr>
        <w:t> </w:t>
      </w:r>
      <w:r>
        <w:rPr>
          <w:w w:val="105"/>
        </w:rPr>
        <w:t>was</w:t>
      </w:r>
      <w:r>
        <w:rPr>
          <w:spacing w:val="16"/>
          <w:w w:val="105"/>
        </w:rPr>
        <w:t> </w:t>
      </w:r>
      <w:r>
        <w:rPr>
          <w:w w:val="105"/>
        </w:rPr>
        <w:t>98</w:t>
      </w:r>
      <w:r>
        <w:rPr>
          <w:spacing w:val="15"/>
          <w:w w:val="105"/>
        </w:rPr>
        <w:t> </w:t>
      </w:r>
      <w:r>
        <w:rPr>
          <w:w w:val="105"/>
        </w:rPr>
        <w:t>%,</w:t>
      </w:r>
      <w:r>
        <w:rPr>
          <w:spacing w:val="15"/>
          <w:w w:val="105"/>
        </w:rPr>
        <w:t> </w:t>
      </w:r>
      <w:r>
        <w:rPr>
          <w:w w:val="105"/>
        </w:rPr>
        <w:t>for</w:t>
      </w:r>
      <w:r>
        <w:rPr>
          <w:spacing w:val="16"/>
          <w:w w:val="105"/>
        </w:rPr>
        <w:t> </w:t>
      </w:r>
      <w:r>
        <w:rPr>
          <w:w w:val="105"/>
        </w:rPr>
        <w:t>TB</w:t>
      </w:r>
      <w:r>
        <w:rPr>
          <w:spacing w:val="15"/>
          <w:w w:val="105"/>
        </w:rPr>
        <w:t> </w:t>
      </w:r>
      <w:r>
        <w:rPr>
          <w:w w:val="105"/>
        </w:rPr>
        <w:t>the</w:t>
      </w:r>
      <w:r>
        <w:rPr>
          <w:spacing w:val="15"/>
          <w:w w:val="105"/>
        </w:rPr>
        <w:t> </w:t>
      </w:r>
      <w:r>
        <w:rPr>
          <w:spacing w:val="-2"/>
          <w:w w:val="105"/>
        </w:rPr>
        <w:t>accuracy</w:t>
      </w:r>
    </w:p>
    <w:p>
      <w:pPr>
        <w:spacing w:after="0" w:line="276" w:lineRule="auto"/>
        <w:jc w:val="both"/>
        <w:sectPr>
          <w:type w:val="continuous"/>
          <w:pgSz w:w="11910" w:h="15880"/>
          <w:pgMar w:header="887" w:footer="420" w:top="840" w:bottom="280" w:left="640" w:right="600"/>
          <w:cols w:num="2" w:equalWidth="0">
            <w:col w:w="5175" w:space="206"/>
            <w:col w:w="5289"/>
          </w:cols>
        </w:sectPr>
      </w:pPr>
    </w:p>
    <w:p>
      <w:pPr>
        <w:pStyle w:val="BodyText"/>
        <w:spacing w:before="7"/>
        <w:rPr>
          <w:sz w:val="11"/>
        </w:rPr>
      </w:pPr>
    </w:p>
    <w:p>
      <w:pPr>
        <w:spacing w:after="0"/>
        <w:rPr>
          <w:sz w:val="11"/>
        </w:rPr>
        <w:sectPr>
          <w:pgSz w:w="11910" w:h="15880"/>
          <w:pgMar w:header="887" w:footer="420" w:top="1080" w:bottom="620" w:left="640" w:right="600"/>
        </w:sectPr>
      </w:pPr>
    </w:p>
    <w:p>
      <w:pPr>
        <w:pStyle w:val="BodyText"/>
        <w:spacing w:line="276" w:lineRule="auto" w:before="110"/>
        <w:ind w:left="111" w:right="38"/>
        <w:jc w:val="both"/>
      </w:pPr>
      <w:r>
        <w:rPr/>
        <w:t>was 99 % and for Covid-19 the accuracy equals 98 %. This work has</w:t>
      </w:r>
      <w:r>
        <w:rPr>
          <w:spacing w:val="40"/>
        </w:rPr>
        <w:t> </w:t>
      </w:r>
      <w:r>
        <w:rPr/>
        <w:t>used</w:t>
      </w:r>
      <w:r>
        <w:rPr>
          <w:spacing w:val="40"/>
        </w:rPr>
        <w:t> </w:t>
      </w:r>
      <w:r>
        <w:rPr/>
        <w:t>the</w:t>
      </w:r>
      <w:r>
        <w:rPr>
          <w:spacing w:val="40"/>
        </w:rPr>
        <w:t> </w:t>
      </w:r>
      <w:r>
        <w:rPr/>
        <w:t>Pediatric</w:t>
      </w:r>
      <w:r>
        <w:rPr>
          <w:spacing w:val="40"/>
        </w:rPr>
        <w:t> </w:t>
      </w:r>
      <w:r>
        <w:rPr/>
        <w:t>pneumonia</w:t>
      </w:r>
      <w:r>
        <w:rPr>
          <w:spacing w:val="40"/>
        </w:rPr>
        <w:t> </w:t>
      </w:r>
      <w:r>
        <w:rPr/>
        <w:t>CXR</w:t>
      </w:r>
      <w:r>
        <w:rPr>
          <w:spacing w:val="40"/>
        </w:rPr>
        <w:t> </w:t>
      </w:r>
      <w:r>
        <w:rPr/>
        <w:t>dataset</w:t>
      </w:r>
      <w:r>
        <w:rPr>
          <w:spacing w:val="40"/>
        </w:rPr>
        <w:t> </w:t>
      </w:r>
      <w:r>
        <w:rPr/>
        <w:t>from</w:t>
      </w:r>
      <w:r>
        <w:rPr>
          <w:spacing w:val="40"/>
        </w:rPr>
        <w:t> </w:t>
      </w:r>
      <w:r>
        <w:rPr/>
        <w:t>Guangzhou</w:t>
      </w:r>
      <w:r>
        <w:rPr>
          <w:spacing w:val="40"/>
        </w:rPr>
        <w:t> </w:t>
      </w:r>
      <w:r>
        <w:rPr/>
        <w:t>Women</w:t>
      </w:r>
      <w:r>
        <w:rPr>
          <w:spacing w:val="40"/>
        </w:rPr>
        <w:t> </w:t>
      </w:r>
      <w:r>
        <w:rPr/>
        <w:t>and</w:t>
      </w:r>
      <w:r>
        <w:rPr>
          <w:spacing w:val="40"/>
        </w:rPr>
        <w:t> </w:t>
      </w:r>
      <w:r>
        <w:rPr/>
        <w:t>Children’s</w:t>
      </w:r>
      <w:r>
        <w:rPr>
          <w:spacing w:val="40"/>
        </w:rPr>
        <w:t> </w:t>
      </w:r>
      <w:r>
        <w:rPr/>
        <w:t>Hospital;</w:t>
      </w:r>
      <w:r>
        <w:rPr>
          <w:spacing w:val="40"/>
        </w:rPr>
        <w:t> </w:t>
      </w:r>
      <w:r>
        <w:rPr/>
        <w:t>the</w:t>
      </w:r>
      <w:r>
        <w:rPr>
          <w:spacing w:val="40"/>
        </w:rPr>
        <w:t> </w:t>
      </w:r>
      <w:r>
        <w:rPr/>
        <w:t>TB</w:t>
      </w:r>
      <w:r>
        <w:rPr>
          <w:spacing w:val="40"/>
        </w:rPr>
        <w:t> </w:t>
      </w:r>
      <w:r>
        <w:rPr/>
        <w:t>dataset</w:t>
      </w:r>
      <w:r>
        <w:rPr>
          <w:spacing w:val="40"/>
        </w:rPr>
        <w:t> </w:t>
      </w:r>
      <w:r>
        <w:rPr/>
        <w:t>from</w:t>
      </w:r>
      <w:r>
        <w:rPr>
          <w:spacing w:val="40"/>
        </w:rPr>
        <w:t> </w:t>
      </w:r>
      <w:hyperlink w:history="true" w:anchor="_bookmark48">
        <w:r>
          <w:rPr>
            <w:color w:val="007FAD"/>
          </w:rPr>
          <w:t>[45]</w:t>
        </w:r>
      </w:hyperlink>
      <w:r>
        <w:rPr/>
        <w:t>,</w:t>
      </w:r>
      <w:r>
        <w:rPr>
          <w:spacing w:val="40"/>
        </w:rPr>
        <w:t> </w:t>
      </w:r>
      <w:r>
        <w:rPr/>
        <w:t>and</w:t>
      </w:r>
      <w:r>
        <w:rPr>
          <w:spacing w:val="40"/>
        </w:rPr>
        <w:t> </w:t>
      </w:r>
      <w:r>
        <w:rPr/>
        <w:t>the</w:t>
      </w:r>
      <w:r>
        <w:rPr>
          <w:spacing w:val="40"/>
        </w:rPr>
        <w:t> </w:t>
      </w:r>
      <w:r>
        <w:rPr/>
        <w:t>Covid-19</w:t>
      </w:r>
      <w:r>
        <w:rPr>
          <w:spacing w:val="40"/>
        </w:rPr>
        <w:t> </w:t>
      </w:r>
      <w:r>
        <w:rPr/>
        <w:t>dataset</w:t>
      </w:r>
      <w:r>
        <w:rPr>
          <w:spacing w:val="40"/>
        </w:rPr>
        <w:t> </w:t>
      </w:r>
      <w:r>
        <w:rPr/>
        <w:t>from</w:t>
      </w:r>
      <w:r>
        <w:rPr>
          <w:spacing w:val="40"/>
        </w:rPr>
        <w:t> </w:t>
      </w:r>
      <w:hyperlink w:history="true" w:anchor="_bookmark48">
        <w:r>
          <w:rPr>
            <w:color w:val="007FAD"/>
          </w:rPr>
          <w:t>[46]</w:t>
        </w:r>
      </w:hyperlink>
      <w:r>
        <w:rPr/>
        <w:t>.</w:t>
      </w:r>
    </w:p>
    <w:p>
      <w:pPr>
        <w:pStyle w:val="BodyText"/>
        <w:spacing w:line="276" w:lineRule="auto" w:before="1"/>
        <w:ind w:left="111" w:right="38" w:firstLine="234"/>
        <w:jc w:val="both"/>
      </w:pPr>
      <w:r>
        <w:rPr>
          <w:w w:val="105"/>
        </w:rPr>
        <w:t>The work reported in </w:t>
      </w:r>
      <w:hyperlink w:history="true" w:anchor="_bookmark48">
        <w:r>
          <w:rPr>
            <w:color w:val="007FAD"/>
            <w:w w:val="105"/>
          </w:rPr>
          <w:t>[47]</w:t>
        </w:r>
      </w:hyperlink>
      <w:r>
        <w:rPr>
          <w:color w:val="007FAD"/>
          <w:w w:val="105"/>
        </w:rPr>
        <w:t> </w:t>
      </w:r>
      <w:r>
        <w:rPr>
          <w:w w:val="105"/>
        </w:rPr>
        <w:t>uses Attention Branch ResNet </w:t>
      </w:r>
      <w:r>
        <w:rPr>
          <w:w w:val="105"/>
        </w:rPr>
        <w:t>neural network to detect lesions in the lungs using CT images of patients’ chests. The model has several phases, where in the first phase, the CT</w:t>
      </w:r>
      <w:r>
        <w:rPr>
          <w:spacing w:val="-3"/>
          <w:w w:val="105"/>
        </w:rPr>
        <w:t> </w:t>
      </w:r>
      <w:r>
        <w:rPr>
          <w:w w:val="105"/>
        </w:rPr>
        <w:t>images</w:t>
      </w:r>
      <w:r>
        <w:rPr>
          <w:spacing w:val="-3"/>
          <w:w w:val="105"/>
        </w:rPr>
        <w:t> </w:t>
      </w:r>
      <w:r>
        <w:rPr>
          <w:w w:val="105"/>
        </w:rPr>
        <w:t>are</w:t>
      </w:r>
      <w:r>
        <w:rPr>
          <w:spacing w:val="-3"/>
          <w:w w:val="105"/>
        </w:rPr>
        <w:t> </w:t>
      </w:r>
      <w:r>
        <w:rPr>
          <w:w w:val="105"/>
        </w:rPr>
        <w:t>screened</w:t>
      </w:r>
      <w:r>
        <w:rPr>
          <w:spacing w:val="-3"/>
          <w:w w:val="105"/>
        </w:rPr>
        <w:t> </w:t>
      </w:r>
      <w:r>
        <w:rPr>
          <w:w w:val="105"/>
        </w:rPr>
        <w:t>to</w:t>
      </w:r>
      <w:r>
        <w:rPr>
          <w:spacing w:val="-3"/>
          <w:w w:val="105"/>
        </w:rPr>
        <w:t> </w:t>
      </w:r>
      <w:r>
        <w:rPr>
          <w:w w:val="105"/>
        </w:rPr>
        <w:t>distinguish</w:t>
      </w:r>
      <w:r>
        <w:rPr>
          <w:spacing w:val="-4"/>
          <w:w w:val="105"/>
        </w:rPr>
        <w:t> </w:t>
      </w:r>
      <w:r>
        <w:rPr>
          <w:w w:val="105"/>
        </w:rPr>
        <w:t>normal</w:t>
      </w:r>
      <w:r>
        <w:rPr>
          <w:spacing w:val="-3"/>
          <w:w w:val="105"/>
        </w:rPr>
        <w:t> </w:t>
      </w:r>
      <w:r>
        <w:rPr>
          <w:w w:val="105"/>
        </w:rPr>
        <w:t>from</w:t>
      </w:r>
      <w:r>
        <w:rPr>
          <w:spacing w:val="-3"/>
          <w:w w:val="105"/>
        </w:rPr>
        <w:t> </w:t>
      </w:r>
      <w:r>
        <w:rPr>
          <w:w w:val="105"/>
        </w:rPr>
        <w:t>with</w:t>
      </w:r>
      <w:r>
        <w:rPr>
          <w:spacing w:val="-4"/>
          <w:w w:val="105"/>
        </w:rPr>
        <w:t> </w:t>
      </w:r>
      <w:r>
        <w:rPr>
          <w:w w:val="105"/>
        </w:rPr>
        <w:t>TB</w:t>
      </w:r>
      <w:r>
        <w:rPr>
          <w:spacing w:val="-3"/>
          <w:w w:val="105"/>
        </w:rPr>
        <w:t> </w:t>
      </w:r>
      <w:r>
        <w:rPr>
          <w:w w:val="105"/>
        </w:rPr>
        <w:t>images. In</w:t>
      </w:r>
      <w:r>
        <w:rPr>
          <w:w w:val="105"/>
        </w:rPr>
        <w:t> the</w:t>
      </w:r>
      <w:r>
        <w:rPr>
          <w:w w:val="105"/>
        </w:rPr>
        <w:t> second</w:t>
      </w:r>
      <w:r>
        <w:rPr>
          <w:w w:val="105"/>
        </w:rPr>
        <w:t> phase,</w:t>
      </w:r>
      <w:r>
        <w:rPr>
          <w:w w:val="105"/>
        </w:rPr>
        <w:t> objects</w:t>
      </w:r>
      <w:r>
        <w:rPr>
          <w:w w:val="105"/>
        </w:rPr>
        <w:t> (i.e.</w:t>
      </w:r>
      <w:r>
        <w:rPr>
          <w:w w:val="105"/>
        </w:rPr>
        <w:t> lesions)</w:t>
      </w:r>
      <w:r>
        <w:rPr>
          <w:w w:val="105"/>
        </w:rPr>
        <w:t> are</w:t>
      </w:r>
      <w:r>
        <w:rPr>
          <w:w w:val="105"/>
        </w:rPr>
        <w:t> detected</w:t>
      </w:r>
      <w:r>
        <w:rPr>
          <w:w w:val="105"/>
        </w:rPr>
        <w:t> and</w:t>
      </w:r>
      <w:r>
        <w:rPr>
          <w:w w:val="105"/>
        </w:rPr>
        <w:t> local- ized. In the third phase, the lesions are classified into six types in addition</w:t>
      </w:r>
      <w:r>
        <w:rPr>
          <w:w w:val="105"/>
        </w:rPr>
        <w:t> to</w:t>
      </w:r>
      <w:r>
        <w:rPr>
          <w:w w:val="105"/>
        </w:rPr>
        <w:t> active/inactive</w:t>
      </w:r>
      <w:r>
        <w:rPr>
          <w:w w:val="105"/>
        </w:rPr>
        <w:t> TB</w:t>
      </w:r>
      <w:r>
        <w:rPr>
          <w:w w:val="105"/>
        </w:rPr>
        <w:t> type.</w:t>
      </w:r>
      <w:r>
        <w:rPr>
          <w:w w:val="105"/>
        </w:rPr>
        <w:t> The</w:t>
      </w:r>
      <w:r>
        <w:rPr>
          <w:w w:val="105"/>
        </w:rPr>
        <w:t> last</w:t>
      </w:r>
      <w:r>
        <w:rPr>
          <w:w w:val="105"/>
        </w:rPr>
        <w:t> phase</w:t>
      </w:r>
      <w:r>
        <w:rPr>
          <w:w w:val="105"/>
        </w:rPr>
        <w:t> assesses</w:t>
      </w:r>
      <w:r>
        <w:rPr>
          <w:w w:val="105"/>
        </w:rPr>
        <w:t> the </w:t>
      </w:r>
      <w:bookmarkStart w:name="3 Materials and methods" w:id="6"/>
      <w:bookmarkEnd w:id="6"/>
      <w:r>
        <w:rPr>
          <w:w w:val="108"/>
        </w:rPr>
      </w:r>
      <w:bookmarkStart w:name="_bookmark2" w:id="7"/>
      <w:bookmarkEnd w:id="7"/>
      <w:r>
        <w:rPr>
          <w:w w:val="105"/>
        </w:rPr>
        <w:t>severity</w:t>
      </w:r>
      <w:r>
        <w:rPr>
          <w:w w:val="105"/>
        </w:rPr>
        <w:t> of the TB. An in-house dataset of CT images was used for training. Three independent datasets were used for testing the sug- gested model.</w:t>
      </w:r>
    </w:p>
    <w:p>
      <w:pPr>
        <w:pStyle w:val="BodyText"/>
        <w:spacing w:line="276" w:lineRule="auto" w:before="1"/>
        <w:ind w:left="111" w:right="38" w:firstLine="234"/>
        <w:jc w:val="both"/>
      </w:pPr>
      <w:r>
        <w:rPr>
          <w:w w:val="105"/>
        </w:rPr>
        <w:t>Ying</w:t>
      </w:r>
      <w:r>
        <w:rPr>
          <w:spacing w:val="-2"/>
          <w:w w:val="105"/>
        </w:rPr>
        <w:t> </w:t>
      </w:r>
      <w:r>
        <w:rPr>
          <w:w w:val="105"/>
        </w:rPr>
        <w:t>et</w:t>
      </w:r>
      <w:r>
        <w:rPr>
          <w:spacing w:val="-2"/>
          <w:w w:val="105"/>
        </w:rPr>
        <w:t> </w:t>
      </w:r>
      <w:r>
        <w:rPr>
          <w:w w:val="105"/>
        </w:rPr>
        <w:t>al.</w:t>
      </w:r>
      <w:r>
        <w:rPr>
          <w:spacing w:val="-2"/>
          <w:w w:val="105"/>
        </w:rPr>
        <w:t> </w:t>
      </w:r>
      <w:hyperlink w:history="true" w:anchor="_bookmark49">
        <w:r>
          <w:rPr>
            <w:color w:val="007FAD"/>
            <w:w w:val="105"/>
          </w:rPr>
          <w:t>[48]</w:t>
        </w:r>
      </w:hyperlink>
      <w:r>
        <w:rPr>
          <w:color w:val="007FAD"/>
          <w:spacing w:val="-1"/>
          <w:w w:val="105"/>
        </w:rPr>
        <w:t> </w:t>
      </w:r>
      <w:r>
        <w:rPr>
          <w:w w:val="105"/>
        </w:rPr>
        <w:t>aimed</w:t>
      </w:r>
      <w:r>
        <w:rPr>
          <w:spacing w:val="-2"/>
          <w:w w:val="105"/>
        </w:rPr>
        <w:t> </w:t>
      </w:r>
      <w:r>
        <w:rPr>
          <w:w w:val="105"/>
        </w:rPr>
        <w:t>at</w:t>
      </w:r>
      <w:r>
        <w:rPr>
          <w:spacing w:val="-2"/>
          <w:w w:val="105"/>
        </w:rPr>
        <w:t> </w:t>
      </w:r>
      <w:r>
        <w:rPr>
          <w:w w:val="105"/>
        </w:rPr>
        <w:t>classifying</w:t>
      </w:r>
      <w:r>
        <w:rPr>
          <w:spacing w:val="-3"/>
          <w:w w:val="105"/>
        </w:rPr>
        <w:t> </w:t>
      </w:r>
      <w:r>
        <w:rPr>
          <w:w w:val="105"/>
        </w:rPr>
        <w:t>patients</w:t>
      </w:r>
      <w:r>
        <w:rPr>
          <w:spacing w:val="-2"/>
          <w:w w:val="105"/>
        </w:rPr>
        <w:t> </w:t>
      </w:r>
      <w:r>
        <w:rPr>
          <w:w w:val="105"/>
        </w:rPr>
        <w:t>as</w:t>
      </w:r>
      <w:r>
        <w:rPr>
          <w:spacing w:val="-1"/>
          <w:w w:val="105"/>
        </w:rPr>
        <w:t> </w:t>
      </w:r>
      <w:r>
        <w:rPr>
          <w:w w:val="105"/>
        </w:rPr>
        <w:t>having</w:t>
      </w:r>
      <w:r>
        <w:rPr>
          <w:spacing w:val="-2"/>
          <w:w w:val="105"/>
        </w:rPr>
        <w:t> </w:t>
      </w:r>
      <w:r>
        <w:rPr>
          <w:w w:val="105"/>
        </w:rPr>
        <w:t>nontuber- </w:t>
      </w:r>
      <w:bookmarkStart w:name="3.2 Preprocessing and feature extraction" w:id="8"/>
      <w:bookmarkEnd w:id="8"/>
      <w:r>
        <w:rPr>
          <w:w w:val="106"/>
        </w:rPr>
      </w:r>
      <w:bookmarkStart w:name="_bookmark3" w:id="9"/>
      <w:bookmarkEnd w:id="9"/>
      <w:r>
        <w:rPr>
          <w:w w:val="105"/>
        </w:rPr>
        <w:t>culous</w:t>
      </w:r>
      <w:r>
        <w:rPr>
          <w:w w:val="105"/>
        </w:rPr>
        <w:t> mycobacteria</w:t>
      </w:r>
      <w:r>
        <w:rPr>
          <w:w w:val="105"/>
        </w:rPr>
        <w:t> pulmonary</w:t>
      </w:r>
      <w:r>
        <w:rPr>
          <w:w w:val="105"/>
        </w:rPr>
        <w:t> disease</w:t>
      </w:r>
      <w:r>
        <w:rPr>
          <w:w w:val="105"/>
        </w:rPr>
        <w:t> (NTM-PD)</w:t>
      </w:r>
      <w:r>
        <w:rPr>
          <w:w w:val="105"/>
        </w:rPr>
        <w:t> or</w:t>
      </w:r>
      <w:r>
        <w:rPr>
          <w:w w:val="105"/>
        </w:rPr>
        <w:t> pulmonary TB</w:t>
      </w:r>
      <w:r>
        <w:rPr>
          <w:spacing w:val="-5"/>
          <w:w w:val="105"/>
        </w:rPr>
        <w:t> </w:t>
      </w:r>
      <w:r>
        <w:rPr>
          <w:w w:val="105"/>
        </w:rPr>
        <w:t>(PTB)</w:t>
      </w:r>
      <w:r>
        <w:rPr>
          <w:spacing w:val="-5"/>
          <w:w w:val="105"/>
        </w:rPr>
        <w:t> </w:t>
      </w:r>
      <w:r>
        <w:rPr>
          <w:w w:val="105"/>
        </w:rPr>
        <w:t>using</w:t>
      </w:r>
      <w:r>
        <w:rPr>
          <w:spacing w:val="-5"/>
          <w:w w:val="105"/>
        </w:rPr>
        <w:t> </w:t>
      </w:r>
      <w:r>
        <w:rPr>
          <w:i/>
          <w:w w:val="105"/>
        </w:rPr>
        <w:t>T</w:t>
      </w:r>
      <w:r>
        <w:rPr>
          <w:w w:val="105"/>
        </w:rPr>
        <w:t>-SPOT</w:t>
      </w:r>
      <w:r>
        <w:rPr>
          <w:spacing w:val="-5"/>
          <w:w w:val="105"/>
        </w:rPr>
        <w:t> </w:t>
      </w:r>
      <w:r>
        <w:rPr>
          <w:w w:val="105"/>
        </w:rPr>
        <w:t>test</w:t>
      </w:r>
      <w:r>
        <w:rPr>
          <w:spacing w:val="-5"/>
          <w:w w:val="105"/>
        </w:rPr>
        <w:t> </w:t>
      </w:r>
      <w:r>
        <w:rPr>
          <w:w w:val="105"/>
        </w:rPr>
        <w:t>(enzyme-linked</w:t>
      </w:r>
      <w:r>
        <w:rPr>
          <w:spacing w:val="-6"/>
          <w:w w:val="105"/>
        </w:rPr>
        <w:t> </w:t>
      </w:r>
      <w:r>
        <w:rPr>
          <w:w w:val="105"/>
        </w:rPr>
        <w:t>test)</w:t>
      </w:r>
      <w:r>
        <w:rPr>
          <w:spacing w:val="-5"/>
          <w:w w:val="105"/>
        </w:rPr>
        <w:t> </w:t>
      </w:r>
      <w:r>
        <w:rPr>
          <w:w w:val="105"/>
        </w:rPr>
        <w:t>and</w:t>
      </w:r>
      <w:r>
        <w:rPr>
          <w:spacing w:val="-5"/>
          <w:w w:val="105"/>
        </w:rPr>
        <w:t> </w:t>
      </w:r>
      <w:r>
        <w:rPr>
          <w:w w:val="105"/>
        </w:rPr>
        <w:t>deep</w:t>
      </w:r>
      <w:r>
        <w:rPr>
          <w:spacing w:val="-5"/>
          <w:w w:val="105"/>
        </w:rPr>
        <w:t> </w:t>
      </w:r>
      <w:r>
        <w:rPr>
          <w:w w:val="105"/>
        </w:rPr>
        <w:t>learning model</w:t>
      </w:r>
      <w:r>
        <w:rPr>
          <w:spacing w:val="-3"/>
          <w:w w:val="105"/>
        </w:rPr>
        <w:t> </w:t>
      </w:r>
      <w:r>
        <w:rPr>
          <w:w w:val="105"/>
        </w:rPr>
        <w:t>(based</w:t>
      </w:r>
      <w:r>
        <w:rPr>
          <w:spacing w:val="-3"/>
          <w:w w:val="105"/>
        </w:rPr>
        <w:t> </w:t>
      </w:r>
      <w:r>
        <w:rPr>
          <w:w w:val="105"/>
        </w:rPr>
        <w:t>on</w:t>
      </w:r>
      <w:r>
        <w:rPr>
          <w:spacing w:val="-3"/>
          <w:w w:val="105"/>
        </w:rPr>
        <w:t> </w:t>
      </w:r>
      <w:r>
        <w:rPr>
          <w:w w:val="105"/>
        </w:rPr>
        <w:t>CT</w:t>
      </w:r>
      <w:r>
        <w:rPr>
          <w:spacing w:val="-3"/>
          <w:w w:val="105"/>
        </w:rPr>
        <w:t> </w:t>
      </w:r>
      <w:r>
        <w:rPr>
          <w:w w:val="105"/>
        </w:rPr>
        <w:t>images).</w:t>
      </w:r>
      <w:r>
        <w:rPr>
          <w:spacing w:val="-4"/>
          <w:w w:val="105"/>
        </w:rPr>
        <w:t> </w:t>
      </w:r>
      <w:r>
        <w:rPr>
          <w:w w:val="105"/>
        </w:rPr>
        <w:t>The</w:t>
      </w:r>
      <w:r>
        <w:rPr>
          <w:spacing w:val="-3"/>
          <w:w w:val="105"/>
        </w:rPr>
        <w:t> </w:t>
      </w:r>
      <w:r>
        <w:rPr>
          <w:w w:val="105"/>
        </w:rPr>
        <w:t>deep</w:t>
      </w:r>
      <w:r>
        <w:rPr>
          <w:spacing w:val="-3"/>
          <w:w w:val="105"/>
        </w:rPr>
        <w:t> </w:t>
      </w:r>
      <w:r>
        <w:rPr>
          <w:w w:val="105"/>
        </w:rPr>
        <w:t>learning</w:t>
      </w:r>
      <w:r>
        <w:rPr>
          <w:spacing w:val="-3"/>
          <w:w w:val="105"/>
        </w:rPr>
        <w:t> </w:t>
      </w:r>
      <w:r>
        <w:rPr>
          <w:w w:val="105"/>
        </w:rPr>
        <w:t>model</w:t>
      </w:r>
      <w:r>
        <w:rPr>
          <w:spacing w:val="-3"/>
          <w:w w:val="105"/>
        </w:rPr>
        <w:t> </w:t>
      </w:r>
      <w:r>
        <w:rPr>
          <w:w w:val="105"/>
        </w:rPr>
        <w:t>uses</w:t>
      </w:r>
      <w:r>
        <w:rPr>
          <w:spacing w:val="-3"/>
          <w:w w:val="105"/>
        </w:rPr>
        <w:t> </w:t>
      </w:r>
      <w:r>
        <w:rPr>
          <w:w w:val="105"/>
        </w:rPr>
        <w:t>a</w:t>
      </w:r>
      <w:r>
        <w:rPr>
          <w:spacing w:val="-2"/>
          <w:w w:val="105"/>
        </w:rPr>
        <w:t> </w:t>
      </w:r>
      <w:r>
        <w:rPr>
          <w:w w:val="105"/>
        </w:rPr>
        <w:t>U-Net network</w:t>
      </w:r>
      <w:r>
        <w:rPr>
          <w:w w:val="105"/>
        </w:rPr>
        <w:t> for</w:t>
      </w:r>
      <w:r>
        <w:rPr>
          <w:w w:val="105"/>
        </w:rPr>
        <w:t> image</w:t>
      </w:r>
      <w:r>
        <w:rPr>
          <w:w w:val="105"/>
        </w:rPr>
        <w:t> segmentation</w:t>
      </w:r>
      <w:r>
        <w:rPr>
          <w:w w:val="105"/>
        </w:rPr>
        <w:t> and</w:t>
      </w:r>
      <w:r>
        <w:rPr>
          <w:w w:val="105"/>
        </w:rPr>
        <w:t> Inception-ResNet</w:t>
      </w:r>
      <w:r>
        <w:rPr>
          <w:w w:val="105"/>
        </w:rPr>
        <w:t> for</w:t>
      </w:r>
      <w:r>
        <w:rPr>
          <w:w w:val="105"/>
        </w:rPr>
        <w:t> image classification.</w:t>
      </w:r>
      <w:r>
        <w:rPr>
          <w:w w:val="105"/>
        </w:rPr>
        <w:t> The</w:t>
      </w:r>
      <w:r>
        <w:rPr>
          <w:w w:val="105"/>
        </w:rPr>
        <w:t> authors</w:t>
      </w:r>
      <w:r>
        <w:rPr>
          <w:w w:val="105"/>
        </w:rPr>
        <w:t> report</w:t>
      </w:r>
      <w:r>
        <w:rPr>
          <w:w w:val="105"/>
        </w:rPr>
        <w:t> that</w:t>
      </w:r>
      <w:r>
        <w:rPr>
          <w:w w:val="105"/>
        </w:rPr>
        <w:t> the</w:t>
      </w:r>
      <w:r>
        <w:rPr>
          <w:w w:val="105"/>
        </w:rPr>
        <w:t> best</w:t>
      </w:r>
      <w:r>
        <w:rPr>
          <w:w w:val="105"/>
        </w:rPr>
        <w:t> results</w:t>
      </w:r>
      <w:r>
        <w:rPr>
          <w:w w:val="105"/>
        </w:rPr>
        <w:t> achieved when combining the </w:t>
      </w:r>
      <w:r>
        <w:rPr>
          <w:i/>
          <w:w w:val="105"/>
        </w:rPr>
        <w:t>T</w:t>
      </w:r>
      <w:r>
        <w:rPr>
          <w:w w:val="105"/>
        </w:rPr>
        <w:t>-SPOT and deep learning methods.</w:t>
      </w:r>
    </w:p>
    <w:p>
      <w:pPr>
        <w:pStyle w:val="BodyText"/>
        <w:spacing w:line="276" w:lineRule="auto" w:before="1"/>
        <w:ind w:left="111" w:right="38" w:firstLine="234"/>
        <w:jc w:val="both"/>
      </w:pPr>
      <w:r>
        <w:rPr>
          <w:w w:val="105"/>
        </w:rPr>
        <w:t>Prasitpuriprecha et al. </w:t>
      </w:r>
      <w:hyperlink w:history="true" w:anchor="_bookmark49">
        <w:r>
          <w:rPr>
            <w:color w:val="007FAD"/>
            <w:w w:val="105"/>
          </w:rPr>
          <w:t>[49]</w:t>
        </w:r>
      </w:hyperlink>
      <w:r>
        <w:rPr>
          <w:color w:val="007FAD"/>
          <w:w w:val="105"/>
        </w:rPr>
        <w:t> </w:t>
      </w:r>
      <w:r>
        <w:rPr>
          <w:w w:val="105"/>
        </w:rPr>
        <w:t>suggests a decision support </w:t>
      </w:r>
      <w:r>
        <w:rPr>
          <w:w w:val="105"/>
        </w:rPr>
        <w:t>system for</w:t>
      </w:r>
      <w:r>
        <w:rPr>
          <w:w w:val="105"/>
        </w:rPr>
        <w:t> TB/non-TB</w:t>
      </w:r>
      <w:r>
        <w:rPr>
          <w:w w:val="105"/>
        </w:rPr>
        <w:t> detection</w:t>
      </w:r>
      <w:r>
        <w:rPr>
          <w:w w:val="105"/>
        </w:rPr>
        <w:t> and</w:t>
      </w:r>
      <w:r>
        <w:rPr>
          <w:w w:val="105"/>
        </w:rPr>
        <w:t> drug-resistant</w:t>
      </w:r>
      <w:r>
        <w:rPr>
          <w:w w:val="105"/>
        </w:rPr>
        <w:t> categorization.</w:t>
      </w:r>
      <w:r>
        <w:rPr>
          <w:w w:val="105"/>
        </w:rPr>
        <w:t> The ensemble</w:t>
      </w:r>
      <w:r>
        <w:rPr>
          <w:w w:val="105"/>
        </w:rPr>
        <w:t> consists</w:t>
      </w:r>
      <w:r>
        <w:rPr>
          <w:w w:val="105"/>
        </w:rPr>
        <w:t> of</w:t>
      </w:r>
      <w:r>
        <w:rPr>
          <w:w w:val="105"/>
        </w:rPr>
        <w:t> EfficientNetB7,</w:t>
      </w:r>
      <w:r>
        <w:rPr>
          <w:w w:val="105"/>
        </w:rPr>
        <w:t> mobileNetV2,</w:t>
      </w:r>
      <w:r>
        <w:rPr>
          <w:w w:val="105"/>
        </w:rPr>
        <w:t> and</w:t>
      </w:r>
      <w:r>
        <w:rPr>
          <w:w w:val="105"/>
        </w:rPr>
        <w:t> Dense- Net121</w:t>
      </w:r>
      <w:r>
        <w:rPr>
          <w:w w:val="105"/>
        </w:rPr>
        <w:t> networks.</w:t>
      </w:r>
      <w:r>
        <w:rPr>
          <w:w w:val="105"/>
        </w:rPr>
        <w:t> A</w:t>
      </w:r>
      <w:r>
        <w:rPr>
          <w:w w:val="105"/>
        </w:rPr>
        <w:t> total</w:t>
      </w:r>
      <w:r>
        <w:rPr>
          <w:w w:val="105"/>
        </w:rPr>
        <w:t> of</w:t>
      </w:r>
      <w:r>
        <w:rPr>
          <w:w w:val="105"/>
        </w:rPr>
        <w:t> 7008</w:t>
      </w:r>
      <w:r>
        <w:rPr>
          <w:w w:val="105"/>
        </w:rPr>
        <w:t> chest</w:t>
      </w:r>
      <w:r>
        <w:rPr>
          <w:w w:val="105"/>
        </w:rPr>
        <w:t> X-ray</w:t>
      </w:r>
      <w:r>
        <w:rPr>
          <w:w w:val="105"/>
        </w:rPr>
        <w:t> images</w:t>
      </w:r>
      <w:r>
        <w:rPr>
          <w:w w:val="105"/>
        </w:rPr>
        <w:t> were</w:t>
      </w:r>
      <w:r>
        <w:rPr>
          <w:w w:val="105"/>
        </w:rPr>
        <w:t> com- piled from seven existing datasets. The best reported accuracy on test</w:t>
      </w:r>
      <w:r>
        <w:rPr>
          <w:spacing w:val="27"/>
          <w:w w:val="105"/>
        </w:rPr>
        <w:t> </w:t>
      </w:r>
      <w:r>
        <w:rPr>
          <w:w w:val="105"/>
        </w:rPr>
        <w:t>data</w:t>
      </w:r>
      <w:r>
        <w:rPr>
          <w:spacing w:val="28"/>
          <w:w w:val="105"/>
        </w:rPr>
        <w:t> </w:t>
      </w:r>
      <w:r>
        <w:rPr>
          <w:w w:val="105"/>
        </w:rPr>
        <w:t>is</w:t>
      </w:r>
      <w:r>
        <w:rPr>
          <w:spacing w:val="28"/>
          <w:w w:val="105"/>
        </w:rPr>
        <w:t> </w:t>
      </w:r>
      <w:r>
        <w:rPr>
          <w:w w:val="105"/>
        </w:rPr>
        <w:t>92.6</w:t>
      </w:r>
      <w:r>
        <w:rPr>
          <w:spacing w:val="28"/>
          <w:w w:val="105"/>
        </w:rPr>
        <w:t> </w:t>
      </w:r>
      <w:r>
        <w:rPr>
          <w:w w:val="105"/>
        </w:rPr>
        <w:t>%.</w:t>
      </w:r>
      <w:r>
        <w:rPr>
          <w:spacing w:val="29"/>
          <w:w w:val="105"/>
        </w:rPr>
        <w:t> </w:t>
      </w:r>
      <w:r>
        <w:rPr>
          <w:w w:val="105"/>
        </w:rPr>
        <w:t>However,</w:t>
      </w:r>
      <w:r>
        <w:rPr>
          <w:spacing w:val="27"/>
          <w:w w:val="105"/>
        </w:rPr>
        <w:t> </w:t>
      </w:r>
      <w:r>
        <w:rPr>
          <w:w w:val="105"/>
        </w:rPr>
        <w:t>the</w:t>
      </w:r>
      <w:r>
        <w:rPr>
          <w:spacing w:val="28"/>
          <w:w w:val="105"/>
        </w:rPr>
        <w:t> </w:t>
      </w:r>
      <w:r>
        <w:rPr>
          <w:w w:val="105"/>
        </w:rPr>
        <w:t>model’s</w:t>
      </w:r>
      <w:r>
        <w:rPr>
          <w:spacing w:val="28"/>
          <w:w w:val="105"/>
        </w:rPr>
        <w:t> </w:t>
      </w:r>
      <w:r>
        <w:rPr>
          <w:w w:val="105"/>
        </w:rPr>
        <w:t>accuracy</w:t>
      </w:r>
      <w:r>
        <w:rPr>
          <w:spacing w:val="27"/>
          <w:w w:val="105"/>
        </w:rPr>
        <w:t> </w:t>
      </w:r>
      <w:r>
        <w:rPr>
          <w:w w:val="105"/>
        </w:rPr>
        <w:t>was</w:t>
      </w:r>
      <w:r>
        <w:rPr>
          <w:spacing w:val="28"/>
          <w:w w:val="105"/>
        </w:rPr>
        <w:t> </w:t>
      </w:r>
      <w:r>
        <w:rPr>
          <w:w w:val="105"/>
        </w:rPr>
        <w:t>equal</w:t>
      </w:r>
      <w:r>
        <w:rPr>
          <w:spacing w:val="27"/>
          <w:w w:val="105"/>
        </w:rPr>
        <w:t> </w:t>
      </w:r>
      <w:r>
        <w:rPr>
          <w:spacing w:val="-5"/>
          <w:w w:val="105"/>
        </w:rPr>
        <w:t>to</w:t>
      </w:r>
    </w:p>
    <w:p>
      <w:pPr>
        <w:pStyle w:val="BodyText"/>
        <w:spacing w:line="276" w:lineRule="auto" w:before="1"/>
        <w:ind w:left="346" w:right="39" w:hanging="235"/>
        <w:jc w:val="both"/>
      </w:pPr>
      <w:bookmarkStart w:name="3.1 Dataset" w:id="10"/>
      <w:bookmarkEnd w:id="10"/>
      <w:r>
        <w:rPr/>
      </w:r>
      <w:bookmarkStart w:name="_bookmark4" w:id="11"/>
      <w:bookmarkEnd w:id="11"/>
      <w:r>
        <w:rPr/>
      </w:r>
      <w:r>
        <w:rPr>
          <w:w w:val="105"/>
        </w:rPr>
        <w:t>96.8 % on random test images chosen from the compiled dataset.</w:t>
      </w:r>
      <w:r>
        <w:rPr>
          <w:spacing w:val="40"/>
          <w:w w:val="105"/>
        </w:rPr>
        <w:t> </w:t>
      </w:r>
      <w:r>
        <w:rPr>
          <w:w w:val="105"/>
        </w:rPr>
        <w:t>To</w:t>
      </w:r>
      <w:r>
        <w:rPr>
          <w:spacing w:val="15"/>
          <w:w w:val="105"/>
        </w:rPr>
        <w:t> </w:t>
      </w:r>
      <w:r>
        <w:rPr>
          <w:w w:val="105"/>
        </w:rPr>
        <w:t>summarize,</w:t>
      </w:r>
      <w:r>
        <w:rPr>
          <w:spacing w:val="17"/>
          <w:w w:val="105"/>
        </w:rPr>
        <w:t> </w:t>
      </w:r>
      <w:r>
        <w:rPr>
          <w:w w:val="105"/>
        </w:rPr>
        <w:t>numerous</w:t>
      </w:r>
      <w:r>
        <w:rPr>
          <w:spacing w:val="15"/>
          <w:w w:val="105"/>
        </w:rPr>
        <w:t> </w:t>
      </w:r>
      <w:r>
        <w:rPr>
          <w:w w:val="105"/>
        </w:rPr>
        <w:t>works</w:t>
      </w:r>
      <w:r>
        <w:rPr>
          <w:spacing w:val="14"/>
          <w:w w:val="105"/>
        </w:rPr>
        <w:t> </w:t>
      </w:r>
      <w:r>
        <w:rPr>
          <w:w w:val="105"/>
        </w:rPr>
        <w:t>have</w:t>
      </w:r>
      <w:r>
        <w:rPr>
          <w:spacing w:val="16"/>
          <w:w w:val="105"/>
        </w:rPr>
        <w:t> </w:t>
      </w:r>
      <w:r>
        <w:rPr>
          <w:w w:val="105"/>
        </w:rPr>
        <w:t>targeted</w:t>
      </w:r>
      <w:r>
        <w:rPr>
          <w:spacing w:val="16"/>
          <w:w w:val="105"/>
        </w:rPr>
        <w:t> </w:t>
      </w:r>
      <w:r>
        <w:rPr>
          <w:w w:val="105"/>
        </w:rPr>
        <w:t>the</w:t>
      </w:r>
      <w:r>
        <w:rPr>
          <w:spacing w:val="15"/>
          <w:w w:val="105"/>
        </w:rPr>
        <w:t> </w:t>
      </w:r>
      <w:r>
        <w:rPr>
          <w:w w:val="105"/>
        </w:rPr>
        <w:t>discovery</w:t>
      </w:r>
      <w:r>
        <w:rPr>
          <w:spacing w:val="15"/>
          <w:w w:val="105"/>
        </w:rPr>
        <w:t> </w:t>
      </w:r>
      <w:r>
        <w:rPr>
          <w:spacing w:val="-5"/>
          <w:w w:val="105"/>
        </w:rPr>
        <w:t>of</w:t>
      </w:r>
    </w:p>
    <w:p>
      <w:pPr>
        <w:pStyle w:val="BodyText"/>
        <w:spacing w:line="276" w:lineRule="auto"/>
        <w:ind w:left="111" w:right="38"/>
        <w:jc w:val="both"/>
      </w:pPr>
      <w:r>
        <w:rPr>
          <w:w w:val="110"/>
        </w:rPr>
        <w:t>TB</w:t>
      </w:r>
      <w:r>
        <w:rPr>
          <w:w w:val="110"/>
        </w:rPr>
        <w:t> drug</w:t>
      </w:r>
      <w:r>
        <w:rPr>
          <w:w w:val="110"/>
        </w:rPr>
        <w:t> resistance</w:t>
      </w:r>
      <w:r>
        <w:rPr>
          <w:w w:val="110"/>
        </w:rPr>
        <w:t> and</w:t>
      </w:r>
      <w:r>
        <w:rPr>
          <w:w w:val="110"/>
        </w:rPr>
        <w:t> TB</w:t>
      </w:r>
      <w:r>
        <w:rPr>
          <w:w w:val="110"/>
        </w:rPr>
        <w:t> types.</w:t>
      </w:r>
      <w:r>
        <w:rPr>
          <w:w w:val="110"/>
        </w:rPr>
        <w:t> Machine</w:t>
      </w:r>
      <w:r>
        <w:rPr>
          <w:w w:val="110"/>
        </w:rPr>
        <w:t> learning</w:t>
      </w:r>
      <w:r>
        <w:rPr>
          <w:w w:val="110"/>
        </w:rPr>
        <w:t> and</w:t>
      </w:r>
      <w:r>
        <w:rPr>
          <w:w w:val="110"/>
        </w:rPr>
        <w:t> </w:t>
      </w:r>
      <w:r>
        <w:rPr>
          <w:w w:val="110"/>
        </w:rPr>
        <w:t>deep learning</w:t>
      </w:r>
      <w:r>
        <w:rPr>
          <w:w w:val="110"/>
        </w:rPr>
        <w:t> are</w:t>
      </w:r>
      <w:r>
        <w:rPr>
          <w:w w:val="110"/>
        </w:rPr>
        <w:t> successful</w:t>
      </w:r>
      <w:r>
        <w:rPr>
          <w:w w:val="110"/>
        </w:rPr>
        <w:t> methods</w:t>
      </w:r>
      <w:r>
        <w:rPr>
          <w:w w:val="110"/>
        </w:rPr>
        <w:t> for</w:t>
      </w:r>
      <w:r>
        <w:rPr>
          <w:w w:val="110"/>
        </w:rPr>
        <w:t> such</w:t>
      </w:r>
      <w:r>
        <w:rPr>
          <w:w w:val="110"/>
        </w:rPr>
        <w:t> tasks.</w:t>
      </w:r>
      <w:r>
        <w:rPr>
          <w:w w:val="110"/>
        </w:rPr>
        <w:t> Moreover,</w:t>
      </w:r>
      <w:r>
        <w:rPr>
          <w:w w:val="110"/>
        </w:rPr>
        <w:t> most of</w:t>
      </w:r>
      <w:r>
        <w:rPr>
          <w:spacing w:val="-5"/>
          <w:w w:val="110"/>
        </w:rPr>
        <w:t> </w:t>
      </w:r>
      <w:r>
        <w:rPr>
          <w:w w:val="110"/>
        </w:rPr>
        <w:t>these</w:t>
      </w:r>
      <w:r>
        <w:rPr>
          <w:spacing w:val="-6"/>
          <w:w w:val="110"/>
        </w:rPr>
        <w:t> </w:t>
      </w:r>
      <w:r>
        <w:rPr>
          <w:w w:val="110"/>
        </w:rPr>
        <w:t>works</w:t>
      </w:r>
      <w:r>
        <w:rPr>
          <w:spacing w:val="-5"/>
          <w:w w:val="110"/>
        </w:rPr>
        <w:t> </w:t>
      </w:r>
      <w:r>
        <w:rPr>
          <w:w w:val="110"/>
        </w:rPr>
        <w:t>agree</w:t>
      </w:r>
      <w:r>
        <w:rPr>
          <w:spacing w:val="-6"/>
          <w:w w:val="110"/>
        </w:rPr>
        <w:t> </w:t>
      </w:r>
      <w:r>
        <w:rPr>
          <w:w w:val="110"/>
        </w:rPr>
        <w:t>on</w:t>
      </w:r>
      <w:r>
        <w:rPr>
          <w:spacing w:val="-5"/>
          <w:w w:val="110"/>
        </w:rPr>
        <w:t> </w:t>
      </w:r>
      <w:r>
        <w:rPr>
          <w:w w:val="110"/>
        </w:rPr>
        <w:t>using</w:t>
      </w:r>
      <w:r>
        <w:rPr>
          <w:spacing w:val="-5"/>
          <w:w w:val="110"/>
        </w:rPr>
        <w:t> </w:t>
      </w:r>
      <w:r>
        <w:rPr>
          <w:w w:val="110"/>
        </w:rPr>
        <w:t>the</w:t>
      </w:r>
      <w:r>
        <w:rPr>
          <w:spacing w:val="-5"/>
          <w:w w:val="110"/>
        </w:rPr>
        <w:t> </w:t>
      </w:r>
      <w:r>
        <w:rPr>
          <w:w w:val="110"/>
        </w:rPr>
        <w:t>data</w:t>
      </w:r>
      <w:r>
        <w:rPr>
          <w:spacing w:val="-5"/>
          <w:w w:val="110"/>
        </w:rPr>
        <w:t> </w:t>
      </w:r>
      <w:r>
        <w:rPr>
          <w:w w:val="110"/>
        </w:rPr>
        <w:t>provided</w:t>
      </w:r>
      <w:r>
        <w:rPr>
          <w:spacing w:val="-6"/>
          <w:w w:val="110"/>
        </w:rPr>
        <w:t> </w:t>
      </w:r>
      <w:r>
        <w:rPr>
          <w:w w:val="110"/>
        </w:rPr>
        <w:t>by</w:t>
      </w:r>
      <w:r>
        <w:rPr>
          <w:spacing w:val="-4"/>
          <w:w w:val="110"/>
        </w:rPr>
        <w:t> </w:t>
      </w:r>
      <w:r>
        <w:rPr>
          <w:w w:val="110"/>
        </w:rPr>
        <w:t>Image</w:t>
      </w:r>
      <w:r>
        <w:rPr>
          <w:spacing w:val="-6"/>
          <w:w w:val="110"/>
        </w:rPr>
        <w:t> </w:t>
      </w:r>
      <w:r>
        <w:rPr>
          <w:w w:val="110"/>
        </w:rPr>
        <w:t>CLEFF and</w:t>
      </w:r>
      <w:r>
        <w:rPr>
          <w:w w:val="110"/>
        </w:rPr>
        <w:t> on using techniques</w:t>
      </w:r>
      <w:r>
        <w:rPr>
          <w:w w:val="110"/>
        </w:rPr>
        <w:t> to better capture abnormalities</w:t>
      </w:r>
      <w:r>
        <w:rPr>
          <w:w w:val="110"/>
        </w:rPr>
        <w:t> in</w:t>
      </w:r>
      <w:r>
        <w:rPr>
          <w:w w:val="110"/>
        </w:rPr>
        <w:t> the images</w:t>
      </w:r>
      <w:r>
        <w:rPr>
          <w:w w:val="110"/>
        </w:rPr>
        <w:t> such</w:t>
      </w:r>
      <w:r>
        <w:rPr>
          <w:w w:val="110"/>
        </w:rPr>
        <w:t> as</w:t>
      </w:r>
      <w:r>
        <w:rPr>
          <w:w w:val="110"/>
        </w:rPr>
        <w:t> smart</w:t>
      </w:r>
      <w:r>
        <w:rPr>
          <w:w w:val="110"/>
        </w:rPr>
        <w:t> segmentation</w:t>
      </w:r>
      <w:r>
        <w:rPr>
          <w:w w:val="110"/>
        </w:rPr>
        <w:t> or</w:t>
      </w:r>
      <w:r>
        <w:rPr>
          <w:w w:val="110"/>
        </w:rPr>
        <w:t> using</w:t>
      </w:r>
      <w:r>
        <w:rPr>
          <w:w w:val="110"/>
        </w:rPr>
        <w:t> image</w:t>
      </w:r>
      <w:r>
        <w:rPr>
          <w:w w:val="110"/>
        </w:rPr>
        <w:t> masks</w:t>
      </w:r>
      <w:r>
        <w:rPr>
          <w:w w:val="110"/>
        </w:rPr>
        <w:t> (as</w:t>
      </w:r>
      <w:r>
        <w:rPr>
          <w:w w:val="110"/>
        </w:rPr>
        <w:t> it</w:t>
      </w:r>
      <w:r>
        <w:rPr>
          <w:spacing w:val="40"/>
          <w:w w:val="110"/>
        </w:rPr>
        <w:t> </w:t>
      </w:r>
      <w:r>
        <w:rPr>
          <w:w w:val="110"/>
        </w:rPr>
        <w:t>is</w:t>
      </w:r>
      <w:r>
        <w:rPr>
          <w:w w:val="110"/>
        </w:rPr>
        <w:t> the</w:t>
      </w:r>
      <w:r>
        <w:rPr>
          <w:w w:val="110"/>
        </w:rPr>
        <w:t> case</w:t>
      </w:r>
      <w:r>
        <w:rPr>
          <w:w w:val="110"/>
        </w:rPr>
        <w:t> with this</w:t>
      </w:r>
      <w:r>
        <w:rPr>
          <w:w w:val="110"/>
        </w:rPr>
        <w:t> work).</w:t>
      </w:r>
      <w:r>
        <w:rPr>
          <w:w w:val="110"/>
        </w:rPr>
        <w:t> </w:t>
      </w:r>
      <w:hyperlink w:history="true" w:anchor="_bookmark5">
        <w:r>
          <w:rPr>
            <w:color w:val="007FAD"/>
            <w:w w:val="110"/>
          </w:rPr>
          <w:t>Table</w:t>
        </w:r>
        <w:r>
          <w:rPr>
            <w:color w:val="007FAD"/>
            <w:w w:val="110"/>
          </w:rPr>
          <w:t> 1</w:t>
        </w:r>
      </w:hyperlink>
      <w:r>
        <w:rPr>
          <w:color w:val="007FAD"/>
          <w:w w:val="110"/>
        </w:rPr>
        <w:t> </w:t>
      </w:r>
      <w:r>
        <w:rPr>
          <w:w w:val="110"/>
        </w:rPr>
        <w:t>summarizes</w:t>
      </w:r>
      <w:r>
        <w:rPr>
          <w:w w:val="110"/>
        </w:rPr>
        <w:t> recent</w:t>
      </w:r>
      <w:r>
        <w:rPr>
          <w:w w:val="110"/>
        </w:rPr>
        <w:t> related work</w:t>
      </w:r>
      <w:r>
        <w:rPr>
          <w:spacing w:val="-4"/>
          <w:w w:val="110"/>
        </w:rPr>
        <w:t> </w:t>
      </w:r>
      <w:r>
        <w:rPr>
          <w:w w:val="110"/>
        </w:rPr>
        <w:t>that</w:t>
      </w:r>
      <w:r>
        <w:rPr>
          <w:spacing w:val="-3"/>
          <w:w w:val="110"/>
        </w:rPr>
        <w:t> </w:t>
      </w:r>
      <w:r>
        <w:rPr>
          <w:w w:val="110"/>
        </w:rPr>
        <w:t>targeted</w:t>
      </w:r>
      <w:r>
        <w:rPr>
          <w:spacing w:val="-4"/>
          <w:w w:val="110"/>
        </w:rPr>
        <w:t> </w:t>
      </w:r>
      <w:r>
        <w:rPr>
          <w:w w:val="110"/>
        </w:rPr>
        <w:t>the</w:t>
      </w:r>
      <w:r>
        <w:rPr>
          <w:spacing w:val="-4"/>
          <w:w w:val="110"/>
        </w:rPr>
        <w:t> </w:t>
      </w:r>
      <w:r>
        <w:rPr>
          <w:w w:val="110"/>
        </w:rPr>
        <w:t>classification</w:t>
      </w:r>
      <w:r>
        <w:rPr>
          <w:spacing w:val="-4"/>
          <w:w w:val="110"/>
        </w:rPr>
        <w:t> </w:t>
      </w:r>
      <w:r>
        <w:rPr>
          <w:w w:val="110"/>
        </w:rPr>
        <w:t>of</w:t>
      </w:r>
      <w:r>
        <w:rPr>
          <w:spacing w:val="-3"/>
          <w:w w:val="110"/>
        </w:rPr>
        <w:t> </w:t>
      </w:r>
      <w:r>
        <w:rPr>
          <w:w w:val="110"/>
        </w:rPr>
        <w:t>TB</w:t>
      </w:r>
      <w:r>
        <w:rPr>
          <w:spacing w:val="-4"/>
          <w:w w:val="110"/>
        </w:rPr>
        <w:t> </w:t>
      </w:r>
      <w:r>
        <w:rPr>
          <w:w w:val="110"/>
        </w:rPr>
        <w:t>using</w:t>
      </w:r>
      <w:r>
        <w:rPr>
          <w:spacing w:val="-4"/>
          <w:w w:val="110"/>
        </w:rPr>
        <w:t> </w:t>
      </w:r>
      <w:r>
        <w:rPr>
          <w:w w:val="110"/>
        </w:rPr>
        <w:t>images</w:t>
      </w:r>
      <w:r>
        <w:rPr>
          <w:spacing w:val="-4"/>
          <w:w w:val="110"/>
        </w:rPr>
        <w:t> </w:t>
      </w:r>
      <w:r>
        <w:rPr>
          <w:w w:val="110"/>
        </w:rPr>
        <w:t>of</w:t>
      </w:r>
      <w:r>
        <w:rPr>
          <w:spacing w:val="-4"/>
          <w:w w:val="110"/>
        </w:rPr>
        <w:t> </w:t>
      </w:r>
      <w:r>
        <w:rPr>
          <w:w w:val="110"/>
        </w:rPr>
        <w:t>differ- ent</w:t>
      </w:r>
      <w:r>
        <w:rPr>
          <w:w w:val="110"/>
        </w:rPr>
        <w:t> modalities.</w:t>
      </w:r>
    </w:p>
    <w:p>
      <w:pPr>
        <w:pStyle w:val="BodyText"/>
        <w:spacing w:before="151"/>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Materials</w:t>
      </w:r>
      <w:r>
        <w:rPr>
          <w:spacing w:val="12"/>
          <w:w w:val="110"/>
          <w:sz w:val="16"/>
        </w:rPr>
        <w:t> </w:t>
      </w:r>
      <w:r>
        <w:rPr>
          <w:w w:val="110"/>
          <w:sz w:val="16"/>
        </w:rPr>
        <w:t>and</w:t>
      </w:r>
      <w:r>
        <w:rPr>
          <w:spacing w:val="12"/>
          <w:w w:val="110"/>
          <w:sz w:val="16"/>
        </w:rPr>
        <w:t> </w:t>
      </w:r>
      <w:r>
        <w:rPr>
          <w:spacing w:val="-2"/>
          <w:w w:val="110"/>
          <w:sz w:val="16"/>
        </w:rPr>
        <w:t>methods</w:t>
      </w:r>
    </w:p>
    <w:p>
      <w:pPr>
        <w:pStyle w:val="BodyText"/>
        <w:spacing w:before="54"/>
      </w:pPr>
    </w:p>
    <w:p>
      <w:pPr>
        <w:pStyle w:val="BodyText"/>
        <w:spacing w:line="89" w:lineRule="exact" w:before="1"/>
        <w:ind w:left="135"/>
        <w:jc w:val="center"/>
      </w:pPr>
      <w:r>
        <w:rPr>
          <w:w w:val="105"/>
        </w:rPr>
        <w:t>The</w:t>
      </w:r>
      <w:r>
        <w:rPr>
          <w:spacing w:val="19"/>
          <w:w w:val="105"/>
        </w:rPr>
        <w:t> </w:t>
      </w:r>
      <w:r>
        <w:rPr>
          <w:w w:val="105"/>
        </w:rPr>
        <w:t>proposed</w:t>
      </w:r>
      <w:r>
        <w:rPr>
          <w:spacing w:val="20"/>
          <w:w w:val="105"/>
        </w:rPr>
        <w:t> </w:t>
      </w:r>
      <w:r>
        <w:rPr>
          <w:w w:val="105"/>
        </w:rPr>
        <w:t>methodology</w:t>
      </w:r>
      <w:r>
        <w:rPr>
          <w:spacing w:val="19"/>
          <w:w w:val="105"/>
        </w:rPr>
        <w:t> </w:t>
      </w:r>
      <w:r>
        <w:rPr>
          <w:w w:val="105"/>
        </w:rPr>
        <w:t>consists</w:t>
      </w:r>
      <w:r>
        <w:rPr>
          <w:spacing w:val="19"/>
          <w:w w:val="105"/>
        </w:rPr>
        <w:t> </w:t>
      </w:r>
      <w:r>
        <w:rPr>
          <w:w w:val="105"/>
        </w:rPr>
        <w:t>of</w:t>
      </w:r>
      <w:r>
        <w:rPr>
          <w:spacing w:val="20"/>
          <w:w w:val="105"/>
        </w:rPr>
        <w:t> </w:t>
      </w:r>
      <w:r>
        <w:rPr>
          <w:w w:val="105"/>
        </w:rPr>
        <w:t>the</w:t>
      </w:r>
      <w:r>
        <w:rPr>
          <w:spacing w:val="21"/>
          <w:w w:val="105"/>
        </w:rPr>
        <w:t> </w:t>
      </w:r>
      <w:r>
        <w:rPr>
          <w:w w:val="105"/>
        </w:rPr>
        <w:t>following</w:t>
      </w:r>
      <w:r>
        <w:rPr>
          <w:spacing w:val="19"/>
          <w:w w:val="105"/>
        </w:rPr>
        <w:t> </w:t>
      </w:r>
      <w:r>
        <w:rPr>
          <w:spacing w:val="-2"/>
          <w:w w:val="105"/>
        </w:rPr>
        <w:t>phases:</w:t>
      </w:r>
    </w:p>
    <w:p>
      <w:pPr>
        <w:pStyle w:val="BodyText"/>
        <w:spacing w:before="106"/>
      </w:pPr>
    </w:p>
    <w:p>
      <w:pPr>
        <w:pStyle w:val="ListParagraph"/>
        <w:numPr>
          <w:ilvl w:val="0"/>
          <w:numId w:val="2"/>
        </w:numPr>
        <w:tabs>
          <w:tab w:pos="343" w:val="left" w:leader="none"/>
        </w:tabs>
        <w:spacing w:line="79" w:lineRule="auto" w:before="0" w:after="0"/>
        <w:ind w:left="343" w:right="38" w:hanging="144"/>
        <w:jc w:val="left"/>
        <w:rPr>
          <w:sz w:val="16"/>
        </w:rPr>
      </w:pPr>
      <w:r>
        <w:rPr>
          <w:w w:val="105"/>
          <w:sz w:val="16"/>
        </w:rPr>
        <w:t>Data preparation and pre-processing: This phase is </w:t>
      </w:r>
      <w:r>
        <w:rPr>
          <w:w w:val="105"/>
          <w:sz w:val="16"/>
        </w:rPr>
        <w:t>responsible for</w:t>
      </w:r>
      <w:r>
        <w:rPr>
          <w:spacing w:val="24"/>
          <w:w w:val="105"/>
          <w:sz w:val="16"/>
        </w:rPr>
        <w:t> </w:t>
      </w:r>
      <w:r>
        <w:rPr>
          <w:w w:val="105"/>
          <w:sz w:val="16"/>
        </w:rPr>
        <w:t>preparing</w:t>
      </w:r>
      <w:r>
        <w:rPr>
          <w:spacing w:val="23"/>
          <w:w w:val="105"/>
          <w:sz w:val="16"/>
        </w:rPr>
        <w:t> </w:t>
      </w:r>
      <w:r>
        <w:rPr>
          <w:w w:val="105"/>
          <w:sz w:val="16"/>
        </w:rPr>
        <w:t>the</w:t>
      </w:r>
      <w:r>
        <w:rPr>
          <w:spacing w:val="23"/>
          <w:w w:val="105"/>
          <w:sz w:val="16"/>
        </w:rPr>
        <w:t> </w:t>
      </w:r>
      <w:r>
        <w:rPr>
          <w:w w:val="105"/>
          <w:sz w:val="16"/>
        </w:rPr>
        <w:t>TB</w:t>
      </w:r>
      <w:r>
        <w:rPr>
          <w:spacing w:val="24"/>
          <w:w w:val="105"/>
          <w:sz w:val="16"/>
        </w:rPr>
        <w:t> </w:t>
      </w:r>
      <w:r>
        <w:rPr>
          <w:w w:val="105"/>
          <w:sz w:val="16"/>
        </w:rPr>
        <w:t>datasets</w:t>
      </w:r>
      <w:r>
        <w:rPr>
          <w:spacing w:val="23"/>
          <w:w w:val="105"/>
          <w:sz w:val="16"/>
        </w:rPr>
        <w:t> </w:t>
      </w:r>
      <w:r>
        <w:rPr>
          <w:w w:val="105"/>
          <w:sz w:val="16"/>
        </w:rPr>
        <w:t>to</w:t>
      </w:r>
      <w:r>
        <w:rPr>
          <w:spacing w:val="23"/>
          <w:w w:val="105"/>
          <w:sz w:val="16"/>
        </w:rPr>
        <w:t> </w:t>
      </w:r>
      <w:r>
        <w:rPr>
          <w:w w:val="105"/>
          <w:sz w:val="16"/>
        </w:rPr>
        <w:t>be</w:t>
      </w:r>
      <w:r>
        <w:rPr>
          <w:spacing w:val="23"/>
          <w:w w:val="105"/>
          <w:sz w:val="16"/>
        </w:rPr>
        <w:t> </w:t>
      </w:r>
      <w:r>
        <w:rPr>
          <w:w w:val="105"/>
          <w:sz w:val="16"/>
        </w:rPr>
        <w:t>usable</w:t>
      </w:r>
      <w:r>
        <w:rPr>
          <w:spacing w:val="24"/>
          <w:w w:val="105"/>
          <w:sz w:val="16"/>
        </w:rPr>
        <w:t> </w:t>
      </w:r>
      <w:r>
        <w:rPr>
          <w:w w:val="105"/>
          <w:sz w:val="16"/>
        </w:rPr>
        <w:t>by</w:t>
      </w:r>
      <w:r>
        <w:rPr>
          <w:spacing w:val="23"/>
          <w:w w:val="105"/>
          <w:sz w:val="16"/>
        </w:rPr>
        <w:t> </w:t>
      </w:r>
      <w:r>
        <w:rPr>
          <w:w w:val="105"/>
          <w:sz w:val="16"/>
        </w:rPr>
        <w:t>the</w:t>
      </w:r>
      <w:r>
        <w:rPr>
          <w:spacing w:val="24"/>
          <w:w w:val="105"/>
          <w:sz w:val="16"/>
        </w:rPr>
        <w:t> </w:t>
      </w:r>
      <w:r>
        <w:rPr>
          <w:w w:val="105"/>
          <w:sz w:val="16"/>
        </w:rPr>
        <w:t>deep</w:t>
      </w:r>
      <w:r>
        <w:rPr>
          <w:spacing w:val="23"/>
          <w:w w:val="105"/>
          <w:sz w:val="16"/>
        </w:rPr>
        <w:t> </w:t>
      </w:r>
      <w:r>
        <w:rPr>
          <w:w w:val="105"/>
          <w:sz w:val="16"/>
        </w:rPr>
        <w:t>neural</w:t>
      </w:r>
    </w:p>
    <w:p>
      <w:pPr>
        <w:pStyle w:val="BodyText"/>
        <w:spacing w:line="16" w:lineRule="exact" w:before="35"/>
        <w:ind w:left="343"/>
      </w:pPr>
      <w:r>
        <w:rPr>
          <w:w w:val="105"/>
        </w:rPr>
        <w:t>models.</w:t>
      </w:r>
      <w:r>
        <w:rPr>
          <w:spacing w:val="11"/>
          <w:w w:val="105"/>
        </w:rPr>
        <w:t> </w:t>
      </w:r>
      <w:r>
        <w:rPr>
          <w:w w:val="105"/>
        </w:rPr>
        <w:t>This</w:t>
      </w:r>
      <w:r>
        <w:rPr>
          <w:spacing w:val="12"/>
          <w:w w:val="105"/>
        </w:rPr>
        <w:t> </w:t>
      </w:r>
      <w:r>
        <w:rPr>
          <w:w w:val="105"/>
        </w:rPr>
        <w:t>phase</w:t>
      </w:r>
      <w:r>
        <w:rPr>
          <w:spacing w:val="12"/>
          <w:w w:val="105"/>
        </w:rPr>
        <w:t> </w:t>
      </w:r>
      <w:r>
        <w:rPr>
          <w:w w:val="105"/>
        </w:rPr>
        <w:t>is</w:t>
      </w:r>
      <w:r>
        <w:rPr>
          <w:spacing w:val="10"/>
          <w:w w:val="105"/>
        </w:rPr>
        <w:t> </w:t>
      </w:r>
      <w:r>
        <w:rPr>
          <w:w w:val="105"/>
        </w:rPr>
        <w:t>described</w:t>
      </w:r>
      <w:r>
        <w:rPr>
          <w:spacing w:val="12"/>
          <w:w w:val="105"/>
        </w:rPr>
        <w:t> </w:t>
      </w:r>
      <w:r>
        <w:rPr>
          <w:w w:val="105"/>
        </w:rPr>
        <w:t>in</w:t>
      </w:r>
      <w:r>
        <w:rPr>
          <w:spacing w:val="11"/>
          <w:w w:val="105"/>
        </w:rPr>
        <w:t> </w:t>
      </w:r>
      <w:hyperlink w:history="true" w:anchor="_bookmark4">
        <w:r>
          <w:rPr>
            <w:color w:val="007FAD"/>
            <w:w w:val="105"/>
          </w:rPr>
          <w:t>Section</w:t>
        </w:r>
        <w:r>
          <w:rPr>
            <w:color w:val="007FAD"/>
            <w:spacing w:val="11"/>
            <w:w w:val="105"/>
          </w:rPr>
          <w:t> </w:t>
        </w:r>
        <w:r>
          <w:rPr>
            <w:color w:val="007FAD"/>
            <w:spacing w:val="-4"/>
            <w:w w:val="105"/>
          </w:rPr>
          <w:t>3.1</w:t>
        </w:r>
      </w:hyperlink>
      <w:r>
        <w:rPr>
          <w:spacing w:val="-4"/>
          <w:w w:val="105"/>
        </w:rPr>
        <w:t>.</w:t>
      </w:r>
    </w:p>
    <w:p>
      <w:pPr>
        <w:pStyle w:val="ListParagraph"/>
        <w:numPr>
          <w:ilvl w:val="0"/>
          <w:numId w:val="2"/>
        </w:numPr>
        <w:tabs>
          <w:tab w:pos="343" w:val="left" w:leader="none"/>
        </w:tabs>
        <w:spacing w:line="79" w:lineRule="auto" w:before="168" w:after="0"/>
        <w:ind w:left="343" w:right="38" w:hanging="144"/>
        <w:jc w:val="left"/>
        <w:rPr>
          <w:sz w:val="16"/>
        </w:rPr>
      </w:pPr>
      <w:r>
        <w:rPr>
          <w:w w:val="105"/>
          <w:sz w:val="16"/>
        </w:rPr>
        <w:t>Feature extraction: This phase is concerned with extracting </w:t>
      </w:r>
      <w:r>
        <w:rPr>
          <w:w w:val="105"/>
          <w:sz w:val="16"/>
        </w:rPr>
        <w:t>fea- tures</w:t>
      </w:r>
      <w:r>
        <w:rPr>
          <w:spacing w:val="18"/>
          <w:w w:val="105"/>
          <w:sz w:val="16"/>
        </w:rPr>
        <w:t> </w:t>
      </w:r>
      <w:r>
        <w:rPr>
          <w:w w:val="105"/>
          <w:sz w:val="16"/>
        </w:rPr>
        <w:t>from</w:t>
      </w:r>
      <w:r>
        <w:rPr>
          <w:w w:val="105"/>
          <w:sz w:val="16"/>
        </w:rPr>
        <w:t> image</w:t>
      </w:r>
      <w:r>
        <w:rPr>
          <w:spacing w:val="18"/>
          <w:w w:val="105"/>
          <w:sz w:val="16"/>
        </w:rPr>
        <w:t> </w:t>
      </w:r>
      <w:r>
        <w:rPr>
          <w:w w:val="105"/>
          <w:sz w:val="16"/>
        </w:rPr>
        <w:t>and</w:t>
      </w:r>
      <w:r>
        <w:rPr>
          <w:w w:val="105"/>
          <w:sz w:val="16"/>
        </w:rPr>
        <w:t> mask</w:t>
      </w:r>
      <w:r>
        <w:rPr>
          <w:w w:val="105"/>
          <w:sz w:val="16"/>
        </w:rPr>
        <w:t> frames</w:t>
      </w:r>
      <w:r>
        <w:rPr>
          <w:w w:val="105"/>
          <w:sz w:val="16"/>
        </w:rPr>
        <w:t> and</w:t>
      </w:r>
      <w:r>
        <w:rPr>
          <w:spacing w:val="19"/>
          <w:w w:val="105"/>
          <w:sz w:val="16"/>
        </w:rPr>
        <w:t> </w:t>
      </w:r>
      <w:r>
        <w:rPr>
          <w:w w:val="105"/>
          <w:sz w:val="16"/>
        </w:rPr>
        <w:t>from</w:t>
      </w:r>
      <w:r>
        <w:rPr>
          <w:w w:val="105"/>
          <w:sz w:val="16"/>
        </w:rPr>
        <w:t> gender/age</w:t>
      </w:r>
      <w:r>
        <w:rPr>
          <w:w w:val="105"/>
          <w:sz w:val="16"/>
        </w:rPr>
        <w:t> data.</w:t>
      </w:r>
    </w:p>
    <w:p>
      <w:pPr>
        <w:pStyle w:val="BodyText"/>
        <w:spacing w:line="16" w:lineRule="exact" w:before="34"/>
        <w:ind w:left="343"/>
      </w:pPr>
      <w:r>
        <w:rPr>
          <w:w w:val="105"/>
        </w:rPr>
        <w:t>This</w:t>
      </w:r>
      <w:r>
        <w:rPr>
          <w:spacing w:val="11"/>
          <w:w w:val="105"/>
        </w:rPr>
        <w:t> </w:t>
      </w:r>
      <w:r>
        <w:rPr>
          <w:w w:val="105"/>
        </w:rPr>
        <w:t>phase</w:t>
      </w:r>
      <w:r>
        <w:rPr>
          <w:spacing w:val="12"/>
          <w:w w:val="105"/>
        </w:rPr>
        <w:t> </w:t>
      </w:r>
      <w:r>
        <w:rPr>
          <w:w w:val="105"/>
        </w:rPr>
        <w:t>is</w:t>
      </w:r>
      <w:r>
        <w:rPr>
          <w:spacing w:val="11"/>
          <w:w w:val="105"/>
        </w:rPr>
        <w:t> </w:t>
      </w:r>
      <w:r>
        <w:rPr>
          <w:w w:val="105"/>
        </w:rPr>
        <w:t>described</w:t>
      </w:r>
      <w:r>
        <w:rPr>
          <w:spacing w:val="12"/>
          <w:w w:val="105"/>
        </w:rPr>
        <w:t> </w:t>
      </w:r>
      <w:r>
        <w:rPr>
          <w:w w:val="105"/>
        </w:rPr>
        <w:t>in</w:t>
      </w:r>
      <w:r>
        <w:rPr>
          <w:spacing w:val="11"/>
          <w:w w:val="105"/>
        </w:rPr>
        <w:t> </w:t>
      </w:r>
      <w:hyperlink w:history="true" w:anchor="_bookmark3">
        <w:r>
          <w:rPr>
            <w:color w:val="007FAD"/>
            <w:w w:val="105"/>
          </w:rPr>
          <w:t>Section</w:t>
        </w:r>
        <w:r>
          <w:rPr>
            <w:color w:val="007FAD"/>
            <w:spacing w:val="10"/>
            <w:w w:val="105"/>
          </w:rPr>
          <w:t> </w:t>
        </w:r>
        <w:r>
          <w:rPr>
            <w:color w:val="007FAD"/>
            <w:spacing w:val="-4"/>
            <w:w w:val="105"/>
          </w:rPr>
          <w:t>3.2</w:t>
        </w:r>
      </w:hyperlink>
      <w:r>
        <w:rPr>
          <w:spacing w:val="-4"/>
          <w:w w:val="105"/>
        </w:rPr>
        <w:t>.</w:t>
      </w:r>
    </w:p>
    <w:p>
      <w:pPr>
        <w:pStyle w:val="ListParagraph"/>
        <w:numPr>
          <w:ilvl w:val="0"/>
          <w:numId w:val="2"/>
        </w:numPr>
        <w:tabs>
          <w:tab w:pos="343" w:val="left" w:leader="none"/>
        </w:tabs>
        <w:spacing w:line="79" w:lineRule="auto" w:before="167" w:after="0"/>
        <w:ind w:left="343" w:right="39" w:hanging="144"/>
        <w:jc w:val="left"/>
        <w:rPr>
          <w:sz w:val="16"/>
        </w:rPr>
      </w:pPr>
      <w:r>
        <w:rPr>
          <w:w w:val="105"/>
          <w:sz w:val="16"/>
        </w:rPr>
        <w:t>Training</w:t>
      </w:r>
      <w:r>
        <w:rPr>
          <w:spacing w:val="28"/>
          <w:w w:val="105"/>
          <w:sz w:val="16"/>
        </w:rPr>
        <w:t> </w:t>
      </w:r>
      <w:r>
        <w:rPr>
          <w:w w:val="105"/>
          <w:sz w:val="16"/>
        </w:rPr>
        <w:t>deep</w:t>
      </w:r>
      <w:r>
        <w:rPr>
          <w:spacing w:val="28"/>
          <w:w w:val="105"/>
          <w:sz w:val="16"/>
        </w:rPr>
        <w:t> </w:t>
      </w:r>
      <w:r>
        <w:rPr>
          <w:w w:val="105"/>
          <w:sz w:val="16"/>
        </w:rPr>
        <w:t>neural</w:t>
      </w:r>
      <w:r>
        <w:rPr>
          <w:spacing w:val="28"/>
          <w:w w:val="105"/>
          <w:sz w:val="16"/>
        </w:rPr>
        <w:t> </w:t>
      </w:r>
      <w:r>
        <w:rPr>
          <w:w w:val="105"/>
          <w:sz w:val="16"/>
        </w:rPr>
        <w:t>models</w:t>
      </w:r>
      <w:r>
        <w:rPr>
          <w:spacing w:val="29"/>
          <w:w w:val="105"/>
          <w:sz w:val="16"/>
        </w:rPr>
        <w:t> </w:t>
      </w:r>
      <w:r>
        <w:rPr>
          <w:w w:val="105"/>
          <w:sz w:val="16"/>
        </w:rPr>
        <w:t>on</w:t>
      </w:r>
      <w:r>
        <w:rPr>
          <w:spacing w:val="28"/>
          <w:w w:val="105"/>
          <w:sz w:val="16"/>
        </w:rPr>
        <w:t> </w:t>
      </w:r>
      <w:r>
        <w:rPr>
          <w:w w:val="105"/>
          <w:sz w:val="16"/>
        </w:rPr>
        <w:t>the</w:t>
      </w:r>
      <w:r>
        <w:rPr>
          <w:spacing w:val="28"/>
          <w:w w:val="105"/>
          <w:sz w:val="16"/>
        </w:rPr>
        <w:t> </w:t>
      </w:r>
      <w:r>
        <w:rPr>
          <w:w w:val="105"/>
          <w:sz w:val="16"/>
        </w:rPr>
        <w:t>data</w:t>
      </w:r>
      <w:r>
        <w:rPr>
          <w:spacing w:val="29"/>
          <w:w w:val="105"/>
          <w:sz w:val="16"/>
        </w:rPr>
        <w:t> </w:t>
      </w:r>
      <w:r>
        <w:rPr>
          <w:w w:val="105"/>
          <w:sz w:val="16"/>
        </w:rPr>
        <w:t>related</w:t>
      </w:r>
      <w:r>
        <w:rPr>
          <w:spacing w:val="28"/>
          <w:w w:val="105"/>
          <w:sz w:val="16"/>
        </w:rPr>
        <w:t> </w:t>
      </w:r>
      <w:r>
        <w:rPr>
          <w:w w:val="105"/>
          <w:sz w:val="16"/>
        </w:rPr>
        <w:t>to</w:t>
      </w:r>
      <w:r>
        <w:rPr>
          <w:spacing w:val="28"/>
          <w:w w:val="105"/>
          <w:sz w:val="16"/>
        </w:rPr>
        <w:t> </w:t>
      </w:r>
      <w:r>
        <w:rPr>
          <w:w w:val="105"/>
          <w:sz w:val="16"/>
        </w:rPr>
        <w:t>the</w:t>
      </w:r>
      <w:r>
        <w:rPr>
          <w:spacing w:val="28"/>
          <w:w w:val="105"/>
          <w:sz w:val="16"/>
        </w:rPr>
        <w:t> </w:t>
      </w:r>
      <w:r>
        <w:rPr>
          <w:w w:val="105"/>
          <w:sz w:val="16"/>
        </w:rPr>
        <w:t>MDR task</w:t>
      </w:r>
      <w:r>
        <w:rPr>
          <w:spacing w:val="40"/>
          <w:w w:val="105"/>
          <w:sz w:val="16"/>
        </w:rPr>
        <w:t> </w:t>
      </w:r>
      <w:r>
        <w:rPr>
          <w:w w:val="105"/>
          <w:sz w:val="16"/>
        </w:rPr>
        <w:t>and</w:t>
      </w:r>
      <w:r>
        <w:rPr>
          <w:spacing w:val="39"/>
          <w:w w:val="105"/>
          <w:sz w:val="16"/>
        </w:rPr>
        <w:t> </w:t>
      </w:r>
      <w:r>
        <w:rPr>
          <w:w w:val="105"/>
          <w:sz w:val="16"/>
        </w:rPr>
        <w:t>on</w:t>
      </w:r>
      <w:r>
        <w:rPr>
          <w:spacing w:val="40"/>
          <w:w w:val="105"/>
          <w:sz w:val="16"/>
        </w:rPr>
        <w:t> </w:t>
      </w:r>
      <w:r>
        <w:rPr>
          <w:w w:val="105"/>
          <w:sz w:val="16"/>
        </w:rPr>
        <w:t>the</w:t>
      </w:r>
      <w:r>
        <w:rPr>
          <w:spacing w:val="39"/>
          <w:w w:val="105"/>
          <w:sz w:val="16"/>
        </w:rPr>
        <w:t> </w:t>
      </w:r>
      <w:r>
        <w:rPr>
          <w:w w:val="105"/>
          <w:sz w:val="16"/>
        </w:rPr>
        <w:t>data</w:t>
      </w:r>
      <w:r>
        <w:rPr>
          <w:spacing w:val="40"/>
          <w:w w:val="105"/>
          <w:sz w:val="16"/>
        </w:rPr>
        <w:t> </w:t>
      </w:r>
      <w:r>
        <w:rPr>
          <w:w w:val="105"/>
          <w:sz w:val="16"/>
        </w:rPr>
        <w:t>related</w:t>
      </w:r>
      <w:r>
        <w:rPr>
          <w:spacing w:val="39"/>
          <w:w w:val="105"/>
          <w:sz w:val="16"/>
        </w:rPr>
        <w:t> </w:t>
      </w:r>
      <w:r>
        <w:rPr>
          <w:w w:val="105"/>
          <w:sz w:val="16"/>
        </w:rPr>
        <w:t>to</w:t>
      </w:r>
      <w:r>
        <w:rPr>
          <w:spacing w:val="40"/>
          <w:w w:val="105"/>
          <w:sz w:val="16"/>
        </w:rPr>
        <w:t> </w:t>
      </w:r>
      <w:r>
        <w:rPr>
          <w:w w:val="105"/>
          <w:sz w:val="16"/>
        </w:rPr>
        <w:t>the</w:t>
      </w:r>
      <w:r>
        <w:rPr>
          <w:spacing w:val="40"/>
          <w:w w:val="105"/>
          <w:sz w:val="16"/>
        </w:rPr>
        <w:t> </w:t>
      </w:r>
      <w:r>
        <w:rPr>
          <w:w w:val="105"/>
          <w:sz w:val="16"/>
        </w:rPr>
        <w:t>TBT</w:t>
      </w:r>
      <w:r>
        <w:rPr>
          <w:spacing w:val="39"/>
          <w:w w:val="105"/>
          <w:sz w:val="16"/>
        </w:rPr>
        <w:t> </w:t>
      </w:r>
      <w:r>
        <w:rPr>
          <w:w w:val="105"/>
          <w:sz w:val="16"/>
        </w:rPr>
        <w:t>task.</w:t>
      </w:r>
      <w:r>
        <w:rPr>
          <w:spacing w:val="40"/>
          <w:w w:val="105"/>
          <w:sz w:val="16"/>
        </w:rPr>
        <w:t> </w:t>
      </w:r>
      <w:r>
        <w:rPr>
          <w:w w:val="105"/>
          <w:sz w:val="16"/>
        </w:rPr>
        <w:t>This</w:t>
      </w:r>
      <w:r>
        <w:rPr>
          <w:spacing w:val="39"/>
          <w:w w:val="105"/>
          <w:sz w:val="16"/>
        </w:rPr>
        <w:t> </w:t>
      </w:r>
      <w:r>
        <w:rPr>
          <w:w w:val="105"/>
          <w:sz w:val="16"/>
        </w:rPr>
        <w:t>phase</w:t>
      </w:r>
      <w:r>
        <w:rPr>
          <w:spacing w:val="40"/>
          <w:w w:val="105"/>
          <w:sz w:val="16"/>
        </w:rPr>
        <w:t> </w:t>
      </w:r>
      <w:r>
        <w:rPr>
          <w:w w:val="105"/>
          <w:sz w:val="16"/>
        </w:rPr>
        <w:t>is</w:t>
      </w:r>
    </w:p>
    <w:p>
      <w:pPr>
        <w:pStyle w:val="BodyText"/>
        <w:spacing w:line="16" w:lineRule="exact" w:before="35"/>
        <w:ind w:left="343"/>
      </w:pPr>
      <w:r>
        <w:rPr>
          <w:w w:val="105"/>
        </w:rPr>
        <w:t>described</w:t>
      </w:r>
      <w:r>
        <w:rPr>
          <w:spacing w:val="13"/>
          <w:w w:val="105"/>
        </w:rPr>
        <w:t> </w:t>
      </w:r>
      <w:r>
        <w:rPr>
          <w:w w:val="105"/>
        </w:rPr>
        <w:t>in</w:t>
      </w:r>
      <w:r>
        <w:rPr>
          <w:spacing w:val="13"/>
          <w:w w:val="105"/>
        </w:rPr>
        <w:t> </w:t>
      </w:r>
      <w:hyperlink w:history="true" w:anchor="_bookmark7">
        <w:r>
          <w:rPr>
            <w:color w:val="007FAD"/>
            <w:w w:val="105"/>
          </w:rPr>
          <w:t>Section</w:t>
        </w:r>
        <w:r>
          <w:rPr>
            <w:color w:val="007FAD"/>
            <w:spacing w:val="14"/>
            <w:w w:val="105"/>
          </w:rPr>
          <w:t> </w:t>
        </w:r>
        <w:r>
          <w:rPr>
            <w:color w:val="007FAD"/>
            <w:spacing w:val="-4"/>
            <w:w w:val="105"/>
          </w:rPr>
          <w:t>3.3</w:t>
        </w:r>
      </w:hyperlink>
      <w:r>
        <w:rPr>
          <w:spacing w:val="-4"/>
          <w:w w:val="105"/>
        </w:rPr>
        <w:t>.</w:t>
      </w:r>
    </w:p>
    <w:p>
      <w:pPr>
        <w:pStyle w:val="ListParagraph"/>
        <w:numPr>
          <w:ilvl w:val="0"/>
          <w:numId w:val="2"/>
        </w:numPr>
        <w:tabs>
          <w:tab w:pos="343" w:val="left" w:leader="none"/>
        </w:tabs>
        <w:spacing w:line="79" w:lineRule="auto" w:before="168" w:after="0"/>
        <w:ind w:left="343" w:right="39" w:hanging="144"/>
        <w:jc w:val="left"/>
        <w:rPr>
          <w:sz w:val="16"/>
        </w:rPr>
      </w:pPr>
      <w:r>
        <w:rPr>
          <w:w w:val="105"/>
          <w:sz w:val="16"/>
        </w:rPr>
        <w:t>Model</w:t>
      </w:r>
      <w:r>
        <w:rPr>
          <w:spacing w:val="24"/>
          <w:w w:val="105"/>
          <w:sz w:val="16"/>
        </w:rPr>
        <w:t> </w:t>
      </w:r>
      <w:r>
        <w:rPr>
          <w:w w:val="105"/>
          <w:sz w:val="16"/>
        </w:rPr>
        <w:t>evaluation</w:t>
      </w:r>
      <w:r>
        <w:rPr>
          <w:spacing w:val="24"/>
          <w:w w:val="105"/>
          <w:sz w:val="16"/>
        </w:rPr>
        <w:t> </w:t>
      </w:r>
      <w:r>
        <w:rPr>
          <w:w w:val="105"/>
          <w:sz w:val="16"/>
        </w:rPr>
        <w:t>using</w:t>
      </w:r>
      <w:r>
        <w:rPr>
          <w:spacing w:val="25"/>
          <w:w w:val="105"/>
          <w:sz w:val="16"/>
        </w:rPr>
        <w:t> </w:t>
      </w:r>
      <w:r>
        <w:rPr>
          <w:w w:val="105"/>
          <w:sz w:val="16"/>
        </w:rPr>
        <w:t>test</w:t>
      </w:r>
      <w:r>
        <w:rPr>
          <w:spacing w:val="24"/>
          <w:w w:val="105"/>
          <w:sz w:val="16"/>
        </w:rPr>
        <w:t> </w:t>
      </w:r>
      <w:r>
        <w:rPr>
          <w:w w:val="105"/>
          <w:sz w:val="16"/>
        </w:rPr>
        <w:t>data</w:t>
      </w:r>
      <w:r>
        <w:rPr>
          <w:spacing w:val="25"/>
          <w:w w:val="105"/>
          <w:sz w:val="16"/>
        </w:rPr>
        <w:t> </w:t>
      </w:r>
      <w:r>
        <w:rPr>
          <w:w w:val="105"/>
          <w:sz w:val="16"/>
        </w:rPr>
        <w:t>for</w:t>
      </w:r>
      <w:r>
        <w:rPr>
          <w:spacing w:val="24"/>
          <w:w w:val="105"/>
          <w:sz w:val="16"/>
        </w:rPr>
        <w:t> </w:t>
      </w:r>
      <w:r>
        <w:rPr>
          <w:w w:val="105"/>
          <w:sz w:val="16"/>
        </w:rPr>
        <w:t>both</w:t>
      </w:r>
      <w:r>
        <w:rPr>
          <w:spacing w:val="25"/>
          <w:w w:val="105"/>
          <w:sz w:val="16"/>
        </w:rPr>
        <w:t> </w:t>
      </w:r>
      <w:r>
        <w:rPr>
          <w:w w:val="105"/>
          <w:sz w:val="16"/>
        </w:rPr>
        <w:t>tasks.</w:t>
      </w:r>
      <w:r>
        <w:rPr>
          <w:spacing w:val="24"/>
          <w:w w:val="105"/>
          <w:sz w:val="16"/>
        </w:rPr>
        <w:t> </w:t>
      </w:r>
      <w:r>
        <w:rPr>
          <w:w w:val="105"/>
          <w:sz w:val="16"/>
        </w:rPr>
        <w:t>This</w:t>
      </w:r>
      <w:r>
        <w:rPr>
          <w:spacing w:val="24"/>
          <w:w w:val="105"/>
          <w:sz w:val="16"/>
        </w:rPr>
        <w:t> </w:t>
      </w:r>
      <w:r>
        <w:rPr>
          <w:w w:val="105"/>
          <w:sz w:val="16"/>
        </w:rPr>
        <w:t>phase</w:t>
      </w:r>
      <w:r>
        <w:rPr>
          <w:spacing w:val="24"/>
          <w:w w:val="105"/>
          <w:sz w:val="16"/>
        </w:rPr>
        <w:t> </w:t>
      </w:r>
      <w:r>
        <w:rPr>
          <w:w w:val="105"/>
          <w:sz w:val="16"/>
        </w:rPr>
        <w:t>is described in </w:t>
      </w:r>
      <w:hyperlink w:history="true" w:anchor="_bookmark11">
        <w:r>
          <w:rPr>
            <w:color w:val="007FAD"/>
            <w:w w:val="105"/>
            <w:sz w:val="16"/>
          </w:rPr>
          <w:t>Section 4</w:t>
        </w:r>
      </w:hyperlink>
      <w:r>
        <w:rPr>
          <w:w w:val="105"/>
          <w:sz w:val="16"/>
        </w:rPr>
        <w:t>.</w:t>
      </w:r>
    </w:p>
    <w:p>
      <w:pPr>
        <w:pStyle w:val="BodyText"/>
        <w:spacing w:before="165"/>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Dataset</w:t>
      </w:r>
    </w:p>
    <w:p>
      <w:pPr>
        <w:pStyle w:val="BodyText"/>
        <w:spacing w:before="54"/>
        <w:rPr>
          <w:i/>
        </w:rPr>
      </w:pPr>
    </w:p>
    <w:p>
      <w:pPr>
        <w:pStyle w:val="BodyText"/>
        <w:spacing w:line="276" w:lineRule="auto" w:before="1"/>
        <w:ind w:left="111" w:right="38" w:firstLine="234"/>
        <w:jc w:val="both"/>
      </w:pPr>
      <w:r>
        <w:rPr>
          <w:w w:val="105"/>
        </w:rPr>
        <w:t>The</w:t>
      </w:r>
      <w:r>
        <w:rPr>
          <w:w w:val="105"/>
        </w:rPr>
        <w:t> data</w:t>
      </w:r>
      <w:r>
        <w:rPr>
          <w:w w:val="105"/>
        </w:rPr>
        <w:t> provided</w:t>
      </w:r>
      <w:r>
        <w:rPr>
          <w:w w:val="105"/>
        </w:rPr>
        <w:t> by</w:t>
      </w:r>
      <w:r>
        <w:rPr>
          <w:w w:val="105"/>
        </w:rPr>
        <w:t> Image</w:t>
      </w:r>
      <w:r>
        <w:rPr>
          <w:w w:val="105"/>
        </w:rPr>
        <w:t> CLEF-2018</w:t>
      </w:r>
      <w:r>
        <w:rPr>
          <w:w w:val="105"/>
        </w:rPr>
        <w:t> Tuberculosis</w:t>
      </w:r>
      <w:r>
        <w:rPr>
          <w:w w:val="105"/>
        </w:rPr>
        <w:t> </w:t>
      </w:r>
      <w:hyperlink w:history="true" w:anchor="_bookmark18">
        <w:r>
          <w:rPr>
            <w:color w:val="007FAD"/>
            <w:w w:val="105"/>
          </w:rPr>
          <w:t>[17]</w:t>
        </w:r>
      </w:hyperlink>
      <w:r>
        <w:rPr>
          <w:color w:val="007FAD"/>
          <w:w w:val="105"/>
        </w:rPr>
        <w:t> </w:t>
      </w:r>
      <w:r>
        <w:rPr>
          <w:w w:val="105"/>
        </w:rPr>
        <w:t>was used</w:t>
      </w:r>
      <w:r>
        <w:rPr>
          <w:spacing w:val="23"/>
          <w:w w:val="105"/>
        </w:rPr>
        <w:t> </w:t>
      </w:r>
      <w:r>
        <w:rPr>
          <w:w w:val="105"/>
        </w:rPr>
        <w:t>in</w:t>
      </w:r>
      <w:r>
        <w:rPr>
          <w:spacing w:val="24"/>
          <w:w w:val="105"/>
        </w:rPr>
        <w:t> </w:t>
      </w:r>
      <w:r>
        <w:rPr>
          <w:w w:val="105"/>
        </w:rPr>
        <w:t>this</w:t>
      </w:r>
      <w:r>
        <w:rPr>
          <w:spacing w:val="23"/>
          <w:w w:val="105"/>
        </w:rPr>
        <w:t> </w:t>
      </w:r>
      <w:r>
        <w:rPr>
          <w:w w:val="105"/>
        </w:rPr>
        <w:t>paper.</w:t>
      </w:r>
      <w:r>
        <w:rPr>
          <w:spacing w:val="23"/>
          <w:w w:val="105"/>
        </w:rPr>
        <w:t> </w:t>
      </w:r>
      <w:r>
        <w:rPr>
          <w:w w:val="105"/>
        </w:rPr>
        <w:t>It</w:t>
      </w:r>
      <w:r>
        <w:rPr>
          <w:spacing w:val="23"/>
          <w:w w:val="105"/>
        </w:rPr>
        <w:t> </w:t>
      </w:r>
      <w:r>
        <w:rPr>
          <w:w w:val="105"/>
        </w:rPr>
        <w:t>is</w:t>
      </w:r>
      <w:r>
        <w:rPr>
          <w:spacing w:val="23"/>
          <w:w w:val="105"/>
        </w:rPr>
        <w:t> </w:t>
      </w:r>
      <w:r>
        <w:rPr>
          <w:w w:val="105"/>
        </w:rPr>
        <w:t>a</w:t>
      </w:r>
      <w:r>
        <w:rPr>
          <w:spacing w:val="23"/>
          <w:w w:val="105"/>
        </w:rPr>
        <w:t> </w:t>
      </w:r>
      <w:r>
        <w:rPr>
          <w:w w:val="105"/>
        </w:rPr>
        <w:t>well-known</w:t>
      </w:r>
      <w:r>
        <w:rPr>
          <w:spacing w:val="23"/>
          <w:w w:val="105"/>
        </w:rPr>
        <w:t> </w:t>
      </w:r>
      <w:r>
        <w:rPr>
          <w:w w:val="105"/>
        </w:rPr>
        <w:t>dataset</w:t>
      </w:r>
      <w:r>
        <w:rPr>
          <w:spacing w:val="23"/>
          <w:w w:val="105"/>
        </w:rPr>
        <w:t> </w:t>
      </w:r>
      <w:r>
        <w:rPr>
          <w:w w:val="105"/>
        </w:rPr>
        <w:t>and</w:t>
      </w:r>
      <w:r>
        <w:rPr>
          <w:spacing w:val="23"/>
          <w:w w:val="105"/>
        </w:rPr>
        <w:t> </w:t>
      </w:r>
      <w:r>
        <w:rPr>
          <w:w w:val="105"/>
        </w:rPr>
        <w:t>has</w:t>
      </w:r>
      <w:r>
        <w:rPr>
          <w:spacing w:val="24"/>
          <w:w w:val="105"/>
        </w:rPr>
        <w:t> </w:t>
      </w:r>
      <w:r>
        <w:rPr>
          <w:w w:val="105"/>
        </w:rPr>
        <w:t>been</w:t>
      </w:r>
      <w:r>
        <w:rPr>
          <w:spacing w:val="23"/>
          <w:w w:val="105"/>
        </w:rPr>
        <w:t> </w:t>
      </w:r>
      <w:r>
        <w:rPr>
          <w:w w:val="105"/>
        </w:rPr>
        <w:t>used by</w:t>
      </w:r>
      <w:r>
        <w:rPr>
          <w:w w:val="105"/>
        </w:rPr>
        <w:t> researchers</w:t>
      </w:r>
      <w:r>
        <w:rPr>
          <w:w w:val="105"/>
        </w:rPr>
        <w:t> targeting</w:t>
      </w:r>
      <w:r>
        <w:rPr>
          <w:w w:val="105"/>
        </w:rPr>
        <w:t> building</w:t>
      </w:r>
      <w:r>
        <w:rPr>
          <w:w w:val="105"/>
        </w:rPr>
        <w:t> computational</w:t>
      </w:r>
      <w:r>
        <w:rPr>
          <w:w w:val="105"/>
        </w:rPr>
        <w:t> models</w:t>
      </w:r>
      <w:r>
        <w:rPr>
          <w:w w:val="105"/>
        </w:rPr>
        <w:t> for</w:t>
      </w:r>
      <w:r>
        <w:rPr>
          <w:w w:val="105"/>
        </w:rPr>
        <w:t> TB analysis.</w:t>
      </w:r>
      <w:r>
        <w:rPr>
          <w:spacing w:val="-3"/>
          <w:w w:val="105"/>
        </w:rPr>
        <w:t> </w:t>
      </w:r>
      <w:r>
        <w:rPr>
          <w:w w:val="105"/>
        </w:rPr>
        <w:t>The</w:t>
      </w:r>
      <w:r>
        <w:rPr>
          <w:spacing w:val="-2"/>
          <w:w w:val="105"/>
        </w:rPr>
        <w:t> </w:t>
      </w:r>
      <w:r>
        <w:rPr>
          <w:w w:val="105"/>
        </w:rPr>
        <w:t>data</w:t>
      </w:r>
      <w:r>
        <w:rPr>
          <w:spacing w:val="-2"/>
          <w:w w:val="105"/>
        </w:rPr>
        <w:t> </w:t>
      </w:r>
      <w:r>
        <w:rPr>
          <w:w w:val="105"/>
        </w:rPr>
        <w:t>consists</w:t>
      </w:r>
      <w:r>
        <w:rPr>
          <w:spacing w:val="-3"/>
          <w:w w:val="105"/>
        </w:rPr>
        <w:t> </w:t>
      </w:r>
      <w:r>
        <w:rPr>
          <w:w w:val="105"/>
        </w:rPr>
        <w:t>of</w:t>
      </w:r>
      <w:r>
        <w:rPr>
          <w:spacing w:val="-2"/>
          <w:w w:val="105"/>
        </w:rPr>
        <w:t> </w:t>
      </w:r>
      <w:r>
        <w:rPr>
          <w:w w:val="105"/>
        </w:rPr>
        <w:t>3D</w:t>
      </w:r>
      <w:r>
        <w:rPr>
          <w:spacing w:val="-3"/>
          <w:w w:val="105"/>
        </w:rPr>
        <w:t> </w:t>
      </w:r>
      <w:r>
        <w:rPr>
          <w:w w:val="105"/>
        </w:rPr>
        <w:t>CT</w:t>
      </w:r>
      <w:r>
        <w:rPr>
          <w:spacing w:val="-2"/>
          <w:w w:val="105"/>
        </w:rPr>
        <w:t> </w:t>
      </w:r>
      <w:r>
        <w:rPr>
          <w:w w:val="105"/>
        </w:rPr>
        <w:t>images</w:t>
      </w:r>
      <w:r>
        <w:rPr>
          <w:spacing w:val="-2"/>
          <w:w w:val="105"/>
        </w:rPr>
        <w:t> </w:t>
      </w:r>
      <w:r>
        <w:rPr>
          <w:w w:val="105"/>
        </w:rPr>
        <w:t>stored</w:t>
      </w:r>
      <w:r>
        <w:rPr>
          <w:spacing w:val="-3"/>
          <w:w w:val="105"/>
        </w:rPr>
        <w:t> </w:t>
      </w:r>
      <w:r>
        <w:rPr>
          <w:w w:val="105"/>
        </w:rPr>
        <w:t>in</w:t>
      </w:r>
      <w:r>
        <w:rPr>
          <w:spacing w:val="-1"/>
          <w:w w:val="105"/>
        </w:rPr>
        <w:t> </w:t>
      </w:r>
      <w:r>
        <w:rPr>
          <w:w w:val="105"/>
        </w:rPr>
        <w:t>NIFTI</w:t>
      </w:r>
      <w:r>
        <w:rPr>
          <w:spacing w:val="-2"/>
          <w:w w:val="105"/>
        </w:rPr>
        <w:t> </w:t>
      </w:r>
      <w:r>
        <w:rPr>
          <w:w w:val="105"/>
        </w:rPr>
        <w:t>file</w:t>
      </w:r>
      <w:r>
        <w:rPr>
          <w:spacing w:val="-3"/>
          <w:w w:val="105"/>
        </w:rPr>
        <w:t> </w:t>
      </w:r>
      <w:r>
        <w:rPr>
          <w:w w:val="105"/>
        </w:rPr>
        <w:t>for- mat</w:t>
      </w:r>
      <w:r>
        <w:rPr>
          <w:spacing w:val="26"/>
          <w:w w:val="105"/>
        </w:rPr>
        <w:t> </w:t>
      </w:r>
      <w:r>
        <w:rPr>
          <w:w w:val="105"/>
        </w:rPr>
        <w:t>with</w:t>
      </w:r>
      <w:r>
        <w:rPr>
          <w:spacing w:val="27"/>
          <w:w w:val="105"/>
        </w:rPr>
        <w:t> </w:t>
      </w:r>
      <w:r>
        <w:rPr>
          <w:w w:val="105"/>
        </w:rPr>
        <w:t>.nii.gz</w:t>
      </w:r>
      <w:r>
        <w:rPr>
          <w:spacing w:val="28"/>
          <w:w w:val="105"/>
        </w:rPr>
        <w:t> </w:t>
      </w:r>
      <w:r>
        <w:rPr>
          <w:w w:val="105"/>
        </w:rPr>
        <w:t>file</w:t>
      </w:r>
      <w:r>
        <w:rPr>
          <w:spacing w:val="27"/>
          <w:w w:val="105"/>
        </w:rPr>
        <w:t> </w:t>
      </w:r>
      <w:r>
        <w:rPr>
          <w:w w:val="105"/>
        </w:rPr>
        <w:t>extension.</w:t>
      </w:r>
      <w:r>
        <w:rPr>
          <w:spacing w:val="27"/>
          <w:w w:val="105"/>
        </w:rPr>
        <w:t> </w:t>
      </w:r>
      <w:r>
        <w:rPr>
          <w:w w:val="105"/>
        </w:rPr>
        <w:t>The</w:t>
      </w:r>
      <w:r>
        <w:rPr>
          <w:spacing w:val="27"/>
          <w:w w:val="105"/>
        </w:rPr>
        <w:t> </w:t>
      </w:r>
      <w:r>
        <w:rPr>
          <w:w w:val="105"/>
        </w:rPr>
        <w:t>3D</w:t>
      </w:r>
      <w:r>
        <w:rPr>
          <w:spacing w:val="28"/>
          <w:w w:val="105"/>
        </w:rPr>
        <w:t> </w:t>
      </w:r>
      <w:r>
        <w:rPr>
          <w:w w:val="105"/>
        </w:rPr>
        <w:t>CT</w:t>
      </w:r>
      <w:r>
        <w:rPr>
          <w:spacing w:val="28"/>
          <w:w w:val="105"/>
        </w:rPr>
        <w:t> </w:t>
      </w:r>
      <w:r>
        <w:rPr>
          <w:w w:val="105"/>
        </w:rPr>
        <w:t>images</w:t>
      </w:r>
      <w:r>
        <w:rPr>
          <w:spacing w:val="27"/>
          <w:w w:val="105"/>
        </w:rPr>
        <w:t> </w:t>
      </w:r>
      <w:r>
        <w:rPr>
          <w:w w:val="105"/>
        </w:rPr>
        <w:t>contain</w:t>
      </w:r>
      <w:r>
        <w:rPr>
          <w:spacing w:val="26"/>
          <w:w w:val="105"/>
        </w:rPr>
        <w:t> </w:t>
      </w:r>
      <w:r>
        <w:rPr>
          <w:spacing w:val="-4"/>
          <w:w w:val="105"/>
        </w:rPr>
        <w:t>image</w:t>
      </w:r>
    </w:p>
    <w:p>
      <w:pPr>
        <w:pStyle w:val="BodyText"/>
        <w:spacing w:line="303" w:lineRule="exact"/>
        <w:ind w:left="111"/>
        <w:jc w:val="both"/>
      </w:pPr>
      <w:r>
        <w:rPr>
          <w:w w:val="105"/>
        </w:rPr>
        <w:t>slices</w:t>
      </w:r>
      <w:r>
        <w:rPr>
          <w:spacing w:val="10"/>
          <w:w w:val="105"/>
        </w:rPr>
        <w:t> </w:t>
      </w:r>
      <w:r>
        <w:rPr>
          <w:w w:val="105"/>
        </w:rPr>
        <w:t>with</w:t>
      </w:r>
      <w:r>
        <w:rPr>
          <w:spacing w:val="12"/>
          <w:w w:val="105"/>
        </w:rPr>
        <w:t> </w:t>
      </w:r>
      <w:r>
        <w:rPr>
          <w:w w:val="105"/>
        </w:rPr>
        <w:t>size</w:t>
      </w:r>
      <w:r>
        <w:rPr>
          <w:spacing w:val="13"/>
          <w:w w:val="105"/>
        </w:rPr>
        <w:t> </w:t>
      </w:r>
      <w:r>
        <w:rPr>
          <w:w w:val="105"/>
        </w:rPr>
        <w:t>equal</w:t>
      </w:r>
      <w:r>
        <w:rPr>
          <w:spacing w:val="12"/>
          <w:w w:val="105"/>
        </w:rPr>
        <w:t> </w:t>
      </w:r>
      <w:r>
        <w:rPr>
          <w:w w:val="105"/>
        </w:rPr>
        <w:t>to</w:t>
      </w:r>
      <w:r>
        <w:rPr>
          <w:spacing w:val="12"/>
          <w:w w:val="105"/>
        </w:rPr>
        <w:t> </w:t>
      </w:r>
      <w:r>
        <w:rPr>
          <w:w w:val="105"/>
        </w:rPr>
        <w:t>512</w:t>
      </w:r>
      <w:r>
        <w:rPr>
          <w:spacing w:val="11"/>
          <w:w w:val="105"/>
        </w:rPr>
        <w:t> </w:t>
      </w:r>
      <w:r>
        <w:rPr>
          <w:rFonts w:ascii="Latin Modern Math" w:hAnsi="Latin Modern Math"/>
          <w:w w:val="105"/>
        </w:rPr>
        <w:t>×</w:t>
      </w:r>
      <w:r>
        <w:rPr>
          <w:rFonts w:ascii="Latin Modern Math" w:hAnsi="Latin Modern Math"/>
          <w:spacing w:val="-4"/>
          <w:w w:val="105"/>
        </w:rPr>
        <w:t> </w:t>
      </w:r>
      <w:r>
        <w:rPr>
          <w:w w:val="105"/>
        </w:rPr>
        <w:t>512</w:t>
      </w:r>
      <w:r>
        <w:rPr>
          <w:spacing w:val="13"/>
          <w:w w:val="105"/>
        </w:rPr>
        <w:t> </w:t>
      </w:r>
      <w:r>
        <w:rPr>
          <w:w w:val="105"/>
        </w:rPr>
        <w:t>pixels</w:t>
      </w:r>
      <w:r>
        <w:rPr>
          <w:spacing w:val="11"/>
          <w:w w:val="105"/>
        </w:rPr>
        <w:t> </w:t>
      </w:r>
      <w:r>
        <w:rPr>
          <w:w w:val="105"/>
        </w:rPr>
        <w:t>per</w:t>
      </w:r>
      <w:r>
        <w:rPr>
          <w:spacing w:val="13"/>
          <w:w w:val="105"/>
        </w:rPr>
        <w:t> </w:t>
      </w:r>
      <w:r>
        <w:rPr>
          <w:w w:val="105"/>
        </w:rPr>
        <w:t>slice</w:t>
      </w:r>
      <w:r>
        <w:rPr>
          <w:spacing w:val="11"/>
          <w:w w:val="105"/>
        </w:rPr>
        <w:t> </w:t>
      </w:r>
      <w:r>
        <w:rPr>
          <w:w w:val="105"/>
        </w:rPr>
        <w:t>and</w:t>
      </w:r>
      <w:r>
        <w:rPr>
          <w:spacing w:val="12"/>
          <w:w w:val="105"/>
        </w:rPr>
        <w:t> </w:t>
      </w:r>
      <w:r>
        <w:rPr>
          <w:w w:val="105"/>
        </w:rPr>
        <w:t>the</w:t>
      </w:r>
      <w:r>
        <w:rPr>
          <w:spacing w:val="13"/>
          <w:w w:val="105"/>
        </w:rPr>
        <w:t> </w:t>
      </w:r>
      <w:r>
        <w:rPr>
          <w:spacing w:val="-2"/>
          <w:w w:val="105"/>
        </w:rPr>
        <w:t>number</w:t>
      </w:r>
    </w:p>
    <w:p>
      <w:pPr>
        <w:pStyle w:val="BodyText"/>
        <w:spacing w:line="89" w:lineRule="exact"/>
        <w:ind w:left="70"/>
        <w:jc w:val="center"/>
      </w:pPr>
      <w:r>
        <w:rPr>
          <w:w w:val="105"/>
        </w:rPr>
        <w:t>of</w:t>
      </w:r>
      <w:r>
        <w:rPr>
          <w:spacing w:val="2"/>
          <w:w w:val="105"/>
        </w:rPr>
        <w:t> </w:t>
      </w:r>
      <w:r>
        <w:rPr>
          <w:w w:val="105"/>
        </w:rPr>
        <w:t>slices</w:t>
      </w:r>
      <w:r>
        <w:rPr>
          <w:spacing w:val="2"/>
          <w:w w:val="105"/>
        </w:rPr>
        <w:t> </w:t>
      </w:r>
      <w:r>
        <w:rPr>
          <w:w w:val="105"/>
        </w:rPr>
        <w:t>ranging</w:t>
      </w:r>
      <w:r>
        <w:rPr>
          <w:spacing w:val="2"/>
          <w:w w:val="105"/>
        </w:rPr>
        <w:t> </w:t>
      </w:r>
      <w:r>
        <w:rPr>
          <w:w w:val="105"/>
        </w:rPr>
        <w:t>from</w:t>
      </w:r>
      <w:r>
        <w:rPr>
          <w:spacing w:val="1"/>
          <w:w w:val="105"/>
        </w:rPr>
        <w:t> </w:t>
      </w:r>
      <w:r>
        <w:rPr>
          <w:w w:val="105"/>
        </w:rPr>
        <w:t>50</w:t>
      </w:r>
      <w:r>
        <w:rPr>
          <w:spacing w:val="2"/>
          <w:w w:val="105"/>
        </w:rPr>
        <w:t> </w:t>
      </w:r>
      <w:r>
        <w:rPr>
          <w:w w:val="105"/>
        </w:rPr>
        <w:t>to</w:t>
      </w:r>
      <w:r>
        <w:rPr>
          <w:spacing w:val="3"/>
          <w:w w:val="105"/>
        </w:rPr>
        <w:t> </w:t>
      </w:r>
      <w:r>
        <w:rPr>
          <w:w w:val="105"/>
        </w:rPr>
        <w:t>400</w:t>
      </w:r>
      <w:r>
        <w:rPr>
          <w:spacing w:val="2"/>
          <w:w w:val="105"/>
        </w:rPr>
        <w:t> </w:t>
      </w:r>
      <w:r>
        <w:rPr>
          <w:w w:val="105"/>
        </w:rPr>
        <w:t>slices.</w:t>
      </w:r>
      <w:r>
        <w:rPr>
          <w:spacing w:val="1"/>
          <w:w w:val="105"/>
        </w:rPr>
        <w:t> </w:t>
      </w:r>
      <w:r>
        <w:rPr>
          <w:w w:val="105"/>
        </w:rPr>
        <w:t>The</w:t>
      </w:r>
      <w:r>
        <w:rPr>
          <w:spacing w:val="3"/>
          <w:w w:val="105"/>
        </w:rPr>
        <w:t> </w:t>
      </w:r>
      <w:r>
        <w:rPr>
          <w:w w:val="105"/>
        </w:rPr>
        <w:t>data</w:t>
      </w:r>
      <w:r>
        <w:rPr>
          <w:spacing w:val="2"/>
          <w:w w:val="105"/>
        </w:rPr>
        <w:t> </w:t>
      </w:r>
      <w:r>
        <w:rPr>
          <w:w w:val="105"/>
        </w:rPr>
        <w:t>also</w:t>
      </w:r>
      <w:r>
        <w:rPr>
          <w:spacing w:val="2"/>
          <w:w w:val="105"/>
        </w:rPr>
        <w:t> </w:t>
      </w:r>
      <w:r>
        <w:rPr>
          <w:w w:val="105"/>
        </w:rPr>
        <w:t>contain</w:t>
      </w:r>
      <w:r>
        <w:rPr>
          <w:spacing w:val="1"/>
          <w:w w:val="105"/>
        </w:rPr>
        <w:t> </w:t>
      </w:r>
      <w:r>
        <w:rPr>
          <w:spacing w:val="-2"/>
          <w:w w:val="105"/>
        </w:rPr>
        <w:t>image</w:t>
      </w:r>
    </w:p>
    <w:p>
      <w:pPr>
        <w:pStyle w:val="BodyText"/>
        <w:spacing w:line="276" w:lineRule="auto" w:before="27"/>
        <w:ind w:left="111" w:right="38"/>
        <w:jc w:val="both"/>
      </w:pPr>
      <w:r>
        <w:rPr>
          <w:w w:val="105"/>
        </w:rPr>
        <w:t>masks</w:t>
      </w:r>
      <w:r>
        <w:rPr>
          <w:w w:val="105"/>
        </w:rPr>
        <w:t> –</w:t>
      </w:r>
      <w:r>
        <w:rPr>
          <w:w w:val="105"/>
        </w:rPr>
        <w:t> where</w:t>
      </w:r>
      <w:r>
        <w:rPr>
          <w:w w:val="105"/>
        </w:rPr>
        <w:t> every</w:t>
      </w:r>
      <w:r>
        <w:rPr>
          <w:w w:val="105"/>
        </w:rPr>
        <w:t> 3D</w:t>
      </w:r>
      <w:r>
        <w:rPr>
          <w:w w:val="105"/>
        </w:rPr>
        <w:t> CT</w:t>
      </w:r>
      <w:r>
        <w:rPr>
          <w:w w:val="105"/>
        </w:rPr>
        <w:t> image</w:t>
      </w:r>
      <w:r>
        <w:rPr>
          <w:w w:val="105"/>
        </w:rPr>
        <w:t> is</w:t>
      </w:r>
      <w:r>
        <w:rPr>
          <w:w w:val="105"/>
        </w:rPr>
        <w:t> a</w:t>
      </w:r>
      <w:r>
        <w:rPr>
          <w:w w:val="105"/>
        </w:rPr>
        <w:t> companied</w:t>
      </w:r>
      <w:r>
        <w:rPr>
          <w:w w:val="105"/>
        </w:rPr>
        <w:t> by</w:t>
      </w:r>
      <w:r>
        <w:rPr>
          <w:w w:val="105"/>
        </w:rPr>
        <w:t> a</w:t>
      </w:r>
      <w:r>
        <w:rPr>
          <w:w w:val="105"/>
        </w:rPr>
        <w:t> 3D</w:t>
      </w:r>
      <w:r>
        <w:rPr>
          <w:w w:val="105"/>
        </w:rPr>
        <w:t> </w:t>
      </w:r>
      <w:r>
        <w:rPr>
          <w:w w:val="105"/>
        </w:rPr>
        <w:t>mask that</w:t>
      </w:r>
      <w:r>
        <w:rPr>
          <w:spacing w:val="44"/>
          <w:w w:val="105"/>
        </w:rPr>
        <w:t> </w:t>
      </w:r>
      <w:r>
        <w:rPr>
          <w:w w:val="105"/>
        </w:rPr>
        <w:t>contains</w:t>
      </w:r>
      <w:r>
        <w:rPr>
          <w:spacing w:val="43"/>
          <w:w w:val="105"/>
        </w:rPr>
        <w:t> </w:t>
      </w:r>
      <w:r>
        <w:rPr>
          <w:w w:val="105"/>
        </w:rPr>
        <w:t>additional</w:t>
      </w:r>
      <w:r>
        <w:rPr>
          <w:spacing w:val="44"/>
          <w:w w:val="105"/>
        </w:rPr>
        <w:t> </w:t>
      </w:r>
      <w:r>
        <w:rPr>
          <w:w w:val="105"/>
        </w:rPr>
        <w:t>information;</w:t>
      </w:r>
      <w:r>
        <w:rPr>
          <w:spacing w:val="44"/>
          <w:w w:val="105"/>
        </w:rPr>
        <w:t> </w:t>
      </w:r>
      <w:r>
        <w:rPr>
          <w:w w:val="105"/>
        </w:rPr>
        <w:t>mainly</w:t>
      </w:r>
      <w:r>
        <w:rPr>
          <w:spacing w:val="44"/>
          <w:w w:val="105"/>
        </w:rPr>
        <w:t> </w:t>
      </w:r>
      <w:r>
        <w:rPr>
          <w:w w:val="105"/>
        </w:rPr>
        <w:t>about</w:t>
      </w:r>
      <w:r>
        <w:rPr>
          <w:spacing w:val="45"/>
          <w:w w:val="105"/>
        </w:rPr>
        <w:t> </w:t>
      </w:r>
      <w:r>
        <w:rPr>
          <w:w w:val="105"/>
        </w:rPr>
        <w:t>the</w:t>
      </w:r>
      <w:r>
        <w:rPr>
          <w:spacing w:val="44"/>
          <w:w w:val="105"/>
        </w:rPr>
        <w:t> </w:t>
      </w:r>
      <w:r>
        <w:rPr>
          <w:spacing w:val="-2"/>
          <w:w w:val="105"/>
        </w:rPr>
        <w:t>location</w:t>
      </w:r>
    </w:p>
    <w:p>
      <w:pPr>
        <w:pStyle w:val="BodyText"/>
        <w:spacing w:line="276" w:lineRule="auto" w:before="110"/>
        <w:ind w:left="111" w:right="150"/>
        <w:jc w:val="both"/>
      </w:pPr>
      <w:r>
        <w:rPr/>
        <w:br w:type="column"/>
      </w:r>
      <w:r>
        <w:rPr>
          <w:w w:val="105"/>
        </w:rPr>
        <w:t>of</w:t>
      </w:r>
      <w:r>
        <w:rPr>
          <w:spacing w:val="18"/>
          <w:w w:val="105"/>
        </w:rPr>
        <w:t> </w:t>
      </w:r>
      <w:r>
        <w:rPr>
          <w:w w:val="105"/>
        </w:rPr>
        <w:t>the</w:t>
      </w:r>
      <w:r>
        <w:rPr>
          <w:spacing w:val="18"/>
          <w:w w:val="105"/>
        </w:rPr>
        <w:t> </w:t>
      </w:r>
      <w:r>
        <w:rPr>
          <w:w w:val="105"/>
        </w:rPr>
        <w:t>abnormal</w:t>
      </w:r>
      <w:r>
        <w:rPr>
          <w:spacing w:val="17"/>
          <w:w w:val="105"/>
        </w:rPr>
        <w:t> </w:t>
      </w:r>
      <w:r>
        <w:rPr>
          <w:w w:val="105"/>
        </w:rPr>
        <w:t>pattern.</w:t>
      </w:r>
      <w:r>
        <w:rPr>
          <w:spacing w:val="18"/>
          <w:w w:val="105"/>
        </w:rPr>
        <w:t> </w:t>
      </w:r>
      <w:r>
        <w:rPr>
          <w:w w:val="105"/>
        </w:rPr>
        <w:t>MDR</w:t>
      </w:r>
      <w:r>
        <w:rPr>
          <w:spacing w:val="19"/>
          <w:w w:val="105"/>
        </w:rPr>
        <w:t> </w:t>
      </w:r>
      <w:r>
        <w:rPr>
          <w:w w:val="105"/>
        </w:rPr>
        <w:t>data</w:t>
      </w:r>
      <w:r>
        <w:rPr>
          <w:spacing w:val="17"/>
          <w:w w:val="105"/>
        </w:rPr>
        <w:t> </w:t>
      </w:r>
      <w:r>
        <w:rPr>
          <w:w w:val="105"/>
        </w:rPr>
        <w:t>also</w:t>
      </w:r>
      <w:r>
        <w:rPr>
          <w:spacing w:val="19"/>
          <w:w w:val="105"/>
        </w:rPr>
        <w:t> </w:t>
      </w:r>
      <w:r>
        <w:rPr>
          <w:w w:val="105"/>
        </w:rPr>
        <w:t>have</w:t>
      </w:r>
      <w:r>
        <w:rPr>
          <w:spacing w:val="18"/>
          <w:w w:val="105"/>
        </w:rPr>
        <w:t> </w:t>
      </w:r>
      <w:r>
        <w:rPr>
          <w:w w:val="105"/>
        </w:rPr>
        <w:t>the</w:t>
      </w:r>
      <w:r>
        <w:rPr>
          <w:spacing w:val="18"/>
          <w:w w:val="105"/>
        </w:rPr>
        <w:t> </w:t>
      </w:r>
      <w:r>
        <w:rPr>
          <w:w w:val="105"/>
        </w:rPr>
        <w:t>age</w:t>
      </w:r>
      <w:r>
        <w:rPr>
          <w:spacing w:val="19"/>
          <w:w w:val="105"/>
        </w:rPr>
        <w:t> </w:t>
      </w:r>
      <w:r>
        <w:rPr>
          <w:w w:val="105"/>
        </w:rPr>
        <w:t>and</w:t>
      </w:r>
      <w:r>
        <w:rPr>
          <w:spacing w:val="18"/>
          <w:w w:val="105"/>
        </w:rPr>
        <w:t> </w:t>
      </w:r>
      <w:r>
        <w:rPr>
          <w:w w:val="105"/>
        </w:rPr>
        <w:t>gender of</w:t>
      </w:r>
      <w:r>
        <w:rPr>
          <w:w w:val="105"/>
        </w:rPr>
        <w:t> the</w:t>
      </w:r>
      <w:r>
        <w:rPr>
          <w:w w:val="105"/>
        </w:rPr>
        <w:t> patients.</w:t>
      </w:r>
      <w:r>
        <w:rPr>
          <w:w w:val="105"/>
        </w:rPr>
        <w:t> TBT</w:t>
      </w:r>
      <w:r>
        <w:rPr>
          <w:w w:val="105"/>
        </w:rPr>
        <w:t> data</w:t>
      </w:r>
      <w:r>
        <w:rPr>
          <w:w w:val="105"/>
        </w:rPr>
        <w:t> only</w:t>
      </w:r>
      <w:r>
        <w:rPr>
          <w:w w:val="105"/>
        </w:rPr>
        <w:t> have</w:t>
      </w:r>
      <w:r>
        <w:rPr>
          <w:w w:val="105"/>
        </w:rPr>
        <w:t> the</w:t>
      </w:r>
      <w:r>
        <w:rPr>
          <w:w w:val="105"/>
        </w:rPr>
        <w:t> age</w:t>
      </w:r>
      <w:r>
        <w:rPr>
          <w:w w:val="105"/>
        </w:rPr>
        <w:t> of</w:t>
      </w:r>
      <w:r>
        <w:rPr>
          <w:w w:val="105"/>
        </w:rPr>
        <w:t> the</w:t>
      </w:r>
      <w:r>
        <w:rPr>
          <w:w w:val="105"/>
        </w:rPr>
        <w:t> patients.</w:t>
      </w:r>
      <w:r>
        <w:rPr>
          <w:w w:val="105"/>
        </w:rPr>
        <w:t> This helped</w:t>
      </w:r>
      <w:r>
        <w:rPr>
          <w:w w:val="105"/>
        </w:rPr>
        <w:t> in</w:t>
      </w:r>
      <w:r>
        <w:rPr>
          <w:w w:val="105"/>
        </w:rPr>
        <w:t> designing</w:t>
      </w:r>
      <w:r>
        <w:rPr>
          <w:w w:val="105"/>
        </w:rPr>
        <w:t> multi-modal</w:t>
      </w:r>
      <w:r>
        <w:rPr>
          <w:w w:val="105"/>
        </w:rPr>
        <w:t> or</w:t>
      </w:r>
      <w:r>
        <w:rPr>
          <w:w w:val="105"/>
        </w:rPr>
        <w:t> multi-channel</w:t>
      </w:r>
      <w:r>
        <w:rPr>
          <w:w w:val="105"/>
        </w:rPr>
        <w:t> deep</w:t>
      </w:r>
      <w:r>
        <w:rPr>
          <w:w w:val="105"/>
        </w:rPr>
        <w:t> neural </w:t>
      </w:r>
      <w:r>
        <w:rPr>
          <w:spacing w:val="-2"/>
          <w:w w:val="105"/>
        </w:rPr>
        <w:t>networks.</w:t>
      </w:r>
    </w:p>
    <w:p>
      <w:pPr>
        <w:pStyle w:val="BodyText"/>
        <w:spacing w:line="276" w:lineRule="auto" w:before="1"/>
        <w:ind w:left="111" w:right="149" w:firstLine="233"/>
        <w:jc w:val="both"/>
      </w:pPr>
      <w:r>
        <w:rPr>
          <w:w w:val="105"/>
        </w:rPr>
        <w:t>The</w:t>
      </w:r>
      <w:r>
        <w:rPr>
          <w:w w:val="105"/>
        </w:rPr>
        <w:t> labels</w:t>
      </w:r>
      <w:r>
        <w:rPr>
          <w:w w:val="105"/>
        </w:rPr>
        <w:t> of</w:t>
      </w:r>
      <w:r>
        <w:rPr>
          <w:w w:val="105"/>
        </w:rPr>
        <w:t> the</w:t>
      </w:r>
      <w:r>
        <w:rPr>
          <w:w w:val="105"/>
        </w:rPr>
        <w:t> test</w:t>
      </w:r>
      <w:r>
        <w:rPr>
          <w:w w:val="105"/>
        </w:rPr>
        <w:t> data</w:t>
      </w:r>
      <w:r>
        <w:rPr>
          <w:w w:val="105"/>
        </w:rPr>
        <w:t> are</w:t>
      </w:r>
      <w:r>
        <w:rPr>
          <w:w w:val="105"/>
        </w:rPr>
        <w:t> not</w:t>
      </w:r>
      <w:r>
        <w:rPr>
          <w:w w:val="105"/>
        </w:rPr>
        <w:t> available</w:t>
      </w:r>
      <w:r>
        <w:rPr>
          <w:w w:val="105"/>
        </w:rPr>
        <w:t> in</w:t>
      </w:r>
      <w:r>
        <w:rPr>
          <w:w w:val="105"/>
        </w:rPr>
        <w:t> all</w:t>
      </w:r>
      <w:r>
        <w:rPr>
          <w:w w:val="105"/>
        </w:rPr>
        <w:t> tasks in</w:t>
      </w:r>
      <w:r>
        <w:rPr>
          <w:w w:val="105"/>
        </w:rPr>
        <w:t> this competition. The predictions of the trained models must be </w:t>
      </w:r>
      <w:r>
        <w:rPr>
          <w:w w:val="105"/>
        </w:rPr>
        <w:t>deliv- ered to the organizers of this competition. These are subsequently evaluated</w:t>
      </w:r>
      <w:r>
        <w:rPr>
          <w:w w:val="105"/>
        </w:rPr>
        <w:t> by</w:t>
      </w:r>
      <w:r>
        <w:rPr>
          <w:w w:val="105"/>
        </w:rPr>
        <w:t> the</w:t>
      </w:r>
      <w:r>
        <w:rPr>
          <w:w w:val="105"/>
        </w:rPr>
        <w:t> competition</w:t>
      </w:r>
      <w:r>
        <w:rPr>
          <w:w w:val="105"/>
        </w:rPr>
        <w:t> organizers</w:t>
      </w:r>
      <w:r>
        <w:rPr>
          <w:w w:val="105"/>
        </w:rPr>
        <w:t> and</w:t>
      </w:r>
      <w:r>
        <w:rPr>
          <w:w w:val="105"/>
        </w:rPr>
        <w:t> they</w:t>
      </w:r>
      <w:r>
        <w:rPr>
          <w:w w:val="105"/>
        </w:rPr>
        <w:t> communicate back only the accuracy of the models for 10 attempts at most. As</w:t>
      </w:r>
      <w:r>
        <w:rPr>
          <w:spacing w:val="40"/>
          <w:w w:val="105"/>
        </w:rPr>
        <w:t> </w:t>
      </w:r>
      <w:r>
        <w:rPr>
          <w:w w:val="105"/>
        </w:rPr>
        <w:t>this</w:t>
      </w:r>
      <w:r>
        <w:rPr>
          <w:w w:val="105"/>
        </w:rPr>
        <w:t> work</w:t>
      </w:r>
      <w:r>
        <w:rPr>
          <w:w w:val="105"/>
        </w:rPr>
        <w:t> aimed</w:t>
      </w:r>
      <w:r>
        <w:rPr>
          <w:w w:val="105"/>
        </w:rPr>
        <w:t> to</w:t>
      </w:r>
      <w:r>
        <w:rPr>
          <w:w w:val="105"/>
        </w:rPr>
        <w:t> investigate</w:t>
      </w:r>
      <w:r>
        <w:rPr>
          <w:w w:val="105"/>
        </w:rPr>
        <w:t> several</w:t>
      </w:r>
      <w:r>
        <w:rPr>
          <w:w w:val="105"/>
        </w:rPr>
        <w:t> deep</w:t>
      </w:r>
      <w:r>
        <w:rPr>
          <w:w w:val="105"/>
        </w:rPr>
        <w:t> learning</w:t>
      </w:r>
      <w:r>
        <w:rPr>
          <w:w w:val="105"/>
        </w:rPr>
        <w:t> models</w:t>
      </w:r>
      <w:r>
        <w:rPr>
          <w:w w:val="105"/>
        </w:rPr>
        <w:t> for several tasks, this form of assessment was not suitable. Thus, only the training data of CLEF-2018 was used as this subset of the data has labels. </w:t>
      </w:r>
      <w:hyperlink w:history="true" w:anchor="_bookmark6">
        <w:r>
          <w:rPr>
            <w:color w:val="007FAD"/>
            <w:w w:val="105"/>
          </w:rPr>
          <w:t>Table 2</w:t>
        </w:r>
      </w:hyperlink>
      <w:r>
        <w:rPr>
          <w:color w:val="007FAD"/>
          <w:w w:val="105"/>
        </w:rPr>
        <w:t> </w:t>
      </w:r>
      <w:r>
        <w:rPr>
          <w:w w:val="105"/>
        </w:rPr>
        <w:t>shows the number of images used for every task. The</w:t>
      </w:r>
      <w:r>
        <w:rPr>
          <w:w w:val="105"/>
        </w:rPr>
        <w:t> column with</w:t>
      </w:r>
      <w:r>
        <w:rPr>
          <w:w w:val="105"/>
        </w:rPr>
        <w:t> the</w:t>
      </w:r>
      <w:r>
        <w:rPr>
          <w:w w:val="105"/>
        </w:rPr>
        <w:t> heading</w:t>
      </w:r>
      <w:r>
        <w:rPr>
          <w:w w:val="105"/>
        </w:rPr>
        <w:t> ‘‘CLEFF</w:t>
      </w:r>
      <w:r>
        <w:rPr>
          <w:w w:val="105"/>
        </w:rPr>
        <w:t> training</w:t>
      </w:r>
      <w:r>
        <w:rPr>
          <w:w w:val="105"/>
        </w:rPr>
        <w:t> images”</w:t>
      </w:r>
      <w:r>
        <w:rPr>
          <w:w w:val="105"/>
        </w:rPr>
        <w:t> represents the</w:t>
      </w:r>
      <w:r>
        <w:rPr>
          <w:spacing w:val="-11"/>
          <w:w w:val="105"/>
        </w:rPr>
        <w:t> </w:t>
      </w:r>
      <w:r>
        <w:rPr>
          <w:w w:val="105"/>
        </w:rPr>
        <w:t>images</w:t>
      </w:r>
      <w:r>
        <w:rPr>
          <w:spacing w:val="-10"/>
          <w:w w:val="105"/>
        </w:rPr>
        <w:t> </w:t>
      </w:r>
      <w:r>
        <w:rPr>
          <w:w w:val="105"/>
        </w:rPr>
        <w:t>taken</w:t>
      </w:r>
      <w:r>
        <w:rPr>
          <w:spacing w:val="-10"/>
          <w:w w:val="105"/>
        </w:rPr>
        <w:t> </w:t>
      </w:r>
      <w:r>
        <w:rPr>
          <w:w w:val="105"/>
        </w:rPr>
        <w:t>from</w:t>
      </w:r>
      <w:r>
        <w:rPr>
          <w:spacing w:val="-10"/>
          <w:w w:val="105"/>
        </w:rPr>
        <w:t> </w:t>
      </w:r>
      <w:r>
        <w:rPr>
          <w:w w:val="105"/>
        </w:rPr>
        <w:t>CLEFF-2018</w:t>
      </w:r>
      <w:r>
        <w:rPr>
          <w:spacing w:val="-10"/>
          <w:w w:val="105"/>
        </w:rPr>
        <w:t> </w:t>
      </w:r>
      <w:r>
        <w:rPr>
          <w:w w:val="105"/>
        </w:rPr>
        <w:t>for</w:t>
      </w:r>
      <w:r>
        <w:rPr>
          <w:spacing w:val="-10"/>
          <w:w w:val="105"/>
        </w:rPr>
        <w:t> </w:t>
      </w:r>
      <w:r>
        <w:rPr>
          <w:w w:val="105"/>
        </w:rPr>
        <w:t>MDR</w:t>
      </w:r>
      <w:r>
        <w:rPr>
          <w:spacing w:val="-10"/>
          <w:w w:val="105"/>
        </w:rPr>
        <w:t> </w:t>
      </w:r>
      <w:r>
        <w:rPr>
          <w:w w:val="105"/>
        </w:rPr>
        <w:t>detection</w:t>
      </w:r>
      <w:r>
        <w:rPr>
          <w:spacing w:val="-10"/>
          <w:w w:val="105"/>
        </w:rPr>
        <w:t> </w:t>
      </w:r>
      <w:r>
        <w:rPr>
          <w:w w:val="105"/>
        </w:rPr>
        <w:t>(259</w:t>
      </w:r>
      <w:r>
        <w:rPr>
          <w:spacing w:val="-10"/>
          <w:w w:val="105"/>
        </w:rPr>
        <w:t> </w:t>
      </w:r>
      <w:r>
        <w:rPr>
          <w:w w:val="105"/>
        </w:rPr>
        <w:t>images) and for</w:t>
      </w:r>
      <w:r>
        <w:rPr>
          <w:w w:val="105"/>
        </w:rPr>
        <w:t> TBT classification</w:t>
      </w:r>
      <w:r>
        <w:rPr>
          <w:w w:val="105"/>
        </w:rPr>
        <w:t> (801</w:t>
      </w:r>
      <w:r>
        <w:rPr>
          <w:w w:val="105"/>
        </w:rPr>
        <w:t> images).</w:t>
      </w:r>
      <w:r>
        <w:rPr>
          <w:w w:val="105"/>
        </w:rPr>
        <w:t> These</w:t>
      </w:r>
      <w:r>
        <w:rPr>
          <w:w w:val="105"/>
        </w:rPr>
        <w:t> are subsequently divided into training and testing subsets as indicated by the third and fourth columns. The 3D CT images were transformed into 2D images, to be suitable for the used deep learning models. The fifth and sixth columns display the number of 2D frames extracted from the CT images. This transformation was performed by first turning the</w:t>
      </w:r>
      <w:r>
        <w:rPr>
          <w:w w:val="105"/>
        </w:rPr>
        <w:t> CT</w:t>
      </w:r>
      <w:r>
        <w:rPr>
          <w:w w:val="105"/>
        </w:rPr>
        <w:t> image</w:t>
      </w:r>
      <w:r>
        <w:rPr>
          <w:w w:val="105"/>
        </w:rPr>
        <w:t> into</w:t>
      </w:r>
      <w:r>
        <w:rPr>
          <w:w w:val="105"/>
        </w:rPr>
        <w:t> a</w:t>
      </w:r>
      <w:r>
        <w:rPr>
          <w:w w:val="105"/>
        </w:rPr>
        <w:t> video</w:t>
      </w:r>
      <w:r>
        <w:rPr>
          <w:w w:val="105"/>
        </w:rPr>
        <w:t> using</w:t>
      </w:r>
      <w:r>
        <w:rPr>
          <w:w w:val="105"/>
        </w:rPr>
        <w:t> Mango</w:t>
      </w:r>
      <w:r>
        <w:rPr>
          <w:w w:val="105"/>
        </w:rPr>
        <w:t> software</w:t>
      </w:r>
      <w:r>
        <w:rPr>
          <w:w w:val="105"/>
        </w:rPr>
        <w:t> </w:t>
      </w:r>
      <w:hyperlink w:history="true" w:anchor="_bookmark49">
        <w:r>
          <w:rPr>
            <w:color w:val="007FAD"/>
            <w:w w:val="105"/>
          </w:rPr>
          <w:t>[50]</w:t>
        </w:r>
      </w:hyperlink>
      <w:r>
        <w:rPr>
          <w:w w:val="105"/>
        </w:rPr>
        <w:t>,</w:t>
      </w:r>
      <w:r>
        <w:rPr>
          <w:w w:val="105"/>
        </w:rPr>
        <w:t> subse- quently,</w:t>
      </w:r>
      <w:r>
        <w:rPr>
          <w:spacing w:val="40"/>
          <w:w w:val="105"/>
        </w:rPr>
        <w:t> </w:t>
      </w:r>
      <w:r>
        <w:rPr>
          <w:w w:val="105"/>
        </w:rPr>
        <w:t>frames</w:t>
      </w:r>
      <w:r>
        <w:rPr>
          <w:spacing w:val="40"/>
          <w:w w:val="105"/>
        </w:rPr>
        <w:t> </w:t>
      </w:r>
      <w:r>
        <w:rPr>
          <w:w w:val="105"/>
        </w:rPr>
        <w:t>are</w:t>
      </w:r>
      <w:r>
        <w:rPr>
          <w:spacing w:val="40"/>
          <w:w w:val="105"/>
        </w:rPr>
        <w:t> </w:t>
      </w:r>
      <w:r>
        <w:rPr>
          <w:w w:val="105"/>
        </w:rPr>
        <w:t>extracted</w:t>
      </w:r>
      <w:r>
        <w:rPr>
          <w:spacing w:val="40"/>
          <w:w w:val="105"/>
        </w:rPr>
        <w:t> </w:t>
      </w:r>
      <w:r>
        <w:rPr>
          <w:w w:val="105"/>
        </w:rPr>
        <w:t>from</w:t>
      </w:r>
      <w:r>
        <w:rPr>
          <w:spacing w:val="40"/>
          <w:w w:val="105"/>
        </w:rPr>
        <w:t> </w:t>
      </w:r>
      <w:r>
        <w:rPr>
          <w:w w:val="105"/>
        </w:rPr>
        <w:t>this</w:t>
      </w:r>
      <w:r>
        <w:rPr>
          <w:spacing w:val="40"/>
          <w:w w:val="105"/>
        </w:rPr>
        <w:t> </w:t>
      </w:r>
      <w:r>
        <w:rPr>
          <w:w w:val="105"/>
        </w:rPr>
        <w:t>video;</w:t>
      </w:r>
      <w:r>
        <w:rPr>
          <w:spacing w:val="40"/>
          <w:w w:val="105"/>
        </w:rPr>
        <w:t> </w:t>
      </w:r>
      <w:r>
        <w:rPr>
          <w:w w:val="105"/>
        </w:rPr>
        <w:t>all</w:t>
      </w:r>
      <w:r>
        <w:rPr>
          <w:spacing w:val="40"/>
          <w:w w:val="105"/>
        </w:rPr>
        <w:t> </w:t>
      </w:r>
      <w:r>
        <w:rPr>
          <w:w w:val="105"/>
        </w:rPr>
        <w:t>frames</w:t>
      </w:r>
      <w:r>
        <w:rPr>
          <w:spacing w:val="40"/>
          <w:w w:val="105"/>
        </w:rPr>
        <w:t> </w:t>
      </w:r>
      <w:r>
        <w:rPr>
          <w:w w:val="105"/>
        </w:rPr>
        <w:t>have the</w:t>
      </w:r>
      <w:r>
        <w:rPr>
          <w:w w:val="105"/>
        </w:rPr>
        <w:t> same</w:t>
      </w:r>
      <w:r>
        <w:rPr>
          <w:w w:val="105"/>
        </w:rPr>
        <w:t> label</w:t>
      </w:r>
      <w:r>
        <w:rPr>
          <w:w w:val="105"/>
        </w:rPr>
        <w:t> as</w:t>
      </w:r>
      <w:r>
        <w:rPr>
          <w:w w:val="105"/>
        </w:rPr>
        <w:t> the</w:t>
      </w:r>
      <w:r>
        <w:rPr>
          <w:w w:val="105"/>
        </w:rPr>
        <w:t> original</w:t>
      </w:r>
      <w:r>
        <w:rPr>
          <w:w w:val="105"/>
        </w:rPr>
        <w:t> images</w:t>
      </w:r>
      <w:r>
        <w:rPr>
          <w:w w:val="105"/>
        </w:rPr>
        <w:t> from</w:t>
      </w:r>
      <w:r>
        <w:rPr>
          <w:w w:val="105"/>
        </w:rPr>
        <w:t> which</w:t>
      </w:r>
      <w:r>
        <w:rPr>
          <w:w w:val="105"/>
        </w:rPr>
        <w:t> they</w:t>
      </w:r>
      <w:r>
        <w:rPr>
          <w:w w:val="105"/>
        </w:rPr>
        <w:t> were extracted. The number of frames extracted from every video ranges from 29 to 31 depending on the length of the video. The lengths of these generated videos range from 3 to 10 seconds. This increased the number of frames (2D images) without distorting the original </w:t>
      </w:r>
      <w:r>
        <w:rPr>
          <w:spacing w:val="-2"/>
          <w:w w:val="105"/>
        </w:rPr>
        <w:t>images.</w:t>
      </w:r>
    </w:p>
    <w:p>
      <w:pPr>
        <w:pStyle w:val="BodyText"/>
        <w:spacing w:line="276" w:lineRule="auto" w:before="3"/>
        <w:ind w:left="111" w:right="149" w:firstLine="233"/>
        <w:jc w:val="both"/>
      </w:pPr>
      <w:r>
        <w:rPr>
          <w:w w:val="105"/>
        </w:rPr>
        <w:t>This work argues that standard image augmentation </w:t>
      </w:r>
      <w:r>
        <w:rPr>
          <w:w w:val="105"/>
        </w:rPr>
        <w:t>techniques are not suitable for MDR detection and TBT classification. Specifi- cally, rotation of the 3D images will create duplicates and may lead to overfitting. Flipping, on the other hand, leads to pixel distortion and this is not suitable for the targeted tasks which aim to identify the abnormal</w:t>
      </w:r>
      <w:r>
        <w:rPr>
          <w:spacing w:val="-1"/>
          <w:w w:val="105"/>
        </w:rPr>
        <w:t> </w:t>
      </w:r>
      <w:r>
        <w:rPr>
          <w:w w:val="105"/>
        </w:rPr>
        <w:t>patterns</w:t>
      </w:r>
      <w:r>
        <w:rPr>
          <w:spacing w:val="-1"/>
          <w:w w:val="105"/>
        </w:rPr>
        <w:t> </w:t>
      </w:r>
      <w:r>
        <w:rPr>
          <w:w w:val="105"/>
        </w:rPr>
        <w:t>in the TB CT scans.</w:t>
      </w:r>
      <w:r>
        <w:rPr>
          <w:spacing w:val="-1"/>
          <w:w w:val="105"/>
        </w:rPr>
        <w:t> </w:t>
      </w:r>
      <w:r>
        <w:rPr>
          <w:w w:val="105"/>
        </w:rPr>
        <w:t>Finally, cropping</w:t>
      </w:r>
      <w:r>
        <w:rPr>
          <w:spacing w:val="-1"/>
          <w:w w:val="105"/>
        </w:rPr>
        <w:t> </w:t>
      </w:r>
      <w:r>
        <w:rPr>
          <w:w w:val="105"/>
        </w:rPr>
        <w:t>divides a</w:t>
      </w:r>
      <w:r>
        <w:rPr>
          <w:w w:val="105"/>
        </w:rPr>
        <w:t> given</w:t>
      </w:r>
      <w:r>
        <w:rPr>
          <w:w w:val="105"/>
        </w:rPr>
        <w:t> image</w:t>
      </w:r>
      <w:r>
        <w:rPr>
          <w:w w:val="105"/>
        </w:rPr>
        <w:t> into</w:t>
      </w:r>
      <w:r>
        <w:rPr>
          <w:w w:val="105"/>
        </w:rPr>
        <w:t> several</w:t>
      </w:r>
      <w:r>
        <w:rPr>
          <w:w w:val="105"/>
        </w:rPr>
        <w:t> images.</w:t>
      </w:r>
      <w:r>
        <w:rPr>
          <w:w w:val="105"/>
        </w:rPr>
        <w:t> As</w:t>
      </w:r>
      <w:r>
        <w:rPr>
          <w:w w:val="105"/>
        </w:rPr>
        <w:t> the</w:t>
      </w:r>
      <w:r>
        <w:rPr>
          <w:w w:val="105"/>
        </w:rPr>
        <w:t> abnormal</w:t>
      </w:r>
      <w:r>
        <w:rPr>
          <w:w w:val="105"/>
        </w:rPr>
        <w:t> pattern</w:t>
      </w:r>
      <w:r>
        <w:rPr>
          <w:w w:val="105"/>
        </w:rPr>
        <w:t> typi- cally consumes</w:t>
      </w:r>
      <w:r>
        <w:rPr>
          <w:spacing w:val="19"/>
          <w:w w:val="105"/>
        </w:rPr>
        <w:t> </w:t>
      </w:r>
      <w:r>
        <w:rPr>
          <w:w w:val="105"/>
        </w:rPr>
        <w:t>a small</w:t>
      </w:r>
      <w:r>
        <w:rPr>
          <w:spacing w:val="19"/>
          <w:w w:val="105"/>
        </w:rPr>
        <w:t> </w:t>
      </w:r>
      <w:r>
        <w:rPr>
          <w:w w:val="105"/>
        </w:rPr>
        <w:t>portion</w:t>
      </w:r>
      <w:r>
        <w:rPr>
          <w:spacing w:val="19"/>
          <w:w w:val="105"/>
        </w:rPr>
        <w:t> </w:t>
      </w:r>
      <w:r>
        <w:rPr>
          <w:w w:val="105"/>
        </w:rPr>
        <w:t>of</w:t>
      </w:r>
      <w:r>
        <w:rPr>
          <w:spacing w:val="19"/>
          <w:w w:val="105"/>
        </w:rPr>
        <w:t> </w:t>
      </w:r>
      <w:r>
        <w:rPr>
          <w:w w:val="105"/>
        </w:rPr>
        <w:t>the image,</w:t>
      </w:r>
      <w:r>
        <w:rPr>
          <w:spacing w:val="19"/>
          <w:w w:val="105"/>
        </w:rPr>
        <w:t> </w:t>
      </w:r>
      <w:r>
        <w:rPr>
          <w:w w:val="105"/>
        </w:rPr>
        <w:t>cropping may</w:t>
      </w:r>
      <w:r>
        <w:rPr>
          <w:spacing w:val="19"/>
          <w:w w:val="105"/>
        </w:rPr>
        <w:t> </w:t>
      </w:r>
      <w:r>
        <w:rPr>
          <w:w w:val="105"/>
        </w:rPr>
        <w:t>result in</w:t>
      </w:r>
      <w:r>
        <w:rPr>
          <w:spacing w:val="27"/>
          <w:w w:val="105"/>
        </w:rPr>
        <w:t> </w:t>
      </w:r>
      <w:r>
        <w:rPr>
          <w:w w:val="105"/>
        </w:rPr>
        <w:t>several</w:t>
      </w:r>
      <w:r>
        <w:rPr>
          <w:spacing w:val="28"/>
          <w:w w:val="105"/>
        </w:rPr>
        <w:t> </w:t>
      </w:r>
      <w:r>
        <w:rPr>
          <w:w w:val="105"/>
        </w:rPr>
        <w:t>images</w:t>
      </w:r>
      <w:r>
        <w:rPr>
          <w:spacing w:val="27"/>
          <w:w w:val="105"/>
        </w:rPr>
        <w:t> </w:t>
      </w:r>
      <w:r>
        <w:rPr>
          <w:w w:val="105"/>
        </w:rPr>
        <w:t>that</w:t>
      </w:r>
      <w:r>
        <w:rPr>
          <w:spacing w:val="27"/>
          <w:w w:val="105"/>
        </w:rPr>
        <w:t> </w:t>
      </w:r>
      <w:r>
        <w:rPr>
          <w:w w:val="105"/>
        </w:rPr>
        <w:t>do</w:t>
      </w:r>
      <w:r>
        <w:rPr>
          <w:spacing w:val="28"/>
          <w:w w:val="105"/>
        </w:rPr>
        <w:t> </w:t>
      </w:r>
      <w:r>
        <w:rPr>
          <w:w w:val="105"/>
        </w:rPr>
        <w:t>not</w:t>
      </w:r>
      <w:r>
        <w:rPr>
          <w:spacing w:val="28"/>
          <w:w w:val="105"/>
        </w:rPr>
        <w:t> </w:t>
      </w:r>
      <w:r>
        <w:rPr>
          <w:w w:val="105"/>
        </w:rPr>
        <w:t>contain</w:t>
      </w:r>
      <w:r>
        <w:rPr>
          <w:spacing w:val="27"/>
          <w:w w:val="105"/>
        </w:rPr>
        <w:t> </w:t>
      </w:r>
      <w:r>
        <w:rPr>
          <w:w w:val="105"/>
        </w:rPr>
        <w:t>this</w:t>
      </w:r>
      <w:r>
        <w:rPr>
          <w:spacing w:val="28"/>
          <w:w w:val="105"/>
        </w:rPr>
        <w:t> </w:t>
      </w:r>
      <w:r>
        <w:rPr>
          <w:w w:val="105"/>
        </w:rPr>
        <w:t>abnormal</w:t>
      </w:r>
      <w:r>
        <w:rPr>
          <w:spacing w:val="26"/>
          <w:w w:val="105"/>
        </w:rPr>
        <w:t> </w:t>
      </w:r>
      <w:r>
        <w:rPr>
          <w:w w:val="105"/>
        </w:rPr>
        <w:t>pattern</w:t>
      </w:r>
      <w:r>
        <w:rPr>
          <w:spacing w:val="27"/>
          <w:w w:val="105"/>
        </w:rPr>
        <w:t> </w:t>
      </w:r>
      <w:r>
        <w:rPr>
          <w:w w:val="105"/>
        </w:rPr>
        <w:t>and yet has the same label as the original image; this misleads the clas- sifiers.</w:t>
      </w:r>
      <w:r>
        <w:rPr>
          <w:w w:val="105"/>
        </w:rPr>
        <w:t> The</w:t>
      </w:r>
      <w:r>
        <w:rPr>
          <w:w w:val="105"/>
        </w:rPr>
        <w:t> suggested</w:t>
      </w:r>
      <w:r>
        <w:rPr>
          <w:w w:val="105"/>
        </w:rPr>
        <w:t> method</w:t>
      </w:r>
      <w:r>
        <w:rPr>
          <w:w w:val="105"/>
        </w:rPr>
        <w:t> of</w:t>
      </w:r>
      <w:r>
        <w:rPr>
          <w:w w:val="105"/>
        </w:rPr>
        <w:t> image</w:t>
      </w:r>
      <w:r>
        <w:rPr>
          <w:w w:val="105"/>
        </w:rPr>
        <w:t> augmentation</w:t>
      </w:r>
      <w:r>
        <w:rPr>
          <w:w w:val="105"/>
        </w:rPr>
        <w:t> proves</w:t>
      </w:r>
      <w:r>
        <w:rPr>
          <w:w w:val="105"/>
        </w:rPr>
        <w:t> its superiority. The image masks were handled exactly as their corre- sponding images.</w:t>
      </w:r>
    </w:p>
    <w:p>
      <w:pPr>
        <w:pStyle w:val="BodyText"/>
      </w:pPr>
    </w:p>
    <w:p>
      <w:pPr>
        <w:pStyle w:val="BodyText"/>
      </w:pPr>
    </w:p>
    <w:p>
      <w:pPr>
        <w:pStyle w:val="BodyText"/>
        <w:spacing w:before="84"/>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Preprocessing</w:t>
      </w:r>
      <w:r>
        <w:rPr>
          <w:i/>
          <w:spacing w:val="8"/>
          <w:sz w:val="16"/>
        </w:rPr>
        <w:t> </w:t>
      </w:r>
      <w:r>
        <w:rPr>
          <w:i/>
          <w:spacing w:val="-2"/>
          <w:sz w:val="16"/>
        </w:rPr>
        <w:t>and</w:t>
      </w:r>
      <w:r>
        <w:rPr>
          <w:i/>
          <w:spacing w:val="10"/>
          <w:sz w:val="16"/>
        </w:rPr>
        <w:t> </w:t>
      </w:r>
      <w:r>
        <w:rPr>
          <w:i/>
          <w:spacing w:val="-2"/>
          <w:sz w:val="16"/>
        </w:rPr>
        <w:t>feature</w:t>
      </w:r>
      <w:r>
        <w:rPr>
          <w:i/>
          <w:spacing w:val="8"/>
          <w:sz w:val="16"/>
        </w:rPr>
        <w:t> </w:t>
      </w:r>
      <w:r>
        <w:rPr>
          <w:i/>
          <w:spacing w:val="-2"/>
          <w:sz w:val="16"/>
        </w:rPr>
        <w:t>extraction</w:t>
      </w:r>
    </w:p>
    <w:p>
      <w:pPr>
        <w:pStyle w:val="BodyText"/>
        <w:spacing w:before="55"/>
        <w:rPr>
          <w:i/>
        </w:rPr>
      </w:pPr>
    </w:p>
    <w:p>
      <w:pPr>
        <w:pStyle w:val="BodyText"/>
        <w:spacing w:line="276" w:lineRule="auto"/>
        <w:ind w:left="111" w:right="149" w:firstLine="233"/>
        <w:jc w:val="both"/>
      </w:pPr>
      <w:r>
        <w:rPr>
          <w:w w:val="105"/>
        </w:rPr>
        <w:t>After</w:t>
      </w:r>
      <w:r>
        <w:rPr>
          <w:w w:val="105"/>
        </w:rPr>
        <w:t> the</w:t>
      </w:r>
      <w:r>
        <w:rPr>
          <w:w w:val="105"/>
        </w:rPr>
        <w:t> 3D</w:t>
      </w:r>
      <w:r>
        <w:rPr>
          <w:w w:val="105"/>
        </w:rPr>
        <w:t> images</w:t>
      </w:r>
      <w:r>
        <w:rPr>
          <w:w w:val="105"/>
        </w:rPr>
        <w:t> were</w:t>
      </w:r>
      <w:r>
        <w:rPr>
          <w:w w:val="105"/>
        </w:rPr>
        <w:t> transformed</w:t>
      </w:r>
      <w:r>
        <w:rPr>
          <w:w w:val="105"/>
        </w:rPr>
        <w:t> into</w:t>
      </w:r>
      <w:r>
        <w:rPr>
          <w:w w:val="105"/>
        </w:rPr>
        <w:t> 2D</w:t>
      </w:r>
      <w:r>
        <w:rPr>
          <w:w w:val="105"/>
        </w:rPr>
        <w:t> images</w:t>
      </w:r>
      <w:r>
        <w:rPr>
          <w:w w:val="105"/>
        </w:rPr>
        <w:t> </w:t>
      </w:r>
      <w:r>
        <w:rPr>
          <w:w w:val="105"/>
        </w:rPr>
        <w:t>(2D frames),</w:t>
      </w:r>
      <w:r>
        <w:rPr>
          <w:w w:val="105"/>
        </w:rPr>
        <w:t> every</w:t>
      </w:r>
      <w:r>
        <w:rPr>
          <w:w w:val="105"/>
        </w:rPr>
        <w:t> frame</w:t>
      </w:r>
      <w:r>
        <w:rPr>
          <w:w w:val="105"/>
        </w:rPr>
        <w:t> is</w:t>
      </w:r>
      <w:r>
        <w:rPr>
          <w:w w:val="105"/>
        </w:rPr>
        <w:t> treated</w:t>
      </w:r>
      <w:r>
        <w:rPr>
          <w:w w:val="105"/>
        </w:rPr>
        <w:t> as</w:t>
      </w:r>
      <w:r>
        <w:rPr>
          <w:w w:val="105"/>
        </w:rPr>
        <w:t> a</w:t>
      </w:r>
      <w:r>
        <w:rPr>
          <w:w w:val="105"/>
        </w:rPr>
        <w:t> 2D</w:t>
      </w:r>
      <w:r>
        <w:rPr>
          <w:w w:val="105"/>
        </w:rPr>
        <w:t> matrix</w:t>
      </w:r>
      <w:r>
        <w:rPr>
          <w:w w:val="105"/>
        </w:rPr>
        <w:t> of</w:t>
      </w:r>
      <w:r>
        <w:rPr>
          <w:w w:val="105"/>
        </w:rPr>
        <w:t> pixels.</w:t>
      </w:r>
      <w:r>
        <w:rPr>
          <w:w w:val="105"/>
        </w:rPr>
        <w:t> The</w:t>
      </w:r>
      <w:r>
        <w:rPr>
          <w:w w:val="105"/>
        </w:rPr>
        <w:t> val-</w:t>
      </w:r>
      <w:r>
        <w:rPr>
          <w:spacing w:val="80"/>
          <w:w w:val="105"/>
        </w:rPr>
        <w:t> </w:t>
      </w:r>
      <w:r>
        <w:rPr>
          <w:w w:val="105"/>
        </w:rPr>
        <w:t>ues</w:t>
      </w:r>
      <w:r>
        <w:rPr>
          <w:spacing w:val="22"/>
          <w:w w:val="105"/>
        </w:rPr>
        <w:t> </w:t>
      </w:r>
      <w:r>
        <w:rPr>
          <w:w w:val="105"/>
        </w:rPr>
        <w:t>in</w:t>
      </w:r>
      <w:r>
        <w:rPr>
          <w:spacing w:val="21"/>
          <w:w w:val="105"/>
        </w:rPr>
        <w:t> </w:t>
      </w:r>
      <w:r>
        <w:rPr>
          <w:w w:val="105"/>
        </w:rPr>
        <w:t>these</w:t>
      </w:r>
      <w:r>
        <w:rPr>
          <w:spacing w:val="21"/>
          <w:w w:val="105"/>
        </w:rPr>
        <w:t> </w:t>
      </w:r>
      <w:r>
        <w:rPr>
          <w:w w:val="105"/>
        </w:rPr>
        <w:t>pixels</w:t>
      </w:r>
      <w:r>
        <w:rPr>
          <w:spacing w:val="21"/>
          <w:w w:val="105"/>
        </w:rPr>
        <w:t> </w:t>
      </w:r>
      <w:r>
        <w:rPr>
          <w:w w:val="105"/>
        </w:rPr>
        <w:t>were</w:t>
      </w:r>
      <w:r>
        <w:rPr>
          <w:spacing w:val="21"/>
          <w:w w:val="105"/>
        </w:rPr>
        <w:t> </w:t>
      </w:r>
      <w:r>
        <w:rPr>
          <w:w w:val="105"/>
        </w:rPr>
        <w:t>normalized</w:t>
      </w:r>
      <w:r>
        <w:rPr>
          <w:spacing w:val="20"/>
          <w:w w:val="105"/>
        </w:rPr>
        <w:t> </w:t>
      </w:r>
      <w:r>
        <w:rPr>
          <w:w w:val="105"/>
        </w:rPr>
        <w:t>by</w:t>
      </w:r>
      <w:r>
        <w:rPr>
          <w:spacing w:val="22"/>
          <w:w w:val="105"/>
        </w:rPr>
        <w:t> </w:t>
      </w:r>
      <w:r>
        <w:rPr>
          <w:w w:val="105"/>
        </w:rPr>
        <w:t>diving</w:t>
      </w:r>
      <w:r>
        <w:rPr>
          <w:spacing w:val="21"/>
          <w:w w:val="105"/>
        </w:rPr>
        <w:t> </w:t>
      </w:r>
      <w:r>
        <w:rPr>
          <w:w w:val="105"/>
        </w:rPr>
        <w:t>them</w:t>
      </w:r>
      <w:r>
        <w:rPr>
          <w:spacing w:val="21"/>
          <w:w w:val="105"/>
        </w:rPr>
        <w:t> </w:t>
      </w:r>
      <w:r>
        <w:rPr>
          <w:w w:val="105"/>
        </w:rPr>
        <w:t>by</w:t>
      </w:r>
      <w:r>
        <w:rPr>
          <w:spacing w:val="22"/>
          <w:w w:val="105"/>
        </w:rPr>
        <w:t> </w:t>
      </w:r>
      <w:r>
        <w:rPr>
          <w:w w:val="105"/>
        </w:rPr>
        <w:t>255.</w:t>
      </w:r>
      <w:r>
        <w:rPr>
          <w:spacing w:val="20"/>
          <w:w w:val="105"/>
        </w:rPr>
        <w:t> </w:t>
      </w:r>
      <w:r>
        <w:rPr>
          <w:w w:val="105"/>
        </w:rPr>
        <w:t>Also, all</w:t>
      </w:r>
      <w:r>
        <w:rPr>
          <w:spacing w:val="29"/>
          <w:w w:val="105"/>
        </w:rPr>
        <w:t> </w:t>
      </w:r>
      <w:r>
        <w:rPr>
          <w:w w:val="105"/>
        </w:rPr>
        <w:t>training</w:t>
      </w:r>
      <w:r>
        <w:rPr>
          <w:spacing w:val="27"/>
          <w:w w:val="105"/>
        </w:rPr>
        <w:t> </w:t>
      </w:r>
      <w:r>
        <w:rPr>
          <w:w w:val="105"/>
        </w:rPr>
        <w:t>frames</w:t>
      </w:r>
      <w:r>
        <w:rPr>
          <w:spacing w:val="29"/>
          <w:w w:val="105"/>
        </w:rPr>
        <w:t> </w:t>
      </w:r>
      <w:r>
        <w:rPr>
          <w:w w:val="105"/>
        </w:rPr>
        <w:t>were</w:t>
      </w:r>
      <w:r>
        <w:rPr>
          <w:spacing w:val="28"/>
          <w:w w:val="105"/>
        </w:rPr>
        <w:t> </w:t>
      </w:r>
      <w:r>
        <w:rPr>
          <w:w w:val="105"/>
        </w:rPr>
        <w:t>combined</w:t>
      </w:r>
      <w:r>
        <w:rPr>
          <w:spacing w:val="28"/>
          <w:w w:val="105"/>
        </w:rPr>
        <w:t> </w:t>
      </w:r>
      <w:r>
        <w:rPr>
          <w:w w:val="105"/>
        </w:rPr>
        <w:t>into</w:t>
      </w:r>
      <w:r>
        <w:rPr>
          <w:spacing w:val="28"/>
          <w:w w:val="105"/>
        </w:rPr>
        <w:t> </w:t>
      </w:r>
      <w:r>
        <w:rPr>
          <w:w w:val="105"/>
        </w:rPr>
        <w:t>one</w:t>
      </w:r>
      <w:r>
        <w:rPr>
          <w:spacing w:val="28"/>
          <w:w w:val="105"/>
        </w:rPr>
        <w:t> </w:t>
      </w:r>
      <w:r>
        <w:rPr>
          <w:w w:val="105"/>
        </w:rPr>
        <w:t>matrix</w:t>
      </w:r>
      <w:r>
        <w:rPr>
          <w:spacing w:val="28"/>
          <w:w w:val="105"/>
        </w:rPr>
        <w:t> </w:t>
      </w:r>
      <w:r>
        <w:rPr>
          <w:w w:val="105"/>
        </w:rPr>
        <w:t>of</w:t>
      </w:r>
      <w:r>
        <w:rPr>
          <w:spacing w:val="29"/>
          <w:w w:val="105"/>
        </w:rPr>
        <w:t> </w:t>
      </w:r>
      <w:r>
        <w:rPr>
          <w:w w:val="105"/>
        </w:rPr>
        <w:t>dimension (F,</w:t>
      </w:r>
      <w:r>
        <w:rPr>
          <w:w w:val="105"/>
        </w:rPr>
        <w:t> X,</w:t>
      </w:r>
      <w:r>
        <w:rPr>
          <w:w w:val="105"/>
        </w:rPr>
        <w:t> Y,</w:t>
      </w:r>
      <w:r>
        <w:rPr>
          <w:w w:val="105"/>
        </w:rPr>
        <w:t> C),</w:t>
      </w:r>
      <w:r>
        <w:rPr>
          <w:w w:val="105"/>
        </w:rPr>
        <w:t> where</w:t>
      </w:r>
      <w:r>
        <w:rPr>
          <w:w w:val="105"/>
        </w:rPr>
        <w:t> F</w:t>
      </w:r>
      <w:r>
        <w:rPr>
          <w:w w:val="105"/>
        </w:rPr>
        <w:t> represents</w:t>
      </w:r>
      <w:r>
        <w:rPr>
          <w:w w:val="105"/>
        </w:rPr>
        <w:t> the</w:t>
      </w:r>
      <w:r>
        <w:rPr>
          <w:w w:val="105"/>
        </w:rPr>
        <w:t> number</w:t>
      </w:r>
      <w:r>
        <w:rPr>
          <w:w w:val="105"/>
        </w:rPr>
        <w:t> of</w:t>
      </w:r>
      <w:r>
        <w:rPr>
          <w:w w:val="105"/>
        </w:rPr>
        <w:t> frames,</w:t>
      </w:r>
      <w:r>
        <w:rPr>
          <w:w w:val="105"/>
        </w:rPr>
        <w:t> X</w:t>
      </w:r>
      <w:r>
        <w:rPr>
          <w:w w:val="105"/>
        </w:rPr>
        <w:t> repre- sents</w:t>
      </w:r>
      <w:r>
        <w:rPr>
          <w:w w:val="105"/>
        </w:rPr>
        <w:t> the</w:t>
      </w:r>
      <w:r>
        <w:rPr>
          <w:w w:val="105"/>
        </w:rPr>
        <w:t> X-dimension,</w:t>
      </w:r>
      <w:r>
        <w:rPr>
          <w:w w:val="105"/>
        </w:rPr>
        <w:t> Y</w:t>
      </w:r>
      <w:r>
        <w:rPr>
          <w:w w:val="105"/>
        </w:rPr>
        <w:t> represents</w:t>
      </w:r>
      <w:r>
        <w:rPr>
          <w:w w:val="105"/>
        </w:rPr>
        <w:t> the</w:t>
      </w:r>
      <w:r>
        <w:rPr>
          <w:w w:val="105"/>
        </w:rPr>
        <w:t> Y-dimension,</w:t>
      </w:r>
      <w:r>
        <w:rPr>
          <w:w w:val="105"/>
        </w:rPr>
        <w:t> and</w:t>
      </w:r>
      <w:r>
        <w:rPr>
          <w:w w:val="105"/>
        </w:rPr>
        <w:t> C</w:t>
      </w:r>
      <w:r>
        <w:rPr>
          <w:w w:val="105"/>
        </w:rPr>
        <w:t> rep- resents</w:t>
      </w:r>
      <w:r>
        <w:rPr>
          <w:w w:val="105"/>
        </w:rPr>
        <w:t> the</w:t>
      </w:r>
      <w:r>
        <w:rPr>
          <w:w w:val="105"/>
        </w:rPr>
        <w:t> number</w:t>
      </w:r>
      <w:r>
        <w:rPr>
          <w:w w:val="105"/>
        </w:rPr>
        <w:t> of</w:t>
      </w:r>
      <w:r>
        <w:rPr>
          <w:w w:val="105"/>
        </w:rPr>
        <w:t> channels</w:t>
      </w:r>
      <w:r>
        <w:rPr>
          <w:w w:val="105"/>
        </w:rPr>
        <w:t> respectively.</w:t>
      </w:r>
      <w:r>
        <w:rPr>
          <w:w w:val="105"/>
        </w:rPr>
        <w:t> The</w:t>
      </w:r>
      <w:r>
        <w:rPr>
          <w:w w:val="105"/>
        </w:rPr>
        <w:t> same</w:t>
      </w:r>
      <w:r>
        <w:rPr>
          <w:spacing w:val="40"/>
          <w:w w:val="105"/>
        </w:rPr>
        <w:t> </w:t>
      </w:r>
      <w:r>
        <w:rPr>
          <w:w w:val="105"/>
        </w:rPr>
        <w:t>arrangement was followed for image masks. For feature selection, several</w:t>
      </w:r>
      <w:r>
        <w:rPr>
          <w:spacing w:val="40"/>
          <w:w w:val="105"/>
        </w:rPr>
        <w:t> </w:t>
      </w:r>
      <w:r>
        <w:rPr>
          <w:w w:val="105"/>
        </w:rPr>
        <w:t>methods</w:t>
      </w:r>
      <w:r>
        <w:rPr>
          <w:spacing w:val="40"/>
          <w:w w:val="105"/>
        </w:rPr>
        <w:t> </w:t>
      </w:r>
      <w:r>
        <w:rPr>
          <w:w w:val="105"/>
        </w:rPr>
        <w:t>have</w:t>
      </w:r>
      <w:r>
        <w:rPr>
          <w:spacing w:val="40"/>
          <w:w w:val="105"/>
        </w:rPr>
        <w:t> </w:t>
      </w:r>
      <w:r>
        <w:rPr>
          <w:w w:val="105"/>
        </w:rPr>
        <w:t>been</w:t>
      </w:r>
      <w:r>
        <w:rPr>
          <w:spacing w:val="40"/>
          <w:w w:val="105"/>
        </w:rPr>
        <w:t> </w:t>
      </w:r>
      <w:r>
        <w:rPr>
          <w:w w:val="105"/>
        </w:rPr>
        <w:t>experimented</w:t>
      </w:r>
      <w:r>
        <w:rPr>
          <w:spacing w:val="40"/>
          <w:w w:val="105"/>
        </w:rPr>
        <w:t> </w:t>
      </w:r>
      <w:r>
        <w:rPr>
          <w:w w:val="105"/>
        </w:rPr>
        <w:t>with</w:t>
      </w:r>
      <w:r>
        <w:rPr>
          <w:spacing w:val="40"/>
          <w:w w:val="105"/>
        </w:rPr>
        <w:t> </w:t>
      </w:r>
      <w:r>
        <w:rPr>
          <w:w w:val="105"/>
        </w:rPr>
        <w:t>such</w:t>
      </w:r>
      <w:r>
        <w:rPr>
          <w:spacing w:val="40"/>
          <w:w w:val="105"/>
        </w:rPr>
        <w:t> </w:t>
      </w:r>
      <w:r>
        <w:rPr>
          <w:w w:val="105"/>
        </w:rPr>
        <w:t>as</w:t>
      </w:r>
      <w:r>
        <w:rPr>
          <w:spacing w:val="40"/>
          <w:w w:val="105"/>
        </w:rPr>
        <w:t> </w:t>
      </w:r>
      <w:r>
        <w:rPr>
          <w:w w:val="105"/>
        </w:rPr>
        <w:t>an</w:t>
      </w:r>
      <w:r>
        <w:rPr>
          <w:spacing w:val="40"/>
          <w:w w:val="105"/>
        </w:rPr>
        <w:t> </w:t>
      </w:r>
      <w:r>
        <w:rPr>
          <w:w w:val="105"/>
        </w:rPr>
        <w:t>in- house</w:t>
      </w:r>
      <w:r>
        <w:rPr>
          <w:spacing w:val="40"/>
          <w:w w:val="105"/>
        </w:rPr>
        <w:t> </w:t>
      </w:r>
      <w:r>
        <w:rPr>
          <w:w w:val="105"/>
        </w:rPr>
        <w:t>designed</w:t>
      </w:r>
      <w:r>
        <w:rPr>
          <w:spacing w:val="40"/>
          <w:w w:val="105"/>
        </w:rPr>
        <w:t> </w:t>
      </w:r>
      <w:r>
        <w:rPr>
          <w:w w:val="105"/>
        </w:rPr>
        <w:t>CNN,</w:t>
      </w:r>
      <w:r>
        <w:rPr>
          <w:spacing w:val="40"/>
          <w:w w:val="105"/>
        </w:rPr>
        <w:t> </w:t>
      </w:r>
      <w:r>
        <w:rPr>
          <w:w w:val="105"/>
        </w:rPr>
        <w:t>transfer</w:t>
      </w:r>
      <w:r>
        <w:rPr>
          <w:spacing w:val="40"/>
          <w:w w:val="105"/>
        </w:rPr>
        <w:t> </w:t>
      </w:r>
      <w:r>
        <w:rPr>
          <w:w w:val="105"/>
        </w:rPr>
        <w:t>learning</w:t>
      </w:r>
      <w:r>
        <w:rPr>
          <w:spacing w:val="40"/>
          <w:w w:val="105"/>
        </w:rPr>
        <w:t> </w:t>
      </w:r>
      <w:r>
        <w:rPr>
          <w:w w:val="105"/>
        </w:rPr>
        <w:t>using</w:t>
      </w:r>
      <w:r>
        <w:rPr>
          <w:spacing w:val="40"/>
          <w:w w:val="105"/>
        </w:rPr>
        <w:t> </w:t>
      </w:r>
      <w:r>
        <w:rPr>
          <w:w w:val="105"/>
        </w:rPr>
        <w:t>VGG19,</w:t>
      </w:r>
      <w:r>
        <w:rPr>
          <w:spacing w:val="40"/>
          <w:w w:val="105"/>
        </w:rPr>
        <w:t> </w:t>
      </w:r>
      <w:r>
        <w:rPr>
          <w:w w:val="105"/>
        </w:rPr>
        <w:t>ResNet, and</w:t>
      </w:r>
      <w:r>
        <w:rPr>
          <w:w w:val="105"/>
        </w:rPr>
        <w:t> Xception</w:t>
      </w:r>
      <w:r>
        <w:rPr>
          <w:w w:val="105"/>
        </w:rPr>
        <w:t> neural</w:t>
      </w:r>
      <w:r>
        <w:rPr>
          <w:w w:val="105"/>
        </w:rPr>
        <w:t> networks.</w:t>
      </w:r>
      <w:r>
        <w:rPr>
          <w:w w:val="105"/>
        </w:rPr>
        <w:t> For</w:t>
      </w:r>
      <w:r>
        <w:rPr>
          <w:w w:val="105"/>
        </w:rPr>
        <w:t> the</w:t>
      </w:r>
      <w:r>
        <w:rPr>
          <w:w w:val="105"/>
        </w:rPr>
        <w:t> MDR</w:t>
      </w:r>
      <w:r>
        <w:rPr>
          <w:w w:val="105"/>
        </w:rPr>
        <w:t> detection</w:t>
      </w:r>
      <w:r>
        <w:rPr>
          <w:w w:val="105"/>
        </w:rPr>
        <w:t> tasks,</w:t>
      </w:r>
      <w:r>
        <w:rPr>
          <w:spacing w:val="40"/>
          <w:w w:val="105"/>
        </w:rPr>
        <w:t> </w:t>
      </w:r>
      <w:r>
        <w:rPr>
          <w:w w:val="105"/>
        </w:rPr>
        <w:t>VGG19</w:t>
      </w:r>
      <w:r>
        <w:rPr>
          <w:w w:val="105"/>
        </w:rPr>
        <w:t> proved</w:t>
      </w:r>
      <w:r>
        <w:rPr>
          <w:w w:val="105"/>
        </w:rPr>
        <w:t> its</w:t>
      </w:r>
      <w:r>
        <w:rPr>
          <w:w w:val="105"/>
        </w:rPr>
        <w:t> superiority</w:t>
      </w:r>
      <w:r>
        <w:rPr>
          <w:w w:val="105"/>
        </w:rPr>
        <w:t> over</w:t>
      </w:r>
      <w:r>
        <w:rPr>
          <w:w w:val="105"/>
        </w:rPr>
        <w:t> other</w:t>
      </w:r>
      <w:r>
        <w:rPr>
          <w:w w:val="105"/>
        </w:rPr>
        <w:t> methods.</w:t>
      </w:r>
      <w:r>
        <w:rPr>
          <w:w w:val="105"/>
        </w:rPr>
        <w:t> For</w:t>
      </w:r>
      <w:r>
        <w:rPr>
          <w:w w:val="105"/>
        </w:rPr>
        <w:t> the</w:t>
      </w:r>
      <w:r>
        <w:rPr>
          <w:w w:val="105"/>
        </w:rPr>
        <w:t> TBT classification</w:t>
      </w:r>
      <w:r>
        <w:rPr>
          <w:spacing w:val="40"/>
          <w:w w:val="105"/>
        </w:rPr>
        <w:t> </w:t>
      </w:r>
      <w:r>
        <w:rPr>
          <w:w w:val="105"/>
        </w:rPr>
        <w:t>task,</w:t>
      </w:r>
      <w:r>
        <w:rPr>
          <w:spacing w:val="40"/>
          <w:w w:val="105"/>
        </w:rPr>
        <w:t> </w:t>
      </w:r>
      <w:r>
        <w:rPr>
          <w:w w:val="105"/>
        </w:rPr>
        <w:t>ResNet</w:t>
      </w:r>
      <w:r>
        <w:rPr>
          <w:spacing w:val="40"/>
          <w:w w:val="105"/>
        </w:rPr>
        <w:t> </w:t>
      </w:r>
      <w:r>
        <w:rPr>
          <w:w w:val="105"/>
        </w:rPr>
        <w:t>was</w:t>
      </w:r>
      <w:r>
        <w:rPr>
          <w:spacing w:val="40"/>
          <w:w w:val="105"/>
        </w:rPr>
        <w:t> </w:t>
      </w:r>
      <w:r>
        <w:rPr>
          <w:w w:val="105"/>
        </w:rPr>
        <w:t>superior</w:t>
      </w:r>
      <w:r>
        <w:rPr>
          <w:spacing w:val="40"/>
          <w:w w:val="105"/>
        </w:rPr>
        <w:t> </w:t>
      </w:r>
      <w:r>
        <w:rPr>
          <w:w w:val="105"/>
        </w:rPr>
        <w:t>compared</w:t>
      </w:r>
      <w:r>
        <w:rPr>
          <w:spacing w:val="40"/>
          <w:w w:val="105"/>
        </w:rPr>
        <w:t> </w:t>
      </w:r>
      <w:r>
        <w:rPr>
          <w:w w:val="105"/>
        </w:rPr>
        <w:t>to</w:t>
      </w:r>
      <w:r>
        <w:rPr>
          <w:spacing w:val="40"/>
          <w:w w:val="105"/>
        </w:rPr>
        <w:t> </w:t>
      </w:r>
      <w:r>
        <w:rPr>
          <w:w w:val="105"/>
        </w:rPr>
        <w:t>other options.</w:t>
      </w:r>
      <w:r>
        <w:rPr>
          <w:w w:val="105"/>
        </w:rPr>
        <w:t> The</w:t>
      </w:r>
      <w:r>
        <w:rPr>
          <w:w w:val="105"/>
        </w:rPr>
        <w:t> features</w:t>
      </w:r>
      <w:r>
        <w:rPr>
          <w:w w:val="105"/>
        </w:rPr>
        <w:t> of</w:t>
      </w:r>
      <w:r>
        <w:rPr>
          <w:w w:val="105"/>
        </w:rPr>
        <w:t> gender</w:t>
      </w:r>
      <w:r>
        <w:rPr>
          <w:w w:val="105"/>
        </w:rPr>
        <w:t> and</w:t>
      </w:r>
      <w:r>
        <w:rPr>
          <w:w w:val="105"/>
        </w:rPr>
        <w:t> age</w:t>
      </w:r>
      <w:r>
        <w:rPr>
          <w:w w:val="105"/>
        </w:rPr>
        <w:t> were</w:t>
      </w:r>
      <w:r>
        <w:rPr>
          <w:w w:val="105"/>
        </w:rPr>
        <w:t> extracted</w:t>
      </w:r>
      <w:r>
        <w:rPr>
          <w:w w:val="105"/>
        </w:rPr>
        <w:t> using</w:t>
      </w:r>
      <w:r>
        <w:rPr>
          <w:w w:val="105"/>
        </w:rPr>
        <w:t> a cascade</w:t>
      </w:r>
      <w:r>
        <w:rPr>
          <w:w w:val="105"/>
        </w:rPr>
        <w:t> of</w:t>
      </w:r>
      <w:r>
        <w:rPr>
          <w:w w:val="105"/>
        </w:rPr>
        <w:t> dense</w:t>
      </w:r>
      <w:r>
        <w:rPr>
          <w:w w:val="105"/>
        </w:rPr>
        <w:t> and</w:t>
      </w:r>
      <w:r>
        <w:rPr>
          <w:w w:val="105"/>
        </w:rPr>
        <w:t> dropout</w:t>
      </w:r>
      <w:r>
        <w:rPr>
          <w:w w:val="105"/>
        </w:rPr>
        <w:t> layers.</w:t>
      </w:r>
      <w:r>
        <w:rPr>
          <w:w w:val="105"/>
        </w:rPr>
        <w:t> The</w:t>
      </w:r>
      <w:r>
        <w:rPr>
          <w:w w:val="105"/>
        </w:rPr>
        <w:t> three</w:t>
      </w:r>
      <w:r>
        <w:rPr>
          <w:w w:val="105"/>
        </w:rPr>
        <w:t> types</w:t>
      </w:r>
      <w:r>
        <w:rPr>
          <w:w w:val="105"/>
        </w:rPr>
        <w:t> of</w:t>
      </w:r>
      <w:r>
        <w:rPr>
          <w:w w:val="105"/>
        </w:rPr>
        <w:t> input, namely</w:t>
      </w:r>
      <w:r>
        <w:rPr>
          <w:w w:val="105"/>
        </w:rPr>
        <w:t> image</w:t>
      </w:r>
      <w:r>
        <w:rPr>
          <w:w w:val="105"/>
        </w:rPr>
        <w:t> frame,</w:t>
      </w:r>
      <w:r>
        <w:rPr>
          <w:w w:val="105"/>
        </w:rPr>
        <w:t> mask</w:t>
      </w:r>
      <w:r>
        <w:rPr>
          <w:w w:val="105"/>
        </w:rPr>
        <w:t> frame</w:t>
      </w:r>
      <w:r>
        <w:rPr>
          <w:w w:val="105"/>
        </w:rPr>
        <w:t> and</w:t>
      </w:r>
      <w:r>
        <w:rPr>
          <w:w w:val="105"/>
        </w:rPr>
        <w:t> gender/age,</w:t>
      </w:r>
      <w:r>
        <w:rPr>
          <w:w w:val="105"/>
        </w:rPr>
        <w:t> were</w:t>
      </w:r>
      <w:r>
        <w:rPr>
          <w:w w:val="105"/>
        </w:rPr>
        <w:t> concate- nated</w:t>
      </w:r>
      <w:r>
        <w:rPr>
          <w:w w:val="105"/>
        </w:rPr>
        <w:t> to</w:t>
      </w:r>
      <w:r>
        <w:rPr>
          <w:w w:val="105"/>
        </w:rPr>
        <w:t> form</w:t>
      </w:r>
      <w:r>
        <w:rPr>
          <w:w w:val="105"/>
        </w:rPr>
        <w:t> one</w:t>
      </w:r>
      <w:r>
        <w:rPr>
          <w:w w:val="105"/>
        </w:rPr>
        <w:t> vector</w:t>
      </w:r>
      <w:r>
        <w:rPr>
          <w:w w:val="105"/>
        </w:rPr>
        <w:t> which</w:t>
      </w:r>
      <w:r>
        <w:rPr>
          <w:w w:val="105"/>
        </w:rPr>
        <w:t> captures</w:t>
      </w:r>
      <w:r>
        <w:rPr>
          <w:w w:val="105"/>
        </w:rPr>
        <w:t> the</w:t>
      </w:r>
      <w:r>
        <w:rPr>
          <w:w w:val="105"/>
        </w:rPr>
        <w:t> features</w:t>
      </w:r>
      <w:r>
        <w:rPr>
          <w:w w:val="105"/>
        </w:rPr>
        <w:t> of</w:t>
      </w:r>
      <w:r>
        <w:rPr>
          <w:w w:val="105"/>
        </w:rPr>
        <w:t> every</w:t>
      </w:r>
      <w:r>
        <w:rPr>
          <w:spacing w:val="80"/>
          <w:w w:val="105"/>
        </w:rPr>
        <w:t> </w:t>
      </w:r>
      <w:r>
        <w:rPr>
          <w:w w:val="105"/>
        </w:rPr>
        <w:t>input.</w:t>
      </w:r>
      <w:r>
        <w:rPr>
          <w:w w:val="105"/>
        </w:rPr>
        <w:t> These</w:t>
      </w:r>
      <w:r>
        <w:rPr>
          <w:w w:val="105"/>
        </w:rPr>
        <w:t> vectors</w:t>
      </w:r>
      <w:r>
        <w:rPr>
          <w:w w:val="105"/>
        </w:rPr>
        <w:t> are</w:t>
      </w:r>
      <w:r>
        <w:rPr>
          <w:w w:val="105"/>
        </w:rPr>
        <w:t> subsequently</w:t>
      </w:r>
      <w:r>
        <w:rPr>
          <w:w w:val="105"/>
        </w:rPr>
        <w:t> fed</w:t>
      </w:r>
      <w:r>
        <w:rPr>
          <w:w w:val="105"/>
        </w:rPr>
        <w:t> into</w:t>
      </w:r>
      <w:r>
        <w:rPr>
          <w:w w:val="105"/>
        </w:rPr>
        <w:t> the</w:t>
      </w:r>
      <w:r>
        <w:rPr>
          <w:w w:val="105"/>
        </w:rPr>
        <w:t> subnetwork responsible</w:t>
      </w:r>
      <w:r>
        <w:rPr>
          <w:spacing w:val="40"/>
          <w:w w:val="105"/>
        </w:rPr>
        <w:t> </w:t>
      </w:r>
      <w:r>
        <w:rPr>
          <w:w w:val="105"/>
        </w:rPr>
        <w:t>for</w:t>
      </w:r>
      <w:r>
        <w:rPr>
          <w:spacing w:val="40"/>
          <w:w w:val="105"/>
        </w:rPr>
        <w:t> </w:t>
      </w:r>
      <w:r>
        <w:rPr>
          <w:w w:val="105"/>
        </w:rPr>
        <w:t>the</w:t>
      </w:r>
      <w:r>
        <w:rPr>
          <w:w w:val="105"/>
        </w:rPr>
        <w:t> classification</w:t>
      </w:r>
      <w:r>
        <w:rPr>
          <w:w w:val="105"/>
        </w:rPr>
        <w:t> task.</w:t>
      </w:r>
    </w:p>
    <w:p>
      <w:pPr>
        <w:spacing w:after="0" w:line="276" w:lineRule="auto"/>
        <w:jc w:val="both"/>
        <w:sectPr>
          <w:type w:val="continuous"/>
          <w:pgSz w:w="11910" w:h="15880"/>
          <w:pgMar w:header="887" w:footer="420" w:top="840" w:bottom="280" w:left="640" w:right="600"/>
          <w:cols w:num="2" w:equalWidth="0">
            <w:col w:w="5175" w:space="206"/>
            <w:col w:w="5289"/>
          </w:cols>
        </w:sectPr>
      </w:pPr>
    </w:p>
    <w:p>
      <w:pPr>
        <w:pStyle w:val="BodyText"/>
        <w:spacing w:before="119"/>
        <w:rPr>
          <w:sz w:val="12"/>
        </w:rPr>
      </w:pPr>
    </w:p>
    <w:p>
      <w:pPr>
        <w:spacing w:before="0"/>
        <w:ind w:left="112" w:right="0" w:firstLine="0"/>
        <w:jc w:val="left"/>
        <w:rPr>
          <w:sz w:val="12"/>
        </w:rPr>
      </w:pPr>
      <w:bookmarkStart w:name="_bookmark5" w:id="12"/>
      <w:bookmarkEnd w:id="12"/>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A</w:t>
      </w:r>
      <w:r>
        <w:rPr>
          <w:spacing w:val="9"/>
          <w:w w:val="110"/>
          <w:sz w:val="12"/>
        </w:rPr>
        <w:t> </w:t>
      </w:r>
      <w:r>
        <w:rPr>
          <w:w w:val="110"/>
          <w:sz w:val="12"/>
        </w:rPr>
        <w:t>summary</w:t>
      </w:r>
      <w:r>
        <w:rPr>
          <w:spacing w:val="10"/>
          <w:w w:val="110"/>
          <w:sz w:val="12"/>
        </w:rPr>
        <w:t> </w:t>
      </w:r>
      <w:r>
        <w:rPr>
          <w:w w:val="110"/>
          <w:sz w:val="12"/>
        </w:rPr>
        <w:t>of</w:t>
      </w:r>
      <w:r>
        <w:rPr>
          <w:spacing w:val="9"/>
          <w:w w:val="110"/>
          <w:sz w:val="12"/>
        </w:rPr>
        <w:t> </w:t>
      </w:r>
      <w:r>
        <w:rPr>
          <w:w w:val="110"/>
          <w:sz w:val="12"/>
        </w:rPr>
        <w:t>recent</w:t>
      </w:r>
      <w:r>
        <w:rPr>
          <w:spacing w:val="10"/>
          <w:w w:val="110"/>
          <w:sz w:val="12"/>
        </w:rPr>
        <w:t> </w:t>
      </w:r>
      <w:r>
        <w:rPr>
          <w:w w:val="110"/>
          <w:sz w:val="12"/>
        </w:rPr>
        <w:t>related</w:t>
      </w:r>
      <w:r>
        <w:rPr>
          <w:spacing w:val="10"/>
          <w:w w:val="110"/>
          <w:sz w:val="12"/>
        </w:rPr>
        <w:t> </w:t>
      </w:r>
      <w:r>
        <w:rPr>
          <w:w w:val="110"/>
          <w:sz w:val="12"/>
        </w:rPr>
        <w:t>work</w:t>
      </w:r>
      <w:r>
        <w:rPr>
          <w:spacing w:val="10"/>
          <w:w w:val="110"/>
          <w:sz w:val="12"/>
        </w:rPr>
        <w:t> </w:t>
      </w:r>
      <w:r>
        <w:rPr>
          <w:w w:val="110"/>
          <w:sz w:val="12"/>
        </w:rPr>
        <w:t>on</w:t>
      </w:r>
      <w:r>
        <w:rPr>
          <w:spacing w:val="10"/>
          <w:w w:val="110"/>
          <w:sz w:val="12"/>
        </w:rPr>
        <w:t> </w:t>
      </w:r>
      <w:r>
        <w:rPr>
          <w:w w:val="110"/>
          <w:sz w:val="12"/>
        </w:rPr>
        <w:t>TB</w:t>
      </w:r>
      <w:r>
        <w:rPr>
          <w:spacing w:val="9"/>
          <w:w w:val="110"/>
          <w:sz w:val="12"/>
        </w:rPr>
        <w:t> </w:t>
      </w:r>
      <w:r>
        <w:rPr>
          <w:spacing w:val="-2"/>
          <w:w w:val="110"/>
          <w:sz w:val="12"/>
        </w:rPr>
        <w:t>classification.</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8"/>
        <w:gridCol w:w="496"/>
        <w:gridCol w:w="2780"/>
        <w:gridCol w:w="3565"/>
        <w:gridCol w:w="2834"/>
      </w:tblGrid>
      <w:tr>
        <w:trPr>
          <w:trHeight w:val="408" w:hRule="atLeast"/>
        </w:trPr>
        <w:tc>
          <w:tcPr>
            <w:tcW w:w="728" w:type="dxa"/>
            <w:tcBorders>
              <w:top w:val="single" w:sz="4" w:space="0" w:color="000000"/>
              <w:bottom w:val="single" w:sz="4" w:space="0" w:color="000000"/>
            </w:tcBorders>
          </w:tcPr>
          <w:p>
            <w:pPr>
              <w:pStyle w:val="TableParagraph"/>
              <w:spacing w:line="170" w:lineRule="atLeast" w:before="26"/>
              <w:ind w:left="170"/>
              <w:rPr>
                <w:sz w:val="12"/>
              </w:rPr>
            </w:pPr>
            <w:r>
              <w:rPr>
                <w:spacing w:val="-2"/>
                <w:w w:val="110"/>
                <w:sz w:val="12"/>
              </w:rPr>
              <w:t>Related</w:t>
            </w:r>
            <w:r>
              <w:rPr>
                <w:spacing w:val="40"/>
                <w:w w:val="115"/>
                <w:sz w:val="12"/>
              </w:rPr>
              <w:t> </w:t>
            </w:r>
            <w:r>
              <w:rPr>
                <w:spacing w:val="-4"/>
                <w:w w:val="115"/>
                <w:sz w:val="12"/>
              </w:rPr>
              <w:t>work</w:t>
            </w:r>
          </w:p>
        </w:tc>
        <w:tc>
          <w:tcPr>
            <w:tcW w:w="496" w:type="dxa"/>
            <w:tcBorders>
              <w:top w:val="single" w:sz="4" w:space="0" w:color="000000"/>
              <w:bottom w:val="single" w:sz="4" w:space="0" w:color="000000"/>
            </w:tcBorders>
          </w:tcPr>
          <w:p>
            <w:pPr>
              <w:pStyle w:val="TableParagraph"/>
              <w:spacing w:before="59"/>
              <w:ind w:left="20" w:right="31"/>
              <w:jc w:val="center"/>
              <w:rPr>
                <w:sz w:val="12"/>
              </w:rPr>
            </w:pPr>
            <w:r>
              <w:rPr>
                <w:spacing w:val="-4"/>
                <w:w w:val="110"/>
                <w:sz w:val="12"/>
              </w:rPr>
              <w:t>Year</w:t>
            </w:r>
          </w:p>
        </w:tc>
        <w:tc>
          <w:tcPr>
            <w:tcW w:w="2780" w:type="dxa"/>
            <w:tcBorders>
              <w:top w:val="single" w:sz="4" w:space="0" w:color="000000"/>
              <w:bottom w:val="single" w:sz="4" w:space="0" w:color="000000"/>
            </w:tcBorders>
          </w:tcPr>
          <w:p>
            <w:pPr>
              <w:pStyle w:val="TableParagraph"/>
              <w:spacing w:before="59"/>
              <w:ind w:left="84"/>
              <w:rPr>
                <w:sz w:val="12"/>
              </w:rPr>
            </w:pPr>
            <w:r>
              <w:rPr>
                <w:spacing w:val="-2"/>
                <w:w w:val="110"/>
                <w:sz w:val="12"/>
              </w:rPr>
              <w:t>Approach</w:t>
            </w:r>
          </w:p>
        </w:tc>
        <w:tc>
          <w:tcPr>
            <w:tcW w:w="3565" w:type="dxa"/>
            <w:tcBorders>
              <w:top w:val="single" w:sz="4" w:space="0" w:color="000000"/>
              <w:bottom w:val="single" w:sz="4" w:space="0" w:color="000000"/>
            </w:tcBorders>
          </w:tcPr>
          <w:p>
            <w:pPr>
              <w:pStyle w:val="TableParagraph"/>
              <w:spacing w:before="59"/>
              <w:ind w:left="84"/>
              <w:rPr>
                <w:sz w:val="12"/>
              </w:rPr>
            </w:pPr>
            <w:r>
              <w:rPr>
                <w:spacing w:val="-4"/>
                <w:w w:val="110"/>
                <w:sz w:val="12"/>
              </w:rPr>
              <w:t>Data</w:t>
            </w:r>
          </w:p>
        </w:tc>
        <w:tc>
          <w:tcPr>
            <w:tcW w:w="2834" w:type="dxa"/>
            <w:tcBorders>
              <w:top w:val="single" w:sz="4" w:space="0" w:color="000000"/>
              <w:bottom w:val="single" w:sz="4" w:space="0" w:color="000000"/>
            </w:tcBorders>
          </w:tcPr>
          <w:p>
            <w:pPr>
              <w:pStyle w:val="TableParagraph"/>
              <w:spacing w:before="59"/>
              <w:ind w:left="83"/>
              <w:rPr>
                <w:sz w:val="12"/>
              </w:rPr>
            </w:pPr>
            <w:r>
              <w:rPr>
                <w:w w:val="110"/>
                <w:sz w:val="12"/>
              </w:rPr>
              <w:t>Obtained</w:t>
            </w:r>
            <w:r>
              <w:rPr>
                <w:spacing w:val="18"/>
                <w:w w:val="115"/>
                <w:sz w:val="12"/>
              </w:rPr>
              <w:t> </w:t>
            </w:r>
            <w:r>
              <w:rPr>
                <w:spacing w:val="-2"/>
                <w:w w:val="115"/>
                <w:sz w:val="12"/>
              </w:rPr>
              <w:t>results</w:t>
            </w:r>
          </w:p>
        </w:tc>
      </w:tr>
      <w:tr>
        <w:trPr>
          <w:trHeight w:val="728" w:hRule="atLeast"/>
        </w:trPr>
        <w:tc>
          <w:tcPr>
            <w:tcW w:w="728" w:type="dxa"/>
            <w:tcBorders>
              <w:top w:val="single" w:sz="4" w:space="0" w:color="000000"/>
            </w:tcBorders>
          </w:tcPr>
          <w:p>
            <w:pPr>
              <w:pStyle w:val="TableParagraph"/>
              <w:spacing w:before="65"/>
              <w:ind w:left="170"/>
              <w:rPr>
                <w:sz w:val="12"/>
              </w:rPr>
            </w:pPr>
            <w:hyperlink w:history="true" w:anchor="_bookmark41">
              <w:r>
                <w:rPr>
                  <w:color w:val="007FAD"/>
                  <w:spacing w:val="-4"/>
                  <w:w w:val="115"/>
                  <w:sz w:val="12"/>
                </w:rPr>
                <w:t>[37]</w:t>
              </w:r>
            </w:hyperlink>
          </w:p>
          <w:p>
            <w:pPr>
              <w:pStyle w:val="TableParagraph"/>
              <w:rPr>
                <w:sz w:val="12"/>
              </w:rPr>
            </w:pPr>
          </w:p>
          <w:p>
            <w:pPr>
              <w:pStyle w:val="TableParagraph"/>
              <w:spacing w:before="104"/>
              <w:rPr>
                <w:sz w:val="12"/>
              </w:rPr>
            </w:pPr>
          </w:p>
          <w:p>
            <w:pPr>
              <w:pStyle w:val="TableParagraph"/>
              <w:spacing w:line="129" w:lineRule="exact" w:before="1"/>
              <w:ind w:left="170"/>
              <w:rPr>
                <w:sz w:val="12"/>
              </w:rPr>
            </w:pPr>
            <w:hyperlink w:history="true" w:anchor="_bookmark45">
              <w:r>
                <w:rPr>
                  <w:color w:val="007FAD"/>
                  <w:spacing w:val="-4"/>
                  <w:w w:val="110"/>
                  <w:sz w:val="12"/>
                </w:rPr>
                <w:t>[39]</w:t>
              </w:r>
            </w:hyperlink>
          </w:p>
        </w:tc>
        <w:tc>
          <w:tcPr>
            <w:tcW w:w="496" w:type="dxa"/>
            <w:tcBorders>
              <w:top w:val="single" w:sz="4" w:space="0" w:color="000000"/>
            </w:tcBorders>
          </w:tcPr>
          <w:p>
            <w:pPr>
              <w:pStyle w:val="TableParagraph"/>
              <w:spacing w:before="65"/>
              <w:ind w:left="106"/>
              <w:rPr>
                <w:sz w:val="12"/>
              </w:rPr>
            </w:pPr>
            <w:r>
              <w:rPr>
                <w:spacing w:val="-4"/>
                <w:w w:val="105"/>
                <w:sz w:val="12"/>
              </w:rPr>
              <w:t>2020</w:t>
            </w:r>
          </w:p>
          <w:p>
            <w:pPr>
              <w:pStyle w:val="TableParagraph"/>
              <w:rPr>
                <w:sz w:val="12"/>
              </w:rPr>
            </w:pPr>
          </w:p>
          <w:p>
            <w:pPr>
              <w:pStyle w:val="TableParagraph"/>
              <w:spacing w:before="104"/>
              <w:rPr>
                <w:sz w:val="12"/>
              </w:rPr>
            </w:pPr>
          </w:p>
          <w:p>
            <w:pPr>
              <w:pStyle w:val="TableParagraph"/>
              <w:spacing w:line="129" w:lineRule="exact" w:before="1"/>
              <w:ind w:left="106"/>
              <w:rPr>
                <w:sz w:val="12"/>
              </w:rPr>
            </w:pPr>
            <w:r>
              <w:rPr>
                <w:spacing w:val="-4"/>
                <w:w w:val="115"/>
                <w:sz w:val="12"/>
              </w:rPr>
              <w:t>2021</w:t>
            </w:r>
          </w:p>
        </w:tc>
        <w:tc>
          <w:tcPr>
            <w:tcW w:w="2780" w:type="dxa"/>
            <w:tcBorders>
              <w:top w:val="single" w:sz="4" w:space="0" w:color="000000"/>
            </w:tcBorders>
          </w:tcPr>
          <w:p>
            <w:pPr>
              <w:pStyle w:val="TableParagraph"/>
              <w:spacing w:line="302" w:lineRule="auto" w:before="65"/>
              <w:ind w:left="84"/>
              <w:rPr>
                <w:sz w:val="12"/>
              </w:rPr>
            </w:pPr>
            <w:r>
              <w:rPr>
                <w:w w:val="110"/>
                <w:sz w:val="12"/>
              </w:rPr>
              <w:t>U-Net, FPN and LinkNet for image</w:t>
            </w:r>
            <w:r>
              <w:rPr>
                <w:spacing w:val="40"/>
                <w:w w:val="110"/>
                <w:sz w:val="12"/>
              </w:rPr>
              <w:t> </w:t>
            </w:r>
            <w:r>
              <w:rPr>
                <w:w w:val="110"/>
                <w:sz w:val="12"/>
              </w:rPr>
              <w:t>segmentation and anti-aliased CNN for </w:t>
            </w:r>
            <w:r>
              <w:rPr>
                <w:w w:val="110"/>
                <w:sz w:val="12"/>
              </w:rPr>
              <w:t>TB</w:t>
            </w:r>
            <w:r>
              <w:rPr>
                <w:spacing w:val="40"/>
                <w:w w:val="110"/>
                <w:sz w:val="12"/>
              </w:rPr>
              <w:t> </w:t>
            </w:r>
            <w:r>
              <w:rPr>
                <w:spacing w:val="-2"/>
                <w:w w:val="110"/>
                <w:sz w:val="12"/>
              </w:rPr>
              <w:t>classification</w:t>
            </w:r>
          </w:p>
          <w:p>
            <w:pPr>
              <w:pStyle w:val="TableParagraph"/>
              <w:spacing w:line="127" w:lineRule="exact"/>
              <w:ind w:left="84"/>
              <w:rPr>
                <w:sz w:val="12"/>
              </w:rPr>
            </w:pPr>
            <w:r>
              <w:rPr>
                <w:w w:val="105"/>
                <w:sz w:val="12"/>
              </w:rPr>
              <w:t>Tailored</w:t>
            </w:r>
            <w:r>
              <w:rPr>
                <w:spacing w:val="32"/>
                <w:w w:val="105"/>
                <w:sz w:val="12"/>
              </w:rPr>
              <w:t> </w:t>
            </w:r>
            <w:r>
              <w:rPr>
                <w:spacing w:val="-5"/>
                <w:w w:val="105"/>
                <w:sz w:val="12"/>
              </w:rPr>
              <w:t>CNN</w:t>
            </w:r>
          </w:p>
        </w:tc>
        <w:tc>
          <w:tcPr>
            <w:tcW w:w="3565" w:type="dxa"/>
            <w:tcBorders>
              <w:top w:val="single" w:sz="4" w:space="0" w:color="000000"/>
            </w:tcBorders>
          </w:tcPr>
          <w:p>
            <w:pPr>
              <w:pStyle w:val="TableParagraph"/>
              <w:spacing w:before="65"/>
              <w:ind w:left="84"/>
              <w:rPr>
                <w:sz w:val="12"/>
              </w:rPr>
            </w:pPr>
            <w:r>
              <w:rPr>
                <w:w w:val="105"/>
                <w:sz w:val="12"/>
              </w:rPr>
              <w:t>CLEFF</w:t>
            </w:r>
            <w:r>
              <w:rPr>
                <w:spacing w:val="4"/>
                <w:w w:val="105"/>
                <w:sz w:val="12"/>
              </w:rPr>
              <w:t> </w:t>
            </w:r>
            <w:r>
              <w:rPr>
                <w:w w:val="105"/>
                <w:sz w:val="12"/>
              </w:rPr>
              <w:t>2019</w:t>
            </w:r>
            <w:r>
              <w:rPr>
                <w:spacing w:val="5"/>
                <w:w w:val="105"/>
                <w:sz w:val="12"/>
              </w:rPr>
              <w:t> </w:t>
            </w:r>
            <w:r>
              <w:rPr>
                <w:w w:val="105"/>
                <w:sz w:val="12"/>
              </w:rPr>
              <w:t>TB</w:t>
            </w:r>
            <w:r>
              <w:rPr>
                <w:spacing w:val="5"/>
                <w:w w:val="105"/>
                <w:sz w:val="12"/>
              </w:rPr>
              <w:t> </w:t>
            </w:r>
            <w:r>
              <w:rPr>
                <w:spacing w:val="-2"/>
                <w:w w:val="105"/>
                <w:sz w:val="12"/>
              </w:rPr>
              <w:t>dataset</w:t>
            </w:r>
          </w:p>
          <w:p>
            <w:pPr>
              <w:pStyle w:val="TableParagraph"/>
              <w:rPr>
                <w:sz w:val="12"/>
              </w:rPr>
            </w:pPr>
          </w:p>
          <w:p>
            <w:pPr>
              <w:pStyle w:val="TableParagraph"/>
              <w:spacing w:before="104"/>
              <w:rPr>
                <w:sz w:val="12"/>
              </w:rPr>
            </w:pPr>
          </w:p>
          <w:p>
            <w:pPr>
              <w:pStyle w:val="TableParagraph"/>
              <w:spacing w:line="129" w:lineRule="exact" w:before="1"/>
              <w:ind w:left="84"/>
              <w:rPr>
                <w:sz w:val="12"/>
              </w:rPr>
            </w:pPr>
            <w:r>
              <w:rPr>
                <w:w w:val="115"/>
                <w:sz w:val="12"/>
              </w:rPr>
              <w:t>Portal</w:t>
            </w:r>
            <w:r>
              <w:rPr>
                <w:spacing w:val="-1"/>
                <w:w w:val="115"/>
                <w:sz w:val="12"/>
              </w:rPr>
              <w:t> </w:t>
            </w:r>
            <w:r>
              <w:rPr>
                <w:w w:val="115"/>
                <w:sz w:val="12"/>
              </w:rPr>
              <w:t>dataset</w:t>
            </w:r>
            <w:r>
              <w:rPr>
                <w:spacing w:val="1"/>
                <w:w w:val="115"/>
                <w:sz w:val="12"/>
              </w:rPr>
              <w:t> </w:t>
            </w:r>
            <w:r>
              <w:rPr>
                <w:w w:val="115"/>
                <w:sz w:val="12"/>
              </w:rPr>
              <w:t>(2,973</w:t>
            </w:r>
            <w:r>
              <w:rPr>
                <w:spacing w:val="-1"/>
                <w:w w:val="115"/>
                <w:sz w:val="12"/>
              </w:rPr>
              <w:t> </w:t>
            </w:r>
            <w:r>
              <w:rPr>
                <w:spacing w:val="-2"/>
                <w:w w:val="115"/>
                <w:sz w:val="12"/>
              </w:rPr>
              <w:t>images)</w:t>
            </w:r>
          </w:p>
        </w:tc>
        <w:tc>
          <w:tcPr>
            <w:tcW w:w="2834" w:type="dxa"/>
            <w:tcBorders>
              <w:top w:val="single" w:sz="4" w:space="0" w:color="000000"/>
            </w:tcBorders>
          </w:tcPr>
          <w:p>
            <w:pPr>
              <w:pStyle w:val="TableParagraph"/>
              <w:spacing w:line="302" w:lineRule="auto" w:before="65"/>
              <w:ind w:left="83" w:right="181"/>
              <w:rPr>
                <w:sz w:val="12"/>
              </w:rPr>
            </w:pPr>
            <w:r>
              <w:rPr>
                <w:w w:val="115"/>
                <w:sz w:val="12"/>
              </w:rPr>
              <w:t>The work report only segmentation</w:t>
            </w:r>
            <w:r>
              <w:rPr>
                <w:spacing w:val="40"/>
                <w:w w:val="115"/>
                <w:sz w:val="12"/>
              </w:rPr>
              <w:t> </w:t>
            </w:r>
            <w:r>
              <w:rPr>
                <w:w w:val="115"/>
                <w:sz w:val="12"/>
              </w:rPr>
              <w:t>results.</w:t>
            </w:r>
            <w:r>
              <w:rPr>
                <w:spacing w:val="-7"/>
                <w:w w:val="115"/>
                <w:sz w:val="12"/>
              </w:rPr>
              <w:t> </w:t>
            </w:r>
            <w:r>
              <w:rPr>
                <w:w w:val="115"/>
                <w:sz w:val="12"/>
              </w:rPr>
              <w:t>The</w:t>
            </w:r>
            <w:r>
              <w:rPr>
                <w:spacing w:val="-6"/>
                <w:w w:val="115"/>
                <w:sz w:val="12"/>
              </w:rPr>
              <w:t> </w:t>
            </w:r>
            <w:r>
              <w:rPr>
                <w:w w:val="115"/>
                <w:sz w:val="12"/>
              </w:rPr>
              <w:t>Dice</w:t>
            </w:r>
            <w:r>
              <w:rPr>
                <w:spacing w:val="-6"/>
                <w:w w:val="115"/>
                <w:sz w:val="12"/>
              </w:rPr>
              <w:t> </w:t>
            </w:r>
            <w:r>
              <w:rPr>
                <w:w w:val="115"/>
                <w:sz w:val="12"/>
              </w:rPr>
              <w:t>Coefficient</w:t>
            </w:r>
            <w:r>
              <w:rPr>
                <w:spacing w:val="-6"/>
                <w:w w:val="115"/>
                <w:sz w:val="12"/>
              </w:rPr>
              <w:t> </w:t>
            </w:r>
            <w:r>
              <w:rPr>
                <w:w w:val="115"/>
                <w:sz w:val="12"/>
              </w:rPr>
              <w:t>equals</w:t>
            </w:r>
            <w:r>
              <w:rPr>
                <w:spacing w:val="-5"/>
                <w:w w:val="115"/>
                <w:sz w:val="12"/>
              </w:rPr>
              <w:t> </w:t>
            </w:r>
            <w:r>
              <w:rPr>
                <w:w w:val="115"/>
                <w:sz w:val="12"/>
              </w:rPr>
              <w:t>to</w:t>
            </w:r>
          </w:p>
          <w:p>
            <w:pPr>
              <w:pStyle w:val="TableParagraph"/>
              <w:spacing w:line="135" w:lineRule="exact"/>
              <w:ind w:left="83"/>
              <w:rPr>
                <w:sz w:val="12"/>
              </w:rPr>
            </w:pPr>
            <w:r>
              <w:rPr>
                <w:w w:val="105"/>
                <w:sz w:val="12"/>
              </w:rPr>
              <w:t>93.43</w:t>
            </w:r>
            <w:r>
              <w:rPr>
                <w:spacing w:val="21"/>
                <w:w w:val="105"/>
                <w:sz w:val="12"/>
              </w:rPr>
              <w:t> </w:t>
            </w:r>
            <w:r>
              <w:rPr>
                <w:w w:val="105"/>
                <w:sz w:val="12"/>
              </w:rPr>
              <w:t>%</w:t>
            </w:r>
            <w:r>
              <w:rPr>
                <w:spacing w:val="21"/>
                <w:w w:val="105"/>
                <w:sz w:val="12"/>
              </w:rPr>
              <w:t> </w:t>
            </w:r>
            <w:r>
              <w:rPr>
                <w:w w:val="105"/>
                <w:sz w:val="12"/>
              </w:rPr>
              <w:t>and</w:t>
            </w:r>
            <w:r>
              <w:rPr>
                <w:spacing w:val="21"/>
                <w:w w:val="105"/>
                <w:sz w:val="12"/>
              </w:rPr>
              <w:t> </w:t>
            </w:r>
            <w:r>
              <w:rPr>
                <w:w w:val="105"/>
                <w:sz w:val="12"/>
              </w:rPr>
              <w:t>IoU</w:t>
            </w:r>
            <w:r>
              <w:rPr>
                <w:spacing w:val="21"/>
                <w:w w:val="105"/>
                <w:sz w:val="12"/>
              </w:rPr>
              <w:t> </w:t>
            </w:r>
            <w:r>
              <w:rPr>
                <w:w w:val="105"/>
                <w:sz w:val="12"/>
              </w:rPr>
              <w:t>equals</w:t>
            </w:r>
            <w:r>
              <w:rPr>
                <w:spacing w:val="23"/>
                <w:w w:val="105"/>
                <w:sz w:val="12"/>
              </w:rPr>
              <w:t> </w:t>
            </w:r>
            <w:r>
              <w:rPr>
                <w:w w:val="105"/>
                <w:sz w:val="12"/>
              </w:rPr>
              <w:t>88.73</w:t>
            </w:r>
            <w:r>
              <w:rPr>
                <w:spacing w:val="21"/>
                <w:w w:val="105"/>
                <w:sz w:val="12"/>
              </w:rPr>
              <w:t> </w:t>
            </w:r>
            <w:r>
              <w:rPr>
                <w:spacing w:val="-10"/>
                <w:w w:val="105"/>
                <w:sz w:val="12"/>
              </w:rPr>
              <w:t>%</w:t>
            </w:r>
          </w:p>
          <w:p>
            <w:pPr>
              <w:pStyle w:val="TableParagraph"/>
              <w:spacing w:line="129" w:lineRule="exact" w:before="35"/>
              <w:ind w:left="83"/>
              <w:rPr>
                <w:sz w:val="12"/>
              </w:rPr>
            </w:pPr>
            <w:r>
              <w:rPr>
                <w:w w:val="110"/>
                <w:sz w:val="12"/>
              </w:rPr>
              <w:t>The</w:t>
            </w:r>
            <w:r>
              <w:rPr>
                <w:spacing w:val="11"/>
                <w:w w:val="110"/>
                <w:sz w:val="12"/>
              </w:rPr>
              <w:t> </w:t>
            </w:r>
            <w:r>
              <w:rPr>
                <w:w w:val="110"/>
                <w:sz w:val="12"/>
              </w:rPr>
              <w:t>best</w:t>
            </w:r>
            <w:r>
              <w:rPr>
                <w:spacing w:val="11"/>
                <w:w w:val="110"/>
                <w:sz w:val="12"/>
              </w:rPr>
              <w:t> </w:t>
            </w:r>
            <w:r>
              <w:rPr>
                <w:w w:val="110"/>
                <w:sz w:val="12"/>
              </w:rPr>
              <w:t>AUC</w:t>
            </w:r>
            <w:r>
              <w:rPr>
                <w:spacing w:val="12"/>
                <w:w w:val="110"/>
                <w:sz w:val="12"/>
              </w:rPr>
              <w:t> </w:t>
            </w:r>
            <w:r>
              <w:rPr>
                <w:w w:val="110"/>
                <w:sz w:val="12"/>
              </w:rPr>
              <w:t>was</w:t>
            </w:r>
            <w:r>
              <w:rPr>
                <w:spacing w:val="11"/>
                <w:w w:val="110"/>
                <w:sz w:val="12"/>
              </w:rPr>
              <w:t> </w:t>
            </w:r>
            <w:r>
              <w:rPr>
                <w:w w:val="110"/>
                <w:sz w:val="12"/>
              </w:rPr>
              <w:t>equal</w:t>
            </w:r>
            <w:r>
              <w:rPr>
                <w:spacing w:val="11"/>
                <w:w w:val="110"/>
                <w:sz w:val="12"/>
              </w:rPr>
              <w:t> </w:t>
            </w:r>
            <w:r>
              <w:rPr>
                <w:w w:val="110"/>
                <w:sz w:val="12"/>
              </w:rPr>
              <w:t>to</w:t>
            </w:r>
            <w:r>
              <w:rPr>
                <w:spacing w:val="11"/>
                <w:w w:val="110"/>
                <w:sz w:val="12"/>
              </w:rPr>
              <w:t> </w:t>
            </w:r>
            <w:r>
              <w:rPr>
                <w:w w:val="110"/>
                <w:sz w:val="12"/>
              </w:rPr>
              <w:t>0.66</w:t>
            </w:r>
            <w:r>
              <w:rPr>
                <w:spacing w:val="11"/>
                <w:w w:val="110"/>
                <w:sz w:val="12"/>
              </w:rPr>
              <w:t> </w:t>
            </w:r>
            <w:r>
              <w:rPr>
                <w:w w:val="110"/>
                <w:sz w:val="12"/>
              </w:rPr>
              <w:t>–</w:t>
            </w:r>
            <w:r>
              <w:rPr>
                <w:spacing w:val="12"/>
                <w:w w:val="110"/>
                <w:sz w:val="12"/>
              </w:rPr>
              <w:t> </w:t>
            </w:r>
            <w:r>
              <w:rPr>
                <w:spacing w:val="-4"/>
                <w:w w:val="110"/>
                <w:sz w:val="12"/>
              </w:rPr>
              <w:t>0.67</w:t>
            </w:r>
          </w:p>
        </w:tc>
      </w:tr>
      <w:tr>
        <w:trPr>
          <w:trHeight w:val="514" w:hRule="atLeast"/>
        </w:trPr>
        <w:tc>
          <w:tcPr>
            <w:tcW w:w="728" w:type="dxa"/>
          </w:tcPr>
          <w:p>
            <w:pPr>
              <w:pStyle w:val="TableParagraph"/>
              <w:spacing w:before="22"/>
              <w:ind w:left="170"/>
              <w:rPr>
                <w:sz w:val="12"/>
              </w:rPr>
            </w:pPr>
            <w:hyperlink w:history="true" w:anchor="_bookmark47">
              <w:r>
                <w:rPr>
                  <w:color w:val="007FAD"/>
                  <w:spacing w:val="-4"/>
                  <w:w w:val="105"/>
                  <w:sz w:val="12"/>
                </w:rPr>
                <w:t>[40]</w:t>
              </w:r>
            </w:hyperlink>
          </w:p>
          <w:p>
            <w:pPr>
              <w:pStyle w:val="TableParagraph"/>
              <w:spacing w:before="69"/>
              <w:rPr>
                <w:sz w:val="12"/>
              </w:rPr>
            </w:pPr>
          </w:p>
          <w:p>
            <w:pPr>
              <w:pStyle w:val="TableParagraph"/>
              <w:spacing w:line="130" w:lineRule="exact"/>
              <w:ind w:left="170"/>
              <w:rPr>
                <w:sz w:val="12"/>
              </w:rPr>
            </w:pPr>
            <w:bookmarkStart w:name="_bookmark6" w:id="13"/>
            <w:bookmarkEnd w:id="13"/>
            <w:r>
              <w:rPr/>
            </w:r>
            <w:hyperlink w:history="true" w:anchor="_bookmark48">
              <w:r>
                <w:rPr>
                  <w:color w:val="007FAD"/>
                  <w:spacing w:val="-4"/>
                  <w:w w:val="120"/>
                  <w:sz w:val="12"/>
                </w:rPr>
                <w:t>[41]</w:t>
              </w:r>
            </w:hyperlink>
          </w:p>
        </w:tc>
        <w:tc>
          <w:tcPr>
            <w:tcW w:w="496" w:type="dxa"/>
          </w:tcPr>
          <w:p>
            <w:pPr>
              <w:pStyle w:val="TableParagraph"/>
              <w:spacing w:before="22"/>
              <w:ind w:left="106"/>
              <w:rPr>
                <w:sz w:val="12"/>
              </w:rPr>
            </w:pPr>
            <w:r>
              <w:rPr>
                <w:spacing w:val="-4"/>
                <w:w w:val="115"/>
                <w:sz w:val="12"/>
              </w:rPr>
              <w:t>2021</w:t>
            </w:r>
          </w:p>
          <w:p>
            <w:pPr>
              <w:pStyle w:val="TableParagraph"/>
              <w:spacing w:before="69"/>
              <w:rPr>
                <w:sz w:val="12"/>
              </w:rPr>
            </w:pPr>
          </w:p>
          <w:p>
            <w:pPr>
              <w:pStyle w:val="TableParagraph"/>
              <w:spacing w:line="130" w:lineRule="exact"/>
              <w:ind w:left="106"/>
              <w:rPr>
                <w:sz w:val="12"/>
              </w:rPr>
            </w:pPr>
            <w:r>
              <w:rPr>
                <w:spacing w:val="-4"/>
                <w:w w:val="110"/>
                <w:sz w:val="12"/>
              </w:rPr>
              <w:t>2022</w:t>
            </w:r>
          </w:p>
        </w:tc>
        <w:tc>
          <w:tcPr>
            <w:tcW w:w="2780" w:type="dxa"/>
          </w:tcPr>
          <w:p>
            <w:pPr>
              <w:pStyle w:val="TableParagraph"/>
              <w:spacing w:before="22"/>
              <w:ind w:left="84"/>
              <w:rPr>
                <w:sz w:val="12"/>
              </w:rPr>
            </w:pPr>
            <w:r>
              <w:rPr>
                <w:w w:val="110"/>
                <w:sz w:val="12"/>
              </w:rPr>
              <w:t>V-NET</w:t>
            </w:r>
            <w:r>
              <w:rPr>
                <w:spacing w:val="12"/>
                <w:w w:val="110"/>
                <w:sz w:val="12"/>
              </w:rPr>
              <w:t> </w:t>
            </w:r>
            <w:r>
              <w:rPr>
                <w:w w:val="110"/>
                <w:sz w:val="12"/>
              </w:rPr>
              <w:t>for</w:t>
            </w:r>
            <w:r>
              <w:rPr>
                <w:spacing w:val="12"/>
                <w:w w:val="110"/>
                <w:sz w:val="12"/>
              </w:rPr>
              <w:t> </w:t>
            </w:r>
            <w:r>
              <w:rPr>
                <w:w w:val="110"/>
                <w:sz w:val="12"/>
              </w:rPr>
              <w:t>segmentation</w:t>
            </w:r>
            <w:r>
              <w:rPr>
                <w:spacing w:val="12"/>
                <w:w w:val="110"/>
                <w:sz w:val="12"/>
              </w:rPr>
              <w:t> </w:t>
            </w:r>
            <w:r>
              <w:rPr>
                <w:spacing w:val="-5"/>
                <w:w w:val="110"/>
                <w:sz w:val="12"/>
              </w:rPr>
              <w:t>and</w:t>
            </w:r>
          </w:p>
          <w:p>
            <w:pPr>
              <w:pStyle w:val="TableParagraph"/>
              <w:spacing w:line="170" w:lineRule="atLeast"/>
              <w:ind w:left="84" w:right="125"/>
              <w:rPr>
                <w:sz w:val="12"/>
              </w:rPr>
            </w:pPr>
            <w:r>
              <w:rPr>
                <w:w w:val="110"/>
                <w:sz w:val="12"/>
              </w:rPr>
              <w:t>Inception + ResNet50 for classification.</w:t>
            </w:r>
            <w:r>
              <w:rPr>
                <w:spacing w:val="40"/>
                <w:w w:val="110"/>
                <w:sz w:val="12"/>
              </w:rPr>
              <w:t> </w:t>
            </w:r>
            <w:r>
              <w:rPr>
                <w:w w:val="110"/>
                <w:sz w:val="12"/>
              </w:rPr>
              <w:t>Dual</w:t>
            </w:r>
            <w:r>
              <w:rPr>
                <w:spacing w:val="24"/>
                <w:w w:val="110"/>
                <w:sz w:val="12"/>
              </w:rPr>
              <w:t> </w:t>
            </w:r>
            <w:r>
              <w:rPr>
                <w:w w:val="110"/>
                <w:sz w:val="12"/>
              </w:rPr>
              <w:t>attention</w:t>
            </w:r>
            <w:r>
              <w:rPr>
                <w:spacing w:val="24"/>
                <w:w w:val="110"/>
                <w:sz w:val="12"/>
              </w:rPr>
              <w:t> </w:t>
            </w:r>
            <w:r>
              <w:rPr>
                <w:w w:val="110"/>
                <w:sz w:val="12"/>
              </w:rPr>
              <w:t>dilatedresidual</w:t>
            </w:r>
            <w:r>
              <w:rPr>
                <w:spacing w:val="26"/>
                <w:w w:val="110"/>
                <w:sz w:val="12"/>
              </w:rPr>
              <w:t> </w:t>
            </w:r>
            <w:r>
              <w:rPr>
                <w:spacing w:val="-2"/>
                <w:w w:val="110"/>
                <w:sz w:val="12"/>
              </w:rPr>
              <w:t>network</w:t>
            </w:r>
          </w:p>
        </w:tc>
        <w:tc>
          <w:tcPr>
            <w:tcW w:w="3565" w:type="dxa"/>
          </w:tcPr>
          <w:p>
            <w:pPr>
              <w:pStyle w:val="TableParagraph"/>
              <w:spacing w:line="302" w:lineRule="auto" w:before="22"/>
              <w:ind w:left="84" w:right="198"/>
              <w:rPr>
                <w:sz w:val="12"/>
              </w:rPr>
            </w:pPr>
            <w:r>
              <w:rPr>
                <w:w w:val="110"/>
                <w:sz w:val="12"/>
              </w:rPr>
              <w:t>CT images (501 images with active TB, 501 CT </w:t>
            </w:r>
            <w:r>
              <w:rPr>
                <w:w w:val="110"/>
                <w:sz w:val="12"/>
              </w:rPr>
              <w:t>images</w:t>
            </w:r>
            <w:r>
              <w:rPr>
                <w:spacing w:val="40"/>
                <w:w w:val="110"/>
                <w:sz w:val="12"/>
              </w:rPr>
              <w:t> </w:t>
            </w:r>
            <w:r>
              <w:rPr>
                <w:w w:val="110"/>
                <w:sz w:val="12"/>
              </w:rPr>
              <w:t>with inactive TB).</w:t>
            </w:r>
          </w:p>
          <w:p>
            <w:pPr>
              <w:pStyle w:val="TableParagraph"/>
              <w:spacing w:line="129" w:lineRule="exact"/>
              <w:ind w:left="84"/>
              <w:rPr>
                <w:sz w:val="12"/>
              </w:rPr>
            </w:pPr>
            <w:r>
              <w:rPr>
                <w:w w:val="110"/>
                <w:sz w:val="12"/>
              </w:rPr>
              <w:t>CT</w:t>
            </w:r>
            <w:r>
              <w:rPr>
                <w:spacing w:val="8"/>
                <w:w w:val="110"/>
                <w:sz w:val="12"/>
              </w:rPr>
              <w:t> </w:t>
            </w:r>
            <w:r>
              <w:rPr>
                <w:w w:val="110"/>
                <w:sz w:val="12"/>
              </w:rPr>
              <w:t>images</w:t>
            </w:r>
            <w:r>
              <w:rPr>
                <w:spacing w:val="8"/>
                <w:w w:val="110"/>
                <w:sz w:val="12"/>
              </w:rPr>
              <w:t> </w:t>
            </w:r>
            <w:r>
              <w:rPr>
                <w:w w:val="110"/>
                <w:sz w:val="12"/>
              </w:rPr>
              <w:t>of</w:t>
            </w:r>
            <w:r>
              <w:rPr>
                <w:spacing w:val="7"/>
                <w:w w:val="110"/>
                <w:sz w:val="12"/>
              </w:rPr>
              <w:t> </w:t>
            </w:r>
            <w:r>
              <w:rPr>
                <w:w w:val="110"/>
                <w:sz w:val="12"/>
              </w:rPr>
              <w:t>400</w:t>
            </w:r>
            <w:r>
              <w:rPr>
                <w:spacing w:val="8"/>
                <w:w w:val="110"/>
                <w:sz w:val="12"/>
              </w:rPr>
              <w:t> </w:t>
            </w:r>
            <w:r>
              <w:rPr>
                <w:spacing w:val="-2"/>
                <w:w w:val="110"/>
                <w:sz w:val="12"/>
              </w:rPr>
              <w:t>patients</w:t>
            </w:r>
          </w:p>
        </w:tc>
        <w:tc>
          <w:tcPr>
            <w:tcW w:w="2834" w:type="dxa"/>
          </w:tcPr>
          <w:p>
            <w:pPr>
              <w:pStyle w:val="TableParagraph"/>
              <w:spacing w:before="22"/>
              <w:ind w:left="83"/>
              <w:rPr>
                <w:sz w:val="12"/>
              </w:rPr>
            </w:pPr>
            <w:r>
              <w:rPr>
                <w:w w:val="110"/>
                <w:sz w:val="12"/>
              </w:rPr>
              <w:t>The</w:t>
            </w:r>
            <w:r>
              <w:rPr>
                <w:spacing w:val="19"/>
                <w:w w:val="110"/>
                <w:sz w:val="12"/>
              </w:rPr>
              <w:t> </w:t>
            </w:r>
            <w:r>
              <w:rPr>
                <w:w w:val="110"/>
                <w:sz w:val="12"/>
              </w:rPr>
              <w:t>best</w:t>
            </w:r>
            <w:r>
              <w:rPr>
                <w:spacing w:val="20"/>
                <w:w w:val="110"/>
                <w:sz w:val="12"/>
              </w:rPr>
              <w:t> </w:t>
            </w:r>
            <w:r>
              <w:rPr>
                <w:w w:val="110"/>
                <w:sz w:val="12"/>
              </w:rPr>
              <w:t>reported</w:t>
            </w:r>
            <w:r>
              <w:rPr>
                <w:spacing w:val="20"/>
                <w:w w:val="110"/>
                <w:sz w:val="12"/>
              </w:rPr>
              <w:t> </w:t>
            </w:r>
            <w:r>
              <w:rPr>
                <w:w w:val="110"/>
                <w:sz w:val="12"/>
              </w:rPr>
              <w:t>accuracy</w:t>
            </w:r>
            <w:r>
              <w:rPr>
                <w:spacing w:val="20"/>
                <w:w w:val="110"/>
                <w:sz w:val="12"/>
              </w:rPr>
              <w:t> </w:t>
            </w:r>
            <w:r>
              <w:rPr>
                <w:w w:val="110"/>
                <w:sz w:val="12"/>
              </w:rPr>
              <w:t>equals</w:t>
            </w:r>
            <w:r>
              <w:rPr>
                <w:spacing w:val="20"/>
                <w:w w:val="110"/>
                <w:sz w:val="12"/>
              </w:rPr>
              <w:t> </w:t>
            </w:r>
            <w:r>
              <w:rPr>
                <w:w w:val="110"/>
                <w:sz w:val="12"/>
              </w:rPr>
              <w:t>93.4</w:t>
            </w:r>
            <w:r>
              <w:rPr>
                <w:spacing w:val="19"/>
                <w:w w:val="110"/>
                <w:sz w:val="12"/>
              </w:rPr>
              <w:t> </w:t>
            </w:r>
            <w:r>
              <w:rPr>
                <w:spacing w:val="-10"/>
                <w:w w:val="110"/>
                <w:sz w:val="12"/>
              </w:rPr>
              <w:t>%</w:t>
            </w:r>
          </w:p>
          <w:p>
            <w:pPr>
              <w:pStyle w:val="TableParagraph"/>
              <w:spacing w:before="69"/>
              <w:rPr>
                <w:sz w:val="12"/>
              </w:rPr>
            </w:pPr>
          </w:p>
          <w:p>
            <w:pPr>
              <w:pStyle w:val="TableParagraph"/>
              <w:spacing w:line="130" w:lineRule="exact"/>
              <w:ind w:left="83"/>
              <w:rPr>
                <w:sz w:val="12"/>
              </w:rPr>
            </w:pPr>
            <w:r>
              <w:rPr>
                <w:w w:val="110"/>
                <w:sz w:val="12"/>
              </w:rPr>
              <w:t>Best</w:t>
            </w:r>
            <w:r>
              <w:rPr>
                <w:spacing w:val="11"/>
                <w:w w:val="110"/>
                <w:sz w:val="12"/>
              </w:rPr>
              <w:t> </w:t>
            </w:r>
            <w:r>
              <w:rPr>
                <w:w w:val="110"/>
                <w:sz w:val="12"/>
              </w:rPr>
              <w:t>precision</w:t>
            </w:r>
            <w:r>
              <w:rPr>
                <w:spacing w:val="13"/>
                <w:w w:val="110"/>
                <w:sz w:val="12"/>
              </w:rPr>
              <w:t> </w:t>
            </w:r>
            <w:r>
              <w:rPr>
                <w:w w:val="110"/>
                <w:sz w:val="12"/>
              </w:rPr>
              <w:t>is</w:t>
            </w:r>
            <w:r>
              <w:rPr>
                <w:spacing w:val="11"/>
                <w:w w:val="110"/>
                <w:sz w:val="12"/>
              </w:rPr>
              <w:t> </w:t>
            </w:r>
            <w:r>
              <w:rPr>
                <w:w w:val="110"/>
                <w:sz w:val="12"/>
              </w:rPr>
              <w:t>93.8</w:t>
            </w:r>
            <w:r>
              <w:rPr>
                <w:spacing w:val="12"/>
                <w:w w:val="110"/>
                <w:sz w:val="12"/>
              </w:rPr>
              <w:t> </w:t>
            </w:r>
            <w:r>
              <w:rPr>
                <w:w w:val="110"/>
                <w:sz w:val="12"/>
              </w:rPr>
              <w:t>%</w:t>
            </w:r>
            <w:r>
              <w:rPr>
                <w:spacing w:val="10"/>
                <w:w w:val="110"/>
                <w:sz w:val="12"/>
              </w:rPr>
              <w:t> </w:t>
            </w:r>
            <w:r>
              <w:rPr>
                <w:w w:val="110"/>
                <w:sz w:val="12"/>
              </w:rPr>
              <w:t>and</w:t>
            </w:r>
            <w:r>
              <w:rPr>
                <w:spacing w:val="11"/>
                <w:w w:val="110"/>
                <w:sz w:val="12"/>
              </w:rPr>
              <w:t> </w:t>
            </w:r>
            <w:r>
              <w:rPr>
                <w:w w:val="110"/>
                <w:sz w:val="12"/>
              </w:rPr>
              <w:t>best</w:t>
            </w:r>
            <w:r>
              <w:rPr>
                <w:spacing w:val="12"/>
                <w:w w:val="110"/>
                <w:sz w:val="12"/>
              </w:rPr>
              <w:t> </w:t>
            </w:r>
            <w:r>
              <w:rPr>
                <w:w w:val="110"/>
                <w:sz w:val="12"/>
              </w:rPr>
              <w:t>recall</w:t>
            </w:r>
            <w:r>
              <w:rPr>
                <w:spacing w:val="13"/>
                <w:w w:val="110"/>
                <w:sz w:val="12"/>
              </w:rPr>
              <w:t> </w:t>
            </w:r>
            <w:r>
              <w:rPr>
                <w:spacing w:val="-5"/>
                <w:w w:val="110"/>
                <w:sz w:val="12"/>
              </w:rPr>
              <w:t>is</w:t>
            </w:r>
          </w:p>
        </w:tc>
      </w:tr>
      <w:tr>
        <w:trPr>
          <w:trHeight w:val="342" w:hRule="atLeast"/>
        </w:trPr>
        <w:tc>
          <w:tcPr>
            <w:tcW w:w="728" w:type="dxa"/>
          </w:tcPr>
          <w:p>
            <w:pPr>
              <w:pStyle w:val="TableParagraph"/>
              <w:spacing w:before="57"/>
              <w:rPr>
                <w:sz w:val="12"/>
              </w:rPr>
            </w:pPr>
          </w:p>
          <w:p>
            <w:pPr>
              <w:pStyle w:val="TableParagraph"/>
              <w:spacing w:line="129" w:lineRule="exact"/>
              <w:ind w:right="137"/>
              <w:jc w:val="center"/>
              <w:rPr>
                <w:sz w:val="12"/>
              </w:rPr>
            </w:pPr>
            <w:hyperlink w:history="true" w:anchor="_bookmark48">
              <w:r>
                <w:rPr>
                  <w:color w:val="007FAD"/>
                  <w:spacing w:val="-4"/>
                  <w:w w:val="110"/>
                  <w:sz w:val="12"/>
                </w:rPr>
                <w:t>[42]</w:t>
              </w:r>
            </w:hyperlink>
          </w:p>
        </w:tc>
        <w:tc>
          <w:tcPr>
            <w:tcW w:w="496" w:type="dxa"/>
          </w:tcPr>
          <w:p>
            <w:pPr>
              <w:pStyle w:val="TableParagraph"/>
              <w:spacing w:before="57"/>
              <w:rPr>
                <w:sz w:val="12"/>
              </w:rPr>
            </w:pPr>
          </w:p>
          <w:p>
            <w:pPr>
              <w:pStyle w:val="TableParagraph"/>
              <w:spacing w:line="129" w:lineRule="exact"/>
              <w:ind w:left="31" w:right="11"/>
              <w:jc w:val="center"/>
              <w:rPr>
                <w:sz w:val="12"/>
              </w:rPr>
            </w:pPr>
            <w:r>
              <w:rPr>
                <w:spacing w:val="-4"/>
                <w:w w:val="110"/>
                <w:sz w:val="12"/>
              </w:rPr>
              <w:t>2022</w:t>
            </w:r>
          </w:p>
        </w:tc>
        <w:tc>
          <w:tcPr>
            <w:tcW w:w="2780" w:type="dxa"/>
          </w:tcPr>
          <w:p>
            <w:pPr>
              <w:pStyle w:val="TableParagraph"/>
              <w:spacing w:before="22"/>
              <w:ind w:left="84"/>
              <w:rPr>
                <w:sz w:val="12"/>
              </w:rPr>
            </w:pPr>
            <w:r>
              <w:rPr>
                <w:spacing w:val="-2"/>
                <w:w w:val="105"/>
                <w:sz w:val="12"/>
              </w:rPr>
              <w:t>(DADRN)</w:t>
            </w:r>
          </w:p>
          <w:p>
            <w:pPr>
              <w:pStyle w:val="TableParagraph"/>
              <w:spacing w:line="129" w:lineRule="exact" w:before="35"/>
              <w:ind w:left="84"/>
              <w:rPr>
                <w:sz w:val="12"/>
              </w:rPr>
            </w:pPr>
            <w:r>
              <w:rPr>
                <w:w w:val="110"/>
                <w:sz w:val="12"/>
              </w:rPr>
              <w:t>Inception-v3,</w:t>
            </w:r>
            <w:r>
              <w:rPr>
                <w:spacing w:val="12"/>
                <w:w w:val="110"/>
                <w:sz w:val="12"/>
              </w:rPr>
              <w:t> </w:t>
            </w:r>
            <w:r>
              <w:rPr>
                <w:w w:val="110"/>
                <w:sz w:val="12"/>
              </w:rPr>
              <w:t>Xception,</w:t>
            </w:r>
            <w:r>
              <w:rPr>
                <w:spacing w:val="14"/>
                <w:w w:val="110"/>
                <w:sz w:val="12"/>
              </w:rPr>
              <w:t> </w:t>
            </w:r>
            <w:r>
              <w:rPr>
                <w:w w:val="110"/>
                <w:sz w:val="12"/>
              </w:rPr>
              <w:t>ResNet50,</w:t>
            </w:r>
            <w:r>
              <w:rPr>
                <w:spacing w:val="13"/>
                <w:w w:val="110"/>
                <w:sz w:val="12"/>
              </w:rPr>
              <w:t> </w:t>
            </w:r>
            <w:r>
              <w:rPr>
                <w:spacing w:val="-2"/>
                <w:w w:val="110"/>
                <w:sz w:val="12"/>
              </w:rPr>
              <w:t>VGG19,</w:t>
            </w:r>
          </w:p>
        </w:tc>
        <w:tc>
          <w:tcPr>
            <w:tcW w:w="3565" w:type="dxa"/>
          </w:tcPr>
          <w:p>
            <w:pPr>
              <w:pStyle w:val="TableParagraph"/>
              <w:spacing w:before="57"/>
              <w:rPr>
                <w:sz w:val="12"/>
              </w:rPr>
            </w:pPr>
          </w:p>
          <w:p>
            <w:pPr>
              <w:pStyle w:val="TableParagraph"/>
              <w:spacing w:line="129" w:lineRule="exact"/>
              <w:ind w:left="84"/>
              <w:rPr>
                <w:sz w:val="12"/>
              </w:rPr>
            </w:pPr>
            <w:r>
              <w:rPr>
                <w:w w:val="110"/>
                <w:sz w:val="12"/>
              </w:rPr>
              <w:t>Chest</w:t>
            </w:r>
            <w:r>
              <w:rPr>
                <w:spacing w:val="12"/>
                <w:w w:val="110"/>
                <w:sz w:val="12"/>
              </w:rPr>
              <w:t> </w:t>
            </w:r>
            <w:r>
              <w:rPr>
                <w:w w:val="110"/>
                <w:sz w:val="12"/>
              </w:rPr>
              <w:t>X-ray</w:t>
            </w:r>
            <w:r>
              <w:rPr>
                <w:spacing w:val="12"/>
                <w:w w:val="110"/>
                <w:sz w:val="12"/>
              </w:rPr>
              <w:t> </w:t>
            </w:r>
            <w:r>
              <w:rPr>
                <w:w w:val="110"/>
                <w:sz w:val="12"/>
              </w:rPr>
              <w:t>images.</w:t>
            </w:r>
            <w:r>
              <w:rPr>
                <w:spacing w:val="13"/>
                <w:w w:val="110"/>
                <w:sz w:val="12"/>
              </w:rPr>
              <w:t> </w:t>
            </w:r>
            <w:r>
              <w:rPr>
                <w:w w:val="110"/>
                <w:sz w:val="12"/>
              </w:rPr>
              <w:t>Shenzhen,</w:t>
            </w:r>
            <w:r>
              <w:rPr>
                <w:spacing w:val="12"/>
                <w:w w:val="110"/>
                <w:sz w:val="12"/>
              </w:rPr>
              <w:t> </w:t>
            </w:r>
            <w:r>
              <w:rPr>
                <w:w w:val="110"/>
                <w:sz w:val="12"/>
              </w:rPr>
              <w:t>China</w:t>
            </w:r>
            <w:r>
              <w:rPr>
                <w:spacing w:val="13"/>
                <w:w w:val="110"/>
                <w:sz w:val="12"/>
              </w:rPr>
              <w:t> </w:t>
            </w:r>
            <w:r>
              <w:rPr>
                <w:w w:val="110"/>
                <w:sz w:val="12"/>
              </w:rPr>
              <w:t>(80</w:t>
            </w:r>
            <w:r>
              <w:rPr>
                <w:spacing w:val="12"/>
                <w:w w:val="110"/>
                <w:sz w:val="12"/>
              </w:rPr>
              <w:t> </w:t>
            </w:r>
            <w:r>
              <w:rPr>
                <w:spacing w:val="-2"/>
                <w:w w:val="110"/>
                <w:sz w:val="12"/>
              </w:rPr>
              <w:t>healthy</w:t>
            </w:r>
          </w:p>
        </w:tc>
        <w:tc>
          <w:tcPr>
            <w:tcW w:w="2834" w:type="dxa"/>
          </w:tcPr>
          <w:p>
            <w:pPr>
              <w:pStyle w:val="TableParagraph"/>
              <w:spacing w:before="22"/>
              <w:ind w:left="83"/>
              <w:rPr>
                <w:sz w:val="12"/>
              </w:rPr>
            </w:pPr>
            <w:r>
              <w:rPr>
                <w:sz w:val="12"/>
              </w:rPr>
              <w:t>86.4</w:t>
            </w:r>
            <w:r>
              <w:rPr>
                <w:spacing w:val="32"/>
                <w:sz w:val="12"/>
              </w:rPr>
              <w:t> </w:t>
            </w:r>
            <w:r>
              <w:rPr>
                <w:spacing w:val="-12"/>
                <w:sz w:val="12"/>
              </w:rPr>
              <w:t>%</w:t>
            </w:r>
          </w:p>
          <w:p>
            <w:pPr>
              <w:pStyle w:val="TableParagraph"/>
              <w:spacing w:line="129" w:lineRule="exact" w:before="35"/>
              <w:ind w:left="83"/>
              <w:rPr>
                <w:sz w:val="12"/>
              </w:rPr>
            </w:pPr>
            <w:r>
              <w:rPr>
                <w:w w:val="110"/>
                <w:sz w:val="12"/>
              </w:rPr>
              <w:t>Best</w:t>
            </w:r>
            <w:r>
              <w:rPr>
                <w:spacing w:val="18"/>
                <w:w w:val="110"/>
                <w:sz w:val="12"/>
              </w:rPr>
              <w:t> </w:t>
            </w:r>
            <w:r>
              <w:rPr>
                <w:w w:val="110"/>
                <w:sz w:val="12"/>
              </w:rPr>
              <w:t>reported</w:t>
            </w:r>
            <w:r>
              <w:rPr>
                <w:spacing w:val="20"/>
                <w:w w:val="110"/>
                <w:sz w:val="12"/>
              </w:rPr>
              <w:t> </w:t>
            </w:r>
            <w:r>
              <w:rPr>
                <w:w w:val="110"/>
                <w:sz w:val="12"/>
              </w:rPr>
              <w:t>accuracy</w:t>
            </w:r>
            <w:r>
              <w:rPr>
                <w:spacing w:val="18"/>
                <w:w w:val="110"/>
                <w:sz w:val="12"/>
              </w:rPr>
              <w:t> </w:t>
            </w:r>
            <w:r>
              <w:rPr>
                <w:w w:val="110"/>
                <w:sz w:val="12"/>
              </w:rPr>
              <w:t>was</w:t>
            </w:r>
            <w:r>
              <w:rPr>
                <w:spacing w:val="19"/>
                <w:w w:val="110"/>
                <w:sz w:val="12"/>
              </w:rPr>
              <w:t> </w:t>
            </w:r>
            <w:r>
              <w:rPr>
                <w:w w:val="110"/>
                <w:sz w:val="12"/>
              </w:rPr>
              <w:t>equal</w:t>
            </w:r>
            <w:r>
              <w:rPr>
                <w:spacing w:val="20"/>
                <w:w w:val="110"/>
                <w:sz w:val="12"/>
              </w:rPr>
              <w:t> </w:t>
            </w:r>
            <w:r>
              <w:rPr>
                <w:w w:val="110"/>
                <w:sz w:val="12"/>
              </w:rPr>
              <w:t>to</w:t>
            </w:r>
            <w:r>
              <w:rPr>
                <w:spacing w:val="17"/>
                <w:w w:val="110"/>
                <w:sz w:val="12"/>
              </w:rPr>
              <w:t> </w:t>
            </w:r>
            <w:r>
              <w:rPr>
                <w:w w:val="110"/>
                <w:sz w:val="12"/>
              </w:rPr>
              <w:t>90</w:t>
            </w:r>
            <w:r>
              <w:rPr>
                <w:spacing w:val="19"/>
                <w:w w:val="110"/>
                <w:sz w:val="12"/>
              </w:rPr>
              <w:t> </w:t>
            </w:r>
            <w:r>
              <w:rPr>
                <w:spacing w:val="-5"/>
                <w:w w:val="110"/>
                <w:sz w:val="12"/>
              </w:rPr>
              <w:t>%.</w:t>
            </w:r>
          </w:p>
        </w:tc>
      </w:tr>
      <w:tr>
        <w:trPr>
          <w:trHeight w:val="856" w:hRule="atLeast"/>
        </w:trPr>
        <w:tc>
          <w:tcPr>
            <w:tcW w:w="728"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5"/>
              <w:rPr>
                <w:sz w:val="12"/>
              </w:rPr>
            </w:pPr>
          </w:p>
          <w:p>
            <w:pPr>
              <w:pStyle w:val="TableParagraph"/>
              <w:spacing w:line="130" w:lineRule="exact"/>
              <w:ind w:right="137"/>
              <w:jc w:val="center"/>
              <w:rPr>
                <w:sz w:val="12"/>
              </w:rPr>
            </w:pPr>
            <w:hyperlink w:history="true" w:anchor="_bookmark48">
              <w:r>
                <w:rPr>
                  <w:color w:val="007FAD"/>
                  <w:spacing w:val="-4"/>
                  <w:w w:val="110"/>
                  <w:sz w:val="12"/>
                </w:rPr>
                <w:t>[43]</w:t>
              </w:r>
            </w:hyperlink>
          </w:p>
        </w:tc>
        <w:tc>
          <w:tcPr>
            <w:tcW w:w="496"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5"/>
              <w:rPr>
                <w:sz w:val="12"/>
              </w:rPr>
            </w:pPr>
          </w:p>
          <w:p>
            <w:pPr>
              <w:pStyle w:val="TableParagraph"/>
              <w:spacing w:line="130" w:lineRule="exact"/>
              <w:ind w:left="31" w:right="11"/>
              <w:jc w:val="center"/>
              <w:rPr>
                <w:sz w:val="12"/>
              </w:rPr>
            </w:pPr>
            <w:r>
              <w:rPr>
                <w:spacing w:val="-4"/>
                <w:w w:val="110"/>
                <w:sz w:val="12"/>
              </w:rPr>
              <w:t>2022</w:t>
            </w:r>
          </w:p>
        </w:tc>
        <w:tc>
          <w:tcPr>
            <w:tcW w:w="2780" w:type="dxa"/>
          </w:tcPr>
          <w:p>
            <w:pPr>
              <w:pStyle w:val="TableParagraph"/>
              <w:spacing w:before="22"/>
              <w:ind w:left="84"/>
              <w:rPr>
                <w:sz w:val="12"/>
              </w:rPr>
            </w:pPr>
            <w:r>
              <w:rPr>
                <w:w w:val="115"/>
                <w:sz w:val="12"/>
              </w:rPr>
              <w:t>VGG16</w:t>
            </w:r>
            <w:r>
              <w:rPr>
                <w:spacing w:val="2"/>
                <w:w w:val="115"/>
                <w:sz w:val="12"/>
              </w:rPr>
              <w:t> </w:t>
            </w:r>
            <w:r>
              <w:rPr>
                <w:w w:val="115"/>
                <w:sz w:val="12"/>
              </w:rPr>
              <w:t>and</w:t>
            </w:r>
            <w:r>
              <w:rPr>
                <w:spacing w:val="2"/>
                <w:w w:val="115"/>
                <w:sz w:val="12"/>
              </w:rPr>
              <w:t> </w:t>
            </w:r>
            <w:r>
              <w:rPr>
                <w:w w:val="115"/>
                <w:sz w:val="12"/>
              </w:rPr>
              <w:t>in-house</w:t>
            </w:r>
            <w:r>
              <w:rPr>
                <w:spacing w:val="3"/>
                <w:w w:val="115"/>
                <w:sz w:val="12"/>
              </w:rPr>
              <w:t> </w:t>
            </w:r>
            <w:r>
              <w:rPr>
                <w:w w:val="115"/>
                <w:sz w:val="12"/>
              </w:rPr>
              <w:t>designed</w:t>
            </w:r>
            <w:r>
              <w:rPr>
                <w:spacing w:val="3"/>
                <w:w w:val="115"/>
                <w:sz w:val="12"/>
              </w:rPr>
              <w:t> </w:t>
            </w:r>
            <w:r>
              <w:rPr>
                <w:spacing w:val="-5"/>
                <w:w w:val="115"/>
                <w:sz w:val="12"/>
              </w:rPr>
              <w:t>CNN</w:t>
            </w:r>
          </w:p>
          <w:p>
            <w:pPr>
              <w:pStyle w:val="TableParagraph"/>
              <w:rPr>
                <w:sz w:val="12"/>
              </w:rPr>
            </w:pPr>
          </w:p>
          <w:p>
            <w:pPr>
              <w:pStyle w:val="TableParagraph"/>
              <w:rPr>
                <w:sz w:val="12"/>
              </w:rPr>
            </w:pPr>
          </w:p>
          <w:p>
            <w:pPr>
              <w:pStyle w:val="TableParagraph"/>
              <w:rPr>
                <w:sz w:val="12"/>
              </w:rPr>
            </w:pPr>
          </w:p>
          <w:p>
            <w:pPr>
              <w:pStyle w:val="TableParagraph"/>
              <w:spacing w:before="3"/>
              <w:rPr>
                <w:sz w:val="12"/>
              </w:rPr>
            </w:pPr>
          </w:p>
          <w:p>
            <w:pPr>
              <w:pStyle w:val="TableParagraph"/>
              <w:spacing w:line="130" w:lineRule="exact"/>
              <w:ind w:left="84"/>
              <w:rPr>
                <w:sz w:val="12"/>
              </w:rPr>
            </w:pPr>
            <w:r>
              <w:rPr>
                <w:w w:val="110"/>
                <w:sz w:val="12"/>
              </w:rPr>
              <w:t>Several</w:t>
            </w:r>
            <w:r>
              <w:rPr>
                <w:spacing w:val="15"/>
                <w:w w:val="110"/>
                <w:sz w:val="12"/>
              </w:rPr>
              <w:t> </w:t>
            </w:r>
            <w:r>
              <w:rPr>
                <w:w w:val="110"/>
                <w:sz w:val="12"/>
              </w:rPr>
              <w:t>CNN-based</w:t>
            </w:r>
            <w:r>
              <w:rPr>
                <w:spacing w:val="17"/>
                <w:w w:val="110"/>
                <w:sz w:val="12"/>
              </w:rPr>
              <w:t> </w:t>
            </w:r>
            <w:r>
              <w:rPr>
                <w:w w:val="110"/>
                <w:sz w:val="12"/>
              </w:rPr>
              <w:t>models,</w:t>
            </w:r>
            <w:r>
              <w:rPr>
                <w:spacing w:val="16"/>
                <w:w w:val="110"/>
                <w:sz w:val="12"/>
              </w:rPr>
              <w:t> </w:t>
            </w:r>
            <w:r>
              <w:rPr>
                <w:w w:val="110"/>
                <w:sz w:val="12"/>
              </w:rPr>
              <w:t>such</w:t>
            </w:r>
            <w:r>
              <w:rPr>
                <w:spacing w:val="16"/>
                <w:w w:val="110"/>
                <w:sz w:val="12"/>
              </w:rPr>
              <w:t> </w:t>
            </w:r>
            <w:r>
              <w:rPr>
                <w:spacing w:val="-5"/>
                <w:w w:val="110"/>
                <w:sz w:val="12"/>
              </w:rPr>
              <w:t>as</w:t>
            </w:r>
          </w:p>
        </w:tc>
        <w:tc>
          <w:tcPr>
            <w:tcW w:w="3565" w:type="dxa"/>
          </w:tcPr>
          <w:p>
            <w:pPr>
              <w:pStyle w:val="TableParagraph"/>
              <w:spacing w:line="302" w:lineRule="auto" w:before="22"/>
              <w:ind w:left="84" w:right="198"/>
              <w:rPr>
                <w:sz w:val="12"/>
              </w:rPr>
            </w:pPr>
            <w:r>
              <w:rPr>
                <w:w w:val="110"/>
                <w:sz w:val="12"/>
              </w:rPr>
              <w:t>individuals and 58 TB</w:t>
            </w:r>
            <w:r>
              <w:rPr>
                <w:w w:val="110"/>
                <w:sz w:val="12"/>
              </w:rPr>
              <w:t> patients) and </w:t>
            </w:r>
            <w:r>
              <w:rPr>
                <w:w w:val="110"/>
                <w:sz w:val="12"/>
              </w:rPr>
              <w:t>Montgomery</w:t>
            </w:r>
            <w:r>
              <w:rPr>
                <w:spacing w:val="40"/>
                <w:w w:val="110"/>
                <w:sz w:val="12"/>
              </w:rPr>
              <w:t> </w:t>
            </w:r>
            <w:r>
              <w:rPr>
                <w:w w:val="110"/>
                <w:sz w:val="12"/>
              </w:rPr>
              <w:t>county, MD, USA</w:t>
            </w:r>
          </w:p>
          <w:p>
            <w:pPr>
              <w:pStyle w:val="TableParagraph"/>
              <w:spacing w:line="302" w:lineRule="auto"/>
              <w:ind w:left="84"/>
              <w:rPr>
                <w:sz w:val="12"/>
              </w:rPr>
            </w:pPr>
            <w:r>
              <w:rPr>
                <w:w w:val="115"/>
                <w:sz w:val="12"/>
              </w:rPr>
              <w:t>(326 X-ray images for healthy subjects and 336 </w:t>
            </w:r>
            <w:r>
              <w:rPr>
                <w:w w:val="115"/>
                <w:sz w:val="12"/>
              </w:rPr>
              <w:t>images</w:t>
            </w:r>
            <w:r>
              <w:rPr>
                <w:spacing w:val="40"/>
                <w:w w:val="115"/>
                <w:sz w:val="12"/>
              </w:rPr>
              <w:t> </w:t>
            </w:r>
            <w:r>
              <w:rPr>
                <w:w w:val="115"/>
                <w:sz w:val="12"/>
              </w:rPr>
              <w:t>for subjects with TB)</w:t>
            </w:r>
          </w:p>
          <w:p>
            <w:pPr>
              <w:pStyle w:val="TableParagraph"/>
              <w:spacing w:line="129" w:lineRule="exact"/>
              <w:ind w:left="84"/>
              <w:rPr>
                <w:sz w:val="12"/>
              </w:rPr>
            </w:pPr>
            <w:r>
              <w:rPr>
                <w:w w:val="110"/>
                <w:sz w:val="12"/>
              </w:rPr>
              <w:t>Chest</w:t>
            </w:r>
            <w:r>
              <w:rPr>
                <w:spacing w:val="12"/>
                <w:w w:val="110"/>
                <w:sz w:val="12"/>
              </w:rPr>
              <w:t> </w:t>
            </w:r>
            <w:r>
              <w:rPr>
                <w:w w:val="110"/>
                <w:sz w:val="12"/>
              </w:rPr>
              <w:t>X-ray</w:t>
            </w:r>
            <w:r>
              <w:rPr>
                <w:spacing w:val="12"/>
                <w:w w:val="110"/>
                <w:sz w:val="12"/>
              </w:rPr>
              <w:t> </w:t>
            </w:r>
            <w:r>
              <w:rPr>
                <w:w w:val="110"/>
                <w:sz w:val="12"/>
              </w:rPr>
              <w:t>images.</w:t>
            </w:r>
            <w:r>
              <w:rPr>
                <w:spacing w:val="13"/>
                <w:w w:val="110"/>
                <w:sz w:val="12"/>
              </w:rPr>
              <w:t> </w:t>
            </w:r>
            <w:r>
              <w:rPr>
                <w:w w:val="110"/>
                <w:sz w:val="12"/>
              </w:rPr>
              <w:t>Shenzhen,</w:t>
            </w:r>
            <w:r>
              <w:rPr>
                <w:spacing w:val="12"/>
                <w:w w:val="110"/>
                <w:sz w:val="12"/>
              </w:rPr>
              <w:t> </w:t>
            </w:r>
            <w:r>
              <w:rPr>
                <w:w w:val="110"/>
                <w:sz w:val="12"/>
              </w:rPr>
              <w:t>China</w:t>
            </w:r>
            <w:r>
              <w:rPr>
                <w:spacing w:val="13"/>
                <w:w w:val="110"/>
                <w:sz w:val="12"/>
              </w:rPr>
              <w:t> </w:t>
            </w:r>
            <w:r>
              <w:rPr>
                <w:w w:val="110"/>
                <w:sz w:val="12"/>
              </w:rPr>
              <w:t>(80</w:t>
            </w:r>
            <w:r>
              <w:rPr>
                <w:spacing w:val="12"/>
                <w:w w:val="110"/>
                <w:sz w:val="12"/>
              </w:rPr>
              <w:t> </w:t>
            </w:r>
            <w:r>
              <w:rPr>
                <w:spacing w:val="-2"/>
                <w:w w:val="110"/>
                <w:sz w:val="12"/>
              </w:rPr>
              <w:t>healthy</w:t>
            </w:r>
          </w:p>
        </w:tc>
        <w:tc>
          <w:tcPr>
            <w:tcW w:w="2834"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5"/>
              <w:rPr>
                <w:sz w:val="12"/>
              </w:rPr>
            </w:pPr>
          </w:p>
          <w:p>
            <w:pPr>
              <w:pStyle w:val="TableParagraph"/>
              <w:spacing w:line="130" w:lineRule="exact"/>
              <w:ind w:left="83"/>
              <w:rPr>
                <w:sz w:val="12"/>
              </w:rPr>
            </w:pPr>
            <w:r>
              <w:rPr>
                <w:w w:val="115"/>
                <w:sz w:val="12"/>
              </w:rPr>
              <w:t>The</w:t>
            </w:r>
            <w:r>
              <w:rPr>
                <w:spacing w:val="4"/>
                <w:w w:val="115"/>
                <w:sz w:val="12"/>
              </w:rPr>
              <w:t> </w:t>
            </w:r>
            <w:r>
              <w:rPr>
                <w:w w:val="115"/>
                <w:sz w:val="12"/>
              </w:rPr>
              <w:t>best</w:t>
            </w:r>
            <w:r>
              <w:rPr>
                <w:spacing w:val="5"/>
                <w:w w:val="115"/>
                <w:sz w:val="12"/>
              </w:rPr>
              <w:t> </w:t>
            </w:r>
            <w:r>
              <w:rPr>
                <w:w w:val="115"/>
                <w:sz w:val="12"/>
              </w:rPr>
              <w:t>reported</w:t>
            </w:r>
            <w:r>
              <w:rPr>
                <w:spacing w:val="6"/>
                <w:w w:val="115"/>
                <w:sz w:val="12"/>
              </w:rPr>
              <w:t> </w:t>
            </w:r>
            <w:r>
              <w:rPr>
                <w:w w:val="115"/>
                <w:sz w:val="12"/>
              </w:rPr>
              <w:t>accuracy</w:t>
            </w:r>
            <w:r>
              <w:rPr>
                <w:spacing w:val="4"/>
                <w:w w:val="115"/>
                <w:sz w:val="12"/>
              </w:rPr>
              <w:t> </w:t>
            </w:r>
            <w:r>
              <w:rPr>
                <w:w w:val="115"/>
                <w:sz w:val="12"/>
              </w:rPr>
              <w:t>was</w:t>
            </w:r>
            <w:r>
              <w:rPr>
                <w:spacing w:val="5"/>
                <w:w w:val="115"/>
                <w:sz w:val="12"/>
              </w:rPr>
              <w:t> </w:t>
            </w:r>
            <w:r>
              <w:rPr>
                <w:spacing w:val="-2"/>
                <w:w w:val="115"/>
                <w:sz w:val="12"/>
              </w:rPr>
              <w:t>achieved</w:t>
            </w:r>
          </w:p>
        </w:tc>
      </w:tr>
      <w:tr>
        <w:trPr>
          <w:trHeight w:val="856" w:hRule="atLeast"/>
        </w:trPr>
        <w:tc>
          <w:tcPr>
            <w:tcW w:w="728"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5"/>
              <w:rPr>
                <w:sz w:val="12"/>
              </w:rPr>
            </w:pPr>
          </w:p>
          <w:p>
            <w:pPr>
              <w:pStyle w:val="TableParagraph"/>
              <w:spacing w:line="129" w:lineRule="exact"/>
              <w:ind w:right="137"/>
              <w:jc w:val="center"/>
              <w:rPr>
                <w:sz w:val="12"/>
              </w:rPr>
            </w:pPr>
            <w:bookmarkStart w:name="3.3 Multi-modal deep learning models" w:id="14"/>
            <w:bookmarkEnd w:id="14"/>
            <w:r>
              <w:rPr/>
            </w:r>
            <w:bookmarkStart w:name="_bookmark7" w:id="15"/>
            <w:bookmarkEnd w:id="15"/>
            <w:r>
              <w:rPr/>
            </w:r>
            <w:hyperlink w:history="true" w:anchor="_bookmark48">
              <w:r>
                <w:rPr>
                  <w:color w:val="007FAD"/>
                  <w:spacing w:val="-4"/>
                  <w:w w:val="110"/>
                  <w:sz w:val="12"/>
                </w:rPr>
                <w:t>[44]</w:t>
              </w:r>
            </w:hyperlink>
          </w:p>
        </w:tc>
        <w:tc>
          <w:tcPr>
            <w:tcW w:w="496"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5"/>
              <w:rPr>
                <w:sz w:val="12"/>
              </w:rPr>
            </w:pPr>
          </w:p>
          <w:p>
            <w:pPr>
              <w:pStyle w:val="TableParagraph"/>
              <w:spacing w:line="129" w:lineRule="exact"/>
              <w:ind w:left="31" w:right="11"/>
              <w:jc w:val="center"/>
              <w:rPr>
                <w:sz w:val="12"/>
              </w:rPr>
            </w:pPr>
            <w:r>
              <w:rPr>
                <w:spacing w:val="-4"/>
                <w:w w:val="110"/>
                <w:sz w:val="12"/>
              </w:rPr>
              <w:t>2022</w:t>
            </w:r>
          </w:p>
        </w:tc>
        <w:tc>
          <w:tcPr>
            <w:tcW w:w="2780" w:type="dxa"/>
          </w:tcPr>
          <w:p>
            <w:pPr>
              <w:pStyle w:val="TableParagraph"/>
              <w:spacing w:line="302" w:lineRule="auto" w:before="22"/>
              <w:ind w:left="84" w:right="125"/>
              <w:rPr>
                <w:sz w:val="12"/>
              </w:rPr>
            </w:pPr>
            <w:r>
              <w:rPr>
                <w:w w:val="110"/>
                <w:sz w:val="12"/>
              </w:rPr>
              <w:t>Xception,</w:t>
            </w:r>
            <w:r>
              <w:rPr>
                <w:spacing w:val="-4"/>
                <w:w w:val="110"/>
                <w:sz w:val="12"/>
              </w:rPr>
              <w:t> </w:t>
            </w:r>
            <w:r>
              <w:rPr>
                <w:w w:val="110"/>
                <w:sz w:val="12"/>
              </w:rPr>
              <w:t>Inception-ResNet-V2,</w:t>
            </w:r>
            <w:r>
              <w:rPr>
                <w:spacing w:val="-4"/>
                <w:w w:val="110"/>
                <w:sz w:val="12"/>
              </w:rPr>
              <w:t> </w:t>
            </w:r>
            <w:r>
              <w:rPr>
                <w:w w:val="110"/>
                <w:sz w:val="12"/>
              </w:rPr>
              <w:t>ResNeXt-</w:t>
            </w:r>
            <w:r>
              <w:rPr>
                <w:spacing w:val="40"/>
                <w:w w:val="110"/>
                <w:sz w:val="12"/>
              </w:rPr>
              <w:t> </w:t>
            </w:r>
            <w:r>
              <w:rPr>
                <w:w w:val="110"/>
                <w:sz w:val="12"/>
              </w:rPr>
              <w:t>50, MobileNet and EfficientNet</w:t>
            </w:r>
          </w:p>
          <w:p>
            <w:pPr>
              <w:pStyle w:val="TableParagraph"/>
              <w:rPr>
                <w:sz w:val="12"/>
              </w:rPr>
            </w:pPr>
          </w:p>
          <w:p>
            <w:pPr>
              <w:pStyle w:val="TableParagraph"/>
              <w:spacing w:before="69"/>
              <w:rPr>
                <w:sz w:val="12"/>
              </w:rPr>
            </w:pPr>
          </w:p>
          <w:p>
            <w:pPr>
              <w:pStyle w:val="TableParagraph"/>
              <w:spacing w:line="129" w:lineRule="exact"/>
              <w:ind w:left="84"/>
              <w:rPr>
                <w:sz w:val="12"/>
              </w:rPr>
            </w:pPr>
            <w:r>
              <w:rPr>
                <w:w w:val="110"/>
                <w:sz w:val="12"/>
              </w:rPr>
              <w:t>EfficientNetB0,</w:t>
            </w:r>
            <w:r>
              <w:rPr>
                <w:spacing w:val="5"/>
                <w:w w:val="110"/>
                <w:sz w:val="12"/>
              </w:rPr>
              <w:t> </w:t>
            </w:r>
            <w:r>
              <w:rPr>
                <w:w w:val="110"/>
                <w:sz w:val="12"/>
              </w:rPr>
              <w:t>EfficientNetB1,</w:t>
            </w:r>
            <w:r>
              <w:rPr>
                <w:spacing w:val="6"/>
                <w:w w:val="110"/>
                <w:sz w:val="12"/>
              </w:rPr>
              <w:t> </w:t>
            </w:r>
            <w:r>
              <w:rPr>
                <w:spacing w:val="-5"/>
                <w:w w:val="110"/>
                <w:sz w:val="12"/>
              </w:rPr>
              <w:t>and</w:t>
            </w:r>
          </w:p>
        </w:tc>
        <w:tc>
          <w:tcPr>
            <w:tcW w:w="3565" w:type="dxa"/>
          </w:tcPr>
          <w:p>
            <w:pPr>
              <w:pStyle w:val="TableParagraph"/>
              <w:spacing w:line="302" w:lineRule="auto" w:before="22"/>
              <w:ind w:left="84"/>
              <w:rPr>
                <w:sz w:val="12"/>
              </w:rPr>
            </w:pPr>
            <w:r>
              <w:rPr>
                <w:w w:val="115"/>
                <w:sz w:val="12"/>
              </w:rPr>
              <w:t>individuals and 58 TB</w:t>
            </w:r>
            <w:r>
              <w:rPr>
                <w:w w:val="115"/>
                <w:sz w:val="12"/>
              </w:rPr>
              <w:t> patients), Montgomery county,</w:t>
            </w:r>
            <w:r>
              <w:rPr>
                <w:spacing w:val="40"/>
                <w:w w:val="115"/>
                <w:sz w:val="12"/>
              </w:rPr>
              <w:t> </w:t>
            </w:r>
            <w:r>
              <w:rPr>
                <w:spacing w:val="-2"/>
                <w:w w:val="115"/>
                <w:sz w:val="12"/>
              </w:rPr>
              <w:t>MD,</w:t>
            </w:r>
            <w:r>
              <w:rPr>
                <w:spacing w:val="-5"/>
                <w:w w:val="115"/>
                <w:sz w:val="12"/>
              </w:rPr>
              <w:t> </w:t>
            </w:r>
            <w:r>
              <w:rPr>
                <w:spacing w:val="-2"/>
                <w:w w:val="115"/>
                <w:sz w:val="12"/>
              </w:rPr>
              <w:t>USA</w:t>
            </w:r>
            <w:r>
              <w:rPr>
                <w:spacing w:val="-4"/>
                <w:w w:val="115"/>
                <w:sz w:val="12"/>
              </w:rPr>
              <w:t> </w:t>
            </w:r>
            <w:r>
              <w:rPr>
                <w:spacing w:val="-2"/>
                <w:w w:val="115"/>
                <w:sz w:val="12"/>
              </w:rPr>
              <w:t>(326</w:t>
            </w:r>
            <w:r>
              <w:rPr>
                <w:spacing w:val="-4"/>
                <w:w w:val="115"/>
                <w:sz w:val="12"/>
              </w:rPr>
              <w:t> </w:t>
            </w:r>
            <w:r>
              <w:rPr>
                <w:spacing w:val="-2"/>
                <w:w w:val="115"/>
                <w:sz w:val="12"/>
              </w:rPr>
              <w:t>X-ray</w:t>
            </w:r>
            <w:r>
              <w:rPr>
                <w:spacing w:val="-4"/>
                <w:w w:val="115"/>
                <w:sz w:val="12"/>
              </w:rPr>
              <w:t> </w:t>
            </w:r>
            <w:r>
              <w:rPr>
                <w:spacing w:val="-2"/>
                <w:w w:val="115"/>
                <w:sz w:val="12"/>
              </w:rPr>
              <w:t>images</w:t>
            </w:r>
            <w:r>
              <w:rPr>
                <w:spacing w:val="-5"/>
                <w:w w:val="115"/>
                <w:sz w:val="12"/>
              </w:rPr>
              <w:t> </w:t>
            </w:r>
            <w:r>
              <w:rPr>
                <w:spacing w:val="-2"/>
                <w:w w:val="115"/>
                <w:sz w:val="12"/>
              </w:rPr>
              <w:t>for</w:t>
            </w:r>
            <w:r>
              <w:rPr>
                <w:spacing w:val="-4"/>
                <w:w w:val="115"/>
                <w:sz w:val="12"/>
              </w:rPr>
              <w:t> </w:t>
            </w:r>
            <w:r>
              <w:rPr>
                <w:spacing w:val="-2"/>
                <w:w w:val="115"/>
                <w:sz w:val="12"/>
              </w:rPr>
              <w:t>healthy</w:t>
            </w:r>
            <w:r>
              <w:rPr>
                <w:spacing w:val="-4"/>
                <w:w w:val="115"/>
                <w:sz w:val="12"/>
              </w:rPr>
              <w:t> </w:t>
            </w:r>
            <w:r>
              <w:rPr>
                <w:spacing w:val="-2"/>
                <w:w w:val="115"/>
                <w:sz w:val="12"/>
              </w:rPr>
              <w:t>subjects</w:t>
            </w:r>
            <w:r>
              <w:rPr>
                <w:spacing w:val="-5"/>
                <w:w w:val="115"/>
                <w:sz w:val="12"/>
              </w:rPr>
              <w:t> </w:t>
            </w:r>
            <w:r>
              <w:rPr>
                <w:spacing w:val="-2"/>
                <w:w w:val="115"/>
                <w:sz w:val="12"/>
              </w:rPr>
              <w:t>and</w:t>
            </w:r>
            <w:r>
              <w:rPr>
                <w:spacing w:val="-4"/>
                <w:w w:val="115"/>
                <w:sz w:val="12"/>
              </w:rPr>
              <w:t> </w:t>
            </w:r>
            <w:r>
              <w:rPr>
                <w:spacing w:val="-2"/>
                <w:w w:val="115"/>
                <w:sz w:val="12"/>
              </w:rPr>
              <w:t>336</w:t>
            </w:r>
            <w:r>
              <w:rPr>
                <w:spacing w:val="40"/>
                <w:w w:val="115"/>
                <w:sz w:val="12"/>
              </w:rPr>
              <w:t> </w:t>
            </w:r>
            <w:r>
              <w:rPr>
                <w:w w:val="115"/>
                <w:sz w:val="12"/>
              </w:rPr>
              <w:t>images for subjects with TB), and Belarus dataset</w:t>
            </w:r>
          </w:p>
          <w:p>
            <w:pPr>
              <w:pStyle w:val="TableParagraph"/>
              <w:spacing w:line="135" w:lineRule="exact"/>
              <w:ind w:left="84"/>
              <w:rPr>
                <w:sz w:val="12"/>
              </w:rPr>
            </w:pPr>
            <w:r>
              <w:rPr>
                <w:w w:val="115"/>
                <w:sz w:val="12"/>
              </w:rPr>
              <w:t>(304</w:t>
            </w:r>
            <w:r>
              <w:rPr>
                <w:spacing w:val="4"/>
                <w:w w:val="115"/>
                <w:sz w:val="12"/>
              </w:rPr>
              <w:t> </w:t>
            </w:r>
            <w:r>
              <w:rPr>
                <w:w w:val="115"/>
                <w:sz w:val="12"/>
              </w:rPr>
              <w:t>subjects</w:t>
            </w:r>
            <w:r>
              <w:rPr>
                <w:spacing w:val="6"/>
                <w:w w:val="115"/>
                <w:sz w:val="12"/>
              </w:rPr>
              <w:t> </w:t>
            </w:r>
            <w:r>
              <w:rPr>
                <w:w w:val="115"/>
                <w:sz w:val="12"/>
              </w:rPr>
              <w:t>with</w:t>
            </w:r>
            <w:r>
              <w:rPr>
                <w:spacing w:val="5"/>
                <w:w w:val="115"/>
                <w:sz w:val="12"/>
              </w:rPr>
              <w:t> </w:t>
            </w:r>
            <w:r>
              <w:rPr>
                <w:spacing w:val="-5"/>
                <w:w w:val="115"/>
                <w:sz w:val="12"/>
              </w:rPr>
              <w:t>TB)</w:t>
            </w:r>
          </w:p>
          <w:p>
            <w:pPr>
              <w:pStyle w:val="TableParagraph"/>
              <w:spacing w:line="129" w:lineRule="exact" w:before="35"/>
              <w:ind w:left="84"/>
              <w:rPr>
                <w:sz w:val="12"/>
              </w:rPr>
            </w:pPr>
            <w:r>
              <w:rPr>
                <w:w w:val="110"/>
                <w:sz w:val="12"/>
              </w:rPr>
              <w:t>Chest</w:t>
            </w:r>
            <w:r>
              <w:rPr>
                <w:spacing w:val="13"/>
                <w:w w:val="110"/>
                <w:sz w:val="12"/>
              </w:rPr>
              <w:t> </w:t>
            </w:r>
            <w:r>
              <w:rPr>
                <w:w w:val="110"/>
                <w:sz w:val="12"/>
              </w:rPr>
              <w:t>X-ray</w:t>
            </w:r>
            <w:r>
              <w:rPr>
                <w:spacing w:val="13"/>
                <w:w w:val="110"/>
                <w:sz w:val="12"/>
              </w:rPr>
              <w:t> </w:t>
            </w:r>
            <w:r>
              <w:rPr>
                <w:spacing w:val="-2"/>
                <w:w w:val="110"/>
                <w:sz w:val="12"/>
              </w:rPr>
              <w:t>images.</w:t>
            </w:r>
          </w:p>
        </w:tc>
        <w:tc>
          <w:tcPr>
            <w:tcW w:w="2834" w:type="dxa"/>
          </w:tcPr>
          <w:p>
            <w:pPr>
              <w:pStyle w:val="TableParagraph"/>
              <w:spacing w:line="302" w:lineRule="auto" w:before="22"/>
              <w:ind w:left="83" w:right="181"/>
              <w:rPr>
                <w:sz w:val="12"/>
              </w:rPr>
            </w:pPr>
            <w:r>
              <w:rPr>
                <w:w w:val="110"/>
                <w:sz w:val="12"/>
              </w:rPr>
              <w:t>when using EfficientNet-B3</w:t>
            </w:r>
            <w:r>
              <w:rPr>
                <w:w w:val="110"/>
                <w:sz w:val="12"/>
              </w:rPr>
              <w:t> with </w:t>
            </w:r>
            <w:r>
              <w:rPr>
                <w:w w:val="110"/>
                <w:sz w:val="12"/>
              </w:rPr>
              <w:t>accuracy</w:t>
            </w:r>
            <w:r>
              <w:rPr>
                <w:spacing w:val="40"/>
                <w:w w:val="110"/>
                <w:sz w:val="12"/>
              </w:rPr>
              <w:t> </w:t>
            </w:r>
            <w:r>
              <w:rPr>
                <w:w w:val="110"/>
                <w:sz w:val="12"/>
              </w:rPr>
              <w:t>equal to 99.9 %.</w:t>
            </w:r>
          </w:p>
          <w:p>
            <w:pPr>
              <w:pStyle w:val="TableParagraph"/>
              <w:rPr>
                <w:sz w:val="12"/>
              </w:rPr>
            </w:pPr>
          </w:p>
          <w:p>
            <w:pPr>
              <w:pStyle w:val="TableParagraph"/>
              <w:spacing w:before="69"/>
              <w:rPr>
                <w:sz w:val="12"/>
              </w:rPr>
            </w:pPr>
          </w:p>
          <w:p>
            <w:pPr>
              <w:pStyle w:val="TableParagraph"/>
              <w:spacing w:line="129" w:lineRule="exact"/>
              <w:ind w:left="83"/>
              <w:rPr>
                <w:sz w:val="12"/>
              </w:rPr>
            </w:pPr>
            <w:r>
              <w:rPr>
                <w:w w:val="115"/>
                <w:sz w:val="12"/>
              </w:rPr>
              <w:t>The</w:t>
            </w:r>
            <w:r>
              <w:rPr>
                <w:spacing w:val="1"/>
                <w:w w:val="115"/>
                <w:sz w:val="12"/>
              </w:rPr>
              <w:t> </w:t>
            </w:r>
            <w:r>
              <w:rPr>
                <w:w w:val="115"/>
                <w:sz w:val="12"/>
              </w:rPr>
              <w:t>best</w:t>
            </w:r>
            <w:r>
              <w:rPr>
                <w:spacing w:val="2"/>
                <w:w w:val="115"/>
                <w:sz w:val="12"/>
              </w:rPr>
              <w:t> </w:t>
            </w:r>
            <w:r>
              <w:rPr>
                <w:w w:val="115"/>
                <w:sz w:val="12"/>
              </w:rPr>
              <w:t>reported</w:t>
            </w:r>
            <w:r>
              <w:rPr>
                <w:spacing w:val="2"/>
                <w:w w:val="115"/>
                <w:sz w:val="12"/>
              </w:rPr>
              <w:t> </w:t>
            </w:r>
            <w:r>
              <w:rPr>
                <w:spacing w:val="-2"/>
                <w:w w:val="115"/>
                <w:sz w:val="12"/>
              </w:rPr>
              <w:t>accuracy:</w:t>
            </w:r>
          </w:p>
        </w:tc>
      </w:tr>
      <w:tr>
        <w:trPr>
          <w:trHeight w:val="514" w:hRule="atLeast"/>
        </w:trPr>
        <w:tc>
          <w:tcPr>
            <w:tcW w:w="728" w:type="dxa"/>
          </w:tcPr>
          <w:p>
            <w:pPr>
              <w:pStyle w:val="TableParagraph"/>
              <w:rPr>
                <w:rFonts w:ascii="Times New Roman"/>
                <w:sz w:val="14"/>
              </w:rPr>
            </w:pPr>
          </w:p>
        </w:tc>
        <w:tc>
          <w:tcPr>
            <w:tcW w:w="496" w:type="dxa"/>
          </w:tcPr>
          <w:p>
            <w:pPr>
              <w:pStyle w:val="TableParagraph"/>
              <w:rPr>
                <w:rFonts w:ascii="Times New Roman"/>
                <w:sz w:val="14"/>
              </w:rPr>
            </w:pPr>
          </w:p>
        </w:tc>
        <w:tc>
          <w:tcPr>
            <w:tcW w:w="2780" w:type="dxa"/>
          </w:tcPr>
          <w:p>
            <w:pPr>
              <w:pStyle w:val="TableParagraph"/>
              <w:spacing w:line="302" w:lineRule="auto" w:before="22"/>
              <w:ind w:left="84" w:right="125"/>
              <w:rPr>
                <w:sz w:val="12"/>
              </w:rPr>
            </w:pPr>
            <w:r>
              <w:rPr>
                <w:w w:val="110"/>
                <w:sz w:val="12"/>
              </w:rPr>
              <w:t>EfficientNetB2 for feature extraction.</w:t>
            </w:r>
            <w:r>
              <w:rPr>
                <w:spacing w:val="40"/>
                <w:w w:val="110"/>
                <w:sz w:val="12"/>
              </w:rPr>
              <w:t> </w:t>
            </w:r>
            <w:r>
              <w:rPr>
                <w:w w:val="110"/>
                <w:sz w:val="12"/>
              </w:rPr>
              <w:t>Random Forest, SVM and Logistic </w:t>
            </w:r>
            <w:r>
              <w:rPr>
                <w:w w:val="110"/>
                <w:sz w:val="12"/>
              </w:rPr>
              <w:t>Regress</w:t>
            </w:r>
          </w:p>
          <w:p>
            <w:pPr>
              <w:pStyle w:val="TableParagraph"/>
              <w:spacing w:line="129" w:lineRule="exact"/>
              <w:ind w:left="84"/>
              <w:rPr>
                <w:sz w:val="12"/>
              </w:rPr>
            </w:pPr>
            <w:r>
              <w:rPr>
                <w:w w:val="110"/>
                <w:sz w:val="12"/>
              </w:rPr>
              <w:t>for</w:t>
            </w:r>
            <w:r>
              <w:rPr>
                <w:spacing w:val="10"/>
                <w:w w:val="110"/>
                <w:sz w:val="12"/>
              </w:rPr>
              <w:t> </w:t>
            </w:r>
            <w:r>
              <w:rPr>
                <w:spacing w:val="-2"/>
                <w:w w:val="110"/>
                <w:sz w:val="12"/>
              </w:rPr>
              <w:t>classification</w:t>
            </w:r>
          </w:p>
        </w:tc>
        <w:tc>
          <w:tcPr>
            <w:tcW w:w="3565" w:type="dxa"/>
          </w:tcPr>
          <w:p>
            <w:pPr>
              <w:pStyle w:val="TableParagraph"/>
              <w:spacing w:before="22"/>
              <w:ind w:left="84"/>
              <w:rPr>
                <w:sz w:val="12"/>
              </w:rPr>
            </w:pPr>
            <w:r>
              <w:rPr>
                <w:w w:val="110"/>
                <w:sz w:val="12"/>
              </w:rPr>
              <w:t>Pediatric</w:t>
            </w:r>
            <w:r>
              <w:rPr>
                <w:spacing w:val="13"/>
                <w:w w:val="110"/>
                <w:sz w:val="12"/>
              </w:rPr>
              <w:t> </w:t>
            </w:r>
            <w:r>
              <w:rPr>
                <w:w w:val="110"/>
                <w:sz w:val="12"/>
              </w:rPr>
              <w:t>pneumonia</w:t>
            </w:r>
            <w:r>
              <w:rPr>
                <w:spacing w:val="14"/>
                <w:w w:val="110"/>
                <w:sz w:val="12"/>
              </w:rPr>
              <w:t> </w:t>
            </w:r>
            <w:r>
              <w:rPr>
                <w:w w:val="110"/>
                <w:sz w:val="12"/>
              </w:rPr>
              <w:t>CXR</w:t>
            </w:r>
            <w:r>
              <w:rPr>
                <w:spacing w:val="14"/>
                <w:w w:val="110"/>
                <w:sz w:val="12"/>
              </w:rPr>
              <w:t> </w:t>
            </w:r>
            <w:r>
              <w:rPr>
                <w:w w:val="110"/>
                <w:sz w:val="12"/>
              </w:rPr>
              <w:t>dataset</w:t>
            </w:r>
            <w:r>
              <w:rPr>
                <w:spacing w:val="15"/>
                <w:w w:val="110"/>
                <w:sz w:val="12"/>
              </w:rPr>
              <w:t> </w:t>
            </w:r>
            <w:r>
              <w:rPr>
                <w:w w:val="110"/>
                <w:sz w:val="12"/>
              </w:rPr>
              <w:t>from</w:t>
            </w:r>
            <w:r>
              <w:rPr>
                <w:spacing w:val="14"/>
                <w:w w:val="110"/>
                <w:sz w:val="12"/>
              </w:rPr>
              <w:t> </w:t>
            </w:r>
            <w:r>
              <w:rPr>
                <w:spacing w:val="-2"/>
                <w:w w:val="110"/>
                <w:sz w:val="12"/>
              </w:rPr>
              <w:t>Guangzhou</w:t>
            </w:r>
          </w:p>
          <w:p>
            <w:pPr>
              <w:pStyle w:val="TableParagraph"/>
              <w:spacing w:line="170" w:lineRule="atLeast"/>
              <w:ind w:left="84" w:right="96"/>
              <w:rPr>
                <w:sz w:val="12"/>
              </w:rPr>
            </w:pPr>
            <w:r>
              <w:rPr>
                <w:w w:val="110"/>
                <w:sz w:val="12"/>
              </w:rPr>
              <w:t>Women and Children’s Hospital (3662 normal</w:t>
            </w:r>
            <w:r>
              <w:rPr>
                <w:w w:val="110"/>
                <w:sz w:val="12"/>
              </w:rPr>
              <w:t> images,</w:t>
            </w:r>
            <w:r>
              <w:rPr>
                <w:spacing w:val="40"/>
                <w:w w:val="110"/>
                <w:sz w:val="12"/>
              </w:rPr>
              <w:t> </w:t>
            </w:r>
            <w:r>
              <w:rPr>
                <w:w w:val="110"/>
                <w:sz w:val="12"/>
              </w:rPr>
              <w:t>1570 images with pneumonia). The TB dataset from </w:t>
            </w:r>
            <w:hyperlink w:history="true" w:anchor="_bookmark48">
              <w:r>
                <w:rPr>
                  <w:color w:val="007FAD"/>
                  <w:w w:val="110"/>
                  <w:sz w:val="12"/>
                </w:rPr>
                <w:t>[45]</w:t>
              </w:r>
            </w:hyperlink>
          </w:p>
        </w:tc>
        <w:tc>
          <w:tcPr>
            <w:tcW w:w="2834" w:type="dxa"/>
          </w:tcPr>
          <w:p>
            <w:pPr>
              <w:pStyle w:val="TableParagraph"/>
              <w:spacing w:line="302" w:lineRule="auto" w:before="22"/>
              <w:ind w:left="83" w:right="269"/>
              <w:rPr>
                <w:sz w:val="12"/>
              </w:rPr>
            </w:pPr>
            <w:r>
              <w:rPr>
                <w:w w:val="105"/>
                <w:sz w:val="12"/>
              </w:rPr>
              <w:t>For pneumonia 98 %,</w:t>
            </w:r>
            <w:r>
              <w:rPr>
                <w:w w:val="105"/>
                <w:sz w:val="12"/>
              </w:rPr>
              <w:t> for TB 99</w:t>
            </w:r>
            <w:r>
              <w:rPr>
                <w:w w:val="105"/>
                <w:sz w:val="12"/>
              </w:rPr>
              <w:t> % and </w:t>
            </w:r>
            <w:r>
              <w:rPr>
                <w:w w:val="105"/>
                <w:sz w:val="12"/>
              </w:rPr>
              <w:t>for</w:t>
            </w:r>
            <w:r>
              <w:rPr>
                <w:spacing w:val="40"/>
                <w:w w:val="105"/>
                <w:sz w:val="12"/>
              </w:rPr>
              <w:t> </w:t>
            </w:r>
            <w:r>
              <w:rPr>
                <w:w w:val="105"/>
                <w:sz w:val="12"/>
              </w:rPr>
              <w:t>Covid-19 98</w:t>
            </w:r>
            <w:r>
              <w:rPr>
                <w:w w:val="105"/>
                <w:sz w:val="12"/>
              </w:rPr>
              <w:t> %</w:t>
            </w:r>
          </w:p>
        </w:tc>
      </w:tr>
      <w:tr>
        <w:trPr>
          <w:trHeight w:val="685" w:hRule="atLeast"/>
        </w:trPr>
        <w:tc>
          <w:tcPr>
            <w:tcW w:w="728"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right="137"/>
              <w:jc w:val="center"/>
              <w:rPr>
                <w:sz w:val="12"/>
              </w:rPr>
            </w:pPr>
            <w:hyperlink w:history="true" w:anchor="_bookmark48">
              <w:r>
                <w:rPr>
                  <w:color w:val="007FAD"/>
                  <w:spacing w:val="-4"/>
                  <w:w w:val="115"/>
                  <w:sz w:val="12"/>
                </w:rPr>
                <w:t>[47]</w:t>
              </w:r>
            </w:hyperlink>
          </w:p>
        </w:tc>
        <w:tc>
          <w:tcPr>
            <w:tcW w:w="496"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31" w:right="11"/>
              <w:jc w:val="center"/>
              <w:rPr>
                <w:sz w:val="12"/>
              </w:rPr>
            </w:pPr>
            <w:r>
              <w:rPr>
                <w:spacing w:val="-4"/>
                <w:w w:val="110"/>
                <w:sz w:val="12"/>
              </w:rPr>
              <w:t>2022</w:t>
            </w:r>
          </w:p>
        </w:tc>
        <w:tc>
          <w:tcPr>
            <w:tcW w:w="2780"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84"/>
              <w:rPr>
                <w:sz w:val="12"/>
              </w:rPr>
            </w:pPr>
            <w:r>
              <w:rPr>
                <w:w w:val="110"/>
                <w:sz w:val="12"/>
              </w:rPr>
              <w:t>Attention</w:t>
            </w:r>
            <w:r>
              <w:rPr>
                <w:spacing w:val="14"/>
                <w:w w:val="110"/>
                <w:sz w:val="12"/>
              </w:rPr>
              <w:t> </w:t>
            </w:r>
            <w:r>
              <w:rPr>
                <w:w w:val="110"/>
                <w:sz w:val="12"/>
              </w:rPr>
              <w:t>Branch</w:t>
            </w:r>
            <w:r>
              <w:rPr>
                <w:spacing w:val="16"/>
                <w:w w:val="110"/>
                <w:sz w:val="12"/>
              </w:rPr>
              <w:t> </w:t>
            </w:r>
            <w:r>
              <w:rPr>
                <w:spacing w:val="-2"/>
                <w:w w:val="110"/>
                <w:sz w:val="12"/>
              </w:rPr>
              <w:t>ResNet</w:t>
            </w:r>
          </w:p>
        </w:tc>
        <w:tc>
          <w:tcPr>
            <w:tcW w:w="3565" w:type="dxa"/>
          </w:tcPr>
          <w:p>
            <w:pPr>
              <w:pStyle w:val="TableParagraph"/>
              <w:spacing w:line="302" w:lineRule="auto" w:before="22"/>
              <w:ind w:left="84" w:right="85"/>
              <w:jc w:val="both"/>
              <w:rPr>
                <w:sz w:val="12"/>
              </w:rPr>
            </w:pPr>
            <w:r>
              <w:rPr>
                <w:spacing w:val="-2"/>
                <w:w w:val="115"/>
                <w:sz w:val="12"/>
              </w:rPr>
              <w:t>(3800</w:t>
            </w:r>
            <w:r>
              <w:rPr>
                <w:spacing w:val="-5"/>
                <w:w w:val="115"/>
                <w:sz w:val="12"/>
              </w:rPr>
              <w:t> </w:t>
            </w:r>
            <w:r>
              <w:rPr>
                <w:spacing w:val="-2"/>
                <w:w w:val="115"/>
                <w:sz w:val="12"/>
              </w:rPr>
              <w:t>normal</w:t>
            </w:r>
            <w:r>
              <w:rPr>
                <w:spacing w:val="-3"/>
                <w:w w:val="115"/>
                <w:sz w:val="12"/>
              </w:rPr>
              <w:t> </w:t>
            </w:r>
            <w:r>
              <w:rPr>
                <w:spacing w:val="-2"/>
                <w:w w:val="115"/>
                <w:sz w:val="12"/>
              </w:rPr>
              <w:t>images,</w:t>
            </w:r>
            <w:r>
              <w:rPr>
                <w:spacing w:val="-5"/>
                <w:w w:val="115"/>
                <w:sz w:val="12"/>
              </w:rPr>
              <w:t> </w:t>
            </w:r>
            <w:r>
              <w:rPr>
                <w:spacing w:val="-2"/>
                <w:w w:val="115"/>
                <w:sz w:val="12"/>
              </w:rPr>
              <w:t>3800</w:t>
            </w:r>
            <w:r>
              <w:rPr>
                <w:spacing w:val="-4"/>
                <w:w w:val="115"/>
                <w:sz w:val="12"/>
              </w:rPr>
              <w:t> </w:t>
            </w:r>
            <w:r>
              <w:rPr>
                <w:spacing w:val="-2"/>
                <w:w w:val="115"/>
                <w:sz w:val="12"/>
              </w:rPr>
              <w:t>images</w:t>
            </w:r>
            <w:r>
              <w:rPr>
                <w:spacing w:val="-4"/>
                <w:w w:val="115"/>
                <w:sz w:val="12"/>
              </w:rPr>
              <w:t> </w:t>
            </w:r>
            <w:r>
              <w:rPr>
                <w:spacing w:val="-2"/>
                <w:w w:val="115"/>
                <w:sz w:val="12"/>
              </w:rPr>
              <w:t>with</w:t>
            </w:r>
            <w:r>
              <w:rPr>
                <w:spacing w:val="-5"/>
                <w:w w:val="115"/>
                <w:sz w:val="12"/>
              </w:rPr>
              <w:t> </w:t>
            </w:r>
            <w:r>
              <w:rPr>
                <w:spacing w:val="-2"/>
                <w:w w:val="115"/>
                <w:sz w:val="12"/>
              </w:rPr>
              <w:t>TB,</w:t>
            </w:r>
            <w:r>
              <w:rPr>
                <w:spacing w:val="-4"/>
                <w:w w:val="115"/>
                <w:sz w:val="12"/>
              </w:rPr>
              <w:t> </w:t>
            </w:r>
            <w:r>
              <w:rPr>
                <w:spacing w:val="-2"/>
                <w:w w:val="115"/>
                <w:sz w:val="12"/>
              </w:rPr>
              <w:t>800</w:t>
            </w:r>
            <w:r>
              <w:rPr>
                <w:spacing w:val="-4"/>
                <w:w w:val="115"/>
                <w:sz w:val="12"/>
              </w:rPr>
              <w:t> </w:t>
            </w:r>
            <w:r>
              <w:rPr>
                <w:spacing w:val="-2"/>
                <w:w w:val="115"/>
                <w:sz w:val="12"/>
              </w:rPr>
              <w:t>images</w:t>
            </w:r>
            <w:r>
              <w:rPr>
                <w:spacing w:val="40"/>
                <w:w w:val="115"/>
                <w:sz w:val="12"/>
              </w:rPr>
              <w:t> </w:t>
            </w:r>
            <w:r>
              <w:rPr>
                <w:spacing w:val="-2"/>
                <w:w w:val="115"/>
                <w:sz w:val="12"/>
              </w:rPr>
              <w:t>indicate sick but not TB). The Covid-19 dataset from </w:t>
            </w:r>
            <w:hyperlink w:history="true" w:anchor="_bookmark48">
              <w:r>
                <w:rPr>
                  <w:color w:val="007FAD"/>
                  <w:spacing w:val="-2"/>
                  <w:w w:val="115"/>
                  <w:sz w:val="12"/>
                </w:rPr>
                <w:t>[46]</w:t>
              </w:r>
            </w:hyperlink>
            <w:r>
              <w:rPr>
                <w:color w:val="007FAD"/>
                <w:spacing w:val="40"/>
                <w:w w:val="115"/>
                <w:sz w:val="12"/>
              </w:rPr>
              <w:t> </w:t>
            </w:r>
            <w:r>
              <w:rPr>
                <w:w w:val="115"/>
                <w:sz w:val="12"/>
              </w:rPr>
              <w:t>(4675 normal images, 2004 images with Covid-19).</w:t>
            </w:r>
          </w:p>
          <w:p>
            <w:pPr>
              <w:pStyle w:val="TableParagraph"/>
              <w:spacing w:line="127" w:lineRule="exact"/>
              <w:ind w:left="84"/>
              <w:jc w:val="both"/>
              <w:rPr>
                <w:sz w:val="12"/>
              </w:rPr>
            </w:pPr>
            <w:r>
              <w:rPr>
                <w:w w:val="115"/>
                <w:sz w:val="12"/>
              </w:rPr>
              <w:t>CT</w:t>
            </w:r>
            <w:r>
              <w:rPr>
                <w:spacing w:val="1"/>
                <w:w w:val="115"/>
                <w:sz w:val="12"/>
              </w:rPr>
              <w:t> </w:t>
            </w:r>
            <w:r>
              <w:rPr>
                <w:w w:val="115"/>
                <w:sz w:val="12"/>
              </w:rPr>
              <w:t>images.</w:t>
            </w:r>
            <w:r>
              <w:rPr>
                <w:spacing w:val="1"/>
                <w:w w:val="115"/>
                <w:sz w:val="12"/>
              </w:rPr>
              <w:t> </w:t>
            </w:r>
            <w:r>
              <w:rPr>
                <w:w w:val="115"/>
                <w:sz w:val="12"/>
              </w:rPr>
              <w:t>In-house</w:t>
            </w:r>
            <w:r>
              <w:rPr>
                <w:spacing w:val="1"/>
                <w:w w:val="115"/>
                <w:sz w:val="12"/>
              </w:rPr>
              <w:t> </w:t>
            </w:r>
            <w:r>
              <w:rPr>
                <w:w w:val="115"/>
                <w:sz w:val="12"/>
              </w:rPr>
              <w:t>dataset</w:t>
            </w:r>
            <w:r>
              <w:rPr>
                <w:spacing w:val="1"/>
                <w:w w:val="115"/>
                <w:sz w:val="12"/>
              </w:rPr>
              <w:t> </w:t>
            </w:r>
            <w:r>
              <w:rPr>
                <w:w w:val="115"/>
                <w:sz w:val="12"/>
              </w:rPr>
              <w:t>(dataset</w:t>
            </w:r>
            <w:r>
              <w:rPr>
                <w:spacing w:val="1"/>
                <w:w w:val="115"/>
                <w:sz w:val="12"/>
              </w:rPr>
              <w:t> </w:t>
            </w:r>
            <w:r>
              <w:rPr>
                <w:w w:val="115"/>
                <w:sz w:val="12"/>
              </w:rPr>
              <w:t>1).</w:t>
            </w:r>
            <w:r>
              <w:rPr>
                <w:spacing w:val="2"/>
                <w:w w:val="115"/>
                <w:sz w:val="12"/>
              </w:rPr>
              <w:t> </w:t>
            </w:r>
            <w:r>
              <w:rPr>
                <w:w w:val="115"/>
                <w:sz w:val="12"/>
              </w:rPr>
              <w:t>892</w:t>
            </w:r>
            <w:r>
              <w:rPr>
                <w:spacing w:val="1"/>
                <w:w w:val="115"/>
                <w:sz w:val="12"/>
              </w:rPr>
              <w:t> </w:t>
            </w:r>
            <w:r>
              <w:rPr>
                <w:w w:val="115"/>
                <w:sz w:val="12"/>
              </w:rPr>
              <w:t>chest</w:t>
            </w:r>
            <w:r>
              <w:rPr>
                <w:spacing w:val="2"/>
                <w:w w:val="115"/>
                <w:sz w:val="12"/>
              </w:rPr>
              <w:t> </w:t>
            </w:r>
            <w:r>
              <w:rPr>
                <w:spacing w:val="-5"/>
                <w:w w:val="115"/>
                <w:sz w:val="12"/>
              </w:rPr>
              <w:t>CT</w:t>
            </w:r>
          </w:p>
        </w:tc>
        <w:tc>
          <w:tcPr>
            <w:tcW w:w="2834"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83"/>
              <w:rPr>
                <w:sz w:val="12"/>
              </w:rPr>
            </w:pPr>
            <w:r>
              <w:rPr>
                <w:w w:val="110"/>
                <w:sz w:val="12"/>
              </w:rPr>
              <w:t>The</w:t>
            </w:r>
            <w:r>
              <w:rPr>
                <w:spacing w:val="11"/>
                <w:w w:val="110"/>
                <w:sz w:val="12"/>
              </w:rPr>
              <w:t> </w:t>
            </w:r>
            <w:r>
              <w:rPr>
                <w:w w:val="110"/>
                <w:sz w:val="12"/>
              </w:rPr>
              <w:t>best</w:t>
            </w:r>
            <w:r>
              <w:rPr>
                <w:spacing w:val="11"/>
                <w:w w:val="110"/>
                <w:sz w:val="12"/>
              </w:rPr>
              <w:t> </w:t>
            </w:r>
            <w:r>
              <w:rPr>
                <w:w w:val="110"/>
                <w:sz w:val="12"/>
              </w:rPr>
              <w:t>F1-score</w:t>
            </w:r>
            <w:r>
              <w:rPr>
                <w:spacing w:val="12"/>
                <w:w w:val="110"/>
                <w:sz w:val="12"/>
              </w:rPr>
              <w:t> </w:t>
            </w:r>
            <w:r>
              <w:rPr>
                <w:w w:val="110"/>
                <w:sz w:val="12"/>
              </w:rPr>
              <w:t>for</w:t>
            </w:r>
            <w:r>
              <w:rPr>
                <w:spacing w:val="11"/>
                <w:w w:val="110"/>
                <w:sz w:val="12"/>
              </w:rPr>
              <w:t> </w:t>
            </w:r>
            <w:r>
              <w:rPr>
                <w:w w:val="110"/>
                <w:sz w:val="12"/>
              </w:rPr>
              <w:t>dataset-2</w:t>
            </w:r>
            <w:r>
              <w:rPr>
                <w:spacing w:val="13"/>
                <w:w w:val="110"/>
                <w:sz w:val="12"/>
              </w:rPr>
              <w:t> </w:t>
            </w:r>
            <w:r>
              <w:rPr>
                <w:w w:val="110"/>
                <w:sz w:val="12"/>
              </w:rPr>
              <w:t>was</w:t>
            </w:r>
            <w:r>
              <w:rPr>
                <w:spacing w:val="11"/>
                <w:w w:val="110"/>
                <w:sz w:val="12"/>
              </w:rPr>
              <w:t> </w:t>
            </w:r>
            <w:r>
              <w:rPr>
                <w:w w:val="110"/>
                <w:sz w:val="12"/>
              </w:rPr>
              <w:t>96.2</w:t>
            </w:r>
            <w:r>
              <w:rPr>
                <w:spacing w:val="12"/>
                <w:w w:val="110"/>
                <w:sz w:val="12"/>
              </w:rPr>
              <w:t> </w:t>
            </w:r>
            <w:r>
              <w:rPr>
                <w:spacing w:val="-5"/>
                <w:w w:val="110"/>
                <w:sz w:val="12"/>
              </w:rPr>
              <w:t>%,</w:t>
            </w:r>
          </w:p>
        </w:tc>
      </w:tr>
      <w:tr>
        <w:trPr>
          <w:trHeight w:val="685" w:hRule="atLeast"/>
        </w:trPr>
        <w:tc>
          <w:tcPr>
            <w:tcW w:w="728" w:type="dxa"/>
          </w:tcPr>
          <w:p>
            <w:pPr>
              <w:pStyle w:val="TableParagraph"/>
              <w:rPr>
                <w:sz w:val="12"/>
              </w:rPr>
            </w:pPr>
          </w:p>
          <w:p>
            <w:pPr>
              <w:pStyle w:val="TableParagraph"/>
              <w:rPr>
                <w:sz w:val="12"/>
              </w:rPr>
            </w:pPr>
          </w:p>
          <w:p>
            <w:pPr>
              <w:pStyle w:val="TableParagraph"/>
              <w:spacing w:before="126"/>
              <w:rPr>
                <w:sz w:val="12"/>
              </w:rPr>
            </w:pPr>
          </w:p>
          <w:p>
            <w:pPr>
              <w:pStyle w:val="TableParagraph"/>
              <w:spacing w:line="130" w:lineRule="exact"/>
              <w:ind w:right="137"/>
              <w:jc w:val="center"/>
              <w:rPr>
                <w:sz w:val="12"/>
              </w:rPr>
            </w:pPr>
            <w:hyperlink w:history="true" w:anchor="_bookmark49">
              <w:r>
                <w:rPr>
                  <w:color w:val="007FAD"/>
                  <w:spacing w:val="-4"/>
                  <w:w w:val="110"/>
                  <w:sz w:val="12"/>
                </w:rPr>
                <w:t>[48]</w:t>
              </w:r>
            </w:hyperlink>
          </w:p>
        </w:tc>
        <w:tc>
          <w:tcPr>
            <w:tcW w:w="496" w:type="dxa"/>
          </w:tcPr>
          <w:p>
            <w:pPr>
              <w:pStyle w:val="TableParagraph"/>
              <w:rPr>
                <w:sz w:val="12"/>
              </w:rPr>
            </w:pPr>
          </w:p>
          <w:p>
            <w:pPr>
              <w:pStyle w:val="TableParagraph"/>
              <w:rPr>
                <w:sz w:val="12"/>
              </w:rPr>
            </w:pPr>
          </w:p>
          <w:p>
            <w:pPr>
              <w:pStyle w:val="TableParagraph"/>
              <w:spacing w:before="126"/>
              <w:rPr>
                <w:sz w:val="12"/>
              </w:rPr>
            </w:pPr>
          </w:p>
          <w:p>
            <w:pPr>
              <w:pStyle w:val="TableParagraph"/>
              <w:spacing w:line="130" w:lineRule="exact"/>
              <w:ind w:left="31" w:right="11"/>
              <w:jc w:val="center"/>
              <w:rPr>
                <w:sz w:val="12"/>
              </w:rPr>
            </w:pPr>
            <w:r>
              <w:rPr>
                <w:spacing w:val="-4"/>
                <w:w w:val="110"/>
                <w:sz w:val="12"/>
              </w:rPr>
              <w:t>2022</w:t>
            </w:r>
          </w:p>
        </w:tc>
        <w:tc>
          <w:tcPr>
            <w:tcW w:w="2780" w:type="dxa"/>
          </w:tcPr>
          <w:p>
            <w:pPr>
              <w:pStyle w:val="TableParagraph"/>
              <w:rPr>
                <w:sz w:val="12"/>
              </w:rPr>
            </w:pPr>
          </w:p>
          <w:p>
            <w:pPr>
              <w:pStyle w:val="TableParagraph"/>
              <w:rPr>
                <w:sz w:val="12"/>
              </w:rPr>
            </w:pPr>
          </w:p>
          <w:p>
            <w:pPr>
              <w:pStyle w:val="TableParagraph"/>
              <w:spacing w:before="126"/>
              <w:rPr>
                <w:sz w:val="12"/>
              </w:rPr>
            </w:pPr>
          </w:p>
          <w:p>
            <w:pPr>
              <w:pStyle w:val="TableParagraph"/>
              <w:spacing w:line="130" w:lineRule="exact"/>
              <w:ind w:left="84"/>
              <w:rPr>
                <w:sz w:val="12"/>
              </w:rPr>
            </w:pPr>
            <w:r>
              <w:rPr>
                <w:w w:val="110"/>
                <w:sz w:val="12"/>
              </w:rPr>
              <w:t>T-SPOT</w:t>
            </w:r>
            <w:r>
              <w:rPr>
                <w:spacing w:val="11"/>
                <w:w w:val="110"/>
                <w:sz w:val="12"/>
              </w:rPr>
              <w:t> </w:t>
            </w:r>
            <w:r>
              <w:rPr>
                <w:w w:val="110"/>
                <w:sz w:val="12"/>
              </w:rPr>
              <w:t>plus</w:t>
            </w:r>
            <w:r>
              <w:rPr>
                <w:spacing w:val="11"/>
                <w:w w:val="110"/>
                <w:sz w:val="12"/>
              </w:rPr>
              <w:t> </w:t>
            </w:r>
            <w:r>
              <w:rPr>
                <w:w w:val="110"/>
                <w:sz w:val="12"/>
              </w:rPr>
              <w:t>U-Net</w:t>
            </w:r>
            <w:r>
              <w:rPr>
                <w:spacing w:val="11"/>
                <w:w w:val="110"/>
                <w:sz w:val="12"/>
              </w:rPr>
              <w:t> </w:t>
            </w:r>
            <w:r>
              <w:rPr>
                <w:w w:val="110"/>
                <w:sz w:val="12"/>
              </w:rPr>
              <w:t>(for</w:t>
            </w:r>
            <w:r>
              <w:rPr>
                <w:spacing w:val="11"/>
                <w:w w:val="110"/>
                <w:sz w:val="12"/>
              </w:rPr>
              <w:t> </w:t>
            </w:r>
            <w:r>
              <w:rPr>
                <w:w w:val="110"/>
                <w:sz w:val="12"/>
              </w:rPr>
              <w:t>segmentation)</w:t>
            </w:r>
            <w:r>
              <w:rPr>
                <w:spacing w:val="11"/>
                <w:w w:val="110"/>
                <w:sz w:val="12"/>
              </w:rPr>
              <w:t> </w:t>
            </w:r>
            <w:r>
              <w:rPr>
                <w:spacing w:val="-5"/>
                <w:w w:val="110"/>
                <w:sz w:val="12"/>
              </w:rPr>
              <w:t>and</w:t>
            </w:r>
          </w:p>
        </w:tc>
        <w:tc>
          <w:tcPr>
            <w:tcW w:w="3565" w:type="dxa"/>
          </w:tcPr>
          <w:p>
            <w:pPr>
              <w:pStyle w:val="TableParagraph"/>
              <w:spacing w:line="302" w:lineRule="auto" w:before="22"/>
              <w:ind w:left="84" w:right="96"/>
              <w:rPr>
                <w:sz w:val="12"/>
              </w:rPr>
            </w:pPr>
            <w:r>
              <w:rPr>
                <w:w w:val="115"/>
                <w:sz w:val="12"/>
              </w:rPr>
              <w:t>images.</w:t>
            </w:r>
            <w:r>
              <w:rPr>
                <w:spacing w:val="-4"/>
                <w:w w:val="115"/>
                <w:sz w:val="12"/>
              </w:rPr>
              <w:t> </w:t>
            </w:r>
            <w:r>
              <w:rPr>
                <w:w w:val="115"/>
                <w:sz w:val="12"/>
              </w:rPr>
              <w:t>Dataset</w:t>
            </w:r>
            <w:r>
              <w:rPr>
                <w:spacing w:val="-4"/>
                <w:w w:val="115"/>
                <w:sz w:val="12"/>
              </w:rPr>
              <w:t> </w:t>
            </w:r>
            <w:r>
              <w:rPr>
                <w:w w:val="115"/>
                <w:sz w:val="12"/>
              </w:rPr>
              <w:t>2</w:t>
            </w:r>
            <w:r>
              <w:rPr>
                <w:spacing w:val="-4"/>
                <w:w w:val="115"/>
                <w:sz w:val="12"/>
              </w:rPr>
              <w:t> </w:t>
            </w:r>
            <w:r>
              <w:rPr>
                <w:w w:val="115"/>
                <w:sz w:val="12"/>
              </w:rPr>
              <w:t>(for</w:t>
            </w:r>
            <w:r>
              <w:rPr>
                <w:spacing w:val="-4"/>
                <w:w w:val="115"/>
                <w:sz w:val="12"/>
              </w:rPr>
              <w:t> </w:t>
            </w:r>
            <w:r>
              <w:rPr>
                <w:w w:val="115"/>
                <w:sz w:val="12"/>
              </w:rPr>
              <w:t>testing).</w:t>
            </w:r>
            <w:r>
              <w:rPr>
                <w:spacing w:val="-3"/>
                <w:w w:val="115"/>
                <w:sz w:val="12"/>
              </w:rPr>
              <w:t> </w:t>
            </w:r>
            <w:r>
              <w:rPr>
                <w:w w:val="115"/>
                <w:sz w:val="12"/>
              </w:rPr>
              <w:t>99</w:t>
            </w:r>
            <w:r>
              <w:rPr>
                <w:spacing w:val="-4"/>
                <w:w w:val="115"/>
                <w:sz w:val="12"/>
              </w:rPr>
              <w:t> </w:t>
            </w:r>
            <w:r>
              <w:rPr>
                <w:w w:val="115"/>
                <w:sz w:val="12"/>
              </w:rPr>
              <w:t>CT</w:t>
            </w:r>
            <w:r>
              <w:rPr>
                <w:spacing w:val="-4"/>
                <w:w w:val="115"/>
                <w:sz w:val="12"/>
              </w:rPr>
              <w:t> </w:t>
            </w:r>
            <w:r>
              <w:rPr>
                <w:w w:val="115"/>
                <w:sz w:val="12"/>
              </w:rPr>
              <w:t>images.</w:t>
            </w:r>
            <w:r>
              <w:rPr>
                <w:spacing w:val="-3"/>
                <w:w w:val="115"/>
                <w:sz w:val="12"/>
              </w:rPr>
              <w:t> </w:t>
            </w:r>
            <w:r>
              <w:rPr>
                <w:w w:val="115"/>
                <w:sz w:val="12"/>
              </w:rPr>
              <w:t>Dataset</w:t>
            </w:r>
            <w:r>
              <w:rPr>
                <w:spacing w:val="-4"/>
                <w:w w:val="115"/>
                <w:sz w:val="12"/>
              </w:rPr>
              <w:t> </w:t>
            </w:r>
            <w:r>
              <w:rPr>
                <w:w w:val="115"/>
                <w:sz w:val="12"/>
              </w:rPr>
              <w:t>3</w:t>
            </w:r>
            <w:r>
              <w:rPr>
                <w:spacing w:val="40"/>
                <w:w w:val="120"/>
                <w:sz w:val="12"/>
              </w:rPr>
              <w:t> </w:t>
            </w:r>
            <w:r>
              <w:rPr>
                <w:w w:val="120"/>
                <w:sz w:val="12"/>
              </w:rPr>
              <w:t>(for</w:t>
            </w:r>
            <w:r>
              <w:rPr>
                <w:spacing w:val="-8"/>
                <w:w w:val="120"/>
                <w:sz w:val="12"/>
              </w:rPr>
              <w:t> </w:t>
            </w:r>
            <w:r>
              <w:rPr>
                <w:w w:val="120"/>
                <w:sz w:val="12"/>
              </w:rPr>
              <w:t>testing).</w:t>
            </w:r>
            <w:r>
              <w:rPr>
                <w:spacing w:val="-8"/>
                <w:w w:val="120"/>
                <w:sz w:val="12"/>
              </w:rPr>
              <w:t> </w:t>
            </w:r>
            <w:r>
              <w:rPr>
                <w:w w:val="120"/>
                <w:sz w:val="12"/>
              </w:rPr>
              <w:t>86</w:t>
            </w:r>
            <w:r>
              <w:rPr>
                <w:spacing w:val="-8"/>
                <w:w w:val="120"/>
                <w:sz w:val="12"/>
              </w:rPr>
              <w:t> </w:t>
            </w:r>
            <w:r>
              <w:rPr>
                <w:w w:val="120"/>
                <w:sz w:val="12"/>
              </w:rPr>
              <w:t>CT</w:t>
            </w:r>
            <w:r>
              <w:rPr>
                <w:spacing w:val="-7"/>
                <w:w w:val="120"/>
                <w:sz w:val="12"/>
              </w:rPr>
              <w:t> </w:t>
            </w:r>
            <w:r>
              <w:rPr>
                <w:w w:val="120"/>
                <w:sz w:val="12"/>
              </w:rPr>
              <w:t>images.</w:t>
            </w:r>
            <w:r>
              <w:rPr>
                <w:spacing w:val="-7"/>
                <w:w w:val="120"/>
                <w:sz w:val="12"/>
              </w:rPr>
              <w:t> </w:t>
            </w:r>
            <w:r>
              <w:rPr>
                <w:w w:val="120"/>
                <w:sz w:val="12"/>
              </w:rPr>
              <w:t>Dataset</w:t>
            </w:r>
            <w:r>
              <w:rPr>
                <w:spacing w:val="-8"/>
                <w:w w:val="120"/>
                <w:sz w:val="12"/>
              </w:rPr>
              <w:t> </w:t>
            </w:r>
            <w:r>
              <w:rPr>
                <w:w w:val="120"/>
                <w:sz w:val="12"/>
              </w:rPr>
              <w:t>4</w:t>
            </w:r>
            <w:r>
              <w:rPr>
                <w:spacing w:val="-7"/>
                <w:w w:val="120"/>
                <w:sz w:val="12"/>
              </w:rPr>
              <w:t> </w:t>
            </w:r>
            <w:r>
              <w:rPr>
                <w:w w:val="120"/>
                <w:sz w:val="12"/>
              </w:rPr>
              <w:t>(for</w:t>
            </w:r>
            <w:r>
              <w:rPr>
                <w:spacing w:val="-8"/>
                <w:w w:val="120"/>
                <w:sz w:val="12"/>
              </w:rPr>
              <w:t> </w:t>
            </w:r>
            <w:r>
              <w:rPr>
                <w:w w:val="120"/>
                <w:sz w:val="12"/>
              </w:rPr>
              <w:t>testing).</w:t>
            </w:r>
            <w:r>
              <w:rPr>
                <w:spacing w:val="-7"/>
                <w:w w:val="120"/>
                <w:sz w:val="12"/>
              </w:rPr>
              <w:t> </w:t>
            </w:r>
            <w:r>
              <w:rPr>
                <w:w w:val="120"/>
                <w:sz w:val="12"/>
              </w:rPr>
              <w:t>171</w:t>
            </w:r>
            <w:r>
              <w:rPr>
                <w:spacing w:val="40"/>
                <w:w w:val="120"/>
                <w:sz w:val="12"/>
              </w:rPr>
              <w:t> </w:t>
            </w:r>
            <w:r>
              <w:rPr>
                <w:w w:val="120"/>
                <w:sz w:val="12"/>
              </w:rPr>
              <w:t>CT images.</w:t>
            </w:r>
          </w:p>
          <w:p>
            <w:pPr>
              <w:pStyle w:val="TableParagraph"/>
              <w:spacing w:line="128" w:lineRule="exact"/>
              <w:ind w:left="84"/>
              <w:rPr>
                <w:sz w:val="12"/>
              </w:rPr>
            </w:pPr>
            <w:r>
              <w:rPr>
                <w:w w:val="115"/>
                <w:sz w:val="12"/>
              </w:rPr>
              <w:t>In-house</w:t>
            </w:r>
            <w:r>
              <w:rPr>
                <w:spacing w:val="1"/>
                <w:w w:val="115"/>
                <w:sz w:val="12"/>
              </w:rPr>
              <w:t> </w:t>
            </w:r>
            <w:r>
              <w:rPr>
                <w:w w:val="115"/>
                <w:sz w:val="12"/>
              </w:rPr>
              <w:t>CT</w:t>
            </w:r>
            <w:r>
              <w:rPr>
                <w:spacing w:val="2"/>
                <w:w w:val="115"/>
                <w:sz w:val="12"/>
              </w:rPr>
              <w:t> </w:t>
            </w:r>
            <w:r>
              <w:rPr>
                <w:w w:val="115"/>
                <w:sz w:val="12"/>
              </w:rPr>
              <w:t>images</w:t>
            </w:r>
            <w:r>
              <w:rPr>
                <w:spacing w:val="2"/>
                <w:w w:val="115"/>
                <w:sz w:val="12"/>
              </w:rPr>
              <w:t> </w:t>
            </w:r>
            <w:r>
              <w:rPr>
                <w:w w:val="115"/>
                <w:sz w:val="12"/>
              </w:rPr>
              <w:t>that</w:t>
            </w:r>
            <w:r>
              <w:rPr>
                <w:spacing w:val="2"/>
                <w:w w:val="115"/>
                <w:sz w:val="12"/>
              </w:rPr>
              <w:t> </w:t>
            </w:r>
            <w:r>
              <w:rPr>
                <w:w w:val="115"/>
                <w:sz w:val="12"/>
              </w:rPr>
              <w:t>includes</w:t>
            </w:r>
            <w:r>
              <w:rPr>
                <w:spacing w:val="2"/>
                <w:w w:val="115"/>
                <w:sz w:val="12"/>
              </w:rPr>
              <w:t> </w:t>
            </w:r>
            <w:r>
              <w:rPr>
                <w:w w:val="115"/>
                <w:sz w:val="12"/>
              </w:rPr>
              <w:t>1049</w:t>
            </w:r>
            <w:r>
              <w:rPr>
                <w:spacing w:val="3"/>
                <w:w w:val="115"/>
                <w:sz w:val="12"/>
              </w:rPr>
              <w:t> </w:t>
            </w:r>
            <w:r>
              <w:rPr>
                <w:w w:val="115"/>
                <w:sz w:val="12"/>
              </w:rPr>
              <w:t>cases</w:t>
            </w:r>
            <w:r>
              <w:rPr>
                <w:spacing w:val="1"/>
                <w:w w:val="115"/>
                <w:sz w:val="12"/>
              </w:rPr>
              <w:t> </w:t>
            </w:r>
            <w:r>
              <w:rPr>
                <w:w w:val="115"/>
                <w:sz w:val="12"/>
              </w:rPr>
              <w:t>(467</w:t>
            </w:r>
            <w:r>
              <w:rPr>
                <w:spacing w:val="2"/>
                <w:w w:val="115"/>
                <w:sz w:val="12"/>
              </w:rPr>
              <w:t> </w:t>
            </w:r>
            <w:r>
              <w:rPr>
                <w:spacing w:val="-4"/>
                <w:w w:val="115"/>
                <w:sz w:val="12"/>
              </w:rPr>
              <w:t>with</w:t>
            </w:r>
          </w:p>
        </w:tc>
        <w:tc>
          <w:tcPr>
            <w:tcW w:w="2834" w:type="dxa"/>
          </w:tcPr>
          <w:p>
            <w:pPr>
              <w:pStyle w:val="TableParagraph"/>
              <w:spacing w:before="22"/>
              <w:ind w:left="83"/>
              <w:rPr>
                <w:sz w:val="12"/>
              </w:rPr>
            </w:pPr>
            <w:r>
              <w:rPr>
                <w:w w:val="110"/>
                <w:sz w:val="12"/>
              </w:rPr>
              <w:t>for</w:t>
            </w:r>
            <w:r>
              <w:rPr>
                <w:spacing w:val="13"/>
                <w:w w:val="110"/>
                <w:sz w:val="12"/>
              </w:rPr>
              <w:t> </w:t>
            </w:r>
            <w:r>
              <w:rPr>
                <w:w w:val="110"/>
                <w:sz w:val="12"/>
              </w:rPr>
              <w:t>dataset-3</w:t>
            </w:r>
            <w:r>
              <w:rPr>
                <w:spacing w:val="15"/>
                <w:w w:val="110"/>
                <w:sz w:val="12"/>
              </w:rPr>
              <w:t> </w:t>
            </w:r>
            <w:r>
              <w:rPr>
                <w:w w:val="110"/>
                <w:sz w:val="12"/>
              </w:rPr>
              <w:t>97.4</w:t>
            </w:r>
            <w:r>
              <w:rPr>
                <w:spacing w:val="15"/>
                <w:w w:val="110"/>
                <w:sz w:val="12"/>
              </w:rPr>
              <w:t> </w:t>
            </w:r>
            <w:r>
              <w:rPr>
                <w:w w:val="110"/>
                <w:sz w:val="12"/>
              </w:rPr>
              <w:t>%</w:t>
            </w:r>
            <w:r>
              <w:rPr>
                <w:spacing w:val="13"/>
                <w:w w:val="110"/>
                <w:sz w:val="12"/>
              </w:rPr>
              <w:t> </w:t>
            </w:r>
            <w:r>
              <w:rPr>
                <w:w w:val="110"/>
                <w:sz w:val="12"/>
              </w:rPr>
              <w:t>and</w:t>
            </w:r>
            <w:r>
              <w:rPr>
                <w:spacing w:val="15"/>
                <w:w w:val="110"/>
                <w:sz w:val="12"/>
              </w:rPr>
              <w:t> </w:t>
            </w:r>
            <w:r>
              <w:rPr>
                <w:w w:val="110"/>
                <w:sz w:val="12"/>
              </w:rPr>
              <w:t>for</w:t>
            </w:r>
            <w:r>
              <w:rPr>
                <w:spacing w:val="15"/>
                <w:w w:val="110"/>
                <w:sz w:val="12"/>
              </w:rPr>
              <w:t> </w:t>
            </w:r>
            <w:r>
              <w:rPr>
                <w:w w:val="110"/>
                <w:sz w:val="12"/>
              </w:rPr>
              <w:t>Dataset-</w:t>
            </w:r>
            <w:r>
              <w:rPr>
                <w:spacing w:val="-10"/>
                <w:w w:val="110"/>
                <w:sz w:val="12"/>
              </w:rPr>
              <w:t>4</w:t>
            </w:r>
          </w:p>
          <w:p>
            <w:pPr>
              <w:pStyle w:val="TableParagraph"/>
              <w:spacing w:before="35"/>
              <w:ind w:left="83"/>
              <w:rPr>
                <w:sz w:val="12"/>
              </w:rPr>
            </w:pPr>
            <w:r>
              <w:rPr>
                <w:sz w:val="12"/>
              </w:rPr>
              <w:t>98.42</w:t>
            </w:r>
            <w:r>
              <w:rPr>
                <w:spacing w:val="40"/>
                <w:sz w:val="12"/>
              </w:rPr>
              <w:t> </w:t>
            </w:r>
            <w:r>
              <w:rPr>
                <w:spacing w:val="-10"/>
                <w:sz w:val="12"/>
              </w:rPr>
              <w:t>%</w:t>
            </w:r>
          </w:p>
          <w:p>
            <w:pPr>
              <w:pStyle w:val="TableParagraph"/>
              <w:spacing w:before="69"/>
              <w:rPr>
                <w:sz w:val="12"/>
              </w:rPr>
            </w:pPr>
          </w:p>
          <w:p>
            <w:pPr>
              <w:pStyle w:val="TableParagraph"/>
              <w:spacing w:line="130" w:lineRule="exact"/>
              <w:ind w:left="83"/>
              <w:rPr>
                <w:sz w:val="12"/>
              </w:rPr>
            </w:pPr>
            <w:r>
              <w:rPr>
                <w:w w:val="115"/>
                <w:sz w:val="12"/>
              </w:rPr>
              <w:t>The</w:t>
            </w:r>
            <w:r>
              <w:rPr>
                <w:spacing w:val="5"/>
                <w:w w:val="115"/>
                <w:sz w:val="12"/>
              </w:rPr>
              <w:t> </w:t>
            </w:r>
            <w:r>
              <w:rPr>
                <w:w w:val="115"/>
                <w:sz w:val="12"/>
              </w:rPr>
              <w:t>best</w:t>
            </w:r>
            <w:r>
              <w:rPr>
                <w:spacing w:val="6"/>
                <w:w w:val="115"/>
                <w:sz w:val="12"/>
              </w:rPr>
              <w:t> </w:t>
            </w:r>
            <w:r>
              <w:rPr>
                <w:w w:val="115"/>
                <w:sz w:val="12"/>
              </w:rPr>
              <w:t>precision</w:t>
            </w:r>
            <w:r>
              <w:rPr>
                <w:spacing w:val="5"/>
                <w:w w:val="115"/>
                <w:sz w:val="12"/>
              </w:rPr>
              <w:t> </w:t>
            </w:r>
            <w:r>
              <w:rPr>
                <w:w w:val="115"/>
                <w:sz w:val="12"/>
              </w:rPr>
              <w:t>was</w:t>
            </w:r>
            <w:r>
              <w:rPr>
                <w:spacing w:val="6"/>
                <w:w w:val="115"/>
                <w:sz w:val="12"/>
              </w:rPr>
              <w:t> </w:t>
            </w:r>
            <w:r>
              <w:rPr>
                <w:w w:val="115"/>
                <w:sz w:val="12"/>
              </w:rPr>
              <w:t>achieved</w:t>
            </w:r>
            <w:r>
              <w:rPr>
                <w:spacing w:val="6"/>
                <w:w w:val="115"/>
                <w:sz w:val="12"/>
              </w:rPr>
              <w:t> </w:t>
            </w:r>
            <w:r>
              <w:rPr>
                <w:spacing w:val="-4"/>
                <w:w w:val="115"/>
                <w:sz w:val="12"/>
              </w:rPr>
              <w:t>when</w:t>
            </w:r>
          </w:p>
        </w:tc>
      </w:tr>
      <w:tr>
        <w:trPr>
          <w:trHeight w:val="685" w:hRule="atLeast"/>
        </w:trPr>
        <w:tc>
          <w:tcPr>
            <w:tcW w:w="728"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right="137"/>
              <w:jc w:val="center"/>
              <w:rPr>
                <w:sz w:val="12"/>
              </w:rPr>
            </w:pPr>
            <w:bookmarkStart w:name="3.3.1 MDR classification models" w:id="16"/>
            <w:bookmarkEnd w:id="16"/>
            <w:r>
              <w:rPr/>
            </w:r>
            <w:hyperlink w:history="true" w:anchor="_bookmark49">
              <w:r>
                <w:rPr>
                  <w:color w:val="007FAD"/>
                  <w:spacing w:val="-4"/>
                  <w:w w:val="110"/>
                  <w:sz w:val="12"/>
                </w:rPr>
                <w:t>[49]</w:t>
              </w:r>
            </w:hyperlink>
          </w:p>
        </w:tc>
        <w:tc>
          <w:tcPr>
            <w:tcW w:w="496"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31" w:right="11"/>
              <w:jc w:val="center"/>
              <w:rPr>
                <w:sz w:val="12"/>
              </w:rPr>
            </w:pPr>
            <w:r>
              <w:rPr>
                <w:spacing w:val="-4"/>
                <w:w w:val="110"/>
                <w:sz w:val="12"/>
              </w:rPr>
              <w:t>2023</w:t>
            </w:r>
          </w:p>
        </w:tc>
        <w:tc>
          <w:tcPr>
            <w:tcW w:w="2780" w:type="dxa"/>
          </w:tcPr>
          <w:p>
            <w:pPr>
              <w:pStyle w:val="TableParagraph"/>
              <w:spacing w:before="22"/>
              <w:ind w:left="84"/>
              <w:rPr>
                <w:sz w:val="12"/>
              </w:rPr>
            </w:pPr>
            <w:r>
              <w:rPr>
                <w:w w:val="110"/>
                <w:sz w:val="12"/>
              </w:rPr>
              <w:t>Inception-ResNet</w:t>
            </w:r>
            <w:r>
              <w:rPr>
                <w:spacing w:val="10"/>
                <w:w w:val="110"/>
                <w:sz w:val="12"/>
              </w:rPr>
              <w:t> </w:t>
            </w:r>
            <w:r>
              <w:rPr>
                <w:spacing w:val="-2"/>
                <w:w w:val="110"/>
                <w:sz w:val="12"/>
              </w:rPr>
              <w:t>(classification)</w:t>
            </w:r>
          </w:p>
          <w:p>
            <w:pPr>
              <w:pStyle w:val="TableParagraph"/>
              <w:rPr>
                <w:sz w:val="12"/>
              </w:rPr>
            </w:pPr>
          </w:p>
          <w:p>
            <w:pPr>
              <w:pStyle w:val="TableParagraph"/>
              <w:spacing w:before="105"/>
              <w:rPr>
                <w:sz w:val="12"/>
              </w:rPr>
            </w:pPr>
          </w:p>
          <w:p>
            <w:pPr>
              <w:pStyle w:val="TableParagraph"/>
              <w:spacing w:line="129" w:lineRule="exact"/>
              <w:ind w:left="84"/>
              <w:rPr>
                <w:sz w:val="12"/>
              </w:rPr>
            </w:pPr>
            <w:r>
              <w:rPr>
                <w:w w:val="115"/>
                <w:sz w:val="12"/>
              </w:rPr>
              <w:t>ensemble</w:t>
            </w:r>
            <w:r>
              <w:rPr>
                <w:spacing w:val="3"/>
                <w:w w:val="115"/>
                <w:sz w:val="12"/>
              </w:rPr>
              <w:t> </w:t>
            </w:r>
            <w:r>
              <w:rPr>
                <w:w w:val="115"/>
                <w:sz w:val="12"/>
              </w:rPr>
              <w:t>consists</w:t>
            </w:r>
            <w:r>
              <w:rPr>
                <w:spacing w:val="4"/>
                <w:w w:val="115"/>
                <w:sz w:val="12"/>
              </w:rPr>
              <w:t> </w:t>
            </w:r>
            <w:r>
              <w:rPr>
                <w:w w:val="115"/>
                <w:sz w:val="12"/>
              </w:rPr>
              <w:t>of</w:t>
            </w:r>
            <w:r>
              <w:rPr>
                <w:spacing w:val="4"/>
                <w:w w:val="115"/>
                <w:sz w:val="12"/>
              </w:rPr>
              <w:t> </w:t>
            </w:r>
            <w:r>
              <w:rPr>
                <w:spacing w:val="-2"/>
                <w:w w:val="115"/>
                <w:sz w:val="12"/>
              </w:rPr>
              <w:t>EfficientNetB7,</w:t>
            </w:r>
          </w:p>
        </w:tc>
        <w:tc>
          <w:tcPr>
            <w:tcW w:w="3565" w:type="dxa"/>
          </w:tcPr>
          <w:p>
            <w:pPr>
              <w:pStyle w:val="TableParagraph"/>
              <w:spacing w:before="22"/>
              <w:ind w:left="84"/>
              <w:rPr>
                <w:sz w:val="12"/>
              </w:rPr>
            </w:pPr>
            <w:r>
              <w:rPr>
                <w:w w:val="110"/>
                <w:sz w:val="12"/>
              </w:rPr>
              <w:t>NTM-PD</w:t>
            </w:r>
            <w:r>
              <w:rPr>
                <w:spacing w:val="10"/>
                <w:w w:val="110"/>
                <w:sz w:val="12"/>
              </w:rPr>
              <w:t> </w:t>
            </w:r>
            <w:r>
              <w:rPr>
                <w:w w:val="110"/>
                <w:sz w:val="12"/>
              </w:rPr>
              <w:t>and</w:t>
            </w:r>
            <w:r>
              <w:rPr>
                <w:spacing w:val="12"/>
                <w:w w:val="110"/>
                <w:sz w:val="12"/>
              </w:rPr>
              <w:t> </w:t>
            </w:r>
            <w:r>
              <w:rPr>
                <w:w w:val="110"/>
                <w:sz w:val="12"/>
              </w:rPr>
              <w:t>582</w:t>
            </w:r>
            <w:r>
              <w:rPr>
                <w:spacing w:val="13"/>
                <w:w w:val="110"/>
                <w:sz w:val="12"/>
              </w:rPr>
              <w:t> </w:t>
            </w:r>
            <w:r>
              <w:rPr>
                <w:w w:val="110"/>
                <w:sz w:val="12"/>
              </w:rPr>
              <w:t>with</w:t>
            </w:r>
            <w:r>
              <w:rPr>
                <w:spacing w:val="12"/>
                <w:w w:val="110"/>
                <w:sz w:val="12"/>
              </w:rPr>
              <w:t> </w:t>
            </w:r>
            <w:r>
              <w:rPr>
                <w:spacing w:val="-2"/>
                <w:w w:val="110"/>
                <w:sz w:val="12"/>
              </w:rPr>
              <w:t>PTB).</w:t>
            </w:r>
          </w:p>
          <w:p>
            <w:pPr>
              <w:pStyle w:val="TableParagraph"/>
              <w:rPr>
                <w:sz w:val="12"/>
              </w:rPr>
            </w:pPr>
          </w:p>
          <w:p>
            <w:pPr>
              <w:pStyle w:val="TableParagraph"/>
              <w:spacing w:before="105"/>
              <w:rPr>
                <w:sz w:val="12"/>
              </w:rPr>
            </w:pPr>
          </w:p>
          <w:p>
            <w:pPr>
              <w:pStyle w:val="TableParagraph"/>
              <w:spacing w:line="129" w:lineRule="exact"/>
              <w:ind w:left="84"/>
              <w:rPr>
                <w:sz w:val="12"/>
              </w:rPr>
            </w:pPr>
            <w:r>
              <w:rPr>
                <w:w w:val="110"/>
                <w:sz w:val="12"/>
              </w:rPr>
              <w:t>Chest</w:t>
            </w:r>
            <w:r>
              <w:rPr>
                <w:spacing w:val="17"/>
                <w:w w:val="110"/>
                <w:sz w:val="12"/>
              </w:rPr>
              <w:t> </w:t>
            </w:r>
            <w:r>
              <w:rPr>
                <w:w w:val="110"/>
                <w:sz w:val="12"/>
              </w:rPr>
              <w:t>X-ray</w:t>
            </w:r>
            <w:r>
              <w:rPr>
                <w:spacing w:val="18"/>
                <w:w w:val="110"/>
                <w:sz w:val="12"/>
              </w:rPr>
              <w:t> </w:t>
            </w:r>
            <w:r>
              <w:rPr>
                <w:w w:val="110"/>
                <w:sz w:val="12"/>
              </w:rPr>
              <w:t>images</w:t>
            </w:r>
            <w:r>
              <w:rPr>
                <w:spacing w:val="18"/>
                <w:w w:val="110"/>
                <w:sz w:val="12"/>
              </w:rPr>
              <w:t> </w:t>
            </w:r>
            <w:r>
              <w:rPr>
                <w:w w:val="110"/>
                <w:sz w:val="12"/>
              </w:rPr>
              <w:t>compiled</w:t>
            </w:r>
            <w:r>
              <w:rPr>
                <w:spacing w:val="16"/>
                <w:w w:val="110"/>
                <w:sz w:val="12"/>
              </w:rPr>
              <w:t> </w:t>
            </w:r>
            <w:r>
              <w:rPr>
                <w:w w:val="110"/>
                <w:sz w:val="12"/>
              </w:rPr>
              <w:t>from</w:t>
            </w:r>
            <w:r>
              <w:rPr>
                <w:spacing w:val="18"/>
                <w:w w:val="110"/>
                <w:sz w:val="12"/>
              </w:rPr>
              <w:t> </w:t>
            </w:r>
            <w:r>
              <w:rPr>
                <w:w w:val="110"/>
                <w:sz w:val="12"/>
              </w:rPr>
              <w:t>Portal</w:t>
            </w:r>
            <w:r>
              <w:rPr>
                <w:spacing w:val="19"/>
                <w:w w:val="110"/>
                <w:sz w:val="12"/>
              </w:rPr>
              <w:t> </w:t>
            </w:r>
            <w:r>
              <w:rPr>
                <w:spacing w:val="-2"/>
                <w:w w:val="110"/>
                <w:sz w:val="12"/>
              </w:rPr>
              <w:t>dataset,</w:t>
            </w:r>
          </w:p>
        </w:tc>
        <w:tc>
          <w:tcPr>
            <w:tcW w:w="2834" w:type="dxa"/>
          </w:tcPr>
          <w:p>
            <w:pPr>
              <w:pStyle w:val="TableParagraph"/>
              <w:spacing w:line="302" w:lineRule="auto" w:before="22"/>
              <w:ind w:left="83" w:right="181" w:hanging="1"/>
              <w:rPr>
                <w:sz w:val="12"/>
              </w:rPr>
            </w:pPr>
            <w:r>
              <w:rPr>
                <w:w w:val="105"/>
                <w:sz w:val="12"/>
              </w:rPr>
              <w:t>using </w:t>
            </w:r>
            <w:r>
              <w:rPr>
                <w:i/>
                <w:w w:val="105"/>
                <w:sz w:val="12"/>
              </w:rPr>
              <w:t>T</w:t>
            </w:r>
            <w:r>
              <w:rPr>
                <w:w w:val="105"/>
                <w:sz w:val="12"/>
              </w:rPr>
              <w:t>-SPOT combined with deep </w:t>
            </w:r>
            <w:r>
              <w:rPr>
                <w:w w:val="105"/>
                <w:sz w:val="12"/>
              </w:rPr>
              <w:t>learning</w:t>
            </w:r>
            <w:r>
              <w:rPr>
                <w:spacing w:val="40"/>
                <w:w w:val="105"/>
                <w:sz w:val="12"/>
              </w:rPr>
              <w:t> </w:t>
            </w:r>
            <w:r>
              <w:rPr>
                <w:w w:val="105"/>
                <w:sz w:val="12"/>
              </w:rPr>
              <w:t>model: 91.7 % for NTM-PD and 89.8 % for</w:t>
            </w:r>
            <w:r>
              <w:rPr>
                <w:spacing w:val="80"/>
                <w:w w:val="105"/>
                <w:sz w:val="12"/>
              </w:rPr>
              <w:t> </w:t>
            </w:r>
            <w:r>
              <w:rPr>
                <w:spacing w:val="-4"/>
                <w:w w:val="105"/>
                <w:sz w:val="12"/>
              </w:rPr>
              <w:t>PTB.</w:t>
            </w:r>
          </w:p>
          <w:p>
            <w:pPr>
              <w:pStyle w:val="TableParagraph"/>
              <w:spacing w:line="127" w:lineRule="exact"/>
              <w:ind w:left="83"/>
              <w:rPr>
                <w:sz w:val="12"/>
              </w:rPr>
            </w:pPr>
            <w:r>
              <w:rPr>
                <w:w w:val="115"/>
                <w:sz w:val="12"/>
              </w:rPr>
              <w:t>The</w:t>
            </w:r>
            <w:r>
              <w:rPr>
                <w:spacing w:val="4"/>
                <w:w w:val="115"/>
                <w:sz w:val="12"/>
              </w:rPr>
              <w:t> </w:t>
            </w:r>
            <w:r>
              <w:rPr>
                <w:w w:val="115"/>
                <w:sz w:val="12"/>
              </w:rPr>
              <w:t>best</w:t>
            </w:r>
            <w:r>
              <w:rPr>
                <w:spacing w:val="5"/>
                <w:w w:val="115"/>
                <w:sz w:val="12"/>
              </w:rPr>
              <w:t> </w:t>
            </w:r>
            <w:r>
              <w:rPr>
                <w:w w:val="115"/>
                <w:sz w:val="12"/>
              </w:rPr>
              <w:t>accuracy</w:t>
            </w:r>
            <w:r>
              <w:rPr>
                <w:spacing w:val="5"/>
                <w:w w:val="115"/>
                <w:sz w:val="12"/>
              </w:rPr>
              <w:t> </w:t>
            </w:r>
            <w:r>
              <w:rPr>
                <w:w w:val="115"/>
                <w:sz w:val="12"/>
              </w:rPr>
              <w:t>on</w:t>
            </w:r>
            <w:r>
              <w:rPr>
                <w:spacing w:val="5"/>
                <w:w w:val="115"/>
                <w:sz w:val="12"/>
              </w:rPr>
              <w:t> </w:t>
            </w:r>
            <w:r>
              <w:rPr>
                <w:w w:val="115"/>
                <w:sz w:val="12"/>
              </w:rPr>
              <w:t>test</w:t>
            </w:r>
            <w:r>
              <w:rPr>
                <w:spacing w:val="4"/>
                <w:w w:val="115"/>
                <w:sz w:val="12"/>
              </w:rPr>
              <w:t> </w:t>
            </w:r>
            <w:r>
              <w:rPr>
                <w:w w:val="115"/>
                <w:sz w:val="12"/>
              </w:rPr>
              <w:t>data</w:t>
            </w:r>
            <w:r>
              <w:rPr>
                <w:spacing w:val="6"/>
                <w:w w:val="115"/>
                <w:sz w:val="12"/>
              </w:rPr>
              <w:t> </w:t>
            </w:r>
            <w:r>
              <w:rPr>
                <w:spacing w:val="-2"/>
                <w:w w:val="115"/>
                <w:sz w:val="12"/>
              </w:rPr>
              <w:t>equals</w:t>
            </w:r>
          </w:p>
        </w:tc>
      </w:tr>
      <w:tr>
        <w:trPr>
          <w:trHeight w:val="407" w:hRule="atLeast"/>
        </w:trPr>
        <w:tc>
          <w:tcPr>
            <w:tcW w:w="728" w:type="dxa"/>
            <w:tcBorders>
              <w:bottom w:val="single" w:sz="6" w:space="0" w:color="000000"/>
            </w:tcBorders>
          </w:tcPr>
          <w:p>
            <w:pPr>
              <w:pStyle w:val="TableParagraph"/>
              <w:rPr>
                <w:rFonts w:ascii="Times New Roman"/>
                <w:sz w:val="14"/>
              </w:rPr>
            </w:pPr>
          </w:p>
        </w:tc>
        <w:tc>
          <w:tcPr>
            <w:tcW w:w="496" w:type="dxa"/>
            <w:tcBorders>
              <w:bottom w:val="single" w:sz="6" w:space="0" w:color="000000"/>
            </w:tcBorders>
          </w:tcPr>
          <w:p>
            <w:pPr>
              <w:pStyle w:val="TableParagraph"/>
              <w:rPr>
                <w:rFonts w:ascii="Times New Roman"/>
                <w:sz w:val="14"/>
              </w:rPr>
            </w:pPr>
          </w:p>
        </w:tc>
        <w:tc>
          <w:tcPr>
            <w:tcW w:w="2780" w:type="dxa"/>
            <w:tcBorders>
              <w:bottom w:val="single" w:sz="6" w:space="0" w:color="000000"/>
            </w:tcBorders>
          </w:tcPr>
          <w:p>
            <w:pPr>
              <w:pStyle w:val="TableParagraph"/>
              <w:spacing w:before="22"/>
              <w:ind w:left="84"/>
              <w:rPr>
                <w:sz w:val="12"/>
              </w:rPr>
            </w:pPr>
            <w:r>
              <w:rPr>
                <w:w w:val="115"/>
                <w:sz w:val="12"/>
              </w:rPr>
              <w:t>MobileNetV2,</w:t>
            </w:r>
            <w:r>
              <w:rPr>
                <w:spacing w:val="1"/>
                <w:w w:val="115"/>
                <w:sz w:val="12"/>
              </w:rPr>
              <w:t> </w:t>
            </w:r>
            <w:r>
              <w:rPr>
                <w:w w:val="115"/>
                <w:sz w:val="12"/>
              </w:rPr>
              <w:t>and</w:t>
            </w:r>
            <w:r>
              <w:rPr>
                <w:spacing w:val="2"/>
                <w:w w:val="115"/>
                <w:sz w:val="12"/>
              </w:rPr>
              <w:t> </w:t>
            </w:r>
            <w:r>
              <w:rPr>
                <w:w w:val="115"/>
                <w:sz w:val="12"/>
              </w:rPr>
              <w:t>Dense-Net121</w:t>
            </w:r>
            <w:r>
              <w:rPr>
                <w:spacing w:val="1"/>
                <w:w w:val="115"/>
                <w:sz w:val="12"/>
              </w:rPr>
              <w:t> </w:t>
            </w:r>
            <w:r>
              <w:rPr>
                <w:spacing w:val="-2"/>
                <w:w w:val="115"/>
                <w:sz w:val="12"/>
              </w:rPr>
              <w:t>networks</w:t>
            </w:r>
          </w:p>
        </w:tc>
        <w:tc>
          <w:tcPr>
            <w:tcW w:w="3565" w:type="dxa"/>
            <w:tcBorders>
              <w:bottom w:val="single" w:sz="6" w:space="0" w:color="000000"/>
            </w:tcBorders>
          </w:tcPr>
          <w:p>
            <w:pPr>
              <w:pStyle w:val="TableParagraph"/>
              <w:spacing w:line="302" w:lineRule="auto" w:before="22"/>
              <w:ind w:left="84"/>
              <w:rPr>
                <w:sz w:val="12"/>
              </w:rPr>
            </w:pPr>
            <w:r>
              <w:rPr>
                <w:w w:val="115"/>
                <w:sz w:val="12"/>
              </w:rPr>
              <w:t>Montgomery</w:t>
            </w:r>
            <w:r>
              <w:rPr>
                <w:spacing w:val="-7"/>
                <w:w w:val="115"/>
                <w:sz w:val="12"/>
              </w:rPr>
              <w:t> </w:t>
            </w:r>
            <w:r>
              <w:rPr>
                <w:w w:val="115"/>
                <w:sz w:val="12"/>
              </w:rPr>
              <w:t>County</w:t>
            </w:r>
            <w:r>
              <w:rPr>
                <w:spacing w:val="-6"/>
                <w:w w:val="115"/>
                <w:sz w:val="12"/>
              </w:rPr>
              <w:t> </w:t>
            </w:r>
            <w:r>
              <w:rPr>
                <w:w w:val="115"/>
                <w:sz w:val="12"/>
              </w:rPr>
              <w:t>dataset,</w:t>
            </w:r>
            <w:r>
              <w:rPr>
                <w:spacing w:val="-6"/>
                <w:w w:val="115"/>
                <w:sz w:val="12"/>
              </w:rPr>
              <w:t> </w:t>
            </w:r>
            <w:r>
              <w:rPr>
                <w:w w:val="115"/>
                <w:sz w:val="12"/>
              </w:rPr>
              <w:t>Shenzhen</w:t>
            </w:r>
            <w:r>
              <w:rPr>
                <w:spacing w:val="-5"/>
                <w:w w:val="115"/>
                <w:sz w:val="12"/>
              </w:rPr>
              <w:t> </w:t>
            </w:r>
            <w:r>
              <w:rPr>
                <w:w w:val="115"/>
                <w:sz w:val="12"/>
              </w:rPr>
              <w:t>dataset</w:t>
            </w:r>
            <w:r>
              <w:rPr>
                <w:spacing w:val="-5"/>
                <w:w w:val="115"/>
                <w:sz w:val="12"/>
              </w:rPr>
              <w:t> </w:t>
            </w:r>
            <w:r>
              <w:rPr>
                <w:w w:val="115"/>
                <w:sz w:val="12"/>
              </w:rPr>
              <w:t>and</w:t>
            </w:r>
            <w:r>
              <w:rPr>
                <w:spacing w:val="40"/>
                <w:w w:val="115"/>
                <w:sz w:val="12"/>
              </w:rPr>
              <w:t> </w:t>
            </w:r>
            <w:r>
              <w:rPr>
                <w:w w:val="115"/>
                <w:sz w:val="12"/>
              </w:rPr>
              <w:t>Kaggle dataset)</w:t>
            </w:r>
          </w:p>
        </w:tc>
        <w:tc>
          <w:tcPr>
            <w:tcW w:w="2834" w:type="dxa"/>
            <w:tcBorders>
              <w:bottom w:val="single" w:sz="6" w:space="0" w:color="000000"/>
            </w:tcBorders>
          </w:tcPr>
          <w:p>
            <w:pPr>
              <w:pStyle w:val="TableParagraph"/>
              <w:spacing w:before="22"/>
              <w:ind w:left="83"/>
              <w:rPr>
                <w:sz w:val="12"/>
              </w:rPr>
            </w:pPr>
            <w:r>
              <w:rPr>
                <w:sz w:val="12"/>
              </w:rPr>
              <w:t>96.2</w:t>
            </w:r>
            <w:r>
              <w:rPr>
                <w:spacing w:val="36"/>
                <w:sz w:val="12"/>
              </w:rPr>
              <w:t> </w:t>
            </w:r>
            <w:r>
              <w:rPr>
                <w:spacing w:val="-10"/>
                <w:sz w:val="12"/>
              </w:rPr>
              <w:t>%</w:t>
            </w:r>
          </w:p>
        </w:tc>
      </w:tr>
    </w:tbl>
    <w:p>
      <w:pPr>
        <w:pStyle w:val="BodyText"/>
        <w:rPr>
          <w:sz w:val="12"/>
        </w:rPr>
      </w:pPr>
    </w:p>
    <w:p>
      <w:pPr>
        <w:pStyle w:val="BodyText"/>
        <w:spacing w:before="131"/>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Distribution</w:t>
      </w:r>
      <w:r>
        <w:rPr>
          <w:spacing w:val="9"/>
          <w:w w:val="110"/>
          <w:sz w:val="12"/>
        </w:rPr>
        <w:t> </w:t>
      </w:r>
      <w:r>
        <w:rPr>
          <w:w w:val="110"/>
          <w:sz w:val="12"/>
        </w:rPr>
        <w:t>of</w:t>
      </w:r>
      <w:r>
        <w:rPr>
          <w:spacing w:val="9"/>
          <w:w w:val="110"/>
          <w:sz w:val="12"/>
        </w:rPr>
        <w:t> </w:t>
      </w:r>
      <w:r>
        <w:rPr>
          <w:w w:val="110"/>
          <w:sz w:val="12"/>
        </w:rPr>
        <w:t>training</w:t>
      </w:r>
      <w:r>
        <w:rPr>
          <w:spacing w:val="10"/>
          <w:w w:val="110"/>
          <w:sz w:val="12"/>
        </w:rPr>
        <w:t> </w:t>
      </w:r>
      <w:r>
        <w:rPr>
          <w:w w:val="110"/>
          <w:sz w:val="12"/>
        </w:rPr>
        <w:t>and</w:t>
      </w:r>
      <w:r>
        <w:rPr>
          <w:spacing w:val="9"/>
          <w:w w:val="110"/>
          <w:sz w:val="12"/>
        </w:rPr>
        <w:t> </w:t>
      </w:r>
      <w:r>
        <w:rPr>
          <w:w w:val="110"/>
          <w:sz w:val="12"/>
        </w:rPr>
        <w:t>testing</w:t>
      </w:r>
      <w:r>
        <w:rPr>
          <w:spacing w:val="10"/>
          <w:w w:val="110"/>
          <w:sz w:val="12"/>
        </w:rPr>
        <w:t> </w:t>
      </w:r>
      <w:r>
        <w:rPr>
          <w:spacing w:val="-2"/>
          <w:w w:val="110"/>
          <w:sz w:val="12"/>
        </w:rPr>
        <w:t>data.</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8"/>
        <w:gridCol w:w="1243"/>
        <w:gridCol w:w="1682"/>
        <w:gridCol w:w="1697"/>
        <w:gridCol w:w="2300"/>
        <w:gridCol w:w="2310"/>
      </w:tblGrid>
      <w:tr>
        <w:trPr>
          <w:trHeight w:val="403" w:hRule="atLeast"/>
        </w:trPr>
        <w:tc>
          <w:tcPr>
            <w:tcW w:w="1168" w:type="dxa"/>
            <w:tcBorders>
              <w:top w:val="single" w:sz="6" w:space="0" w:color="000000"/>
              <w:bottom w:val="single" w:sz="6" w:space="0" w:color="000000"/>
            </w:tcBorders>
          </w:tcPr>
          <w:p>
            <w:pPr>
              <w:pStyle w:val="TableParagraph"/>
              <w:spacing w:before="56"/>
              <w:ind w:left="170"/>
              <w:rPr>
                <w:sz w:val="12"/>
              </w:rPr>
            </w:pPr>
            <w:r>
              <w:rPr>
                <w:spacing w:val="-4"/>
                <w:w w:val="110"/>
                <w:sz w:val="12"/>
              </w:rPr>
              <w:t>Task</w:t>
            </w:r>
          </w:p>
        </w:tc>
        <w:tc>
          <w:tcPr>
            <w:tcW w:w="1243" w:type="dxa"/>
            <w:tcBorders>
              <w:top w:val="single" w:sz="6" w:space="0" w:color="000000"/>
              <w:bottom w:val="single" w:sz="6" w:space="0" w:color="000000"/>
            </w:tcBorders>
          </w:tcPr>
          <w:p>
            <w:pPr>
              <w:pStyle w:val="TableParagraph"/>
              <w:spacing w:line="170" w:lineRule="atLeast" w:before="23"/>
              <w:ind w:left="90" w:right="270"/>
              <w:rPr>
                <w:sz w:val="12"/>
              </w:rPr>
            </w:pPr>
            <w:r>
              <w:rPr>
                <w:w w:val="105"/>
                <w:sz w:val="12"/>
              </w:rPr>
              <w:t>CLEFF</w:t>
            </w:r>
            <w:r>
              <w:rPr>
                <w:spacing w:val="-4"/>
                <w:w w:val="105"/>
                <w:sz w:val="12"/>
              </w:rPr>
              <w:t> </w:t>
            </w:r>
            <w:r>
              <w:rPr>
                <w:w w:val="105"/>
                <w:sz w:val="12"/>
              </w:rPr>
              <w:t>training</w:t>
            </w:r>
            <w:r>
              <w:rPr>
                <w:spacing w:val="40"/>
                <w:w w:val="105"/>
                <w:sz w:val="12"/>
              </w:rPr>
              <w:t> </w:t>
            </w:r>
            <w:r>
              <w:rPr>
                <w:spacing w:val="-2"/>
                <w:w w:val="105"/>
                <w:sz w:val="12"/>
              </w:rPr>
              <w:t>images</w:t>
            </w:r>
          </w:p>
        </w:tc>
        <w:tc>
          <w:tcPr>
            <w:tcW w:w="1682" w:type="dxa"/>
            <w:tcBorders>
              <w:top w:val="single" w:sz="6" w:space="0" w:color="000000"/>
              <w:bottom w:val="single" w:sz="6" w:space="0" w:color="000000"/>
            </w:tcBorders>
          </w:tcPr>
          <w:p>
            <w:pPr>
              <w:pStyle w:val="TableParagraph"/>
              <w:spacing w:line="170" w:lineRule="atLeast" w:before="23"/>
              <w:ind w:left="190"/>
              <w:rPr>
                <w:sz w:val="12"/>
              </w:rPr>
            </w:pPr>
            <w:r>
              <w:rPr>
                <w:w w:val="115"/>
                <w:sz w:val="12"/>
              </w:rPr>
              <w:t>#</w:t>
            </w:r>
            <w:r>
              <w:rPr>
                <w:spacing w:val="-3"/>
                <w:w w:val="115"/>
                <w:sz w:val="12"/>
              </w:rPr>
              <w:t> </w:t>
            </w:r>
            <w:r>
              <w:rPr>
                <w:w w:val="115"/>
                <w:sz w:val="12"/>
              </w:rPr>
              <w:t>of</w:t>
            </w:r>
            <w:r>
              <w:rPr>
                <w:spacing w:val="-3"/>
                <w:w w:val="115"/>
                <w:sz w:val="12"/>
              </w:rPr>
              <w:t> </w:t>
            </w:r>
            <w:r>
              <w:rPr>
                <w:w w:val="115"/>
                <w:sz w:val="12"/>
              </w:rPr>
              <w:t>images</w:t>
            </w:r>
            <w:r>
              <w:rPr>
                <w:spacing w:val="-3"/>
                <w:w w:val="115"/>
                <w:sz w:val="12"/>
              </w:rPr>
              <w:t> </w:t>
            </w:r>
            <w:r>
              <w:rPr>
                <w:w w:val="115"/>
                <w:sz w:val="12"/>
              </w:rPr>
              <w:t>used</w:t>
            </w:r>
            <w:r>
              <w:rPr>
                <w:spacing w:val="-2"/>
                <w:w w:val="115"/>
                <w:sz w:val="12"/>
              </w:rPr>
              <w:t> </w:t>
            </w:r>
            <w:r>
              <w:rPr>
                <w:w w:val="115"/>
                <w:sz w:val="12"/>
              </w:rPr>
              <w:t>for</w:t>
            </w:r>
            <w:r>
              <w:rPr>
                <w:spacing w:val="40"/>
                <w:w w:val="115"/>
                <w:sz w:val="12"/>
              </w:rPr>
              <w:t> </w:t>
            </w:r>
            <w:r>
              <w:rPr>
                <w:spacing w:val="-2"/>
                <w:w w:val="115"/>
                <w:sz w:val="12"/>
              </w:rPr>
              <w:t>training</w:t>
            </w:r>
          </w:p>
        </w:tc>
        <w:tc>
          <w:tcPr>
            <w:tcW w:w="1697" w:type="dxa"/>
            <w:tcBorders>
              <w:top w:val="single" w:sz="6" w:space="0" w:color="000000"/>
              <w:bottom w:val="single" w:sz="6" w:space="0" w:color="000000"/>
            </w:tcBorders>
          </w:tcPr>
          <w:p>
            <w:pPr>
              <w:pStyle w:val="TableParagraph"/>
              <w:spacing w:line="170" w:lineRule="atLeast" w:before="23"/>
              <w:ind w:left="233"/>
              <w:rPr>
                <w:sz w:val="12"/>
              </w:rPr>
            </w:pPr>
            <w:r>
              <w:rPr>
                <w:w w:val="115"/>
                <w:sz w:val="12"/>
              </w:rPr>
              <w:t>#</w:t>
            </w:r>
            <w:r>
              <w:rPr>
                <w:spacing w:val="-3"/>
                <w:w w:val="115"/>
                <w:sz w:val="12"/>
              </w:rPr>
              <w:t> </w:t>
            </w:r>
            <w:r>
              <w:rPr>
                <w:w w:val="115"/>
                <w:sz w:val="12"/>
              </w:rPr>
              <w:t>of</w:t>
            </w:r>
            <w:r>
              <w:rPr>
                <w:spacing w:val="-3"/>
                <w:w w:val="115"/>
                <w:sz w:val="12"/>
              </w:rPr>
              <w:t> </w:t>
            </w:r>
            <w:r>
              <w:rPr>
                <w:w w:val="115"/>
                <w:sz w:val="12"/>
              </w:rPr>
              <w:t>images</w:t>
            </w:r>
            <w:r>
              <w:rPr>
                <w:spacing w:val="-3"/>
                <w:w w:val="115"/>
                <w:sz w:val="12"/>
              </w:rPr>
              <w:t> </w:t>
            </w:r>
            <w:r>
              <w:rPr>
                <w:w w:val="115"/>
                <w:sz w:val="12"/>
              </w:rPr>
              <w:t>used</w:t>
            </w:r>
            <w:r>
              <w:rPr>
                <w:spacing w:val="-3"/>
                <w:w w:val="115"/>
                <w:sz w:val="12"/>
              </w:rPr>
              <w:t> </w:t>
            </w:r>
            <w:r>
              <w:rPr>
                <w:w w:val="115"/>
                <w:sz w:val="12"/>
              </w:rPr>
              <w:t>for</w:t>
            </w:r>
            <w:r>
              <w:rPr>
                <w:spacing w:val="40"/>
                <w:w w:val="115"/>
                <w:sz w:val="12"/>
              </w:rPr>
              <w:t> </w:t>
            </w:r>
            <w:r>
              <w:rPr>
                <w:spacing w:val="-2"/>
                <w:w w:val="115"/>
                <w:sz w:val="12"/>
              </w:rPr>
              <w:t>testing</w:t>
            </w:r>
          </w:p>
        </w:tc>
        <w:tc>
          <w:tcPr>
            <w:tcW w:w="2300" w:type="dxa"/>
            <w:tcBorders>
              <w:top w:val="single" w:sz="6" w:space="0" w:color="000000"/>
              <w:bottom w:val="single" w:sz="6" w:space="0" w:color="000000"/>
            </w:tcBorders>
          </w:tcPr>
          <w:p>
            <w:pPr>
              <w:pStyle w:val="TableParagraph"/>
              <w:spacing w:line="170" w:lineRule="atLeast" w:before="23"/>
              <w:ind w:left="205"/>
              <w:rPr>
                <w:sz w:val="12"/>
              </w:rPr>
            </w:pPr>
            <w:r>
              <w:rPr>
                <w:w w:val="115"/>
                <w:sz w:val="12"/>
              </w:rPr>
              <w:t>#</w:t>
            </w:r>
            <w:r>
              <w:rPr>
                <w:spacing w:val="-9"/>
                <w:w w:val="115"/>
                <w:sz w:val="12"/>
              </w:rPr>
              <w:t> </w:t>
            </w:r>
            <w:r>
              <w:rPr>
                <w:w w:val="115"/>
                <w:sz w:val="12"/>
              </w:rPr>
              <w:t>of</w:t>
            </w:r>
            <w:r>
              <w:rPr>
                <w:spacing w:val="-8"/>
                <w:w w:val="115"/>
                <w:sz w:val="12"/>
              </w:rPr>
              <w:t> </w:t>
            </w:r>
            <w:r>
              <w:rPr>
                <w:w w:val="115"/>
                <w:sz w:val="12"/>
              </w:rPr>
              <w:t>extracted</w:t>
            </w:r>
            <w:r>
              <w:rPr>
                <w:spacing w:val="-8"/>
                <w:w w:val="115"/>
                <w:sz w:val="12"/>
              </w:rPr>
              <w:t> </w:t>
            </w:r>
            <w:r>
              <w:rPr>
                <w:w w:val="115"/>
                <w:sz w:val="12"/>
              </w:rPr>
              <w:t>frames</w:t>
            </w:r>
            <w:r>
              <w:rPr>
                <w:spacing w:val="-9"/>
                <w:w w:val="115"/>
                <w:sz w:val="12"/>
              </w:rPr>
              <w:t> </w:t>
            </w:r>
            <w:r>
              <w:rPr>
                <w:w w:val="115"/>
                <w:sz w:val="12"/>
              </w:rPr>
              <w:t>from</w:t>
            </w:r>
            <w:r>
              <w:rPr>
                <w:spacing w:val="-8"/>
                <w:w w:val="115"/>
                <w:sz w:val="12"/>
              </w:rPr>
              <w:t> </w:t>
            </w:r>
            <w:r>
              <w:rPr>
                <w:w w:val="115"/>
                <w:sz w:val="12"/>
              </w:rPr>
              <w:t>taring</w:t>
            </w:r>
            <w:r>
              <w:rPr>
                <w:spacing w:val="40"/>
                <w:w w:val="115"/>
                <w:sz w:val="12"/>
              </w:rPr>
              <w:t> </w:t>
            </w:r>
            <w:r>
              <w:rPr>
                <w:spacing w:val="-4"/>
                <w:w w:val="115"/>
                <w:sz w:val="12"/>
              </w:rPr>
              <w:t>data</w:t>
            </w:r>
          </w:p>
        </w:tc>
        <w:tc>
          <w:tcPr>
            <w:tcW w:w="2310" w:type="dxa"/>
            <w:tcBorders>
              <w:top w:val="single" w:sz="6" w:space="0" w:color="000000"/>
              <w:bottom w:val="single" w:sz="6" w:space="0" w:color="000000"/>
            </w:tcBorders>
          </w:tcPr>
          <w:p>
            <w:pPr>
              <w:pStyle w:val="TableParagraph"/>
              <w:spacing w:line="170" w:lineRule="atLeast" w:before="23"/>
              <w:ind w:left="85"/>
              <w:rPr>
                <w:sz w:val="12"/>
              </w:rPr>
            </w:pPr>
            <w:r>
              <w:rPr>
                <w:w w:val="115"/>
                <w:sz w:val="12"/>
              </w:rPr>
              <w:t>#</w:t>
            </w:r>
            <w:r>
              <w:rPr>
                <w:spacing w:val="-9"/>
                <w:w w:val="115"/>
                <w:sz w:val="12"/>
              </w:rPr>
              <w:t> </w:t>
            </w:r>
            <w:r>
              <w:rPr>
                <w:w w:val="115"/>
                <w:sz w:val="12"/>
              </w:rPr>
              <w:t>of</w:t>
            </w:r>
            <w:r>
              <w:rPr>
                <w:spacing w:val="-8"/>
                <w:w w:val="115"/>
                <w:sz w:val="12"/>
              </w:rPr>
              <w:t> </w:t>
            </w:r>
            <w:r>
              <w:rPr>
                <w:w w:val="115"/>
                <w:sz w:val="12"/>
              </w:rPr>
              <w:t>extracted</w:t>
            </w:r>
            <w:r>
              <w:rPr>
                <w:spacing w:val="-8"/>
                <w:w w:val="115"/>
                <w:sz w:val="12"/>
              </w:rPr>
              <w:t> </w:t>
            </w:r>
            <w:r>
              <w:rPr>
                <w:w w:val="115"/>
                <w:sz w:val="12"/>
              </w:rPr>
              <w:t>frames</w:t>
            </w:r>
            <w:r>
              <w:rPr>
                <w:spacing w:val="-9"/>
                <w:w w:val="115"/>
                <w:sz w:val="12"/>
              </w:rPr>
              <w:t> </w:t>
            </w:r>
            <w:r>
              <w:rPr>
                <w:w w:val="115"/>
                <w:sz w:val="12"/>
              </w:rPr>
              <w:t>from</w:t>
            </w:r>
            <w:r>
              <w:rPr>
                <w:spacing w:val="-8"/>
                <w:w w:val="115"/>
                <w:sz w:val="12"/>
              </w:rPr>
              <w:t> </w:t>
            </w:r>
            <w:r>
              <w:rPr>
                <w:w w:val="115"/>
                <w:sz w:val="12"/>
              </w:rPr>
              <w:t>testing</w:t>
            </w:r>
            <w:r>
              <w:rPr>
                <w:spacing w:val="40"/>
                <w:w w:val="115"/>
                <w:sz w:val="12"/>
              </w:rPr>
              <w:t> </w:t>
            </w:r>
            <w:r>
              <w:rPr>
                <w:spacing w:val="-4"/>
                <w:w w:val="115"/>
                <w:sz w:val="12"/>
              </w:rPr>
              <w:t>data</w:t>
            </w:r>
          </w:p>
        </w:tc>
      </w:tr>
      <w:tr>
        <w:trPr>
          <w:trHeight w:val="211" w:hRule="atLeast"/>
        </w:trPr>
        <w:tc>
          <w:tcPr>
            <w:tcW w:w="1168" w:type="dxa"/>
            <w:tcBorders>
              <w:top w:val="single" w:sz="6" w:space="0" w:color="000000"/>
            </w:tcBorders>
          </w:tcPr>
          <w:p>
            <w:pPr>
              <w:pStyle w:val="TableParagraph"/>
              <w:spacing w:line="130" w:lineRule="exact" w:before="62"/>
              <w:ind w:left="170"/>
              <w:rPr>
                <w:sz w:val="12"/>
              </w:rPr>
            </w:pPr>
            <w:r>
              <w:rPr>
                <w:w w:val="105"/>
                <w:sz w:val="12"/>
              </w:rPr>
              <w:t>MDR</w:t>
            </w:r>
            <w:r>
              <w:rPr>
                <w:spacing w:val="8"/>
                <w:w w:val="110"/>
                <w:sz w:val="12"/>
              </w:rPr>
              <w:t> </w:t>
            </w:r>
            <w:r>
              <w:rPr>
                <w:spacing w:val="-2"/>
                <w:w w:val="110"/>
                <w:sz w:val="12"/>
              </w:rPr>
              <w:t>detection</w:t>
            </w:r>
          </w:p>
        </w:tc>
        <w:tc>
          <w:tcPr>
            <w:tcW w:w="1243" w:type="dxa"/>
            <w:tcBorders>
              <w:top w:val="single" w:sz="6" w:space="0" w:color="000000"/>
            </w:tcBorders>
          </w:tcPr>
          <w:p>
            <w:pPr>
              <w:pStyle w:val="TableParagraph"/>
              <w:spacing w:line="130" w:lineRule="exact" w:before="62"/>
              <w:ind w:left="90"/>
              <w:rPr>
                <w:sz w:val="12"/>
              </w:rPr>
            </w:pPr>
            <w:r>
              <w:rPr>
                <w:spacing w:val="-5"/>
                <w:w w:val="115"/>
                <w:sz w:val="12"/>
              </w:rPr>
              <w:t>259</w:t>
            </w:r>
          </w:p>
        </w:tc>
        <w:tc>
          <w:tcPr>
            <w:tcW w:w="1682" w:type="dxa"/>
            <w:tcBorders>
              <w:top w:val="single" w:sz="6" w:space="0" w:color="000000"/>
            </w:tcBorders>
          </w:tcPr>
          <w:p>
            <w:pPr>
              <w:pStyle w:val="TableParagraph"/>
              <w:spacing w:line="130" w:lineRule="exact" w:before="62"/>
              <w:ind w:left="190"/>
              <w:rPr>
                <w:sz w:val="12"/>
              </w:rPr>
            </w:pPr>
            <w:r>
              <w:rPr>
                <w:spacing w:val="-5"/>
                <w:w w:val="120"/>
                <w:sz w:val="12"/>
              </w:rPr>
              <w:t>201</w:t>
            </w:r>
          </w:p>
        </w:tc>
        <w:tc>
          <w:tcPr>
            <w:tcW w:w="1697" w:type="dxa"/>
            <w:tcBorders>
              <w:top w:val="single" w:sz="6" w:space="0" w:color="000000"/>
            </w:tcBorders>
          </w:tcPr>
          <w:p>
            <w:pPr>
              <w:pStyle w:val="TableParagraph"/>
              <w:spacing w:line="130" w:lineRule="exact" w:before="62"/>
              <w:ind w:left="233"/>
              <w:rPr>
                <w:sz w:val="12"/>
              </w:rPr>
            </w:pPr>
            <w:r>
              <w:rPr>
                <w:spacing w:val="-5"/>
                <w:w w:val="115"/>
                <w:sz w:val="12"/>
              </w:rPr>
              <w:t>58</w:t>
            </w:r>
          </w:p>
        </w:tc>
        <w:tc>
          <w:tcPr>
            <w:tcW w:w="2300" w:type="dxa"/>
            <w:tcBorders>
              <w:top w:val="single" w:sz="6" w:space="0" w:color="000000"/>
            </w:tcBorders>
          </w:tcPr>
          <w:p>
            <w:pPr>
              <w:pStyle w:val="TableParagraph"/>
              <w:spacing w:line="130" w:lineRule="exact" w:before="62"/>
              <w:ind w:left="205"/>
              <w:rPr>
                <w:sz w:val="12"/>
              </w:rPr>
            </w:pPr>
            <w:r>
              <w:rPr>
                <w:spacing w:val="-4"/>
                <w:w w:val="115"/>
                <w:sz w:val="12"/>
              </w:rPr>
              <w:t>5949</w:t>
            </w:r>
          </w:p>
        </w:tc>
        <w:tc>
          <w:tcPr>
            <w:tcW w:w="2310" w:type="dxa"/>
            <w:tcBorders>
              <w:top w:val="single" w:sz="6" w:space="0" w:color="000000"/>
            </w:tcBorders>
          </w:tcPr>
          <w:p>
            <w:pPr>
              <w:pStyle w:val="TableParagraph"/>
              <w:spacing w:line="130" w:lineRule="exact" w:before="62"/>
              <w:ind w:left="85"/>
              <w:rPr>
                <w:sz w:val="12"/>
              </w:rPr>
            </w:pPr>
            <w:r>
              <w:rPr>
                <w:spacing w:val="-4"/>
                <w:w w:val="130"/>
                <w:sz w:val="12"/>
              </w:rPr>
              <w:t>1716</w:t>
            </w:r>
          </w:p>
        </w:tc>
      </w:tr>
      <w:tr>
        <w:trPr>
          <w:trHeight w:val="409" w:hRule="atLeast"/>
        </w:trPr>
        <w:tc>
          <w:tcPr>
            <w:tcW w:w="1168" w:type="dxa"/>
            <w:tcBorders>
              <w:bottom w:val="single" w:sz="4" w:space="0" w:color="000000"/>
            </w:tcBorders>
          </w:tcPr>
          <w:p>
            <w:pPr>
              <w:pStyle w:val="TableParagraph"/>
              <w:spacing w:line="302" w:lineRule="auto" w:before="22"/>
              <w:ind w:left="170" w:right="514"/>
              <w:rPr>
                <w:sz w:val="12"/>
              </w:rPr>
            </w:pPr>
            <w:r>
              <w:rPr>
                <w:spacing w:val="-4"/>
                <w:w w:val="105"/>
                <w:sz w:val="12"/>
              </w:rPr>
              <w:t>TBT</w:t>
            </w:r>
            <w:r>
              <w:rPr>
                <w:spacing w:val="40"/>
                <w:w w:val="105"/>
                <w:sz w:val="12"/>
              </w:rPr>
              <w:t> </w:t>
            </w:r>
            <w:r>
              <w:rPr>
                <w:spacing w:val="-4"/>
                <w:w w:val="105"/>
                <w:sz w:val="12"/>
              </w:rPr>
              <w:t>8340</w:t>
            </w:r>
          </w:p>
        </w:tc>
        <w:tc>
          <w:tcPr>
            <w:tcW w:w="1243" w:type="dxa"/>
            <w:tcBorders>
              <w:bottom w:val="single" w:sz="4" w:space="0" w:color="000000"/>
            </w:tcBorders>
          </w:tcPr>
          <w:p>
            <w:pPr>
              <w:pStyle w:val="TableParagraph"/>
              <w:spacing w:before="22"/>
              <w:ind w:left="272"/>
              <w:rPr>
                <w:sz w:val="12"/>
              </w:rPr>
            </w:pPr>
            <w:r>
              <w:rPr>
                <w:spacing w:val="-2"/>
                <w:w w:val="115"/>
                <w:sz w:val="12"/>
              </w:rPr>
              <w:t>classification</w:t>
            </w:r>
          </w:p>
        </w:tc>
        <w:tc>
          <w:tcPr>
            <w:tcW w:w="1682" w:type="dxa"/>
            <w:tcBorders>
              <w:bottom w:val="single" w:sz="4" w:space="0" w:color="000000"/>
            </w:tcBorders>
          </w:tcPr>
          <w:p>
            <w:pPr>
              <w:pStyle w:val="TableParagraph"/>
              <w:spacing w:before="22"/>
              <w:ind w:left="190"/>
              <w:rPr>
                <w:sz w:val="12"/>
              </w:rPr>
            </w:pPr>
            <w:r>
              <w:rPr>
                <w:spacing w:val="-4"/>
                <w:w w:val="110"/>
                <w:sz w:val="12"/>
              </w:rPr>
              <w:t>1008</w:t>
            </w:r>
          </w:p>
        </w:tc>
        <w:tc>
          <w:tcPr>
            <w:tcW w:w="1697" w:type="dxa"/>
            <w:tcBorders>
              <w:bottom w:val="single" w:sz="4" w:space="0" w:color="000000"/>
            </w:tcBorders>
          </w:tcPr>
          <w:p>
            <w:pPr>
              <w:pStyle w:val="TableParagraph"/>
              <w:spacing w:before="22"/>
              <w:ind w:left="233"/>
              <w:rPr>
                <w:sz w:val="12"/>
              </w:rPr>
            </w:pPr>
            <w:r>
              <w:rPr>
                <w:spacing w:val="-5"/>
                <w:w w:val="115"/>
                <w:sz w:val="12"/>
              </w:rPr>
              <w:t>801</w:t>
            </w:r>
          </w:p>
        </w:tc>
        <w:tc>
          <w:tcPr>
            <w:tcW w:w="2300" w:type="dxa"/>
            <w:tcBorders>
              <w:bottom w:val="single" w:sz="4" w:space="0" w:color="000000"/>
            </w:tcBorders>
          </w:tcPr>
          <w:p>
            <w:pPr>
              <w:pStyle w:val="TableParagraph"/>
              <w:spacing w:before="22"/>
              <w:ind w:left="205"/>
              <w:rPr>
                <w:sz w:val="12"/>
              </w:rPr>
            </w:pPr>
            <w:r>
              <w:rPr>
                <w:spacing w:val="-5"/>
                <w:w w:val="105"/>
                <w:sz w:val="12"/>
              </w:rPr>
              <w:t>200</w:t>
            </w:r>
          </w:p>
        </w:tc>
        <w:tc>
          <w:tcPr>
            <w:tcW w:w="2310" w:type="dxa"/>
            <w:tcBorders>
              <w:bottom w:val="single" w:sz="4" w:space="0" w:color="000000"/>
            </w:tcBorders>
          </w:tcPr>
          <w:p>
            <w:pPr>
              <w:pStyle w:val="TableParagraph"/>
              <w:spacing w:before="22"/>
              <w:ind w:left="85"/>
              <w:rPr>
                <w:sz w:val="12"/>
              </w:rPr>
            </w:pPr>
            <w:r>
              <w:rPr>
                <w:spacing w:val="-2"/>
                <w:w w:val="110"/>
                <w:sz w:val="12"/>
              </w:rPr>
              <w:t>32,459</w:t>
            </w:r>
          </w:p>
        </w:tc>
      </w:tr>
    </w:tbl>
    <w:p>
      <w:pPr>
        <w:pStyle w:val="BodyText"/>
        <w:spacing w:before="43"/>
        <w:rPr>
          <w:sz w:val="20"/>
        </w:rPr>
      </w:pPr>
    </w:p>
    <w:p>
      <w:pPr>
        <w:spacing w:after="0"/>
        <w:rPr>
          <w:sz w:val="20"/>
        </w:rPr>
        <w:sectPr>
          <w:pgSz w:w="11910" w:h="15880"/>
          <w:pgMar w:header="887" w:footer="420" w:top="1080" w:bottom="620" w:left="640" w:right="600"/>
        </w:sectPr>
      </w:pPr>
    </w:p>
    <w:p>
      <w:pPr>
        <w:pStyle w:val="ListParagraph"/>
        <w:numPr>
          <w:ilvl w:val="1"/>
          <w:numId w:val="1"/>
        </w:numPr>
        <w:tabs>
          <w:tab w:pos="420" w:val="left" w:leader="none"/>
        </w:tabs>
        <w:spacing w:line="240" w:lineRule="auto" w:before="110" w:after="0"/>
        <w:ind w:left="420" w:right="0" w:hanging="306"/>
        <w:jc w:val="both"/>
        <w:rPr>
          <w:i/>
          <w:sz w:val="16"/>
        </w:rPr>
      </w:pPr>
      <w:r>
        <w:rPr>
          <w:i/>
          <w:sz w:val="16"/>
        </w:rPr>
        <w:t>Multi-modal</w:t>
      </w:r>
      <w:r>
        <w:rPr>
          <w:i/>
          <w:spacing w:val="2"/>
          <w:sz w:val="16"/>
        </w:rPr>
        <w:t> </w:t>
      </w:r>
      <w:r>
        <w:rPr>
          <w:i/>
          <w:sz w:val="16"/>
        </w:rPr>
        <w:t>deep</w:t>
      </w:r>
      <w:r>
        <w:rPr>
          <w:i/>
          <w:spacing w:val="2"/>
          <w:sz w:val="16"/>
        </w:rPr>
        <w:t> </w:t>
      </w:r>
      <w:r>
        <w:rPr>
          <w:i/>
          <w:sz w:val="16"/>
        </w:rPr>
        <w:t>learning</w:t>
      </w:r>
      <w:r>
        <w:rPr>
          <w:i/>
          <w:spacing w:val="2"/>
          <w:sz w:val="16"/>
        </w:rPr>
        <w:t> </w:t>
      </w:r>
      <w:r>
        <w:rPr>
          <w:i/>
          <w:spacing w:val="-2"/>
          <w:sz w:val="16"/>
        </w:rPr>
        <w:t>models</w:t>
      </w:r>
    </w:p>
    <w:p>
      <w:pPr>
        <w:pStyle w:val="BodyText"/>
        <w:spacing w:before="55"/>
        <w:rPr>
          <w:i/>
        </w:rPr>
      </w:pPr>
    </w:p>
    <w:p>
      <w:pPr>
        <w:pStyle w:val="BodyText"/>
        <w:spacing w:line="276" w:lineRule="auto"/>
        <w:ind w:left="111" w:right="38" w:firstLine="234"/>
        <w:jc w:val="both"/>
      </w:pPr>
      <w:r>
        <w:rPr>
          <w:w w:val="105"/>
        </w:rPr>
        <w:t>Several</w:t>
      </w:r>
      <w:r>
        <w:rPr>
          <w:w w:val="105"/>
        </w:rPr>
        <w:t> neural</w:t>
      </w:r>
      <w:r>
        <w:rPr>
          <w:w w:val="105"/>
        </w:rPr>
        <w:t> networks</w:t>
      </w:r>
      <w:r>
        <w:rPr>
          <w:w w:val="105"/>
        </w:rPr>
        <w:t> were experimented with</w:t>
      </w:r>
      <w:r>
        <w:rPr>
          <w:w w:val="105"/>
        </w:rPr>
        <w:t> which</w:t>
      </w:r>
      <w:r>
        <w:rPr>
          <w:w w:val="105"/>
        </w:rPr>
        <w:t> </w:t>
      </w:r>
      <w:r>
        <w:rPr>
          <w:w w:val="105"/>
        </w:rPr>
        <w:t>use</w:t>
      </w:r>
      <w:r>
        <w:rPr>
          <w:spacing w:val="80"/>
          <w:w w:val="105"/>
        </w:rPr>
        <w:t> </w:t>
      </w:r>
      <w:r>
        <w:rPr>
          <w:w w:val="105"/>
        </w:rPr>
        <w:t>only</w:t>
      </w:r>
      <w:r>
        <w:rPr>
          <w:w w:val="105"/>
        </w:rPr>
        <w:t> the</w:t>
      </w:r>
      <w:r>
        <w:rPr>
          <w:w w:val="105"/>
        </w:rPr>
        <w:t> frames</w:t>
      </w:r>
      <w:r>
        <w:rPr>
          <w:w w:val="105"/>
        </w:rPr>
        <w:t> of</w:t>
      </w:r>
      <w:r>
        <w:rPr>
          <w:w w:val="105"/>
        </w:rPr>
        <w:t> the</w:t>
      </w:r>
      <w:r>
        <w:rPr>
          <w:w w:val="105"/>
        </w:rPr>
        <w:t> images</w:t>
      </w:r>
      <w:r>
        <w:rPr>
          <w:w w:val="105"/>
        </w:rPr>
        <w:t> without</w:t>
      </w:r>
      <w:r>
        <w:rPr>
          <w:w w:val="105"/>
        </w:rPr>
        <w:t> the</w:t>
      </w:r>
      <w:r>
        <w:rPr>
          <w:w w:val="105"/>
        </w:rPr>
        <w:t> masks</w:t>
      </w:r>
      <w:r>
        <w:rPr>
          <w:w w:val="105"/>
        </w:rPr>
        <w:t> or</w:t>
      </w:r>
      <w:r>
        <w:rPr>
          <w:w w:val="105"/>
        </w:rPr>
        <w:t> gender/age information.</w:t>
      </w:r>
      <w:r>
        <w:rPr>
          <w:w w:val="105"/>
        </w:rPr>
        <w:t> VGG16</w:t>
      </w:r>
      <w:r>
        <w:rPr>
          <w:w w:val="105"/>
        </w:rPr>
        <w:t> was</w:t>
      </w:r>
      <w:r>
        <w:rPr>
          <w:w w:val="105"/>
        </w:rPr>
        <w:t> used</w:t>
      </w:r>
      <w:r>
        <w:rPr>
          <w:w w:val="105"/>
        </w:rPr>
        <w:t> for</w:t>
      </w:r>
      <w:r>
        <w:rPr>
          <w:w w:val="105"/>
        </w:rPr>
        <w:t> feature</w:t>
      </w:r>
      <w:r>
        <w:rPr>
          <w:w w:val="105"/>
        </w:rPr>
        <w:t> extraction,</w:t>
      </w:r>
      <w:r>
        <w:rPr>
          <w:w w:val="105"/>
        </w:rPr>
        <w:t> and</w:t>
      </w:r>
      <w:r>
        <w:rPr>
          <w:w w:val="105"/>
        </w:rPr>
        <w:t> several dense/dropout/batch-normalization</w:t>
      </w:r>
      <w:r>
        <w:rPr>
          <w:w w:val="105"/>
        </w:rPr>
        <w:t> layers</w:t>
      </w:r>
      <w:r>
        <w:rPr>
          <w:w w:val="105"/>
        </w:rPr>
        <w:t> were</w:t>
      </w:r>
      <w:r>
        <w:rPr>
          <w:w w:val="105"/>
        </w:rPr>
        <w:t> added</w:t>
      </w:r>
      <w:r>
        <w:rPr>
          <w:w w:val="105"/>
        </w:rPr>
        <w:t> to</w:t>
      </w:r>
      <w:r>
        <w:rPr>
          <w:w w:val="105"/>
        </w:rPr>
        <w:t> the</w:t>
      </w:r>
      <w:r>
        <w:rPr>
          <w:spacing w:val="40"/>
          <w:w w:val="105"/>
        </w:rPr>
        <w:t> </w:t>
      </w:r>
      <w:r>
        <w:rPr>
          <w:w w:val="105"/>
        </w:rPr>
        <w:t>model to classify the images into MDR or DS in the MDR detection task;</w:t>
      </w:r>
      <w:r>
        <w:rPr>
          <w:w w:val="105"/>
        </w:rPr>
        <w:t> and</w:t>
      </w:r>
      <w:r>
        <w:rPr>
          <w:w w:val="105"/>
        </w:rPr>
        <w:t> into</w:t>
      </w:r>
      <w:r>
        <w:rPr>
          <w:w w:val="105"/>
        </w:rPr>
        <w:t> Infiltrative,</w:t>
      </w:r>
      <w:r>
        <w:rPr>
          <w:w w:val="105"/>
        </w:rPr>
        <w:t> Focal,</w:t>
      </w:r>
      <w:r>
        <w:rPr>
          <w:w w:val="105"/>
        </w:rPr>
        <w:t> Tuberculoma,</w:t>
      </w:r>
      <w:r>
        <w:rPr>
          <w:w w:val="105"/>
        </w:rPr>
        <w:t> Miliary</w:t>
      </w:r>
      <w:r>
        <w:rPr>
          <w:w w:val="105"/>
        </w:rPr>
        <w:t> and</w:t>
      </w:r>
      <w:r>
        <w:rPr>
          <w:w w:val="105"/>
        </w:rPr>
        <w:t> Fibro- cavernous in the case of the task of TBT classification. It was con- cluded that CT images alone are not sufficient and additional infor- mation,</w:t>
      </w:r>
      <w:r>
        <w:rPr>
          <w:w w:val="105"/>
        </w:rPr>
        <w:t> such</w:t>
      </w:r>
      <w:r>
        <w:rPr>
          <w:w w:val="105"/>
        </w:rPr>
        <w:t> as</w:t>
      </w:r>
      <w:r>
        <w:rPr>
          <w:w w:val="105"/>
        </w:rPr>
        <w:t> image</w:t>
      </w:r>
      <w:r>
        <w:rPr>
          <w:w w:val="105"/>
        </w:rPr>
        <w:t> masks</w:t>
      </w:r>
      <w:r>
        <w:rPr>
          <w:w w:val="105"/>
        </w:rPr>
        <w:t> and</w:t>
      </w:r>
      <w:r>
        <w:rPr>
          <w:w w:val="105"/>
        </w:rPr>
        <w:t> age/gender</w:t>
      </w:r>
      <w:r>
        <w:rPr>
          <w:w w:val="105"/>
        </w:rPr>
        <w:t> information,</w:t>
      </w:r>
      <w:r>
        <w:rPr>
          <w:w w:val="105"/>
        </w:rPr>
        <w:t> is needed.</w:t>
      </w:r>
      <w:r>
        <w:rPr>
          <w:w w:val="105"/>
        </w:rPr>
        <w:t> This</w:t>
      </w:r>
      <w:r>
        <w:rPr>
          <w:w w:val="105"/>
        </w:rPr>
        <w:t> leads</w:t>
      </w:r>
      <w:r>
        <w:rPr>
          <w:w w:val="105"/>
        </w:rPr>
        <w:t> to</w:t>
      </w:r>
      <w:r>
        <w:rPr>
          <w:w w:val="105"/>
        </w:rPr>
        <w:t> the</w:t>
      </w:r>
      <w:r>
        <w:rPr>
          <w:w w:val="105"/>
        </w:rPr>
        <w:t> development</w:t>
      </w:r>
      <w:r>
        <w:rPr>
          <w:w w:val="105"/>
        </w:rPr>
        <w:t> of</w:t>
      </w:r>
      <w:r>
        <w:rPr>
          <w:w w:val="105"/>
        </w:rPr>
        <w:t> multi-modal</w:t>
      </w:r>
      <w:r>
        <w:rPr>
          <w:w w:val="105"/>
        </w:rPr>
        <w:t> or</w:t>
      </w:r>
      <w:r>
        <w:rPr>
          <w:w w:val="105"/>
        </w:rPr>
        <w:t> multi- channel</w:t>
      </w:r>
      <w:r>
        <w:rPr>
          <w:spacing w:val="40"/>
          <w:w w:val="105"/>
        </w:rPr>
        <w:t> </w:t>
      </w:r>
      <w:r>
        <w:rPr>
          <w:w w:val="105"/>
        </w:rPr>
        <w:t>deep</w:t>
      </w:r>
      <w:r>
        <w:rPr>
          <w:spacing w:val="40"/>
          <w:w w:val="105"/>
        </w:rPr>
        <w:t> </w:t>
      </w:r>
      <w:r>
        <w:rPr>
          <w:w w:val="105"/>
        </w:rPr>
        <w:t>neural</w:t>
      </w:r>
      <w:r>
        <w:rPr>
          <w:spacing w:val="40"/>
          <w:w w:val="105"/>
        </w:rPr>
        <w:t> </w:t>
      </w:r>
      <w:r>
        <w:rPr>
          <w:w w:val="105"/>
        </w:rPr>
        <w:t>networks as</w:t>
      </w:r>
      <w:r>
        <w:rPr>
          <w:spacing w:val="40"/>
          <w:w w:val="105"/>
        </w:rPr>
        <w:t> </w:t>
      </w:r>
      <w:r>
        <w:rPr>
          <w:w w:val="105"/>
        </w:rPr>
        <w:t>will</w:t>
      </w:r>
      <w:r>
        <w:rPr>
          <w:spacing w:val="40"/>
          <w:w w:val="105"/>
        </w:rPr>
        <w:t> </w:t>
      </w:r>
      <w:r>
        <w:rPr>
          <w:w w:val="105"/>
        </w:rPr>
        <w:t>be</w:t>
      </w:r>
      <w:r>
        <w:rPr>
          <w:spacing w:val="40"/>
          <w:w w:val="105"/>
        </w:rPr>
        <w:t> </w:t>
      </w:r>
      <w:r>
        <w:rPr>
          <w:w w:val="105"/>
        </w:rPr>
        <w:t>explained</w:t>
      </w:r>
      <w:r>
        <w:rPr>
          <w:spacing w:val="40"/>
          <w:w w:val="105"/>
        </w:rPr>
        <w:t> </w:t>
      </w:r>
      <w:r>
        <w:rPr>
          <w:w w:val="105"/>
        </w:rPr>
        <w:t>next.</w:t>
      </w:r>
    </w:p>
    <w:p>
      <w:pPr>
        <w:pStyle w:val="BodyText"/>
        <w:spacing w:before="81"/>
      </w:pPr>
    </w:p>
    <w:p>
      <w:pPr>
        <w:pStyle w:val="ListParagraph"/>
        <w:numPr>
          <w:ilvl w:val="2"/>
          <w:numId w:val="1"/>
        </w:numPr>
        <w:tabs>
          <w:tab w:pos="549" w:val="left" w:leader="none"/>
        </w:tabs>
        <w:spacing w:line="240" w:lineRule="auto" w:before="0" w:after="0"/>
        <w:ind w:left="549" w:right="0" w:hanging="435"/>
        <w:jc w:val="both"/>
        <w:rPr>
          <w:i/>
          <w:sz w:val="16"/>
        </w:rPr>
      </w:pPr>
      <w:r>
        <w:rPr>
          <w:i/>
          <w:spacing w:val="-2"/>
          <w:sz w:val="16"/>
        </w:rPr>
        <w:t>MDR</w:t>
      </w:r>
      <w:r>
        <w:rPr>
          <w:i/>
          <w:spacing w:val="3"/>
          <w:sz w:val="16"/>
        </w:rPr>
        <w:t> </w:t>
      </w:r>
      <w:r>
        <w:rPr>
          <w:i/>
          <w:spacing w:val="-2"/>
          <w:sz w:val="16"/>
        </w:rPr>
        <w:t>classification</w:t>
      </w:r>
      <w:r>
        <w:rPr>
          <w:i/>
          <w:spacing w:val="3"/>
          <w:sz w:val="16"/>
        </w:rPr>
        <w:t> </w:t>
      </w:r>
      <w:r>
        <w:rPr>
          <w:i/>
          <w:spacing w:val="-2"/>
          <w:sz w:val="16"/>
        </w:rPr>
        <w:t>models</w:t>
      </w:r>
    </w:p>
    <w:p>
      <w:pPr>
        <w:pStyle w:val="BodyText"/>
        <w:spacing w:line="276" w:lineRule="auto" w:before="28"/>
        <w:ind w:left="111" w:right="38" w:firstLine="234"/>
        <w:jc w:val="both"/>
      </w:pPr>
      <w:r>
        <w:rPr>
          <w:w w:val="105"/>
        </w:rPr>
        <w:t>This</w:t>
      </w:r>
      <w:r>
        <w:rPr>
          <w:w w:val="105"/>
        </w:rPr>
        <w:t> task</w:t>
      </w:r>
      <w:r>
        <w:rPr>
          <w:w w:val="105"/>
        </w:rPr>
        <w:t> aims</w:t>
      </w:r>
      <w:r>
        <w:rPr>
          <w:w w:val="105"/>
        </w:rPr>
        <w:t> to</w:t>
      </w:r>
      <w:r>
        <w:rPr>
          <w:w w:val="105"/>
        </w:rPr>
        <w:t> classify</w:t>
      </w:r>
      <w:r>
        <w:rPr>
          <w:w w:val="105"/>
        </w:rPr>
        <w:t> images</w:t>
      </w:r>
      <w:r>
        <w:rPr>
          <w:w w:val="105"/>
        </w:rPr>
        <w:t> to</w:t>
      </w:r>
      <w:r>
        <w:rPr>
          <w:w w:val="105"/>
        </w:rPr>
        <w:t> either</w:t>
      </w:r>
      <w:r>
        <w:rPr>
          <w:w w:val="105"/>
        </w:rPr>
        <w:t> having</w:t>
      </w:r>
      <w:r>
        <w:rPr>
          <w:w w:val="105"/>
        </w:rPr>
        <w:t> MDR</w:t>
      </w:r>
      <w:r>
        <w:rPr>
          <w:w w:val="105"/>
        </w:rPr>
        <w:t> or</w:t>
      </w:r>
      <w:r>
        <w:rPr>
          <w:w w:val="105"/>
        </w:rPr>
        <w:t> DS. Four</w:t>
      </w:r>
      <w:r>
        <w:rPr>
          <w:spacing w:val="40"/>
          <w:w w:val="105"/>
        </w:rPr>
        <w:t> </w:t>
      </w:r>
      <w:r>
        <w:rPr>
          <w:w w:val="105"/>
        </w:rPr>
        <w:t>deep</w:t>
      </w:r>
      <w:r>
        <w:rPr>
          <w:spacing w:val="40"/>
          <w:w w:val="105"/>
        </w:rPr>
        <w:t> </w:t>
      </w:r>
      <w:r>
        <w:rPr>
          <w:w w:val="105"/>
        </w:rPr>
        <w:t>learning</w:t>
      </w:r>
      <w:r>
        <w:rPr>
          <w:spacing w:val="40"/>
          <w:w w:val="105"/>
        </w:rPr>
        <w:t> </w:t>
      </w:r>
      <w:r>
        <w:rPr>
          <w:w w:val="105"/>
        </w:rPr>
        <w:t>models</w:t>
      </w:r>
      <w:r>
        <w:rPr>
          <w:spacing w:val="40"/>
          <w:w w:val="105"/>
        </w:rPr>
        <w:t> </w:t>
      </w:r>
      <w:r>
        <w:rPr>
          <w:w w:val="105"/>
        </w:rPr>
        <w:t>have</w:t>
      </w:r>
      <w:r>
        <w:rPr>
          <w:spacing w:val="40"/>
          <w:w w:val="105"/>
        </w:rPr>
        <w:t> </w:t>
      </w:r>
      <w:r>
        <w:rPr>
          <w:w w:val="105"/>
        </w:rPr>
        <w:t>been</w:t>
      </w:r>
      <w:r>
        <w:rPr>
          <w:spacing w:val="40"/>
          <w:w w:val="105"/>
        </w:rPr>
        <w:t> </w:t>
      </w:r>
      <w:r>
        <w:rPr>
          <w:w w:val="105"/>
        </w:rPr>
        <w:t>designed;</w:t>
      </w:r>
      <w:r>
        <w:rPr>
          <w:spacing w:val="40"/>
          <w:w w:val="105"/>
        </w:rPr>
        <w:t> </w:t>
      </w:r>
      <w:r>
        <w:rPr>
          <w:w w:val="105"/>
        </w:rPr>
        <w:t>these</w:t>
      </w:r>
      <w:r>
        <w:rPr>
          <w:spacing w:val="40"/>
          <w:w w:val="105"/>
        </w:rPr>
        <w:t> </w:t>
      </w:r>
      <w:r>
        <w:rPr>
          <w:w w:val="105"/>
        </w:rPr>
        <w:t>rely</w:t>
      </w:r>
      <w:r>
        <w:rPr>
          <w:spacing w:val="40"/>
          <w:w w:val="105"/>
        </w:rPr>
        <w:t> </w:t>
      </w:r>
      <w:r>
        <w:rPr>
          <w:w w:val="105"/>
        </w:rPr>
        <w:t>on CNN, VGG19 or Xception networks for feature extraction and rely on</w:t>
      </w:r>
      <w:r>
        <w:rPr>
          <w:w w:val="105"/>
        </w:rPr>
        <w:t> a</w:t>
      </w:r>
      <w:r>
        <w:rPr>
          <w:w w:val="105"/>
        </w:rPr>
        <w:t> set</w:t>
      </w:r>
      <w:r>
        <w:rPr>
          <w:w w:val="105"/>
        </w:rPr>
        <w:t> of</w:t>
      </w:r>
      <w:r>
        <w:rPr>
          <w:w w:val="105"/>
        </w:rPr>
        <w:t> convolution</w:t>
      </w:r>
      <w:r>
        <w:rPr>
          <w:w w:val="105"/>
        </w:rPr>
        <w:t> and</w:t>
      </w:r>
      <w:r>
        <w:rPr>
          <w:w w:val="105"/>
        </w:rPr>
        <w:t> dense</w:t>
      </w:r>
      <w:r>
        <w:rPr>
          <w:w w:val="105"/>
        </w:rPr>
        <w:t> layers</w:t>
      </w:r>
      <w:r>
        <w:rPr>
          <w:w w:val="105"/>
        </w:rPr>
        <w:t> for</w:t>
      </w:r>
      <w:r>
        <w:rPr>
          <w:w w:val="105"/>
        </w:rPr>
        <w:t> classification.</w:t>
      </w:r>
      <w:r>
        <w:rPr>
          <w:w w:val="105"/>
        </w:rPr>
        <w:t> These models take the frame, mask and gender/age as input and produce the classification as output.</w:t>
      </w:r>
    </w:p>
    <w:p>
      <w:pPr>
        <w:pStyle w:val="BodyText"/>
        <w:spacing w:line="276" w:lineRule="auto" w:before="110"/>
        <w:ind w:left="111" w:right="150" w:firstLine="233"/>
        <w:jc w:val="both"/>
      </w:pPr>
      <w:r>
        <w:rPr/>
        <w:br w:type="column"/>
      </w:r>
      <w:hyperlink w:history="true" w:anchor="_bookmark8">
        <w:r>
          <w:rPr>
            <w:color w:val="007FAD"/>
            <w:w w:val="110"/>
          </w:rPr>
          <w:t>Fig.</w:t>
        </w:r>
        <w:r>
          <w:rPr>
            <w:color w:val="007FAD"/>
            <w:spacing w:val="-3"/>
            <w:w w:val="110"/>
          </w:rPr>
          <w:t> </w:t>
        </w:r>
        <w:r>
          <w:rPr>
            <w:color w:val="007FAD"/>
            <w:w w:val="110"/>
          </w:rPr>
          <w:t>1</w:t>
        </w:r>
      </w:hyperlink>
      <w:r>
        <w:rPr>
          <w:color w:val="007FAD"/>
          <w:spacing w:val="-2"/>
          <w:w w:val="110"/>
        </w:rPr>
        <w:t> </w:t>
      </w:r>
      <w:r>
        <w:rPr>
          <w:w w:val="110"/>
        </w:rPr>
        <w:t>depicts</w:t>
      </w:r>
      <w:r>
        <w:rPr>
          <w:spacing w:val="-3"/>
          <w:w w:val="110"/>
        </w:rPr>
        <w:t> </w:t>
      </w:r>
      <w:r>
        <w:rPr>
          <w:w w:val="110"/>
        </w:rPr>
        <w:t>the</w:t>
      </w:r>
      <w:r>
        <w:rPr>
          <w:spacing w:val="-2"/>
          <w:w w:val="110"/>
        </w:rPr>
        <w:t> </w:t>
      </w:r>
      <w:r>
        <w:rPr>
          <w:w w:val="110"/>
        </w:rPr>
        <w:t>baseline</w:t>
      </w:r>
      <w:r>
        <w:rPr>
          <w:spacing w:val="-3"/>
          <w:w w:val="110"/>
        </w:rPr>
        <w:t> </w:t>
      </w:r>
      <w:r>
        <w:rPr>
          <w:w w:val="110"/>
        </w:rPr>
        <w:t>model</w:t>
      </w:r>
      <w:r>
        <w:rPr>
          <w:spacing w:val="-3"/>
          <w:w w:val="110"/>
        </w:rPr>
        <w:t> </w:t>
      </w:r>
      <w:r>
        <w:rPr>
          <w:w w:val="110"/>
        </w:rPr>
        <w:t>which</w:t>
      </w:r>
      <w:r>
        <w:rPr>
          <w:spacing w:val="-3"/>
          <w:w w:val="110"/>
        </w:rPr>
        <w:t> </w:t>
      </w:r>
      <w:r>
        <w:rPr>
          <w:w w:val="110"/>
        </w:rPr>
        <w:t>have</w:t>
      </w:r>
      <w:r>
        <w:rPr>
          <w:spacing w:val="-2"/>
          <w:w w:val="110"/>
        </w:rPr>
        <w:t> </w:t>
      </w:r>
      <w:r>
        <w:rPr>
          <w:w w:val="110"/>
        </w:rPr>
        <w:t>been</w:t>
      </w:r>
      <w:r>
        <w:rPr>
          <w:spacing w:val="-3"/>
          <w:w w:val="110"/>
        </w:rPr>
        <w:t> </w:t>
      </w:r>
      <w:r>
        <w:rPr>
          <w:w w:val="110"/>
        </w:rPr>
        <w:t>used</w:t>
      </w:r>
      <w:r>
        <w:rPr>
          <w:spacing w:val="-2"/>
          <w:w w:val="110"/>
        </w:rPr>
        <w:t> </w:t>
      </w:r>
      <w:r>
        <w:rPr>
          <w:w w:val="110"/>
        </w:rPr>
        <w:t>in</w:t>
      </w:r>
      <w:r>
        <w:rPr>
          <w:spacing w:val="-3"/>
          <w:w w:val="110"/>
        </w:rPr>
        <w:t> </w:t>
      </w:r>
      <w:r>
        <w:rPr>
          <w:w w:val="110"/>
        </w:rPr>
        <w:t>this </w:t>
      </w:r>
      <w:r>
        <w:rPr/>
        <w:t>work. Here, an CNN network was used to extract features from the</w:t>
      </w:r>
      <w:r>
        <w:rPr>
          <w:w w:val="110"/>
        </w:rPr>
        <w:t> images</w:t>
      </w:r>
      <w:r>
        <w:rPr>
          <w:w w:val="110"/>
        </w:rPr>
        <w:t> and</w:t>
      </w:r>
      <w:r>
        <w:rPr>
          <w:w w:val="110"/>
        </w:rPr>
        <w:t> masks.</w:t>
      </w:r>
      <w:r>
        <w:rPr>
          <w:w w:val="110"/>
        </w:rPr>
        <w:t> Dense</w:t>
      </w:r>
      <w:r>
        <w:rPr>
          <w:w w:val="110"/>
        </w:rPr>
        <w:t> layers</w:t>
      </w:r>
      <w:r>
        <w:rPr>
          <w:w w:val="110"/>
        </w:rPr>
        <w:t> were</w:t>
      </w:r>
      <w:r>
        <w:rPr>
          <w:w w:val="110"/>
        </w:rPr>
        <w:t> utilized</w:t>
      </w:r>
      <w:r>
        <w:rPr>
          <w:w w:val="110"/>
        </w:rPr>
        <w:t> for</w:t>
      </w:r>
      <w:r>
        <w:rPr>
          <w:w w:val="110"/>
        </w:rPr>
        <w:t> extracting</w:t>
      </w:r>
      <w:r>
        <w:rPr>
          <w:w w:val="110"/>
        </w:rPr>
        <w:t> fea- </w:t>
      </w:r>
      <w:r>
        <w:rPr/>
        <w:t>tures</w:t>
      </w:r>
      <w:r>
        <w:rPr>
          <w:spacing w:val="31"/>
        </w:rPr>
        <w:t> </w:t>
      </w:r>
      <w:r>
        <w:rPr/>
        <w:t>from</w:t>
      </w:r>
      <w:r>
        <w:rPr>
          <w:spacing w:val="31"/>
        </w:rPr>
        <w:t> </w:t>
      </w:r>
      <w:r>
        <w:rPr/>
        <w:t>age</w:t>
      </w:r>
      <w:r>
        <w:rPr>
          <w:spacing w:val="31"/>
        </w:rPr>
        <w:t> </w:t>
      </w:r>
      <w:r>
        <w:rPr/>
        <w:t>and</w:t>
      </w:r>
      <w:r>
        <w:rPr>
          <w:spacing w:val="32"/>
        </w:rPr>
        <w:t> </w:t>
      </w:r>
      <w:r>
        <w:rPr/>
        <w:t>gender.</w:t>
      </w:r>
      <w:r>
        <w:rPr>
          <w:spacing w:val="29"/>
        </w:rPr>
        <w:t> </w:t>
      </w:r>
      <w:r>
        <w:rPr/>
        <w:t>Feature</w:t>
      </w:r>
      <w:r>
        <w:rPr>
          <w:spacing w:val="32"/>
        </w:rPr>
        <w:t> </w:t>
      </w:r>
      <w:r>
        <w:rPr/>
        <w:t>extraction</w:t>
      </w:r>
      <w:r>
        <w:rPr>
          <w:spacing w:val="32"/>
        </w:rPr>
        <w:t> </w:t>
      </w:r>
      <w:r>
        <w:rPr/>
        <w:t>layers</w:t>
      </w:r>
      <w:r>
        <w:rPr>
          <w:spacing w:val="31"/>
        </w:rPr>
        <w:t> </w:t>
      </w:r>
      <w:r>
        <w:rPr/>
        <w:t>were</w:t>
      </w:r>
      <w:r>
        <w:rPr>
          <w:spacing w:val="29"/>
        </w:rPr>
        <w:t> </w:t>
      </w:r>
      <w:r>
        <w:rPr/>
        <w:t>followed</w:t>
      </w:r>
      <w:r>
        <w:rPr>
          <w:w w:val="110"/>
        </w:rPr>
        <w:t> by</w:t>
      </w:r>
      <w:r>
        <w:rPr>
          <w:w w:val="110"/>
        </w:rPr>
        <w:t> several</w:t>
      </w:r>
      <w:r>
        <w:rPr>
          <w:w w:val="110"/>
        </w:rPr>
        <w:t> dense</w:t>
      </w:r>
      <w:r>
        <w:rPr>
          <w:w w:val="110"/>
        </w:rPr>
        <w:t> and</w:t>
      </w:r>
      <w:r>
        <w:rPr>
          <w:w w:val="110"/>
        </w:rPr>
        <w:t> dropout</w:t>
      </w:r>
      <w:r>
        <w:rPr>
          <w:w w:val="110"/>
        </w:rPr>
        <w:t> layers</w:t>
      </w:r>
      <w:r>
        <w:rPr>
          <w:w w:val="110"/>
        </w:rPr>
        <w:t> to</w:t>
      </w:r>
      <w:r>
        <w:rPr>
          <w:w w:val="110"/>
        </w:rPr>
        <w:t> reach</w:t>
      </w:r>
      <w:r>
        <w:rPr>
          <w:w w:val="110"/>
        </w:rPr>
        <w:t> the</w:t>
      </w:r>
      <w:r>
        <w:rPr>
          <w:w w:val="110"/>
        </w:rPr>
        <w:t> output</w:t>
      </w:r>
      <w:r>
        <w:rPr>
          <w:w w:val="110"/>
        </w:rPr>
        <w:t> layer</w:t>
      </w:r>
      <w:r>
        <w:rPr>
          <w:w w:val="110"/>
        </w:rPr>
        <w:t> – where the final class is determined (i.e. MDR or DS).</w:t>
      </w:r>
    </w:p>
    <w:p>
      <w:pPr>
        <w:pStyle w:val="BodyText"/>
        <w:spacing w:line="276" w:lineRule="auto" w:before="1"/>
        <w:ind w:left="111" w:right="149" w:firstLine="233"/>
        <w:jc w:val="both"/>
      </w:pPr>
      <w:hyperlink w:history="true" w:anchor="_bookmark9">
        <w:r>
          <w:rPr>
            <w:color w:val="007FAD"/>
            <w:w w:val="105"/>
          </w:rPr>
          <w:t>Fig. 2</w:t>
        </w:r>
      </w:hyperlink>
      <w:r>
        <w:rPr>
          <w:color w:val="007FAD"/>
          <w:w w:val="105"/>
        </w:rPr>
        <w:t> </w:t>
      </w:r>
      <w:r>
        <w:rPr>
          <w:w w:val="105"/>
        </w:rPr>
        <w:t>depicts the second model for MDR detection. It </w:t>
      </w:r>
      <w:r>
        <w:rPr>
          <w:w w:val="105"/>
        </w:rPr>
        <w:t>employs VGG19</w:t>
      </w:r>
      <w:r>
        <w:rPr>
          <w:w w:val="105"/>
        </w:rPr>
        <w:t> and</w:t>
      </w:r>
      <w:r>
        <w:rPr>
          <w:w w:val="105"/>
        </w:rPr>
        <w:t> Xception</w:t>
      </w:r>
      <w:r>
        <w:rPr>
          <w:w w:val="105"/>
        </w:rPr>
        <w:t> networks</w:t>
      </w:r>
      <w:r>
        <w:rPr>
          <w:w w:val="105"/>
        </w:rPr>
        <w:t> for</w:t>
      </w:r>
      <w:r>
        <w:rPr>
          <w:w w:val="105"/>
        </w:rPr>
        <w:t> feature</w:t>
      </w:r>
      <w:r>
        <w:rPr>
          <w:w w:val="105"/>
        </w:rPr>
        <w:t> extraction</w:t>
      </w:r>
      <w:r>
        <w:rPr>
          <w:w w:val="105"/>
        </w:rPr>
        <w:t> from</w:t>
      </w:r>
      <w:r>
        <w:rPr>
          <w:w w:val="105"/>
        </w:rPr>
        <w:t> image frames and mask frames, respectively. It also uses dense layers to extract features from age and gender data. These three modalities are combined (concatenated) and fed into several dense and drop- out layers to</w:t>
      </w:r>
      <w:r>
        <w:rPr>
          <w:w w:val="105"/>
        </w:rPr>
        <w:t> make the final classification. This model achieved superior results when compared with the baseline model.</w:t>
      </w:r>
    </w:p>
    <w:p>
      <w:pPr>
        <w:pStyle w:val="BodyText"/>
        <w:spacing w:line="276" w:lineRule="auto"/>
        <w:ind w:left="111" w:right="150" w:firstLine="233"/>
        <w:jc w:val="both"/>
      </w:pPr>
      <w:hyperlink w:history="true" w:anchor="_bookmark10">
        <w:r>
          <w:rPr>
            <w:color w:val="007FAD"/>
            <w:w w:val="105"/>
          </w:rPr>
          <w:t>Fig. 3</w:t>
        </w:r>
      </w:hyperlink>
      <w:r>
        <w:rPr>
          <w:color w:val="007FAD"/>
          <w:w w:val="105"/>
        </w:rPr>
        <w:t> </w:t>
      </w:r>
      <w:r>
        <w:rPr>
          <w:w w:val="105"/>
        </w:rPr>
        <w:t>shows the architecture of the model which employs </w:t>
      </w:r>
      <w:r>
        <w:rPr>
          <w:w w:val="105"/>
        </w:rPr>
        <w:t>only VGG19 for feature extraction from images and masks. It also relies on dense layers to extract features from the age and gender data. The</w:t>
      </w:r>
      <w:r>
        <w:rPr>
          <w:spacing w:val="-1"/>
          <w:w w:val="105"/>
        </w:rPr>
        <w:t> </w:t>
      </w:r>
      <w:r>
        <w:rPr>
          <w:w w:val="105"/>
        </w:rPr>
        <w:t>three sets of</w:t>
      </w:r>
      <w:r>
        <w:rPr>
          <w:spacing w:val="-1"/>
          <w:w w:val="105"/>
        </w:rPr>
        <w:t> </w:t>
      </w:r>
      <w:r>
        <w:rPr>
          <w:w w:val="105"/>
        </w:rPr>
        <w:t>features are concatenated</w:t>
      </w:r>
      <w:r>
        <w:rPr>
          <w:spacing w:val="-1"/>
          <w:w w:val="105"/>
        </w:rPr>
        <w:t> </w:t>
      </w:r>
      <w:r>
        <w:rPr>
          <w:w w:val="105"/>
        </w:rPr>
        <w:t>and fed into the</w:t>
      </w:r>
      <w:r>
        <w:rPr>
          <w:spacing w:val="-1"/>
          <w:w w:val="105"/>
        </w:rPr>
        <w:t> </w:t>
      </w:r>
      <w:r>
        <w:rPr>
          <w:w w:val="105"/>
        </w:rPr>
        <w:t>dense/- dropout layers for the final classification.</w:t>
      </w:r>
    </w:p>
    <w:p>
      <w:pPr>
        <w:pStyle w:val="BodyText"/>
        <w:spacing w:line="276" w:lineRule="auto" w:before="1"/>
        <w:ind w:left="111" w:right="149" w:firstLine="233"/>
        <w:jc w:val="both"/>
      </w:pPr>
      <w:r>
        <w:rPr>
          <w:w w:val="105"/>
        </w:rPr>
        <w:t>The model depicted in </w:t>
      </w:r>
      <w:hyperlink w:history="true" w:anchor="_bookmark10">
        <w:r>
          <w:rPr>
            <w:color w:val="007FAD"/>
            <w:w w:val="105"/>
          </w:rPr>
          <w:t>Fig. 3</w:t>
        </w:r>
      </w:hyperlink>
      <w:r>
        <w:rPr>
          <w:color w:val="007FAD"/>
          <w:w w:val="105"/>
        </w:rPr>
        <w:t> </w:t>
      </w:r>
      <w:r>
        <w:rPr>
          <w:w w:val="105"/>
        </w:rPr>
        <w:t>was altered by dropping one </w:t>
      </w:r>
      <w:r>
        <w:rPr>
          <w:w w:val="105"/>
        </w:rPr>
        <w:t>con- volutional layer from the channel that deals with image frames and by</w:t>
      </w:r>
      <w:r>
        <w:rPr>
          <w:spacing w:val="3"/>
          <w:w w:val="105"/>
        </w:rPr>
        <w:t> </w:t>
      </w:r>
      <w:r>
        <w:rPr>
          <w:w w:val="105"/>
        </w:rPr>
        <w:t>removing</w:t>
      </w:r>
      <w:r>
        <w:rPr>
          <w:spacing w:val="4"/>
          <w:w w:val="105"/>
        </w:rPr>
        <w:t> </w:t>
      </w:r>
      <w:r>
        <w:rPr>
          <w:w w:val="105"/>
        </w:rPr>
        <w:t>three</w:t>
      </w:r>
      <w:r>
        <w:rPr>
          <w:spacing w:val="5"/>
          <w:w w:val="105"/>
        </w:rPr>
        <w:t> </w:t>
      </w:r>
      <w:r>
        <w:rPr>
          <w:w w:val="105"/>
        </w:rPr>
        <w:t>convolutional</w:t>
      </w:r>
      <w:r>
        <w:rPr>
          <w:spacing w:val="3"/>
          <w:w w:val="105"/>
        </w:rPr>
        <w:t> </w:t>
      </w:r>
      <w:r>
        <w:rPr>
          <w:w w:val="105"/>
        </w:rPr>
        <w:t>layers</w:t>
      </w:r>
      <w:r>
        <w:rPr>
          <w:spacing w:val="5"/>
          <w:w w:val="105"/>
        </w:rPr>
        <w:t> </w:t>
      </w:r>
      <w:r>
        <w:rPr>
          <w:w w:val="105"/>
        </w:rPr>
        <w:t>from</w:t>
      </w:r>
      <w:r>
        <w:rPr>
          <w:spacing w:val="5"/>
          <w:w w:val="105"/>
        </w:rPr>
        <w:t> </w:t>
      </w:r>
      <w:r>
        <w:rPr>
          <w:w w:val="105"/>
        </w:rPr>
        <w:t>the</w:t>
      </w:r>
      <w:r>
        <w:rPr>
          <w:spacing w:val="4"/>
          <w:w w:val="105"/>
        </w:rPr>
        <w:t> </w:t>
      </w:r>
      <w:r>
        <w:rPr>
          <w:w w:val="105"/>
        </w:rPr>
        <w:t>channel</w:t>
      </w:r>
      <w:r>
        <w:rPr>
          <w:spacing w:val="5"/>
          <w:w w:val="105"/>
        </w:rPr>
        <w:t> </w:t>
      </w:r>
      <w:r>
        <w:rPr>
          <w:w w:val="105"/>
        </w:rPr>
        <w:t>that</w:t>
      </w:r>
      <w:r>
        <w:rPr>
          <w:spacing w:val="4"/>
          <w:w w:val="105"/>
        </w:rPr>
        <w:t> </w:t>
      </w:r>
      <w:r>
        <w:rPr>
          <w:spacing w:val="-2"/>
          <w:w w:val="105"/>
        </w:rPr>
        <w:t>deals</w:t>
      </w:r>
    </w:p>
    <w:p>
      <w:pPr>
        <w:spacing w:after="0" w:line="276" w:lineRule="auto"/>
        <w:jc w:val="both"/>
        <w:sectPr>
          <w:type w:val="continuous"/>
          <w:pgSz w:w="11910" w:h="15880"/>
          <w:pgMar w:header="887" w:footer="420" w:top="840" w:bottom="280" w:left="640" w:right="600"/>
          <w:cols w:num="2" w:equalWidth="0">
            <w:col w:w="5174" w:space="206"/>
            <w:col w:w="5290"/>
          </w:cols>
        </w:sectPr>
      </w:pPr>
    </w:p>
    <w:p>
      <w:pPr>
        <w:pStyle w:val="BodyText"/>
        <w:spacing w:before="44"/>
        <w:rPr>
          <w:sz w:val="20"/>
        </w:rPr>
      </w:pPr>
    </w:p>
    <w:p>
      <w:pPr>
        <w:pStyle w:val="BodyText"/>
        <w:ind w:left="1925"/>
        <w:rPr>
          <w:sz w:val="20"/>
        </w:rPr>
      </w:pPr>
      <w:r>
        <w:rPr>
          <w:sz w:val="20"/>
        </w:rPr>
        <w:drawing>
          <wp:inline distT="0" distB="0" distL="0" distR="0">
            <wp:extent cx="4326788" cy="2255520"/>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7" cstate="print"/>
                    <a:stretch>
                      <a:fillRect/>
                    </a:stretch>
                  </pic:blipFill>
                  <pic:spPr>
                    <a:xfrm>
                      <a:off x="0" y="0"/>
                      <a:ext cx="4326788" cy="2255520"/>
                    </a:xfrm>
                    <a:prstGeom prst="rect">
                      <a:avLst/>
                    </a:prstGeom>
                  </pic:spPr>
                </pic:pic>
              </a:graphicData>
            </a:graphic>
          </wp:inline>
        </w:drawing>
      </w:r>
      <w:r>
        <w:rPr>
          <w:sz w:val="20"/>
        </w:rPr>
      </w:r>
    </w:p>
    <w:p>
      <w:pPr>
        <w:pStyle w:val="BodyText"/>
        <w:spacing w:before="52"/>
        <w:rPr>
          <w:sz w:val="12"/>
        </w:rPr>
      </w:pPr>
    </w:p>
    <w:p>
      <w:pPr>
        <w:spacing w:before="0"/>
        <w:ind w:left="0" w:right="40" w:firstLine="0"/>
        <w:jc w:val="center"/>
        <w:rPr>
          <w:sz w:val="12"/>
        </w:rPr>
      </w:pPr>
      <w:bookmarkStart w:name="_bookmark8" w:id="17"/>
      <w:bookmarkEnd w:id="17"/>
      <w:r>
        <w:rPr/>
      </w:r>
      <w:bookmarkStart w:name="_bookmark9" w:id="18"/>
      <w:bookmarkEnd w:id="18"/>
      <w:r>
        <w:rPr/>
      </w:r>
      <w:r>
        <w:rPr>
          <w:w w:val="115"/>
          <w:sz w:val="12"/>
        </w:rPr>
        <w:t>Fig.</w:t>
      </w:r>
      <w:r>
        <w:rPr>
          <w:spacing w:val="-1"/>
          <w:w w:val="115"/>
          <w:sz w:val="12"/>
        </w:rPr>
        <w:t> </w:t>
      </w:r>
      <w:r>
        <w:rPr>
          <w:w w:val="115"/>
          <w:sz w:val="12"/>
        </w:rPr>
        <w:t>1.</w:t>
      </w:r>
      <w:r>
        <w:rPr>
          <w:spacing w:val="17"/>
          <w:w w:val="115"/>
          <w:sz w:val="12"/>
        </w:rPr>
        <w:t> </w:t>
      </w:r>
      <w:r>
        <w:rPr>
          <w:w w:val="115"/>
          <w:sz w:val="12"/>
        </w:rPr>
        <w:t>The</w:t>
      </w:r>
      <w:r>
        <w:rPr>
          <w:spacing w:val="-1"/>
          <w:w w:val="115"/>
          <w:sz w:val="12"/>
        </w:rPr>
        <w:t> </w:t>
      </w:r>
      <w:r>
        <w:rPr>
          <w:w w:val="115"/>
          <w:sz w:val="12"/>
        </w:rPr>
        <w:t>Architecture of the</w:t>
      </w:r>
      <w:r>
        <w:rPr>
          <w:spacing w:val="-1"/>
          <w:w w:val="115"/>
          <w:sz w:val="12"/>
        </w:rPr>
        <w:t> </w:t>
      </w:r>
      <w:r>
        <w:rPr>
          <w:w w:val="115"/>
          <w:sz w:val="12"/>
        </w:rPr>
        <w:t>Multi-Channel CNN Model to</w:t>
      </w:r>
      <w:r>
        <w:rPr>
          <w:spacing w:val="-1"/>
          <w:w w:val="115"/>
          <w:sz w:val="12"/>
        </w:rPr>
        <w:t> </w:t>
      </w:r>
      <w:r>
        <w:rPr>
          <w:w w:val="115"/>
          <w:sz w:val="12"/>
        </w:rPr>
        <w:t>detect MDR</w:t>
      </w:r>
      <w:r>
        <w:rPr>
          <w:spacing w:val="1"/>
          <w:w w:val="115"/>
          <w:sz w:val="12"/>
        </w:rPr>
        <w:t> </w:t>
      </w:r>
      <w:r>
        <w:rPr>
          <w:w w:val="115"/>
          <w:sz w:val="12"/>
        </w:rPr>
        <w:t>(baseline</w:t>
      </w:r>
      <w:r>
        <w:rPr>
          <w:spacing w:val="-1"/>
          <w:w w:val="115"/>
          <w:sz w:val="12"/>
        </w:rPr>
        <w:t> </w:t>
      </w:r>
      <w:r>
        <w:rPr>
          <w:spacing w:val="-2"/>
          <w:w w:val="115"/>
          <w:sz w:val="12"/>
        </w:rPr>
        <w:t>model).</w:t>
      </w:r>
    </w:p>
    <w:p>
      <w:pPr>
        <w:pStyle w:val="BodyText"/>
        <w:rPr>
          <w:sz w:val="20"/>
        </w:rPr>
      </w:pPr>
    </w:p>
    <w:p>
      <w:pPr>
        <w:pStyle w:val="BodyText"/>
        <w:spacing w:before="100"/>
        <w:rPr>
          <w:sz w:val="20"/>
        </w:rPr>
      </w:pPr>
      <w:r>
        <w:rPr/>
        <w:drawing>
          <wp:anchor distT="0" distB="0" distL="0" distR="0" allowOverlap="1" layoutInCell="1" locked="0" behindDoc="1" simplePos="0" relativeHeight="487594496">
            <wp:simplePos x="0" y="0"/>
            <wp:positionH relativeFrom="page">
              <wp:posOffset>873353</wp:posOffset>
            </wp:positionH>
            <wp:positionV relativeFrom="paragraph">
              <wp:posOffset>223595</wp:posOffset>
            </wp:positionV>
            <wp:extent cx="5763513" cy="2200656"/>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5763513" cy="2200656"/>
                    </a:xfrm>
                    <a:prstGeom prst="rect">
                      <a:avLst/>
                    </a:prstGeom>
                  </pic:spPr>
                </pic:pic>
              </a:graphicData>
            </a:graphic>
          </wp:anchor>
        </w:drawing>
      </w:r>
    </w:p>
    <w:p>
      <w:pPr>
        <w:pStyle w:val="BodyText"/>
        <w:spacing w:before="54"/>
        <w:rPr>
          <w:sz w:val="12"/>
        </w:rPr>
      </w:pPr>
    </w:p>
    <w:p>
      <w:pPr>
        <w:spacing w:before="0"/>
        <w:ind w:left="1" w:right="40" w:firstLine="0"/>
        <w:jc w:val="center"/>
        <w:rPr>
          <w:sz w:val="12"/>
        </w:rPr>
      </w:pPr>
      <w:bookmarkStart w:name="_bookmark10" w:id="19"/>
      <w:bookmarkEnd w:id="19"/>
      <w:r>
        <w:rPr/>
      </w:r>
      <w:r>
        <w:rPr>
          <w:w w:val="115"/>
          <w:sz w:val="12"/>
        </w:rPr>
        <w:t>Fig.</w:t>
      </w:r>
      <w:r>
        <w:rPr>
          <w:spacing w:val="3"/>
          <w:w w:val="115"/>
          <w:sz w:val="12"/>
        </w:rPr>
        <w:t> </w:t>
      </w:r>
      <w:r>
        <w:rPr>
          <w:w w:val="115"/>
          <w:sz w:val="12"/>
        </w:rPr>
        <w:t>2.</w:t>
      </w:r>
      <w:r>
        <w:rPr>
          <w:spacing w:val="21"/>
          <w:w w:val="115"/>
          <w:sz w:val="12"/>
        </w:rPr>
        <w:t> </w:t>
      </w:r>
      <w:r>
        <w:rPr>
          <w:w w:val="115"/>
          <w:sz w:val="12"/>
        </w:rPr>
        <w:t>The</w:t>
      </w:r>
      <w:r>
        <w:rPr>
          <w:spacing w:val="3"/>
          <w:w w:val="115"/>
          <w:sz w:val="12"/>
        </w:rPr>
        <w:t> </w:t>
      </w:r>
      <w:r>
        <w:rPr>
          <w:w w:val="115"/>
          <w:sz w:val="12"/>
        </w:rPr>
        <w:t>Architecture</w:t>
      </w:r>
      <w:r>
        <w:rPr>
          <w:spacing w:val="3"/>
          <w:w w:val="115"/>
          <w:sz w:val="12"/>
        </w:rPr>
        <w:t> </w:t>
      </w:r>
      <w:r>
        <w:rPr>
          <w:w w:val="115"/>
          <w:sz w:val="12"/>
        </w:rPr>
        <w:t>of</w:t>
      </w:r>
      <w:r>
        <w:rPr>
          <w:spacing w:val="3"/>
          <w:w w:val="115"/>
          <w:sz w:val="12"/>
        </w:rPr>
        <w:t> </w:t>
      </w:r>
      <w:r>
        <w:rPr>
          <w:w w:val="115"/>
          <w:sz w:val="12"/>
        </w:rPr>
        <w:t>the</w:t>
      </w:r>
      <w:r>
        <w:rPr>
          <w:spacing w:val="2"/>
          <w:w w:val="115"/>
          <w:sz w:val="12"/>
        </w:rPr>
        <w:t> </w:t>
      </w:r>
      <w:r>
        <w:rPr>
          <w:w w:val="115"/>
          <w:sz w:val="12"/>
        </w:rPr>
        <w:t>multi-channel</w:t>
      </w:r>
      <w:r>
        <w:rPr>
          <w:spacing w:val="3"/>
          <w:w w:val="115"/>
          <w:sz w:val="12"/>
        </w:rPr>
        <w:t> </w:t>
      </w:r>
      <w:r>
        <w:rPr>
          <w:w w:val="115"/>
          <w:sz w:val="12"/>
        </w:rPr>
        <w:t>Xception</w:t>
      </w:r>
      <w:r>
        <w:rPr>
          <w:spacing w:val="3"/>
          <w:w w:val="115"/>
          <w:sz w:val="12"/>
        </w:rPr>
        <w:t> </w:t>
      </w:r>
      <w:r>
        <w:rPr>
          <w:w w:val="115"/>
          <w:sz w:val="12"/>
        </w:rPr>
        <w:t>and</w:t>
      </w:r>
      <w:r>
        <w:rPr>
          <w:spacing w:val="3"/>
          <w:w w:val="115"/>
          <w:sz w:val="12"/>
        </w:rPr>
        <w:t> </w:t>
      </w:r>
      <w:r>
        <w:rPr>
          <w:w w:val="115"/>
          <w:sz w:val="12"/>
        </w:rPr>
        <w:t>VGG19</w:t>
      </w:r>
      <w:r>
        <w:rPr>
          <w:spacing w:val="3"/>
          <w:w w:val="115"/>
          <w:sz w:val="12"/>
        </w:rPr>
        <w:t> </w:t>
      </w:r>
      <w:r>
        <w:rPr>
          <w:w w:val="115"/>
          <w:sz w:val="12"/>
        </w:rPr>
        <w:t>model</w:t>
      </w:r>
      <w:r>
        <w:rPr>
          <w:spacing w:val="3"/>
          <w:w w:val="115"/>
          <w:sz w:val="12"/>
        </w:rPr>
        <w:t> </w:t>
      </w:r>
      <w:r>
        <w:rPr>
          <w:w w:val="115"/>
          <w:sz w:val="12"/>
        </w:rPr>
        <w:t>to</w:t>
      </w:r>
      <w:r>
        <w:rPr>
          <w:spacing w:val="3"/>
          <w:w w:val="115"/>
          <w:sz w:val="12"/>
        </w:rPr>
        <w:t> </w:t>
      </w:r>
      <w:r>
        <w:rPr>
          <w:w w:val="115"/>
          <w:sz w:val="12"/>
        </w:rPr>
        <w:t>detect</w:t>
      </w:r>
      <w:r>
        <w:rPr>
          <w:spacing w:val="3"/>
          <w:w w:val="115"/>
          <w:sz w:val="12"/>
        </w:rPr>
        <w:t> </w:t>
      </w:r>
      <w:r>
        <w:rPr>
          <w:spacing w:val="-4"/>
          <w:w w:val="115"/>
          <w:sz w:val="12"/>
        </w:rPr>
        <w:t>MDR.</w:t>
      </w:r>
    </w:p>
    <w:p>
      <w:pPr>
        <w:pStyle w:val="BodyText"/>
        <w:rPr>
          <w:sz w:val="20"/>
        </w:rPr>
      </w:pPr>
    </w:p>
    <w:p>
      <w:pPr>
        <w:pStyle w:val="BodyText"/>
        <w:rPr>
          <w:sz w:val="20"/>
        </w:rPr>
      </w:pPr>
    </w:p>
    <w:p>
      <w:pPr>
        <w:pStyle w:val="BodyText"/>
        <w:spacing w:before="137"/>
        <w:rPr>
          <w:sz w:val="20"/>
        </w:rPr>
      </w:pPr>
      <w:r>
        <w:rPr/>
        <w:drawing>
          <wp:anchor distT="0" distB="0" distL="0" distR="0" allowOverlap="1" layoutInCell="1" locked="0" behindDoc="1" simplePos="0" relativeHeight="487595008">
            <wp:simplePos x="0" y="0"/>
            <wp:positionH relativeFrom="page">
              <wp:posOffset>1161364</wp:posOffset>
            </wp:positionH>
            <wp:positionV relativeFrom="paragraph">
              <wp:posOffset>246641</wp:posOffset>
            </wp:positionV>
            <wp:extent cx="5220958" cy="2746248"/>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9" cstate="print"/>
                    <a:stretch>
                      <a:fillRect/>
                    </a:stretch>
                  </pic:blipFill>
                  <pic:spPr>
                    <a:xfrm>
                      <a:off x="0" y="0"/>
                      <a:ext cx="5220958" cy="2746248"/>
                    </a:xfrm>
                    <a:prstGeom prst="rect">
                      <a:avLst/>
                    </a:prstGeom>
                  </pic:spPr>
                </pic:pic>
              </a:graphicData>
            </a:graphic>
          </wp:anchor>
        </w:drawing>
      </w:r>
    </w:p>
    <w:p>
      <w:pPr>
        <w:pStyle w:val="BodyText"/>
        <w:spacing w:before="53"/>
        <w:rPr>
          <w:sz w:val="12"/>
        </w:rPr>
      </w:pPr>
    </w:p>
    <w:p>
      <w:pPr>
        <w:spacing w:before="1"/>
        <w:ind w:left="1" w:right="40" w:firstLine="0"/>
        <w:jc w:val="center"/>
        <w:rPr>
          <w:sz w:val="12"/>
        </w:rPr>
      </w:pPr>
      <w:r>
        <w:rPr>
          <w:w w:val="115"/>
          <w:sz w:val="12"/>
        </w:rPr>
        <w:t>Fig.</w:t>
      </w:r>
      <w:r>
        <w:rPr>
          <w:spacing w:val="4"/>
          <w:w w:val="115"/>
          <w:sz w:val="12"/>
        </w:rPr>
        <w:t> </w:t>
      </w:r>
      <w:r>
        <w:rPr>
          <w:w w:val="115"/>
          <w:sz w:val="12"/>
        </w:rPr>
        <w:t>3.</w:t>
      </w:r>
      <w:r>
        <w:rPr>
          <w:spacing w:val="24"/>
          <w:w w:val="115"/>
          <w:sz w:val="12"/>
        </w:rPr>
        <w:t> </w:t>
      </w:r>
      <w:r>
        <w:rPr>
          <w:w w:val="115"/>
          <w:sz w:val="12"/>
        </w:rPr>
        <w:t>The</w:t>
      </w:r>
      <w:r>
        <w:rPr>
          <w:spacing w:val="4"/>
          <w:w w:val="115"/>
          <w:sz w:val="12"/>
        </w:rPr>
        <w:t> </w:t>
      </w:r>
      <w:r>
        <w:rPr>
          <w:w w:val="115"/>
          <w:sz w:val="12"/>
        </w:rPr>
        <w:t>Architecture</w:t>
      </w:r>
      <w:r>
        <w:rPr>
          <w:spacing w:val="5"/>
          <w:w w:val="115"/>
          <w:sz w:val="12"/>
        </w:rPr>
        <w:t> </w:t>
      </w:r>
      <w:r>
        <w:rPr>
          <w:w w:val="115"/>
          <w:sz w:val="12"/>
        </w:rPr>
        <w:t>of</w:t>
      </w:r>
      <w:r>
        <w:rPr>
          <w:spacing w:val="4"/>
          <w:w w:val="115"/>
          <w:sz w:val="12"/>
        </w:rPr>
        <w:t> </w:t>
      </w:r>
      <w:r>
        <w:rPr>
          <w:w w:val="115"/>
          <w:sz w:val="12"/>
        </w:rPr>
        <w:t>the</w:t>
      </w:r>
      <w:r>
        <w:rPr>
          <w:spacing w:val="6"/>
          <w:w w:val="115"/>
          <w:sz w:val="12"/>
        </w:rPr>
        <w:t> </w:t>
      </w:r>
      <w:r>
        <w:rPr>
          <w:w w:val="115"/>
          <w:sz w:val="12"/>
        </w:rPr>
        <w:t>multi-Channel</w:t>
      </w:r>
      <w:r>
        <w:rPr>
          <w:spacing w:val="4"/>
          <w:w w:val="115"/>
          <w:sz w:val="12"/>
        </w:rPr>
        <w:t> </w:t>
      </w:r>
      <w:r>
        <w:rPr>
          <w:w w:val="115"/>
          <w:sz w:val="12"/>
        </w:rPr>
        <w:t>VGG19</w:t>
      </w:r>
      <w:r>
        <w:rPr>
          <w:spacing w:val="5"/>
          <w:w w:val="115"/>
          <w:sz w:val="12"/>
        </w:rPr>
        <w:t> </w:t>
      </w:r>
      <w:r>
        <w:rPr>
          <w:w w:val="115"/>
          <w:sz w:val="12"/>
        </w:rPr>
        <w:t>V1</w:t>
      </w:r>
      <w:r>
        <w:rPr>
          <w:spacing w:val="3"/>
          <w:w w:val="115"/>
          <w:sz w:val="12"/>
        </w:rPr>
        <w:t> </w:t>
      </w:r>
      <w:r>
        <w:rPr>
          <w:w w:val="115"/>
          <w:sz w:val="12"/>
        </w:rPr>
        <w:t>model</w:t>
      </w:r>
      <w:r>
        <w:rPr>
          <w:spacing w:val="5"/>
          <w:w w:val="115"/>
          <w:sz w:val="12"/>
        </w:rPr>
        <w:t> </w:t>
      </w:r>
      <w:r>
        <w:rPr>
          <w:w w:val="115"/>
          <w:sz w:val="12"/>
        </w:rPr>
        <w:t>to</w:t>
      </w:r>
      <w:r>
        <w:rPr>
          <w:spacing w:val="4"/>
          <w:w w:val="115"/>
          <w:sz w:val="12"/>
        </w:rPr>
        <w:t> </w:t>
      </w:r>
      <w:r>
        <w:rPr>
          <w:w w:val="115"/>
          <w:sz w:val="12"/>
        </w:rPr>
        <w:t>detect</w:t>
      </w:r>
      <w:r>
        <w:rPr>
          <w:spacing w:val="5"/>
          <w:w w:val="115"/>
          <w:sz w:val="12"/>
        </w:rPr>
        <w:t> </w:t>
      </w:r>
      <w:r>
        <w:rPr>
          <w:spacing w:val="-4"/>
          <w:w w:val="115"/>
          <w:sz w:val="12"/>
        </w:rPr>
        <w:t>MDR.</w:t>
      </w:r>
    </w:p>
    <w:p>
      <w:pPr>
        <w:spacing w:after="0"/>
        <w:jc w:val="center"/>
        <w:rPr>
          <w:sz w:val="12"/>
        </w:rPr>
        <w:sectPr>
          <w:pgSz w:w="11910" w:h="15880"/>
          <w:pgMar w:header="887" w:footer="420" w:top="1080" w:bottom="620" w:left="640" w:right="600"/>
        </w:sectPr>
      </w:pPr>
    </w:p>
    <w:p>
      <w:pPr>
        <w:pStyle w:val="BodyText"/>
        <w:spacing w:before="8"/>
        <w:rPr>
          <w:sz w:val="11"/>
        </w:rPr>
      </w:pPr>
    </w:p>
    <w:p>
      <w:pPr>
        <w:spacing w:after="0"/>
        <w:rPr>
          <w:sz w:val="11"/>
        </w:rPr>
        <w:sectPr>
          <w:pgSz w:w="11910" w:h="15880"/>
          <w:pgMar w:header="887" w:footer="420" w:top="1080" w:bottom="620" w:left="640" w:right="600"/>
        </w:sectPr>
      </w:pPr>
    </w:p>
    <w:p>
      <w:pPr>
        <w:pStyle w:val="BodyText"/>
        <w:spacing w:line="276" w:lineRule="auto" w:before="109"/>
        <w:ind w:left="111"/>
      </w:pPr>
      <w:bookmarkStart w:name="3.3.2 TBT classification" w:id="20"/>
      <w:bookmarkEnd w:id="20"/>
      <w:r>
        <w:rPr/>
      </w:r>
      <w:bookmarkStart w:name="4 Experimentation and results analysis" w:id="21"/>
      <w:bookmarkEnd w:id="21"/>
      <w:r>
        <w:rPr/>
      </w:r>
      <w:bookmarkStart w:name="4.1 Hyperparameters tuning" w:id="22"/>
      <w:bookmarkEnd w:id="22"/>
      <w:r>
        <w:rPr/>
      </w:r>
      <w:bookmarkStart w:name="_bookmark11" w:id="23"/>
      <w:bookmarkEnd w:id="23"/>
      <w:r>
        <w:rPr/>
      </w:r>
      <w:bookmarkStart w:name="_bookmark12" w:id="24"/>
      <w:bookmarkEnd w:id="24"/>
      <w:r>
        <w:rPr/>
      </w:r>
      <w:r>
        <w:rPr>
          <w:w w:val="105"/>
        </w:rPr>
        <w:t>with</w:t>
      </w:r>
      <w:r>
        <w:rPr>
          <w:spacing w:val="40"/>
          <w:w w:val="105"/>
        </w:rPr>
        <w:t> </w:t>
      </w:r>
      <w:r>
        <w:rPr>
          <w:w w:val="105"/>
        </w:rPr>
        <w:t>mask</w:t>
      </w:r>
      <w:r>
        <w:rPr>
          <w:spacing w:val="40"/>
          <w:w w:val="105"/>
        </w:rPr>
        <w:t> </w:t>
      </w:r>
      <w:r>
        <w:rPr>
          <w:w w:val="105"/>
        </w:rPr>
        <w:t>frames.</w:t>
      </w:r>
      <w:r>
        <w:rPr>
          <w:spacing w:val="40"/>
          <w:w w:val="105"/>
        </w:rPr>
        <w:t> </w:t>
      </w:r>
      <w:r>
        <w:rPr>
          <w:w w:val="105"/>
        </w:rPr>
        <w:t>This</w:t>
      </w:r>
      <w:r>
        <w:rPr>
          <w:spacing w:val="40"/>
          <w:w w:val="105"/>
        </w:rPr>
        <w:t> </w:t>
      </w:r>
      <w:r>
        <w:rPr>
          <w:w w:val="105"/>
        </w:rPr>
        <w:t>model</w:t>
      </w:r>
      <w:r>
        <w:rPr>
          <w:spacing w:val="40"/>
          <w:w w:val="105"/>
        </w:rPr>
        <w:t> </w:t>
      </w:r>
      <w:r>
        <w:rPr>
          <w:w w:val="105"/>
        </w:rPr>
        <w:t>is</w:t>
      </w:r>
      <w:r>
        <w:rPr>
          <w:spacing w:val="40"/>
          <w:w w:val="105"/>
        </w:rPr>
        <w:t> </w:t>
      </w:r>
      <w:r>
        <w:rPr>
          <w:w w:val="105"/>
        </w:rPr>
        <w:t>referred</w:t>
      </w:r>
      <w:r>
        <w:rPr>
          <w:spacing w:val="40"/>
          <w:w w:val="105"/>
        </w:rPr>
        <w:t> </w:t>
      </w:r>
      <w:r>
        <w:rPr>
          <w:w w:val="105"/>
        </w:rPr>
        <w:t>to</w:t>
      </w:r>
      <w:r>
        <w:rPr>
          <w:spacing w:val="40"/>
          <w:w w:val="105"/>
        </w:rPr>
        <w:t> </w:t>
      </w:r>
      <w:r>
        <w:rPr>
          <w:w w:val="105"/>
        </w:rPr>
        <w:t>as</w:t>
      </w:r>
      <w:r>
        <w:rPr>
          <w:spacing w:val="40"/>
          <w:w w:val="105"/>
        </w:rPr>
        <w:t> </w:t>
      </w:r>
      <w:r>
        <w:rPr>
          <w:w w:val="105"/>
        </w:rPr>
        <w:t>Multi-Channel VGG19 V2 model.</w:t>
      </w:r>
    </w:p>
    <w:p>
      <w:pPr>
        <w:spacing w:before="122"/>
        <w:ind w:left="112" w:right="0" w:firstLine="0"/>
        <w:jc w:val="left"/>
        <w:rPr>
          <w:sz w:val="12"/>
        </w:rPr>
      </w:pPr>
      <w:r>
        <w:rPr/>
        <w:br w:type="column"/>
      </w: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The</w:t>
      </w:r>
      <w:r>
        <w:rPr>
          <w:spacing w:val="8"/>
          <w:w w:val="110"/>
          <w:sz w:val="12"/>
        </w:rPr>
        <w:t> </w:t>
      </w:r>
      <w:r>
        <w:rPr>
          <w:w w:val="110"/>
          <w:sz w:val="12"/>
        </w:rPr>
        <w:t>best</w:t>
      </w:r>
      <w:r>
        <w:rPr>
          <w:spacing w:val="8"/>
          <w:w w:val="110"/>
          <w:sz w:val="12"/>
        </w:rPr>
        <w:t> </w:t>
      </w:r>
      <w:r>
        <w:rPr>
          <w:w w:val="110"/>
          <w:sz w:val="12"/>
        </w:rPr>
        <w:t>performing</w:t>
      </w:r>
      <w:r>
        <w:rPr>
          <w:spacing w:val="10"/>
          <w:w w:val="110"/>
          <w:sz w:val="12"/>
        </w:rPr>
        <w:t> </w:t>
      </w:r>
      <w:r>
        <w:rPr>
          <w:w w:val="110"/>
          <w:sz w:val="12"/>
        </w:rPr>
        <w:t>hyperparameters</w:t>
      </w:r>
      <w:r>
        <w:rPr>
          <w:spacing w:val="8"/>
          <w:w w:val="110"/>
          <w:sz w:val="12"/>
        </w:rPr>
        <w:t> </w:t>
      </w:r>
      <w:r>
        <w:rPr>
          <w:w w:val="110"/>
          <w:sz w:val="12"/>
        </w:rPr>
        <w:t>for</w:t>
      </w:r>
      <w:r>
        <w:rPr>
          <w:spacing w:val="9"/>
          <w:w w:val="110"/>
          <w:sz w:val="12"/>
        </w:rPr>
        <w:t> </w:t>
      </w:r>
      <w:r>
        <w:rPr>
          <w:w w:val="110"/>
          <w:sz w:val="12"/>
        </w:rPr>
        <w:t>the</w:t>
      </w:r>
      <w:r>
        <w:rPr>
          <w:spacing w:val="8"/>
          <w:w w:val="110"/>
          <w:sz w:val="12"/>
        </w:rPr>
        <w:t> </w:t>
      </w:r>
      <w:r>
        <w:rPr>
          <w:w w:val="110"/>
          <w:sz w:val="12"/>
        </w:rPr>
        <w:t>MDR</w:t>
      </w:r>
      <w:r>
        <w:rPr>
          <w:spacing w:val="9"/>
          <w:w w:val="110"/>
          <w:sz w:val="12"/>
        </w:rPr>
        <w:t> </w:t>
      </w:r>
      <w:r>
        <w:rPr>
          <w:w w:val="110"/>
          <w:sz w:val="12"/>
        </w:rPr>
        <w:t>detection</w:t>
      </w:r>
      <w:r>
        <w:rPr>
          <w:spacing w:val="8"/>
          <w:w w:val="110"/>
          <w:sz w:val="12"/>
        </w:rPr>
        <w:t> </w:t>
      </w:r>
      <w:r>
        <w:rPr>
          <w:spacing w:val="-2"/>
          <w:w w:val="110"/>
          <w:sz w:val="12"/>
        </w:rPr>
        <w:t>task.</w:t>
      </w:r>
    </w:p>
    <w:p>
      <w:pPr>
        <w:pStyle w:val="BodyText"/>
        <w:rPr>
          <w:sz w:val="5"/>
        </w:rPr>
      </w:pPr>
      <w:r>
        <w:rPr/>
        <mc:AlternateContent>
          <mc:Choice Requires="wps">
            <w:drawing>
              <wp:anchor distT="0" distB="0" distL="0" distR="0" allowOverlap="1" layoutInCell="1" locked="0" behindDoc="1" simplePos="0" relativeHeight="487595520">
                <wp:simplePos x="0" y="0"/>
                <wp:positionH relativeFrom="page">
                  <wp:posOffset>3893756</wp:posOffset>
                </wp:positionH>
                <wp:positionV relativeFrom="paragraph">
                  <wp:posOffset>51855</wp:posOffset>
                </wp:positionV>
                <wp:extent cx="3188335" cy="6350"/>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83075pt;width:251.036pt;height:.45355pt;mso-position-horizontal-relative:page;mso-position-vertical-relative:paragraph;z-index:-15720960;mso-wrap-distance-left:0;mso-wrap-distance-right:0" id="docshape22" filled="true" fillcolor="#000000" stroked="false">
                <v:fill type="solid"/>
                <w10:wrap type="topAndBottom"/>
              </v:rect>
            </w:pict>
          </mc:Fallback>
        </mc:AlternateContent>
      </w:r>
    </w:p>
    <w:p>
      <w:pPr>
        <w:spacing w:before="60"/>
        <w:ind w:left="281" w:right="0" w:firstLine="0"/>
        <w:jc w:val="left"/>
        <w:rPr>
          <w:sz w:val="12"/>
        </w:rPr>
      </w:pPr>
      <w:r>
        <w:rPr>
          <w:w w:val="105"/>
          <w:sz w:val="12"/>
        </w:rPr>
        <w:t>MDR</w:t>
      </w:r>
      <w:r>
        <w:rPr>
          <w:spacing w:val="6"/>
          <w:w w:val="110"/>
          <w:sz w:val="12"/>
        </w:rPr>
        <w:t> </w:t>
      </w:r>
      <w:r>
        <w:rPr>
          <w:spacing w:val="-2"/>
          <w:w w:val="110"/>
          <w:sz w:val="12"/>
        </w:rPr>
        <w:t>hyperparameters</w:t>
      </w:r>
    </w:p>
    <w:p>
      <w:pPr>
        <w:spacing w:after="0"/>
        <w:jc w:val="left"/>
        <w:rPr>
          <w:sz w:val="12"/>
        </w:rPr>
        <w:sectPr>
          <w:type w:val="continuous"/>
          <w:pgSz w:w="11910" w:h="15880"/>
          <w:pgMar w:header="887" w:footer="420" w:top="840" w:bottom="280" w:left="640" w:right="600"/>
          <w:cols w:num="2" w:equalWidth="0">
            <w:col w:w="5175" w:space="205"/>
            <w:col w:w="5290"/>
          </w:cols>
        </w:sectPr>
      </w:pPr>
    </w:p>
    <w:p>
      <w:pPr>
        <w:pStyle w:val="ListParagraph"/>
        <w:numPr>
          <w:ilvl w:val="2"/>
          <w:numId w:val="1"/>
        </w:numPr>
        <w:tabs>
          <w:tab w:pos="549" w:val="left" w:leader="none"/>
        </w:tabs>
        <w:spacing w:line="240" w:lineRule="auto" w:before="55" w:after="0"/>
        <w:ind w:left="549" w:right="0" w:hanging="435"/>
        <w:jc w:val="left"/>
        <w:rPr>
          <w:i/>
          <w:sz w:val="16"/>
        </w:rPr>
      </w:pPr>
      <w:r>
        <w:rPr>
          <w:i/>
          <w:w w:val="90"/>
          <w:sz w:val="16"/>
        </w:rPr>
        <w:t>TBT</w:t>
      </w:r>
      <w:r>
        <w:rPr>
          <w:i/>
          <w:spacing w:val="3"/>
          <w:sz w:val="16"/>
        </w:rPr>
        <w:t> </w:t>
      </w:r>
      <w:r>
        <w:rPr>
          <w:i/>
          <w:spacing w:val="-2"/>
          <w:sz w:val="16"/>
        </w:rPr>
        <w:t>classification</w:t>
      </w:r>
    </w:p>
    <w:p>
      <w:pPr>
        <w:pStyle w:val="BodyText"/>
        <w:spacing w:line="98" w:lineRule="exact" w:before="28"/>
        <w:ind w:left="346"/>
      </w:pPr>
      <w:r>
        <w:rPr>
          <w:w w:val="105"/>
        </w:rPr>
        <w:t>This</w:t>
      </w:r>
      <w:r>
        <w:rPr>
          <w:spacing w:val="-5"/>
          <w:w w:val="105"/>
        </w:rPr>
        <w:t> </w:t>
      </w:r>
      <w:r>
        <w:rPr>
          <w:w w:val="105"/>
        </w:rPr>
        <w:t>task</w:t>
      </w:r>
      <w:r>
        <w:rPr>
          <w:spacing w:val="-4"/>
          <w:w w:val="105"/>
        </w:rPr>
        <w:t> </w:t>
      </w:r>
      <w:r>
        <w:rPr>
          <w:w w:val="105"/>
        </w:rPr>
        <w:t>aims</w:t>
      </w:r>
      <w:r>
        <w:rPr>
          <w:spacing w:val="-5"/>
          <w:w w:val="105"/>
        </w:rPr>
        <w:t> </w:t>
      </w:r>
      <w:r>
        <w:rPr>
          <w:w w:val="105"/>
        </w:rPr>
        <w:t>to</w:t>
      </w:r>
      <w:r>
        <w:rPr>
          <w:spacing w:val="-4"/>
          <w:w w:val="105"/>
        </w:rPr>
        <w:t> </w:t>
      </w:r>
      <w:r>
        <w:rPr>
          <w:w w:val="105"/>
        </w:rPr>
        <w:t>classify</w:t>
      </w:r>
      <w:r>
        <w:rPr>
          <w:spacing w:val="-5"/>
          <w:w w:val="105"/>
        </w:rPr>
        <w:t> </w:t>
      </w:r>
      <w:r>
        <w:rPr>
          <w:w w:val="105"/>
        </w:rPr>
        <w:t>an</w:t>
      </w:r>
      <w:r>
        <w:rPr>
          <w:spacing w:val="-4"/>
          <w:w w:val="105"/>
        </w:rPr>
        <w:t> </w:t>
      </w:r>
      <w:r>
        <w:rPr>
          <w:w w:val="105"/>
        </w:rPr>
        <w:t>image</w:t>
      </w:r>
      <w:r>
        <w:rPr>
          <w:spacing w:val="-4"/>
          <w:w w:val="105"/>
        </w:rPr>
        <w:t> </w:t>
      </w:r>
      <w:r>
        <w:rPr>
          <w:w w:val="105"/>
        </w:rPr>
        <w:t>into</w:t>
      </w:r>
      <w:r>
        <w:rPr>
          <w:spacing w:val="-5"/>
          <w:w w:val="105"/>
        </w:rPr>
        <w:t> </w:t>
      </w:r>
      <w:r>
        <w:rPr>
          <w:w w:val="105"/>
        </w:rPr>
        <w:t>Infiltrative,</w:t>
      </w:r>
      <w:r>
        <w:rPr>
          <w:spacing w:val="-4"/>
          <w:w w:val="105"/>
        </w:rPr>
        <w:t> </w:t>
      </w:r>
      <w:r>
        <w:rPr>
          <w:w w:val="105"/>
        </w:rPr>
        <w:t>Focal,</w:t>
      </w:r>
      <w:r>
        <w:rPr>
          <w:spacing w:val="-4"/>
          <w:w w:val="105"/>
        </w:rPr>
        <w:t> </w:t>
      </w:r>
      <w:r>
        <w:rPr>
          <w:spacing w:val="-2"/>
          <w:w w:val="105"/>
        </w:rPr>
        <w:t>Tuber-</w:t>
      </w:r>
    </w:p>
    <w:p>
      <w:pPr>
        <w:spacing w:line="302" w:lineRule="auto" w:before="19"/>
        <w:ind w:left="295" w:right="38" w:hanging="182"/>
        <w:jc w:val="left"/>
        <w:rPr>
          <w:sz w:val="12"/>
        </w:rPr>
      </w:pPr>
      <w:r>
        <w:rPr/>
        <w:br w:type="column"/>
      </w:r>
      <w:r>
        <w:rPr>
          <w:spacing w:val="-2"/>
          <w:w w:val="115"/>
          <w:sz w:val="12"/>
        </w:rPr>
        <w:t>#</w:t>
      </w:r>
      <w:r>
        <w:rPr>
          <w:spacing w:val="-7"/>
          <w:w w:val="115"/>
          <w:sz w:val="12"/>
        </w:rPr>
        <w:t> </w:t>
      </w:r>
      <w:r>
        <w:rPr>
          <w:spacing w:val="-2"/>
          <w:w w:val="115"/>
          <w:sz w:val="12"/>
        </w:rPr>
        <w:t>of</w:t>
      </w:r>
      <w:r>
        <w:rPr>
          <w:spacing w:val="-6"/>
          <w:w w:val="115"/>
          <w:sz w:val="12"/>
        </w:rPr>
        <w:t> </w:t>
      </w:r>
      <w:r>
        <w:rPr>
          <w:spacing w:val="-2"/>
          <w:w w:val="115"/>
          <w:sz w:val="12"/>
        </w:rPr>
        <w:t>CNN</w:t>
      </w:r>
      <w:r>
        <w:rPr>
          <w:spacing w:val="40"/>
          <w:w w:val="115"/>
          <w:sz w:val="12"/>
        </w:rPr>
        <w:t> </w:t>
      </w:r>
      <w:r>
        <w:rPr>
          <w:spacing w:val="-2"/>
          <w:w w:val="115"/>
          <w:sz w:val="12"/>
        </w:rPr>
        <w:t>layers</w:t>
      </w:r>
    </w:p>
    <w:p>
      <w:pPr>
        <w:spacing w:line="302" w:lineRule="auto" w:before="19"/>
        <w:ind w:left="114" w:right="38" w:firstLine="0"/>
        <w:jc w:val="left"/>
        <w:rPr>
          <w:sz w:val="12"/>
        </w:rPr>
      </w:pPr>
      <w:r>
        <w:rPr/>
        <w:br w:type="column"/>
      </w:r>
      <w:r>
        <w:rPr>
          <w:w w:val="115"/>
          <w:sz w:val="12"/>
        </w:rPr>
        <w:t>#</w:t>
      </w:r>
      <w:r>
        <w:rPr>
          <w:spacing w:val="-7"/>
          <w:w w:val="115"/>
          <w:sz w:val="12"/>
        </w:rPr>
        <w:t> </w:t>
      </w:r>
      <w:r>
        <w:rPr>
          <w:w w:val="115"/>
          <w:sz w:val="12"/>
        </w:rPr>
        <w:t>of</w:t>
      </w:r>
      <w:r>
        <w:rPr>
          <w:spacing w:val="-6"/>
          <w:w w:val="115"/>
          <w:sz w:val="12"/>
        </w:rPr>
        <w:t> </w:t>
      </w:r>
      <w:r>
        <w:rPr>
          <w:w w:val="115"/>
          <w:sz w:val="12"/>
        </w:rPr>
        <w:t>Dropout</w:t>
      </w:r>
      <w:r>
        <w:rPr>
          <w:spacing w:val="40"/>
          <w:w w:val="115"/>
          <w:sz w:val="12"/>
        </w:rPr>
        <w:t> </w:t>
      </w:r>
      <w:r>
        <w:rPr>
          <w:spacing w:val="-2"/>
          <w:w w:val="115"/>
          <w:sz w:val="12"/>
        </w:rPr>
        <w:t>layers</w:t>
      </w:r>
    </w:p>
    <w:p>
      <w:pPr>
        <w:tabs>
          <w:tab w:pos="1517" w:val="left" w:leader="none"/>
        </w:tabs>
        <w:spacing w:before="35"/>
        <w:ind w:left="114" w:right="0" w:firstLine="0"/>
        <w:jc w:val="left"/>
        <w:rPr>
          <w:sz w:val="12"/>
        </w:rPr>
      </w:pPr>
      <w:r>
        <w:rPr/>
        <w:br w:type="column"/>
      </w:r>
      <w:r>
        <w:rPr>
          <w:w w:val="115"/>
          <w:sz w:val="12"/>
        </w:rPr>
        <w:t>#</w:t>
      </w:r>
      <w:r>
        <w:rPr>
          <w:spacing w:val="3"/>
          <w:w w:val="115"/>
          <w:sz w:val="12"/>
        </w:rPr>
        <w:t> </w:t>
      </w:r>
      <w:r>
        <w:rPr>
          <w:w w:val="115"/>
          <w:sz w:val="12"/>
        </w:rPr>
        <w:t>of</w:t>
      </w:r>
      <w:r>
        <w:rPr>
          <w:spacing w:val="4"/>
          <w:w w:val="115"/>
          <w:sz w:val="12"/>
        </w:rPr>
        <w:t> </w:t>
      </w:r>
      <w:r>
        <w:rPr>
          <w:w w:val="115"/>
          <w:sz w:val="12"/>
        </w:rPr>
        <w:t>Dense</w:t>
      </w:r>
      <w:r>
        <w:rPr>
          <w:spacing w:val="3"/>
          <w:w w:val="115"/>
          <w:sz w:val="12"/>
        </w:rPr>
        <w:t> </w:t>
      </w:r>
      <w:r>
        <w:rPr>
          <w:spacing w:val="-2"/>
          <w:w w:val="115"/>
          <w:sz w:val="12"/>
        </w:rPr>
        <w:t>layers</w:t>
      </w:r>
      <w:r>
        <w:rPr>
          <w:sz w:val="12"/>
        </w:rPr>
        <w:tab/>
      </w:r>
      <w:r>
        <w:rPr>
          <w:w w:val="115"/>
          <w:sz w:val="12"/>
        </w:rPr>
        <w:t>#</w:t>
      </w:r>
      <w:r>
        <w:rPr>
          <w:spacing w:val="7"/>
          <w:w w:val="115"/>
          <w:sz w:val="12"/>
        </w:rPr>
        <w:t> </w:t>
      </w:r>
      <w:r>
        <w:rPr>
          <w:w w:val="115"/>
          <w:sz w:val="12"/>
        </w:rPr>
        <w:t>of</w:t>
      </w:r>
      <w:r>
        <w:rPr>
          <w:spacing w:val="8"/>
          <w:w w:val="115"/>
          <w:sz w:val="12"/>
        </w:rPr>
        <w:t> </w:t>
      </w:r>
      <w:r>
        <w:rPr>
          <w:spacing w:val="-2"/>
          <w:w w:val="115"/>
          <w:sz w:val="12"/>
        </w:rPr>
        <w:t>epochs</w:t>
      </w:r>
    </w:p>
    <w:p>
      <w:pPr>
        <w:spacing w:after="0"/>
        <w:jc w:val="left"/>
        <w:rPr>
          <w:sz w:val="12"/>
        </w:rPr>
        <w:sectPr>
          <w:type w:val="continuous"/>
          <w:pgSz w:w="11910" w:h="15880"/>
          <w:pgMar w:header="887" w:footer="420" w:top="840" w:bottom="280" w:left="640" w:right="600"/>
          <w:cols w:num="4" w:equalWidth="0">
            <w:col w:w="5174" w:space="374"/>
            <w:col w:w="719" w:space="298"/>
            <w:col w:w="947" w:space="270"/>
            <w:col w:w="2888"/>
          </w:cols>
        </w:sectPr>
      </w:pPr>
    </w:p>
    <w:p>
      <w:pPr>
        <w:pStyle w:val="BodyText"/>
        <w:spacing w:line="276" w:lineRule="auto" w:before="110"/>
        <w:ind w:left="111" w:right="38"/>
        <w:jc w:val="both"/>
      </w:pPr>
      <w:r>
        <w:rPr>
          <w:w w:val="105"/>
        </w:rPr>
        <w:t>culoma,</w:t>
      </w:r>
      <w:r>
        <w:rPr>
          <w:spacing w:val="-1"/>
          <w:w w:val="105"/>
        </w:rPr>
        <w:t> </w:t>
      </w:r>
      <w:r>
        <w:rPr>
          <w:w w:val="105"/>
        </w:rPr>
        <w:t>Miliary and Fibro- cavernous classes. Four</w:t>
      </w:r>
      <w:r>
        <w:rPr>
          <w:spacing w:val="-1"/>
          <w:w w:val="105"/>
        </w:rPr>
        <w:t> </w:t>
      </w:r>
      <w:r>
        <w:rPr>
          <w:w w:val="105"/>
        </w:rPr>
        <w:t>different </w:t>
      </w:r>
      <w:r>
        <w:rPr>
          <w:w w:val="105"/>
        </w:rPr>
        <w:t>neural networks were designed for this purpose. All of these models relied </w:t>
      </w:r>
      <w:bookmarkStart w:name="4.2 Evaluation metrics" w:id="25"/>
      <w:bookmarkEnd w:id="25"/>
      <w:r>
        <w:rPr>
          <w:w w:val="105"/>
        </w:rPr>
        <w:t>on</w:t>
      </w:r>
      <w:r>
        <w:rPr>
          <w:w w:val="105"/>
        </w:rPr>
        <w:t> different architectures of ResNet network for feature extraction. These</w:t>
      </w:r>
      <w:r>
        <w:rPr>
          <w:spacing w:val="-1"/>
          <w:w w:val="105"/>
        </w:rPr>
        <w:t> </w:t>
      </w:r>
      <w:r>
        <w:rPr>
          <w:w w:val="105"/>
        </w:rPr>
        <w:t>models</w:t>
      </w:r>
      <w:r>
        <w:rPr>
          <w:spacing w:val="-2"/>
          <w:w w:val="105"/>
        </w:rPr>
        <w:t> </w:t>
      </w:r>
      <w:r>
        <w:rPr>
          <w:w w:val="105"/>
        </w:rPr>
        <w:t>use</w:t>
      </w:r>
      <w:r>
        <w:rPr>
          <w:spacing w:val="-2"/>
          <w:w w:val="105"/>
        </w:rPr>
        <w:t> </w:t>
      </w:r>
      <w:r>
        <w:rPr>
          <w:w w:val="105"/>
        </w:rPr>
        <w:t>the</w:t>
      </w:r>
      <w:r>
        <w:rPr>
          <w:spacing w:val="-1"/>
          <w:w w:val="105"/>
        </w:rPr>
        <w:t> </w:t>
      </w:r>
      <w:r>
        <w:rPr>
          <w:w w:val="105"/>
        </w:rPr>
        <w:t>image</w:t>
      </w:r>
      <w:r>
        <w:rPr>
          <w:spacing w:val="-1"/>
          <w:w w:val="105"/>
        </w:rPr>
        <w:t> </w:t>
      </w:r>
      <w:r>
        <w:rPr>
          <w:w w:val="105"/>
        </w:rPr>
        <w:t>and</w:t>
      </w:r>
      <w:r>
        <w:rPr>
          <w:spacing w:val="-1"/>
          <w:w w:val="105"/>
        </w:rPr>
        <w:t> </w:t>
      </w:r>
      <w:r>
        <w:rPr>
          <w:w w:val="105"/>
        </w:rPr>
        <w:t>the</w:t>
      </w:r>
      <w:r>
        <w:rPr>
          <w:spacing w:val="-1"/>
          <w:w w:val="105"/>
        </w:rPr>
        <w:t> </w:t>
      </w:r>
      <w:r>
        <w:rPr>
          <w:w w:val="105"/>
        </w:rPr>
        <w:t>mask</w:t>
      </w:r>
      <w:r>
        <w:rPr>
          <w:spacing w:val="-2"/>
          <w:w w:val="105"/>
        </w:rPr>
        <w:t> </w:t>
      </w:r>
      <w:r>
        <w:rPr>
          <w:w w:val="105"/>
        </w:rPr>
        <w:t>frames</w:t>
      </w:r>
      <w:r>
        <w:rPr>
          <w:spacing w:val="-1"/>
          <w:w w:val="105"/>
        </w:rPr>
        <w:t> </w:t>
      </w:r>
      <w:r>
        <w:rPr>
          <w:w w:val="105"/>
        </w:rPr>
        <w:t>in</w:t>
      </w:r>
      <w:r>
        <w:rPr>
          <w:spacing w:val="-2"/>
          <w:w w:val="105"/>
        </w:rPr>
        <w:t> </w:t>
      </w:r>
      <w:r>
        <w:rPr>
          <w:w w:val="105"/>
        </w:rPr>
        <w:t>addition</w:t>
      </w:r>
      <w:r>
        <w:rPr>
          <w:spacing w:val="-2"/>
          <w:w w:val="105"/>
        </w:rPr>
        <w:t> </w:t>
      </w:r>
      <w:r>
        <w:rPr>
          <w:w w:val="105"/>
        </w:rPr>
        <w:t>to</w:t>
      </w:r>
      <w:r>
        <w:rPr>
          <w:spacing w:val="-1"/>
          <w:w w:val="105"/>
        </w:rPr>
        <w:t> </w:t>
      </w:r>
      <w:r>
        <w:rPr>
          <w:w w:val="105"/>
        </w:rPr>
        <w:t>age data.</w:t>
      </w:r>
      <w:r>
        <w:rPr>
          <w:w w:val="105"/>
        </w:rPr>
        <w:t> Gender</w:t>
      </w:r>
      <w:r>
        <w:rPr>
          <w:w w:val="105"/>
        </w:rPr>
        <w:t> information</w:t>
      </w:r>
      <w:r>
        <w:rPr>
          <w:w w:val="105"/>
        </w:rPr>
        <w:t> is</w:t>
      </w:r>
      <w:r>
        <w:rPr>
          <w:w w:val="105"/>
        </w:rPr>
        <w:t> not</w:t>
      </w:r>
      <w:r>
        <w:rPr>
          <w:w w:val="105"/>
        </w:rPr>
        <w:t> available</w:t>
      </w:r>
      <w:r>
        <w:rPr>
          <w:w w:val="105"/>
        </w:rPr>
        <w:t> for</w:t>
      </w:r>
      <w:r>
        <w:rPr>
          <w:w w:val="105"/>
        </w:rPr>
        <w:t> this</w:t>
      </w:r>
      <w:r>
        <w:rPr>
          <w:w w:val="105"/>
        </w:rPr>
        <w:t> task.</w:t>
      </w:r>
      <w:r>
        <w:rPr>
          <w:w w:val="105"/>
        </w:rPr>
        <w:t> ResNet50 was</w:t>
      </w:r>
      <w:r>
        <w:rPr>
          <w:w w:val="105"/>
        </w:rPr>
        <w:t> used</w:t>
      </w:r>
      <w:r>
        <w:rPr>
          <w:w w:val="105"/>
        </w:rPr>
        <w:t> in</w:t>
      </w:r>
      <w:r>
        <w:rPr>
          <w:w w:val="105"/>
        </w:rPr>
        <w:t> the</w:t>
      </w:r>
      <w:r>
        <w:rPr>
          <w:w w:val="105"/>
        </w:rPr>
        <w:t> baseline</w:t>
      </w:r>
      <w:r>
        <w:rPr>
          <w:w w:val="105"/>
        </w:rPr>
        <w:t> model.</w:t>
      </w:r>
      <w:r>
        <w:rPr>
          <w:w w:val="105"/>
        </w:rPr>
        <w:t> ResNet101</w:t>
      </w:r>
      <w:r>
        <w:rPr>
          <w:w w:val="105"/>
        </w:rPr>
        <w:t> and</w:t>
      </w:r>
      <w:r>
        <w:rPr>
          <w:w w:val="105"/>
        </w:rPr>
        <w:t> ResNet150</w:t>
      </w:r>
      <w:r>
        <w:rPr>
          <w:w w:val="105"/>
        </w:rPr>
        <w:t> were employed in the subsequent two models. The three input channels are</w:t>
      </w:r>
      <w:r>
        <w:rPr>
          <w:w w:val="105"/>
        </w:rPr>
        <w:t> concatenated</w:t>
      </w:r>
      <w:r>
        <w:rPr>
          <w:w w:val="105"/>
        </w:rPr>
        <w:t> and</w:t>
      </w:r>
      <w:r>
        <w:rPr>
          <w:w w:val="105"/>
        </w:rPr>
        <w:t> fed</w:t>
      </w:r>
      <w:r>
        <w:rPr>
          <w:w w:val="105"/>
        </w:rPr>
        <w:t> into</w:t>
      </w:r>
      <w:r>
        <w:rPr>
          <w:w w:val="105"/>
        </w:rPr>
        <w:t> the</w:t>
      </w:r>
      <w:r>
        <w:rPr>
          <w:w w:val="105"/>
        </w:rPr>
        <w:t> second</w:t>
      </w:r>
      <w:r>
        <w:rPr>
          <w:w w:val="105"/>
        </w:rPr>
        <w:t> half</w:t>
      </w:r>
      <w:r>
        <w:rPr>
          <w:w w:val="105"/>
        </w:rPr>
        <w:t> of</w:t>
      </w:r>
      <w:r>
        <w:rPr>
          <w:w w:val="105"/>
        </w:rPr>
        <w:t> the</w:t>
      </w:r>
      <w:r>
        <w:rPr>
          <w:w w:val="105"/>
        </w:rPr>
        <w:t> network</w:t>
      </w:r>
      <w:r>
        <w:rPr>
          <w:w w:val="105"/>
        </w:rPr>
        <w:t> for classification. </w:t>
      </w:r>
      <w:hyperlink w:history="true" w:anchor="_bookmark13">
        <w:r>
          <w:rPr>
            <w:color w:val="007FAD"/>
            <w:w w:val="105"/>
          </w:rPr>
          <w:t>Fig. 4</w:t>
        </w:r>
      </w:hyperlink>
      <w:r>
        <w:rPr>
          <w:color w:val="007FAD"/>
          <w:w w:val="105"/>
        </w:rPr>
        <w:t> </w:t>
      </w:r>
      <w:r>
        <w:rPr>
          <w:w w:val="105"/>
        </w:rPr>
        <w:t>depicts the architecture of the best performing model; we call it multi-channel ResNet101-V2 model.</w:t>
      </w:r>
    </w:p>
    <w:p>
      <w:pPr>
        <w:pStyle w:val="BodyText"/>
        <w:spacing w:before="100"/>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Experimentation</w:t>
      </w:r>
      <w:r>
        <w:rPr>
          <w:spacing w:val="18"/>
          <w:w w:val="110"/>
          <w:sz w:val="16"/>
        </w:rPr>
        <w:t> </w:t>
      </w:r>
      <w:r>
        <w:rPr>
          <w:w w:val="110"/>
          <w:sz w:val="16"/>
        </w:rPr>
        <w:t>and</w:t>
      </w:r>
      <w:r>
        <w:rPr>
          <w:spacing w:val="18"/>
          <w:w w:val="110"/>
          <w:sz w:val="16"/>
        </w:rPr>
        <w:t> </w:t>
      </w:r>
      <w:r>
        <w:rPr>
          <w:w w:val="110"/>
          <w:sz w:val="16"/>
        </w:rPr>
        <w:t>results</w:t>
      </w:r>
      <w:r>
        <w:rPr>
          <w:spacing w:val="21"/>
          <w:w w:val="110"/>
          <w:sz w:val="16"/>
        </w:rPr>
        <w:t> </w:t>
      </w:r>
      <w:r>
        <w:rPr>
          <w:spacing w:val="-2"/>
          <w:w w:val="110"/>
          <w:sz w:val="16"/>
        </w:rPr>
        <w:t>analysis</w:t>
      </w:r>
    </w:p>
    <w:p>
      <w:pPr>
        <w:pStyle w:val="BodyText"/>
        <w:spacing w:before="55"/>
      </w:pPr>
    </w:p>
    <w:p>
      <w:pPr>
        <w:pStyle w:val="BodyText"/>
        <w:spacing w:line="276" w:lineRule="auto"/>
        <w:ind w:left="111" w:right="38" w:firstLine="234"/>
        <w:jc w:val="both"/>
      </w:pPr>
      <w:r>
        <w:rPr>
          <w:w w:val="105"/>
        </w:rPr>
        <w:t>This</w:t>
      </w:r>
      <w:r>
        <w:rPr>
          <w:w w:val="105"/>
        </w:rPr>
        <w:t> section</w:t>
      </w:r>
      <w:r>
        <w:rPr>
          <w:w w:val="105"/>
        </w:rPr>
        <w:t> describes</w:t>
      </w:r>
      <w:r>
        <w:rPr>
          <w:w w:val="105"/>
        </w:rPr>
        <w:t> the</w:t>
      </w:r>
      <w:r>
        <w:rPr>
          <w:w w:val="105"/>
        </w:rPr>
        <w:t> process</w:t>
      </w:r>
      <w:r>
        <w:rPr>
          <w:w w:val="105"/>
        </w:rPr>
        <w:t> of</w:t>
      </w:r>
      <w:r>
        <w:rPr>
          <w:w w:val="105"/>
        </w:rPr>
        <w:t> tuning</w:t>
      </w:r>
      <w:r>
        <w:rPr>
          <w:w w:val="105"/>
        </w:rPr>
        <w:t> the</w:t>
      </w:r>
      <w:r>
        <w:rPr>
          <w:w w:val="105"/>
        </w:rPr>
        <w:t> neural</w:t>
      </w:r>
      <w:r>
        <w:rPr>
          <w:w w:val="105"/>
        </w:rPr>
        <w:t> </w:t>
      </w:r>
      <w:r>
        <w:rPr>
          <w:w w:val="105"/>
        </w:rPr>
        <w:t>net- works.</w:t>
      </w:r>
      <w:r>
        <w:rPr>
          <w:w w:val="105"/>
        </w:rPr>
        <w:t> Also,</w:t>
      </w:r>
      <w:r>
        <w:rPr>
          <w:w w:val="105"/>
        </w:rPr>
        <w:t> it</w:t>
      </w:r>
      <w:r>
        <w:rPr>
          <w:w w:val="105"/>
        </w:rPr>
        <w:t> explains</w:t>
      </w:r>
      <w:r>
        <w:rPr>
          <w:w w:val="105"/>
        </w:rPr>
        <w:t> the</w:t>
      </w:r>
      <w:r>
        <w:rPr>
          <w:w w:val="105"/>
        </w:rPr>
        <w:t> evaluation</w:t>
      </w:r>
      <w:r>
        <w:rPr>
          <w:w w:val="105"/>
        </w:rPr>
        <w:t> metrics</w:t>
      </w:r>
      <w:r>
        <w:rPr>
          <w:w w:val="105"/>
        </w:rPr>
        <w:t> which</w:t>
      </w:r>
      <w:r>
        <w:rPr>
          <w:w w:val="105"/>
        </w:rPr>
        <w:t> have</w:t>
      </w:r>
      <w:r>
        <w:rPr>
          <w:w w:val="105"/>
        </w:rPr>
        <w:t> been</w:t>
      </w:r>
      <w:r>
        <w:rPr>
          <w:spacing w:val="40"/>
          <w:w w:val="105"/>
        </w:rPr>
        <w:t> </w:t>
      </w:r>
      <w:r>
        <w:rPr>
          <w:w w:val="105"/>
        </w:rPr>
        <w:t>used to assess the skill of the models. Finally, the obtained results are reported; and comments on models’ skill for both MDR detec- tion and TBT classification tasks are presented.</w:t>
      </w:r>
    </w:p>
    <w:p>
      <w:pPr>
        <w:tabs>
          <w:tab w:pos="1298" w:val="left" w:leader="none"/>
          <w:tab w:pos="2516" w:val="left" w:leader="none"/>
          <w:tab w:pos="3920" w:val="left" w:leader="none"/>
        </w:tabs>
        <w:spacing w:before="14"/>
        <w:ind w:left="281" w:right="0" w:firstLine="0"/>
        <w:jc w:val="left"/>
        <w:rPr>
          <w:sz w:val="12"/>
        </w:rPr>
      </w:pPr>
      <w:r>
        <w:rPr/>
        <w:br w:type="column"/>
      </w:r>
      <w:r>
        <w:rPr>
          <w:spacing w:val="-10"/>
          <w:w w:val="120"/>
          <w:sz w:val="12"/>
        </w:rPr>
        <w:t>5</w:t>
      </w:r>
      <w:r>
        <w:rPr>
          <w:sz w:val="12"/>
        </w:rPr>
        <w:tab/>
      </w:r>
      <w:r>
        <w:rPr>
          <w:spacing w:val="-10"/>
          <w:w w:val="120"/>
          <w:sz w:val="12"/>
        </w:rPr>
        <w:t>6</w:t>
      </w:r>
      <w:r>
        <w:rPr>
          <w:sz w:val="12"/>
        </w:rPr>
        <w:tab/>
      </w:r>
      <w:r>
        <w:rPr>
          <w:spacing w:val="-5"/>
          <w:w w:val="120"/>
          <w:sz w:val="12"/>
        </w:rPr>
        <w:t>19</w:t>
      </w:r>
      <w:r>
        <w:rPr>
          <w:sz w:val="12"/>
        </w:rPr>
        <w:tab/>
      </w:r>
      <w:r>
        <w:rPr>
          <w:spacing w:val="-5"/>
          <w:w w:val="120"/>
          <w:sz w:val="12"/>
        </w:rPr>
        <w:t>20</w:t>
      </w:r>
    </w:p>
    <w:p>
      <w:pPr>
        <w:tabs>
          <w:tab w:pos="1298" w:val="left" w:leader="none"/>
          <w:tab w:pos="2516" w:val="left" w:leader="none"/>
          <w:tab w:pos="3920" w:val="left" w:leader="none"/>
        </w:tabs>
        <w:spacing w:line="302" w:lineRule="auto" w:before="35"/>
        <w:ind w:left="281" w:right="740" w:firstLine="0"/>
        <w:jc w:val="left"/>
        <w:rPr>
          <w:sz w:val="12"/>
        </w:rPr>
      </w:pPr>
      <w:r>
        <w:rPr>
          <w:w w:val="120"/>
          <w:sz w:val="12"/>
        </w:rPr>
        <w:t># of filters</w:t>
      </w:r>
      <w:r>
        <w:rPr>
          <w:sz w:val="12"/>
        </w:rPr>
        <w:tab/>
      </w:r>
      <w:r>
        <w:rPr>
          <w:spacing w:val="-2"/>
          <w:w w:val="120"/>
          <w:sz w:val="12"/>
        </w:rPr>
        <w:t>Percentages</w:t>
      </w:r>
      <w:r>
        <w:rPr>
          <w:sz w:val="12"/>
        </w:rPr>
        <w:tab/>
      </w:r>
      <w:r>
        <w:rPr>
          <w:w w:val="120"/>
          <w:sz w:val="12"/>
        </w:rPr>
        <w:t># of neurons</w:t>
      </w:r>
      <w:r>
        <w:rPr>
          <w:sz w:val="12"/>
        </w:rPr>
        <w:tab/>
      </w:r>
      <w:r>
        <w:rPr>
          <w:spacing w:val="-2"/>
          <w:w w:val="115"/>
          <w:sz w:val="12"/>
        </w:rPr>
        <w:t>Batch</w:t>
      </w:r>
      <w:r>
        <w:rPr>
          <w:spacing w:val="-7"/>
          <w:w w:val="115"/>
          <w:sz w:val="12"/>
        </w:rPr>
        <w:t> </w:t>
      </w:r>
      <w:r>
        <w:rPr>
          <w:spacing w:val="-2"/>
          <w:w w:val="115"/>
          <w:sz w:val="12"/>
        </w:rPr>
        <w:t>Size</w:t>
      </w:r>
      <w:r>
        <w:rPr>
          <w:spacing w:val="40"/>
          <w:w w:val="120"/>
          <w:sz w:val="12"/>
        </w:rPr>
        <w:t> </w:t>
      </w:r>
      <w:r>
        <w:rPr>
          <w:w w:val="120"/>
          <w:sz w:val="12"/>
        </w:rPr>
        <w:t>32 (2*2)</w:t>
      </w:r>
      <w:r>
        <w:rPr>
          <w:sz w:val="12"/>
        </w:rPr>
        <w:tab/>
      </w:r>
      <w:r>
        <w:rPr>
          <w:w w:val="120"/>
          <w:sz w:val="12"/>
        </w:rPr>
        <w:t>0.30 &amp; 0.40</w:t>
      </w:r>
      <w:r>
        <w:rPr>
          <w:sz w:val="12"/>
        </w:rPr>
        <w:tab/>
      </w:r>
      <w:r>
        <w:rPr>
          <w:w w:val="120"/>
          <w:sz w:val="12"/>
        </w:rPr>
        <w:t>1024 to 1</w:t>
      </w:r>
      <w:r>
        <w:rPr>
          <w:rFonts w:ascii="Times New Roman"/>
          <w:sz w:val="12"/>
        </w:rPr>
        <w:tab/>
      </w:r>
      <w:r>
        <w:rPr>
          <w:spacing w:val="-4"/>
          <w:w w:val="120"/>
          <w:sz w:val="12"/>
        </w:rPr>
        <w:t>100</w:t>
      </w:r>
    </w:p>
    <w:p>
      <w:pPr>
        <w:tabs>
          <w:tab w:pos="1298" w:val="left" w:leader="none"/>
          <w:tab w:pos="2516" w:val="left" w:leader="none"/>
          <w:tab w:pos="3920" w:val="left" w:leader="none"/>
        </w:tabs>
        <w:spacing w:line="135" w:lineRule="exact" w:before="0"/>
        <w:ind w:left="281" w:right="0" w:firstLine="0"/>
        <w:jc w:val="left"/>
        <w:rPr>
          <w:sz w:val="12"/>
        </w:rPr>
      </w:pPr>
      <w:r>
        <w:rPr>
          <w:spacing w:val="-2"/>
          <w:w w:val="110"/>
          <w:sz w:val="12"/>
        </w:rPr>
        <w:t>optimizers</w:t>
      </w:r>
      <w:r>
        <w:rPr>
          <w:sz w:val="12"/>
        </w:rPr>
        <w:tab/>
      </w:r>
      <w:r>
        <w:rPr>
          <w:w w:val="110"/>
          <w:sz w:val="12"/>
        </w:rPr>
        <w:t>Learning</w:t>
      </w:r>
      <w:r>
        <w:rPr>
          <w:spacing w:val="5"/>
          <w:w w:val="110"/>
          <w:sz w:val="12"/>
        </w:rPr>
        <w:t> </w:t>
      </w:r>
      <w:r>
        <w:rPr>
          <w:spacing w:val="-4"/>
          <w:w w:val="110"/>
          <w:sz w:val="12"/>
        </w:rPr>
        <w:t>Rate</w:t>
      </w:r>
      <w:r>
        <w:rPr>
          <w:sz w:val="12"/>
        </w:rPr>
        <w:tab/>
      </w:r>
      <w:r>
        <w:rPr>
          <w:w w:val="110"/>
          <w:sz w:val="12"/>
        </w:rPr>
        <w:t>Loss </w:t>
      </w:r>
      <w:r>
        <w:rPr>
          <w:spacing w:val="-2"/>
          <w:w w:val="110"/>
          <w:sz w:val="12"/>
        </w:rPr>
        <w:t>Function</w:t>
      </w:r>
      <w:r>
        <w:rPr>
          <w:sz w:val="12"/>
        </w:rPr>
        <w:tab/>
      </w:r>
      <w:r>
        <w:rPr>
          <w:spacing w:val="-2"/>
          <w:w w:val="110"/>
          <w:sz w:val="12"/>
        </w:rPr>
        <w:t>Activation</w:t>
      </w:r>
    </w:p>
    <w:p>
      <w:pPr>
        <w:spacing w:before="36"/>
        <w:ind w:left="0" w:right="833" w:firstLine="0"/>
        <w:jc w:val="right"/>
        <w:rPr>
          <w:sz w:val="12"/>
        </w:rPr>
      </w:pPr>
      <w:r>
        <w:rPr>
          <w:spacing w:val="-2"/>
          <w:w w:val="110"/>
          <w:sz w:val="12"/>
        </w:rPr>
        <w:t>Function</w:t>
      </w:r>
    </w:p>
    <w:p>
      <w:pPr>
        <w:tabs>
          <w:tab w:pos="1016" w:val="left" w:leader="none"/>
          <w:tab w:pos="2234" w:val="left" w:leader="none"/>
        </w:tabs>
        <w:spacing w:before="35"/>
        <w:ind w:left="0" w:right="872" w:firstLine="0"/>
        <w:jc w:val="right"/>
        <w:rPr>
          <w:sz w:val="12"/>
        </w:rPr>
      </w:pPr>
      <w:r>
        <w:rPr>
          <w:spacing w:val="-2"/>
          <w:w w:val="110"/>
          <w:sz w:val="12"/>
        </w:rPr>
        <w:t>RMSprop</w:t>
      </w:r>
      <w:r>
        <w:rPr>
          <w:sz w:val="12"/>
        </w:rPr>
        <w:tab/>
      </w:r>
      <w:r>
        <w:rPr>
          <w:spacing w:val="-2"/>
          <w:w w:val="110"/>
          <w:sz w:val="12"/>
        </w:rPr>
        <w:t>0.001</w:t>
      </w:r>
      <w:r>
        <w:rPr>
          <w:sz w:val="12"/>
        </w:rPr>
        <w:tab/>
      </w:r>
      <w:r>
        <w:rPr>
          <w:w w:val="110"/>
          <w:sz w:val="12"/>
        </w:rPr>
        <w:t>binary_crossentropy</w:t>
      </w:r>
      <w:r>
        <w:rPr>
          <w:spacing w:val="58"/>
          <w:w w:val="110"/>
          <w:sz w:val="12"/>
        </w:rPr>
        <w:t>  </w:t>
      </w:r>
      <w:r>
        <w:rPr>
          <w:spacing w:val="-2"/>
          <w:w w:val="110"/>
          <w:sz w:val="12"/>
        </w:rPr>
        <w:t>Sigmoid</w:t>
      </w:r>
    </w:p>
    <w:p>
      <w:pPr>
        <w:pStyle w:val="BodyText"/>
        <w:spacing w:before="10"/>
        <w:rPr>
          <w:sz w:val="4"/>
        </w:rPr>
      </w:pPr>
      <w:r>
        <w:rPr/>
        <mc:AlternateContent>
          <mc:Choice Requires="wps">
            <w:drawing>
              <wp:anchor distT="0" distB="0" distL="0" distR="0" allowOverlap="1" layoutInCell="1" locked="0" behindDoc="1" simplePos="0" relativeHeight="487596032">
                <wp:simplePos x="0" y="0"/>
                <wp:positionH relativeFrom="page">
                  <wp:posOffset>3893756</wp:posOffset>
                </wp:positionH>
                <wp:positionV relativeFrom="paragraph">
                  <wp:posOffset>50518</wp:posOffset>
                </wp:positionV>
                <wp:extent cx="3188335" cy="6985"/>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3.977839pt;width:251.036pt;height:.51019pt;mso-position-horizontal-relative:page;mso-position-vertical-relative:paragraph;z-index:-15720448;mso-wrap-distance-left:0;mso-wrap-distance-right:0" id="docshape23" filled="true" fillcolor="#000000" stroked="false">
                <v:fill type="solid"/>
                <w10:wrap type="topAndBottom"/>
              </v:rect>
            </w:pict>
          </mc:Fallback>
        </mc:AlternateContent>
      </w:r>
    </w:p>
    <w:p>
      <w:pPr>
        <w:pStyle w:val="BodyText"/>
        <w:rPr>
          <w:sz w:val="12"/>
        </w:rPr>
      </w:pPr>
    </w:p>
    <w:p>
      <w:pPr>
        <w:pStyle w:val="BodyText"/>
        <w:rPr>
          <w:sz w:val="12"/>
        </w:rPr>
      </w:pPr>
    </w:p>
    <w:p>
      <w:pPr>
        <w:pStyle w:val="BodyText"/>
        <w:spacing w:before="7"/>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4</w:t>
      </w:r>
    </w:p>
    <w:p>
      <w:pPr>
        <w:spacing w:before="36"/>
        <w:ind w:left="111" w:right="0" w:firstLine="0"/>
        <w:jc w:val="left"/>
        <w:rPr>
          <w:sz w:val="12"/>
        </w:rPr>
      </w:pPr>
      <w:r>
        <w:rPr>
          <w:w w:val="110"/>
          <w:sz w:val="12"/>
        </w:rPr>
        <w:t>The</w:t>
      </w:r>
      <w:r>
        <w:rPr>
          <w:spacing w:val="9"/>
          <w:w w:val="110"/>
          <w:sz w:val="12"/>
        </w:rPr>
        <w:t> </w:t>
      </w:r>
      <w:r>
        <w:rPr>
          <w:w w:val="110"/>
          <w:sz w:val="12"/>
        </w:rPr>
        <w:t>values</w:t>
      </w:r>
      <w:r>
        <w:rPr>
          <w:spacing w:val="11"/>
          <w:w w:val="110"/>
          <w:sz w:val="12"/>
        </w:rPr>
        <w:t> </w:t>
      </w:r>
      <w:r>
        <w:rPr>
          <w:w w:val="110"/>
          <w:sz w:val="12"/>
        </w:rPr>
        <w:t>of</w:t>
      </w:r>
      <w:r>
        <w:rPr>
          <w:spacing w:val="10"/>
          <w:w w:val="110"/>
          <w:sz w:val="12"/>
        </w:rPr>
        <w:t> </w:t>
      </w:r>
      <w:r>
        <w:rPr>
          <w:w w:val="110"/>
          <w:sz w:val="12"/>
        </w:rPr>
        <w:t>the</w:t>
      </w:r>
      <w:r>
        <w:rPr>
          <w:spacing w:val="10"/>
          <w:w w:val="110"/>
          <w:sz w:val="12"/>
        </w:rPr>
        <w:t> </w:t>
      </w:r>
      <w:r>
        <w:rPr>
          <w:w w:val="110"/>
          <w:sz w:val="12"/>
        </w:rPr>
        <w:t>best</w:t>
      </w:r>
      <w:r>
        <w:rPr>
          <w:spacing w:val="9"/>
          <w:w w:val="110"/>
          <w:sz w:val="12"/>
        </w:rPr>
        <w:t> </w:t>
      </w:r>
      <w:r>
        <w:rPr>
          <w:w w:val="110"/>
          <w:sz w:val="12"/>
        </w:rPr>
        <w:t>performing</w:t>
      </w:r>
      <w:r>
        <w:rPr>
          <w:spacing w:val="11"/>
          <w:w w:val="110"/>
          <w:sz w:val="12"/>
        </w:rPr>
        <w:t> </w:t>
      </w:r>
      <w:r>
        <w:rPr>
          <w:w w:val="110"/>
          <w:sz w:val="12"/>
        </w:rPr>
        <w:t>parameters</w:t>
      </w:r>
      <w:r>
        <w:rPr>
          <w:spacing w:val="11"/>
          <w:w w:val="110"/>
          <w:sz w:val="12"/>
        </w:rPr>
        <w:t> </w:t>
      </w:r>
      <w:r>
        <w:rPr>
          <w:w w:val="110"/>
          <w:sz w:val="12"/>
        </w:rPr>
        <w:t>for</w:t>
      </w:r>
      <w:r>
        <w:rPr>
          <w:spacing w:val="10"/>
          <w:w w:val="110"/>
          <w:sz w:val="12"/>
        </w:rPr>
        <w:t> </w:t>
      </w:r>
      <w:r>
        <w:rPr>
          <w:w w:val="110"/>
          <w:sz w:val="12"/>
        </w:rPr>
        <w:t>the</w:t>
      </w:r>
      <w:r>
        <w:rPr>
          <w:spacing w:val="9"/>
          <w:w w:val="110"/>
          <w:sz w:val="12"/>
        </w:rPr>
        <w:t> </w:t>
      </w:r>
      <w:r>
        <w:rPr>
          <w:w w:val="110"/>
          <w:sz w:val="12"/>
        </w:rPr>
        <w:t>TB</w:t>
      </w:r>
      <w:r>
        <w:rPr>
          <w:spacing w:val="11"/>
          <w:w w:val="110"/>
          <w:sz w:val="12"/>
        </w:rPr>
        <w:t> </w:t>
      </w:r>
      <w:r>
        <w:rPr>
          <w:w w:val="110"/>
          <w:sz w:val="12"/>
        </w:rPr>
        <w:t>type</w:t>
      </w:r>
      <w:r>
        <w:rPr>
          <w:spacing w:val="10"/>
          <w:w w:val="110"/>
          <w:sz w:val="12"/>
        </w:rPr>
        <w:t> </w:t>
      </w:r>
      <w:r>
        <w:rPr>
          <w:w w:val="110"/>
          <w:sz w:val="12"/>
        </w:rPr>
        <w:t>classification</w:t>
      </w:r>
      <w:r>
        <w:rPr>
          <w:spacing w:val="11"/>
          <w:w w:val="110"/>
          <w:sz w:val="12"/>
        </w:rPr>
        <w:t> </w:t>
      </w:r>
      <w:r>
        <w:rPr>
          <w:spacing w:val="-2"/>
          <w:w w:val="110"/>
          <w:sz w:val="12"/>
        </w:rPr>
        <w:t>task.</w:t>
      </w:r>
    </w:p>
    <w:p>
      <w:pPr>
        <w:pStyle w:val="BodyText"/>
        <w:spacing w:before="10"/>
        <w:rPr>
          <w:sz w:val="4"/>
        </w:rPr>
      </w:pPr>
      <w:r>
        <w:rPr/>
        <mc:AlternateContent>
          <mc:Choice Requires="wps">
            <w:drawing>
              <wp:anchor distT="0" distB="0" distL="0" distR="0" allowOverlap="1" layoutInCell="1" locked="0" behindDoc="1" simplePos="0" relativeHeight="487596544">
                <wp:simplePos x="0" y="0"/>
                <wp:positionH relativeFrom="page">
                  <wp:posOffset>3893756</wp:posOffset>
                </wp:positionH>
                <wp:positionV relativeFrom="paragraph">
                  <wp:posOffset>51001</wp:posOffset>
                </wp:positionV>
                <wp:extent cx="3188335" cy="6985"/>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15836pt;width:251.036pt;height:.51025pt;mso-position-horizontal-relative:page;mso-position-vertical-relative:paragraph;z-index:-15719936;mso-wrap-distance-left:0;mso-wrap-distance-right:0" id="docshape24" filled="true" fillcolor="#000000" stroked="false">
                <v:fill type="solid"/>
                <w10:wrap type="topAndBottom"/>
              </v:rect>
            </w:pict>
          </mc:Fallback>
        </mc:AlternateContent>
      </w:r>
    </w:p>
    <w:p>
      <w:pPr>
        <w:spacing w:before="59"/>
        <w:ind w:left="281" w:right="0" w:firstLine="0"/>
        <w:jc w:val="left"/>
        <w:rPr>
          <w:sz w:val="12"/>
        </w:rPr>
      </w:pPr>
      <w:r>
        <w:rPr>
          <w:sz w:val="12"/>
        </w:rPr>
        <w:t>TBT</w:t>
      </w:r>
      <w:r>
        <w:rPr>
          <w:spacing w:val="34"/>
          <w:sz w:val="12"/>
        </w:rPr>
        <w:t> </w:t>
      </w:r>
      <w:r>
        <w:rPr>
          <w:spacing w:val="-2"/>
          <w:sz w:val="12"/>
        </w:rPr>
        <w:t>hyperparameters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3"/>
        <w:gridCol w:w="1124"/>
        <w:gridCol w:w="1730"/>
        <w:gridCol w:w="1201"/>
      </w:tblGrid>
      <w:tr>
        <w:trPr>
          <w:trHeight w:val="335" w:hRule="atLeast"/>
        </w:trPr>
        <w:tc>
          <w:tcPr>
            <w:tcW w:w="963" w:type="dxa"/>
          </w:tcPr>
          <w:p>
            <w:pPr>
              <w:pStyle w:val="TableParagraph"/>
              <w:spacing w:before="15"/>
              <w:ind w:left="170"/>
              <w:rPr>
                <w:sz w:val="12"/>
              </w:rPr>
            </w:pPr>
            <w:r>
              <w:rPr>
                <w:w w:val="110"/>
                <w:sz w:val="12"/>
              </w:rPr>
              <w:t>#</w:t>
            </w:r>
            <w:r>
              <w:rPr>
                <w:spacing w:val="13"/>
                <w:w w:val="110"/>
                <w:sz w:val="12"/>
              </w:rPr>
              <w:t> </w:t>
            </w:r>
            <w:r>
              <w:rPr>
                <w:w w:val="110"/>
                <w:sz w:val="12"/>
              </w:rPr>
              <w:t>of</w:t>
            </w:r>
            <w:r>
              <w:rPr>
                <w:spacing w:val="13"/>
                <w:w w:val="110"/>
                <w:sz w:val="12"/>
              </w:rPr>
              <w:t> </w:t>
            </w:r>
            <w:r>
              <w:rPr>
                <w:spacing w:val="-5"/>
                <w:w w:val="110"/>
                <w:sz w:val="12"/>
              </w:rPr>
              <w:t>CNN</w:t>
            </w:r>
          </w:p>
          <w:p>
            <w:pPr>
              <w:pStyle w:val="TableParagraph"/>
              <w:spacing w:line="129" w:lineRule="exact" w:before="34"/>
              <w:ind w:left="351"/>
              <w:rPr>
                <w:sz w:val="12"/>
              </w:rPr>
            </w:pPr>
            <w:r>
              <w:rPr>
                <w:spacing w:val="-2"/>
                <w:w w:val="115"/>
                <w:sz w:val="12"/>
              </w:rPr>
              <w:t>layers</w:t>
            </w:r>
          </w:p>
        </w:tc>
        <w:tc>
          <w:tcPr>
            <w:tcW w:w="1124" w:type="dxa"/>
          </w:tcPr>
          <w:p>
            <w:pPr>
              <w:pStyle w:val="TableParagraph"/>
              <w:spacing w:before="15"/>
              <w:ind w:left="147"/>
              <w:rPr>
                <w:sz w:val="12"/>
              </w:rPr>
            </w:pPr>
            <w:r>
              <w:rPr>
                <w:w w:val="115"/>
                <w:sz w:val="12"/>
              </w:rPr>
              <w:t>#</w:t>
            </w:r>
            <w:r>
              <w:rPr>
                <w:spacing w:val="7"/>
                <w:w w:val="115"/>
                <w:sz w:val="12"/>
              </w:rPr>
              <w:t> </w:t>
            </w:r>
            <w:r>
              <w:rPr>
                <w:w w:val="115"/>
                <w:sz w:val="12"/>
              </w:rPr>
              <w:t>of</w:t>
            </w:r>
            <w:r>
              <w:rPr>
                <w:spacing w:val="8"/>
                <w:w w:val="115"/>
                <w:sz w:val="12"/>
              </w:rPr>
              <w:t> </w:t>
            </w:r>
            <w:r>
              <w:rPr>
                <w:spacing w:val="-2"/>
                <w:w w:val="115"/>
                <w:sz w:val="12"/>
              </w:rPr>
              <w:t>Dropout</w:t>
            </w:r>
          </w:p>
          <w:p>
            <w:pPr>
              <w:pStyle w:val="TableParagraph"/>
              <w:spacing w:line="129" w:lineRule="exact" w:before="34"/>
              <w:ind w:left="147"/>
              <w:rPr>
                <w:sz w:val="12"/>
              </w:rPr>
            </w:pPr>
            <w:r>
              <w:rPr>
                <w:spacing w:val="-2"/>
                <w:w w:val="115"/>
                <w:sz w:val="12"/>
              </w:rPr>
              <w:t>layers</w:t>
            </w:r>
          </w:p>
        </w:tc>
        <w:tc>
          <w:tcPr>
            <w:tcW w:w="1730" w:type="dxa"/>
          </w:tcPr>
          <w:p>
            <w:pPr>
              <w:pStyle w:val="TableParagraph"/>
              <w:spacing w:before="15"/>
              <w:ind w:left="145"/>
              <w:rPr>
                <w:sz w:val="12"/>
              </w:rPr>
            </w:pPr>
            <w:r>
              <w:rPr>
                <w:w w:val="115"/>
                <w:sz w:val="12"/>
              </w:rPr>
              <w:t>#</w:t>
            </w:r>
            <w:r>
              <w:rPr>
                <w:spacing w:val="3"/>
                <w:w w:val="115"/>
                <w:sz w:val="12"/>
              </w:rPr>
              <w:t> </w:t>
            </w:r>
            <w:r>
              <w:rPr>
                <w:w w:val="115"/>
                <w:sz w:val="12"/>
              </w:rPr>
              <w:t>of</w:t>
            </w:r>
            <w:r>
              <w:rPr>
                <w:spacing w:val="4"/>
                <w:w w:val="115"/>
                <w:sz w:val="12"/>
              </w:rPr>
              <w:t> </w:t>
            </w:r>
            <w:r>
              <w:rPr>
                <w:w w:val="115"/>
                <w:sz w:val="12"/>
              </w:rPr>
              <w:t>Dense</w:t>
            </w:r>
            <w:r>
              <w:rPr>
                <w:spacing w:val="3"/>
                <w:w w:val="115"/>
                <w:sz w:val="12"/>
              </w:rPr>
              <w:t> </w:t>
            </w:r>
            <w:r>
              <w:rPr>
                <w:spacing w:val="-2"/>
                <w:w w:val="115"/>
                <w:sz w:val="12"/>
              </w:rPr>
              <w:t>layers</w:t>
            </w:r>
          </w:p>
        </w:tc>
        <w:tc>
          <w:tcPr>
            <w:tcW w:w="1201" w:type="dxa"/>
          </w:tcPr>
          <w:p>
            <w:pPr>
              <w:pStyle w:val="TableParagraph"/>
              <w:spacing w:before="15"/>
              <w:ind w:left="86"/>
              <w:rPr>
                <w:sz w:val="12"/>
              </w:rPr>
            </w:pPr>
            <w:r>
              <w:rPr>
                <w:w w:val="115"/>
                <w:sz w:val="12"/>
              </w:rPr>
              <w:t>#</w:t>
            </w:r>
            <w:r>
              <w:rPr>
                <w:spacing w:val="7"/>
                <w:w w:val="115"/>
                <w:sz w:val="12"/>
              </w:rPr>
              <w:t> </w:t>
            </w:r>
            <w:r>
              <w:rPr>
                <w:w w:val="115"/>
                <w:sz w:val="12"/>
              </w:rPr>
              <w:t>of</w:t>
            </w:r>
            <w:r>
              <w:rPr>
                <w:spacing w:val="7"/>
                <w:w w:val="115"/>
                <w:sz w:val="12"/>
              </w:rPr>
              <w:t> </w:t>
            </w:r>
            <w:r>
              <w:rPr>
                <w:spacing w:val="-2"/>
                <w:w w:val="115"/>
                <w:sz w:val="12"/>
              </w:rPr>
              <w:t>epochs</w:t>
            </w:r>
          </w:p>
        </w:tc>
      </w:tr>
      <w:tr>
        <w:trPr>
          <w:trHeight w:val="171" w:hRule="atLeast"/>
        </w:trPr>
        <w:tc>
          <w:tcPr>
            <w:tcW w:w="963" w:type="dxa"/>
          </w:tcPr>
          <w:p>
            <w:pPr>
              <w:pStyle w:val="TableParagraph"/>
              <w:spacing w:line="129" w:lineRule="exact" w:before="22"/>
              <w:ind w:left="170"/>
              <w:rPr>
                <w:sz w:val="12"/>
              </w:rPr>
            </w:pPr>
            <w:r>
              <w:rPr>
                <w:spacing w:val="-5"/>
                <w:w w:val="125"/>
                <w:sz w:val="12"/>
              </w:rPr>
              <w:t>16</w:t>
            </w:r>
          </w:p>
        </w:tc>
        <w:tc>
          <w:tcPr>
            <w:tcW w:w="1124" w:type="dxa"/>
          </w:tcPr>
          <w:p>
            <w:pPr>
              <w:pStyle w:val="TableParagraph"/>
              <w:spacing w:line="129" w:lineRule="exact" w:before="22"/>
              <w:ind w:left="147"/>
              <w:rPr>
                <w:sz w:val="12"/>
              </w:rPr>
            </w:pPr>
            <w:r>
              <w:rPr>
                <w:spacing w:val="-5"/>
                <w:w w:val="120"/>
                <w:sz w:val="12"/>
              </w:rPr>
              <w:t>10</w:t>
            </w:r>
          </w:p>
        </w:tc>
        <w:tc>
          <w:tcPr>
            <w:tcW w:w="1730" w:type="dxa"/>
          </w:tcPr>
          <w:p>
            <w:pPr>
              <w:pStyle w:val="TableParagraph"/>
              <w:spacing w:line="129" w:lineRule="exact" w:before="22"/>
              <w:ind w:left="145"/>
              <w:rPr>
                <w:sz w:val="12"/>
              </w:rPr>
            </w:pPr>
            <w:r>
              <w:rPr>
                <w:spacing w:val="-5"/>
                <w:w w:val="125"/>
                <w:sz w:val="12"/>
              </w:rPr>
              <w:t>16</w:t>
            </w:r>
          </w:p>
        </w:tc>
        <w:tc>
          <w:tcPr>
            <w:tcW w:w="1201" w:type="dxa"/>
          </w:tcPr>
          <w:p>
            <w:pPr>
              <w:pStyle w:val="TableParagraph"/>
              <w:spacing w:line="129" w:lineRule="exact" w:before="22"/>
              <w:ind w:left="86"/>
              <w:rPr>
                <w:sz w:val="12"/>
              </w:rPr>
            </w:pPr>
            <w:r>
              <w:rPr>
                <w:spacing w:val="-5"/>
                <w:w w:val="105"/>
                <w:sz w:val="12"/>
              </w:rPr>
              <w:t>40</w:t>
            </w:r>
          </w:p>
        </w:tc>
      </w:tr>
      <w:tr>
        <w:trPr>
          <w:trHeight w:val="171" w:hRule="atLeast"/>
        </w:trPr>
        <w:tc>
          <w:tcPr>
            <w:tcW w:w="963" w:type="dxa"/>
          </w:tcPr>
          <w:p>
            <w:pPr>
              <w:pStyle w:val="TableParagraph"/>
              <w:spacing w:line="130" w:lineRule="exact" w:before="22"/>
              <w:ind w:left="170"/>
              <w:rPr>
                <w:sz w:val="12"/>
              </w:rPr>
            </w:pPr>
            <w:r>
              <w:rPr>
                <w:w w:val="115"/>
                <w:sz w:val="12"/>
              </w:rPr>
              <w:t>#</w:t>
            </w:r>
            <w:r>
              <w:rPr>
                <w:spacing w:val="7"/>
                <w:w w:val="115"/>
                <w:sz w:val="12"/>
              </w:rPr>
              <w:t> </w:t>
            </w:r>
            <w:r>
              <w:rPr>
                <w:w w:val="115"/>
                <w:sz w:val="12"/>
              </w:rPr>
              <w:t>of</w:t>
            </w:r>
            <w:r>
              <w:rPr>
                <w:spacing w:val="7"/>
                <w:w w:val="115"/>
                <w:sz w:val="12"/>
              </w:rPr>
              <w:t> </w:t>
            </w:r>
            <w:r>
              <w:rPr>
                <w:spacing w:val="-2"/>
                <w:w w:val="115"/>
                <w:sz w:val="12"/>
              </w:rPr>
              <w:t>filters</w:t>
            </w:r>
          </w:p>
        </w:tc>
        <w:tc>
          <w:tcPr>
            <w:tcW w:w="1124" w:type="dxa"/>
          </w:tcPr>
          <w:p>
            <w:pPr>
              <w:pStyle w:val="TableParagraph"/>
              <w:spacing w:line="130" w:lineRule="exact" w:before="22"/>
              <w:ind w:left="147"/>
              <w:rPr>
                <w:sz w:val="12"/>
              </w:rPr>
            </w:pPr>
            <w:r>
              <w:rPr>
                <w:spacing w:val="-2"/>
                <w:w w:val="115"/>
                <w:sz w:val="12"/>
              </w:rPr>
              <w:t>Percentages</w:t>
            </w:r>
          </w:p>
        </w:tc>
        <w:tc>
          <w:tcPr>
            <w:tcW w:w="1730" w:type="dxa"/>
          </w:tcPr>
          <w:p>
            <w:pPr>
              <w:pStyle w:val="TableParagraph"/>
              <w:spacing w:line="130" w:lineRule="exact" w:before="22"/>
              <w:ind w:left="145"/>
              <w:rPr>
                <w:sz w:val="12"/>
              </w:rPr>
            </w:pPr>
            <w:r>
              <w:rPr>
                <w:w w:val="115"/>
                <w:sz w:val="12"/>
              </w:rPr>
              <w:t>#</w:t>
            </w:r>
            <w:r>
              <w:rPr>
                <w:spacing w:val="7"/>
                <w:w w:val="115"/>
                <w:sz w:val="12"/>
              </w:rPr>
              <w:t> </w:t>
            </w:r>
            <w:r>
              <w:rPr>
                <w:w w:val="115"/>
                <w:sz w:val="12"/>
              </w:rPr>
              <w:t>of</w:t>
            </w:r>
            <w:r>
              <w:rPr>
                <w:spacing w:val="8"/>
                <w:w w:val="115"/>
                <w:sz w:val="12"/>
              </w:rPr>
              <w:t> </w:t>
            </w:r>
            <w:r>
              <w:rPr>
                <w:spacing w:val="-2"/>
                <w:w w:val="115"/>
                <w:sz w:val="12"/>
              </w:rPr>
              <w:t>neurons</w:t>
            </w:r>
          </w:p>
        </w:tc>
        <w:tc>
          <w:tcPr>
            <w:tcW w:w="1201" w:type="dxa"/>
          </w:tcPr>
          <w:p>
            <w:pPr>
              <w:pStyle w:val="TableParagraph"/>
              <w:spacing w:line="130" w:lineRule="exact" w:before="22"/>
              <w:ind w:left="86"/>
              <w:rPr>
                <w:sz w:val="12"/>
              </w:rPr>
            </w:pPr>
            <w:r>
              <w:rPr>
                <w:w w:val="110"/>
                <w:sz w:val="12"/>
              </w:rPr>
              <w:t>Batch</w:t>
            </w:r>
            <w:r>
              <w:rPr>
                <w:spacing w:val="9"/>
                <w:w w:val="110"/>
                <w:sz w:val="12"/>
              </w:rPr>
              <w:t> </w:t>
            </w:r>
            <w:r>
              <w:rPr>
                <w:spacing w:val="-4"/>
                <w:w w:val="110"/>
                <w:sz w:val="12"/>
              </w:rPr>
              <w:t>Size</w:t>
            </w:r>
          </w:p>
        </w:tc>
      </w:tr>
      <w:tr>
        <w:trPr>
          <w:trHeight w:val="171" w:hRule="atLeast"/>
        </w:trPr>
        <w:tc>
          <w:tcPr>
            <w:tcW w:w="963" w:type="dxa"/>
          </w:tcPr>
          <w:p>
            <w:pPr>
              <w:pStyle w:val="TableParagraph"/>
              <w:spacing w:line="129" w:lineRule="exact" w:before="22"/>
              <w:ind w:left="170"/>
              <w:rPr>
                <w:sz w:val="12"/>
              </w:rPr>
            </w:pPr>
            <w:r>
              <w:rPr>
                <w:w w:val="110"/>
                <w:sz w:val="12"/>
              </w:rPr>
              <w:t>64</w:t>
            </w:r>
            <w:r>
              <w:rPr>
                <w:spacing w:val="12"/>
                <w:w w:val="110"/>
                <w:sz w:val="12"/>
              </w:rPr>
              <w:t> </w:t>
            </w:r>
            <w:r>
              <w:rPr>
                <w:spacing w:val="-2"/>
                <w:w w:val="110"/>
                <w:sz w:val="12"/>
              </w:rPr>
              <w:t>(2*2)</w:t>
            </w:r>
          </w:p>
        </w:tc>
        <w:tc>
          <w:tcPr>
            <w:tcW w:w="1124" w:type="dxa"/>
          </w:tcPr>
          <w:p>
            <w:pPr>
              <w:pStyle w:val="TableParagraph"/>
              <w:spacing w:line="129" w:lineRule="exact" w:before="22"/>
              <w:ind w:left="147"/>
              <w:rPr>
                <w:sz w:val="12"/>
              </w:rPr>
            </w:pPr>
            <w:r>
              <w:rPr>
                <w:w w:val="105"/>
                <w:sz w:val="12"/>
              </w:rPr>
              <w:t>0.30</w:t>
            </w:r>
            <w:r>
              <w:rPr>
                <w:spacing w:val="12"/>
                <w:w w:val="105"/>
                <w:sz w:val="12"/>
              </w:rPr>
              <w:t> </w:t>
            </w:r>
            <w:r>
              <w:rPr>
                <w:w w:val="105"/>
                <w:sz w:val="12"/>
              </w:rPr>
              <w:t>&amp;</w:t>
            </w:r>
            <w:r>
              <w:rPr>
                <w:spacing w:val="11"/>
                <w:w w:val="105"/>
                <w:sz w:val="12"/>
              </w:rPr>
              <w:t> </w:t>
            </w:r>
            <w:r>
              <w:rPr>
                <w:spacing w:val="-4"/>
                <w:w w:val="105"/>
                <w:sz w:val="12"/>
              </w:rPr>
              <w:t>0.40</w:t>
            </w:r>
          </w:p>
        </w:tc>
        <w:tc>
          <w:tcPr>
            <w:tcW w:w="1730" w:type="dxa"/>
          </w:tcPr>
          <w:p>
            <w:pPr>
              <w:pStyle w:val="TableParagraph"/>
              <w:spacing w:line="129" w:lineRule="exact" w:before="22"/>
              <w:ind w:left="145"/>
              <w:rPr>
                <w:sz w:val="12"/>
              </w:rPr>
            </w:pPr>
            <w:r>
              <w:rPr>
                <w:w w:val="115"/>
                <w:sz w:val="12"/>
              </w:rPr>
              <w:t>1024</w:t>
            </w:r>
            <w:r>
              <w:rPr>
                <w:spacing w:val="8"/>
                <w:w w:val="115"/>
                <w:sz w:val="12"/>
              </w:rPr>
              <w:t> </w:t>
            </w:r>
            <w:r>
              <w:rPr>
                <w:w w:val="115"/>
                <w:sz w:val="12"/>
              </w:rPr>
              <w:t>to</w:t>
            </w:r>
            <w:r>
              <w:rPr>
                <w:spacing w:val="10"/>
                <w:w w:val="115"/>
                <w:sz w:val="12"/>
              </w:rPr>
              <w:t> </w:t>
            </w:r>
            <w:r>
              <w:rPr>
                <w:spacing w:val="-10"/>
                <w:w w:val="115"/>
                <w:sz w:val="12"/>
              </w:rPr>
              <w:t>5</w:t>
            </w:r>
          </w:p>
        </w:tc>
        <w:tc>
          <w:tcPr>
            <w:tcW w:w="1201" w:type="dxa"/>
          </w:tcPr>
          <w:p>
            <w:pPr>
              <w:pStyle w:val="TableParagraph"/>
              <w:spacing w:line="129" w:lineRule="exact" w:before="22"/>
              <w:ind w:left="86"/>
              <w:rPr>
                <w:sz w:val="12"/>
              </w:rPr>
            </w:pPr>
            <w:r>
              <w:rPr>
                <w:spacing w:val="-5"/>
                <w:w w:val="110"/>
                <w:sz w:val="12"/>
              </w:rPr>
              <w:t>50</w:t>
            </w:r>
          </w:p>
        </w:tc>
      </w:tr>
      <w:tr>
        <w:trPr>
          <w:trHeight w:val="171" w:hRule="atLeast"/>
        </w:trPr>
        <w:tc>
          <w:tcPr>
            <w:tcW w:w="963" w:type="dxa"/>
          </w:tcPr>
          <w:p>
            <w:pPr>
              <w:pStyle w:val="TableParagraph"/>
              <w:spacing w:line="129" w:lineRule="exact" w:before="22"/>
              <w:ind w:left="170"/>
              <w:rPr>
                <w:sz w:val="12"/>
              </w:rPr>
            </w:pPr>
            <w:r>
              <w:rPr>
                <w:spacing w:val="-2"/>
                <w:w w:val="115"/>
                <w:sz w:val="12"/>
              </w:rPr>
              <w:t>optimizers</w:t>
            </w:r>
          </w:p>
        </w:tc>
        <w:tc>
          <w:tcPr>
            <w:tcW w:w="1124" w:type="dxa"/>
          </w:tcPr>
          <w:p>
            <w:pPr>
              <w:pStyle w:val="TableParagraph"/>
              <w:spacing w:line="129" w:lineRule="exact" w:before="22"/>
              <w:ind w:left="147"/>
              <w:rPr>
                <w:sz w:val="12"/>
              </w:rPr>
            </w:pPr>
            <w:r>
              <w:rPr>
                <w:w w:val="110"/>
                <w:sz w:val="12"/>
              </w:rPr>
              <w:t>Learning</w:t>
            </w:r>
            <w:r>
              <w:rPr>
                <w:spacing w:val="5"/>
                <w:w w:val="110"/>
                <w:sz w:val="12"/>
              </w:rPr>
              <w:t> </w:t>
            </w:r>
            <w:r>
              <w:rPr>
                <w:spacing w:val="-4"/>
                <w:w w:val="110"/>
                <w:sz w:val="12"/>
              </w:rPr>
              <w:t>Rate</w:t>
            </w:r>
          </w:p>
        </w:tc>
        <w:tc>
          <w:tcPr>
            <w:tcW w:w="1730" w:type="dxa"/>
          </w:tcPr>
          <w:p>
            <w:pPr>
              <w:pStyle w:val="TableParagraph"/>
              <w:spacing w:line="129" w:lineRule="exact" w:before="22"/>
              <w:ind w:left="145"/>
              <w:rPr>
                <w:sz w:val="12"/>
              </w:rPr>
            </w:pPr>
            <w:r>
              <w:rPr>
                <w:w w:val="110"/>
                <w:sz w:val="12"/>
              </w:rPr>
              <w:t>Loss </w:t>
            </w:r>
            <w:r>
              <w:rPr>
                <w:spacing w:val="-2"/>
                <w:w w:val="110"/>
                <w:sz w:val="12"/>
              </w:rPr>
              <w:t>Function</w:t>
            </w:r>
          </w:p>
        </w:tc>
        <w:tc>
          <w:tcPr>
            <w:tcW w:w="1201" w:type="dxa"/>
          </w:tcPr>
          <w:p>
            <w:pPr>
              <w:pStyle w:val="TableParagraph"/>
              <w:spacing w:line="129" w:lineRule="exact" w:before="22"/>
              <w:ind w:left="86"/>
              <w:rPr>
                <w:sz w:val="12"/>
              </w:rPr>
            </w:pPr>
            <w:r>
              <w:rPr>
                <w:spacing w:val="-2"/>
                <w:w w:val="115"/>
                <w:sz w:val="12"/>
              </w:rPr>
              <w:t>Activation</w:t>
            </w:r>
          </w:p>
        </w:tc>
      </w:tr>
      <w:tr>
        <w:trPr>
          <w:trHeight w:val="407" w:hRule="atLeast"/>
        </w:trPr>
        <w:tc>
          <w:tcPr>
            <w:tcW w:w="963" w:type="dxa"/>
            <w:tcBorders>
              <w:bottom w:val="single" w:sz="6" w:space="0" w:color="000000"/>
            </w:tcBorders>
          </w:tcPr>
          <w:p>
            <w:pPr>
              <w:pStyle w:val="TableParagraph"/>
              <w:spacing w:before="56"/>
              <w:rPr>
                <w:sz w:val="12"/>
              </w:rPr>
            </w:pPr>
          </w:p>
          <w:p>
            <w:pPr>
              <w:pStyle w:val="TableParagraph"/>
              <w:spacing w:before="1"/>
              <w:ind w:left="170"/>
              <w:rPr>
                <w:sz w:val="12"/>
              </w:rPr>
            </w:pPr>
            <w:r>
              <w:rPr>
                <w:spacing w:val="-4"/>
                <w:w w:val="110"/>
                <w:sz w:val="12"/>
              </w:rPr>
              <w:t>Adam</w:t>
            </w:r>
          </w:p>
        </w:tc>
        <w:tc>
          <w:tcPr>
            <w:tcW w:w="1124" w:type="dxa"/>
            <w:tcBorders>
              <w:bottom w:val="single" w:sz="6" w:space="0" w:color="000000"/>
            </w:tcBorders>
          </w:tcPr>
          <w:p>
            <w:pPr>
              <w:pStyle w:val="TableParagraph"/>
              <w:spacing w:before="56"/>
              <w:rPr>
                <w:sz w:val="12"/>
              </w:rPr>
            </w:pPr>
          </w:p>
          <w:p>
            <w:pPr>
              <w:pStyle w:val="TableParagraph"/>
              <w:spacing w:before="1"/>
              <w:ind w:left="147"/>
              <w:rPr>
                <w:sz w:val="12"/>
              </w:rPr>
            </w:pPr>
            <w:r>
              <w:rPr>
                <w:spacing w:val="-2"/>
                <w:w w:val="110"/>
                <w:sz w:val="12"/>
              </w:rPr>
              <w:t>0.001</w:t>
            </w:r>
          </w:p>
        </w:tc>
        <w:tc>
          <w:tcPr>
            <w:tcW w:w="1730" w:type="dxa"/>
            <w:tcBorders>
              <w:bottom w:val="single" w:sz="6" w:space="0" w:color="000000"/>
            </w:tcBorders>
          </w:tcPr>
          <w:p>
            <w:pPr>
              <w:pStyle w:val="TableParagraph"/>
              <w:spacing w:before="56"/>
              <w:rPr>
                <w:sz w:val="12"/>
              </w:rPr>
            </w:pPr>
          </w:p>
          <w:p>
            <w:pPr>
              <w:pStyle w:val="TableParagraph"/>
              <w:spacing w:before="1"/>
              <w:ind w:left="145"/>
              <w:rPr>
                <w:sz w:val="12"/>
              </w:rPr>
            </w:pPr>
            <w:r>
              <w:rPr>
                <w:spacing w:val="-2"/>
                <w:w w:val="110"/>
                <w:sz w:val="12"/>
              </w:rPr>
              <w:t>categorical_crossentropy</w:t>
            </w:r>
          </w:p>
        </w:tc>
        <w:tc>
          <w:tcPr>
            <w:tcW w:w="1201" w:type="dxa"/>
            <w:tcBorders>
              <w:bottom w:val="single" w:sz="6" w:space="0" w:color="000000"/>
            </w:tcBorders>
          </w:tcPr>
          <w:p>
            <w:pPr>
              <w:pStyle w:val="TableParagraph"/>
              <w:spacing w:line="302" w:lineRule="auto" w:before="22"/>
              <w:ind w:left="86" w:right="156" w:hanging="1"/>
              <w:rPr>
                <w:sz w:val="12"/>
              </w:rPr>
            </w:pPr>
            <w:r>
              <w:rPr>
                <w:spacing w:val="-2"/>
                <w:w w:val="110"/>
                <w:sz w:val="12"/>
              </w:rPr>
              <w:t>Function</w:t>
            </w:r>
            <w:r>
              <w:rPr>
                <w:spacing w:val="40"/>
                <w:w w:val="110"/>
                <w:sz w:val="12"/>
              </w:rPr>
              <w:t> </w:t>
            </w:r>
            <w:r>
              <w:rPr>
                <w:spacing w:val="-2"/>
                <w:w w:val="110"/>
                <w:sz w:val="12"/>
              </w:rPr>
              <w:t>Softmax</w:t>
            </w:r>
          </w:p>
        </w:tc>
      </w:tr>
    </w:tbl>
    <w:p>
      <w:pPr>
        <w:pStyle w:val="BodyText"/>
        <w:spacing w:before="42"/>
        <w:rPr>
          <w:sz w:val="12"/>
        </w:rPr>
      </w:pPr>
    </w:p>
    <w:p>
      <w:pPr>
        <w:pStyle w:val="BodyText"/>
        <w:spacing w:line="276" w:lineRule="auto"/>
        <w:ind w:left="111"/>
      </w:pPr>
      <w:r>
        <w:rPr>
          <w:w w:val="105"/>
        </w:rPr>
        <w:t>Under Curve) and Kappa index were employed. Formula (1) </w:t>
      </w:r>
      <w:r>
        <w:rPr>
          <w:w w:val="105"/>
        </w:rPr>
        <w:t>shows how to calculate the accuracy.</w:t>
      </w:r>
    </w:p>
    <w:p>
      <w:pPr>
        <w:spacing w:after="0" w:line="276" w:lineRule="auto"/>
        <w:sectPr>
          <w:type w:val="continuous"/>
          <w:pgSz w:w="11910" w:h="15880"/>
          <w:pgMar w:header="887" w:footer="420" w:top="840" w:bottom="280" w:left="640" w:right="600"/>
          <w:cols w:num="2" w:equalWidth="0">
            <w:col w:w="5174" w:space="206"/>
            <w:col w:w="5290"/>
          </w:cols>
        </w:sectPr>
      </w:pPr>
    </w:p>
    <w:p>
      <w:pPr>
        <w:pStyle w:val="ListParagraph"/>
        <w:numPr>
          <w:ilvl w:val="1"/>
          <w:numId w:val="1"/>
        </w:numPr>
        <w:tabs>
          <w:tab w:pos="420" w:val="left" w:leader="none"/>
        </w:tabs>
        <w:spacing w:line="240" w:lineRule="auto" w:before="45" w:after="0"/>
        <w:ind w:left="420" w:right="0" w:hanging="306"/>
        <w:jc w:val="left"/>
        <w:rPr>
          <w:i/>
          <w:sz w:val="16"/>
        </w:rPr>
      </w:pPr>
      <w:r>
        <w:rPr>
          <w:i/>
          <w:spacing w:val="-4"/>
          <w:sz w:val="16"/>
        </w:rPr>
        <w:t>Hyperparameters</w:t>
      </w:r>
      <w:r>
        <w:rPr>
          <w:i/>
          <w:spacing w:val="19"/>
          <w:sz w:val="16"/>
        </w:rPr>
        <w:t> </w:t>
      </w:r>
      <w:r>
        <w:rPr>
          <w:i/>
          <w:spacing w:val="-2"/>
          <w:sz w:val="16"/>
        </w:rPr>
        <w:t>tuning</w:t>
      </w:r>
    </w:p>
    <w:p>
      <w:pPr>
        <w:pStyle w:val="BodyText"/>
        <w:spacing w:before="55"/>
        <w:rPr>
          <w:i/>
        </w:rPr>
      </w:pPr>
    </w:p>
    <w:p>
      <w:pPr>
        <w:pStyle w:val="BodyText"/>
        <w:spacing w:line="131" w:lineRule="exact"/>
        <w:ind w:left="346"/>
      </w:pPr>
      <w:r>
        <w:rPr>
          <w:w w:val="105"/>
        </w:rPr>
        <w:t>The skill of a</w:t>
      </w:r>
      <w:r>
        <w:rPr>
          <w:spacing w:val="1"/>
          <w:w w:val="105"/>
        </w:rPr>
        <w:t> </w:t>
      </w:r>
      <w:r>
        <w:rPr>
          <w:w w:val="105"/>
        </w:rPr>
        <w:t>given deep</w:t>
      </w:r>
      <w:r>
        <w:rPr>
          <w:spacing w:val="1"/>
          <w:w w:val="105"/>
        </w:rPr>
        <w:t> </w:t>
      </w:r>
      <w:r>
        <w:rPr>
          <w:w w:val="105"/>
        </w:rPr>
        <w:t>learning model relies</w:t>
      </w:r>
      <w:r>
        <w:rPr>
          <w:spacing w:val="1"/>
          <w:w w:val="105"/>
        </w:rPr>
        <w:t> </w:t>
      </w:r>
      <w:r>
        <w:rPr>
          <w:w w:val="105"/>
        </w:rPr>
        <w:t>on several</w:t>
      </w:r>
      <w:r>
        <w:rPr>
          <w:spacing w:val="1"/>
          <w:w w:val="105"/>
        </w:rPr>
        <w:t> </w:t>
      </w:r>
      <w:r>
        <w:rPr>
          <w:spacing w:val="-2"/>
          <w:w w:val="105"/>
        </w:rPr>
        <w:t>param-</w:t>
      </w:r>
    </w:p>
    <w:p>
      <w:pPr>
        <w:spacing w:line="240" w:lineRule="auto" w:before="50" w:after="24"/>
        <w:rPr>
          <w:sz w:val="20"/>
        </w:rPr>
      </w:pPr>
      <w:r>
        <w:rPr/>
        <w:br w:type="column"/>
      </w:r>
      <w:r>
        <w:rPr>
          <w:sz w:val="20"/>
        </w:rPr>
      </w:r>
    </w:p>
    <w:p>
      <w:pPr>
        <w:pStyle w:val="BodyText"/>
        <w:spacing w:line="20" w:lineRule="exact"/>
        <w:ind w:left="996" w:right="-29"/>
        <w:rPr>
          <w:sz w:val="2"/>
        </w:rPr>
      </w:pPr>
      <w:r>
        <w:rPr>
          <w:sz w:val="2"/>
        </w:rPr>
        <mc:AlternateContent>
          <mc:Choice Requires="wps">
            <w:drawing>
              <wp:inline distT="0" distB="0" distL="0" distR="0">
                <wp:extent cx="875665" cy="4445"/>
                <wp:effectExtent l="0" t="0" r="0" b="0"/>
                <wp:docPr id="32" name="Group 32"/>
                <wp:cNvGraphicFramePr>
                  <a:graphicFrameLocks/>
                </wp:cNvGraphicFramePr>
                <a:graphic>
                  <a:graphicData uri="http://schemas.microsoft.com/office/word/2010/wordprocessingGroup">
                    <wpg:wgp>
                      <wpg:cNvPr id="32" name="Group 32"/>
                      <wpg:cNvGrpSpPr/>
                      <wpg:grpSpPr>
                        <a:xfrm>
                          <a:off x="0" y="0"/>
                          <a:ext cx="875665" cy="4445"/>
                          <a:chExt cx="875665" cy="4445"/>
                        </a:xfrm>
                      </wpg:grpSpPr>
                      <wps:wsp>
                        <wps:cNvPr id="33" name="Graphic 33"/>
                        <wps:cNvSpPr/>
                        <wps:spPr>
                          <a:xfrm>
                            <a:off x="0" y="0"/>
                            <a:ext cx="875665" cy="4445"/>
                          </a:xfrm>
                          <a:custGeom>
                            <a:avLst/>
                            <a:gdLst/>
                            <a:ahLst/>
                            <a:cxnLst/>
                            <a:rect l="l" t="t" r="r" b="b"/>
                            <a:pathLst>
                              <a:path w="875665" h="4445">
                                <a:moveTo>
                                  <a:pt x="875525" y="0"/>
                                </a:moveTo>
                                <a:lnTo>
                                  <a:pt x="0" y="0"/>
                                </a:lnTo>
                                <a:lnTo>
                                  <a:pt x="0" y="4319"/>
                                </a:lnTo>
                                <a:lnTo>
                                  <a:pt x="875525" y="4319"/>
                                </a:lnTo>
                                <a:lnTo>
                                  <a:pt x="87552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8.95pt;height:.35pt;mso-position-horizontal-relative:char;mso-position-vertical-relative:line" id="docshapegroup25" coordorigin="0,0" coordsize="1379,7">
                <v:rect style="position:absolute;left:0;top:0;width:1379;height:7" id="docshape26" filled="true" fillcolor="#000000" stroked="false">
                  <v:fill type="solid"/>
                </v:rect>
              </v:group>
            </w:pict>
          </mc:Fallback>
        </mc:AlternateContent>
      </w:r>
      <w:r>
        <w:rPr>
          <w:sz w:val="2"/>
        </w:rPr>
      </w:r>
    </w:p>
    <w:p>
      <w:pPr>
        <w:tabs>
          <w:tab w:pos="1388" w:val="left" w:leader="none"/>
        </w:tabs>
        <w:spacing w:line="-74" w:lineRule="auto" w:before="103"/>
        <w:ind w:left="114" w:right="0" w:firstLine="0"/>
        <w:jc w:val="left"/>
        <w:rPr>
          <w:i/>
          <w:sz w:val="17"/>
        </w:rPr>
      </w:pPr>
      <w:r>
        <w:rPr>
          <w:i/>
          <w:w w:val="90"/>
          <w:sz w:val="17"/>
        </w:rPr>
        <w:t>Accuracy</w:t>
      </w:r>
      <w:r>
        <w:rPr>
          <w:i/>
          <w:spacing w:val="19"/>
          <w:sz w:val="17"/>
        </w:rPr>
        <w:t> </w:t>
      </w:r>
      <w:r>
        <w:rPr>
          <w:rFonts w:ascii="Latin Modern Math"/>
          <w:spacing w:val="-10"/>
          <w:sz w:val="17"/>
        </w:rPr>
        <w:t>=</w:t>
      </w:r>
      <w:r>
        <w:rPr>
          <w:rFonts w:ascii="Latin Modern Math"/>
          <w:sz w:val="17"/>
        </w:rPr>
        <w:tab/>
      </w:r>
      <w:r>
        <w:rPr>
          <w:i/>
          <w:w w:val="90"/>
          <w:position w:val="11"/>
          <w:sz w:val="17"/>
        </w:rPr>
        <w:t>TP</w:t>
      </w:r>
      <w:r>
        <w:rPr>
          <w:i/>
          <w:spacing w:val="-3"/>
          <w:position w:val="11"/>
          <w:sz w:val="17"/>
        </w:rPr>
        <w:t> </w:t>
      </w:r>
      <w:r>
        <w:rPr>
          <w:rFonts w:ascii="Latin Modern Math"/>
          <w:w w:val="90"/>
          <w:position w:val="11"/>
          <w:sz w:val="17"/>
        </w:rPr>
        <w:t>+</w:t>
      </w:r>
      <w:r>
        <w:rPr>
          <w:rFonts w:ascii="Latin Modern Math"/>
          <w:spacing w:val="-14"/>
          <w:w w:val="90"/>
          <w:position w:val="11"/>
          <w:sz w:val="17"/>
        </w:rPr>
        <w:t> </w:t>
      </w:r>
      <w:r>
        <w:rPr>
          <w:i/>
          <w:spacing w:val="-5"/>
          <w:w w:val="90"/>
          <w:position w:val="11"/>
          <w:sz w:val="17"/>
        </w:rPr>
        <w:t>TN</w:t>
      </w:r>
    </w:p>
    <w:p>
      <w:pPr>
        <w:spacing w:line="410" w:lineRule="exact" w:before="0"/>
        <w:ind w:left="996" w:right="0" w:firstLine="0"/>
        <w:jc w:val="left"/>
        <w:rPr>
          <w:i/>
          <w:sz w:val="17"/>
        </w:rPr>
      </w:pPr>
      <w:r>
        <w:rPr>
          <w:i/>
          <w:w w:val="90"/>
          <w:sz w:val="17"/>
        </w:rPr>
        <w:t>TP</w:t>
      </w:r>
      <w:r>
        <w:rPr>
          <w:i/>
          <w:spacing w:val="-3"/>
          <w:w w:val="90"/>
          <w:sz w:val="17"/>
        </w:rPr>
        <w:t> </w:t>
      </w:r>
      <w:r>
        <w:rPr>
          <w:rFonts w:ascii="Latin Modern Math"/>
          <w:w w:val="90"/>
          <w:sz w:val="17"/>
        </w:rPr>
        <w:t>+</w:t>
      </w:r>
      <w:r>
        <w:rPr>
          <w:rFonts w:ascii="Latin Modern Math"/>
          <w:spacing w:val="-15"/>
          <w:w w:val="90"/>
          <w:sz w:val="17"/>
        </w:rPr>
        <w:t> </w:t>
      </w:r>
      <w:r>
        <w:rPr>
          <w:i/>
          <w:w w:val="90"/>
          <w:sz w:val="17"/>
        </w:rPr>
        <w:t>FP</w:t>
      </w:r>
      <w:r>
        <w:rPr>
          <w:i/>
          <w:spacing w:val="-1"/>
          <w:sz w:val="17"/>
        </w:rPr>
        <w:t> </w:t>
      </w:r>
      <w:r>
        <w:rPr>
          <w:rFonts w:ascii="Latin Modern Math"/>
          <w:w w:val="90"/>
          <w:sz w:val="17"/>
        </w:rPr>
        <w:t>+</w:t>
      </w:r>
      <w:r>
        <w:rPr>
          <w:rFonts w:ascii="Latin Modern Math"/>
          <w:spacing w:val="-14"/>
          <w:w w:val="90"/>
          <w:sz w:val="17"/>
        </w:rPr>
        <w:t> </w:t>
      </w:r>
      <w:r>
        <w:rPr>
          <w:i/>
          <w:w w:val="90"/>
          <w:sz w:val="17"/>
        </w:rPr>
        <w:t>FN</w:t>
      </w:r>
      <w:r>
        <w:rPr>
          <w:i/>
          <w:spacing w:val="-1"/>
          <w:sz w:val="17"/>
        </w:rPr>
        <w:t> </w:t>
      </w:r>
      <w:r>
        <w:rPr>
          <w:rFonts w:ascii="Latin Modern Math"/>
          <w:w w:val="90"/>
          <w:sz w:val="17"/>
        </w:rPr>
        <w:t>+</w:t>
      </w:r>
      <w:r>
        <w:rPr>
          <w:rFonts w:ascii="Latin Modern Math"/>
          <w:spacing w:val="-14"/>
          <w:w w:val="90"/>
          <w:sz w:val="17"/>
        </w:rPr>
        <w:t> </w:t>
      </w:r>
      <w:r>
        <w:rPr>
          <w:i/>
          <w:spacing w:val="-5"/>
          <w:w w:val="90"/>
          <w:sz w:val="17"/>
        </w:rPr>
        <w:t>TN</w:t>
      </w:r>
    </w:p>
    <w:p>
      <w:pPr>
        <w:spacing w:line="595" w:lineRule="exact" w:before="0"/>
        <w:ind w:left="114" w:right="0" w:firstLine="0"/>
        <w:jc w:val="left"/>
        <w:rPr>
          <w:rFonts w:ascii="Latin Modern Math"/>
          <w:sz w:val="17"/>
        </w:rPr>
      </w:pPr>
      <w:r>
        <w:rPr/>
        <w:br w:type="column"/>
      </w:r>
      <w:r>
        <w:rPr>
          <w:rFonts w:ascii="Latin Modern Math"/>
          <w:spacing w:val="-5"/>
          <w:w w:val="110"/>
          <w:sz w:val="17"/>
        </w:rPr>
        <w:t>(</w:t>
      </w:r>
      <w:r>
        <w:rPr>
          <w:spacing w:val="-5"/>
          <w:w w:val="110"/>
          <w:sz w:val="17"/>
        </w:rPr>
        <w:t>1</w:t>
      </w:r>
      <w:r>
        <w:rPr>
          <w:rFonts w:ascii="Latin Modern Math"/>
          <w:spacing w:val="-5"/>
          <w:w w:val="110"/>
          <w:sz w:val="17"/>
        </w:rPr>
        <w:t>)</w:t>
      </w:r>
    </w:p>
    <w:p>
      <w:pPr>
        <w:spacing w:after="0" w:line="595" w:lineRule="exact"/>
        <w:jc w:val="left"/>
        <w:rPr>
          <w:rFonts w:ascii="Latin Modern Math"/>
          <w:sz w:val="17"/>
        </w:rPr>
        <w:sectPr>
          <w:type w:val="continuous"/>
          <w:pgSz w:w="11910" w:h="15880"/>
          <w:pgMar w:header="887" w:footer="420" w:top="840" w:bottom="280" w:left="640" w:right="600"/>
          <w:cols w:num="3" w:equalWidth="0">
            <w:col w:w="5174" w:space="204"/>
            <w:col w:w="2410" w:space="2385"/>
            <w:col w:w="497"/>
          </w:cols>
        </w:sectPr>
      </w:pPr>
    </w:p>
    <w:p>
      <w:pPr>
        <w:pStyle w:val="BodyText"/>
        <w:spacing w:line="276" w:lineRule="auto" w:before="78"/>
        <w:ind w:left="111" w:right="38"/>
        <w:jc w:val="both"/>
      </w:pPr>
      <w:r>
        <w:rPr>
          <w:w w:val="105"/>
        </w:rPr>
        <w:t>eters such as its architecture (number and type of layers), </w:t>
      </w:r>
      <w:r>
        <w:rPr>
          <w:w w:val="105"/>
        </w:rPr>
        <w:t>learning rate,</w:t>
      </w:r>
      <w:r>
        <w:rPr>
          <w:w w:val="105"/>
        </w:rPr>
        <w:t> optimizer,</w:t>
      </w:r>
      <w:r>
        <w:rPr>
          <w:w w:val="105"/>
        </w:rPr>
        <w:t> dropout</w:t>
      </w:r>
      <w:r>
        <w:rPr>
          <w:w w:val="105"/>
        </w:rPr>
        <w:t> rate</w:t>
      </w:r>
      <w:r>
        <w:rPr>
          <w:w w:val="105"/>
        </w:rPr>
        <w:t> and</w:t>
      </w:r>
      <w:r>
        <w:rPr>
          <w:w w:val="105"/>
        </w:rPr>
        <w:t> so</w:t>
      </w:r>
      <w:r>
        <w:rPr>
          <w:w w:val="105"/>
        </w:rPr>
        <w:t> on.</w:t>
      </w:r>
      <w:r>
        <w:rPr>
          <w:w w:val="105"/>
        </w:rPr>
        <w:t> The</w:t>
      </w:r>
      <w:r>
        <w:rPr>
          <w:w w:val="105"/>
        </w:rPr>
        <w:t> models</w:t>
      </w:r>
      <w:r>
        <w:rPr>
          <w:w w:val="105"/>
        </w:rPr>
        <w:t> were</w:t>
      </w:r>
      <w:r>
        <w:rPr>
          <w:w w:val="105"/>
        </w:rPr>
        <w:t> imple- mented</w:t>
      </w:r>
      <w:r>
        <w:rPr>
          <w:spacing w:val="-2"/>
          <w:w w:val="105"/>
        </w:rPr>
        <w:t> </w:t>
      </w:r>
      <w:r>
        <w:rPr>
          <w:w w:val="105"/>
        </w:rPr>
        <w:t>using</w:t>
      </w:r>
      <w:r>
        <w:rPr>
          <w:spacing w:val="-1"/>
          <w:w w:val="105"/>
        </w:rPr>
        <w:t> </w:t>
      </w:r>
      <w:r>
        <w:rPr>
          <w:w w:val="105"/>
        </w:rPr>
        <w:t>Keras</w:t>
      </w:r>
      <w:r>
        <w:rPr>
          <w:spacing w:val="-1"/>
          <w:w w:val="105"/>
        </w:rPr>
        <w:t> </w:t>
      </w:r>
      <w:r>
        <w:rPr>
          <w:w w:val="105"/>
        </w:rPr>
        <w:t>API version</w:t>
      </w:r>
      <w:r>
        <w:rPr>
          <w:spacing w:val="-1"/>
          <w:w w:val="105"/>
        </w:rPr>
        <w:t> </w:t>
      </w:r>
      <w:r>
        <w:rPr>
          <w:w w:val="105"/>
        </w:rPr>
        <w:t>2.3.1.</w:t>
      </w:r>
      <w:r>
        <w:rPr>
          <w:spacing w:val="-2"/>
          <w:w w:val="105"/>
        </w:rPr>
        <w:t> </w:t>
      </w:r>
      <w:r>
        <w:rPr>
          <w:w w:val="105"/>
        </w:rPr>
        <w:t>Numerous</w:t>
      </w:r>
      <w:r>
        <w:rPr>
          <w:spacing w:val="-2"/>
          <w:w w:val="105"/>
        </w:rPr>
        <w:t> </w:t>
      </w:r>
      <w:r>
        <w:rPr>
          <w:w w:val="105"/>
        </w:rPr>
        <w:t>experiments</w:t>
      </w:r>
      <w:r>
        <w:rPr>
          <w:spacing w:val="-1"/>
          <w:w w:val="105"/>
        </w:rPr>
        <w:t> </w:t>
      </w:r>
      <w:r>
        <w:rPr>
          <w:w w:val="105"/>
        </w:rPr>
        <w:t>were carried</w:t>
      </w:r>
      <w:r>
        <w:rPr>
          <w:spacing w:val="-1"/>
          <w:w w:val="105"/>
        </w:rPr>
        <w:t> </w:t>
      </w:r>
      <w:r>
        <w:rPr>
          <w:w w:val="105"/>
        </w:rPr>
        <w:t>out to fine-tune</w:t>
      </w:r>
      <w:r>
        <w:rPr>
          <w:spacing w:val="-1"/>
          <w:w w:val="105"/>
        </w:rPr>
        <w:t> </w:t>
      </w:r>
      <w:r>
        <w:rPr>
          <w:w w:val="105"/>
        </w:rPr>
        <w:t>the hyperparameters of the models. </w:t>
      </w:r>
      <w:hyperlink w:history="true" w:anchor="_bookmark12">
        <w:r>
          <w:rPr>
            <w:color w:val="007FAD"/>
            <w:w w:val="105"/>
          </w:rPr>
          <w:t>Table</w:t>
        </w:r>
        <w:r>
          <w:rPr>
            <w:color w:val="007FAD"/>
            <w:spacing w:val="-1"/>
            <w:w w:val="105"/>
          </w:rPr>
          <w:t> </w:t>
        </w:r>
        <w:r>
          <w:rPr>
            <w:color w:val="007FAD"/>
            <w:w w:val="105"/>
          </w:rPr>
          <w:t>3</w:t>
        </w:r>
      </w:hyperlink>
      <w:r>
        <w:rPr>
          <w:color w:val="007FAD"/>
          <w:w w:val="105"/>
        </w:rPr>
        <w:t> </w:t>
      </w:r>
      <w:r>
        <w:rPr>
          <w:w w:val="105"/>
        </w:rPr>
        <w:t>shows the best performing hyperparameters for the MDR detection task. By comparison, </w:t>
      </w:r>
      <w:hyperlink w:history="true" w:anchor="_bookmark12">
        <w:r>
          <w:rPr>
            <w:color w:val="007FAD"/>
            <w:w w:val="105"/>
          </w:rPr>
          <w:t>Table 4</w:t>
        </w:r>
      </w:hyperlink>
      <w:r>
        <w:rPr>
          <w:color w:val="007FAD"/>
          <w:w w:val="105"/>
        </w:rPr>
        <w:t> </w:t>
      </w:r>
      <w:r>
        <w:rPr>
          <w:w w:val="105"/>
        </w:rPr>
        <w:t>shows the values of the best perform- ing parameters for the TB type classification task.</w:t>
      </w:r>
    </w:p>
    <w:p>
      <w:pPr>
        <w:pStyle w:val="BodyText"/>
        <w:spacing w:before="63"/>
      </w:pPr>
    </w:p>
    <w:p>
      <w:pPr>
        <w:pStyle w:val="ListParagraph"/>
        <w:numPr>
          <w:ilvl w:val="1"/>
          <w:numId w:val="1"/>
        </w:numPr>
        <w:tabs>
          <w:tab w:pos="420" w:val="left" w:leader="none"/>
        </w:tabs>
        <w:spacing w:line="173" w:lineRule="exact" w:before="1" w:after="0"/>
        <w:ind w:left="420" w:right="0" w:hanging="306"/>
        <w:jc w:val="left"/>
        <w:rPr>
          <w:i/>
          <w:sz w:val="16"/>
        </w:rPr>
      </w:pPr>
      <w:r>
        <w:rPr/>
        <mc:AlternateContent>
          <mc:Choice Requires="wps">
            <w:drawing>
              <wp:anchor distT="0" distB="0" distL="0" distR="0" allowOverlap="1" layoutInCell="1" locked="0" behindDoc="0" simplePos="0" relativeHeight="15738368">
                <wp:simplePos x="0" y="0"/>
                <wp:positionH relativeFrom="page">
                  <wp:posOffset>4857115</wp:posOffset>
                </wp:positionH>
                <wp:positionV relativeFrom="paragraph">
                  <wp:posOffset>257928</wp:posOffset>
                </wp:positionV>
                <wp:extent cx="373380" cy="444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373380" cy="4445"/>
                        </a:xfrm>
                        <a:custGeom>
                          <a:avLst/>
                          <a:gdLst/>
                          <a:ahLst/>
                          <a:cxnLst/>
                          <a:rect l="l" t="t" r="r" b="b"/>
                          <a:pathLst>
                            <a:path w="373380" h="4445">
                              <a:moveTo>
                                <a:pt x="372960" y="0"/>
                              </a:moveTo>
                              <a:lnTo>
                                <a:pt x="0" y="0"/>
                              </a:lnTo>
                              <a:lnTo>
                                <a:pt x="0" y="4320"/>
                              </a:lnTo>
                              <a:lnTo>
                                <a:pt x="372960" y="4320"/>
                              </a:lnTo>
                              <a:lnTo>
                                <a:pt x="372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2.450012pt;margin-top:20.309324pt;width:29.367pt;height:.34018pt;mso-position-horizontal-relative:page;mso-position-vertical-relative:paragraph;z-index:15738368" id="docshape27" filled="true" fillcolor="#000000" stroked="false">
                <v:fill type="solid"/>
                <w10:wrap type="none"/>
              </v:rect>
            </w:pict>
          </mc:Fallback>
        </mc:AlternateContent>
      </w:r>
      <w:r>
        <w:rPr>
          <w:i/>
          <w:spacing w:val="-2"/>
          <w:sz w:val="16"/>
        </w:rPr>
        <w:t>Evaluation</w:t>
      </w:r>
      <w:r>
        <w:rPr>
          <w:i/>
          <w:spacing w:val="2"/>
          <w:sz w:val="16"/>
        </w:rPr>
        <w:t> </w:t>
      </w:r>
      <w:r>
        <w:rPr>
          <w:i/>
          <w:spacing w:val="-2"/>
          <w:sz w:val="16"/>
        </w:rPr>
        <w:t>metrics</w:t>
      </w:r>
    </w:p>
    <w:p>
      <w:pPr>
        <w:pStyle w:val="BodyText"/>
        <w:spacing w:line="276" w:lineRule="auto" w:before="9"/>
        <w:ind w:left="111" w:right="151" w:firstLine="1"/>
        <w:jc w:val="both"/>
      </w:pPr>
      <w:r>
        <w:rPr/>
        <w:br w:type="column"/>
      </w:r>
      <w:r>
        <w:rPr>
          <w:w w:val="105"/>
        </w:rPr>
        <w:t>where</w:t>
      </w:r>
      <w:r>
        <w:rPr>
          <w:w w:val="105"/>
        </w:rPr>
        <w:t> TP:</w:t>
      </w:r>
      <w:r>
        <w:rPr>
          <w:w w:val="105"/>
        </w:rPr>
        <w:t> indicates</w:t>
      </w:r>
      <w:r>
        <w:rPr>
          <w:w w:val="105"/>
        </w:rPr>
        <w:t> true</w:t>
      </w:r>
      <w:r>
        <w:rPr>
          <w:w w:val="105"/>
        </w:rPr>
        <w:t> positives;</w:t>
      </w:r>
      <w:r>
        <w:rPr>
          <w:w w:val="105"/>
        </w:rPr>
        <w:t> TN:</w:t>
      </w:r>
      <w:r>
        <w:rPr>
          <w:w w:val="105"/>
        </w:rPr>
        <w:t> stands</w:t>
      </w:r>
      <w:r>
        <w:rPr>
          <w:w w:val="105"/>
        </w:rPr>
        <w:t> for</w:t>
      </w:r>
      <w:r>
        <w:rPr>
          <w:w w:val="105"/>
        </w:rPr>
        <w:t> true</w:t>
      </w:r>
      <w:r>
        <w:rPr>
          <w:w w:val="105"/>
        </w:rPr>
        <w:t> negatives; FP: means false positives; and FN: means false negatives.</w:t>
      </w:r>
    </w:p>
    <w:p>
      <w:pPr>
        <w:pStyle w:val="BodyText"/>
        <w:spacing w:line="276" w:lineRule="auto"/>
        <w:ind w:left="111" w:right="150" w:firstLine="233"/>
        <w:jc w:val="both"/>
      </w:pPr>
      <w:r>
        <w:rPr/>
        <mc:AlternateContent>
          <mc:Choice Requires="wps">
            <w:drawing>
              <wp:anchor distT="0" distB="0" distL="0" distR="0" allowOverlap="1" layoutInCell="1" locked="0" behindDoc="0" simplePos="0" relativeHeight="15738880">
                <wp:simplePos x="0" y="0"/>
                <wp:positionH relativeFrom="page">
                  <wp:posOffset>4373283</wp:posOffset>
                </wp:positionH>
                <wp:positionV relativeFrom="paragraph">
                  <wp:posOffset>1042348</wp:posOffset>
                </wp:positionV>
                <wp:extent cx="454025" cy="14859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454025" cy="148590"/>
                        </a:xfrm>
                        <a:prstGeom prst="rect">
                          <a:avLst/>
                        </a:prstGeom>
                      </wps:spPr>
                      <wps:txbx>
                        <w:txbxContent>
                          <w:p>
                            <w:pPr>
                              <w:tabs>
                                <w:tab w:pos="586" w:val="left" w:leader="none"/>
                              </w:tabs>
                              <w:spacing w:line="233" w:lineRule="exact" w:before="0"/>
                              <w:ind w:left="0" w:right="0" w:firstLine="0"/>
                              <w:jc w:val="left"/>
                              <w:rPr>
                                <w:rFonts w:ascii="Latin Modern Math"/>
                                <w:sz w:val="17"/>
                              </w:rPr>
                            </w:pPr>
                            <w:r>
                              <w:rPr>
                                <w:rFonts w:ascii="Alfios"/>
                                <w:i/>
                                <w:spacing w:val="-10"/>
                                <w:sz w:val="22"/>
                              </w:rPr>
                              <w:t>v</w:t>
                            </w:r>
                            <w:r>
                              <w:rPr>
                                <w:rFonts w:ascii="Alfios"/>
                                <w:i/>
                                <w:sz w:val="22"/>
                              </w:rPr>
                              <w:tab/>
                            </w:r>
                            <w:r>
                              <w:rPr>
                                <w:rFonts w:ascii="Latin Modern Math"/>
                                <w:spacing w:val="-15"/>
                                <w:sz w:val="17"/>
                              </w:rPr>
                              <w:t>=</w:t>
                            </w:r>
                          </w:p>
                        </w:txbxContent>
                      </wps:txbx>
                      <wps:bodyPr wrap="square" lIns="0" tIns="0" rIns="0" bIns="0" rtlCol="0">
                        <a:noAutofit/>
                      </wps:bodyPr>
                    </wps:wsp>
                  </a:graphicData>
                </a:graphic>
              </wp:anchor>
            </w:drawing>
          </mc:Choice>
          <mc:Fallback>
            <w:pict>
              <v:shape style="position:absolute;margin-left:344.352997pt;margin-top:82.074684pt;width:35.75pt;height:11.7pt;mso-position-horizontal-relative:page;mso-position-vertical-relative:paragraph;z-index:15738880" type="#_x0000_t202" id="docshape28" filled="false" stroked="false">
                <v:textbox inset="0,0,0,0">
                  <w:txbxContent>
                    <w:p>
                      <w:pPr>
                        <w:tabs>
                          <w:tab w:pos="586" w:val="left" w:leader="none"/>
                        </w:tabs>
                        <w:spacing w:line="233" w:lineRule="exact" w:before="0"/>
                        <w:ind w:left="0" w:right="0" w:firstLine="0"/>
                        <w:jc w:val="left"/>
                        <w:rPr>
                          <w:rFonts w:ascii="Latin Modern Math"/>
                          <w:sz w:val="17"/>
                        </w:rPr>
                      </w:pPr>
                      <w:r>
                        <w:rPr>
                          <w:rFonts w:ascii="Alfios"/>
                          <w:i/>
                          <w:spacing w:val="-10"/>
                          <w:sz w:val="22"/>
                        </w:rPr>
                        <w:t>v</w:t>
                      </w:r>
                      <w:r>
                        <w:rPr>
                          <w:rFonts w:ascii="Alfios"/>
                          <w:i/>
                          <w:sz w:val="22"/>
                        </w:rPr>
                        <w:tab/>
                      </w:r>
                      <w:r>
                        <w:rPr>
                          <w:rFonts w:ascii="Latin Modern Math"/>
                          <w:spacing w:val="-15"/>
                          <w:sz w:val="17"/>
                        </w:rPr>
                        <w:t>=</w:t>
                      </w:r>
                    </w:p>
                  </w:txbxContent>
                </v:textbox>
                <w10:wrap type="none"/>
              </v:shape>
            </w:pict>
          </mc:Fallback>
        </mc:AlternateContent>
      </w:r>
      <w:r>
        <w:rPr>
          <w:w w:val="105"/>
        </w:rPr>
        <w:t>AUC is the area that is located under a ROC line. This line uses true-positive-rate</w:t>
      </w:r>
      <w:r>
        <w:rPr>
          <w:w w:val="105"/>
        </w:rPr>
        <w:t> values</w:t>
      </w:r>
      <w:r>
        <w:rPr>
          <w:w w:val="105"/>
        </w:rPr>
        <w:t> at</w:t>
      </w:r>
      <w:r>
        <w:rPr>
          <w:w w:val="105"/>
        </w:rPr>
        <w:t> the</w:t>
      </w:r>
      <w:r>
        <w:rPr>
          <w:w w:val="105"/>
        </w:rPr>
        <w:t> x-axis</w:t>
      </w:r>
      <w:r>
        <w:rPr>
          <w:w w:val="105"/>
        </w:rPr>
        <w:t> and</w:t>
      </w:r>
      <w:r>
        <w:rPr>
          <w:w w:val="105"/>
        </w:rPr>
        <w:t> false-positive-rate</w:t>
      </w:r>
      <w:r>
        <w:rPr>
          <w:w w:val="105"/>
        </w:rPr>
        <w:t> </w:t>
      </w:r>
      <w:r>
        <w:rPr>
          <w:w w:val="105"/>
        </w:rPr>
        <w:t>val-</w:t>
      </w:r>
      <w:r>
        <w:rPr>
          <w:spacing w:val="40"/>
          <w:w w:val="105"/>
        </w:rPr>
        <w:t> </w:t>
      </w:r>
      <w:r>
        <w:rPr>
          <w:w w:val="105"/>
        </w:rPr>
        <w:t>ues</w:t>
      </w:r>
      <w:r>
        <w:rPr>
          <w:spacing w:val="20"/>
          <w:w w:val="105"/>
        </w:rPr>
        <w:t> </w:t>
      </w:r>
      <w:r>
        <w:rPr>
          <w:w w:val="105"/>
        </w:rPr>
        <w:t>at</w:t>
      </w:r>
      <w:r>
        <w:rPr>
          <w:spacing w:val="20"/>
          <w:w w:val="105"/>
        </w:rPr>
        <w:t> </w:t>
      </w:r>
      <w:r>
        <w:rPr>
          <w:w w:val="105"/>
        </w:rPr>
        <w:t>the</w:t>
      </w:r>
      <w:r>
        <w:rPr>
          <w:spacing w:val="20"/>
          <w:w w:val="105"/>
        </w:rPr>
        <w:t> </w:t>
      </w:r>
      <w:r>
        <w:rPr>
          <w:w w:val="105"/>
        </w:rPr>
        <w:t>y-axis.</w:t>
      </w:r>
      <w:r>
        <w:rPr>
          <w:spacing w:val="20"/>
          <w:w w:val="105"/>
        </w:rPr>
        <w:t> </w:t>
      </w:r>
      <w:r>
        <w:rPr>
          <w:w w:val="105"/>
        </w:rPr>
        <w:t>The</w:t>
      </w:r>
      <w:r>
        <w:rPr>
          <w:spacing w:val="20"/>
          <w:w w:val="105"/>
        </w:rPr>
        <w:t> </w:t>
      </w:r>
      <w:r>
        <w:rPr>
          <w:w w:val="105"/>
        </w:rPr>
        <w:t>model</w:t>
      </w:r>
      <w:r>
        <w:rPr>
          <w:spacing w:val="20"/>
          <w:w w:val="105"/>
        </w:rPr>
        <w:t> </w:t>
      </w:r>
      <w:r>
        <w:rPr>
          <w:w w:val="105"/>
        </w:rPr>
        <w:t>is</w:t>
      </w:r>
      <w:r>
        <w:rPr>
          <w:spacing w:val="21"/>
          <w:w w:val="105"/>
        </w:rPr>
        <w:t> </w:t>
      </w:r>
      <w:r>
        <w:rPr>
          <w:w w:val="105"/>
        </w:rPr>
        <w:t>most</w:t>
      </w:r>
      <w:r>
        <w:rPr>
          <w:spacing w:val="20"/>
          <w:w w:val="105"/>
        </w:rPr>
        <w:t> </w:t>
      </w:r>
      <w:r>
        <w:rPr>
          <w:w w:val="105"/>
        </w:rPr>
        <w:t>skilful</w:t>
      </w:r>
      <w:r>
        <w:rPr>
          <w:spacing w:val="19"/>
          <w:w w:val="105"/>
        </w:rPr>
        <w:t> </w:t>
      </w:r>
      <w:r>
        <w:rPr>
          <w:w w:val="105"/>
        </w:rPr>
        <w:t>if</w:t>
      </w:r>
      <w:r>
        <w:rPr>
          <w:spacing w:val="21"/>
          <w:w w:val="105"/>
        </w:rPr>
        <w:t> </w:t>
      </w:r>
      <w:r>
        <w:rPr>
          <w:w w:val="105"/>
        </w:rPr>
        <w:t>this</w:t>
      </w:r>
      <w:r>
        <w:rPr>
          <w:spacing w:val="20"/>
          <w:w w:val="105"/>
        </w:rPr>
        <w:t> </w:t>
      </w:r>
      <w:r>
        <w:rPr>
          <w:w w:val="105"/>
        </w:rPr>
        <w:t>area</w:t>
      </w:r>
      <w:r>
        <w:rPr>
          <w:spacing w:val="20"/>
          <w:w w:val="105"/>
        </w:rPr>
        <w:t> </w:t>
      </w:r>
      <w:r>
        <w:rPr>
          <w:w w:val="105"/>
        </w:rPr>
        <w:t>reaches</w:t>
      </w:r>
      <w:r>
        <w:rPr>
          <w:spacing w:val="20"/>
          <w:w w:val="105"/>
        </w:rPr>
        <w:t> </w:t>
      </w:r>
      <w:r>
        <w:rPr>
          <w:w w:val="105"/>
        </w:rPr>
        <w:t>1. By</w:t>
      </w:r>
      <w:r>
        <w:rPr>
          <w:w w:val="105"/>
        </w:rPr>
        <w:t> comparison,</w:t>
      </w:r>
      <w:r>
        <w:rPr>
          <w:w w:val="105"/>
        </w:rPr>
        <w:t> the model</w:t>
      </w:r>
      <w:r>
        <w:rPr>
          <w:w w:val="105"/>
        </w:rPr>
        <w:t> guesses</w:t>
      </w:r>
      <w:r>
        <w:rPr>
          <w:w w:val="105"/>
        </w:rPr>
        <w:t> the</w:t>
      </w:r>
      <w:r>
        <w:rPr>
          <w:w w:val="105"/>
        </w:rPr>
        <w:t> correct</w:t>
      </w:r>
      <w:r>
        <w:rPr>
          <w:w w:val="105"/>
        </w:rPr>
        <w:t> labels</w:t>
      </w:r>
      <w:r>
        <w:rPr>
          <w:w w:val="105"/>
        </w:rPr>
        <w:t> by chance</w:t>
      </w:r>
      <w:r>
        <w:rPr>
          <w:spacing w:val="40"/>
          <w:w w:val="105"/>
        </w:rPr>
        <w:t> </w:t>
      </w:r>
      <w:r>
        <w:rPr>
          <w:w w:val="105"/>
        </w:rPr>
        <w:t>when AUC equals 0.5. Finally, the model performs worse than ran- dom guessing when the AUC is less than 0.5. Formulae (2) and (3) show</w:t>
      </w:r>
      <w:r>
        <w:rPr>
          <w:spacing w:val="31"/>
          <w:w w:val="105"/>
        </w:rPr>
        <w:t> </w:t>
      </w:r>
      <w:r>
        <w:rPr>
          <w:w w:val="105"/>
        </w:rPr>
        <w:t>the</w:t>
      </w:r>
      <w:r>
        <w:rPr>
          <w:spacing w:val="33"/>
          <w:w w:val="105"/>
        </w:rPr>
        <w:t> </w:t>
      </w:r>
      <w:r>
        <w:rPr>
          <w:w w:val="105"/>
        </w:rPr>
        <w:t>equations</w:t>
      </w:r>
      <w:r>
        <w:rPr>
          <w:spacing w:val="31"/>
          <w:w w:val="105"/>
        </w:rPr>
        <w:t> </w:t>
      </w:r>
      <w:r>
        <w:rPr>
          <w:w w:val="105"/>
        </w:rPr>
        <w:t>for</w:t>
      </w:r>
      <w:r>
        <w:rPr>
          <w:spacing w:val="33"/>
          <w:w w:val="105"/>
        </w:rPr>
        <w:t> </w:t>
      </w:r>
      <w:r>
        <w:rPr>
          <w:w w:val="105"/>
        </w:rPr>
        <w:t>true-positive</w:t>
      </w:r>
      <w:r>
        <w:rPr>
          <w:spacing w:val="33"/>
          <w:w w:val="105"/>
        </w:rPr>
        <w:t> </w:t>
      </w:r>
      <w:r>
        <w:rPr>
          <w:w w:val="105"/>
        </w:rPr>
        <w:t>rate</w:t>
      </w:r>
      <w:r>
        <w:rPr>
          <w:spacing w:val="31"/>
          <w:w w:val="105"/>
        </w:rPr>
        <w:t> </w:t>
      </w:r>
      <w:r>
        <w:rPr>
          <w:w w:val="105"/>
        </w:rPr>
        <w:t>and</w:t>
      </w:r>
      <w:r>
        <w:rPr>
          <w:spacing w:val="33"/>
          <w:w w:val="105"/>
        </w:rPr>
        <w:t> </w:t>
      </w:r>
      <w:r>
        <w:rPr>
          <w:w w:val="105"/>
        </w:rPr>
        <w:t>false-positive</w:t>
      </w:r>
      <w:r>
        <w:rPr>
          <w:spacing w:val="31"/>
          <w:w w:val="105"/>
        </w:rPr>
        <w:t> </w:t>
      </w:r>
      <w:r>
        <w:rPr>
          <w:w w:val="105"/>
        </w:rPr>
        <w:t>rate.</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63"/>
      </w:pPr>
    </w:p>
    <w:p>
      <w:pPr>
        <w:pStyle w:val="BodyText"/>
        <w:spacing w:line="276" w:lineRule="auto"/>
        <w:ind w:left="111" w:firstLine="234"/>
      </w:pPr>
      <w:bookmarkStart w:name="_bookmark13" w:id="26"/>
      <w:bookmarkEnd w:id="26"/>
      <w:r>
        <w:rPr/>
      </w:r>
      <w:r>
        <w:rPr>
          <w:w w:val="105"/>
        </w:rPr>
        <w:t>In</w:t>
      </w:r>
      <w:r>
        <w:rPr>
          <w:spacing w:val="23"/>
          <w:w w:val="105"/>
        </w:rPr>
        <w:t> </w:t>
      </w:r>
      <w:r>
        <w:rPr>
          <w:w w:val="105"/>
        </w:rPr>
        <w:t>this</w:t>
      </w:r>
      <w:r>
        <w:rPr>
          <w:spacing w:val="24"/>
          <w:w w:val="105"/>
        </w:rPr>
        <w:t> </w:t>
      </w:r>
      <w:r>
        <w:rPr>
          <w:w w:val="105"/>
        </w:rPr>
        <w:t>work,</w:t>
      </w:r>
      <w:r>
        <w:rPr>
          <w:spacing w:val="24"/>
          <w:w w:val="105"/>
        </w:rPr>
        <w:t> </w:t>
      </w:r>
      <w:r>
        <w:rPr>
          <w:w w:val="105"/>
        </w:rPr>
        <w:t>the</w:t>
      </w:r>
      <w:r>
        <w:rPr>
          <w:spacing w:val="24"/>
          <w:w w:val="105"/>
        </w:rPr>
        <w:t> </w:t>
      </w:r>
      <w:r>
        <w:rPr>
          <w:w w:val="105"/>
        </w:rPr>
        <w:t>same</w:t>
      </w:r>
      <w:r>
        <w:rPr>
          <w:spacing w:val="24"/>
          <w:w w:val="105"/>
        </w:rPr>
        <w:t> </w:t>
      </w:r>
      <w:r>
        <w:rPr>
          <w:w w:val="105"/>
        </w:rPr>
        <w:t>evaluation</w:t>
      </w:r>
      <w:r>
        <w:rPr>
          <w:spacing w:val="23"/>
          <w:w w:val="105"/>
        </w:rPr>
        <w:t> </w:t>
      </w:r>
      <w:r>
        <w:rPr>
          <w:w w:val="105"/>
        </w:rPr>
        <w:t>metrics</w:t>
      </w:r>
      <w:r>
        <w:rPr>
          <w:spacing w:val="24"/>
          <w:w w:val="105"/>
        </w:rPr>
        <w:t> </w:t>
      </w:r>
      <w:r>
        <w:rPr>
          <w:w w:val="105"/>
        </w:rPr>
        <w:t>specified</w:t>
      </w:r>
      <w:r>
        <w:rPr>
          <w:spacing w:val="24"/>
          <w:w w:val="105"/>
        </w:rPr>
        <w:t> </w:t>
      </w:r>
      <w:r>
        <w:rPr>
          <w:w w:val="105"/>
        </w:rPr>
        <w:t>by</w:t>
      </w:r>
      <w:r>
        <w:rPr>
          <w:spacing w:val="24"/>
          <w:w w:val="105"/>
        </w:rPr>
        <w:t> </w:t>
      </w:r>
      <w:r>
        <w:rPr>
          <w:w w:val="105"/>
        </w:rPr>
        <w:t>CLEFF 2018</w:t>
      </w:r>
      <w:r>
        <w:rPr>
          <w:spacing w:val="54"/>
          <w:w w:val="105"/>
        </w:rPr>
        <w:t> </w:t>
      </w:r>
      <w:r>
        <w:rPr>
          <w:w w:val="105"/>
        </w:rPr>
        <w:t>competition</w:t>
      </w:r>
      <w:r>
        <w:rPr>
          <w:spacing w:val="52"/>
          <w:w w:val="105"/>
        </w:rPr>
        <w:t> </w:t>
      </w:r>
      <w:r>
        <w:rPr>
          <w:w w:val="105"/>
        </w:rPr>
        <w:t>were</w:t>
      </w:r>
      <w:r>
        <w:rPr>
          <w:spacing w:val="54"/>
          <w:w w:val="105"/>
        </w:rPr>
        <w:t> </w:t>
      </w:r>
      <w:r>
        <w:rPr>
          <w:w w:val="105"/>
        </w:rPr>
        <w:t>used.</w:t>
      </w:r>
      <w:r>
        <w:rPr>
          <w:spacing w:val="54"/>
          <w:w w:val="105"/>
        </w:rPr>
        <w:t> </w:t>
      </w:r>
      <w:r>
        <w:rPr>
          <w:w w:val="105"/>
        </w:rPr>
        <w:t>Specifically,</w:t>
      </w:r>
      <w:r>
        <w:rPr>
          <w:spacing w:val="53"/>
          <w:w w:val="105"/>
        </w:rPr>
        <w:t> </w:t>
      </w:r>
      <w:r>
        <w:rPr>
          <w:w w:val="105"/>
        </w:rPr>
        <w:t>accuracy,</w:t>
      </w:r>
      <w:r>
        <w:rPr>
          <w:spacing w:val="54"/>
          <w:w w:val="105"/>
        </w:rPr>
        <w:t> </w:t>
      </w:r>
      <w:r>
        <w:rPr>
          <w:w w:val="105"/>
        </w:rPr>
        <w:t>AUC</w:t>
      </w:r>
      <w:r>
        <w:rPr>
          <w:spacing w:val="53"/>
          <w:w w:val="105"/>
        </w:rPr>
        <w:t> </w:t>
      </w:r>
      <w:r>
        <w:rPr>
          <w:spacing w:val="-2"/>
          <w:w w:val="105"/>
        </w:rPr>
        <w:t>(Area</w:t>
      </w:r>
    </w:p>
    <w:p>
      <w:pPr>
        <w:pStyle w:val="Heading1"/>
        <w:tabs>
          <w:tab w:pos="3347" w:val="left" w:leader="none"/>
        </w:tabs>
        <w:spacing w:line="43" w:lineRule="auto" w:before="130"/>
        <w:ind w:hanging="1518"/>
      </w:pPr>
      <w:r>
        <w:rPr>
          <w:i w:val="0"/>
        </w:rPr>
        <w:br w:type="column"/>
      </w:r>
      <w:r>
        <w:rPr>
          <w:i/>
          <w:w w:val="84"/>
        </w:rPr>
        <w:t>TP</w:t>
      </w:r>
      <w:r>
        <w:rPr>
          <w:i/>
        </w:rPr>
        <w:t> </w:t>
      </w:r>
      <w:r>
        <w:rPr>
          <w:rFonts w:ascii="Latin Modern Math"/>
          <w:i w:val="0"/>
          <w:w w:val="97"/>
        </w:rPr>
        <w:t>+</w:t>
      </w:r>
      <w:r>
        <w:rPr>
          <w:rFonts w:ascii="Latin Modern Math"/>
          <w:i w:val="0"/>
          <w:spacing w:val="-20"/>
        </w:rPr>
        <w:t> </w:t>
      </w:r>
      <w:r>
        <w:rPr>
          <w:i/>
          <w:w w:val="85"/>
        </w:rPr>
        <w:t>FN</w:t>
      </w:r>
      <w:r>
        <w:rPr>
          <w:w w:val="85"/>
        </w:rPr>
        <w:t> </w:t>
      </w:r>
      <w:r>
        <w:rPr>
          <w:w w:val="85"/>
        </w:rPr>
        <w:t>                                  </w:t>
      </w:r>
      <w:r>
        <w:rPr>
          <w:w w:val="90"/>
        </w:rPr>
        <w:t>True</w:t>
      </w:r>
      <w:r>
        <w:rPr>
          <w:spacing w:val="-14"/>
        </w:rPr>
        <w:t> </w:t>
      </w:r>
      <w:r>
        <w:rPr>
          <w:spacing w:val="-32"/>
          <w:w w:val="93"/>
        </w:rPr>
        <w:t>Positi</w:t>
      </w:r>
      <w:r>
        <w:rPr>
          <w:spacing w:val="-42"/>
        </w:rPr>
        <w:t>  </w:t>
      </w:r>
      <w:r>
        <w:rPr>
          <w:spacing w:val="-58"/>
        </w:rPr>
        <w:t> </w:t>
      </w:r>
      <w:r>
        <w:rPr>
          <w:spacing w:val="-42"/>
          <w:w w:val="99"/>
        </w:rPr>
        <w:t>e</w:t>
      </w:r>
      <w:r>
        <w:rPr>
          <w:spacing w:val="-14"/>
        </w:rPr>
        <w:t> </w:t>
      </w:r>
      <w:r>
        <w:rPr>
          <w:w w:val="91"/>
        </w:rPr>
        <w:t>Rate</w:t>
      </w:r>
      <w:r>
        <w:rPr/>
        <w:tab/>
      </w:r>
      <w:r>
        <w:rPr>
          <w:w w:val="84"/>
          <w:position w:val="12"/>
        </w:rPr>
        <w:t>TP</w:t>
      </w:r>
    </w:p>
    <w:p>
      <w:pPr>
        <w:spacing w:line="799" w:lineRule="exact" w:before="0"/>
        <w:ind w:left="111" w:right="0" w:firstLine="0"/>
        <w:jc w:val="left"/>
        <w:rPr>
          <w:rFonts w:ascii="Latin Modern Math"/>
          <w:sz w:val="17"/>
        </w:rPr>
      </w:pPr>
      <w:r>
        <w:rPr/>
        <w:br w:type="column"/>
      </w:r>
      <w:r>
        <w:rPr>
          <w:rFonts w:ascii="Latin Modern Math"/>
          <w:spacing w:val="-5"/>
          <w:sz w:val="17"/>
        </w:rPr>
        <w:t>(</w:t>
      </w:r>
      <w:r>
        <w:rPr>
          <w:spacing w:val="-5"/>
          <w:sz w:val="17"/>
        </w:rPr>
        <w:t>2</w:t>
      </w:r>
      <w:r>
        <w:rPr>
          <w:rFonts w:ascii="Latin Modern Math"/>
          <w:spacing w:val="-5"/>
          <w:sz w:val="17"/>
        </w:rPr>
        <w:t>)</w:t>
      </w:r>
    </w:p>
    <w:p>
      <w:pPr>
        <w:spacing w:after="0" w:line="799" w:lineRule="exact"/>
        <w:jc w:val="left"/>
        <w:rPr>
          <w:rFonts w:ascii="Latin Modern Math"/>
          <w:sz w:val="17"/>
        </w:rPr>
        <w:sectPr>
          <w:type w:val="continuous"/>
          <w:pgSz w:w="11910" w:h="15880"/>
          <w:pgMar w:header="887" w:footer="420" w:top="840" w:bottom="280" w:left="640" w:right="600"/>
          <w:cols w:num="3" w:equalWidth="0">
            <w:col w:w="5174" w:space="206"/>
            <w:col w:w="2252" w:space="2543"/>
            <w:col w:w="495"/>
          </w:cols>
        </w:sectPr>
      </w:pPr>
    </w:p>
    <w:p>
      <w:pPr>
        <w:pStyle w:val="BodyText"/>
        <w:spacing w:before="56"/>
        <w:rPr>
          <w:rFonts w:ascii="Latin Modern Math"/>
          <w:sz w:val="3"/>
        </w:rPr>
      </w:pPr>
    </w:p>
    <w:p>
      <w:pPr>
        <w:pStyle w:val="BodyText"/>
        <w:ind w:left="1018"/>
        <w:rPr>
          <w:rFonts w:ascii="Latin Modern Math"/>
          <w:sz w:val="20"/>
        </w:rPr>
      </w:pPr>
      <w:r>
        <w:rPr>
          <w:rFonts w:ascii="Latin Modern Math"/>
          <w:sz w:val="20"/>
        </w:rPr>
        <w:drawing>
          <wp:inline distT="0" distB="0" distL="0" distR="0">
            <wp:extent cx="5401803" cy="2996184"/>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0" cstate="print"/>
                    <a:stretch>
                      <a:fillRect/>
                    </a:stretch>
                  </pic:blipFill>
                  <pic:spPr>
                    <a:xfrm>
                      <a:off x="0" y="0"/>
                      <a:ext cx="5401803" cy="2996184"/>
                    </a:xfrm>
                    <a:prstGeom prst="rect">
                      <a:avLst/>
                    </a:prstGeom>
                  </pic:spPr>
                </pic:pic>
              </a:graphicData>
            </a:graphic>
          </wp:inline>
        </w:drawing>
      </w:r>
      <w:r>
        <w:rPr>
          <w:rFonts w:ascii="Latin Modern Math"/>
          <w:sz w:val="20"/>
        </w:rPr>
      </w:r>
    </w:p>
    <w:p>
      <w:pPr>
        <w:spacing w:before="190"/>
        <w:ind w:left="2" w:right="40" w:firstLine="0"/>
        <w:jc w:val="center"/>
        <w:rPr>
          <w:sz w:val="12"/>
        </w:rPr>
      </w:pPr>
      <w:r>
        <w:rPr>
          <w:w w:val="115"/>
          <w:sz w:val="12"/>
        </w:rPr>
        <w:t>Fig.</w:t>
      </w:r>
      <w:r>
        <w:rPr>
          <w:spacing w:val="5"/>
          <w:w w:val="115"/>
          <w:sz w:val="12"/>
        </w:rPr>
        <w:t> </w:t>
      </w:r>
      <w:r>
        <w:rPr>
          <w:w w:val="115"/>
          <w:sz w:val="12"/>
        </w:rPr>
        <w:t>4.</w:t>
      </w:r>
      <w:r>
        <w:rPr>
          <w:spacing w:val="23"/>
          <w:w w:val="115"/>
          <w:sz w:val="12"/>
        </w:rPr>
        <w:t> </w:t>
      </w:r>
      <w:r>
        <w:rPr>
          <w:w w:val="115"/>
          <w:sz w:val="12"/>
        </w:rPr>
        <w:t>The</w:t>
      </w:r>
      <w:r>
        <w:rPr>
          <w:spacing w:val="6"/>
          <w:w w:val="115"/>
          <w:sz w:val="12"/>
        </w:rPr>
        <w:t> </w:t>
      </w:r>
      <w:r>
        <w:rPr>
          <w:w w:val="115"/>
          <w:sz w:val="12"/>
        </w:rPr>
        <w:t>Architecture</w:t>
      </w:r>
      <w:r>
        <w:rPr>
          <w:spacing w:val="4"/>
          <w:w w:val="115"/>
          <w:sz w:val="12"/>
        </w:rPr>
        <w:t> </w:t>
      </w:r>
      <w:r>
        <w:rPr>
          <w:w w:val="115"/>
          <w:sz w:val="12"/>
        </w:rPr>
        <w:t>of</w:t>
      </w:r>
      <w:r>
        <w:rPr>
          <w:spacing w:val="5"/>
          <w:w w:val="115"/>
          <w:sz w:val="12"/>
        </w:rPr>
        <w:t> </w:t>
      </w:r>
      <w:r>
        <w:rPr>
          <w:w w:val="115"/>
          <w:sz w:val="12"/>
        </w:rPr>
        <w:t>the</w:t>
      </w:r>
      <w:r>
        <w:rPr>
          <w:spacing w:val="6"/>
          <w:w w:val="115"/>
          <w:sz w:val="12"/>
        </w:rPr>
        <w:t> </w:t>
      </w:r>
      <w:r>
        <w:rPr>
          <w:w w:val="115"/>
          <w:sz w:val="12"/>
        </w:rPr>
        <w:t>multi-channel</w:t>
      </w:r>
      <w:r>
        <w:rPr>
          <w:spacing w:val="5"/>
          <w:w w:val="115"/>
          <w:sz w:val="12"/>
        </w:rPr>
        <w:t> </w:t>
      </w:r>
      <w:r>
        <w:rPr>
          <w:w w:val="115"/>
          <w:sz w:val="12"/>
        </w:rPr>
        <w:t>ResNet101-V2</w:t>
      </w:r>
      <w:r>
        <w:rPr>
          <w:spacing w:val="4"/>
          <w:w w:val="115"/>
          <w:sz w:val="12"/>
        </w:rPr>
        <w:t> </w:t>
      </w:r>
      <w:r>
        <w:rPr>
          <w:w w:val="115"/>
          <w:sz w:val="12"/>
        </w:rPr>
        <w:t>model</w:t>
      </w:r>
      <w:r>
        <w:rPr>
          <w:spacing w:val="5"/>
          <w:w w:val="115"/>
          <w:sz w:val="12"/>
        </w:rPr>
        <w:t> </w:t>
      </w:r>
      <w:r>
        <w:rPr>
          <w:w w:val="115"/>
          <w:sz w:val="12"/>
        </w:rPr>
        <w:t>to</w:t>
      </w:r>
      <w:r>
        <w:rPr>
          <w:spacing w:val="5"/>
          <w:w w:val="115"/>
          <w:sz w:val="12"/>
        </w:rPr>
        <w:t> </w:t>
      </w:r>
      <w:r>
        <w:rPr>
          <w:w w:val="115"/>
          <w:sz w:val="12"/>
        </w:rPr>
        <w:t>detect</w:t>
      </w:r>
      <w:r>
        <w:rPr>
          <w:spacing w:val="5"/>
          <w:w w:val="115"/>
          <w:sz w:val="12"/>
        </w:rPr>
        <w:t> </w:t>
      </w:r>
      <w:r>
        <w:rPr>
          <w:w w:val="115"/>
          <w:sz w:val="12"/>
        </w:rPr>
        <w:t>the</w:t>
      </w:r>
      <w:r>
        <w:rPr>
          <w:spacing w:val="4"/>
          <w:w w:val="115"/>
          <w:sz w:val="12"/>
        </w:rPr>
        <w:t> </w:t>
      </w:r>
      <w:r>
        <w:rPr>
          <w:w w:val="115"/>
          <w:sz w:val="12"/>
        </w:rPr>
        <w:t>type</w:t>
      </w:r>
      <w:r>
        <w:rPr>
          <w:spacing w:val="5"/>
          <w:w w:val="115"/>
          <w:sz w:val="12"/>
        </w:rPr>
        <w:t> </w:t>
      </w:r>
      <w:r>
        <w:rPr>
          <w:w w:val="115"/>
          <w:sz w:val="12"/>
        </w:rPr>
        <w:t>of</w:t>
      </w:r>
      <w:r>
        <w:rPr>
          <w:spacing w:val="5"/>
          <w:w w:val="115"/>
          <w:sz w:val="12"/>
        </w:rPr>
        <w:t> </w:t>
      </w:r>
      <w:r>
        <w:rPr>
          <w:spacing w:val="-5"/>
          <w:w w:val="115"/>
          <w:sz w:val="12"/>
        </w:rPr>
        <w:t>TB.</w:t>
      </w:r>
    </w:p>
    <w:p>
      <w:pPr>
        <w:spacing w:after="0"/>
        <w:jc w:val="center"/>
        <w:rPr>
          <w:sz w:val="12"/>
        </w:rPr>
        <w:sectPr>
          <w:type w:val="continuous"/>
          <w:pgSz w:w="11910" w:h="15880"/>
          <w:pgMar w:header="887" w:footer="420" w:top="840" w:bottom="280" w:left="640" w:right="600"/>
        </w:sectPr>
      </w:pPr>
    </w:p>
    <w:p>
      <w:pPr>
        <w:pStyle w:val="BodyText"/>
        <w:spacing w:before="10"/>
        <w:rPr>
          <w:sz w:val="8"/>
        </w:rPr>
      </w:pPr>
    </w:p>
    <w:p>
      <w:pPr>
        <w:spacing w:after="0"/>
        <w:rPr>
          <w:sz w:val="8"/>
        </w:rPr>
        <w:sectPr>
          <w:pgSz w:w="11910" w:h="15880"/>
          <w:pgMar w:header="887" w:footer="420" w:top="1080" w:bottom="620" w:left="640" w:right="600"/>
        </w:sectPr>
      </w:pPr>
    </w:p>
    <w:p>
      <w:pPr>
        <w:pStyle w:val="BodyText"/>
        <w:spacing w:before="46"/>
        <w:rPr>
          <w:sz w:val="17"/>
        </w:rPr>
      </w:pPr>
    </w:p>
    <w:p>
      <w:pPr>
        <w:pStyle w:val="Heading1"/>
        <w:tabs>
          <w:tab w:pos="3475" w:val="left" w:leader="none"/>
        </w:tabs>
        <w:spacing w:line="43" w:lineRule="auto"/>
        <w:ind w:left="1691"/>
      </w:pPr>
      <w:r>
        <w:rPr/>
        <mc:AlternateContent>
          <mc:Choice Requires="wps">
            <w:drawing>
              <wp:anchor distT="0" distB="0" distL="0" distR="0" allowOverlap="1" layoutInCell="1" locked="0" behindDoc="1" simplePos="0" relativeHeight="486938624">
                <wp:simplePos x="0" y="0"/>
                <wp:positionH relativeFrom="page">
                  <wp:posOffset>1480324</wp:posOffset>
                </wp:positionH>
                <wp:positionV relativeFrom="paragraph">
                  <wp:posOffset>59299</wp:posOffset>
                </wp:positionV>
                <wp:extent cx="374015" cy="444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374015" cy="4445"/>
                        </a:xfrm>
                        <a:custGeom>
                          <a:avLst/>
                          <a:gdLst/>
                          <a:ahLst/>
                          <a:cxnLst/>
                          <a:rect l="l" t="t" r="r" b="b"/>
                          <a:pathLst>
                            <a:path w="374015" h="4445">
                              <a:moveTo>
                                <a:pt x="373684" y="0"/>
                              </a:moveTo>
                              <a:lnTo>
                                <a:pt x="0" y="0"/>
                              </a:lnTo>
                              <a:lnTo>
                                <a:pt x="0" y="4319"/>
                              </a:lnTo>
                              <a:lnTo>
                                <a:pt x="373684" y="4319"/>
                              </a:lnTo>
                              <a:lnTo>
                                <a:pt x="3736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6.560997pt;margin-top:4.669264pt;width:29.424pt;height:.34015pt;mso-position-horizontal-relative:page;mso-position-vertical-relative:paragraph;z-index:-16377856" id="docshape2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0416">
                <wp:simplePos x="0" y="0"/>
                <wp:positionH relativeFrom="page">
                  <wp:posOffset>979199</wp:posOffset>
                </wp:positionH>
                <wp:positionV relativeFrom="paragraph">
                  <wp:posOffset>-20051</wp:posOffset>
                </wp:positionV>
                <wp:extent cx="454025" cy="14859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454025" cy="148590"/>
                        </a:xfrm>
                        <a:prstGeom prst="rect">
                          <a:avLst/>
                        </a:prstGeom>
                      </wps:spPr>
                      <wps:txbx>
                        <w:txbxContent>
                          <w:p>
                            <w:pPr>
                              <w:tabs>
                                <w:tab w:pos="586" w:val="left" w:leader="none"/>
                              </w:tabs>
                              <w:spacing w:line="233" w:lineRule="exact" w:before="0"/>
                              <w:ind w:left="0" w:right="0" w:firstLine="0"/>
                              <w:jc w:val="left"/>
                              <w:rPr>
                                <w:rFonts w:ascii="Latin Modern Math"/>
                                <w:sz w:val="17"/>
                              </w:rPr>
                            </w:pPr>
                            <w:r>
                              <w:rPr>
                                <w:rFonts w:ascii="Alfios"/>
                                <w:i/>
                                <w:spacing w:val="-10"/>
                                <w:sz w:val="22"/>
                              </w:rPr>
                              <w:t>v</w:t>
                            </w:r>
                            <w:r>
                              <w:rPr>
                                <w:rFonts w:ascii="Alfios"/>
                                <w:i/>
                                <w:sz w:val="22"/>
                              </w:rPr>
                              <w:tab/>
                            </w:r>
                            <w:r>
                              <w:rPr>
                                <w:rFonts w:ascii="Latin Modern Math"/>
                                <w:spacing w:val="-15"/>
                                <w:sz w:val="17"/>
                              </w:rPr>
                              <w:t>=</w:t>
                            </w:r>
                          </w:p>
                        </w:txbxContent>
                      </wps:txbx>
                      <wps:bodyPr wrap="square" lIns="0" tIns="0" rIns="0" bIns="0" rtlCol="0">
                        <a:noAutofit/>
                      </wps:bodyPr>
                    </wps:wsp>
                  </a:graphicData>
                </a:graphic>
              </wp:anchor>
            </w:drawing>
          </mc:Choice>
          <mc:Fallback>
            <w:pict>
              <v:shape style="position:absolute;margin-left:77.102303pt;margin-top:-1.578854pt;width:35.75pt;height:11.7pt;mso-position-horizontal-relative:page;mso-position-vertical-relative:paragraph;z-index:15740416" type="#_x0000_t202" id="docshape30" filled="false" stroked="false">
                <v:textbox inset="0,0,0,0">
                  <w:txbxContent>
                    <w:p>
                      <w:pPr>
                        <w:tabs>
                          <w:tab w:pos="586" w:val="left" w:leader="none"/>
                        </w:tabs>
                        <w:spacing w:line="233" w:lineRule="exact" w:before="0"/>
                        <w:ind w:left="0" w:right="0" w:firstLine="0"/>
                        <w:jc w:val="left"/>
                        <w:rPr>
                          <w:rFonts w:ascii="Latin Modern Math"/>
                          <w:sz w:val="17"/>
                        </w:rPr>
                      </w:pPr>
                      <w:r>
                        <w:rPr>
                          <w:rFonts w:ascii="Alfios"/>
                          <w:i/>
                          <w:spacing w:val="-10"/>
                          <w:sz w:val="22"/>
                        </w:rPr>
                        <w:t>v</w:t>
                      </w:r>
                      <w:r>
                        <w:rPr>
                          <w:rFonts w:ascii="Alfios"/>
                          <w:i/>
                          <w:sz w:val="22"/>
                        </w:rPr>
                        <w:tab/>
                      </w:r>
                      <w:r>
                        <w:rPr>
                          <w:rFonts w:ascii="Latin Modern Math"/>
                          <w:spacing w:val="-15"/>
                          <w:sz w:val="17"/>
                        </w:rPr>
                        <w:t>=</w:t>
                      </w:r>
                    </w:p>
                  </w:txbxContent>
                </v:textbox>
                <w10:wrap type="none"/>
              </v:shape>
            </w:pict>
          </mc:Fallback>
        </mc:AlternateContent>
      </w:r>
      <w:bookmarkStart w:name="4.2.1 Evaluation of the MDR task" w:id="27"/>
      <w:bookmarkEnd w:id="27"/>
      <w:r>
        <w:rPr>
          <w:i w:val="0"/>
        </w:rPr>
      </w:r>
      <w:bookmarkStart w:name="5 Discussion and limitation" w:id="28"/>
      <w:bookmarkEnd w:id="28"/>
      <w:r>
        <w:rPr>
          <w:i w:val="0"/>
        </w:rPr>
      </w:r>
      <w:bookmarkStart w:name="_bookmark14" w:id="29"/>
      <w:bookmarkEnd w:id="29"/>
      <w:r>
        <w:rPr>
          <w:i w:val="0"/>
        </w:rPr>
      </w:r>
      <w:r>
        <w:rPr>
          <w:i/>
          <w:w w:val="83"/>
        </w:rPr>
        <w:t>FP</w:t>
      </w:r>
      <w:r>
        <w:rPr>
          <w:i/>
          <w:spacing w:val="1"/>
        </w:rPr>
        <w:t> </w:t>
      </w:r>
      <w:r>
        <w:rPr>
          <w:rFonts w:ascii="Latin Modern Math"/>
          <w:i w:val="0"/>
          <w:w w:val="97"/>
        </w:rPr>
        <w:t>+</w:t>
      </w:r>
      <w:r>
        <w:rPr>
          <w:rFonts w:ascii="Latin Modern Math"/>
          <w:i w:val="0"/>
          <w:spacing w:val="-20"/>
        </w:rPr>
        <w:t> </w:t>
      </w:r>
      <w:r>
        <w:rPr>
          <w:i/>
          <w:w w:val="86"/>
        </w:rPr>
        <w:t>TN</w:t>
      </w:r>
      <w:r>
        <w:rPr>
          <w:w w:val="86"/>
        </w:rPr>
        <w:t> </w:t>
      </w:r>
      <w:r>
        <w:rPr>
          <w:w w:val="86"/>
        </w:rPr>
        <w:t>                                  </w:t>
      </w:r>
      <w:r>
        <w:rPr>
          <w:w w:val="90"/>
        </w:rPr>
        <w:t>False</w:t>
      </w:r>
      <w:r>
        <w:rPr>
          <w:spacing w:val="-14"/>
        </w:rPr>
        <w:t> </w:t>
      </w:r>
      <w:r>
        <w:rPr>
          <w:spacing w:val="-38"/>
          <w:w w:val="93"/>
        </w:rPr>
        <w:t>Positi</w:t>
      </w:r>
      <w:r>
        <w:rPr>
          <w:spacing w:val="-42"/>
        </w:rPr>
        <w:t>  </w:t>
      </w:r>
      <w:r>
        <w:rPr>
          <w:spacing w:val="-57"/>
        </w:rPr>
        <w:t> </w:t>
      </w:r>
      <w:r>
        <w:rPr>
          <w:spacing w:val="-42"/>
          <w:w w:val="99"/>
        </w:rPr>
        <w:t>e</w:t>
      </w:r>
      <w:r>
        <w:rPr>
          <w:spacing w:val="-14"/>
        </w:rPr>
        <w:t> </w:t>
      </w:r>
      <w:r>
        <w:rPr>
          <w:w w:val="91"/>
        </w:rPr>
        <w:t>Rate</w:t>
      </w:r>
      <w:r>
        <w:rPr/>
        <w:tab/>
      </w:r>
      <w:r>
        <w:rPr>
          <w:w w:val="83"/>
          <w:position w:val="11"/>
        </w:rPr>
        <w:t>FP</w:t>
      </w:r>
    </w:p>
    <w:p>
      <w:pPr>
        <w:spacing w:line="627" w:lineRule="exact" w:before="0"/>
        <w:ind w:left="111" w:right="0" w:firstLine="0"/>
        <w:jc w:val="left"/>
        <w:rPr>
          <w:rFonts w:ascii="Latin Modern Math"/>
          <w:sz w:val="17"/>
        </w:rPr>
      </w:pPr>
      <w:r>
        <w:rPr/>
        <w:br w:type="column"/>
      </w:r>
      <w:r>
        <w:rPr>
          <w:rFonts w:ascii="Latin Modern Math"/>
          <w:spacing w:val="-5"/>
          <w:sz w:val="17"/>
        </w:rPr>
        <w:t>(</w:t>
      </w:r>
      <w:r>
        <w:rPr>
          <w:spacing w:val="-5"/>
          <w:sz w:val="17"/>
        </w:rPr>
        <w:t>3</w:t>
      </w:r>
      <w:r>
        <w:rPr>
          <w:rFonts w:ascii="Latin Modern Math"/>
          <w:spacing w:val="-5"/>
          <w:sz w:val="17"/>
        </w:rPr>
        <w:t>)</w:t>
      </w:r>
    </w:p>
    <w:p>
      <w:pPr>
        <w:spacing w:before="154"/>
        <w:ind w:left="112" w:right="0" w:firstLine="0"/>
        <w:jc w:val="left"/>
        <w:rPr>
          <w:sz w:val="12"/>
        </w:rPr>
      </w:pPr>
      <w:r>
        <w:rPr/>
        <w:br w:type="column"/>
      </w:r>
      <w:r>
        <w:rPr>
          <w:w w:val="110"/>
          <w:sz w:val="12"/>
        </w:rPr>
        <w:t>Table</w:t>
      </w:r>
      <w:r>
        <w:rPr>
          <w:spacing w:val="14"/>
          <w:w w:val="110"/>
          <w:sz w:val="12"/>
        </w:rPr>
        <w:t> </w:t>
      </w:r>
      <w:r>
        <w:rPr>
          <w:spacing w:val="-10"/>
          <w:w w:val="110"/>
          <w:sz w:val="12"/>
        </w:rPr>
        <w:t>6</w:t>
      </w:r>
    </w:p>
    <w:p>
      <w:pPr>
        <w:spacing w:before="35"/>
        <w:ind w:left="111" w:right="0" w:firstLine="0"/>
        <w:jc w:val="left"/>
        <w:rPr>
          <w:sz w:val="12"/>
        </w:rPr>
      </w:pPr>
      <w:r>
        <w:rPr>
          <w:w w:val="110"/>
          <w:sz w:val="12"/>
        </w:rPr>
        <w:t>Results</w:t>
      </w:r>
      <w:r>
        <w:rPr>
          <w:spacing w:val="1"/>
          <w:w w:val="110"/>
          <w:sz w:val="12"/>
        </w:rPr>
        <w:t> </w:t>
      </w:r>
      <w:r>
        <w:rPr>
          <w:w w:val="110"/>
          <w:sz w:val="12"/>
        </w:rPr>
        <w:t>for</w:t>
      </w:r>
      <w:r>
        <w:rPr>
          <w:spacing w:val="1"/>
          <w:w w:val="110"/>
          <w:sz w:val="12"/>
        </w:rPr>
        <w:t> </w:t>
      </w:r>
      <w:r>
        <w:rPr>
          <w:w w:val="110"/>
          <w:sz w:val="12"/>
        </w:rPr>
        <w:t>the</w:t>
      </w:r>
      <w:r>
        <w:rPr>
          <w:spacing w:val="1"/>
          <w:w w:val="110"/>
          <w:sz w:val="12"/>
        </w:rPr>
        <w:t> </w:t>
      </w:r>
      <w:r>
        <w:rPr>
          <w:w w:val="110"/>
          <w:sz w:val="12"/>
        </w:rPr>
        <w:t>TBT</w:t>
      </w:r>
      <w:r>
        <w:rPr>
          <w:spacing w:val="1"/>
          <w:w w:val="110"/>
          <w:sz w:val="12"/>
        </w:rPr>
        <w:t> </w:t>
      </w:r>
      <w:r>
        <w:rPr>
          <w:spacing w:val="-2"/>
          <w:w w:val="110"/>
          <w:sz w:val="12"/>
        </w:rPr>
        <w:t>task.</w:t>
      </w:r>
    </w:p>
    <w:p>
      <w:pPr>
        <w:spacing w:after="0"/>
        <w:jc w:val="left"/>
        <w:rPr>
          <w:sz w:val="12"/>
        </w:rPr>
        <w:sectPr>
          <w:type w:val="continuous"/>
          <w:pgSz w:w="11910" w:h="15880"/>
          <w:pgMar w:header="887" w:footer="420" w:top="840" w:bottom="280" w:left="640" w:right="600"/>
          <w:cols w:num="3" w:equalWidth="0">
            <w:col w:w="2315" w:space="2480"/>
            <w:col w:w="379" w:space="207"/>
            <w:col w:w="5289"/>
          </w:cols>
        </w:sectPr>
      </w:pPr>
    </w:p>
    <w:p>
      <w:pPr>
        <w:pStyle w:val="BodyText"/>
        <w:spacing w:line="276" w:lineRule="auto" w:before="9"/>
        <w:ind w:left="111" w:right="5529" w:firstLine="234"/>
        <w:jc w:val="both"/>
      </w:pPr>
      <w:r>
        <w:rPr/>
        <mc:AlternateContent>
          <mc:Choice Requires="wps">
            <w:drawing>
              <wp:anchor distT="0" distB="0" distL="0" distR="0" allowOverlap="1" layoutInCell="1" locked="0" behindDoc="0" simplePos="0" relativeHeight="15740928">
                <wp:simplePos x="0" y="0"/>
                <wp:positionH relativeFrom="page">
                  <wp:posOffset>3855656</wp:posOffset>
                </wp:positionH>
                <wp:positionV relativeFrom="paragraph">
                  <wp:posOffset>-49948</wp:posOffset>
                </wp:positionV>
                <wp:extent cx="3264535" cy="675004"/>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3264535" cy="67500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81"/>
                              <w:gridCol w:w="1510"/>
                              <w:gridCol w:w="1430"/>
                            </w:tblGrid>
                            <w:tr>
                              <w:trPr>
                                <w:trHeight w:val="234" w:hRule="atLeast"/>
                              </w:trPr>
                              <w:tc>
                                <w:tcPr>
                                  <w:tcW w:w="2081" w:type="dxa"/>
                                  <w:tcBorders>
                                    <w:top w:val="single" w:sz="4" w:space="0" w:color="000000"/>
                                    <w:bottom w:val="single" w:sz="6" w:space="0" w:color="000000"/>
                                  </w:tcBorders>
                                </w:tcPr>
                                <w:p>
                                  <w:pPr>
                                    <w:pStyle w:val="TableParagraph"/>
                                    <w:spacing w:before="59"/>
                                    <w:ind w:left="170"/>
                                    <w:rPr>
                                      <w:sz w:val="12"/>
                                    </w:rPr>
                                  </w:pPr>
                                  <w:r>
                                    <w:rPr>
                                      <w:w w:val="115"/>
                                      <w:sz w:val="12"/>
                                    </w:rPr>
                                    <w:t>Model</w:t>
                                  </w:r>
                                  <w:r>
                                    <w:rPr>
                                      <w:spacing w:val="1"/>
                                      <w:w w:val="115"/>
                                      <w:sz w:val="12"/>
                                    </w:rPr>
                                    <w:t> </w:t>
                                  </w:r>
                                  <w:r>
                                    <w:rPr>
                                      <w:spacing w:val="-4"/>
                                      <w:w w:val="115"/>
                                      <w:sz w:val="12"/>
                                    </w:rPr>
                                    <w:t>Name</w:t>
                                  </w:r>
                                </w:p>
                              </w:tc>
                              <w:tc>
                                <w:tcPr>
                                  <w:tcW w:w="1510" w:type="dxa"/>
                                  <w:tcBorders>
                                    <w:top w:val="single" w:sz="4" w:space="0" w:color="000000"/>
                                    <w:bottom w:val="single" w:sz="6" w:space="0" w:color="000000"/>
                                  </w:tcBorders>
                                </w:tcPr>
                                <w:p>
                                  <w:pPr>
                                    <w:pStyle w:val="TableParagraph"/>
                                    <w:spacing w:before="59"/>
                                    <w:ind w:left="115"/>
                                    <w:rPr>
                                      <w:sz w:val="12"/>
                                    </w:rPr>
                                  </w:pPr>
                                  <w:r>
                                    <w:rPr>
                                      <w:w w:val="115"/>
                                      <w:sz w:val="12"/>
                                    </w:rPr>
                                    <w:t>Accuracy</w:t>
                                  </w:r>
                                  <w:r>
                                    <w:rPr>
                                      <w:spacing w:val="5"/>
                                      <w:w w:val="115"/>
                                      <w:sz w:val="12"/>
                                    </w:rPr>
                                    <w:t> </w:t>
                                  </w:r>
                                  <w:r>
                                    <w:rPr>
                                      <w:w w:val="115"/>
                                      <w:sz w:val="12"/>
                                    </w:rPr>
                                    <w:t>of</w:t>
                                  </w:r>
                                  <w:r>
                                    <w:rPr>
                                      <w:spacing w:val="5"/>
                                      <w:w w:val="115"/>
                                      <w:sz w:val="12"/>
                                    </w:rPr>
                                    <w:t> </w:t>
                                  </w:r>
                                  <w:r>
                                    <w:rPr>
                                      <w:w w:val="115"/>
                                      <w:sz w:val="12"/>
                                    </w:rPr>
                                    <w:t>test</w:t>
                                  </w:r>
                                  <w:r>
                                    <w:rPr>
                                      <w:spacing w:val="5"/>
                                      <w:w w:val="115"/>
                                      <w:sz w:val="12"/>
                                    </w:rPr>
                                    <w:t> </w:t>
                                  </w:r>
                                  <w:r>
                                    <w:rPr>
                                      <w:spacing w:val="-4"/>
                                      <w:w w:val="115"/>
                                      <w:sz w:val="12"/>
                                    </w:rPr>
                                    <w:t>data</w:t>
                                  </w:r>
                                </w:p>
                              </w:tc>
                              <w:tc>
                                <w:tcPr>
                                  <w:tcW w:w="1430" w:type="dxa"/>
                                  <w:tcBorders>
                                    <w:top w:val="single" w:sz="4" w:space="0" w:color="000000"/>
                                    <w:bottom w:val="single" w:sz="6" w:space="0" w:color="000000"/>
                                  </w:tcBorders>
                                </w:tcPr>
                                <w:p>
                                  <w:pPr>
                                    <w:pStyle w:val="TableParagraph"/>
                                    <w:spacing w:before="59"/>
                                    <w:ind w:left="115"/>
                                    <w:rPr>
                                      <w:sz w:val="12"/>
                                    </w:rPr>
                                  </w:pPr>
                                  <w:r>
                                    <w:rPr>
                                      <w:w w:val="115"/>
                                      <w:sz w:val="12"/>
                                    </w:rPr>
                                    <w:t>Kappa</w:t>
                                  </w:r>
                                  <w:r>
                                    <w:rPr>
                                      <w:spacing w:val="2"/>
                                      <w:w w:val="115"/>
                                      <w:sz w:val="12"/>
                                    </w:rPr>
                                    <w:t> </w:t>
                                  </w:r>
                                  <w:r>
                                    <w:rPr>
                                      <w:w w:val="115"/>
                                      <w:sz w:val="12"/>
                                    </w:rPr>
                                    <w:t>on</w:t>
                                  </w:r>
                                  <w:r>
                                    <w:rPr>
                                      <w:spacing w:val="2"/>
                                      <w:w w:val="115"/>
                                      <w:sz w:val="12"/>
                                    </w:rPr>
                                    <w:t> </w:t>
                                  </w:r>
                                  <w:r>
                                    <w:rPr>
                                      <w:w w:val="115"/>
                                      <w:sz w:val="12"/>
                                    </w:rPr>
                                    <w:t>test</w:t>
                                  </w:r>
                                  <w:r>
                                    <w:rPr>
                                      <w:spacing w:val="2"/>
                                      <w:w w:val="115"/>
                                      <w:sz w:val="12"/>
                                    </w:rPr>
                                    <w:t> </w:t>
                                  </w:r>
                                  <w:r>
                                    <w:rPr>
                                      <w:spacing w:val="-4"/>
                                      <w:w w:val="115"/>
                                      <w:sz w:val="12"/>
                                    </w:rPr>
                                    <w:t>data</w:t>
                                  </w:r>
                                </w:p>
                              </w:tc>
                            </w:tr>
                            <w:tr>
                              <w:trPr>
                                <w:trHeight w:val="212" w:hRule="atLeast"/>
                              </w:trPr>
                              <w:tc>
                                <w:tcPr>
                                  <w:tcW w:w="2081" w:type="dxa"/>
                                  <w:tcBorders>
                                    <w:top w:val="single" w:sz="6" w:space="0" w:color="000000"/>
                                  </w:tcBorders>
                                </w:tcPr>
                                <w:p>
                                  <w:pPr>
                                    <w:pStyle w:val="TableParagraph"/>
                                    <w:spacing w:line="129" w:lineRule="exact" w:before="63"/>
                                    <w:ind w:left="170"/>
                                    <w:rPr>
                                      <w:sz w:val="12"/>
                                    </w:rPr>
                                  </w:pPr>
                                  <w:r>
                                    <w:rPr>
                                      <w:w w:val="110"/>
                                      <w:sz w:val="12"/>
                                    </w:rPr>
                                    <w:t>Modified</w:t>
                                  </w:r>
                                  <w:r>
                                    <w:rPr>
                                      <w:spacing w:val="12"/>
                                      <w:w w:val="110"/>
                                      <w:sz w:val="12"/>
                                    </w:rPr>
                                    <w:t> </w:t>
                                  </w:r>
                                  <w:r>
                                    <w:rPr>
                                      <w:w w:val="110"/>
                                      <w:sz w:val="12"/>
                                    </w:rPr>
                                    <w:t>ResNet50</w:t>
                                  </w:r>
                                  <w:r>
                                    <w:rPr>
                                      <w:spacing w:val="12"/>
                                      <w:w w:val="110"/>
                                      <w:sz w:val="12"/>
                                    </w:rPr>
                                    <w:t> </w:t>
                                  </w:r>
                                  <w:r>
                                    <w:rPr>
                                      <w:spacing w:val="-2"/>
                                      <w:w w:val="110"/>
                                      <w:sz w:val="12"/>
                                    </w:rPr>
                                    <w:t>(Baseline)</w:t>
                                  </w:r>
                                </w:p>
                              </w:tc>
                              <w:tc>
                                <w:tcPr>
                                  <w:tcW w:w="1510" w:type="dxa"/>
                                  <w:tcBorders>
                                    <w:top w:val="single" w:sz="6" w:space="0" w:color="000000"/>
                                  </w:tcBorders>
                                </w:tcPr>
                                <w:p>
                                  <w:pPr>
                                    <w:pStyle w:val="TableParagraph"/>
                                    <w:spacing w:line="129" w:lineRule="exact" w:before="63"/>
                                    <w:ind w:left="115"/>
                                    <w:rPr>
                                      <w:sz w:val="12"/>
                                    </w:rPr>
                                  </w:pPr>
                                  <w:r>
                                    <w:rPr>
                                      <w:sz w:val="12"/>
                                    </w:rPr>
                                    <w:t>52.2</w:t>
                                  </w:r>
                                  <w:r>
                                    <w:rPr>
                                      <w:spacing w:val="42"/>
                                      <w:sz w:val="12"/>
                                    </w:rPr>
                                    <w:t> </w:t>
                                  </w:r>
                                  <w:r>
                                    <w:rPr>
                                      <w:spacing w:val="-10"/>
                                      <w:sz w:val="12"/>
                                    </w:rPr>
                                    <w:t>%</w:t>
                                  </w:r>
                                </w:p>
                              </w:tc>
                              <w:tc>
                                <w:tcPr>
                                  <w:tcW w:w="1430" w:type="dxa"/>
                                  <w:tcBorders>
                                    <w:top w:val="single" w:sz="6" w:space="0" w:color="000000"/>
                                  </w:tcBorders>
                                </w:tcPr>
                                <w:p>
                                  <w:pPr>
                                    <w:pStyle w:val="TableParagraph"/>
                                    <w:spacing w:line="129" w:lineRule="exact" w:before="63"/>
                                    <w:ind w:left="115"/>
                                    <w:rPr>
                                      <w:sz w:val="12"/>
                                    </w:rPr>
                                  </w:pPr>
                                  <w:r>
                                    <w:rPr>
                                      <w:w w:val="105"/>
                                      <w:sz w:val="12"/>
                                    </w:rPr>
                                    <w:t>31.8</w:t>
                                  </w:r>
                                  <w:r>
                                    <w:rPr>
                                      <w:spacing w:val="38"/>
                                      <w:w w:val="105"/>
                                      <w:sz w:val="12"/>
                                    </w:rPr>
                                    <w:t> </w:t>
                                  </w:r>
                                  <w:r>
                                    <w:rPr>
                                      <w:spacing w:val="-12"/>
                                      <w:w w:val="105"/>
                                      <w:sz w:val="12"/>
                                    </w:rPr>
                                    <w:t>%</w:t>
                                  </w:r>
                                </w:p>
                              </w:tc>
                            </w:tr>
                            <w:tr>
                              <w:trPr>
                                <w:trHeight w:val="170" w:hRule="atLeast"/>
                              </w:trPr>
                              <w:tc>
                                <w:tcPr>
                                  <w:tcW w:w="2081" w:type="dxa"/>
                                </w:tcPr>
                                <w:p>
                                  <w:pPr>
                                    <w:pStyle w:val="TableParagraph"/>
                                    <w:spacing w:line="129" w:lineRule="exact" w:before="22"/>
                                    <w:ind w:left="170"/>
                                    <w:rPr>
                                      <w:sz w:val="12"/>
                                    </w:rPr>
                                  </w:pPr>
                                  <w:r>
                                    <w:rPr>
                                      <w:w w:val="115"/>
                                      <w:sz w:val="12"/>
                                    </w:rPr>
                                    <w:t>Modified</w:t>
                                  </w:r>
                                  <w:r>
                                    <w:rPr>
                                      <w:spacing w:val="6"/>
                                      <w:w w:val="115"/>
                                      <w:sz w:val="12"/>
                                    </w:rPr>
                                    <w:t> </w:t>
                                  </w:r>
                                  <w:r>
                                    <w:rPr>
                                      <w:w w:val="115"/>
                                      <w:sz w:val="12"/>
                                    </w:rPr>
                                    <w:t>ResNet101-</w:t>
                                  </w:r>
                                  <w:r>
                                    <w:rPr>
                                      <w:spacing w:val="-5"/>
                                      <w:w w:val="115"/>
                                      <w:sz w:val="12"/>
                                    </w:rPr>
                                    <w:t>V1</w:t>
                                  </w:r>
                                </w:p>
                              </w:tc>
                              <w:tc>
                                <w:tcPr>
                                  <w:tcW w:w="1510" w:type="dxa"/>
                                </w:tcPr>
                                <w:p>
                                  <w:pPr>
                                    <w:pStyle w:val="TableParagraph"/>
                                    <w:spacing w:line="129" w:lineRule="exact" w:before="22"/>
                                    <w:ind w:left="115"/>
                                    <w:rPr>
                                      <w:sz w:val="12"/>
                                    </w:rPr>
                                  </w:pPr>
                                  <w:r>
                                    <w:rPr>
                                      <w:w w:val="105"/>
                                      <w:sz w:val="12"/>
                                    </w:rPr>
                                    <w:t>53</w:t>
                                  </w:r>
                                  <w:r>
                                    <w:rPr>
                                      <w:spacing w:val="27"/>
                                      <w:w w:val="105"/>
                                      <w:sz w:val="12"/>
                                    </w:rPr>
                                    <w:t> </w:t>
                                  </w:r>
                                  <w:r>
                                    <w:rPr>
                                      <w:spacing w:val="-12"/>
                                      <w:w w:val="105"/>
                                      <w:sz w:val="12"/>
                                    </w:rPr>
                                    <w:t>%</w:t>
                                  </w:r>
                                </w:p>
                              </w:tc>
                              <w:tc>
                                <w:tcPr>
                                  <w:tcW w:w="1430" w:type="dxa"/>
                                </w:tcPr>
                                <w:p>
                                  <w:pPr>
                                    <w:pStyle w:val="TableParagraph"/>
                                    <w:spacing w:line="129" w:lineRule="exact" w:before="22"/>
                                    <w:ind w:left="115"/>
                                    <w:rPr>
                                      <w:sz w:val="12"/>
                                    </w:rPr>
                                  </w:pPr>
                                  <w:r>
                                    <w:rPr>
                                      <w:sz w:val="12"/>
                                    </w:rPr>
                                    <w:t>32.7</w:t>
                                  </w:r>
                                  <w:r>
                                    <w:rPr>
                                      <w:spacing w:val="46"/>
                                      <w:sz w:val="12"/>
                                    </w:rPr>
                                    <w:t> </w:t>
                                  </w:r>
                                  <w:r>
                                    <w:rPr>
                                      <w:spacing w:val="-12"/>
                                      <w:sz w:val="12"/>
                                    </w:rPr>
                                    <w:t>%</w:t>
                                  </w:r>
                                </w:p>
                              </w:tc>
                            </w:tr>
                            <w:tr>
                              <w:trPr>
                                <w:trHeight w:val="171" w:hRule="atLeast"/>
                              </w:trPr>
                              <w:tc>
                                <w:tcPr>
                                  <w:tcW w:w="2081" w:type="dxa"/>
                                </w:tcPr>
                                <w:p>
                                  <w:pPr>
                                    <w:pStyle w:val="TableParagraph"/>
                                    <w:spacing w:line="129" w:lineRule="exact" w:before="22"/>
                                    <w:ind w:left="170"/>
                                    <w:rPr>
                                      <w:sz w:val="12"/>
                                    </w:rPr>
                                  </w:pPr>
                                  <w:r>
                                    <w:rPr>
                                      <w:w w:val="110"/>
                                      <w:sz w:val="12"/>
                                    </w:rPr>
                                    <w:t>Modified</w:t>
                                  </w:r>
                                  <w:r>
                                    <w:rPr>
                                      <w:spacing w:val="44"/>
                                      <w:w w:val="110"/>
                                      <w:sz w:val="12"/>
                                    </w:rPr>
                                    <w:t> </w:t>
                                  </w:r>
                                  <w:r>
                                    <w:rPr>
                                      <w:w w:val="110"/>
                                      <w:sz w:val="12"/>
                                    </w:rPr>
                                    <w:t>ResNet101-</w:t>
                                  </w:r>
                                  <w:r>
                                    <w:rPr>
                                      <w:spacing w:val="-5"/>
                                      <w:w w:val="110"/>
                                      <w:sz w:val="12"/>
                                    </w:rPr>
                                    <w:t>V2</w:t>
                                  </w:r>
                                </w:p>
                              </w:tc>
                              <w:tc>
                                <w:tcPr>
                                  <w:tcW w:w="1510" w:type="dxa"/>
                                </w:tcPr>
                                <w:p>
                                  <w:pPr>
                                    <w:pStyle w:val="TableParagraph"/>
                                    <w:spacing w:line="129" w:lineRule="exact" w:before="22"/>
                                    <w:ind w:left="115"/>
                                    <w:rPr>
                                      <w:sz w:val="12"/>
                                    </w:rPr>
                                  </w:pPr>
                                  <w:r>
                                    <w:rPr>
                                      <w:w w:val="110"/>
                                      <w:sz w:val="12"/>
                                    </w:rPr>
                                    <w:t>53</w:t>
                                  </w:r>
                                  <w:r>
                                    <w:rPr>
                                      <w:spacing w:val="19"/>
                                      <w:w w:val="110"/>
                                      <w:sz w:val="12"/>
                                    </w:rPr>
                                    <w:t> </w:t>
                                  </w:r>
                                  <w:r>
                                    <w:rPr>
                                      <w:spacing w:val="-10"/>
                                      <w:w w:val="110"/>
                                      <w:sz w:val="12"/>
                                    </w:rPr>
                                    <w:t>%</w:t>
                                  </w:r>
                                </w:p>
                              </w:tc>
                              <w:tc>
                                <w:tcPr>
                                  <w:tcW w:w="1430" w:type="dxa"/>
                                </w:tcPr>
                                <w:p>
                                  <w:pPr>
                                    <w:pStyle w:val="TableParagraph"/>
                                    <w:spacing w:line="129" w:lineRule="exact" w:before="22"/>
                                    <w:ind w:left="115"/>
                                    <w:rPr>
                                      <w:sz w:val="12"/>
                                    </w:rPr>
                                  </w:pPr>
                                  <w:r>
                                    <w:rPr>
                                      <w:w w:val="110"/>
                                      <w:sz w:val="12"/>
                                    </w:rPr>
                                    <w:t>34.3</w:t>
                                  </w:r>
                                  <w:r>
                                    <w:rPr>
                                      <w:spacing w:val="16"/>
                                      <w:w w:val="110"/>
                                      <w:sz w:val="12"/>
                                    </w:rPr>
                                    <w:t> </w:t>
                                  </w:r>
                                  <w:r>
                                    <w:rPr>
                                      <w:spacing w:val="-10"/>
                                      <w:w w:val="110"/>
                                      <w:sz w:val="12"/>
                                    </w:rPr>
                                    <w:t>%</w:t>
                                  </w:r>
                                </w:p>
                              </w:tc>
                            </w:tr>
                            <w:tr>
                              <w:trPr>
                                <w:trHeight w:val="236" w:hRule="atLeast"/>
                              </w:trPr>
                              <w:tc>
                                <w:tcPr>
                                  <w:tcW w:w="2081" w:type="dxa"/>
                                  <w:tcBorders>
                                    <w:bottom w:val="single" w:sz="6" w:space="0" w:color="000000"/>
                                  </w:tcBorders>
                                </w:tcPr>
                                <w:p>
                                  <w:pPr>
                                    <w:pStyle w:val="TableParagraph"/>
                                    <w:spacing w:before="22"/>
                                    <w:ind w:left="170"/>
                                    <w:rPr>
                                      <w:sz w:val="12"/>
                                    </w:rPr>
                                  </w:pPr>
                                  <w:r>
                                    <w:rPr>
                                      <w:w w:val="115"/>
                                      <w:sz w:val="12"/>
                                    </w:rPr>
                                    <w:t>Modified</w:t>
                                  </w:r>
                                  <w:r>
                                    <w:rPr>
                                      <w:spacing w:val="-6"/>
                                      <w:w w:val="115"/>
                                      <w:sz w:val="12"/>
                                    </w:rPr>
                                    <w:t> </w:t>
                                  </w:r>
                                  <w:r>
                                    <w:rPr>
                                      <w:spacing w:val="-2"/>
                                      <w:w w:val="115"/>
                                      <w:sz w:val="12"/>
                                    </w:rPr>
                                    <w:t>ResNet152</w:t>
                                  </w:r>
                                </w:p>
                              </w:tc>
                              <w:tc>
                                <w:tcPr>
                                  <w:tcW w:w="1510" w:type="dxa"/>
                                  <w:tcBorders>
                                    <w:bottom w:val="single" w:sz="6" w:space="0" w:color="000000"/>
                                  </w:tcBorders>
                                </w:tcPr>
                                <w:p>
                                  <w:pPr>
                                    <w:pStyle w:val="TableParagraph"/>
                                    <w:spacing w:before="22"/>
                                    <w:ind w:left="115"/>
                                    <w:rPr>
                                      <w:sz w:val="12"/>
                                    </w:rPr>
                                  </w:pPr>
                                  <w:r>
                                    <w:rPr>
                                      <w:sz w:val="12"/>
                                    </w:rPr>
                                    <w:t>49.5</w:t>
                                  </w:r>
                                  <w:r>
                                    <w:rPr>
                                      <w:spacing w:val="40"/>
                                      <w:sz w:val="12"/>
                                    </w:rPr>
                                    <w:t> </w:t>
                                  </w:r>
                                  <w:r>
                                    <w:rPr>
                                      <w:spacing w:val="-12"/>
                                      <w:sz w:val="12"/>
                                    </w:rPr>
                                    <w:t>%</w:t>
                                  </w:r>
                                </w:p>
                              </w:tc>
                              <w:tc>
                                <w:tcPr>
                                  <w:tcW w:w="1430" w:type="dxa"/>
                                  <w:tcBorders>
                                    <w:bottom w:val="single" w:sz="6" w:space="0" w:color="000000"/>
                                  </w:tcBorders>
                                </w:tcPr>
                                <w:p>
                                  <w:pPr>
                                    <w:pStyle w:val="TableParagraph"/>
                                    <w:spacing w:before="22"/>
                                    <w:ind w:left="115"/>
                                    <w:rPr>
                                      <w:sz w:val="12"/>
                                    </w:rPr>
                                  </w:pPr>
                                  <w:r>
                                    <w:rPr>
                                      <w:sz w:val="12"/>
                                    </w:rPr>
                                    <w:t>28.4</w:t>
                                  </w:r>
                                  <w:r>
                                    <w:rPr>
                                      <w:spacing w:val="34"/>
                                      <w:sz w:val="12"/>
                                    </w:rPr>
                                    <w:t> </w:t>
                                  </w:r>
                                  <w:r>
                                    <w:rPr>
                                      <w:spacing w:val="-10"/>
                                      <w:sz w:val="12"/>
                                    </w:rPr>
                                    <w:t>%</w:t>
                                  </w:r>
                                </w:p>
                              </w:tc>
                            </w:tr>
                          </w:tbl>
                          <w:p>
                            <w:pPr>
                              <w:pStyle w:val="BodyText"/>
                            </w:pPr>
                          </w:p>
                        </w:txbxContent>
                      </wps:txbx>
                      <wps:bodyPr wrap="square" lIns="0" tIns="0" rIns="0" bIns="0" rtlCol="0">
                        <a:noAutofit/>
                      </wps:bodyPr>
                    </wps:wsp>
                  </a:graphicData>
                </a:graphic>
              </wp:anchor>
            </w:drawing>
          </mc:Choice>
          <mc:Fallback>
            <w:pict>
              <v:shape style="position:absolute;margin-left:303.595001pt;margin-top:-3.932949pt;width:257.05pt;height:53.15pt;mso-position-horizontal-relative:page;mso-position-vertical-relative:paragraph;z-index:15740928" type="#_x0000_t202" id="docshape3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81"/>
                        <w:gridCol w:w="1510"/>
                        <w:gridCol w:w="1430"/>
                      </w:tblGrid>
                      <w:tr>
                        <w:trPr>
                          <w:trHeight w:val="234" w:hRule="atLeast"/>
                        </w:trPr>
                        <w:tc>
                          <w:tcPr>
                            <w:tcW w:w="2081" w:type="dxa"/>
                            <w:tcBorders>
                              <w:top w:val="single" w:sz="4" w:space="0" w:color="000000"/>
                              <w:bottom w:val="single" w:sz="6" w:space="0" w:color="000000"/>
                            </w:tcBorders>
                          </w:tcPr>
                          <w:p>
                            <w:pPr>
                              <w:pStyle w:val="TableParagraph"/>
                              <w:spacing w:before="59"/>
                              <w:ind w:left="170"/>
                              <w:rPr>
                                <w:sz w:val="12"/>
                              </w:rPr>
                            </w:pPr>
                            <w:r>
                              <w:rPr>
                                <w:w w:val="115"/>
                                <w:sz w:val="12"/>
                              </w:rPr>
                              <w:t>Model</w:t>
                            </w:r>
                            <w:r>
                              <w:rPr>
                                <w:spacing w:val="1"/>
                                <w:w w:val="115"/>
                                <w:sz w:val="12"/>
                              </w:rPr>
                              <w:t> </w:t>
                            </w:r>
                            <w:r>
                              <w:rPr>
                                <w:spacing w:val="-4"/>
                                <w:w w:val="115"/>
                                <w:sz w:val="12"/>
                              </w:rPr>
                              <w:t>Name</w:t>
                            </w:r>
                          </w:p>
                        </w:tc>
                        <w:tc>
                          <w:tcPr>
                            <w:tcW w:w="1510" w:type="dxa"/>
                            <w:tcBorders>
                              <w:top w:val="single" w:sz="4" w:space="0" w:color="000000"/>
                              <w:bottom w:val="single" w:sz="6" w:space="0" w:color="000000"/>
                            </w:tcBorders>
                          </w:tcPr>
                          <w:p>
                            <w:pPr>
                              <w:pStyle w:val="TableParagraph"/>
                              <w:spacing w:before="59"/>
                              <w:ind w:left="115"/>
                              <w:rPr>
                                <w:sz w:val="12"/>
                              </w:rPr>
                            </w:pPr>
                            <w:r>
                              <w:rPr>
                                <w:w w:val="115"/>
                                <w:sz w:val="12"/>
                              </w:rPr>
                              <w:t>Accuracy</w:t>
                            </w:r>
                            <w:r>
                              <w:rPr>
                                <w:spacing w:val="5"/>
                                <w:w w:val="115"/>
                                <w:sz w:val="12"/>
                              </w:rPr>
                              <w:t> </w:t>
                            </w:r>
                            <w:r>
                              <w:rPr>
                                <w:w w:val="115"/>
                                <w:sz w:val="12"/>
                              </w:rPr>
                              <w:t>of</w:t>
                            </w:r>
                            <w:r>
                              <w:rPr>
                                <w:spacing w:val="5"/>
                                <w:w w:val="115"/>
                                <w:sz w:val="12"/>
                              </w:rPr>
                              <w:t> </w:t>
                            </w:r>
                            <w:r>
                              <w:rPr>
                                <w:w w:val="115"/>
                                <w:sz w:val="12"/>
                              </w:rPr>
                              <w:t>test</w:t>
                            </w:r>
                            <w:r>
                              <w:rPr>
                                <w:spacing w:val="5"/>
                                <w:w w:val="115"/>
                                <w:sz w:val="12"/>
                              </w:rPr>
                              <w:t> </w:t>
                            </w:r>
                            <w:r>
                              <w:rPr>
                                <w:spacing w:val="-4"/>
                                <w:w w:val="115"/>
                                <w:sz w:val="12"/>
                              </w:rPr>
                              <w:t>data</w:t>
                            </w:r>
                          </w:p>
                        </w:tc>
                        <w:tc>
                          <w:tcPr>
                            <w:tcW w:w="1430" w:type="dxa"/>
                            <w:tcBorders>
                              <w:top w:val="single" w:sz="4" w:space="0" w:color="000000"/>
                              <w:bottom w:val="single" w:sz="6" w:space="0" w:color="000000"/>
                            </w:tcBorders>
                          </w:tcPr>
                          <w:p>
                            <w:pPr>
                              <w:pStyle w:val="TableParagraph"/>
                              <w:spacing w:before="59"/>
                              <w:ind w:left="115"/>
                              <w:rPr>
                                <w:sz w:val="12"/>
                              </w:rPr>
                            </w:pPr>
                            <w:r>
                              <w:rPr>
                                <w:w w:val="115"/>
                                <w:sz w:val="12"/>
                              </w:rPr>
                              <w:t>Kappa</w:t>
                            </w:r>
                            <w:r>
                              <w:rPr>
                                <w:spacing w:val="2"/>
                                <w:w w:val="115"/>
                                <w:sz w:val="12"/>
                              </w:rPr>
                              <w:t> </w:t>
                            </w:r>
                            <w:r>
                              <w:rPr>
                                <w:w w:val="115"/>
                                <w:sz w:val="12"/>
                              </w:rPr>
                              <w:t>on</w:t>
                            </w:r>
                            <w:r>
                              <w:rPr>
                                <w:spacing w:val="2"/>
                                <w:w w:val="115"/>
                                <w:sz w:val="12"/>
                              </w:rPr>
                              <w:t> </w:t>
                            </w:r>
                            <w:r>
                              <w:rPr>
                                <w:w w:val="115"/>
                                <w:sz w:val="12"/>
                              </w:rPr>
                              <w:t>test</w:t>
                            </w:r>
                            <w:r>
                              <w:rPr>
                                <w:spacing w:val="2"/>
                                <w:w w:val="115"/>
                                <w:sz w:val="12"/>
                              </w:rPr>
                              <w:t> </w:t>
                            </w:r>
                            <w:r>
                              <w:rPr>
                                <w:spacing w:val="-4"/>
                                <w:w w:val="115"/>
                                <w:sz w:val="12"/>
                              </w:rPr>
                              <w:t>data</w:t>
                            </w:r>
                          </w:p>
                        </w:tc>
                      </w:tr>
                      <w:tr>
                        <w:trPr>
                          <w:trHeight w:val="212" w:hRule="atLeast"/>
                        </w:trPr>
                        <w:tc>
                          <w:tcPr>
                            <w:tcW w:w="2081" w:type="dxa"/>
                            <w:tcBorders>
                              <w:top w:val="single" w:sz="6" w:space="0" w:color="000000"/>
                            </w:tcBorders>
                          </w:tcPr>
                          <w:p>
                            <w:pPr>
                              <w:pStyle w:val="TableParagraph"/>
                              <w:spacing w:line="129" w:lineRule="exact" w:before="63"/>
                              <w:ind w:left="170"/>
                              <w:rPr>
                                <w:sz w:val="12"/>
                              </w:rPr>
                            </w:pPr>
                            <w:r>
                              <w:rPr>
                                <w:w w:val="110"/>
                                <w:sz w:val="12"/>
                              </w:rPr>
                              <w:t>Modified</w:t>
                            </w:r>
                            <w:r>
                              <w:rPr>
                                <w:spacing w:val="12"/>
                                <w:w w:val="110"/>
                                <w:sz w:val="12"/>
                              </w:rPr>
                              <w:t> </w:t>
                            </w:r>
                            <w:r>
                              <w:rPr>
                                <w:w w:val="110"/>
                                <w:sz w:val="12"/>
                              </w:rPr>
                              <w:t>ResNet50</w:t>
                            </w:r>
                            <w:r>
                              <w:rPr>
                                <w:spacing w:val="12"/>
                                <w:w w:val="110"/>
                                <w:sz w:val="12"/>
                              </w:rPr>
                              <w:t> </w:t>
                            </w:r>
                            <w:r>
                              <w:rPr>
                                <w:spacing w:val="-2"/>
                                <w:w w:val="110"/>
                                <w:sz w:val="12"/>
                              </w:rPr>
                              <w:t>(Baseline)</w:t>
                            </w:r>
                          </w:p>
                        </w:tc>
                        <w:tc>
                          <w:tcPr>
                            <w:tcW w:w="1510" w:type="dxa"/>
                            <w:tcBorders>
                              <w:top w:val="single" w:sz="6" w:space="0" w:color="000000"/>
                            </w:tcBorders>
                          </w:tcPr>
                          <w:p>
                            <w:pPr>
                              <w:pStyle w:val="TableParagraph"/>
                              <w:spacing w:line="129" w:lineRule="exact" w:before="63"/>
                              <w:ind w:left="115"/>
                              <w:rPr>
                                <w:sz w:val="12"/>
                              </w:rPr>
                            </w:pPr>
                            <w:r>
                              <w:rPr>
                                <w:sz w:val="12"/>
                              </w:rPr>
                              <w:t>52.2</w:t>
                            </w:r>
                            <w:r>
                              <w:rPr>
                                <w:spacing w:val="42"/>
                                <w:sz w:val="12"/>
                              </w:rPr>
                              <w:t> </w:t>
                            </w:r>
                            <w:r>
                              <w:rPr>
                                <w:spacing w:val="-10"/>
                                <w:sz w:val="12"/>
                              </w:rPr>
                              <w:t>%</w:t>
                            </w:r>
                          </w:p>
                        </w:tc>
                        <w:tc>
                          <w:tcPr>
                            <w:tcW w:w="1430" w:type="dxa"/>
                            <w:tcBorders>
                              <w:top w:val="single" w:sz="6" w:space="0" w:color="000000"/>
                            </w:tcBorders>
                          </w:tcPr>
                          <w:p>
                            <w:pPr>
                              <w:pStyle w:val="TableParagraph"/>
                              <w:spacing w:line="129" w:lineRule="exact" w:before="63"/>
                              <w:ind w:left="115"/>
                              <w:rPr>
                                <w:sz w:val="12"/>
                              </w:rPr>
                            </w:pPr>
                            <w:r>
                              <w:rPr>
                                <w:w w:val="105"/>
                                <w:sz w:val="12"/>
                              </w:rPr>
                              <w:t>31.8</w:t>
                            </w:r>
                            <w:r>
                              <w:rPr>
                                <w:spacing w:val="38"/>
                                <w:w w:val="105"/>
                                <w:sz w:val="12"/>
                              </w:rPr>
                              <w:t> </w:t>
                            </w:r>
                            <w:r>
                              <w:rPr>
                                <w:spacing w:val="-12"/>
                                <w:w w:val="105"/>
                                <w:sz w:val="12"/>
                              </w:rPr>
                              <w:t>%</w:t>
                            </w:r>
                          </w:p>
                        </w:tc>
                      </w:tr>
                      <w:tr>
                        <w:trPr>
                          <w:trHeight w:val="170" w:hRule="atLeast"/>
                        </w:trPr>
                        <w:tc>
                          <w:tcPr>
                            <w:tcW w:w="2081" w:type="dxa"/>
                          </w:tcPr>
                          <w:p>
                            <w:pPr>
                              <w:pStyle w:val="TableParagraph"/>
                              <w:spacing w:line="129" w:lineRule="exact" w:before="22"/>
                              <w:ind w:left="170"/>
                              <w:rPr>
                                <w:sz w:val="12"/>
                              </w:rPr>
                            </w:pPr>
                            <w:r>
                              <w:rPr>
                                <w:w w:val="115"/>
                                <w:sz w:val="12"/>
                              </w:rPr>
                              <w:t>Modified</w:t>
                            </w:r>
                            <w:r>
                              <w:rPr>
                                <w:spacing w:val="6"/>
                                <w:w w:val="115"/>
                                <w:sz w:val="12"/>
                              </w:rPr>
                              <w:t> </w:t>
                            </w:r>
                            <w:r>
                              <w:rPr>
                                <w:w w:val="115"/>
                                <w:sz w:val="12"/>
                              </w:rPr>
                              <w:t>ResNet101-</w:t>
                            </w:r>
                            <w:r>
                              <w:rPr>
                                <w:spacing w:val="-5"/>
                                <w:w w:val="115"/>
                                <w:sz w:val="12"/>
                              </w:rPr>
                              <w:t>V1</w:t>
                            </w:r>
                          </w:p>
                        </w:tc>
                        <w:tc>
                          <w:tcPr>
                            <w:tcW w:w="1510" w:type="dxa"/>
                          </w:tcPr>
                          <w:p>
                            <w:pPr>
                              <w:pStyle w:val="TableParagraph"/>
                              <w:spacing w:line="129" w:lineRule="exact" w:before="22"/>
                              <w:ind w:left="115"/>
                              <w:rPr>
                                <w:sz w:val="12"/>
                              </w:rPr>
                            </w:pPr>
                            <w:r>
                              <w:rPr>
                                <w:w w:val="105"/>
                                <w:sz w:val="12"/>
                              </w:rPr>
                              <w:t>53</w:t>
                            </w:r>
                            <w:r>
                              <w:rPr>
                                <w:spacing w:val="27"/>
                                <w:w w:val="105"/>
                                <w:sz w:val="12"/>
                              </w:rPr>
                              <w:t> </w:t>
                            </w:r>
                            <w:r>
                              <w:rPr>
                                <w:spacing w:val="-12"/>
                                <w:w w:val="105"/>
                                <w:sz w:val="12"/>
                              </w:rPr>
                              <w:t>%</w:t>
                            </w:r>
                          </w:p>
                        </w:tc>
                        <w:tc>
                          <w:tcPr>
                            <w:tcW w:w="1430" w:type="dxa"/>
                          </w:tcPr>
                          <w:p>
                            <w:pPr>
                              <w:pStyle w:val="TableParagraph"/>
                              <w:spacing w:line="129" w:lineRule="exact" w:before="22"/>
                              <w:ind w:left="115"/>
                              <w:rPr>
                                <w:sz w:val="12"/>
                              </w:rPr>
                            </w:pPr>
                            <w:r>
                              <w:rPr>
                                <w:sz w:val="12"/>
                              </w:rPr>
                              <w:t>32.7</w:t>
                            </w:r>
                            <w:r>
                              <w:rPr>
                                <w:spacing w:val="46"/>
                                <w:sz w:val="12"/>
                              </w:rPr>
                              <w:t> </w:t>
                            </w:r>
                            <w:r>
                              <w:rPr>
                                <w:spacing w:val="-12"/>
                                <w:sz w:val="12"/>
                              </w:rPr>
                              <w:t>%</w:t>
                            </w:r>
                          </w:p>
                        </w:tc>
                      </w:tr>
                      <w:tr>
                        <w:trPr>
                          <w:trHeight w:val="171" w:hRule="atLeast"/>
                        </w:trPr>
                        <w:tc>
                          <w:tcPr>
                            <w:tcW w:w="2081" w:type="dxa"/>
                          </w:tcPr>
                          <w:p>
                            <w:pPr>
                              <w:pStyle w:val="TableParagraph"/>
                              <w:spacing w:line="129" w:lineRule="exact" w:before="22"/>
                              <w:ind w:left="170"/>
                              <w:rPr>
                                <w:sz w:val="12"/>
                              </w:rPr>
                            </w:pPr>
                            <w:r>
                              <w:rPr>
                                <w:w w:val="110"/>
                                <w:sz w:val="12"/>
                              </w:rPr>
                              <w:t>Modified</w:t>
                            </w:r>
                            <w:r>
                              <w:rPr>
                                <w:spacing w:val="44"/>
                                <w:w w:val="110"/>
                                <w:sz w:val="12"/>
                              </w:rPr>
                              <w:t> </w:t>
                            </w:r>
                            <w:r>
                              <w:rPr>
                                <w:w w:val="110"/>
                                <w:sz w:val="12"/>
                              </w:rPr>
                              <w:t>ResNet101-</w:t>
                            </w:r>
                            <w:r>
                              <w:rPr>
                                <w:spacing w:val="-5"/>
                                <w:w w:val="110"/>
                                <w:sz w:val="12"/>
                              </w:rPr>
                              <w:t>V2</w:t>
                            </w:r>
                          </w:p>
                        </w:tc>
                        <w:tc>
                          <w:tcPr>
                            <w:tcW w:w="1510" w:type="dxa"/>
                          </w:tcPr>
                          <w:p>
                            <w:pPr>
                              <w:pStyle w:val="TableParagraph"/>
                              <w:spacing w:line="129" w:lineRule="exact" w:before="22"/>
                              <w:ind w:left="115"/>
                              <w:rPr>
                                <w:sz w:val="12"/>
                              </w:rPr>
                            </w:pPr>
                            <w:r>
                              <w:rPr>
                                <w:w w:val="110"/>
                                <w:sz w:val="12"/>
                              </w:rPr>
                              <w:t>53</w:t>
                            </w:r>
                            <w:r>
                              <w:rPr>
                                <w:spacing w:val="19"/>
                                <w:w w:val="110"/>
                                <w:sz w:val="12"/>
                              </w:rPr>
                              <w:t> </w:t>
                            </w:r>
                            <w:r>
                              <w:rPr>
                                <w:spacing w:val="-10"/>
                                <w:w w:val="110"/>
                                <w:sz w:val="12"/>
                              </w:rPr>
                              <w:t>%</w:t>
                            </w:r>
                          </w:p>
                        </w:tc>
                        <w:tc>
                          <w:tcPr>
                            <w:tcW w:w="1430" w:type="dxa"/>
                          </w:tcPr>
                          <w:p>
                            <w:pPr>
                              <w:pStyle w:val="TableParagraph"/>
                              <w:spacing w:line="129" w:lineRule="exact" w:before="22"/>
                              <w:ind w:left="115"/>
                              <w:rPr>
                                <w:sz w:val="12"/>
                              </w:rPr>
                            </w:pPr>
                            <w:r>
                              <w:rPr>
                                <w:w w:val="110"/>
                                <w:sz w:val="12"/>
                              </w:rPr>
                              <w:t>34.3</w:t>
                            </w:r>
                            <w:r>
                              <w:rPr>
                                <w:spacing w:val="16"/>
                                <w:w w:val="110"/>
                                <w:sz w:val="12"/>
                              </w:rPr>
                              <w:t> </w:t>
                            </w:r>
                            <w:r>
                              <w:rPr>
                                <w:spacing w:val="-10"/>
                                <w:w w:val="110"/>
                                <w:sz w:val="12"/>
                              </w:rPr>
                              <w:t>%</w:t>
                            </w:r>
                          </w:p>
                        </w:tc>
                      </w:tr>
                      <w:tr>
                        <w:trPr>
                          <w:trHeight w:val="236" w:hRule="atLeast"/>
                        </w:trPr>
                        <w:tc>
                          <w:tcPr>
                            <w:tcW w:w="2081" w:type="dxa"/>
                            <w:tcBorders>
                              <w:bottom w:val="single" w:sz="6" w:space="0" w:color="000000"/>
                            </w:tcBorders>
                          </w:tcPr>
                          <w:p>
                            <w:pPr>
                              <w:pStyle w:val="TableParagraph"/>
                              <w:spacing w:before="22"/>
                              <w:ind w:left="170"/>
                              <w:rPr>
                                <w:sz w:val="12"/>
                              </w:rPr>
                            </w:pPr>
                            <w:r>
                              <w:rPr>
                                <w:w w:val="115"/>
                                <w:sz w:val="12"/>
                              </w:rPr>
                              <w:t>Modified</w:t>
                            </w:r>
                            <w:r>
                              <w:rPr>
                                <w:spacing w:val="-6"/>
                                <w:w w:val="115"/>
                                <w:sz w:val="12"/>
                              </w:rPr>
                              <w:t> </w:t>
                            </w:r>
                            <w:r>
                              <w:rPr>
                                <w:spacing w:val="-2"/>
                                <w:w w:val="115"/>
                                <w:sz w:val="12"/>
                              </w:rPr>
                              <w:t>ResNet152</w:t>
                            </w:r>
                          </w:p>
                        </w:tc>
                        <w:tc>
                          <w:tcPr>
                            <w:tcW w:w="1510" w:type="dxa"/>
                            <w:tcBorders>
                              <w:bottom w:val="single" w:sz="6" w:space="0" w:color="000000"/>
                            </w:tcBorders>
                          </w:tcPr>
                          <w:p>
                            <w:pPr>
                              <w:pStyle w:val="TableParagraph"/>
                              <w:spacing w:before="22"/>
                              <w:ind w:left="115"/>
                              <w:rPr>
                                <w:sz w:val="12"/>
                              </w:rPr>
                            </w:pPr>
                            <w:r>
                              <w:rPr>
                                <w:sz w:val="12"/>
                              </w:rPr>
                              <w:t>49.5</w:t>
                            </w:r>
                            <w:r>
                              <w:rPr>
                                <w:spacing w:val="40"/>
                                <w:sz w:val="12"/>
                              </w:rPr>
                              <w:t> </w:t>
                            </w:r>
                            <w:r>
                              <w:rPr>
                                <w:spacing w:val="-12"/>
                                <w:sz w:val="12"/>
                              </w:rPr>
                              <w:t>%</w:t>
                            </w:r>
                          </w:p>
                        </w:tc>
                        <w:tc>
                          <w:tcPr>
                            <w:tcW w:w="1430" w:type="dxa"/>
                            <w:tcBorders>
                              <w:bottom w:val="single" w:sz="6" w:space="0" w:color="000000"/>
                            </w:tcBorders>
                          </w:tcPr>
                          <w:p>
                            <w:pPr>
                              <w:pStyle w:val="TableParagraph"/>
                              <w:spacing w:before="22"/>
                              <w:ind w:left="115"/>
                              <w:rPr>
                                <w:sz w:val="12"/>
                              </w:rPr>
                            </w:pPr>
                            <w:r>
                              <w:rPr>
                                <w:sz w:val="12"/>
                              </w:rPr>
                              <w:t>28.4</w:t>
                            </w:r>
                            <w:r>
                              <w:rPr>
                                <w:spacing w:val="34"/>
                                <w:sz w:val="12"/>
                              </w:rPr>
                              <w:t> </w:t>
                            </w:r>
                            <w:r>
                              <w:rPr>
                                <w:spacing w:val="-10"/>
                                <w:sz w:val="12"/>
                              </w:rPr>
                              <w:t>%</w:t>
                            </w:r>
                          </w:p>
                        </w:tc>
                      </w:tr>
                    </w:tbl>
                    <w:p>
                      <w:pPr>
                        <w:pStyle w:val="BodyText"/>
                      </w:pPr>
                    </w:p>
                  </w:txbxContent>
                </v:textbox>
                <w10:wrap type="none"/>
              </v:shape>
            </w:pict>
          </mc:Fallback>
        </mc:AlternateContent>
      </w:r>
      <w:r>
        <w:rPr>
          <w:w w:val="105"/>
        </w:rPr>
        <w:t>Cohen</w:t>
      </w:r>
      <w:r>
        <w:rPr>
          <w:w w:val="105"/>
        </w:rPr>
        <w:t> Kappa</w:t>
      </w:r>
      <w:r>
        <w:rPr>
          <w:w w:val="105"/>
        </w:rPr>
        <w:t> is</w:t>
      </w:r>
      <w:r>
        <w:rPr>
          <w:w w:val="105"/>
        </w:rPr>
        <w:t> a</w:t>
      </w:r>
      <w:r>
        <w:rPr>
          <w:w w:val="105"/>
        </w:rPr>
        <w:t> metric</w:t>
      </w:r>
      <w:r>
        <w:rPr>
          <w:w w:val="105"/>
        </w:rPr>
        <w:t> often</w:t>
      </w:r>
      <w:r>
        <w:rPr>
          <w:w w:val="105"/>
        </w:rPr>
        <w:t> used</w:t>
      </w:r>
      <w:r>
        <w:rPr>
          <w:w w:val="105"/>
        </w:rPr>
        <w:t> to</w:t>
      </w:r>
      <w:r>
        <w:rPr>
          <w:w w:val="105"/>
        </w:rPr>
        <w:t> assess</w:t>
      </w:r>
      <w:r>
        <w:rPr>
          <w:w w:val="105"/>
        </w:rPr>
        <w:t> the</w:t>
      </w:r>
      <w:r>
        <w:rPr>
          <w:w w:val="105"/>
        </w:rPr>
        <w:t> </w:t>
      </w:r>
      <w:r>
        <w:rPr>
          <w:w w:val="105"/>
        </w:rPr>
        <w:t>agreement between several annotators. When using two annotators to classify items</w:t>
      </w:r>
      <w:r>
        <w:rPr>
          <w:w w:val="105"/>
        </w:rPr>
        <w:t> into</w:t>
      </w:r>
      <w:r>
        <w:rPr>
          <w:w w:val="105"/>
        </w:rPr>
        <w:t> G</w:t>
      </w:r>
      <w:r>
        <w:rPr>
          <w:w w:val="105"/>
        </w:rPr>
        <w:t> mutually</w:t>
      </w:r>
      <w:r>
        <w:rPr>
          <w:w w:val="105"/>
        </w:rPr>
        <w:t> exclusive</w:t>
      </w:r>
      <w:r>
        <w:rPr>
          <w:w w:val="105"/>
        </w:rPr>
        <w:t> groups,</w:t>
      </w:r>
      <w:r>
        <w:rPr>
          <w:w w:val="105"/>
        </w:rPr>
        <w:t> the</w:t>
      </w:r>
      <w:r>
        <w:rPr>
          <w:w w:val="105"/>
        </w:rPr>
        <w:t> agreement</w:t>
      </w:r>
      <w:r>
        <w:rPr>
          <w:w w:val="105"/>
        </w:rPr>
        <w:t> between them</w:t>
      </w:r>
      <w:r>
        <w:rPr>
          <w:w w:val="105"/>
        </w:rPr>
        <w:t> can</w:t>
      </w:r>
      <w:r>
        <w:rPr>
          <w:w w:val="105"/>
        </w:rPr>
        <w:t> be</w:t>
      </w:r>
      <w:r>
        <w:rPr>
          <w:w w:val="105"/>
        </w:rPr>
        <w:t> measured</w:t>
      </w:r>
      <w:r>
        <w:rPr>
          <w:w w:val="105"/>
        </w:rPr>
        <w:t> using</w:t>
      </w:r>
      <w:r>
        <w:rPr>
          <w:w w:val="105"/>
        </w:rPr>
        <w:t> the</w:t>
      </w:r>
      <w:r>
        <w:rPr>
          <w:w w:val="105"/>
        </w:rPr>
        <w:t> Kappa</w:t>
      </w:r>
      <w:r>
        <w:rPr>
          <w:w w:val="105"/>
        </w:rPr>
        <w:t> index</w:t>
      </w:r>
      <w:r>
        <w:rPr>
          <w:w w:val="105"/>
        </w:rPr>
        <w:t> as</w:t>
      </w:r>
      <w:r>
        <w:rPr>
          <w:w w:val="105"/>
        </w:rPr>
        <w:t> stated</w:t>
      </w:r>
      <w:r>
        <w:rPr>
          <w:w w:val="105"/>
        </w:rPr>
        <w:t> in</w:t>
      </w:r>
      <w:r>
        <w:rPr>
          <w:w w:val="105"/>
        </w:rPr>
        <w:t> equa- tions (4) and (5).</w:t>
      </w:r>
    </w:p>
    <w:p>
      <w:pPr>
        <w:pStyle w:val="BodyText"/>
        <w:spacing w:before="9"/>
        <w:rPr>
          <w:sz w:val="12"/>
        </w:rPr>
      </w:pPr>
    </w:p>
    <w:p>
      <w:pPr>
        <w:spacing w:after="0"/>
        <w:rPr>
          <w:sz w:val="12"/>
        </w:rPr>
        <w:sectPr>
          <w:type w:val="continuous"/>
          <w:pgSz w:w="11910" w:h="15880"/>
          <w:pgMar w:header="887" w:footer="420" w:top="840" w:bottom="280" w:left="640" w:right="600"/>
        </w:sectPr>
      </w:pPr>
    </w:p>
    <w:p>
      <w:pPr>
        <w:spacing w:line="216" w:lineRule="exact" w:before="0"/>
        <w:ind w:left="111" w:right="0" w:firstLine="0"/>
        <w:jc w:val="left"/>
        <w:rPr>
          <w:i/>
          <w:sz w:val="11"/>
        </w:rPr>
      </w:pPr>
      <w:r>
        <w:rPr>
          <w:i/>
          <w:spacing w:val="-4"/>
          <w:sz w:val="17"/>
        </w:rPr>
        <w:t>Kappa</w:t>
      </w:r>
      <w:r>
        <w:rPr>
          <w:i/>
          <w:spacing w:val="-7"/>
          <w:sz w:val="17"/>
        </w:rPr>
        <w:t> </w:t>
      </w:r>
      <w:r>
        <w:rPr>
          <w:rFonts w:ascii="Latin Modern Math" w:hAnsi="Latin Modern Math"/>
          <w:spacing w:val="-4"/>
          <w:sz w:val="17"/>
        </w:rPr>
        <w:t>=</w:t>
      </w:r>
      <w:r>
        <w:rPr>
          <w:rFonts w:ascii="Latin Modern Math" w:hAnsi="Latin Modern Math"/>
          <w:spacing w:val="-11"/>
          <w:sz w:val="17"/>
        </w:rPr>
        <w:t> </w:t>
      </w:r>
      <w:r>
        <w:rPr>
          <w:i/>
          <w:spacing w:val="-4"/>
          <w:sz w:val="17"/>
        </w:rPr>
        <w:t>P</w:t>
      </w:r>
      <w:r>
        <w:rPr>
          <w:spacing w:val="-4"/>
          <w:sz w:val="17"/>
          <w:vertAlign w:val="subscript"/>
        </w:rPr>
        <w:t>0</w:t>
      </w:r>
      <w:r>
        <w:rPr>
          <w:spacing w:val="-6"/>
          <w:sz w:val="17"/>
          <w:vertAlign w:val="baseline"/>
        </w:rPr>
        <w:t> </w:t>
      </w:r>
      <w:r>
        <w:rPr>
          <w:rFonts w:ascii="Latin Modern Math" w:hAnsi="Latin Modern Math"/>
          <w:spacing w:val="-4"/>
          <w:sz w:val="17"/>
          <w:vertAlign w:val="baseline"/>
        </w:rPr>
        <w:t>—</w:t>
      </w:r>
      <w:r>
        <w:rPr>
          <w:rFonts w:ascii="Latin Modern Math" w:hAnsi="Latin Modern Math"/>
          <w:spacing w:val="-20"/>
          <w:sz w:val="17"/>
          <w:vertAlign w:val="baseline"/>
        </w:rPr>
        <w:t> </w:t>
      </w:r>
      <w:r>
        <w:rPr>
          <w:rFonts w:ascii="Times New Roman" w:hAnsi="Times New Roman"/>
          <w:spacing w:val="57"/>
          <w:position w:val="11"/>
          <w:sz w:val="17"/>
          <w:u w:val="single"/>
          <w:vertAlign w:val="baseline"/>
        </w:rPr>
        <w:t> </w:t>
      </w:r>
      <w:r>
        <w:rPr>
          <w:i/>
          <w:spacing w:val="-5"/>
          <w:position w:val="11"/>
          <w:sz w:val="17"/>
          <w:u w:val="single"/>
          <w:vertAlign w:val="baseline"/>
        </w:rPr>
        <w:t>P</w:t>
      </w:r>
      <w:r>
        <w:rPr>
          <w:i/>
          <w:spacing w:val="-5"/>
          <w:position w:val="9"/>
          <w:sz w:val="11"/>
          <w:u w:val="single"/>
          <w:vertAlign w:val="baseline"/>
        </w:rPr>
        <w:t>e</w:t>
      </w:r>
      <w:r>
        <w:rPr>
          <w:i/>
          <w:spacing w:val="40"/>
          <w:position w:val="9"/>
          <w:sz w:val="11"/>
          <w:u w:val="single"/>
          <w:vertAlign w:val="baseline"/>
        </w:rPr>
        <w:t> </w:t>
      </w:r>
    </w:p>
    <w:p>
      <w:pPr>
        <w:spacing w:line="517" w:lineRule="exact" w:before="0"/>
        <w:ind w:left="1166" w:right="0" w:firstLine="0"/>
        <w:jc w:val="left"/>
        <w:rPr>
          <w:i/>
          <w:sz w:val="17"/>
        </w:rPr>
      </w:pPr>
      <w:r>
        <w:rPr>
          <w:spacing w:val="-10"/>
          <w:sz w:val="17"/>
        </w:rPr>
        <w:t>1</w:t>
      </w:r>
      <w:r>
        <w:rPr>
          <w:spacing w:val="-4"/>
          <w:sz w:val="17"/>
        </w:rPr>
        <w:t> </w:t>
      </w:r>
      <w:r>
        <w:rPr>
          <w:rFonts w:ascii="Latin Modern Math" w:hAnsi="Latin Modern Math"/>
          <w:spacing w:val="-10"/>
          <w:sz w:val="17"/>
        </w:rPr>
        <w:t>—</w:t>
      </w:r>
      <w:r>
        <w:rPr>
          <w:rFonts w:ascii="Latin Modern Math" w:hAnsi="Latin Modern Math"/>
          <w:spacing w:val="-19"/>
          <w:sz w:val="17"/>
        </w:rPr>
        <w:t> </w:t>
      </w:r>
      <w:r>
        <w:rPr>
          <w:i/>
          <w:spacing w:val="-10"/>
          <w:sz w:val="17"/>
        </w:rPr>
        <w:t>P</w:t>
      </w:r>
      <w:r>
        <w:rPr>
          <w:i/>
          <w:spacing w:val="-10"/>
          <w:sz w:val="17"/>
          <w:vertAlign w:val="subscript"/>
        </w:rPr>
        <w:t>e</w:t>
      </w:r>
    </w:p>
    <w:p>
      <w:pPr>
        <w:spacing w:line="763" w:lineRule="exact" w:before="0"/>
        <w:ind w:left="111" w:right="0" w:firstLine="0"/>
        <w:jc w:val="left"/>
        <w:rPr>
          <w:sz w:val="11"/>
        </w:rPr>
      </w:pPr>
      <w:bookmarkStart w:name="4.2.2 Evaluation of TBT task" w:id="30"/>
      <w:bookmarkEnd w:id="30"/>
      <w:r>
        <w:rPr/>
      </w:r>
      <w:r>
        <w:rPr>
          <w:i/>
          <w:position w:val="3"/>
          <w:sz w:val="17"/>
        </w:rPr>
        <w:t>P</w:t>
      </w:r>
      <w:r>
        <w:rPr>
          <w:i/>
          <w:sz w:val="11"/>
        </w:rPr>
        <w:t>e</w:t>
      </w:r>
      <w:r>
        <w:rPr>
          <w:i/>
          <w:spacing w:val="10"/>
          <w:sz w:val="11"/>
        </w:rPr>
        <w:t> </w:t>
      </w:r>
      <w:r>
        <w:rPr>
          <w:rFonts w:ascii="Latin Modern Math"/>
          <w:position w:val="3"/>
          <w:sz w:val="17"/>
        </w:rPr>
        <w:t>=</w:t>
      </w:r>
      <w:r>
        <w:rPr>
          <w:rFonts w:ascii="Latin Modern Math"/>
          <w:spacing w:val="-14"/>
          <w:position w:val="3"/>
          <w:sz w:val="17"/>
        </w:rPr>
        <w:t> </w:t>
      </w:r>
      <w:r>
        <w:rPr>
          <w:i/>
          <w:position w:val="3"/>
          <w:sz w:val="17"/>
        </w:rPr>
        <w:t>P</w:t>
      </w:r>
      <w:r>
        <w:rPr>
          <w:i/>
          <w:sz w:val="11"/>
        </w:rPr>
        <w:t>e</w:t>
      </w:r>
      <w:r>
        <w:rPr>
          <w:sz w:val="11"/>
        </w:rPr>
        <w:t>1</w:t>
      </w:r>
      <w:r>
        <w:rPr>
          <w:spacing w:val="14"/>
          <w:sz w:val="11"/>
        </w:rPr>
        <w:t> </w:t>
      </w:r>
      <w:r>
        <w:rPr>
          <w:rFonts w:ascii="Latin Modern Math"/>
          <w:position w:val="3"/>
          <w:sz w:val="17"/>
        </w:rPr>
        <w:t>+</w:t>
      </w:r>
      <w:r>
        <w:rPr>
          <w:rFonts w:ascii="Latin Modern Math"/>
          <w:spacing w:val="-20"/>
          <w:position w:val="3"/>
          <w:sz w:val="17"/>
        </w:rPr>
        <w:t> </w:t>
      </w:r>
      <w:r>
        <w:rPr>
          <w:i/>
          <w:position w:val="3"/>
          <w:sz w:val="17"/>
        </w:rPr>
        <w:t>P</w:t>
      </w:r>
      <w:r>
        <w:rPr>
          <w:i/>
          <w:sz w:val="11"/>
        </w:rPr>
        <w:t>e</w:t>
      </w:r>
      <w:r>
        <w:rPr>
          <w:sz w:val="11"/>
        </w:rPr>
        <w:t>2</w:t>
      </w:r>
      <w:r>
        <w:rPr>
          <w:spacing w:val="22"/>
          <w:sz w:val="11"/>
        </w:rPr>
        <w:t> </w:t>
      </w:r>
      <w:r>
        <w:rPr>
          <w:rFonts w:ascii="Latin Modern Math"/>
          <w:position w:val="3"/>
          <w:sz w:val="17"/>
        </w:rPr>
        <w:t>=</w:t>
      </w:r>
      <w:r>
        <w:rPr>
          <w:rFonts w:ascii="Latin Modern Math"/>
          <w:spacing w:val="-14"/>
          <w:position w:val="3"/>
          <w:sz w:val="17"/>
        </w:rPr>
        <w:t> </w:t>
      </w:r>
      <w:r>
        <w:rPr>
          <w:i/>
          <w:position w:val="3"/>
          <w:sz w:val="17"/>
        </w:rPr>
        <w:t>P</w:t>
      </w:r>
      <w:r>
        <w:rPr>
          <w:i/>
          <w:sz w:val="11"/>
        </w:rPr>
        <w:t>e</w:t>
      </w:r>
      <w:r>
        <w:rPr>
          <w:sz w:val="11"/>
        </w:rPr>
        <w:t>1</w:t>
      </w:r>
      <w:r>
        <w:rPr>
          <w:rFonts w:ascii="Arial"/>
          <w:sz w:val="11"/>
        </w:rPr>
        <w:t>;</w:t>
      </w:r>
      <w:r>
        <w:rPr>
          <w:i/>
          <w:sz w:val="11"/>
        </w:rPr>
        <w:t>target</w:t>
      </w:r>
      <w:r>
        <w:rPr>
          <w:i/>
          <w:spacing w:val="17"/>
          <w:sz w:val="11"/>
        </w:rPr>
        <w:t> </w:t>
      </w:r>
      <w:r>
        <w:rPr>
          <w:rFonts w:ascii="Latin Modern Math"/>
          <w:position w:val="3"/>
          <w:sz w:val="17"/>
        </w:rPr>
        <w:t>*</w:t>
      </w:r>
      <w:r>
        <w:rPr>
          <w:rFonts w:ascii="Latin Modern Math"/>
          <w:spacing w:val="-20"/>
          <w:position w:val="3"/>
          <w:sz w:val="17"/>
        </w:rPr>
        <w:t> </w:t>
      </w:r>
      <w:r>
        <w:rPr>
          <w:i/>
          <w:spacing w:val="-5"/>
          <w:position w:val="3"/>
          <w:sz w:val="17"/>
        </w:rPr>
        <w:t>P</w:t>
      </w:r>
      <w:r>
        <w:rPr>
          <w:i/>
          <w:spacing w:val="-5"/>
          <w:sz w:val="11"/>
        </w:rPr>
        <w:t>e</w:t>
      </w:r>
      <w:r>
        <w:rPr>
          <w:spacing w:val="-5"/>
          <w:sz w:val="11"/>
        </w:rPr>
        <w:t>1</w:t>
      </w:r>
    </w:p>
    <w:p>
      <w:pPr>
        <w:pStyle w:val="BodyText"/>
        <w:spacing w:line="101" w:lineRule="exact"/>
        <w:ind w:left="112"/>
      </w:pPr>
      <w:r>
        <w:rPr>
          <w:spacing w:val="-4"/>
          <w:w w:val="110"/>
        </w:rPr>
        <w:t>where</w:t>
      </w:r>
    </w:p>
    <w:p>
      <w:pPr>
        <w:spacing w:line="240" w:lineRule="auto" w:before="0"/>
        <w:rPr>
          <w:sz w:val="11"/>
        </w:rPr>
      </w:pPr>
      <w:r>
        <w:rPr/>
        <w:br w:type="column"/>
      </w:r>
      <w:r>
        <w:rPr>
          <w:sz w:val="11"/>
        </w:rPr>
      </w: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spacing w:before="108"/>
        <w:rPr>
          <w:sz w:val="11"/>
        </w:rPr>
      </w:pPr>
    </w:p>
    <w:p>
      <w:pPr>
        <w:spacing w:before="1"/>
        <w:ind w:left="0" w:right="0" w:firstLine="0"/>
        <w:jc w:val="left"/>
        <w:rPr>
          <w:i/>
          <w:sz w:val="11"/>
        </w:rPr>
      </w:pPr>
      <w:r>
        <w:rPr>
          <w:rFonts w:ascii="Arial"/>
          <w:spacing w:val="-4"/>
          <w:w w:val="90"/>
          <w:sz w:val="11"/>
        </w:rPr>
        <w:t>;</w:t>
      </w:r>
      <w:r>
        <w:rPr>
          <w:i/>
          <w:spacing w:val="-4"/>
          <w:w w:val="90"/>
          <w:sz w:val="11"/>
        </w:rPr>
        <w:t>pred</w:t>
      </w:r>
    </w:p>
    <w:p>
      <w:pPr>
        <w:spacing w:line="240" w:lineRule="auto" w:before="0"/>
        <w:rPr>
          <w:i/>
          <w:sz w:val="11"/>
        </w:rPr>
      </w:pPr>
      <w:r>
        <w:rPr/>
        <w:br w:type="column"/>
      </w:r>
      <w:r>
        <w:rPr>
          <w:i/>
          <w:sz w:val="11"/>
        </w:rPr>
      </w:r>
    </w:p>
    <w:p>
      <w:pPr>
        <w:pStyle w:val="BodyText"/>
        <w:rPr>
          <w:i/>
          <w:sz w:val="11"/>
        </w:rPr>
      </w:pPr>
    </w:p>
    <w:p>
      <w:pPr>
        <w:pStyle w:val="BodyText"/>
        <w:spacing w:before="75"/>
        <w:rPr>
          <w:i/>
          <w:sz w:val="11"/>
        </w:rPr>
      </w:pPr>
    </w:p>
    <w:p>
      <w:pPr>
        <w:spacing w:before="0"/>
        <w:ind w:left="6" w:right="0" w:firstLine="0"/>
        <w:jc w:val="left"/>
        <w:rPr>
          <w:i/>
          <w:sz w:val="17"/>
        </w:rPr>
      </w:pPr>
      <w:r>
        <w:rPr>
          <w:rFonts w:ascii="Latin Modern Math"/>
          <w:spacing w:val="-2"/>
          <w:position w:val="3"/>
          <w:sz w:val="17"/>
        </w:rPr>
        <w:t>+</w:t>
      </w:r>
      <w:r>
        <w:rPr>
          <w:rFonts w:ascii="Latin Modern Math"/>
          <w:spacing w:val="-20"/>
          <w:position w:val="3"/>
          <w:sz w:val="17"/>
        </w:rPr>
        <w:t> </w:t>
      </w:r>
      <w:r>
        <w:rPr>
          <w:i/>
          <w:spacing w:val="-2"/>
          <w:position w:val="3"/>
          <w:sz w:val="17"/>
        </w:rPr>
        <w:t>P</w:t>
      </w:r>
      <w:r>
        <w:rPr>
          <w:i/>
          <w:spacing w:val="-2"/>
          <w:sz w:val="11"/>
        </w:rPr>
        <w:t>e</w:t>
      </w:r>
      <w:r>
        <w:rPr>
          <w:spacing w:val="-2"/>
          <w:sz w:val="11"/>
        </w:rPr>
        <w:t>2</w:t>
      </w:r>
      <w:r>
        <w:rPr>
          <w:rFonts w:ascii="Arial"/>
          <w:spacing w:val="-2"/>
          <w:sz w:val="11"/>
        </w:rPr>
        <w:t>;</w:t>
      </w:r>
      <w:r>
        <w:rPr>
          <w:i/>
          <w:spacing w:val="-2"/>
          <w:sz w:val="11"/>
        </w:rPr>
        <w:t>target</w:t>
      </w:r>
      <w:r>
        <w:rPr>
          <w:i/>
          <w:spacing w:val="10"/>
          <w:sz w:val="11"/>
        </w:rPr>
        <w:t> </w:t>
      </w:r>
      <w:r>
        <w:rPr>
          <w:rFonts w:ascii="Latin Modern Math"/>
          <w:spacing w:val="-2"/>
          <w:position w:val="3"/>
          <w:sz w:val="17"/>
        </w:rPr>
        <w:t>*</w:t>
      </w:r>
      <w:r>
        <w:rPr>
          <w:rFonts w:ascii="Latin Modern Math"/>
          <w:spacing w:val="-20"/>
          <w:position w:val="3"/>
          <w:sz w:val="17"/>
        </w:rPr>
        <w:t> </w:t>
      </w:r>
      <w:r>
        <w:rPr>
          <w:i/>
          <w:spacing w:val="-19"/>
          <w:position w:val="3"/>
          <w:sz w:val="17"/>
        </w:rPr>
        <w:t>P</w:t>
      </w:r>
    </w:p>
    <w:p>
      <w:pPr>
        <w:spacing w:line="240" w:lineRule="auto" w:before="0"/>
        <w:rPr>
          <w:i/>
          <w:sz w:val="11"/>
        </w:rPr>
      </w:pPr>
      <w:r>
        <w:rPr/>
        <w:br w:type="column"/>
      </w:r>
      <w:r>
        <w:rPr>
          <w:i/>
          <w:sz w:val="11"/>
        </w:rPr>
      </w:r>
    </w:p>
    <w:p>
      <w:pPr>
        <w:pStyle w:val="BodyText"/>
        <w:rPr>
          <w:i/>
          <w:sz w:val="11"/>
        </w:rPr>
      </w:pPr>
    </w:p>
    <w:p>
      <w:pPr>
        <w:pStyle w:val="BodyText"/>
        <w:rPr>
          <w:i/>
          <w:sz w:val="11"/>
        </w:rPr>
      </w:pPr>
    </w:p>
    <w:p>
      <w:pPr>
        <w:pStyle w:val="BodyText"/>
        <w:rPr>
          <w:i/>
          <w:sz w:val="11"/>
        </w:rPr>
      </w:pPr>
    </w:p>
    <w:p>
      <w:pPr>
        <w:pStyle w:val="BodyText"/>
        <w:rPr>
          <w:i/>
          <w:sz w:val="11"/>
        </w:rPr>
      </w:pPr>
    </w:p>
    <w:p>
      <w:pPr>
        <w:pStyle w:val="BodyText"/>
        <w:rPr>
          <w:i/>
          <w:sz w:val="11"/>
        </w:rPr>
      </w:pPr>
    </w:p>
    <w:p>
      <w:pPr>
        <w:pStyle w:val="BodyText"/>
        <w:spacing w:before="108"/>
        <w:rPr>
          <w:i/>
          <w:sz w:val="11"/>
        </w:rPr>
      </w:pPr>
    </w:p>
    <w:p>
      <w:pPr>
        <w:spacing w:before="1"/>
        <w:ind w:left="0" w:right="0" w:firstLine="0"/>
        <w:jc w:val="left"/>
        <w:rPr>
          <w:i/>
          <w:sz w:val="11"/>
        </w:rPr>
      </w:pPr>
      <w:r>
        <w:rPr>
          <w:i/>
          <w:spacing w:val="-2"/>
          <w:sz w:val="11"/>
        </w:rPr>
        <w:t>e</w:t>
      </w:r>
      <w:r>
        <w:rPr>
          <w:spacing w:val="-2"/>
          <w:sz w:val="11"/>
        </w:rPr>
        <w:t>2</w:t>
      </w:r>
      <w:r>
        <w:rPr>
          <w:rFonts w:ascii="Arial"/>
          <w:spacing w:val="-2"/>
          <w:sz w:val="11"/>
        </w:rPr>
        <w:t>;</w:t>
      </w:r>
      <w:r>
        <w:rPr>
          <w:i/>
          <w:spacing w:val="-2"/>
          <w:sz w:val="11"/>
        </w:rPr>
        <w:t>pred</w:t>
      </w:r>
    </w:p>
    <w:p>
      <w:pPr>
        <w:spacing w:line="676" w:lineRule="exact" w:before="0"/>
        <w:ind w:left="111" w:right="0" w:firstLine="0"/>
        <w:jc w:val="left"/>
        <w:rPr>
          <w:rFonts w:ascii="Latin Modern Math"/>
          <w:sz w:val="17"/>
        </w:rPr>
      </w:pPr>
      <w:r>
        <w:rPr/>
        <w:br w:type="column"/>
      </w:r>
      <w:r>
        <w:rPr>
          <w:rFonts w:ascii="Latin Modern Math"/>
          <w:spacing w:val="-5"/>
          <w:sz w:val="17"/>
        </w:rPr>
        <w:t>(</w:t>
      </w:r>
      <w:r>
        <w:rPr>
          <w:spacing w:val="-5"/>
          <w:sz w:val="17"/>
        </w:rPr>
        <w:t>4</w:t>
      </w:r>
      <w:r>
        <w:rPr>
          <w:rFonts w:ascii="Latin Modern Math"/>
          <w:spacing w:val="-5"/>
          <w:sz w:val="17"/>
        </w:rPr>
        <w:t>)</w:t>
      </w:r>
    </w:p>
    <w:p>
      <w:pPr>
        <w:spacing w:line="903" w:lineRule="exact" w:before="0"/>
        <w:ind w:left="111" w:right="0" w:firstLine="0"/>
        <w:jc w:val="left"/>
        <w:rPr>
          <w:rFonts w:ascii="Latin Modern Math"/>
          <w:sz w:val="17"/>
        </w:rPr>
      </w:pPr>
      <w:r>
        <w:rPr>
          <w:rFonts w:ascii="Latin Modern Math"/>
          <w:spacing w:val="-5"/>
          <w:sz w:val="17"/>
        </w:rPr>
        <w:t>(</w:t>
      </w:r>
      <w:r>
        <w:rPr>
          <w:spacing w:val="-5"/>
          <w:sz w:val="17"/>
        </w:rPr>
        <w:t>5</w:t>
      </w:r>
      <w:r>
        <w:rPr>
          <w:rFonts w:ascii="Latin Modern Math"/>
          <w:spacing w:val="-5"/>
          <w:sz w:val="17"/>
        </w:rPr>
        <w:t>)</w:t>
      </w:r>
    </w:p>
    <w:p>
      <w:pPr>
        <w:pStyle w:val="ListParagraph"/>
        <w:numPr>
          <w:ilvl w:val="0"/>
          <w:numId w:val="1"/>
        </w:numPr>
        <w:tabs>
          <w:tab w:pos="303" w:val="left" w:leader="none"/>
        </w:tabs>
        <w:spacing w:line="240" w:lineRule="auto" w:before="180" w:after="0"/>
        <w:ind w:left="303" w:right="0" w:hanging="191"/>
        <w:jc w:val="left"/>
        <w:rPr>
          <w:sz w:val="16"/>
        </w:rPr>
      </w:pPr>
      <w:r>
        <w:rPr/>
        <w:br w:type="column"/>
      </w:r>
      <w:r>
        <w:rPr>
          <w:w w:val="110"/>
          <w:sz w:val="16"/>
        </w:rPr>
        <w:t>Discussion</w:t>
      </w:r>
      <w:r>
        <w:rPr>
          <w:spacing w:val="10"/>
          <w:w w:val="110"/>
          <w:sz w:val="16"/>
        </w:rPr>
        <w:t> </w:t>
      </w:r>
      <w:r>
        <w:rPr>
          <w:w w:val="110"/>
          <w:sz w:val="16"/>
        </w:rPr>
        <w:t>and</w:t>
      </w:r>
      <w:r>
        <w:rPr>
          <w:spacing w:val="12"/>
          <w:w w:val="110"/>
          <w:sz w:val="16"/>
        </w:rPr>
        <w:t> </w:t>
      </w:r>
      <w:r>
        <w:rPr>
          <w:spacing w:val="-2"/>
          <w:w w:val="110"/>
          <w:sz w:val="16"/>
        </w:rPr>
        <w:t>limitation</w:t>
      </w:r>
    </w:p>
    <w:p>
      <w:pPr>
        <w:pStyle w:val="BodyText"/>
        <w:spacing w:before="26"/>
      </w:pPr>
    </w:p>
    <w:p>
      <w:pPr>
        <w:pStyle w:val="BodyText"/>
        <w:spacing w:line="276" w:lineRule="auto"/>
        <w:ind w:left="111" w:right="150" w:firstLine="233"/>
        <w:jc w:val="both"/>
      </w:pPr>
      <w:r>
        <w:rPr>
          <w:w w:val="105"/>
        </w:rPr>
        <w:t>Multi-channel</w:t>
      </w:r>
      <w:r>
        <w:rPr>
          <w:w w:val="105"/>
        </w:rPr>
        <w:t> or</w:t>
      </w:r>
      <w:r>
        <w:rPr>
          <w:w w:val="105"/>
        </w:rPr>
        <w:t> multi-modal</w:t>
      </w:r>
      <w:r>
        <w:rPr>
          <w:w w:val="105"/>
        </w:rPr>
        <w:t> input</w:t>
      </w:r>
      <w:r>
        <w:rPr>
          <w:w w:val="105"/>
        </w:rPr>
        <w:t> has</w:t>
      </w:r>
      <w:r>
        <w:rPr>
          <w:w w:val="105"/>
        </w:rPr>
        <w:t> proved</w:t>
      </w:r>
      <w:r>
        <w:rPr>
          <w:w w:val="105"/>
        </w:rPr>
        <w:t> superiority</w:t>
      </w:r>
      <w:r>
        <w:rPr>
          <w:w w:val="105"/>
        </w:rPr>
        <w:t> </w:t>
      </w:r>
      <w:r>
        <w:rPr>
          <w:w w:val="105"/>
        </w:rPr>
        <w:t>to single</w:t>
      </w:r>
      <w:r>
        <w:rPr>
          <w:w w:val="105"/>
        </w:rPr>
        <w:t> modality.</w:t>
      </w:r>
      <w:r>
        <w:rPr>
          <w:w w:val="105"/>
        </w:rPr>
        <w:t> In</w:t>
      </w:r>
      <w:r>
        <w:rPr>
          <w:w w:val="105"/>
        </w:rPr>
        <w:t> this</w:t>
      </w:r>
      <w:r>
        <w:rPr>
          <w:w w:val="105"/>
        </w:rPr>
        <w:t> paper,</w:t>
      </w:r>
      <w:r>
        <w:rPr>
          <w:w w:val="105"/>
        </w:rPr>
        <w:t> multi-channel</w:t>
      </w:r>
      <w:r>
        <w:rPr>
          <w:w w:val="105"/>
        </w:rPr>
        <w:t> or</w:t>
      </w:r>
      <w:r>
        <w:rPr>
          <w:w w:val="105"/>
        </w:rPr>
        <w:t> multi-modal</w:t>
      </w:r>
      <w:r>
        <w:rPr>
          <w:w w:val="105"/>
        </w:rPr>
        <w:t> sys- tems</w:t>
      </w:r>
      <w:r>
        <w:rPr>
          <w:spacing w:val="-7"/>
          <w:w w:val="105"/>
        </w:rPr>
        <w:t> </w:t>
      </w:r>
      <w:r>
        <w:rPr>
          <w:w w:val="105"/>
        </w:rPr>
        <w:t>were</w:t>
      </w:r>
      <w:r>
        <w:rPr>
          <w:spacing w:val="-7"/>
          <w:w w:val="105"/>
        </w:rPr>
        <w:t> </w:t>
      </w:r>
      <w:r>
        <w:rPr>
          <w:w w:val="105"/>
        </w:rPr>
        <w:t>built</w:t>
      </w:r>
      <w:r>
        <w:rPr>
          <w:spacing w:val="-6"/>
          <w:w w:val="105"/>
        </w:rPr>
        <w:t> </w:t>
      </w:r>
      <w:r>
        <w:rPr>
          <w:w w:val="105"/>
        </w:rPr>
        <w:t>for</w:t>
      </w:r>
      <w:r>
        <w:rPr>
          <w:spacing w:val="-6"/>
          <w:w w:val="105"/>
        </w:rPr>
        <w:t> </w:t>
      </w:r>
      <w:r>
        <w:rPr>
          <w:w w:val="105"/>
        </w:rPr>
        <w:t>MDR</w:t>
      </w:r>
      <w:r>
        <w:rPr>
          <w:spacing w:val="-6"/>
          <w:w w:val="105"/>
        </w:rPr>
        <w:t> </w:t>
      </w:r>
      <w:r>
        <w:rPr>
          <w:w w:val="105"/>
        </w:rPr>
        <w:t>detection</w:t>
      </w:r>
      <w:r>
        <w:rPr>
          <w:spacing w:val="-8"/>
          <w:w w:val="105"/>
        </w:rPr>
        <w:t> </w:t>
      </w:r>
      <w:r>
        <w:rPr>
          <w:w w:val="105"/>
        </w:rPr>
        <w:t>and</w:t>
      </w:r>
      <w:r>
        <w:rPr>
          <w:spacing w:val="-7"/>
          <w:w w:val="105"/>
        </w:rPr>
        <w:t> </w:t>
      </w:r>
      <w:r>
        <w:rPr>
          <w:w w:val="105"/>
        </w:rPr>
        <w:t>TBT</w:t>
      </w:r>
      <w:r>
        <w:rPr>
          <w:spacing w:val="-6"/>
          <w:w w:val="105"/>
        </w:rPr>
        <w:t> </w:t>
      </w:r>
      <w:r>
        <w:rPr>
          <w:w w:val="105"/>
        </w:rPr>
        <w:t>classification.</w:t>
      </w:r>
      <w:r>
        <w:rPr>
          <w:spacing w:val="-7"/>
          <w:w w:val="105"/>
        </w:rPr>
        <w:t> </w:t>
      </w:r>
      <w:r>
        <w:rPr>
          <w:w w:val="105"/>
        </w:rPr>
        <w:t>The</w:t>
      </w:r>
      <w:r>
        <w:rPr>
          <w:spacing w:val="-7"/>
          <w:w w:val="105"/>
        </w:rPr>
        <w:t> </w:t>
      </w:r>
      <w:r>
        <w:rPr>
          <w:w w:val="105"/>
        </w:rPr>
        <w:t>three modalities</w:t>
      </w:r>
      <w:r>
        <w:rPr>
          <w:w w:val="105"/>
        </w:rPr>
        <w:t> which were available in this dataset are: CT images of</w:t>
      </w:r>
      <w:r>
        <w:rPr>
          <w:spacing w:val="40"/>
          <w:w w:val="105"/>
        </w:rPr>
        <w:t> </w:t>
      </w:r>
      <w:r>
        <w:rPr>
          <w:w w:val="105"/>
        </w:rPr>
        <w:t>the</w:t>
      </w:r>
      <w:r>
        <w:rPr>
          <w:w w:val="105"/>
        </w:rPr>
        <w:t> lungs</w:t>
      </w:r>
      <w:r>
        <w:rPr>
          <w:w w:val="105"/>
        </w:rPr>
        <w:t> of</w:t>
      </w:r>
      <w:r>
        <w:rPr>
          <w:w w:val="105"/>
        </w:rPr>
        <w:t> the</w:t>
      </w:r>
      <w:r>
        <w:rPr>
          <w:w w:val="105"/>
        </w:rPr>
        <w:t> patients,</w:t>
      </w:r>
      <w:r>
        <w:rPr>
          <w:w w:val="105"/>
        </w:rPr>
        <w:t> image</w:t>
      </w:r>
      <w:r>
        <w:rPr>
          <w:w w:val="105"/>
        </w:rPr>
        <w:t> masks</w:t>
      </w:r>
      <w:r>
        <w:rPr>
          <w:w w:val="105"/>
        </w:rPr>
        <w:t> and</w:t>
      </w:r>
      <w:r>
        <w:rPr>
          <w:w w:val="105"/>
        </w:rPr>
        <w:t> age/gender</w:t>
      </w:r>
      <w:r>
        <w:rPr>
          <w:w w:val="105"/>
        </w:rPr>
        <w:t> data.</w:t>
      </w:r>
      <w:r>
        <w:rPr>
          <w:w w:val="105"/>
        </w:rPr>
        <w:t> The image</w:t>
      </w:r>
      <w:r>
        <w:rPr>
          <w:spacing w:val="13"/>
          <w:w w:val="105"/>
        </w:rPr>
        <w:t> </w:t>
      </w:r>
      <w:r>
        <w:rPr>
          <w:w w:val="105"/>
        </w:rPr>
        <w:t>mask</w:t>
      </w:r>
      <w:r>
        <w:rPr>
          <w:spacing w:val="16"/>
          <w:w w:val="105"/>
        </w:rPr>
        <w:t> </w:t>
      </w:r>
      <w:r>
        <w:rPr>
          <w:w w:val="105"/>
        </w:rPr>
        <w:t>is</w:t>
      </w:r>
      <w:r>
        <w:rPr>
          <w:spacing w:val="15"/>
          <w:w w:val="105"/>
        </w:rPr>
        <w:t> </w:t>
      </w:r>
      <w:r>
        <w:rPr>
          <w:w w:val="105"/>
        </w:rPr>
        <w:t>necessary</w:t>
      </w:r>
      <w:r>
        <w:rPr>
          <w:spacing w:val="14"/>
          <w:w w:val="105"/>
        </w:rPr>
        <w:t> </w:t>
      </w:r>
      <w:r>
        <w:rPr>
          <w:w w:val="105"/>
        </w:rPr>
        <w:t>to</w:t>
      </w:r>
      <w:r>
        <w:rPr>
          <w:spacing w:val="16"/>
          <w:w w:val="105"/>
        </w:rPr>
        <w:t> </w:t>
      </w:r>
      <w:r>
        <w:rPr>
          <w:w w:val="105"/>
        </w:rPr>
        <w:t>have</w:t>
      </w:r>
      <w:r>
        <w:rPr>
          <w:spacing w:val="15"/>
          <w:w w:val="105"/>
        </w:rPr>
        <w:t> </w:t>
      </w:r>
      <w:r>
        <w:rPr>
          <w:w w:val="105"/>
        </w:rPr>
        <w:t>as</w:t>
      </w:r>
      <w:r>
        <w:rPr>
          <w:spacing w:val="15"/>
          <w:w w:val="105"/>
        </w:rPr>
        <w:t> </w:t>
      </w:r>
      <w:r>
        <w:rPr>
          <w:w w:val="105"/>
        </w:rPr>
        <w:t>the</w:t>
      </w:r>
      <w:r>
        <w:rPr>
          <w:spacing w:val="14"/>
          <w:w w:val="105"/>
        </w:rPr>
        <w:t> </w:t>
      </w:r>
      <w:r>
        <w:rPr>
          <w:w w:val="105"/>
        </w:rPr>
        <w:t>traditional</w:t>
      </w:r>
      <w:r>
        <w:rPr>
          <w:spacing w:val="14"/>
          <w:w w:val="105"/>
        </w:rPr>
        <w:t> </w:t>
      </w:r>
      <w:r>
        <w:rPr>
          <w:w w:val="105"/>
        </w:rPr>
        <w:t>scene</w:t>
      </w:r>
      <w:r>
        <w:rPr>
          <w:spacing w:val="15"/>
          <w:w w:val="105"/>
        </w:rPr>
        <w:t> </w:t>
      </w:r>
      <w:r>
        <w:rPr>
          <w:w w:val="105"/>
        </w:rPr>
        <w:t>of</w:t>
      </w:r>
      <w:r>
        <w:rPr>
          <w:spacing w:val="16"/>
          <w:w w:val="105"/>
        </w:rPr>
        <w:t> </w:t>
      </w:r>
      <w:r>
        <w:rPr>
          <w:spacing w:val="-2"/>
          <w:w w:val="105"/>
        </w:rPr>
        <w:t>tuber-</w:t>
      </w:r>
    </w:p>
    <w:p>
      <w:pPr>
        <w:spacing w:after="0" w:line="276" w:lineRule="auto"/>
        <w:jc w:val="both"/>
        <w:sectPr>
          <w:type w:val="continuous"/>
          <w:pgSz w:w="11910" w:h="15880"/>
          <w:pgMar w:header="887" w:footer="420" w:top="840" w:bottom="280" w:left="640" w:right="600"/>
          <w:cols w:num="6" w:equalWidth="0">
            <w:col w:w="2261" w:space="0"/>
            <w:col w:w="245" w:space="39"/>
            <w:col w:w="958" w:space="4"/>
            <w:col w:w="400" w:space="888"/>
            <w:col w:w="379" w:space="207"/>
            <w:col w:w="5289"/>
          </w:cols>
        </w:sectPr>
      </w:pPr>
    </w:p>
    <w:p>
      <w:pPr>
        <w:pStyle w:val="ListParagraph"/>
        <w:numPr>
          <w:ilvl w:val="0"/>
          <w:numId w:val="3"/>
        </w:numPr>
        <w:tabs>
          <w:tab w:pos="342" w:val="left" w:leader="none"/>
        </w:tabs>
        <w:spacing w:line="101" w:lineRule="exact" w:before="0" w:after="0"/>
        <w:ind w:left="342" w:right="0" w:hanging="143"/>
        <w:jc w:val="both"/>
        <w:rPr>
          <w:sz w:val="16"/>
        </w:rPr>
      </w:pPr>
      <w:r>
        <w:rPr>
          <w:w w:val="105"/>
          <w:sz w:val="16"/>
        </w:rPr>
        <w:t>P0:</w:t>
      </w:r>
      <w:r>
        <w:rPr>
          <w:spacing w:val="14"/>
          <w:w w:val="105"/>
          <w:sz w:val="16"/>
        </w:rPr>
        <w:t> </w:t>
      </w:r>
      <w:r>
        <w:rPr>
          <w:w w:val="105"/>
          <w:sz w:val="16"/>
        </w:rPr>
        <w:t>is</w:t>
      </w:r>
      <w:r>
        <w:rPr>
          <w:spacing w:val="15"/>
          <w:w w:val="105"/>
          <w:sz w:val="16"/>
        </w:rPr>
        <w:t> </w:t>
      </w:r>
      <w:r>
        <w:rPr>
          <w:w w:val="105"/>
          <w:sz w:val="16"/>
        </w:rPr>
        <w:t>the</w:t>
      </w:r>
      <w:r>
        <w:rPr>
          <w:spacing w:val="15"/>
          <w:w w:val="105"/>
          <w:sz w:val="16"/>
        </w:rPr>
        <w:t> </w:t>
      </w:r>
      <w:r>
        <w:rPr>
          <w:w w:val="105"/>
          <w:sz w:val="16"/>
        </w:rPr>
        <w:t>overall</w:t>
      </w:r>
      <w:r>
        <w:rPr>
          <w:spacing w:val="15"/>
          <w:w w:val="105"/>
          <w:sz w:val="16"/>
        </w:rPr>
        <w:t> </w:t>
      </w:r>
      <w:r>
        <w:rPr>
          <w:w w:val="105"/>
          <w:sz w:val="16"/>
        </w:rPr>
        <w:t>accuracy</w:t>
      </w:r>
      <w:r>
        <w:rPr>
          <w:spacing w:val="14"/>
          <w:w w:val="105"/>
          <w:sz w:val="16"/>
        </w:rPr>
        <w:t> </w:t>
      </w:r>
      <w:r>
        <w:rPr>
          <w:w w:val="105"/>
          <w:sz w:val="16"/>
        </w:rPr>
        <w:t>of</w:t>
      </w:r>
      <w:r>
        <w:rPr>
          <w:spacing w:val="15"/>
          <w:w w:val="105"/>
          <w:sz w:val="16"/>
        </w:rPr>
        <w:t> </w:t>
      </w:r>
      <w:r>
        <w:rPr>
          <w:w w:val="105"/>
          <w:sz w:val="16"/>
        </w:rPr>
        <w:t>the</w:t>
      </w:r>
      <w:r>
        <w:rPr>
          <w:spacing w:val="15"/>
          <w:w w:val="105"/>
          <w:sz w:val="16"/>
        </w:rPr>
        <w:t> </w:t>
      </w:r>
      <w:r>
        <w:rPr>
          <w:spacing w:val="-2"/>
          <w:w w:val="105"/>
          <w:sz w:val="16"/>
        </w:rPr>
        <w:t>model.</w:t>
      </w:r>
    </w:p>
    <w:p>
      <w:pPr>
        <w:pStyle w:val="ListParagraph"/>
        <w:numPr>
          <w:ilvl w:val="0"/>
          <w:numId w:val="3"/>
        </w:numPr>
        <w:tabs>
          <w:tab w:pos="343" w:val="left" w:leader="none"/>
        </w:tabs>
        <w:spacing w:line="79" w:lineRule="auto" w:before="77" w:after="0"/>
        <w:ind w:left="343" w:right="39" w:hanging="144"/>
        <w:jc w:val="left"/>
        <w:rPr>
          <w:sz w:val="16"/>
        </w:rPr>
      </w:pPr>
      <w:r>
        <w:rPr>
          <w:w w:val="105"/>
          <w:sz w:val="16"/>
        </w:rPr>
        <w:t>Pe: the agreement between the predictions and the actual </w:t>
      </w:r>
      <w:r>
        <w:rPr>
          <w:w w:val="105"/>
          <w:sz w:val="16"/>
        </w:rPr>
        <w:t>val-</w:t>
      </w:r>
      <w:r>
        <w:rPr>
          <w:spacing w:val="40"/>
          <w:w w:val="105"/>
          <w:sz w:val="16"/>
        </w:rPr>
        <w:t> </w:t>
      </w:r>
      <w:r>
        <w:rPr>
          <w:w w:val="105"/>
          <w:sz w:val="16"/>
        </w:rPr>
        <w:t>ues (if happening by chance).</w:t>
      </w:r>
    </w:p>
    <w:p>
      <w:pPr>
        <w:pStyle w:val="ListParagraph"/>
        <w:numPr>
          <w:ilvl w:val="0"/>
          <w:numId w:val="3"/>
        </w:numPr>
        <w:tabs>
          <w:tab w:pos="343" w:val="left" w:leader="none"/>
        </w:tabs>
        <w:spacing w:line="79" w:lineRule="auto" w:before="8" w:after="0"/>
        <w:ind w:left="343" w:right="39" w:hanging="144"/>
        <w:jc w:val="left"/>
        <w:rPr>
          <w:sz w:val="16"/>
        </w:rPr>
      </w:pPr>
      <w:r>
        <w:rPr>
          <w:w w:val="105"/>
          <w:sz w:val="16"/>
        </w:rPr>
        <w:t>Pe1: the probability of the predictions agreeing with actual </w:t>
      </w:r>
      <w:r>
        <w:rPr>
          <w:w w:val="105"/>
          <w:sz w:val="16"/>
        </w:rPr>
        <w:t>val- ues of a specific class (e.g. MDR class) by chance.</w:t>
      </w:r>
    </w:p>
    <w:p>
      <w:pPr>
        <w:pStyle w:val="ListParagraph"/>
        <w:numPr>
          <w:ilvl w:val="0"/>
          <w:numId w:val="3"/>
        </w:numPr>
        <w:tabs>
          <w:tab w:pos="342" w:val="left" w:leader="none"/>
        </w:tabs>
        <w:spacing w:line="562" w:lineRule="exact" w:before="0" w:after="0"/>
        <w:ind w:left="342" w:right="0" w:hanging="143"/>
        <w:jc w:val="both"/>
        <w:rPr>
          <w:sz w:val="16"/>
        </w:rPr>
      </w:pPr>
      <w:r>
        <w:rPr>
          <w:w w:val="105"/>
          <w:sz w:val="16"/>
        </w:rPr>
        <w:t>Pe2:</w:t>
      </w:r>
      <w:r>
        <w:rPr>
          <w:spacing w:val="14"/>
          <w:w w:val="105"/>
          <w:sz w:val="16"/>
        </w:rPr>
        <w:t> </w:t>
      </w:r>
      <w:r>
        <w:rPr>
          <w:w w:val="105"/>
          <w:sz w:val="16"/>
        </w:rPr>
        <w:t>same</w:t>
      </w:r>
      <w:r>
        <w:rPr>
          <w:spacing w:val="14"/>
          <w:w w:val="105"/>
          <w:sz w:val="16"/>
        </w:rPr>
        <w:t> </w:t>
      </w:r>
      <w:r>
        <w:rPr>
          <w:w w:val="105"/>
          <w:sz w:val="16"/>
        </w:rPr>
        <w:t>as</w:t>
      </w:r>
      <w:r>
        <w:rPr>
          <w:spacing w:val="14"/>
          <w:w w:val="105"/>
          <w:sz w:val="16"/>
        </w:rPr>
        <w:t> </w:t>
      </w:r>
      <w:r>
        <w:rPr>
          <w:w w:val="105"/>
          <w:sz w:val="16"/>
        </w:rPr>
        <w:t>the</w:t>
      </w:r>
      <w:r>
        <w:rPr>
          <w:spacing w:val="14"/>
          <w:w w:val="105"/>
          <w:sz w:val="16"/>
        </w:rPr>
        <w:t> </w:t>
      </w:r>
      <w:r>
        <w:rPr>
          <w:w w:val="105"/>
          <w:sz w:val="16"/>
        </w:rPr>
        <w:t>Pe1</w:t>
      </w:r>
      <w:r>
        <w:rPr>
          <w:spacing w:val="15"/>
          <w:w w:val="105"/>
          <w:sz w:val="16"/>
        </w:rPr>
        <w:t> </w:t>
      </w:r>
      <w:r>
        <w:rPr>
          <w:w w:val="105"/>
          <w:sz w:val="16"/>
        </w:rPr>
        <w:t>but</w:t>
      </w:r>
      <w:r>
        <w:rPr>
          <w:spacing w:val="14"/>
          <w:w w:val="105"/>
          <w:sz w:val="16"/>
        </w:rPr>
        <w:t> </w:t>
      </w:r>
      <w:r>
        <w:rPr>
          <w:w w:val="105"/>
          <w:sz w:val="16"/>
        </w:rPr>
        <w:t>on</w:t>
      </w:r>
      <w:r>
        <w:rPr>
          <w:spacing w:val="14"/>
          <w:w w:val="105"/>
          <w:sz w:val="16"/>
        </w:rPr>
        <w:t> </w:t>
      </w:r>
      <w:r>
        <w:rPr>
          <w:w w:val="105"/>
          <w:sz w:val="16"/>
        </w:rPr>
        <w:t>the</w:t>
      </w:r>
      <w:r>
        <w:rPr>
          <w:spacing w:val="15"/>
          <w:w w:val="105"/>
          <w:sz w:val="16"/>
        </w:rPr>
        <w:t> </w:t>
      </w:r>
      <w:r>
        <w:rPr>
          <w:w w:val="105"/>
          <w:sz w:val="16"/>
        </w:rPr>
        <w:t>other</w:t>
      </w:r>
      <w:r>
        <w:rPr>
          <w:spacing w:val="14"/>
          <w:w w:val="105"/>
          <w:sz w:val="16"/>
        </w:rPr>
        <w:t> </w:t>
      </w:r>
      <w:r>
        <w:rPr>
          <w:w w:val="105"/>
          <w:sz w:val="16"/>
        </w:rPr>
        <w:t>class</w:t>
      </w:r>
      <w:r>
        <w:rPr>
          <w:spacing w:val="14"/>
          <w:w w:val="105"/>
          <w:sz w:val="16"/>
        </w:rPr>
        <w:t> </w:t>
      </w:r>
      <w:r>
        <w:rPr>
          <w:w w:val="105"/>
          <w:sz w:val="16"/>
        </w:rPr>
        <w:t>(DS</w:t>
      </w:r>
      <w:r>
        <w:rPr>
          <w:spacing w:val="14"/>
          <w:w w:val="105"/>
          <w:sz w:val="16"/>
        </w:rPr>
        <w:t> </w:t>
      </w:r>
      <w:r>
        <w:rPr>
          <w:spacing w:val="-2"/>
          <w:w w:val="105"/>
          <w:sz w:val="16"/>
        </w:rPr>
        <w:t>class).</w:t>
      </w:r>
    </w:p>
    <w:p>
      <w:pPr>
        <w:pStyle w:val="BodyText"/>
        <w:spacing w:line="89" w:lineRule="exact"/>
        <w:ind w:left="346"/>
      </w:pPr>
      <w:bookmarkStart w:name="6 Conclusion" w:id="31"/>
      <w:bookmarkEnd w:id="31"/>
      <w:r>
        <w:rPr/>
      </w:r>
      <w:bookmarkStart w:name="_bookmark15" w:id="32"/>
      <w:bookmarkEnd w:id="32"/>
      <w:r>
        <w:rPr/>
      </w:r>
      <w:r>
        <w:rPr>
          <w:w w:val="105"/>
        </w:rPr>
        <w:t>Assuming</w:t>
      </w:r>
      <w:r>
        <w:rPr>
          <w:spacing w:val="7"/>
          <w:w w:val="105"/>
        </w:rPr>
        <w:t> </w:t>
      </w:r>
      <w:r>
        <w:rPr>
          <w:w w:val="105"/>
        </w:rPr>
        <w:t>that</w:t>
      </w:r>
      <w:r>
        <w:rPr>
          <w:spacing w:val="7"/>
          <w:w w:val="105"/>
        </w:rPr>
        <w:t> </w:t>
      </w:r>
      <w:r>
        <w:rPr>
          <w:w w:val="105"/>
        </w:rPr>
        <w:t>the</w:t>
      </w:r>
      <w:r>
        <w:rPr>
          <w:spacing w:val="8"/>
          <w:w w:val="105"/>
        </w:rPr>
        <w:t> </w:t>
      </w:r>
      <w:r>
        <w:rPr>
          <w:w w:val="105"/>
        </w:rPr>
        <w:t>two</w:t>
      </w:r>
      <w:r>
        <w:rPr>
          <w:spacing w:val="6"/>
          <w:w w:val="105"/>
        </w:rPr>
        <w:t> </w:t>
      </w:r>
      <w:r>
        <w:rPr>
          <w:w w:val="105"/>
        </w:rPr>
        <w:t>classifiers</w:t>
      </w:r>
      <w:r>
        <w:rPr>
          <w:spacing w:val="8"/>
          <w:w w:val="105"/>
        </w:rPr>
        <w:t> </w:t>
      </w:r>
      <w:r>
        <w:rPr>
          <w:w w:val="105"/>
        </w:rPr>
        <w:t>(model</w:t>
      </w:r>
      <w:r>
        <w:rPr>
          <w:spacing w:val="6"/>
          <w:w w:val="105"/>
        </w:rPr>
        <w:t> </w:t>
      </w:r>
      <w:r>
        <w:rPr>
          <w:w w:val="105"/>
        </w:rPr>
        <w:t>predictions</w:t>
      </w:r>
      <w:r>
        <w:rPr>
          <w:spacing w:val="8"/>
          <w:w w:val="105"/>
        </w:rPr>
        <w:t> </w:t>
      </w:r>
      <w:r>
        <w:rPr>
          <w:w w:val="105"/>
        </w:rPr>
        <w:t>and</w:t>
      </w:r>
      <w:r>
        <w:rPr>
          <w:spacing w:val="7"/>
          <w:w w:val="105"/>
        </w:rPr>
        <w:t> </w:t>
      </w:r>
      <w:r>
        <w:rPr>
          <w:spacing w:val="-2"/>
          <w:w w:val="105"/>
        </w:rPr>
        <w:t>actual</w:t>
      </w:r>
    </w:p>
    <w:p>
      <w:pPr>
        <w:pStyle w:val="BodyText"/>
        <w:spacing w:line="276" w:lineRule="auto" w:before="28"/>
        <w:ind w:left="111" w:right="38"/>
        <w:jc w:val="both"/>
      </w:pPr>
      <w:r>
        <w:rPr>
          <w:w w:val="105"/>
        </w:rPr>
        <w:t>values) are independent. The Pe1 and Pe2 are computed by </w:t>
      </w:r>
      <w:r>
        <w:rPr>
          <w:w w:val="105"/>
        </w:rPr>
        <w:t>multi- plying the proportion of the predicted class and the proportion of the actual class.</w:t>
      </w:r>
    </w:p>
    <w:p>
      <w:pPr>
        <w:pStyle w:val="BodyText"/>
      </w:pPr>
    </w:p>
    <w:p>
      <w:pPr>
        <w:pStyle w:val="BodyText"/>
        <w:spacing w:before="109"/>
      </w:pPr>
    </w:p>
    <w:p>
      <w:pPr>
        <w:pStyle w:val="ListParagraph"/>
        <w:numPr>
          <w:ilvl w:val="2"/>
          <w:numId w:val="1"/>
        </w:numPr>
        <w:tabs>
          <w:tab w:pos="549" w:val="left" w:leader="none"/>
        </w:tabs>
        <w:spacing w:line="240" w:lineRule="auto" w:before="0" w:after="0"/>
        <w:ind w:left="549" w:right="0" w:hanging="435"/>
        <w:jc w:val="both"/>
        <w:rPr>
          <w:i/>
          <w:sz w:val="16"/>
        </w:rPr>
      </w:pPr>
      <w:bookmarkStart w:name="_bookmark16" w:id="33"/>
      <w:bookmarkEnd w:id="33"/>
      <w:r>
        <w:rPr/>
      </w:r>
      <w:r>
        <w:rPr>
          <w:i/>
          <w:sz w:val="16"/>
        </w:rPr>
        <w:t>Evaluation</w:t>
      </w:r>
      <w:r>
        <w:rPr>
          <w:i/>
          <w:spacing w:val="-1"/>
          <w:sz w:val="16"/>
        </w:rPr>
        <w:t> </w:t>
      </w:r>
      <w:r>
        <w:rPr>
          <w:i/>
          <w:sz w:val="16"/>
        </w:rPr>
        <w:t>of the</w:t>
      </w:r>
      <w:r>
        <w:rPr>
          <w:i/>
          <w:spacing w:val="1"/>
          <w:sz w:val="16"/>
        </w:rPr>
        <w:t> </w:t>
      </w:r>
      <w:r>
        <w:rPr>
          <w:i/>
          <w:sz w:val="16"/>
        </w:rPr>
        <w:t>MDR </w:t>
      </w:r>
      <w:r>
        <w:rPr>
          <w:i/>
          <w:spacing w:val="-4"/>
          <w:sz w:val="16"/>
        </w:rPr>
        <w:t>task</w:t>
      </w:r>
    </w:p>
    <w:p>
      <w:pPr>
        <w:pStyle w:val="BodyText"/>
        <w:spacing w:line="276" w:lineRule="auto" w:before="28"/>
        <w:ind w:left="111" w:right="38" w:firstLine="234"/>
        <w:jc w:val="both"/>
      </w:pPr>
      <w:hyperlink w:history="true" w:anchor="_bookmark16">
        <w:r>
          <w:rPr>
            <w:color w:val="007FAD"/>
          </w:rPr>
          <w:t>Table</w:t>
        </w:r>
        <w:r>
          <w:rPr>
            <w:color w:val="007FAD"/>
            <w:spacing w:val="40"/>
          </w:rPr>
          <w:t> </w:t>
        </w:r>
        <w:r>
          <w:rPr>
            <w:color w:val="007FAD"/>
          </w:rPr>
          <w:t>5</w:t>
        </w:r>
      </w:hyperlink>
      <w:r>
        <w:rPr>
          <w:color w:val="007FAD"/>
          <w:spacing w:val="40"/>
        </w:rPr>
        <w:t> </w:t>
      </w:r>
      <w:r>
        <w:rPr/>
        <w:t>shows</w:t>
      </w:r>
      <w:r>
        <w:rPr>
          <w:spacing w:val="40"/>
        </w:rPr>
        <w:t> </w:t>
      </w:r>
      <w:r>
        <w:rPr/>
        <w:t>the</w:t>
      </w:r>
      <w:r>
        <w:rPr>
          <w:spacing w:val="40"/>
        </w:rPr>
        <w:t> </w:t>
      </w:r>
      <w:r>
        <w:rPr/>
        <w:t>performance</w:t>
      </w:r>
      <w:r>
        <w:rPr>
          <w:spacing w:val="40"/>
        </w:rPr>
        <w:t> </w:t>
      </w:r>
      <w:r>
        <w:rPr/>
        <w:t>of</w:t>
      </w:r>
      <w:r>
        <w:rPr>
          <w:spacing w:val="40"/>
        </w:rPr>
        <w:t> </w:t>
      </w:r>
      <w:r>
        <w:rPr/>
        <w:t>the</w:t>
      </w:r>
      <w:r>
        <w:rPr>
          <w:spacing w:val="40"/>
        </w:rPr>
        <w:t> </w:t>
      </w:r>
      <w:r>
        <w:rPr/>
        <w:t>four</w:t>
      </w:r>
      <w:r>
        <w:rPr>
          <w:spacing w:val="40"/>
        </w:rPr>
        <w:t> </w:t>
      </w:r>
      <w:r>
        <w:rPr/>
        <w:t>models</w:t>
      </w:r>
      <w:r>
        <w:rPr>
          <w:spacing w:val="40"/>
        </w:rPr>
        <w:t> </w:t>
      </w:r>
      <w:r>
        <w:rPr/>
        <w:t>developed</w:t>
      </w:r>
      <w:r>
        <w:rPr>
          <w:spacing w:val="40"/>
        </w:rPr>
        <w:t> </w:t>
      </w:r>
      <w:r>
        <w:rPr/>
        <w:t>for</w:t>
      </w:r>
      <w:r>
        <w:rPr>
          <w:spacing w:val="30"/>
        </w:rPr>
        <w:t> </w:t>
      </w:r>
      <w:r>
        <w:rPr/>
        <w:t>this</w:t>
      </w:r>
      <w:r>
        <w:rPr>
          <w:spacing w:val="28"/>
        </w:rPr>
        <w:t> </w:t>
      </w:r>
      <w:r>
        <w:rPr/>
        <w:t>task</w:t>
      </w:r>
      <w:r>
        <w:rPr>
          <w:spacing w:val="28"/>
        </w:rPr>
        <w:t> </w:t>
      </w:r>
      <w:r>
        <w:rPr/>
        <w:t>using</w:t>
      </w:r>
      <w:r>
        <w:rPr>
          <w:spacing w:val="28"/>
        </w:rPr>
        <w:t> </w:t>
      </w:r>
      <w:r>
        <w:rPr/>
        <w:t>accuracy</w:t>
      </w:r>
      <w:r>
        <w:rPr>
          <w:spacing w:val="28"/>
        </w:rPr>
        <w:t> </w:t>
      </w:r>
      <w:r>
        <w:rPr/>
        <w:t>and</w:t>
      </w:r>
      <w:r>
        <w:rPr>
          <w:spacing w:val="30"/>
        </w:rPr>
        <w:t> </w:t>
      </w:r>
      <w:r>
        <w:rPr/>
        <w:t>AUC.</w:t>
      </w:r>
      <w:r>
        <w:rPr>
          <w:spacing w:val="27"/>
        </w:rPr>
        <w:t> </w:t>
      </w:r>
      <w:r>
        <w:rPr/>
        <w:t>The</w:t>
      </w:r>
      <w:r>
        <w:rPr>
          <w:spacing w:val="30"/>
        </w:rPr>
        <w:t> </w:t>
      </w:r>
      <w:r>
        <w:rPr/>
        <w:t>baseline</w:t>
      </w:r>
      <w:r>
        <w:rPr>
          <w:spacing w:val="27"/>
        </w:rPr>
        <w:t> </w:t>
      </w:r>
      <w:r>
        <w:rPr/>
        <w:t>model</w:t>
      </w:r>
      <w:r>
        <w:rPr>
          <w:spacing w:val="28"/>
        </w:rPr>
        <w:t> </w:t>
      </w:r>
      <w:r>
        <w:rPr/>
        <w:t>achieved</w:t>
      </w:r>
      <w:r>
        <w:rPr>
          <w:spacing w:val="40"/>
        </w:rPr>
        <w:t> </w:t>
      </w:r>
      <w:r>
        <w:rPr/>
        <w:t>an accuracy equals to 63.7 % while the best performing model was</w:t>
      </w:r>
      <w:r>
        <w:rPr>
          <w:spacing w:val="40"/>
        </w:rPr>
        <w:t> </w:t>
      </w:r>
      <w:r>
        <w:rPr/>
        <w:t>Multi-channel-VGG19-V2</w:t>
      </w:r>
      <w:r>
        <w:rPr>
          <w:spacing w:val="40"/>
        </w:rPr>
        <w:t> </w:t>
      </w:r>
      <w:r>
        <w:rPr/>
        <w:t>with</w:t>
      </w:r>
      <w:r>
        <w:rPr>
          <w:spacing w:val="40"/>
        </w:rPr>
        <w:t> </w:t>
      </w:r>
      <w:r>
        <w:rPr/>
        <w:t>an</w:t>
      </w:r>
      <w:r>
        <w:rPr>
          <w:spacing w:val="40"/>
        </w:rPr>
        <w:t> </w:t>
      </w:r>
      <w:r>
        <w:rPr/>
        <w:t>accuracy</w:t>
      </w:r>
      <w:r>
        <w:rPr>
          <w:spacing w:val="40"/>
        </w:rPr>
        <w:t> </w:t>
      </w:r>
      <w:r>
        <w:rPr/>
        <w:t>equal</w:t>
      </w:r>
      <w:r>
        <w:rPr>
          <w:spacing w:val="40"/>
        </w:rPr>
        <w:t> </w:t>
      </w:r>
      <w:r>
        <w:rPr/>
        <w:t>to</w:t>
      </w:r>
      <w:r>
        <w:rPr>
          <w:spacing w:val="40"/>
        </w:rPr>
        <w:t> </w:t>
      </w:r>
      <w:r>
        <w:rPr/>
        <w:t>74.13</w:t>
      </w:r>
      <w:r>
        <w:rPr>
          <w:spacing w:val="40"/>
        </w:rPr>
        <w:t> </w:t>
      </w:r>
      <w:r>
        <w:rPr/>
        <w:t>%</w:t>
      </w:r>
      <w:r>
        <w:rPr>
          <w:spacing w:val="40"/>
        </w:rPr>
        <w:t> </w:t>
      </w:r>
      <w:r>
        <w:rPr/>
        <w:t>and</w:t>
      </w:r>
      <w:r>
        <w:rPr>
          <w:spacing w:val="40"/>
        </w:rPr>
        <w:t> </w:t>
      </w:r>
      <w:r>
        <w:rPr/>
        <w:t>AUC equal to 64.2 %. It is worth mentioning that the winners of</w:t>
      </w:r>
      <w:r>
        <w:rPr>
          <w:spacing w:val="40"/>
        </w:rPr>
        <w:t> </w:t>
      </w:r>
      <w:r>
        <w:rPr/>
        <w:t>CLEFF 2018 competition scored accuracy equals to 61.40 % ((San</w:t>
      </w:r>
      <w:r>
        <w:rPr>
          <w:spacing w:val="40"/>
        </w:rPr>
        <w:t> </w:t>
      </w:r>
      <w:r>
        <w:rPr/>
        <w:t>Diego VA HCS/UCSD team) and AUC equals to 61.78 % ((VISTA@UE-</w:t>
      </w:r>
      <w:r>
        <w:rPr>
          <w:spacing w:val="40"/>
        </w:rPr>
        <w:t> </w:t>
      </w:r>
      <w:r>
        <w:rPr/>
        <w:t>vora team). </w:t>
      </w:r>
      <w:hyperlink w:history="true" w:anchor="_bookmark16">
        <w:r>
          <w:rPr>
            <w:color w:val="007FAD"/>
          </w:rPr>
          <w:t>Table 5</w:t>
        </w:r>
      </w:hyperlink>
      <w:r>
        <w:rPr>
          <w:color w:val="007FAD"/>
        </w:rPr>
        <w:t> </w:t>
      </w:r>
      <w:r>
        <w:rPr/>
        <w:t>shows that the suggested model scored higher</w:t>
      </w:r>
      <w:r>
        <w:rPr>
          <w:spacing w:val="40"/>
        </w:rPr>
        <w:t> </w:t>
      </w:r>
      <w:r>
        <w:rPr/>
        <w:t>accuracy and AUC. To be fair, these numbers are not directly com-</w:t>
      </w:r>
      <w:r>
        <w:rPr>
          <w:spacing w:val="40"/>
        </w:rPr>
        <w:t> </w:t>
      </w:r>
      <w:r>
        <w:rPr/>
        <w:t>parable when the train-test split of data is different as it is the case</w:t>
      </w:r>
      <w:r>
        <w:rPr>
          <w:spacing w:val="40"/>
        </w:rPr>
        <w:t> </w:t>
      </w:r>
      <w:r>
        <w:rPr/>
        <w:t>here,</w:t>
      </w:r>
      <w:r>
        <w:rPr>
          <w:spacing w:val="40"/>
        </w:rPr>
        <w:t> </w:t>
      </w:r>
      <w:r>
        <w:rPr/>
        <w:t>nonetheless,</w:t>
      </w:r>
      <w:r>
        <w:rPr>
          <w:spacing w:val="40"/>
        </w:rPr>
        <w:t> </w:t>
      </w:r>
      <w:r>
        <w:rPr/>
        <w:t>it</w:t>
      </w:r>
      <w:r>
        <w:rPr>
          <w:spacing w:val="40"/>
        </w:rPr>
        <w:t> </w:t>
      </w:r>
      <w:r>
        <w:rPr/>
        <w:t>is</w:t>
      </w:r>
      <w:r>
        <w:rPr>
          <w:spacing w:val="40"/>
        </w:rPr>
        <w:t> </w:t>
      </w:r>
      <w:r>
        <w:rPr/>
        <w:t>still</w:t>
      </w:r>
      <w:r>
        <w:rPr>
          <w:spacing w:val="40"/>
        </w:rPr>
        <w:t> </w:t>
      </w:r>
      <w:r>
        <w:rPr/>
        <w:t>considered</w:t>
      </w:r>
      <w:r>
        <w:rPr>
          <w:spacing w:val="40"/>
        </w:rPr>
        <w:t> </w:t>
      </w:r>
      <w:r>
        <w:rPr/>
        <w:t>a</w:t>
      </w:r>
      <w:r>
        <w:rPr>
          <w:spacing w:val="40"/>
        </w:rPr>
        <w:t> </w:t>
      </w:r>
      <w:r>
        <w:rPr/>
        <w:t>strong</w:t>
      </w:r>
      <w:r>
        <w:rPr>
          <w:spacing w:val="40"/>
        </w:rPr>
        <w:t> </w:t>
      </w:r>
      <w:r>
        <w:rPr/>
        <w:t>indication</w:t>
      </w:r>
      <w:r>
        <w:rPr>
          <w:spacing w:val="40"/>
        </w:rPr>
        <w:t> </w:t>
      </w:r>
      <w:r>
        <w:rPr/>
        <w:t>to</w:t>
      </w:r>
      <w:r>
        <w:rPr>
          <w:spacing w:val="40"/>
        </w:rPr>
        <w:t> </w:t>
      </w:r>
      <w:r>
        <w:rPr/>
        <w:t>the</w:t>
      </w:r>
      <w:r>
        <w:rPr>
          <w:spacing w:val="40"/>
        </w:rPr>
        <w:t> </w:t>
      </w:r>
      <w:r>
        <w:rPr/>
        <w:t>skill</w:t>
      </w:r>
      <w:r>
        <w:rPr>
          <w:spacing w:val="40"/>
        </w:rPr>
        <w:t> </w:t>
      </w:r>
      <w:r>
        <w:rPr/>
        <w:t>of</w:t>
      </w:r>
      <w:r>
        <w:rPr>
          <w:spacing w:val="40"/>
        </w:rPr>
        <w:t> </w:t>
      </w:r>
      <w:r>
        <w:rPr/>
        <w:t>the</w:t>
      </w:r>
      <w:r>
        <w:rPr>
          <w:spacing w:val="40"/>
        </w:rPr>
        <w:t> </w:t>
      </w:r>
      <w:r>
        <w:rPr/>
        <w:t>suggested</w:t>
      </w:r>
      <w:r>
        <w:rPr>
          <w:spacing w:val="40"/>
        </w:rPr>
        <w:t> </w:t>
      </w:r>
      <w:r>
        <w:rPr/>
        <w:t>models.</w:t>
      </w:r>
    </w:p>
    <w:p>
      <w:pPr>
        <w:pStyle w:val="BodyText"/>
      </w:pPr>
    </w:p>
    <w:p>
      <w:pPr>
        <w:pStyle w:val="BodyText"/>
        <w:spacing w:before="111"/>
      </w:pPr>
    </w:p>
    <w:p>
      <w:pPr>
        <w:spacing w:before="0"/>
        <w:ind w:left="114" w:right="0" w:firstLine="0"/>
        <w:jc w:val="both"/>
        <w:rPr>
          <w:i/>
          <w:sz w:val="16"/>
        </w:rPr>
      </w:pPr>
      <w:r>
        <w:rPr>
          <w:i/>
          <w:spacing w:val="-2"/>
          <w:sz w:val="16"/>
        </w:rPr>
        <w:t>4.2.2.</w:t>
      </w:r>
      <w:r>
        <w:rPr>
          <w:i/>
          <w:spacing w:val="1"/>
          <w:sz w:val="16"/>
        </w:rPr>
        <w:t> </w:t>
      </w:r>
      <w:r>
        <w:rPr>
          <w:i/>
          <w:spacing w:val="-2"/>
          <w:sz w:val="16"/>
        </w:rPr>
        <w:t>Evaluation</w:t>
      </w:r>
      <w:r>
        <w:rPr>
          <w:i/>
          <w:spacing w:val="1"/>
          <w:sz w:val="16"/>
        </w:rPr>
        <w:t> </w:t>
      </w:r>
      <w:r>
        <w:rPr>
          <w:i/>
          <w:spacing w:val="-2"/>
          <w:sz w:val="16"/>
        </w:rPr>
        <w:t>of</w:t>
      </w:r>
      <w:r>
        <w:rPr>
          <w:i/>
          <w:spacing w:val="2"/>
          <w:sz w:val="16"/>
        </w:rPr>
        <w:t> </w:t>
      </w:r>
      <w:r>
        <w:rPr>
          <w:i/>
          <w:spacing w:val="-2"/>
          <w:sz w:val="16"/>
        </w:rPr>
        <w:t>TBT</w:t>
      </w:r>
      <w:r>
        <w:rPr>
          <w:i/>
          <w:spacing w:val="1"/>
          <w:sz w:val="16"/>
        </w:rPr>
        <w:t> </w:t>
      </w:r>
      <w:r>
        <w:rPr>
          <w:i/>
          <w:spacing w:val="-4"/>
          <w:sz w:val="16"/>
        </w:rPr>
        <w:t>task</w:t>
      </w:r>
    </w:p>
    <w:p>
      <w:pPr>
        <w:pStyle w:val="BodyText"/>
        <w:spacing w:line="276" w:lineRule="auto" w:before="28"/>
        <w:ind w:left="111" w:right="38" w:firstLine="234"/>
        <w:jc w:val="both"/>
      </w:pPr>
      <w:hyperlink w:history="true" w:anchor="_bookmark14">
        <w:r>
          <w:rPr>
            <w:color w:val="007FAD"/>
            <w:w w:val="105"/>
          </w:rPr>
          <w:t>Table 6</w:t>
        </w:r>
      </w:hyperlink>
      <w:r>
        <w:rPr>
          <w:color w:val="007FAD"/>
          <w:w w:val="105"/>
        </w:rPr>
        <w:t> </w:t>
      </w:r>
      <w:r>
        <w:rPr>
          <w:w w:val="105"/>
        </w:rPr>
        <w:t>shows the results obtained in the TBT task. The results are</w:t>
      </w:r>
      <w:r>
        <w:rPr>
          <w:w w:val="105"/>
        </w:rPr>
        <w:t> reported</w:t>
      </w:r>
      <w:r>
        <w:rPr>
          <w:w w:val="105"/>
        </w:rPr>
        <w:t> in</w:t>
      </w:r>
      <w:r>
        <w:rPr>
          <w:w w:val="105"/>
        </w:rPr>
        <w:t> terms</w:t>
      </w:r>
      <w:r>
        <w:rPr>
          <w:w w:val="105"/>
        </w:rPr>
        <w:t> of</w:t>
      </w:r>
      <w:r>
        <w:rPr>
          <w:w w:val="105"/>
        </w:rPr>
        <w:t> accuracy</w:t>
      </w:r>
      <w:r>
        <w:rPr>
          <w:w w:val="105"/>
        </w:rPr>
        <w:t> and</w:t>
      </w:r>
      <w:r>
        <w:rPr>
          <w:w w:val="105"/>
        </w:rPr>
        <w:t> Kappa</w:t>
      </w:r>
      <w:r>
        <w:rPr>
          <w:w w:val="105"/>
        </w:rPr>
        <w:t> index.</w:t>
      </w:r>
      <w:r>
        <w:rPr>
          <w:w w:val="105"/>
        </w:rPr>
        <w:t> The</w:t>
      </w:r>
      <w:r>
        <w:rPr>
          <w:w w:val="105"/>
        </w:rPr>
        <w:t> </w:t>
      </w:r>
      <w:r>
        <w:rPr>
          <w:w w:val="105"/>
        </w:rPr>
        <w:t>baseline model’s</w:t>
      </w:r>
      <w:r>
        <w:rPr>
          <w:spacing w:val="23"/>
          <w:w w:val="105"/>
        </w:rPr>
        <w:t> </w:t>
      </w:r>
      <w:r>
        <w:rPr>
          <w:w w:val="105"/>
        </w:rPr>
        <w:t>accuracy</w:t>
      </w:r>
      <w:r>
        <w:rPr>
          <w:spacing w:val="24"/>
          <w:w w:val="105"/>
        </w:rPr>
        <w:t> </w:t>
      </w:r>
      <w:r>
        <w:rPr>
          <w:w w:val="105"/>
        </w:rPr>
        <w:t>equals</w:t>
      </w:r>
      <w:r>
        <w:rPr>
          <w:spacing w:val="24"/>
          <w:w w:val="105"/>
        </w:rPr>
        <w:t> </w:t>
      </w:r>
      <w:r>
        <w:rPr>
          <w:w w:val="105"/>
        </w:rPr>
        <w:t>to</w:t>
      </w:r>
      <w:r>
        <w:rPr>
          <w:spacing w:val="25"/>
          <w:w w:val="105"/>
        </w:rPr>
        <w:t> </w:t>
      </w:r>
      <w:r>
        <w:rPr>
          <w:w w:val="105"/>
        </w:rPr>
        <w:t>52.2</w:t>
      </w:r>
      <w:r>
        <w:rPr>
          <w:spacing w:val="25"/>
          <w:w w:val="105"/>
        </w:rPr>
        <w:t> </w:t>
      </w:r>
      <w:r>
        <w:rPr>
          <w:w w:val="105"/>
        </w:rPr>
        <w:t>%</w:t>
      </w:r>
      <w:r>
        <w:rPr>
          <w:spacing w:val="24"/>
          <w:w w:val="105"/>
        </w:rPr>
        <w:t> </w:t>
      </w:r>
      <w:r>
        <w:rPr>
          <w:w w:val="105"/>
        </w:rPr>
        <w:t>and</w:t>
      </w:r>
      <w:r>
        <w:rPr>
          <w:spacing w:val="25"/>
          <w:w w:val="105"/>
        </w:rPr>
        <w:t> </w:t>
      </w:r>
      <w:r>
        <w:rPr>
          <w:w w:val="105"/>
        </w:rPr>
        <w:t>its</w:t>
      </w:r>
      <w:r>
        <w:rPr>
          <w:spacing w:val="24"/>
          <w:w w:val="105"/>
        </w:rPr>
        <w:t> </w:t>
      </w:r>
      <w:r>
        <w:rPr>
          <w:w w:val="105"/>
        </w:rPr>
        <w:t>Kappa</w:t>
      </w:r>
      <w:r>
        <w:rPr>
          <w:spacing w:val="25"/>
          <w:w w:val="105"/>
        </w:rPr>
        <w:t> </w:t>
      </w:r>
      <w:r>
        <w:rPr>
          <w:w w:val="105"/>
        </w:rPr>
        <w:t>index</w:t>
      </w:r>
      <w:r>
        <w:rPr>
          <w:spacing w:val="24"/>
          <w:w w:val="105"/>
        </w:rPr>
        <w:t> </w:t>
      </w:r>
      <w:r>
        <w:rPr>
          <w:w w:val="105"/>
        </w:rPr>
        <w:t>equals</w:t>
      </w:r>
      <w:r>
        <w:rPr>
          <w:spacing w:val="24"/>
          <w:w w:val="105"/>
        </w:rPr>
        <w:t> </w:t>
      </w:r>
      <w:r>
        <w:rPr>
          <w:spacing w:val="-5"/>
          <w:w w:val="105"/>
        </w:rPr>
        <w:t>to</w:t>
      </w:r>
    </w:p>
    <w:p>
      <w:pPr>
        <w:pStyle w:val="BodyText"/>
        <w:ind w:left="111"/>
        <w:jc w:val="both"/>
      </w:pPr>
      <w:r>
        <w:rPr>
          <w:w w:val="105"/>
        </w:rPr>
        <w:t>31.8</w:t>
      </w:r>
      <w:r>
        <w:rPr>
          <w:spacing w:val="20"/>
          <w:w w:val="105"/>
        </w:rPr>
        <w:t> </w:t>
      </w:r>
      <w:r>
        <w:rPr>
          <w:w w:val="105"/>
        </w:rPr>
        <w:t>%.</w:t>
      </w:r>
      <w:r>
        <w:rPr>
          <w:spacing w:val="21"/>
          <w:w w:val="105"/>
        </w:rPr>
        <w:t> </w:t>
      </w:r>
      <w:r>
        <w:rPr>
          <w:w w:val="105"/>
        </w:rPr>
        <w:t>Both</w:t>
      </w:r>
      <w:r>
        <w:rPr>
          <w:spacing w:val="19"/>
          <w:w w:val="105"/>
        </w:rPr>
        <w:t> </w:t>
      </w:r>
      <w:r>
        <w:rPr>
          <w:w w:val="105"/>
        </w:rPr>
        <w:t>Modified</w:t>
      </w:r>
      <w:r>
        <w:rPr>
          <w:spacing w:val="19"/>
          <w:w w:val="105"/>
        </w:rPr>
        <w:t> </w:t>
      </w:r>
      <w:r>
        <w:rPr>
          <w:w w:val="105"/>
        </w:rPr>
        <w:t>ResNet101-V1</w:t>
      </w:r>
      <w:r>
        <w:rPr>
          <w:spacing w:val="20"/>
          <w:w w:val="105"/>
        </w:rPr>
        <w:t> </w:t>
      </w:r>
      <w:r>
        <w:rPr>
          <w:w w:val="105"/>
        </w:rPr>
        <w:t>and</w:t>
      </w:r>
      <w:r>
        <w:rPr>
          <w:spacing w:val="21"/>
          <w:w w:val="105"/>
        </w:rPr>
        <w:t> </w:t>
      </w:r>
      <w:r>
        <w:rPr>
          <w:w w:val="105"/>
        </w:rPr>
        <w:t>Modified</w:t>
      </w:r>
      <w:r>
        <w:rPr>
          <w:spacing w:val="19"/>
          <w:w w:val="105"/>
        </w:rPr>
        <w:t> </w:t>
      </w:r>
      <w:r>
        <w:rPr>
          <w:w w:val="105"/>
        </w:rPr>
        <w:t>ResNet101-</w:t>
      </w:r>
      <w:r>
        <w:rPr>
          <w:spacing w:val="-5"/>
          <w:w w:val="105"/>
        </w:rPr>
        <w:t>V2</w:t>
      </w:r>
    </w:p>
    <w:p>
      <w:pPr>
        <w:pStyle w:val="BodyText"/>
        <w:spacing w:line="120" w:lineRule="auto" w:before="101"/>
        <w:ind w:left="111" w:right="38"/>
        <w:jc w:val="both"/>
      </w:pPr>
      <w:r>
        <w:rPr>
          <w:w w:val="105"/>
        </w:rPr>
        <w:t>ResNet101-V2</w:t>
      </w:r>
      <w:r>
        <w:rPr>
          <w:rFonts w:ascii="Latin Modern Math"/>
          <w:w w:val="105"/>
          <w:position w:val="6"/>
          <w:sz w:val="10"/>
        </w:rPr>
        <w:t>'</w:t>
      </w:r>
      <w:r>
        <w:rPr>
          <w:rFonts w:ascii="Latin Modern Math"/>
          <w:spacing w:val="-9"/>
          <w:w w:val="105"/>
          <w:position w:val="6"/>
          <w:sz w:val="10"/>
        </w:rPr>
        <w:t> </w:t>
      </w:r>
      <w:r>
        <w:rPr>
          <w:w w:val="105"/>
        </w:rPr>
        <w:t>s Kappa index was higher than the first model </w:t>
      </w:r>
      <w:r>
        <w:rPr>
          <w:w w:val="105"/>
        </w:rPr>
        <w:t>and models</w:t>
      </w:r>
      <w:r>
        <w:rPr>
          <w:spacing w:val="30"/>
          <w:w w:val="105"/>
        </w:rPr>
        <w:t> </w:t>
      </w:r>
      <w:r>
        <w:rPr>
          <w:w w:val="105"/>
        </w:rPr>
        <w:t>achieved</w:t>
      </w:r>
      <w:r>
        <w:rPr>
          <w:spacing w:val="29"/>
          <w:w w:val="105"/>
        </w:rPr>
        <w:t> </w:t>
      </w:r>
      <w:r>
        <w:rPr>
          <w:w w:val="105"/>
        </w:rPr>
        <w:t>the</w:t>
      </w:r>
      <w:r>
        <w:rPr>
          <w:spacing w:val="30"/>
          <w:w w:val="105"/>
        </w:rPr>
        <w:t> </w:t>
      </w:r>
      <w:r>
        <w:rPr>
          <w:w w:val="105"/>
        </w:rPr>
        <w:t>same</w:t>
      </w:r>
      <w:r>
        <w:rPr>
          <w:spacing w:val="29"/>
          <w:w w:val="105"/>
        </w:rPr>
        <w:t> </w:t>
      </w:r>
      <w:r>
        <w:rPr>
          <w:w w:val="105"/>
        </w:rPr>
        <w:t>accuracy</w:t>
      </w:r>
      <w:r>
        <w:rPr>
          <w:spacing w:val="29"/>
          <w:w w:val="105"/>
        </w:rPr>
        <w:t> </w:t>
      </w:r>
      <w:r>
        <w:rPr>
          <w:w w:val="105"/>
        </w:rPr>
        <w:t>of</w:t>
      </w:r>
      <w:r>
        <w:rPr>
          <w:spacing w:val="29"/>
          <w:w w:val="105"/>
        </w:rPr>
        <w:t> </w:t>
      </w:r>
      <w:r>
        <w:rPr>
          <w:w w:val="105"/>
        </w:rPr>
        <w:t>53</w:t>
      </w:r>
      <w:r>
        <w:rPr>
          <w:spacing w:val="29"/>
          <w:w w:val="105"/>
        </w:rPr>
        <w:t> </w:t>
      </w:r>
      <w:r>
        <w:rPr>
          <w:w w:val="105"/>
        </w:rPr>
        <w:t>%.</w:t>
      </w:r>
      <w:r>
        <w:rPr>
          <w:spacing w:val="30"/>
          <w:w w:val="105"/>
        </w:rPr>
        <w:t> </w:t>
      </w:r>
      <w:r>
        <w:rPr>
          <w:w w:val="105"/>
        </w:rPr>
        <w:t>However,</w:t>
      </w:r>
      <w:r>
        <w:rPr>
          <w:spacing w:val="30"/>
          <w:w w:val="105"/>
        </w:rPr>
        <w:t> </w:t>
      </w:r>
      <w:r>
        <w:rPr>
          <w:w w:val="105"/>
        </w:rPr>
        <w:t>Modified it</w:t>
      </w:r>
      <w:r>
        <w:rPr>
          <w:spacing w:val="20"/>
          <w:w w:val="105"/>
        </w:rPr>
        <w:t> </w:t>
      </w:r>
      <w:r>
        <w:rPr>
          <w:w w:val="105"/>
        </w:rPr>
        <w:t>was</w:t>
      </w:r>
      <w:r>
        <w:rPr>
          <w:spacing w:val="21"/>
          <w:w w:val="105"/>
        </w:rPr>
        <w:t> </w:t>
      </w:r>
      <w:r>
        <w:rPr>
          <w:w w:val="105"/>
        </w:rPr>
        <w:t>equal</w:t>
      </w:r>
      <w:r>
        <w:rPr>
          <w:spacing w:val="19"/>
          <w:w w:val="105"/>
        </w:rPr>
        <w:t> </w:t>
      </w:r>
      <w:r>
        <w:rPr>
          <w:w w:val="105"/>
        </w:rPr>
        <w:t>to</w:t>
      </w:r>
      <w:r>
        <w:rPr>
          <w:spacing w:val="20"/>
          <w:w w:val="105"/>
        </w:rPr>
        <w:t> </w:t>
      </w:r>
      <w:r>
        <w:rPr>
          <w:w w:val="105"/>
        </w:rPr>
        <w:t>34.3</w:t>
      </w:r>
      <w:r>
        <w:rPr>
          <w:spacing w:val="19"/>
          <w:w w:val="105"/>
        </w:rPr>
        <w:t> </w:t>
      </w:r>
      <w:r>
        <w:rPr>
          <w:w w:val="105"/>
        </w:rPr>
        <w:t>%.</w:t>
      </w:r>
      <w:r>
        <w:rPr>
          <w:spacing w:val="20"/>
          <w:w w:val="105"/>
        </w:rPr>
        <w:t> </w:t>
      </w:r>
      <w:r>
        <w:rPr>
          <w:w w:val="105"/>
        </w:rPr>
        <w:t>It</w:t>
      </w:r>
      <w:r>
        <w:rPr>
          <w:spacing w:val="20"/>
          <w:w w:val="105"/>
        </w:rPr>
        <w:t> </w:t>
      </w:r>
      <w:r>
        <w:rPr>
          <w:w w:val="105"/>
        </w:rPr>
        <w:t>is</w:t>
      </w:r>
      <w:r>
        <w:rPr>
          <w:spacing w:val="21"/>
          <w:w w:val="105"/>
        </w:rPr>
        <w:t> </w:t>
      </w:r>
      <w:r>
        <w:rPr>
          <w:w w:val="105"/>
        </w:rPr>
        <w:t>worth</w:t>
      </w:r>
      <w:r>
        <w:rPr>
          <w:spacing w:val="19"/>
          <w:w w:val="105"/>
        </w:rPr>
        <w:t> </w:t>
      </w:r>
      <w:r>
        <w:rPr>
          <w:w w:val="105"/>
        </w:rPr>
        <w:t>mentioning</w:t>
      </w:r>
      <w:r>
        <w:rPr>
          <w:spacing w:val="19"/>
          <w:w w:val="105"/>
        </w:rPr>
        <w:t> </w:t>
      </w:r>
      <w:r>
        <w:rPr>
          <w:w w:val="105"/>
        </w:rPr>
        <w:t>that</w:t>
      </w:r>
      <w:r>
        <w:rPr>
          <w:spacing w:val="20"/>
          <w:w w:val="105"/>
        </w:rPr>
        <w:t> </w:t>
      </w:r>
      <w:r>
        <w:rPr>
          <w:w w:val="105"/>
        </w:rPr>
        <w:t>the</w:t>
      </w:r>
      <w:r>
        <w:rPr>
          <w:spacing w:val="20"/>
          <w:w w:val="105"/>
        </w:rPr>
        <w:t> </w:t>
      </w:r>
      <w:r>
        <w:rPr>
          <w:w w:val="105"/>
        </w:rPr>
        <w:t>winner</w:t>
      </w:r>
      <w:r>
        <w:rPr>
          <w:spacing w:val="19"/>
          <w:w w:val="105"/>
        </w:rPr>
        <w:t> </w:t>
      </w:r>
      <w:r>
        <w:rPr>
          <w:spacing w:val="-5"/>
          <w:w w:val="105"/>
        </w:rPr>
        <w:t>in</w:t>
      </w:r>
    </w:p>
    <w:p>
      <w:pPr>
        <w:pStyle w:val="BodyText"/>
        <w:spacing w:line="276" w:lineRule="auto" w:before="41"/>
        <w:ind w:left="111" w:right="39"/>
        <w:jc w:val="both"/>
      </w:pPr>
      <w:r>
        <w:rPr>
          <w:w w:val="105"/>
        </w:rPr>
        <w:t>image</w:t>
      </w:r>
      <w:r>
        <w:rPr>
          <w:w w:val="105"/>
        </w:rPr>
        <w:t> CLEFF-2018</w:t>
      </w:r>
      <w:r>
        <w:rPr>
          <w:w w:val="105"/>
        </w:rPr>
        <w:t> scored</w:t>
      </w:r>
      <w:r>
        <w:rPr>
          <w:w w:val="105"/>
        </w:rPr>
        <w:t> an</w:t>
      </w:r>
      <w:r>
        <w:rPr>
          <w:w w:val="105"/>
        </w:rPr>
        <w:t> accuracy</w:t>
      </w:r>
      <w:r>
        <w:rPr>
          <w:w w:val="105"/>
        </w:rPr>
        <w:t> equal</w:t>
      </w:r>
      <w:r>
        <w:rPr>
          <w:w w:val="105"/>
        </w:rPr>
        <w:t> to</w:t>
      </w:r>
      <w:r>
        <w:rPr>
          <w:w w:val="105"/>
        </w:rPr>
        <w:t> 42.2</w:t>
      </w:r>
      <w:r>
        <w:rPr>
          <w:w w:val="105"/>
        </w:rPr>
        <w:t> %</w:t>
      </w:r>
      <w:r>
        <w:rPr>
          <w:w w:val="105"/>
        </w:rPr>
        <w:t> and</w:t>
      </w:r>
      <w:r>
        <w:rPr>
          <w:w w:val="105"/>
        </w:rPr>
        <w:t> </w:t>
      </w:r>
      <w:r>
        <w:rPr>
          <w:w w:val="105"/>
        </w:rPr>
        <w:t>Kappa index</w:t>
      </w:r>
      <w:r>
        <w:rPr>
          <w:w w:val="105"/>
        </w:rPr>
        <w:t> equal</w:t>
      </w:r>
      <w:r>
        <w:rPr>
          <w:w w:val="105"/>
        </w:rPr>
        <w:t> to</w:t>
      </w:r>
      <w:r>
        <w:rPr>
          <w:w w:val="105"/>
        </w:rPr>
        <w:t> 23.12</w:t>
      </w:r>
      <w:r>
        <w:rPr>
          <w:w w:val="105"/>
        </w:rPr>
        <w:t> %</w:t>
      </w:r>
      <w:r>
        <w:rPr>
          <w:w w:val="105"/>
        </w:rPr>
        <w:t> (UIIP_BioMed</w:t>
      </w:r>
      <w:r>
        <w:rPr>
          <w:w w:val="105"/>
        </w:rPr>
        <w:t> team).</w:t>
      </w:r>
      <w:r>
        <w:rPr>
          <w:w w:val="105"/>
        </w:rPr>
        <w:t> Our</w:t>
      </w:r>
      <w:r>
        <w:rPr>
          <w:w w:val="105"/>
        </w:rPr>
        <w:t> reported</w:t>
      </w:r>
      <w:r>
        <w:rPr>
          <w:w w:val="105"/>
        </w:rPr>
        <w:t> results supersede these results.</w:t>
      </w:r>
    </w:p>
    <w:p>
      <w:pPr>
        <w:pStyle w:val="BodyText"/>
      </w:pPr>
    </w:p>
    <w:p>
      <w:pPr>
        <w:pStyle w:val="BodyText"/>
        <w:spacing w:before="12"/>
      </w:pPr>
    </w:p>
    <w:p>
      <w:pPr>
        <w:spacing w:before="0"/>
        <w:ind w:left="112" w:right="0" w:firstLine="0"/>
        <w:jc w:val="both"/>
        <w:rPr>
          <w:sz w:val="12"/>
        </w:rPr>
      </w:pPr>
      <w:r>
        <w:rPr>
          <w:w w:val="115"/>
          <w:sz w:val="12"/>
        </w:rPr>
        <w:t>Table</w:t>
      </w:r>
      <w:r>
        <w:rPr>
          <w:spacing w:val="-1"/>
          <w:w w:val="115"/>
          <w:sz w:val="12"/>
        </w:rPr>
        <w:t> </w:t>
      </w:r>
      <w:r>
        <w:rPr>
          <w:spacing w:val="-10"/>
          <w:w w:val="115"/>
          <w:sz w:val="12"/>
        </w:rPr>
        <w:t>5</w:t>
      </w:r>
    </w:p>
    <w:p>
      <w:pPr>
        <w:spacing w:before="35"/>
        <w:ind w:left="111" w:right="0" w:firstLine="0"/>
        <w:jc w:val="both"/>
        <w:rPr>
          <w:sz w:val="12"/>
        </w:rPr>
      </w:pPr>
      <w:r>
        <w:rPr>
          <w:w w:val="110"/>
          <w:sz w:val="12"/>
        </w:rPr>
        <w:t>Results</w:t>
      </w:r>
      <w:r>
        <w:rPr>
          <w:spacing w:val="2"/>
          <w:w w:val="110"/>
          <w:sz w:val="12"/>
        </w:rPr>
        <w:t> </w:t>
      </w:r>
      <w:r>
        <w:rPr>
          <w:w w:val="110"/>
          <w:sz w:val="12"/>
        </w:rPr>
        <w:t>for</w:t>
      </w:r>
      <w:r>
        <w:rPr>
          <w:spacing w:val="2"/>
          <w:w w:val="110"/>
          <w:sz w:val="12"/>
        </w:rPr>
        <w:t> </w:t>
      </w:r>
      <w:r>
        <w:rPr>
          <w:w w:val="110"/>
          <w:sz w:val="12"/>
        </w:rPr>
        <w:t>the</w:t>
      </w:r>
      <w:r>
        <w:rPr>
          <w:spacing w:val="2"/>
          <w:w w:val="110"/>
          <w:sz w:val="12"/>
        </w:rPr>
        <w:t> </w:t>
      </w:r>
      <w:r>
        <w:rPr>
          <w:w w:val="110"/>
          <w:sz w:val="12"/>
        </w:rPr>
        <w:t>MDR</w:t>
      </w:r>
      <w:r>
        <w:rPr>
          <w:spacing w:val="2"/>
          <w:w w:val="110"/>
          <w:sz w:val="12"/>
        </w:rPr>
        <w:t> </w:t>
      </w:r>
      <w:r>
        <w:rPr>
          <w:spacing w:val="-2"/>
          <w:w w:val="110"/>
          <w:sz w:val="12"/>
        </w:rPr>
        <w:t>task.</w:t>
      </w:r>
    </w:p>
    <w:p>
      <w:pPr>
        <w:pStyle w:val="BodyText"/>
        <w:spacing w:before="11"/>
        <w:rPr>
          <w:sz w:val="4"/>
        </w:rPr>
      </w:pPr>
      <w:r>
        <w:rPr/>
        <mc:AlternateContent>
          <mc:Choice Requires="wps">
            <w:drawing>
              <wp:anchor distT="0" distB="0" distL="0" distR="0" allowOverlap="1" layoutInCell="1" locked="0" behindDoc="1" simplePos="0" relativeHeight="487598592">
                <wp:simplePos x="0" y="0"/>
                <wp:positionH relativeFrom="page">
                  <wp:posOffset>477354</wp:posOffset>
                </wp:positionH>
                <wp:positionV relativeFrom="paragraph">
                  <wp:posOffset>51181</wp:posOffset>
                </wp:positionV>
                <wp:extent cx="3188335" cy="6985"/>
                <wp:effectExtent l="0" t="0" r="0" b="0"/>
                <wp:wrapTopAndBottom/>
                <wp:docPr id="40" name="Graphic 40"/>
                <wp:cNvGraphicFramePr>
                  <a:graphicFrameLocks/>
                </wp:cNvGraphicFramePr>
                <a:graphic>
                  <a:graphicData uri="http://schemas.microsoft.com/office/word/2010/wordprocessingShape">
                    <wps:wsp>
                      <wps:cNvPr id="40" name="Graphic 4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30073pt;width:251.036pt;height:.51025pt;mso-position-horizontal-relative:page;mso-position-vertical-relative:paragraph;z-index:-15717888;mso-wrap-distance-left:0;mso-wrap-distance-right:0" id="docshape32" filled="true" fillcolor="#000000" stroked="false">
                <v:fill type="solid"/>
                <w10:wrap type="topAndBottom"/>
              </v:rect>
            </w:pict>
          </mc:Fallback>
        </mc:AlternateContent>
      </w:r>
    </w:p>
    <w:p>
      <w:pPr>
        <w:tabs>
          <w:tab w:pos="2476" w:val="left" w:leader="none"/>
        </w:tabs>
        <w:spacing w:before="59"/>
        <w:ind w:left="281" w:right="0" w:firstLine="0"/>
        <w:jc w:val="left"/>
        <w:rPr>
          <w:sz w:val="12"/>
        </w:rPr>
      </w:pPr>
      <w:r>
        <w:rPr>
          <w:w w:val="115"/>
          <w:sz w:val="12"/>
        </w:rPr>
        <w:t>Model</w:t>
      </w:r>
      <w:r>
        <w:rPr>
          <w:spacing w:val="1"/>
          <w:w w:val="115"/>
          <w:sz w:val="12"/>
        </w:rPr>
        <w:t> </w:t>
      </w:r>
      <w:r>
        <w:rPr>
          <w:spacing w:val="-4"/>
          <w:w w:val="115"/>
          <w:sz w:val="12"/>
        </w:rPr>
        <w:t>Name</w:t>
      </w:r>
      <w:r>
        <w:rPr>
          <w:sz w:val="12"/>
        </w:rPr>
        <w:tab/>
      </w:r>
      <w:r>
        <w:rPr>
          <w:w w:val="115"/>
          <w:sz w:val="12"/>
        </w:rPr>
        <w:t>Accuracy</w:t>
      </w:r>
      <w:r>
        <w:rPr>
          <w:spacing w:val="-7"/>
          <w:w w:val="115"/>
          <w:sz w:val="12"/>
        </w:rPr>
        <w:t> </w:t>
      </w:r>
      <w:r>
        <w:rPr>
          <w:w w:val="115"/>
          <w:sz w:val="12"/>
        </w:rPr>
        <w:t>for</w:t>
      </w:r>
      <w:r>
        <w:rPr>
          <w:spacing w:val="-8"/>
          <w:w w:val="115"/>
          <w:sz w:val="12"/>
        </w:rPr>
        <w:t> </w:t>
      </w:r>
      <w:r>
        <w:rPr>
          <w:w w:val="115"/>
          <w:sz w:val="12"/>
        </w:rPr>
        <w:t>test</w:t>
      </w:r>
      <w:r>
        <w:rPr>
          <w:spacing w:val="-6"/>
          <w:w w:val="115"/>
          <w:sz w:val="12"/>
        </w:rPr>
        <w:t> </w:t>
      </w:r>
      <w:r>
        <w:rPr>
          <w:w w:val="115"/>
          <w:sz w:val="12"/>
        </w:rPr>
        <w:t>data</w:t>
      </w:r>
      <w:r>
        <w:rPr>
          <w:spacing w:val="39"/>
          <w:w w:val="115"/>
          <w:sz w:val="12"/>
        </w:rPr>
        <w:t>  </w:t>
      </w:r>
      <w:r>
        <w:rPr>
          <w:w w:val="115"/>
          <w:sz w:val="12"/>
        </w:rPr>
        <w:t>AUC</w:t>
      </w:r>
      <w:r>
        <w:rPr>
          <w:spacing w:val="-4"/>
          <w:w w:val="115"/>
          <w:sz w:val="12"/>
        </w:rPr>
        <w:t> </w:t>
      </w:r>
      <w:r>
        <w:rPr>
          <w:w w:val="115"/>
          <w:sz w:val="12"/>
        </w:rPr>
        <w:t>for</w:t>
      </w:r>
      <w:r>
        <w:rPr>
          <w:spacing w:val="-6"/>
          <w:w w:val="115"/>
          <w:sz w:val="12"/>
        </w:rPr>
        <w:t> </w:t>
      </w:r>
      <w:r>
        <w:rPr>
          <w:w w:val="115"/>
          <w:sz w:val="12"/>
        </w:rPr>
        <w:t>test</w:t>
      </w:r>
      <w:r>
        <w:rPr>
          <w:spacing w:val="-5"/>
          <w:w w:val="115"/>
          <w:sz w:val="12"/>
        </w:rPr>
        <w:t> </w:t>
      </w:r>
      <w:r>
        <w:rPr>
          <w:spacing w:val="-4"/>
          <w:w w:val="115"/>
          <w:sz w:val="12"/>
        </w:rPr>
        <w:t>data</w:t>
      </w:r>
    </w:p>
    <w:p>
      <w:pPr>
        <w:pStyle w:val="BodyText"/>
        <w:spacing w:line="276" w:lineRule="auto" w:before="30"/>
        <w:ind w:left="111" w:right="150"/>
        <w:jc w:val="both"/>
      </w:pPr>
      <w:r>
        <w:rPr/>
        <w:br w:type="column"/>
      </w:r>
      <w:r>
        <w:rPr>
          <w:w w:val="105"/>
        </w:rPr>
        <w:t>culosis (active or latent) is insufficient</w:t>
      </w:r>
      <w:r>
        <w:rPr>
          <w:w w:val="105"/>
        </w:rPr>
        <w:t> as</w:t>
      </w:r>
      <w:r>
        <w:rPr>
          <w:w w:val="105"/>
        </w:rPr>
        <w:t> tuberculosis</w:t>
      </w:r>
      <w:r>
        <w:rPr>
          <w:w w:val="105"/>
        </w:rPr>
        <w:t> </w:t>
      </w:r>
      <w:r>
        <w:rPr>
          <w:w w:val="105"/>
        </w:rPr>
        <w:t>transfers between both cases constantly. The conventional TB screening (tu- berculin skin test and interferon-gamma release assay) is ineffec- tive.</w:t>
      </w:r>
      <w:r>
        <w:rPr>
          <w:spacing w:val="40"/>
          <w:w w:val="105"/>
        </w:rPr>
        <w:t> </w:t>
      </w:r>
      <w:r>
        <w:rPr>
          <w:w w:val="105"/>
        </w:rPr>
        <w:t>Thus,</w:t>
      </w:r>
      <w:r>
        <w:rPr>
          <w:spacing w:val="40"/>
          <w:w w:val="105"/>
        </w:rPr>
        <w:t> </w:t>
      </w:r>
      <w:r>
        <w:rPr>
          <w:w w:val="105"/>
        </w:rPr>
        <w:t>it</w:t>
      </w:r>
      <w:r>
        <w:rPr>
          <w:spacing w:val="40"/>
          <w:w w:val="105"/>
        </w:rPr>
        <w:t> </w:t>
      </w:r>
      <w:r>
        <w:rPr>
          <w:w w:val="105"/>
        </w:rPr>
        <w:t>was</w:t>
      </w:r>
      <w:r>
        <w:rPr>
          <w:spacing w:val="40"/>
          <w:w w:val="105"/>
        </w:rPr>
        <w:t> </w:t>
      </w:r>
      <w:r>
        <w:rPr>
          <w:w w:val="105"/>
        </w:rPr>
        <w:t>necessary</w:t>
      </w:r>
      <w:r>
        <w:rPr>
          <w:spacing w:val="40"/>
          <w:w w:val="105"/>
        </w:rPr>
        <w:t> </w:t>
      </w:r>
      <w:r>
        <w:rPr>
          <w:w w:val="105"/>
        </w:rPr>
        <w:t>to</w:t>
      </w:r>
      <w:r>
        <w:rPr>
          <w:spacing w:val="40"/>
          <w:w w:val="105"/>
        </w:rPr>
        <w:t> </w:t>
      </w:r>
      <w:r>
        <w:rPr>
          <w:w w:val="105"/>
        </w:rPr>
        <w:t>use</w:t>
      </w:r>
      <w:r>
        <w:rPr>
          <w:spacing w:val="40"/>
          <w:w w:val="105"/>
        </w:rPr>
        <w:t> </w:t>
      </w:r>
      <w:r>
        <w:rPr>
          <w:w w:val="105"/>
        </w:rPr>
        <w:t>supplementary</w:t>
      </w:r>
      <w:r>
        <w:rPr>
          <w:spacing w:val="40"/>
          <w:w w:val="105"/>
        </w:rPr>
        <w:t> </w:t>
      </w:r>
      <w:r>
        <w:rPr>
          <w:w w:val="105"/>
        </w:rPr>
        <w:t>information and</w:t>
      </w:r>
      <w:r>
        <w:rPr>
          <w:w w:val="105"/>
        </w:rPr>
        <w:t> TB</w:t>
      </w:r>
      <w:r>
        <w:rPr>
          <w:w w:val="105"/>
        </w:rPr>
        <w:t> biomarkers</w:t>
      </w:r>
      <w:r>
        <w:rPr>
          <w:w w:val="105"/>
        </w:rPr>
        <w:t> to</w:t>
      </w:r>
      <w:r>
        <w:rPr>
          <w:w w:val="105"/>
        </w:rPr>
        <w:t> diagnose</w:t>
      </w:r>
      <w:r>
        <w:rPr>
          <w:w w:val="105"/>
        </w:rPr>
        <w:t> tuberculosis,</w:t>
      </w:r>
      <w:r>
        <w:rPr>
          <w:w w:val="105"/>
        </w:rPr>
        <w:t> which</w:t>
      </w:r>
      <w:r>
        <w:rPr>
          <w:w w:val="105"/>
        </w:rPr>
        <w:t> leads</w:t>
      </w:r>
      <w:r>
        <w:rPr>
          <w:w w:val="105"/>
        </w:rPr>
        <w:t> to</w:t>
      </w:r>
      <w:r>
        <w:rPr>
          <w:w w:val="105"/>
        </w:rPr>
        <w:t> the need for lung image segmentation (referred to as image mask).</w:t>
      </w:r>
    </w:p>
    <w:p>
      <w:pPr>
        <w:pStyle w:val="BodyText"/>
        <w:spacing w:line="276" w:lineRule="auto"/>
        <w:ind w:left="111" w:right="151" w:firstLine="233"/>
        <w:jc w:val="both"/>
      </w:pPr>
      <w:r>
        <w:rPr>
          <w:w w:val="105"/>
        </w:rPr>
        <w:t>Historically,</w:t>
      </w:r>
      <w:r>
        <w:rPr>
          <w:w w:val="105"/>
        </w:rPr>
        <w:t> interest</w:t>
      </w:r>
      <w:r>
        <w:rPr>
          <w:w w:val="105"/>
        </w:rPr>
        <w:t> in</w:t>
      </w:r>
      <w:r>
        <w:rPr>
          <w:w w:val="105"/>
        </w:rPr>
        <w:t> the</w:t>
      </w:r>
      <w:r>
        <w:rPr>
          <w:w w:val="105"/>
        </w:rPr>
        <w:t> gender</w:t>
      </w:r>
      <w:r>
        <w:rPr>
          <w:w w:val="105"/>
        </w:rPr>
        <w:t> of</w:t>
      </w:r>
      <w:r>
        <w:rPr>
          <w:w w:val="105"/>
        </w:rPr>
        <w:t> the</w:t>
      </w:r>
      <w:r>
        <w:rPr>
          <w:w w:val="105"/>
        </w:rPr>
        <w:t> TB</w:t>
      </w:r>
      <w:r>
        <w:rPr>
          <w:w w:val="105"/>
        </w:rPr>
        <w:t> patient</w:t>
      </w:r>
      <w:r>
        <w:rPr>
          <w:w w:val="105"/>
        </w:rPr>
        <w:t> </w:t>
      </w:r>
      <w:r>
        <w:rPr>
          <w:w w:val="105"/>
        </w:rPr>
        <w:t>was neglected, and gender was not recorded as part of TB related data. Lately,</w:t>
      </w:r>
      <w:r>
        <w:rPr>
          <w:spacing w:val="-6"/>
          <w:w w:val="105"/>
        </w:rPr>
        <w:t> </w:t>
      </w:r>
      <w:r>
        <w:rPr>
          <w:w w:val="105"/>
        </w:rPr>
        <w:t>The</w:t>
      </w:r>
      <w:r>
        <w:rPr>
          <w:spacing w:val="-5"/>
          <w:w w:val="105"/>
        </w:rPr>
        <w:t> </w:t>
      </w:r>
      <w:r>
        <w:rPr>
          <w:w w:val="105"/>
        </w:rPr>
        <w:t>World</w:t>
      </w:r>
      <w:r>
        <w:rPr>
          <w:spacing w:val="-5"/>
          <w:w w:val="105"/>
        </w:rPr>
        <w:t> </w:t>
      </w:r>
      <w:r>
        <w:rPr>
          <w:w w:val="105"/>
        </w:rPr>
        <w:t>Health</w:t>
      </w:r>
      <w:r>
        <w:rPr>
          <w:spacing w:val="-6"/>
          <w:w w:val="105"/>
        </w:rPr>
        <w:t> </w:t>
      </w:r>
      <w:r>
        <w:rPr>
          <w:w w:val="105"/>
        </w:rPr>
        <w:t>Organization</w:t>
      </w:r>
      <w:r>
        <w:rPr>
          <w:spacing w:val="-5"/>
          <w:w w:val="105"/>
        </w:rPr>
        <w:t> </w:t>
      </w:r>
      <w:r>
        <w:rPr>
          <w:w w:val="105"/>
        </w:rPr>
        <w:t>issued</w:t>
      </w:r>
      <w:r>
        <w:rPr>
          <w:spacing w:val="-5"/>
          <w:w w:val="105"/>
        </w:rPr>
        <w:t> </w:t>
      </w:r>
      <w:r>
        <w:rPr>
          <w:w w:val="105"/>
        </w:rPr>
        <w:t>a</w:t>
      </w:r>
      <w:r>
        <w:rPr>
          <w:spacing w:val="-5"/>
          <w:w w:val="105"/>
        </w:rPr>
        <w:t> </w:t>
      </w:r>
      <w:r>
        <w:rPr>
          <w:w w:val="105"/>
        </w:rPr>
        <w:t>recommendation</w:t>
      </w:r>
      <w:r>
        <w:rPr>
          <w:spacing w:val="-5"/>
          <w:w w:val="105"/>
        </w:rPr>
        <w:t> </w:t>
      </w:r>
      <w:r>
        <w:rPr>
          <w:w w:val="105"/>
        </w:rPr>
        <w:t>to record</w:t>
      </w:r>
      <w:r>
        <w:rPr>
          <w:w w:val="105"/>
        </w:rPr>
        <w:t> the</w:t>
      </w:r>
      <w:r>
        <w:rPr>
          <w:w w:val="105"/>
        </w:rPr>
        <w:t> patient’s</w:t>
      </w:r>
      <w:r>
        <w:rPr>
          <w:w w:val="105"/>
        </w:rPr>
        <w:t> gender</w:t>
      </w:r>
      <w:r>
        <w:rPr>
          <w:w w:val="105"/>
        </w:rPr>
        <w:t> with</w:t>
      </w:r>
      <w:r>
        <w:rPr>
          <w:w w:val="105"/>
        </w:rPr>
        <w:t> his</w:t>
      </w:r>
      <w:r>
        <w:rPr>
          <w:w w:val="105"/>
        </w:rPr>
        <w:t> data.</w:t>
      </w:r>
      <w:r>
        <w:rPr>
          <w:w w:val="105"/>
        </w:rPr>
        <w:t> Research</w:t>
      </w:r>
      <w:r>
        <w:rPr>
          <w:w w:val="105"/>
        </w:rPr>
        <w:t> has</w:t>
      </w:r>
      <w:r>
        <w:rPr>
          <w:w w:val="105"/>
        </w:rPr>
        <w:t> demon- strated</w:t>
      </w:r>
      <w:r>
        <w:rPr>
          <w:w w:val="105"/>
        </w:rPr>
        <w:t> that</w:t>
      </w:r>
      <w:r>
        <w:rPr>
          <w:w w:val="105"/>
        </w:rPr>
        <w:t> males</w:t>
      </w:r>
      <w:r>
        <w:rPr>
          <w:w w:val="105"/>
        </w:rPr>
        <w:t> are</w:t>
      </w:r>
      <w:r>
        <w:rPr>
          <w:w w:val="105"/>
        </w:rPr>
        <w:t> more</w:t>
      </w:r>
      <w:r>
        <w:rPr>
          <w:w w:val="105"/>
        </w:rPr>
        <w:t> susceptible</w:t>
      </w:r>
      <w:r>
        <w:rPr>
          <w:w w:val="105"/>
        </w:rPr>
        <w:t> to</w:t>
      </w:r>
      <w:r>
        <w:rPr>
          <w:w w:val="105"/>
        </w:rPr>
        <w:t> tuberculosis</w:t>
      </w:r>
      <w:r>
        <w:rPr>
          <w:w w:val="105"/>
        </w:rPr>
        <w:t> than females.</w:t>
      </w:r>
      <w:r>
        <w:rPr>
          <w:w w:val="105"/>
        </w:rPr>
        <w:t> The</w:t>
      </w:r>
      <w:r>
        <w:rPr>
          <w:w w:val="105"/>
        </w:rPr>
        <w:t> susceptibility</w:t>
      </w:r>
      <w:r>
        <w:rPr>
          <w:w w:val="105"/>
        </w:rPr>
        <w:t> of</w:t>
      </w:r>
      <w:r>
        <w:rPr>
          <w:w w:val="105"/>
        </w:rPr>
        <w:t> TB</w:t>
      </w:r>
      <w:r>
        <w:rPr>
          <w:w w:val="105"/>
        </w:rPr>
        <w:t> ratio</w:t>
      </w:r>
      <w:r>
        <w:rPr>
          <w:w w:val="105"/>
        </w:rPr>
        <w:t> is</w:t>
      </w:r>
      <w:r>
        <w:rPr>
          <w:w w:val="105"/>
        </w:rPr>
        <w:t> 1:1.6</w:t>
      </w:r>
      <w:r>
        <w:rPr>
          <w:w w:val="105"/>
        </w:rPr>
        <w:t> because</w:t>
      </w:r>
      <w:r>
        <w:rPr>
          <w:w w:val="105"/>
        </w:rPr>
        <w:t> males</w:t>
      </w:r>
      <w:r>
        <w:rPr>
          <w:w w:val="105"/>
        </w:rPr>
        <w:t> are more sensitive to the events that lead to infection with tuberculo-</w:t>
      </w:r>
      <w:r>
        <w:rPr>
          <w:spacing w:val="40"/>
          <w:w w:val="105"/>
        </w:rPr>
        <w:t> </w:t>
      </w:r>
      <w:r>
        <w:rPr>
          <w:w w:val="105"/>
        </w:rPr>
        <w:t>sis</w:t>
      </w:r>
      <w:r>
        <w:rPr>
          <w:spacing w:val="32"/>
          <w:w w:val="105"/>
        </w:rPr>
        <w:t> </w:t>
      </w:r>
      <w:hyperlink w:history="true" w:anchor="_bookmark49">
        <w:r>
          <w:rPr>
            <w:color w:val="007FAD"/>
            <w:w w:val="105"/>
          </w:rPr>
          <w:t>[51–53]</w:t>
        </w:r>
      </w:hyperlink>
      <w:r>
        <w:rPr>
          <w:w w:val="105"/>
        </w:rPr>
        <w:t>.</w:t>
      </w:r>
      <w:r>
        <w:rPr>
          <w:spacing w:val="32"/>
          <w:w w:val="105"/>
        </w:rPr>
        <w:t> </w:t>
      </w:r>
      <w:r>
        <w:rPr>
          <w:w w:val="105"/>
        </w:rPr>
        <w:t>Also,</w:t>
      </w:r>
      <w:r>
        <w:rPr>
          <w:spacing w:val="31"/>
          <w:w w:val="105"/>
        </w:rPr>
        <w:t> </w:t>
      </w:r>
      <w:r>
        <w:rPr>
          <w:w w:val="105"/>
        </w:rPr>
        <w:t>other</w:t>
      </w:r>
      <w:r>
        <w:rPr>
          <w:spacing w:val="32"/>
          <w:w w:val="105"/>
        </w:rPr>
        <w:t> </w:t>
      </w:r>
      <w:r>
        <w:rPr>
          <w:w w:val="105"/>
        </w:rPr>
        <w:t>studies</w:t>
      </w:r>
      <w:r>
        <w:rPr>
          <w:spacing w:val="31"/>
          <w:w w:val="105"/>
        </w:rPr>
        <w:t> </w:t>
      </w:r>
      <w:r>
        <w:rPr>
          <w:w w:val="105"/>
        </w:rPr>
        <w:t>show</w:t>
      </w:r>
      <w:r>
        <w:rPr>
          <w:spacing w:val="32"/>
          <w:w w:val="105"/>
        </w:rPr>
        <w:t> </w:t>
      </w:r>
      <w:r>
        <w:rPr>
          <w:w w:val="105"/>
        </w:rPr>
        <w:t>that</w:t>
      </w:r>
      <w:r>
        <w:rPr>
          <w:spacing w:val="31"/>
          <w:w w:val="105"/>
        </w:rPr>
        <w:t> </w:t>
      </w:r>
      <w:r>
        <w:rPr>
          <w:w w:val="105"/>
        </w:rPr>
        <w:t>males</w:t>
      </w:r>
      <w:r>
        <w:rPr>
          <w:spacing w:val="31"/>
          <w:w w:val="105"/>
        </w:rPr>
        <w:t> </w:t>
      </w:r>
      <w:r>
        <w:rPr>
          <w:w w:val="105"/>
        </w:rPr>
        <w:t>over</w:t>
      </w:r>
      <w:r>
        <w:rPr>
          <w:spacing w:val="34"/>
          <w:w w:val="105"/>
        </w:rPr>
        <w:t> </w:t>
      </w:r>
      <w:r>
        <w:rPr>
          <w:w w:val="105"/>
        </w:rPr>
        <w:t>the</w:t>
      </w:r>
      <w:r>
        <w:rPr>
          <w:spacing w:val="31"/>
          <w:w w:val="105"/>
        </w:rPr>
        <w:t> </w:t>
      </w:r>
      <w:r>
        <w:rPr>
          <w:w w:val="105"/>
        </w:rPr>
        <w:t>age</w:t>
      </w:r>
      <w:r>
        <w:rPr>
          <w:spacing w:val="32"/>
          <w:w w:val="105"/>
        </w:rPr>
        <w:t> </w:t>
      </w:r>
      <w:r>
        <w:rPr>
          <w:w w:val="105"/>
        </w:rPr>
        <w:t>of 20 years have higher chances of being infected with TB </w:t>
      </w:r>
      <w:hyperlink w:history="true" w:anchor="_bookmark49">
        <w:r>
          <w:rPr>
            <w:color w:val="007FAD"/>
            <w:w w:val="105"/>
          </w:rPr>
          <w:t>[54]</w:t>
        </w:r>
      </w:hyperlink>
      <w:r>
        <w:rPr>
          <w:w w:val="105"/>
        </w:rPr>
        <w:t>.</w:t>
      </w:r>
    </w:p>
    <w:p>
      <w:pPr>
        <w:pStyle w:val="BodyText"/>
        <w:spacing w:line="276" w:lineRule="auto" w:before="2"/>
        <w:ind w:left="111" w:right="149" w:firstLine="233"/>
        <w:jc w:val="both"/>
      </w:pPr>
      <w:r>
        <w:rPr>
          <w:w w:val="105"/>
        </w:rPr>
        <w:t>Initially,</w:t>
      </w:r>
      <w:r>
        <w:rPr>
          <w:w w:val="105"/>
        </w:rPr>
        <w:t> deep</w:t>
      </w:r>
      <w:r>
        <w:rPr>
          <w:w w:val="105"/>
        </w:rPr>
        <w:t> neural</w:t>
      </w:r>
      <w:r>
        <w:rPr>
          <w:w w:val="105"/>
        </w:rPr>
        <w:t> models</w:t>
      </w:r>
      <w:r>
        <w:rPr>
          <w:w w:val="105"/>
        </w:rPr>
        <w:t> which</w:t>
      </w:r>
      <w:r>
        <w:rPr>
          <w:w w:val="105"/>
        </w:rPr>
        <w:t> rely</w:t>
      </w:r>
      <w:r>
        <w:rPr>
          <w:w w:val="105"/>
        </w:rPr>
        <w:t> only</w:t>
      </w:r>
      <w:r>
        <w:rPr>
          <w:w w:val="105"/>
        </w:rPr>
        <w:t> on</w:t>
      </w:r>
      <w:r>
        <w:rPr>
          <w:w w:val="105"/>
        </w:rPr>
        <w:t> the</w:t>
      </w:r>
      <w:r>
        <w:rPr>
          <w:w w:val="105"/>
        </w:rPr>
        <w:t> CT</w:t>
      </w:r>
      <w:r>
        <w:rPr>
          <w:w w:val="105"/>
        </w:rPr>
        <w:t> </w:t>
      </w:r>
      <w:r>
        <w:rPr>
          <w:w w:val="105"/>
        </w:rPr>
        <w:t>image</w:t>
      </w:r>
      <w:r>
        <w:rPr>
          <w:spacing w:val="40"/>
          <w:w w:val="105"/>
        </w:rPr>
        <w:t> </w:t>
      </w:r>
      <w:r>
        <w:rPr>
          <w:w w:val="105"/>
        </w:rPr>
        <w:t>(or image frames) were designed and investigated. However, these models did not achieve satisfactory results, and thus multi-channel neural</w:t>
      </w:r>
      <w:r>
        <w:rPr>
          <w:spacing w:val="12"/>
          <w:w w:val="105"/>
        </w:rPr>
        <w:t> </w:t>
      </w:r>
      <w:r>
        <w:rPr>
          <w:w w:val="105"/>
        </w:rPr>
        <w:t>networks</w:t>
      </w:r>
      <w:r>
        <w:rPr>
          <w:spacing w:val="12"/>
          <w:w w:val="105"/>
        </w:rPr>
        <w:t> </w:t>
      </w:r>
      <w:r>
        <w:rPr>
          <w:w w:val="105"/>
        </w:rPr>
        <w:t>were</w:t>
      </w:r>
      <w:r>
        <w:rPr>
          <w:spacing w:val="13"/>
          <w:w w:val="105"/>
        </w:rPr>
        <w:t> </w:t>
      </w:r>
      <w:r>
        <w:rPr>
          <w:w w:val="105"/>
        </w:rPr>
        <w:t>employed</w:t>
      </w:r>
      <w:r>
        <w:rPr>
          <w:spacing w:val="12"/>
          <w:w w:val="105"/>
        </w:rPr>
        <w:t> </w:t>
      </w:r>
      <w:r>
        <w:rPr>
          <w:w w:val="105"/>
        </w:rPr>
        <w:t>–</w:t>
      </w:r>
      <w:r>
        <w:rPr>
          <w:spacing w:val="13"/>
          <w:w w:val="105"/>
        </w:rPr>
        <w:t> </w:t>
      </w:r>
      <w:r>
        <w:rPr>
          <w:w w:val="105"/>
        </w:rPr>
        <w:t>where</w:t>
      </w:r>
      <w:r>
        <w:rPr>
          <w:spacing w:val="13"/>
          <w:w w:val="105"/>
        </w:rPr>
        <w:t> </w:t>
      </w:r>
      <w:r>
        <w:rPr>
          <w:w w:val="105"/>
        </w:rPr>
        <w:t>each</w:t>
      </w:r>
      <w:r>
        <w:rPr>
          <w:spacing w:val="13"/>
          <w:w w:val="105"/>
        </w:rPr>
        <w:t> </w:t>
      </w:r>
      <w:r>
        <w:rPr>
          <w:w w:val="105"/>
        </w:rPr>
        <w:t>modality</w:t>
      </w:r>
      <w:r>
        <w:rPr>
          <w:spacing w:val="12"/>
          <w:w w:val="105"/>
        </w:rPr>
        <w:t> </w:t>
      </w:r>
      <w:r>
        <w:rPr>
          <w:w w:val="105"/>
        </w:rPr>
        <w:t>is</w:t>
      </w:r>
      <w:r>
        <w:rPr>
          <w:spacing w:val="14"/>
          <w:w w:val="105"/>
        </w:rPr>
        <w:t> </w:t>
      </w:r>
      <w:r>
        <w:rPr>
          <w:w w:val="105"/>
        </w:rPr>
        <w:t>fed</w:t>
      </w:r>
      <w:r>
        <w:rPr>
          <w:spacing w:val="14"/>
          <w:w w:val="105"/>
        </w:rPr>
        <w:t> </w:t>
      </w:r>
      <w:r>
        <w:rPr>
          <w:w w:val="105"/>
        </w:rPr>
        <w:t>into a sub-network to extract the proper features. Afterwards, the three vector features are concatenated and fed to the network which is responsible for MDR detection or TBT classification.</w:t>
      </w:r>
    </w:p>
    <w:p>
      <w:pPr>
        <w:pStyle w:val="BodyText"/>
        <w:spacing w:line="276" w:lineRule="auto"/>
        <w:ind w:left="111" w:right="150" w:firstLine="233"/>
        <w:jc w:val="both"/>
      </w:pPr>
      <w:r>
        <w:rPr>
          <w:w w:val="105"/>
        </w:rPr>
        <w:t>On the other hand, the number of CT images provided by </w:t>
      </w:r>
      <w:r>
        <w:rPr>
          <w:w w:val="105"/>
        </w:rPr>
        <w:t>Image CLEFF-2018</w:t>
      </w:r>
      <w:r>
        <w:rPr>
          <w:spacing w:val="-2"/>
          <w:w w:val="105"/>
        </w:rPr>
        <w:t> </w:t>
      </w:r>
      <w:r>
        <w:rPr>
          <w:w w:val="105"/>
        </w:rPr>
        <w:t>is</w:t>
      </w:r>
      <w:r>
        <w:rPr>
          <w:spacing w:val="-1"/>
          <w:w w:val="105"/>
        </w:rPr>
        <w:t> </w:t>
      </w:r>
      <w:r>
        <w:rPr>
          <w:w w:val="105"/>
        </w:rPr>
        <w:t>considered</w:t>
      </w:r>
      <w:r>
        <w:rPr>
          <w:spacing w:val="-1"/>
          <w:w w:val="105"/>
        </w:rPr>
        <w:t> </w:t>
      </w:r>
      <w:r>
        <w:rPr>
          <w:w w:val="105"/>
        </w:rPr>
        <w:t>small</w:t>
      </w:r>
      <w:r>
        <w:rPr>
          <w:spacing w:val="-1"/>
          <w:w w:val="105"/>
        </w:rPr>
        <w:t> </w:t>
      </w:r>
      <w:r>
        <w:rPr>
          <w:w w:val="105"/>
        </w:rPr>
        <w:t>and</w:t>
      </w:r>
      <w:r>
        <w:rPr>
          <w:spacing w:val="-2"/>
          <w:w w:val="105"/>
        </w:rPr>
        <w:t> </w:t>
      </w:r>
      <w:r>
        <w:rPr>
          <w:w w:val="105"/>
        </w:rPr>
        <w:t>standard</w:t>
      </w:r>
      <w:r>
        <w:rPr>
          <w:spacing w:val="-1"/>
          <w:w w:val="105"/>
        </w:rPr>
        <w:t> </w:t>
      </w:r>
      <w:r>
        <w:rPr>
          <w:w w:val="105"/>
        </w:rPr>
        <w:t>image</w:t>
      </w:r>
      <w:r>
        <w:rPr>
          <w:spacing w:val="-1"/>
          <w:w w:val="105"/>
        </w:rPr>
        <w:t> </w:t>
      </w:r>
      <w:r>
        <w:rPr>
          <w:w w:val="105"/>
        </w:rPr>
        <w:t>augmentation techniques</w:t>
      </w:r>
      <w:r>
        <w:rPr>
          <w:w w:val="105"/>
        </w:rPr>
        <w:t> are not suitable for the targeted tasks. This motivated the authors to use</w:t>
      </w:r>
      <w:r>
        <w:rPr>
          <w:w w:val="105"/>
        </w:rPr>
        <w:t> a novel data augmentation – where the 3D CT image</w:t>
      </w:r>
      <w:r>
        <w:rPr>
          <w:w w:val="105"/>
        </w:rPr>
        <w:t> is</w:t>
      </w:r>
      <w:r>
        <w:rPr>
          <w:w w:val="105"/>
        </w:rPr>
        <w:t> converted</w:t>
      </w:r>
      <w:r>
        <w:rPr>
          <w:w w:val="105"/>
        </w:rPr>
        <w:t> in</w:t>
      </w:r>
      <w:r>
        <w:rPr>
          <w:w w:val="105"/>
        </w:rPr>
        <w:t> a</w:t>
      </w:r>
      <w:r>
        <w:rPr>
          <w:w w:val="105"/>
        </w:rPr>
        <w:t> video</w:t>
      </w:r>
      <w:r>
        <w:rPr>
          <w:w w:val="105"/>
        </w:rPr>
        <w:t> and</w:t>
      </w:r>
      <w:r>
        <w:rPr>
          <w:w w:val="105"/>
        </w:rPr>
        <w:t> subsequently</w:t>
      </w:r>
      <w:r>
        <w:rPr>
          <w:w w:val="105"/>
        </w:rPr>
        <w:t> frames</w:t>
      </w:r>
      <w:r>
        <w:rPr>
          <w:w w:val="105"/>
        </w:rPr>
        <w:t> are</w:t>
      </w:r>
      <w:r>
        <w:rPr>
          <w:spacing w:val="40"/>
          <w:w w:val="105"/>
        </w:rPr>
        <w:t> </w:t>
      </w:r>
      <w:r>
        <w:rPr>
          <w:w w:val="105"/>
        </w:rPr>
        <w:t>extracted</w:t>
      </w:r>
      <w:r>
        <w:rPr>
          <w:w w:val="105"/>
        </w:rPr>
        <w:t> from</w:t>
      </w:r>
      <w:r>
        <w:rPr>
          <w:w w:val="105"/>
        </w:rPr>
        <w:t> that</w:t>
      </w:r>
      <w:r>
        <w:rPr>
          <w:w w:val="105"/>
        </w:rPr>
        <w:t> video.</w:t>
      </w:r>
      <w:r>
        <w:rPr>
          <w:w w:val="105"/>
        </w:rPr>
        <w:t> This</w:t>
      </w:r>
      <w:r>
        <w:rPr>
          <w:w w:val="105"/>
        </w:rPr>
        <w:t> increased</w:t>
      </w:r>
      <w:r>
        <w:rPr>
          <w:w w:val="105"/>
        </w:rPr>
        <w:t> the</w:t>
      </w:r>
      <w:r>
        <w:rPr>
          <w:w w:val="105"/>
        </w:rPr>
        <w:t> number</w:t>
      </w:r>
      <w:r>
        <w:rPr>
          <w:w w:val="105"/>
        </w:rPr>
        <w:t> of</w:t>
      </w:r>
      <w:r>
        <w:rPr>
          <w:w w:val="105"/>
        </w:rPr>
        <w:t> images</w:t>
      </w:r>
      <w:r>
        <w:rPr>
          <w:spacing w:val="80"/>
          <w:w w:val="105"/>
        </w:rPr>
        <w:t> </w:t>
      </w:r>
      <w:r>
        <w:rPr>
          <w:w w:val="105"/>
        </w:rPr>
        <w:t>and</w:t>
      </w:r>
      <w:r>
        <w:rPr>
          <w:w w:val="105"/>
        </w:rPr>
        <w:t> at</w:t>
      </w:r>
      <w:r>
        <w:rPr>
          <w:w w:val="105"/>
        </w:rPr>
        <w:t> the</w:t>
      </w:r>
      <w:r>
        <w:rPr>
          <w:w w:val="105"/>
        </w:rPr>
        <w:t> same</w:t>
      </w:r>
      <w:r>
        <w:rPr>
          <w:w w:val="105"/>
        </w:rPr>
        <w:t> time</w:t>
      </w:r>
      <w:r>
        <w:rPr>
          <w:w w:val="105"/>
        </w:rPr>
        <w:t> did</w:t>
      </w:r>
      <w:r>
        <w:rPr>
          <w:w w:val="105"/>
        </w:rPr>
        <w:t> not</w:t>
      </w:r>
      <w:r>
        <w:rPr>
          <w:w w:val="105"/>
        </w:rPr>
        <w:t> distort</w:t>
      </w:r>
      <w:r>
        <w:rPr>
          <w:w w:val="105"/>
        </w:rPr>
        <w:t> the</w:t>
      </w:r>
      <w:r>
        <w:rPr>
          <w:w w:val="105"/>
        </w:rPr>
        <w:t> images,</w:t>
      </w:r>
      <w:r>
        <w:rPr>
          <w:w w:val="105"/>
        </w:rPr>
        <w:t> especially</w:t>
      </w:r>
      <w:r>
        <w:rPr>
          <w:w w:val="105"/>
        </w:rPr>
        <w:t> the regions which contain the abnormal patterns.</w:t>
      </w:r>
    </w:p>
    <w:p>
      <w:pPr>
        <w:pStyle w:val="BodyText"/>
        <w:spacing w:line="276" w:lineRule="auto" w:before="2"/>
        <w:ind w:left="111" w:right="150" w:firstLine="233"/>
        <w:jc w:val="both"/>
      </w:pPr>
      <w:r>
        <w:rPr>
          <w:w w:val="105"/>
        </w:rPr>
        <w:t>The</w:t>
      </w:r>
      <w:r>
        <w:rPr>
          <w:w w:val="105"/>
        </w:rPr>
        <w:t> models</w:t>
      </w:r>
      <w:r>
        <w:rPr>
          <w:w w:val="105"/>
        </w:rPr>
        <w:t> which</w:t>
      </w:r>
      <w:r>
        <w:rPr>
          <w:w w:val="105"/>
        </w:rPr>
        <w:t> have</w:t>
      </w:r>
      <w:r>
        <w:rPr>
          <w:w w:val="105"/>
        </w:rPr>
        <w:t> been</w:t>
      </w:r>
      <w:r>
        <w:rPr>
          <w:w w:val="105"/>
        </w:rPr>
        <w:t> designed</w:t>
      </w:r>
      <w:r>
        <w:rPr>
          <w:w w:val="105"/>
        </w:rPr>
        <w:t> have</w:t>
      </w:r>
      <w:r>
        <w:rPr>
          <w:w w:val="105"/>
        </w:rPr>
        <w:t> achieved</w:t>
      </w:r>
      <w:r>
        <w:rPr>
          <w:w w:val="105"/>
        </w:rPr>
        <w:t> </w:t>
      </w:r>
      <w:r>
        <w:rPr>
          <w:w w:val="105"/>
        </w:rPr>
        <w:t>higher accuracy,</w:t>
      </w:r>
      <w:r>
        <w:rPr>
          <w:w w:val="105"/>
        </w:rPr>
        <w:t> AUC</w:t>
      </w:r>
      <w:r>
        <w:rPr>
          <w:w w:val="105"/>
        </w:rPr>
        <w:t> and</w:t>
      </w:r>
      <w:r>
        <w:rPr>
          <w:w w:val="105"/>
        </w:rPr>
        <w:t> Kappa</w:t>
      </w:r>
      <w:r>
        <w:rPr>
          <w:w w:val="105"/>
        </w:rPr>
        <w:t> index</w:t>
      </w:r>
      <w:r>
        <w:rPr>
          <w:w w:val="105"/>
        </w:rPr>
        <w:t> values</w:t>
      </w:r>
      <w:r>
        <w:rPr>
          <w:w w:val="105"/>
        </w:rPr>
        <w:t> when</w:t>
      </w:r>
      <w:r>
        <w:rPr>
          <w:w w:val="105"/>
        </w:rPr>
        <w:t> compared</w:t>
      </w:r>
      <w:r>
        <w:rPr>
          <w:w w:val="105"/>
        </w:rPr>
        <w:t> with reported results in the literature.</w:t>
      </w:r>
    </w:p>
    <w:p>
      <w:pPr>
        <w:pStyle w:val="BodyText"/>
      </w:pPr>
    </w:p>
    <w:p>
      <w:pPr>
        <w:pStyle w:val="BodyText"/>
        <w:spacing w:before="73"/>
      </w:pPr>
    </w:p>
    <w:p>
      <w:pPr>
        <w:pStyle w:val="ListParagraph"/>
        <w:numPr>
          <w:ilvl w:val="0"/>
          <w:numId w:val="1"/>
        </w:numPr>
        <w:tabs>
          <w:tab w:pos="303" w:val="left" w:leader="none"/>
        </w:tabs>
        <w:spacing w:line="240" w:lineRule="auto" w:before="0" w:after="0"/>
        <w:ind w:left="303" w:right="0" w:hanging="191"/>
        <w:jc w:val="left"/>
        <w:rPr>
          <w:sz w:val="16"/>
        </w:rPr>
      </w:pPr>
      <w:r>
        <w:rPr>
          <w:spacing w:val="-2"/>
          <w:w w:val="110"/>
          <w:sz w:val="16"/>
        </w:rPr>
        <w:t>Conclusion</w:t>
      </w:r>
    </w:p>
    <w:p>
      <w:pPr>
        <w:pStyle w:val="BodyText"/>
        <w:spacing w:before="55"/>
      </w:pPr>
    </w:p>
    <w:p>
      <w:pPr>
        <w:pStyle w:val="BodyText"/>
        <w:spacing w:line="276" w:lineRule="auto"/>
        <w:ind w:left="111" w:right="151" w:firstLine="233"/>
        <w:jc w:val="both"/>
      </w:pPr>
      <w:r>
        <w:rPr>
          <w:w w:val="105"/>
        </w:rPr>
        <w:t>This</w:t>
      </w:r>
      <w:r>
        <w:rPr>
          <w:w w:val="105"/>
        </w:rPr>
        <w:t> paper</w:t>
      </w:r>
      <w:r>
        <w:rPr>
          <w:w w:val="105"/>
        </w:rPr>
        <w:t> has</w:t>
      </w:r>
      <w:r>
        <w:rPr>
          <w:w w:val="105"/>
        </w:rPr>
        <w:t> discussed</w:t>
      </w:r>
      <w:r>
        <w:rPr>
          <w:w w:val="105"/>
        </w:rPr>
        <w:t> building</w:t>
      </w:r>
      <w:r>
        <w:rPr>
          <w:w w:val="105"/>
        </w:rPr>
        <w:t> deep</w:t>
      </w:r>
      <w:r>
        <w:rPr>
          <w:w w:val="105"/>
        </w:rPr>
        <w:t> neural</w:t>
      </w:r>
      <w:r>
        <w:rPr>
          <w:w w:val="105"/>
        </w:rPr>
        <w:t> networks</w:t>
      </w:r>
      <w:r>
        <w:rPr>
          <w:w w:val="105"/>
        </w:rPr>
        <w:t> </w:t>
      </w:r>
      <w:r>
        <w:rPr>
          <w:w w:val="105"/>
        </w:rPr>
        <w:t>for MDR-detection</w:t>
      </w:r>
      <w:r>
        <w:rPr>
          <w:spacing w:val="-5"/>
          <w:w w:val="105"/>
        </w:rPr>
        <w:t> </w:t>
      </w:r>
      <w:r>
        <w:rPr>
          <w:w w:val="105"/>
        </w:rPr>
        <w:t>and</w:t>
      </w:r>
      <w:r>
        <w:rPr>
          <w:spacing w:val="-5"/>
          <w:w w:val="105"/>
        </w:rPr>
        <w:t> </w:t>
      </w:r>
      <w:r>
        <w:rPr>
          <w:w w:val="105"/>
        </w:rPr>
        <w:t>TBT</w:t>
      </w:r>
      <w:r>
        <w:rPr>
          <w:spacing w:val="-5"/>
          <w:w w:val="105"/>
        </w:rPr>
        <w:t> </w:t>
      </w:r>
      <w:r>
        <w:rPr>
          <w:w w:val="105"/>
        </w:rPr>
        <w:t>classification.</w:t>
      </w:r>
      <w:r>
        <w:rPr>
          <w:spacing w:val="-5"/>
          <w:w w:val="105"/>
        </w:rPr>
        <w:t> </w:t>
      </w:r>
      <w:r>
        <w:rPr>
          <w:w w:val="105"/>
        </w:rPr>
        <w:t>For</w:t>
      </w:r>
      <w:r>
        <w:rPr>
          <w:spacing w:val="-5"/>
          <w:w w:val="105"/>
        </w:rPr>
        <w:t> </w:t>
      </w:r>
      <w:r>
        <w:rPr>
          <w:w w:val="105"/>
        </w:rPr>
        <w:t>the</w:t>
      </w:r>
      <w:r>
        <w:rPr>
          <w:spacing w:val="-5"/>
          <w:w w:val="105"/>
        </w:rPr>
        <w:t> </w:t>
      </w:r>
      <w:r>
        <w:rPr>
          <w:w w:val="105"/>
        </w:rPr>
        <w:t>MDR</w:t>
      </w:r>
      <w:r>
        <w:rPr>
          <w:spacing w:val="-5"/>
          <w:w w:val="105"/>
        </w:rPr>
        <w:t> </w:t>
      </w:r>
      <w:r>
        <w:rPr>
          <w:w w:val="105"/>
        </w:rPr>
        <w:t>detection</w:t>
      </w:r>
      <w:r>
        <w:rPr>
          <w:spacing w:val="-5"/>
          <w:w w:val="105"/>
        </w:rPr>
        <w:t> </w:t>
      </w:r>
      <w:r>
        <w:rPr>
          <w:w w:val="105"/>
        </w:rPr>
        <w:t>task, four</w:t>
      </w:r>
      <w:r>
        <w:rPr>
          <w:w w:val="105"/>
        </w:rPr>
        <w:t> neural</w:t>
      </w:r>
      <w:r>
        <w:rPr>
          <w:w w:val="105"/>
        </w:rPr>
        <w:t> networks</w:t>
      </w:r>
      <w:r>
        <w:rPr>
          <w:w w:val="105"/>
        </w:rPr>
        <w:t> were</w:t>
      </w:r>
      <w:r>
        <w:rPr>
          <w:w w:val="105"/>
        </w:rPr>
        <w:t> designed</w:t>
      </w:r>
      <w:r>
        <w:rPr>
          <w:w w:val="105"/>
        </w:rPr>
        <w:t> which</w:t>
      </w:r>
      <w:r>
        <w:rPr>
          <w:w w:val="105"/>
        </w:rPr>
        <w:t> process</w:t>
      </w:r>
      <w:r>
        <w:rPr>
          <w:w w:val="105"/>
        </w:rPr>
        <w:t> the</w:t>
      </w:r>
      <w:r>
        <w:rPr>
          <w:w w:val="105"/>
        </w:rPr>
        <w:t> image</w:t>
      </w:r>
      <w:r>
        <w:rPr>
          <w:spacing w:val="80"/>
          <w:w w:val="105"/>
        </w:rPr>
        <w:t> </w:t>
      </w:r>
      <w:r>
        <w:rPr>
          <w:w w:val="105"/>
        </w:rPr>
        <w:t>frame,</w:t>
      </w:r>
      <w:r>
        <w:rPr>
          <w:spacing w:val="40"/>
          <w:w w:val="105"/>
        </w:rPr>
        <w:t> </w:t>
      </w:r>
      <w:r>
        <w:rPr>
          <w:w w:val="105"/>
        </w:rPr>
        <w:t>the</w:t>
      </w:r>
      <w:r>
        <w:rPr>
          <w:spacing w:val="40"/>
          <w:w w:val="105"/>
        </w:rPr>
        <w:t> </w:t>
      </w:r>
      <w:r>
        <w:rPr>
          <w:w w:val="105"/>
        </w:rPr>
        <w:t>mask</w:t>
      </w:r>
      <w:r>
        <w:rPr>
          <w:spacing w:val="40"/>
          <w:w w:val="105"/>
        </w:rPr>
        <w:t> </w:t>
      </w:r>
      <w:r>
        <w:rPr>
          <w:w w:val="105"/>
        </w:rPr>
        <w:t>frame</w:t>
      </w:r>
      <w:r>
        <w:rPr>
          <w:spacing w:val="40"/>
          <w:w w:val="105"/>
        </w:rPr>
        <w:t> </w:t>
      </w:r>
      <w:r>
        <w:rPr>
          <w:w w:val="105"/>
        </w:rPr>
        <w:t>and</w:t>
      </w:r>
      <w:r>
        <w:rPr>
          <w:spacing w:val="40"/>
          <w:w w:val="105"/>
        </w:rPr>
        <w:t> </w:t>
      </w:r>
      <w:r>
        <w:rPr>
          <w:w w:val="105"/>
        </w:rPr>
        <w:t>the</w:t>
      </w:r>
      <w:r>
        <w:rPr>
          <w:spacing w:val="40"/>
          <w:w w:val="105"/>
        </w:rPr>
        <w:t> </w:t>
      </w:r>
      <w:r>
        <w:rPr>
          <w:w w:val="105"/>
        </w:rPr>
        <w:t>gender</w:t>
      </w:r>
      <w:r>
        <w:rPr>
          <w:spacing w:val="40"/>
          <w:w w:val="105"/>
        </w:rPr>
        <w:t> </w:t>
      </w:r>
      <w:r>
        <w:rPr>
          <w:w w:val="105"/>
        </w:rPr>
        <w:t>&amp;</w:t>
      </w:r>
      <w:r>
        <w:rPr>
          <w:spacing w:val="40"/>
          <w:w w:val="105"/>
        </w:rPr>
        <w:t> </w:t>
      </w:r>
      <w:r>
        <w:rPr>
          <w:w w:val="105"/>
        </w:rPr>
        <w:t>age</w:t>
      </w:r>
      <w:r>
        <w:rPr>
          <w:spacing w:val="40"/>
          <w:w w:val="105"/>
        </w:rPr>
        <w:t> </w:t>
      </w:r>
      <w:r>
        <w:rPr>
          <w:w w:val="105"/>
        </w:rPr>
        <w:t>data</w:t>
      </w:r>
      <w:r>
        <w:rPr>
          <w:spacing w:val="40"/>
          <w:w w:val="105"/>
        </w:rPr>
        <w:t> </w:t>
      </w:r>
      <w:r>
        <w:rPr>
          <w:w w:val="105"/>
        </w:rPr>
        <w:t>of</w:t>
      </w:r>
      <w:r>
        <w:rPr>
          <w:spacing w:val="40"/>
          <w:w w:val="105"/>
        </w:rPr>
        <w:t> </w:t>
      </w:r>
      <w:r>
        <w:rPr>
          <w:w w:val="105"/>
        </w:rPr>
        <w:t>patients. The baseline model utilized an CNN network for feature extraction from image and mask frames, it also used dense layers to extract features</w:t>
      </w:r>
      <w:r>
        <w:rPr>
          <w:spacing w:val="20"/>
          <w:w w:val="105"/>
        </w:rPr>
        <w:t> </w:t>
      </w:r>
      <w:r>
        <w:rPr>
          <w:w w:val="105"/>
        </w:rPr>
        <w:t>from</w:t>
      </w:r>
      <w:r>
        <w:rPr>
          <w:spacing w:val="20"/>
          <w:w w:val="105"/>
        </w:rPr>
        <w:t> </w:t>
      </w:r>
      <w:r>
        <w:rPr>
          <w:w w:val="105"/>
        </w:rPr>
        <w:t>gender</w:t>
      </w:r>
      <w:r>
        <w:rPr>
          <w:spacing w:val="21"/>
          <w:w w:val="105"/>
        </w:rPr>
        <w:t> </w:t>
      </w:r>
      <w:r>
        <w:rPr>
          <w:w w:val="105"/>
        </w:rPr>
        <w:t>and</w:t>
      </w:r>
      <w:r>
        <w:rPr>
          <w:spacing w:val="20"/>
          <w:w w:val="105"/>
        </w:rPr>
        <w:t> </w:t>
      </w:r>
      <w:r>
        <w:rPr>
          <w:w w:val="105"/>
        </w:rPr>
        <w:t>age.</w:t>
      </w:r>
      <w:r>
        <w:rPr>
          <w:spacing w:val="23"/>
          <w:w w:val="105"/>
        </w:rPr>
        <w:t> </w:t>
      </w:r>
      <w:r>
        <w:rPr>
          <w:w w:val="105"/>
        </w:rPr>
        <w:t>The</w:t>
      </w:r>
      <w:r>
        <w:rPr>
          <w:spacing w:val="20"/>
          <w:w w:val="105"/>
        </w:rPr>
        <w:t> </w:t>
      </w:r>
      <w:r>
        <w:rPr>
          <w:w w:val="105"/>
        </w:rPr>
        <w:t>three</w:t>
      </w:r>
      <w:r>
        <w:rPr>
          <w:spacing w:val="21"/>
          <w:w w:val="105"/>
        </w:rPr>
        <w:t> </w:t>
      </w:r>
      <w:r>
        <w:rPr>
          <w:w w:val="105"/>
        </w:rPr>
        <w:t>sets</w:t>
      </w:r>
      <w:r>
        <w:rPr>
          <w:spacing w:val="21"/>
          <w:w w:val="105"/>
        </w:rPr>
        <w:t> </w:t>
      </w:r>
      <w:r>
        <w:rPr>
          <w:w w:val="105"/>
        </w:rPr>
        <w:t>of</w:t>
      </w:r>
      <w:r>
        <w:rPr>
          <w:spacing w:val="21"/>
          <w:w w:val="105"/>
        </w:rPr>
        <w:t> </w:t>
      </w:r>
      <w:r>
        <w:rPr>
          <w:w w:val="105"/>
        </w:rPr>
        <w:t>features</w:t>
      </w:r>
      <w:r>
        <w:rPr>
          <w:spacing w:val="20"/>
          <w:w w:val="105"/>
        </w:rPr>
        <w:t> </w:t>
      </w:r>
      <w:r>
        <w:rPr>
          <w:w w:val="105"/>
        </w:rPr>
        <w:t>are</w:t>
      </w:r>
      <w:r>
        <w:rPr>
          <w:spacing w:val="21"/>
          <w:w w:val="105"/>
        </w:rPr>
        <w:t> </w:t>
      </w:r>
      <w:r>
        <w:rPr>
          <w:spacing w:val="-4"/>
          <w:w w:val="105"/>
        </w:rPr>
        <w:t>con-</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7"/>
        <w:rPr>
          <w:sz w:val="3"/>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3"/>
        <w:gridCol w:w="1266"/>
        <w:gridCol w:w="1681"/>
        <w:gridCol w:w="5431"/>
      </w:tblGrid>
      <w:tr>
        <w:trPr>
          <w:trHeight w:val="367" w:hRule="atLeast"/>
        </w:trPr>
        <w:tc>
          <w:tcPr>
            <w:tcW w:w="2073" w:type="dxa"/>
            <w:tcBorders>
              <w:top w:val="single" w:sz="6" w:space="0" w:color="000000"/>
            </w:tcBorders>
          </w:tcPr>
          <w:p>
            <w:pPr>
              <w:pStyle w:val="TableParagraph"/>
              <w:spacing w:line="170" w:lineRule="atLeast" w:before="8"/>
              <w:ind w:left="170" w:right="71"/>
              <w:rPr>
                <w:sz w:val="12"/>
              </w:rPr>
            </w:pPr>
            <w:r>
              <w:rPr>
                <w:w w:val="110"/>
                <w:sz w:val="12"/>
              </w:rPr>
              <w:t>Multi-Channel</w:t>
            </w:r>
            <w:r>
              <w:rPr>
                <w:spacing w:val="-3"/>
                <w:w w:val="110"/>
                <w:sz w:val="12"/>
              </w:rPr>
              <w:t> </w:t>
            </w:r>
            <w:r>
              <w:rPr>
                <w:w w:val="110"/>
                <w:sz w:val="12"/>
              </w:rPr>
              <w:t>CNN</w:t>
            </w:r>
            <w:r>
              <w:rPr>
                <w:spacing w:val="-3"/>
                <w:w w:val="110"/>
                <w:sz w:val="12"/>
              </w:rPr>
              <w:t> </w:t>
            </w:r>
            <w:r>
              <w:rPr>
                <w:w w:val="110"/>
                <w:sz w:val="12"/>
              </w:rPr>
              <w:t>(Baseline)</w:t>
            </w:r>
            <w:r>
              <w:rPr>
                <w:spacing w:val="40"/>
                <w:w w:val="110"/>
                <w:sz w:val="12"/>
              </w:rPr>
              <w:t> </w:t>
            </w:r>
            <w:r>
              <w:rPr>
                <w:w w:val="110"/>
                <w:sz w:val="12"/>
              </w:rPr>
              <w:t>Multi-Channel VGG19 V1</w:t>
            </w:r>
          </w:p>
        </w:tc>
        <w:tc>
          <w:tcPr>
            <w:tcW w:w="1266" w:type="dxa"/>
            <w:tcBorders>
              <w:top w:val="single" w:sz="6" w:space="0" w:color="000000"/>
            </w:tcBorders>
          </w:tcPr>
          <w:p>
            <w:pPr>
              <w:pStyle w:val="TableParagraph"/>
              <w:spacing w:before="62"/>
              <w:ind w:left="292"/>
              <w:rPr>
                <w:sz w:val="12"/>
              </w:rPr>
            </w:pPr>
            <w:r>
              <w:rPr>
                <w:sz w:val="12"/>
              </w:rPr>
              <w:t>63.7</w:t>
            </w:r>
            <w:r>
              <w:rPr>
                <w:spacing w:val="44"/>
                <w:sz w:val="12"/>
              </w:rPr>
              <w:t> </w:t>
            </w:r>
            <w:r>
              <w:rPr>
                <w:spacing w:val="-12"/>
                <w:sz w:val="12"/>
              </w:rPr>
              <w:t>%</w:t>
            </w:r>
          </w:p>
          <w:p>
            <w:pPr>
              <w:pStyle w:val="TableParagraph"/>
              <w:spacing w:line="115" w:lineRule="exact" w:before="35"/>
              <w:ind w:left="292"/>
              <w:rPr>
                <w:sz w:val="12"/>
              </w:rPr>
            </w:pPr>
            <w:r>
              <w:rPr>
                <w:sz w:val="12"/>
              </w:rPr>
              <w:t>68.95</w:t>
            </w:r>
            <w:r>
              <w:rPr>
                <w:spacing w:val="47"/>
                <w:sz w:val="12"/>
              </w:rPr>
              <w:t> </w:t>
            </w:r>
            <w:r>
              <w:rPr>
                <w:spacing w:val="-10"/>
                <w:sz w:val="12"/>
              </w:rPr>
              <w:t>%</w:t>
            </w:r>
          </w:p>
        </w:tc>
        <w:tc>
          <w:tcPr>
            <w:tcW w:w="1681" w:type="dxa"/>
            <w:tcBorders>
              <w:top w:val="single" w:sz="6" w:space="0" w:color="000000"/>
            </w:tcBorders>
          </w:tcPr>
          <w:p>
            <w:pPr>
              <w:pStyle w:val="TableParagraph"/>
              <w:spacing w:before="62"/>
              <w:ind w:left="495"/>
              <w:rPr>
                <w:sz w:val="12"/>
              </w:rPr>
            </w:pPr>
            <w:r>
              <w:rPr>
                <w:w w:val="105"/>
                <w:sz w:val="12"/>
              </w:rPr>
              <w:t>50.1</w:t>
            </w:r>
            <w:r>
              <w:rPr>
                <w:spacing w:val="38"/>
                <w:w w:val="105"/>
                <w:sz w:val="12"/>
              </w:rPr>
              <w:t> </w:t>
            </w:r>
            <w:r>
              <w:rPr>
                <w:spacing w:val="-5"/>
                <w:w w:val="105"/>
                <w:sz w:val="12"/>
              </w:rPr>
              <w:t>%%</w:t>
            </w:r>
          </w:p>
          <w:p>
            <w:pPr>
              <w:pStyle w:val="TableParagraph"/>
              <w:spacing w:line="115" w:lineRule="exact" w:before="35"/>
              <w:ind w:left="494"/>
              <w:rPr>
                <w:sz w:val="12"/>
              </w:rPr>
            </w:pPr>
            <w:r>
              <w:rPr>
                <w:sz w:val="12"/>
              </w:rPr>
              <w:t>53.9</w:t>
            </w:r>
            <w:r>
              <w:rPr>
                <w:spacing w:val="42"/>
                <w:sz w:val="12"/>
              </w:rPr>
              <w:t> </w:t>
            </w:r>
            <w:r>
              <w:rPr>
                <w:spacing w:val="-12"/>
                <w:sz w:val="12"/>
              </w:rPr>
              <w:t>%</w:t>
            </w:r>
          </w:p>
        </w:tc>
        <w:tc>
          <w:tcPr>
            <w:tcW w:w="5431" w:type="dxa"/>
          </w:tcPr>
          <w:p>
            <w:pPr>
              <w:pStyle w:val="TableParagraph"/>
              <w:spacing w:line="133" w:lineRule="exact"/>
              <w:ind w:left="360"/>
              <w:rPr>
                <w:sz w:val="16"/>
              </w:rPr>
            </w:pPr>
            <w:r>
              <w:rPr>
                <w:w w:val="105"/>
                <w:sz w:val="16"/>
              </w:rPr>
              <w:t>catenated</w:t>
            </w:r>
            <w:r>
              <w:rPr>
                <w:spacing w:val="53"/>
                <w:w w:val="105"/>
                <w:sz w:val="16"/>
              </w:rPr>
              <w:t> </w:t>
            </w:r>
            <w:r>
              <w:rPr>
                <w:w w:val="105"/>
                <w:sz w:val="16"/>
              </w:rPr>
              <w:t>and</w:t>
            </w:r>
            <w:r>
              <w:rPr>
                <w:spacing w:val="54"/>
                <w:w w:val="105"/>
                <w:sz w:val="16"/>
              </w:rPr>
              <w:t> </w:t>
            </w:r>
            <w:r>
              <w:rPr>
                <w:w w:val="105"/>
                <w:sz w:val="16"/>
              </w:rPr>
              <w:t>fed</w:t>
            </w:r>
            <w:r>
              <w:rPr>
                <w:spacing w:val="54"/>
                <w:w w:val="105"/>
                <w:sz w:val="16"/>
              </w:rPr>
              <w:t> </w:t>
            </w:r>
            <w:r>
              <w:rPr>
                <w:w w:val="105"/>
                <w:sz w:val="16"/>
              </w:rPr>
              <w:t>into</w:t>
            </w:r>
            <w:r>
              <w:rPr>
                <w:spacing w:val="54"/>
                <w:w w:val="105"/>
                <w:sz w:val="16"/>
              </w:rPr>
              <w:t> </w:t>
            </w:r>
            <w:r>
              <w:rPr>
                <w:w w:val="105"/>
                <w:sz w:val="16"/>
              </w:rPr>
              <w:t>the</w:t>
            </w:r>
            <w:r>
              <w:rPr>
                <w:spacing w:val="56"/>
                <w:w w:val="105"/>
                <w:sz w:val="16"/>
              </w:rPr>
              <w:t> </w:t>
            </w:r>
            <w:r>
              <w:rPr>
                <w:w w:val="105"/>
                <w:sz w:val="16"/>
              </w:rPr>
              <w:t>network</w:t>
            </w:r>
            <w:r>
              <w:rPr>
                <w:spacing w:val="54"/>
                <w:w w:val="105"/>
                <w:sz w:val="16"/>
              </w:rPr>
              <w:t> </w:t>
            </w:r>
            <w:r>
              <w:rPr>
                <w:w w:val="105"/>
                <w:sz w:val="16"/>
              </w:rPr>
              <w:t>responsible</w:t>
            </w:r>
            <w:r>
              <w:rPr>
                <w:spacing w:val="54"/>
                <w:w w:val="105"/>
                <w:sz w:val="16"/>
              </w:rPr>
              <w:t> </w:t>
            </w:r>
            <w:r>
              <w:rPr>
                <w:w w:val="105"/>
                <w:sz w:val="16"/>
              </w:rPr>
              <w:t>for</w:t>
            </w:r>
            <w:r>
              <w:rPr>
                <w:spacing w:val="54"/>
                <w:w w:val="105"/>
                <w:sz w:val="16"/>
              </w:rPr>
              <w:t> </w:t>
            </w:r>
            <w:r>
              <w:rPr>
                <w:spacing w:val="-2"/>
                <w:w w:val="105"/>
                <w:sz w:val="16"/>
              </w:rPr>
              <w:t>classifying</w:t>
            </w:r>
          </w:p>
          <w:p>
            <w:pPr>
              <w:pStyle w:val="TableParagraph"/>
              <w:spacing w:before="28"/>
              <w:ind w:left="360"/>
              <w:rPr>
                <w:sz w:val="16"/>
              </w:rPr>
            </w:pPr>
            <w:r>
              <w:rPr>
                <w:w w:val="105"/>
                <w:sz w:val="16"/>
              </w:rPr>
              <w:t>images</w:t>
            </w:r>
            <w:r>
              <w:rPr>
                <w:spacing w:val="26"/>
                <w:w w:val="105"/>
                <w:sz w:val="16"/>
              </w:rPr>
              <w:t> </w:t>
            </w:r>
            <w:r>
              <w:rPr>
                <w:w w:val="105"/>
                <w:sz w:val="16"/>
              </w:rPr>
              <w:t>as</w:t>
            </w:r>
            <w:r>
              <w:rPr>
                <w:spacing w:val="28"/>
                <w:w w:val="105"/>
                <w:sz w:val="16"/>
              </w:rPr>
              <w:t> </w:t>
            </w:r>
            <w:r>
              <w:rPr>
                <w:w w:val="105"/>
                <w:sz w:val="16"/>
              </w:rPr>
              <w:t>DS</w:t>
            </w:r>
            <w:r>
              <w:rPr>
                <w:spacing w:val="27"/>
                <w:w w:val="105"/>
                <w:sz w:val="16"/>
              </w:rPr>
              <w:t> </w:t>
            </w:r>
            <w:r>
              <w:rPr>
                <w:w w:val="105"/>
                <w:sz w:val="16"/>
              </w:rPr>
              <w:t>or</w:t>
            </w:r>
            <w:r>
              <w:rPr>
                <w:spacing w:val="28"/>
                <w:w w:val="105"/>
                <w:sz w:val="16"/>
              </w:rPr>
              <w:t> </w:t>
            </w:r>
            <w:r>
              <w:rPr>
                <w:w w:val="105"/>
                <w:sz w:val="16"/>
              </w:rPr>
              <w:t>MDR.</w:t>
            </w:r>
            <w:r>
              <w:rPr>
                <w:spacing w:val="27"/>
                <w:w w:val="105"/>
                <w:sz w:val="16"/>
              </w:rPr>
              <w:t> </w:t>
            </w:r>
            <w:r>
              <w:rPr>
                <w:w w:val="105"/>
                <w:sz w:val="16"/>
              </w:rPr>
              <w:t>The</w:t>
            </w:r>
            <w:r>
              <w:rPr>
                <w:spacing w:val="27"/>
                <w:w w:val="105"/>
                <w:sz w:val="16"/>
              </w:rPr>
              <w:t> </w:t>
            </w:r>
            <w:r>
              <w:rPr>
                <w:w w:val="105"/>
                <w:sz w:val="16"/>
              </w:rPr>
              <w:t>subsequent</w:t>
            </w:r>
            <w:r>
              <w:rPr>
                <w:spacing w:val="27"/>
                <w:w w:val="105"/>
                <w:sz w:val="16"/>
              </w:rPr>
              <w:t> </w:t>
            </w:r>
            <w:r>
              <w:rPr>
                <w:w w:val="105"/>
                <w:sz w:val="16"/>
              </w:rPr>
              <w:t>models</w:t>
            </w:r>
            <w:r>
              <w:rPr>
                <w:spacing w:val="26"/>
                <w:w w:val="105"/>
                <w:sz w:val="16"/>
              </w:rPr>
              <w:t> </w:t>
            </w:r>
            <w:r>
              <w:rPr>
                <w:w w:val="105"/>
                <w:sz w:val="16"/>
              </w:rPr>
              <w:t>have</w:t>
            </w:r>
            <w:r>
              <w:rPr>
                <w:spacing w:val="28"/>
                <w:w w:val="105"/>
                <w:sz w:val="16"/>
              </w:rPr>
              <w:t> </w:t>
            </w:r>
            <w:r>
              <w:rPr>
                <w:w w:val="105"/>
                <w:sz w:val="16"/>
              </w:rPr>
              <w:t>utilized</w:t>
            </w:r>
            <w:r>
              <w:rPr>
                <w:spacing w:val="27"/>
                <w:w w:val="105"/>
                <w:sz w:val="16"/>
              </w:rPr>
              <w:t> </w:t>
            </w:r>
            <w:r>
              <w:rPr>
                <w:spacing w:val="-5"/>
                <w:w w:val="105"/>
                <w:sz w:val="16"/>
              </w:rPr>
              <w:t>the</w:t>
            </w:r>
          </w:p>
        </w:tc>
      </w:tr>
      <w:tr>
        <w:trPr>
          <w:trHeight w:val="191" w:hRule="atLeast"/>
        </w:trPr>
        <w:tc>
          <w:tcPr>
            <w:tcW w:w="2073" w:type="dxa"/>
          </w:tcPr>
          <w:p>
            <w:pPr>
              <w:pStyle w:val="TableParagraph"/>
              <w:spacing w:line="134" w:lineRule="exact" w:before="37"/>
              <w:ind w:left="170"/>
              <w:rPr>
                <w:sz w:val="12"/>
              </w:rPr>
            </w:pPr>
            <w:r>
              <w:rPr>
                <w:w w:val="110"/>
                <w:sz w:val="12"/>
              </w:rPr>
              <w:t>Multi-Channel</w:t>
            </w:r>
            <w:r>
              <w:rPr>
                <w:spacing w:val="23"/>
                <w:w w:val="110"/>
                <w:sz w:val="12"/>
              </w:rPr>
              <w:t> </w:t>
            </w:r>
            <w:r>
              <w:rPr>
                <w:w w:val="110"/>
                <w:sz w:val="12"/>
              </w:rPr>
              <w:t>VGG19</w:t>
            </w:r>
            <w:r>
              <w:rPr>
                <w:spacing w:val="23"/>
                <w:w w:val="110"/>
                <w:sz w:val="12"/>
              </w:rPr>
              <w:t> </w:t>
            </w:r>
            <w:r>
              <w:rPr>
                <w:spacing w:val="-5"/>
                <w:w w:val="110"/>
                <w:sz w:val="12"/>
              </w:rPr>
              <w:t>V2</w:t>
            </w:r>
          </w:p>
        </w:tc>
        <w:tc>
          <w:tcPr>
            <w:tcW w:w="1266" w:type="dxa"/>
          </w:tcPr>
          <w:p>
            <w:pPr>
              <w:pStyle w:val="TableParagraph"/>
              <w:spacing w:line="134" w:lineRule="exact" w:before="37"/>
              <w:ind w:left="292"/>
              <w:rPr>
                <w:sz w:val="12"/>
              </w:rPr>
            </w:pPr>
            <w:r>
              <w:rPr>
                <w:w w:val="115"/>
                <w:sz w:val="12"/>
              </w:rPr>
              <w:t>74.13</w:t>
            </w:r>
            <w:r>
              <w:rPr>
                <w:spacing w:val="28"/>
                <w:w w:val="115"/>
                <w:sz w:val="12"/>
              </w:rPr>
              <w:t> </w:t>
            </w:r>
            <w:r>
              <w:rPr>
                <w:spacing w:val="-10"/>
                <w:w w:val="115"/>
                <w:sz w:val="12"/>
              </w:rPr>
              <w:t>%</w:t>
            </w:r>
          </w:p>
        </w:tc>
        <w:tc>
          <w:tcPr>
            <w:tcW w:w="1681" w:type="dxa"/>
          </w:tcPr>
          <w:p>
            <w:pPr>
              <w:pStyle w:val="TableParagraph"/>
              <w:spacing w:line="134" w:lineRule="exact" w:before="37"/>
              <w:ind w:left="494"/>
              <w:rPr>
                <w:sz w:val="12"/>
              </w:rPr>
            </w:pPr>
            <w:r>
              <w:rPr>
                <w:w w:val="110"/>
                <w:sz w:val="12"/>
              </w:rPr>
              <w:t>64.2</w:t>
            </w:r>
            <w:r>
              <w:rPr>
                <w:spacing w:val="11"/>
                <w:w w:val="110"/>
                <w:sz w:val="12"/>
              </w:rPr>
              <w:t> </w:t>
            </w:r>
            <w:r>
              <w:rPr>
                <w:spacing w:val="-10"/>
                <w:w w:val="110"/>
                <w:sz w:val="12"/>
              </w:rPr>
              <w:t>%</w:t>
            </w:r>
          </w:p>
        </w:tc>
        <w:tc>
          <w:tcPr>
            <w:tcW w:w="5431" w:type="dxa"/>
          </w:tcPr>
          <w:p>
            <w:pPr>
              <w:pStyle w:val="TableParagraph"/>
              <w:spacing w:line="169" w:lineRule="exact" w:before="2"/>
              <w:ind w:left="360"/>
              <w:rPr>
                <w:sz w:val="16"/>
              </w:rPr>
            </w:pPr>
            <w:r>
              <w:rPr>
                <w:w w:val="105"/>
                <w:sz w:val="16"/>
              </w:rPr>
              <w:t>powerful</w:t>
            </w:r>
            <w:r>
              <w:rPr>
                <w:spacing w:val="5"/>
                <w:w w:val="105"/>
                <w:sz w:val="16"/>
              </w:rPr>
              <w:t> </w:t>
            </w:r>
            <w:r>
              <w:rPr>
                <w:w w:val="105"/>
                <w:sz w:val="16"/>
              </w:rPr>
              <w:t>VGG19</w:t>
            </w:r>
            <w:r>
              <w:rPr>
                <w:spacing w:val="8"/>
                <w:w w:val="105"/>
                <w:sz w:val="16"/>
              </w:rPr>
              <w:t> </w:t>
            </w:r>
            <w:r>
              <w:rPr>
                <w:w w:val="105"/>
                <w:sz w:val="16"/>
              </w:rPr>
              <w:t>or</w:t>
            </w:r>
            <w:r>
              <w:rPr>
                <w:spacing w:val="7"/>
                <w:w w:val="105"/>
                <w:sz w:val="16"/>
              </w:rPr>
              <w:t> </w:t>
            </w:r>
            <w:r>
              <w:rPr>
                <w:w w:val="105"/>
                <w:sz w:val="16"/>
              </w:rPr>
              <w:t>Xception</w:t>
            </w:r>
            <w:r>
              <w:rPr>
                <w:spacing w:val="6"/>
                <w:w w:val="105"/>
                <w:sz w:val="16"/>
              </w:rPr>
              <w:t> </w:t>
            </w:r>
            <w:r>
              <w:rPr>
                <w:w w:val="105"/>
                <w:sz w:val="16"/>
              </w:rPr>
              <w:t>networks</w:t>
            </w:r>
            <w:r>
              <w:rPr>
                <w:spacing w:val="6"/>
                <w:w w:val="105"/>
                <w:sz w:val="16"/>
              </w:rPr>
              <w:t> </w:t>
            </w:r>
            <w:r>
              <w:rPr>
                <w:w w:val="105"/>
                <w:sz w:val="16"/>
              </w:rPr>
              <w:t>for</w:t>
            </w:r>
            <w:r>
              <w:rPr>
                <w:spacing w:val="8"/>
                <w:w w:val="105"/>
                <w:sz w:val="16"/>
              </w:rPr>
              <w:t> </w:t>
            </w:r>
            <w:r>
              <w:rPr>
                <w:w w:val="105"/>
                <w:sz w:val="16"/>
              </w:rPr>
              <w:t>extracting</w:t>
            </w:r>
            <w:r>
              <w:rPr>
                <w:spacing w:val="8"/>
                <w:w w:val="105"/>
                <w:sz w:val="16"/>
              </w:rPr>
              <w:t> </w:t>
            </w:r>
            <w:r>
              <w:rPr>
                <w:w w:val="105"/>
                <w:sz w:val="16"/>
              </w:rPr>
              <w:t>features</w:t>
            </w:r>
            <w:r>
              <w:rPr>
                <w:spacing w:val="7"/>
                <w:w w:val="105"/>
                <w:sz w:val="16"/>
              </w:rPr>
              <w:t> </w:t>
            </w:r>
            <w:r>
              <w:rPr>
                <w:spacing w:val="-4"/>
                <w:w w:val="105"/>
                <w:sz w:val="16"/>
              </w:rPr>
              <w:t>from</w:t>
            </w:r>
          </w:p>
        </w:tc>
      </w:tr>
      <w:tr>
        <w:trPr>
          <w:trHeight w:val="404" w:hRule="atLeast"/>
        </w:trPr>
        <w:tc>
          <w:tcPr>
            <w:tcW w:w="2073" w:type="dxa"/>
            <w:tcBorders>
              <w:bottom w:val="single" w:sz="4" w:space="0" w:color="000000"/>
            </w:tcBorders>
          </w:tcPr>
          <w:p>
            <w:pPr>
              <w:pStyle w:val="TableParagraph"/>
              <w:spacing w:line="302" w:lineRule="auto" w:before="17"/>
              <w:ind w:left="351" w:right="71" w:hanging="182"/>
              <w:rPr>
                <w:sz w:val="12"/>
              </w:rPr>
            </w:pPr>
            <w:r>
              <w:rPr>
                <w:spacing w:val="-2"/>
                <w:w w:val="115"/>
                <w:sz w:val="12"/>
              </w:rPr>
              <w:t>Multi-Model Xception </w:t>
            </w:r>
            <w:r>
              <w:rPr>
                <w:spacing w:val="-2"/>
                <w:w w:val="115"/>
                <w:sz w:val="12"/>
              </w:rPr>
              <w:t>and</w:t>
            </w:r>
            <w:r>
              <w:rPr>
                <w:spacing w:val="40"/>
                <w:w w:val="115"/>
                <w:sz w:val="12"/>
              </w:rPr>
              <w:t> </w:t>
            </w:r>
            <w:r>
              <w:rPr>
                <w:spacing w:val="-4"/>
                <w:w w:val="115"/>
                <w:sz w:val="12"/>
              </w:rPr>
              <w:t>VGG19</w:t>
            </w:r>
          </w:p>
        </w:tc>
        <w:tc>
          <w:tcPr>
            <w:tcW w:w="1266" w:type="dxa"/>
            <w:tcBorders>
              <w:bottom w:val="single" w:sz="4" w:space="0" w:color="000000"/>
            </w:tcBorders>
          </w:tcPr>
          <w:p>
            <w:pPr>
              <w:pStyle w:val="TableParagraph"/>
              <w:spacing w:before="17"/>
              <w:ind w:left="293"/>
              <w:rPr>
                <w:sz w:val="12"/>
              </w:rPr>
            </w:pPr>
            <w:r>
              <w:rPr>
                <w:sz w:val="12"/>
              </w:rPr>
              <w:t>70.6</w:t>
            </w:r>
            <w:r>
              <w:rPr>
                <w:spacing w:val="36"/>
                <w:sz w:val="12"/>
              </w:rPr>
              <w:t> </w:t>
            </w:r>
            <w:r>
              <w:rPr>
                <w:spacing w:val="-10"/>
                <w:sz w:val="12"/>
              </w:rPr>
              <w:t>%</w:t>
            </w:r>
          </w:p>
        </w:tc>
        <w:tc>
          <w:tcPr>
            <w:tcW w:w="1681" w:type="dxa"/>
            <w:tcBorders>
              <w:bottom w:val="single" w:sz="4" w:space="0" w:color="000000"/>
            </w:tcBorders>
          </w:tcPr>
          <w:p>
            <w:pPr>
              <w:pStyle w:val="TableParagraph"/>
              <w:spacing w:before="17"/>
              <w:ind w:left="494"/>
              <w:rPr>
                <w:sz w:val="12"/>
              </w:rPr>
            </w:pPr>
            <w:r>
              <w:rPr>
                <w:sz w:val="12"/>
              </w:rPr>
              <w:t>56.6</w:t>
            </w:r>
            <w:r>
              <w:rPr>
                <w:spacing w:val="40"/>
                <w:sz w:val="12"/>
              </w:rPr>
              <w:t> </w:t>
            </w:r>
            <w:r>
              <w:rPr>
                <w:spacing w:val="-10"/>
                <w:sz w:val="12"/>
              </w:rPr>
              <w:t>%</w:t>
            </w:r>
          </w:p>
        </w:tc>
        <w:tc>
          <w:tcPr>
            <w:tcW w:w="5431" w:type="dxa"/>
          </w:tcPr>
          <w:p>
            <w:pPr>
              <w:pStyle w:val="TableParagraph"/>
              <w:spacing w:line="208" w:lineRule="exact"/>
              <w:ind w:left="360"/>
              <w:rPr>
                <w:sz w:val="16"/>
              </w:rPr>
            </w:pPr>
            <w:r>
              <w:rPr>
                <w:w w:val="105"/>
                <w:sz w:val="16"/>
              </w:rPr>
              <w:t>the</w:t>
            </w:r>
            <w:r>
              <w:rPr>
                <w:w w:val="105"/>
                <w:sz w:val="16"/>
              </w:rPr>
              <w:t> image</w:t>
            </w:r>
            <w:r>
              <w:rPr>
                <w:w w:val="105"/>
                <w:sz w:val="16"/>
              </w:rPr>
              <w:t> and</w:t>
            </w:r>
            <w:r>
              <w:rPr>
                <w:w w:val="105"/>
                <w:sz w:val="16"/>
              </w:rPr>
              <w:t> mask</w:t>
            </w:r>
            <w:r>
              <w:rPr>
                <w:w w:val="105"/>
                <w:sz w:val="16"/>
              </w:rPr>
              <w:t> frames.</w:t>
            </w:r>
            <w:r>
              <w:rPr>
                <w:w w:val="105"/>
                <w:sz w:val="16"/>
              </w:rPr>
              <w:t> The</w:t>
            </w:r>
            <w:r>
              <w:rPr>
                <w:w w:val="105"/>
                <w:sz w:val="16"/>
              </w:rPr>
              <w:t> features</w:t>
            </w:r>
            <w:r>
              <w:rPr>
                <w:w w:val="105"/>
                <w:sz w:val="16"/>
              </w:rPr>
              <w:t> extracted</w:t>
            </w:r>
            <w:r>
              <w:rPr>
                <w:w w:val="105"/>
                <w:sz w:val="16"/>
              </w:rPr>
              <w:t> using</w:t>
            </w:r>
            <w:r>
              <w:rPr>
                <w:w w:val="105"/>
                <w:sz w:val="16"/>
              </w:rPr>
              <w:t> </w:t>
            </w:r>
            <w:r>
              <w:rPr>
                <w:w w:val="105"/>
                <w:sz w:val="16"/>
              </w:rPr>
              <w:t>VGG19</w:t>
            </w:r>
            <w:r>
              <w:rPr>
                <w:spacing w:val="80"/>
                <w:w w:val="105"/>
                <w:sz w:val="16"/>
              </w:rPr>
              <w:t> </w:t>
            </w:r>
            <w:r>
              <w:rPr>
                <w:w w:val="105"/>
                <w:sz w:val="16"/>
              </w:rPr>
              <w:t>prove</w:t>
            </w:r>
            <w:r>
              <w:rPr>
                <w:spacing w:val="4"/>
                <w:w w:val="105"/>
                <w:sz w:val="16"/>
              </w:rPr>
              <w:t> </w:t>
            </w:r>
            <w:r>
              <w:rPr>
                <w:w w:val="105"/>
                <w:sz w:val="16"/>
              </w:rPr>
              <w:t>useful</w:t>
            </w:r>
            <w:r>
              <w:rPr>
                <w:spacing w:val="4"/>
                <w:w w:val="105"/>
                <w:sz w:val="16"/>
              </w:rPr>
              <w:t> </w:t>
            </w:r>
            <w:r>
              <w:rPr>
                <w:w w:val="105"/>
                <w:sz w:val="16"/>
              </w:rPr>
              <w:t>as</w:t>
            </w:r>
            <w:r>
              <w:rPr>
                <w:spacing w:val="4"/>
                <w:w w:val="105"/>
                <w:sz w:val="16"/>
              </w:rPr>
              <w:t> </w:t>
            </w:r>
            <w:r>
              <w:rPr>
                <w:w w:val="105"/>
                <w:sz w:val="16"/>
              </w:rPr>
              <w:t>the</w:t>
            </w:r>
            <w:r>
              <w:rPr>
                <w:spacing w:val="4"/>
                <w:w w:val="105"/>
                <w:sz w:val="16"/>
              </w:rPr>
              <w:t> </w:t>
            </w:r>
            <w:r>
              <w:rPr>
                <w:w w:val="105"/>
                <w:sz w:val="16"/>
              </w:rPr>
              <w:t>results</w:t>
            </w:r>
            <w:r>
              <w:rPr>
                <w:spacing w:val="4"/>
                <w:w w:val="105"/>
                <w:sz w:val="16"/>
              </w:rPr>
              <w:t> </w:t>
            </w:r>
            <w:r>
              <w:rPr>
                <w:w w:val="105"/>
                <w:sz w:val="16"/>
              </w:rPr>
              <w:t>on</w:t>
            </w:r>
            <w:r>
              <w:rPr>
                <w:spacing w:val="4"/>
                <w:w w:val="105"/>
                <w:sz w:val="16"/>
              </w:rPr>
              <w:t> </w:t>
            </w:r>
            <w:r>
              <w:rPr>
                <w:w w:val="105"/>
                <w:sz w:val="16"/>
              </w:rPr>
              <w:t>these</w:t>
            </w:r>
            <w:r>
              <w:rPr>
                <w:spacing w:val="4"/>
                <w:w w:val="105"/>
                <w:sz w:val="16"/>
              </w:rPr>
              <w:t> </w:t>
            </w:r>
            <w:r>
              <w:rPr>
                <w:w w:val="105"/>
                <w:sz w:val="16"/>
              </w:rPr>
              <w:t>models</w:t>
            </w:r>
            <w:r>
              <w:rPr>
                <w:spacing w:val="4"/>
                <w:w w:val="105"/>
                <w:sz w:val="16"/>
              </w:rPr>
              <w:t> </w:t>
            </w:r>
            <w:r>
              <w:rPr>
                <w:w w:val="105"/>
                <w:sz w:val="16"/>
              </w:rPr>
              <w:t>outperformed</w:t>
            </w:r>
            <w:r>
              <w:rPr>
                <w:spacing w:val="6"/>
                <w:w w:val="105"/>
                <w:sz w:val="16"/>
              </w:rPr>
              <w:t> </w:t>
            </w:r>
            <w:r>
              <w:rPr>
                <w:w w:val="105"/>
                <w:sz w:val="16"/>
              </w:rPr>
              <w:t>the</w:t>
            </w:r>
            <w:r>
              <w:rPr>
                <w:spacing w:val="4"/>
                <w:w w:val="105"/>
                <w:sz w:val="16"/>
              </w:rPr>
              <w:t> </w:t>
            </w:r>
            <w:r>
              <w:rPr>
                <w:spacing w:val="-2"/>
                <w:w w:val="105"/>
                <w:sz w:val="16"/>
              </w:rPr>
              <w:t>base-</w:t>
            </w:r>
          </w:p>
        </w:tc>
      </w:tr>
    </w:tbl>
    <w:p>
      <w:pPr>
        <w:spacing w:after="0" w:line="208" w:lineRule="exact"/>
        <w:rPr>
          <w:sz w:val="16"/>
        </w:rPr>
        <w:sectPr>
          <w:type w:val="continuous"/>
          <w:pgSz w:w="11910" w:h="15880"/>
          <w:pgMar w:header="887" w:footer="420" w:top="840" w:bottom="280" w:left="640" w:right="600"/>
        </w:sectPr>
      </w:pPr>
    </w:p>
    <w:p>
      <w:pPr>
        <w:pStyle w:val="BodyText"/>
        <w:spacing w:before="8"/>
        <w:rPr>
          <w:sz w:val="11"/>
        </w:rPr>
      </w:pPr>
    </w:p>
    <w:p>
      <w:pPr>
        <w:spacing w:after="0"/>
        <w:rPr>
          <w:sz w:val="11"/>
        </w:rPr>
        <w:sectPr>
          <w:pgSz w:w="11910" w:h="15880"/>
          <w:pgMar w:header="887" w:footer="420" w:top="1080" w:bottom="620" w:left="640" w:right="600"/>
        </w:sectPr>
      </w:pPr>
    </w:p>
    <w:p>
      <w:pPr>
        <w:pStyle w:val="BodyText"/>
        <w:spacing w:line="276" w:lineRule="auto" w:before="109"/>
        <w:ind w:left="111" w:right="38"/>
        <w:jc w:val="both"/>
      </w:pPr>
      <w:bookmarkStart w:name="Declaration of Competing Interest" w:id="34"/>
      <w:bookmarkEnd w:id="34"/>
      <w:r>
        <w:rPr/>
      </w:r>
      <w:bookmarkStart w:name="References" w:id="35"/>
      <w:bookmarkEnd w:id="35"/>
      <w:r>
        <w:rPr/>
      </w:r>
      <w:bookmarkStart w:name="_bookmark18" w:id="36"/>
      <w:bookmarkEnd w:id="36"/>
      <w:r>
        <w:rPr/>
      </w:r>
      <w:bookmarkStart w:name="_bookmark19" w:id="37"/>
      <w:bookmarkEnd w:id="37"/>
      <w:r>
        <w:rPr/>
      </w:r>
      <w:bookmarkStart w:name="_bookmark20" w:id="38"/>
      <w:bookmarkEnd w:id="38"/>
      <w:r>
        <w:rPr/>
      </w:r>
      <w:bookmarkStart w:name="_bookmark21" w:id="39"/>
      <w:bookmarkEnd w:id="39"/>
      <w:r>
        <w:rPr/>
      </w:r>
      <w:bookmarkStart w:name="_bookmark22" w:id="40"/>
      <w:bookmarkEnd w:id="40"/>
      <w:r>
        <w:rPr/>
      </w:r>
      <w:r>
        <w:rPr>
          <w:w w:val="105"/>
        </w:rPr>
        <w:t>line model. The Multi-channel VGG19 V2 was the best </w:t>
      </w:r>
      <w:r>
        <w:rPr>
          <w:w w:val="105"/>
        </w:rPr>
        <w:t>performing </w:t>
      </w:r>
      <w:bookmarkStart w:name="_bookmark17" w:id="41"/>
      <w:bookmarkEnd w:id="41"/>
      <w:r>
        <w:rPr>
          <w:w w:val="105"/>
        </w:rPr>
        <w:t>model</w:t>
      </w:r>
      <w:r>
        <w:rPr>
          <w:w w:val="105"/>
        </w:rPr>
        <w:t> with accuracy equals to 74.13 % and AUC equals to 64.2 %. </w:t>
      </w:r>
      <w:bookmarkStart w:name="_bookmark23" w:id="42"/>
      <w:bookmarkEnd w:id="42"/>
      <w:r>
        <w:rPr>
          <w:w w:val="105"/>
        </w:rPr>
        <w:t>Our</w:t>
      </w:r>
      <w:r>
        <w:rPr>
          <w:w w:val="105"/>
        </w:rPr>
        <w:t> results outperform reported results in the field for this task.</w:t>
      </w:r>
    </w:p>
    <w:p>
      <w:pPr>
        <w:pStyle w:val="BodyText"/>
        <w:spacing w:line="276" w:lineRule="auto"/>
        <w:ind w:left="111" w:right="38" w:firstLine="234"/>
        <w:jc w:val="both"/>
      </w:pPr>
      <w:r>
        <w:rPr>
          <w:w w:val="105"/>
        </w:rPr>
        <w:t>By</w:t>
      </w:r>
      <w:r>
        <w:rPr>
          <w:w w:val="105"/>
        </w:rPr>
        <w:t> comparison,</w:t>
      </w:r>
      <w:r>
        <w:rPr>
          <w:w w:val="105"/>
        </w:rPr>
        <w:t> the</w:t>
      </w:r>
      <w:r>
        <w:rPr>
          <w:w w:val="105"/>
        </w:rPr>
        <w:t> TBT</w:t>
      </w:r>
      <w:r>
        <w:rPr>
          <w:w w:val="105"/>
        </w:rPr>
        <w:t> task</w:t>
      </w:r>
      <w:r>
        <w:rPr>
          <w:w w:val="105"/>
        </w:rPr>
        <w:t> is</w:t>
      </w:r>
      <w:r>
        <w:rPr>
          <w:w w:val="105"/>
        </w:rPr>
        <w:t> concerned</w:t>
      </w:r>
      <w:r>
        <w:rPr>
          <w:w w:val="105"/>
        </w:rPr>
        <w:t> with</w:t>
      </w:r>
      <w:r>
        <w:rPr>
          <w:w w:val="105"/>
        </w:rPr>
        <w:t> classifying</w:t>
      </w:r>
      <w:r>
        <w:rPr>
          <w:w w:val="105"/>
        </w:rPr>
        <w:t> </w:t>
      </w:r>
      <w:r>
        <w:rPr>
          <w:w w:val="105"/>
        </w:rPr>
        <w:t>an image</w:t>
      </w:r>
      <w:r>
        <w:rPr>
          <w:w w:val="105"/>
        </w:rPr>
        <w:t> as</w:t>
      </w:r>
      <w:r>
        <w:rPr>
          <w:w w:val="105"/>
        </w:rPr>
        <w:t> Infiltrative,</w:t>
      </w:r>
      <w:r>
        <w:rPr>
          <w:w w:val="105"/>
        </w:rPr>
        <w:t> Focal,</w:t>
      </w:r>
      <w:r>
        <w:rPr>
          <w:w w:val="105"/>
        </w:rPr>
        <w:t> Tuberculoma,</w:t>
      </w:r>
      <w:r>
        <w:rPr>
          <w:w w:val="105"/>
        </w:rPr>
        <w:t> Miliary,</w:t>
      </w:r>
      <w:r>
        <w:rPr>
          <w:w w:val="105"/>
        </w:rPr>
        <w:t> and</w:t>
      </w:r>
      <w:r>
        <w:rPr>
          <w:w w:val="105"/>
        </w:rPr>
        <w:t> Fibro- </w:t>
      </w:r>
      <w:bookmarkStart w:name="_bookmark27" w:id="43"/>
      <w:bookmarkEnd w:id="43"/>
      <w:r>
        <w:rPr>
          <w:w w:val="105"/>
        </w:rPr>
        <w:t>cavernous.</w:t>
      </w:r>
      <w:r>
        <w:rPr>
          <w:w w:val="105"/>
        </w:rPr>
        <w:t> To</w:t>
      </w:r>
      <w:r>
        <w:rPr>
          <w:w w:val="105"/>
        </w:rPr>
        <w:t> this</w:t>
      </w:r>
      <w:r>
        <w:rPr>
          <w:w w:val="105"/>
        </w:rPr>
        <w:t> end,</w:t>
      </w:r>
      <w:r>
        <w:rPr>
          <w:w w:val="105"/>
        </w:rPr>
        <w:t> four</w:t>
      </w:r>
      <w:r>
        <w:rPr>
          <w:w w:val="105"/>
        </w:rPr>
        <w:t> multi-channel</w:t>
      </w:r>
      <w:r>
        <w:rPr>
          <w:w w:val="105"/>
        </w:rPr>
        <w:t> neural</w:t>
      </w:r>
      <w:r>
        <w:rPr>
          <w:w w:val="105"/>
        </w:rPr>
        <w:t> networks</w:t>
      </w:r>
      <w:r>
        <w:rPr>
          <w:w w:val="105"/>
        </w:rPr>
        <w:t> were </w:t>
      </w:r>
      <w:bookmarkStart w:name="_bookmark28" w:id="44"/>
      <w:bookmarkEnd w:id="44"/>
      <w:r>
        <w:rPr>
          <w:w w:val="105"/>
        </w:rPr>
        <w:t>designed.</w:t>
      </w:r>
      <w:r>
        <w:rPr>
          <w:w w:val="105"/>
        </w:rPr>
        <w:t> These</w:t>
      </w:r>
      <w:r>
        <w:rPr>
          <w:w w:val="105"/>
        </w:rPr>
        <w:t> differ</w:t>
      </w:r>
      <w:r>
        <w:rPr>
          <w:w w:val="105"/>
        </w:rPr>
        <w:t> in</w:t>
      </w:r>
      <w:r>
        <w:rPr>
          <w:w w:val="105"/>
        </w:rPr>
        <w:t> the</w:t>
      </w:r>
      <w:r>
        <w:rPr>
          <w:w w:val="105"/>
        </w:rPr>
        <w:t> feature</w:t>
      </w:r>
      <w:r>
        <w:rPr>
          <w:w w:val="105"/>
        </w:rPr>
        <w:t> extraction</w:t>
      </w:r>
      <w:r>
        <w:rPr>
          <w:w w:val="105"/>
        </w:rPr>
        <w:t> phase</w:t>
      </w:r>
      <w:r>
        <w:rPr>
          <w:w w:val="105"/>
        </w:rPr>
        <w:t> and</w:t>
      </w:r>
      <w:r>
        <w:rPr>
          <w:w w:val="105"/>
        </w:rPr>
        <w:t> in</w:t>
      </w:r>
      <w:r>
        <w:rPr>
          <w:w w:val="105"/>
        </w:rPr>
        <w:t> the </w:t>
      </w:r>
      <w:bookmarkStart w:name="_bookmark24" w:id="45"/>
      <w:bookmarkEnd w:id="45"/>
      <w:r>
        <w:rPr>
          <w:w w:val="105"/>
        </w:rPr>
        <w:t>subnetwork</w:t>
      </w:r>
      <w:r>
        <w:rPr>
          <w:w w:val="105"/>
        </w:rPr>
        <w:t> responsible for classification. ResNet network has pro- </w:t>
      </w:r>
      <w:bookmarkStart w:name="_bookmark29" w:id="46"/>
      <w:bookmarkEnd w:id="46"/>
      <w:r>
        <w:rPr>
          <w:w w:val="105"/>
        </w:rPr>
        <w:t>ven</w:t>
      </w:r>
      <w:r>
        <w:rPr>
          <w:w w:val="105"/>
        </w:rPr>
        <w:t> to be very successful for feature extraction. The modalities or channels for this task consist of image frame, mask frame and gen- </w:t>
      </w:r>
      <w:bookmarkStart w:name="_bookmark25" w:id="47"/>
      <w:bookmarkEnd w:id="47"/>
      <w:r>
        <w:rPr>
          <w:w w:val="105"/>
        </w:rPr>
        <w:t>der</w:t>
      </w:r>
      <w:r>
        <w:rPr>
          <w:w w:val="105"/>
        </w:rPr>
        <w:t> data; note that the age data</w:t>
      </w:r>
      <w:r>
        <w:rPr>
          <w:w w:val="105"/>
        </w:rPr>
        <w:t> is not available for this task. The </w:t>
      </w:r>
      <w:bookmarkStart w:name="_bookmark30" w:id="48"/>
      <w:bookmarkEnd w:id="48"/>
      <w:r>
        <w:rPr>
          <w:w w:val="105"/>
        </w:rPr>
        <w:t>best</w:t>
      </w:r>
      <w:r>
        <w:rPr>
          <w:w w:val="105"/>
        </w:rPr>
        <w:t> performing model was the Modified ResNet101-V2 with accu- </w:t>
      </w:r>
      <w:bookmarkStart w:name="_bookmark31" w:id="49"/>
      <w:bookmarkEnd w:id="49"/>
      <w:r>
        <w:rPr>
          <w:w w:val="105"/>
        </w:rPr>
        <w:t>racy</w:t>
      </w:r>
      <w:r>
        <w:rPr>
          <w:w w:val="105"/>
        </w:rPr>
        <w:t> equals to 53 % and Kappa index equals to 34.3 %. Again these </w:t>
      </w:r>
      <w:bookmarkStart w:name="_bookmark26" w:id="50"/>
      <w:bookmarkEnd w:id="50"/>
      <w:r>
        <w:rPr>
          <w:w w:val="105"/>
        </w:rPr>
        <w:t>results</w:t>
      </w:r>
      <w:r>
        <w:rPr>
          <w:w w:val="105"/>
        </w:rPr>
        <w:t> outperform</w:t>
      </w:r>
      <w:r>
        <w:rPr>
          <w:w w:val="105"/>
        </w:rPr>
        <w:t> reported</w:t>
      </w:r>
      <w:r>
        <w:rPr>
          <w:w w:val="105"/>
        </w:rPr>
        <w:t> work</w:t>
      </w:r>
      <w:r>
        <w:rPr>
          <w:w w:val="105"/>
        </w:rPr>
        <w:t> on</w:t>
      </w:r>
      <w:r>
        <w:rPr>
          <w:w w:val="105"/>
        </w:rPr>
        <w:t> TBT</w:t>
      </w:r>
      <w:r>
        <w:rPr>
          <w:w w:val="105"/>
        </w:rPr>
        <w:t> task</w:t>
      </w:r>
      <w:r>
        <w:rPr>
          <w:w w:val="105"/>
        </w:rPr>
        <w:t> using</w:t>
      </w:r>
      <w:r>
        <w:rPr>
          <w:w w:val="105"/>
        </w:rPr>
        <w:t> the</w:t>
      </w:r>
      <w:r>
        <w:rPr>
          <w:w w:val="105"/>
        </w:rPr>
        <w:t> Image </w:t>
      </w:r>
      <w:bookmarkStart w:name="_bookmark32" w:id="51"/>
      <w:bookmarkEnd w:id="51"/>
      <w:r>
        <w:rPr>
          <w:w w:val="105"/>
        </w:rPr>
        <w:t>CLEFF</w:t>
      </w:r>
      <w:r>
        <w:rPr>
          <w:w w:val="105"/>
        </w:rPr>
        <w:t>-2018 data.</w:t>
      </w:r>
    </w:p>
    <w:p>
      <w:pPr>
        <w:pStyle w:val="BodyText"/>
        <w:spacing w:line="276" w:lineRule="auto" w:before="3"/>
        <w:ind w:left="111" w:right="38" w:firstLine="234"/>
        <w:jc w:val="both"/>
      </w:pPr>
      <w:r>
        <w:rPr>
          <w:w w:val="105"/>
        </w:rPr>
        <w:t>As</w:t>
      </w:r>
      <w:r>
        <w:rPr>
          <w:w w:val="105"/>
        </w:rPr>
        <w:t> a</w:t>
      </w:r>
      <w:r>
        <w:rPr>
          <w:w w:val="105"/>
        </w:rPr>
        <w:t> future</w:t>
      </w:r>
      <w:r>
        <w:rPr>
          <w:w w:val="105"/>
        </w:rPr>
        <w:t> work,</w:t>
      </w:r>
      <w:r>
        <w:rPr>
          <w:w w:val="105"/>
        </w:rPr>
        <w:t> dataset</w:t>
      </w:r>
      <w:r>
        <w:rPr>
          <w:w w:val="105"/>
        </w:rPr>
        <w:t> size</w:t>
      </w:r>
      <w:r>
        <w:rPr>
          <w:w w:val="105"/>
        </w:rPr>
        <w:t> should</w:t>
      </w:r>
      <w:r>
        <w:rPr>
          <w:w w:val="105"/>
        </w:rPr>
        <w:t> be</w:t>
      </w:r>
      <w:r>
        <w:rPr>
          <w:w w:val="105"/>
        </w:rPr>
        <w:t> increased</w:t>
      </w:r>
      <w:r>
        <w:rPr>
          <w:w w:val="105"/>
        </w:rPr>
        <w:t> to</w:t>
      </w:r>
      <w:r>
        <w:rPr>
          <w:w w:val="105"/>
        </w:rPr>
        <w:t> </w:t>
      </w:r>
      <w:r>
        <w:rPr>
          <w:w w:val="105"/>
        </w:rPr>
        <w:t>include</w:t>
      </w:r>
      <w:r>
        <w:rPr>
          <w:spacing w:val="80"/>
          <w:w w:val="105"/>
        </w:rPr>
        <w:t> </w:t>
      </w:r>
      <w:bookmarkStart w:name="_bookmark33" w:id="52"/>
      <w:bookmarkEnd w:id="52"/>
      <w:r>
        <w:rPr>
          <w:w w:val="105"/>
        </w:rPr>
        <w:t>new</w:t>
      </w:r>
      <w:r>
        <w:rPr>
          <w:spacing w:val="40"/>
          <w:w w:val="105"/>
        </w:rPr>
        <w:t> </w:t>
      </w:r>
      <w:r>
        <w:rPr>
          <w:w w:val="105"/>
        </w:rPr>
        <w:t>datasets</w:t>
      </w:r>
      <w:r>
        <w:rPr>
          <w:spacing w:val="40"/>
          <w:w w:val="105"/>
        </w:rPr>
        <w:t> </w:t>
      </w:r>
      <w:r>
        <w:rPr>
          <w:w w:val="105"/>
        </w:rPr>
        <w:t>which</w:t>
      </w:r>
      <w:r>
        <w:rPr>
          <w:spacing w:val="40"/>
          <w:w w:val="105"/>
        </w:rPr>
        <w:t> </w:t>
      </w:r>
      <w:r>
        <w:rPr>
          <w:w w:val="105"/>
        </w:rPr>
        <w:t>recently</w:t>
      </w:r>
      <w:r>
        <w:rPr>
          <w:spacing w:val="40"/>
          <w:w w:val="105"/>
        </w:rPr>
        <w:t> </w:t>
      </w:r>
      <w:r>
        <w:rPr>
          <w:w w:val="105"/>
        </w:rPr>
        <w:t>emerged.</w:t>
      </w:r>
      <w:r>
        <w:rPr>
          <w:spacing w:val="40"/>
          <w:w w:val="105"/>
        </w:rPr>
        <w:t> </w:t>
      </w:r>
      <w:r>
        <w:rPr>
          <w:w w:val="105"/>
        </w:rPr>
        <w:t>Other</w:t>
      </w:r>
      <w:r>
        <w:rPr>
          <w:spacing w:val="40"/>
          <w:w w:val="105"/>
        </w:rPr>
        <w:t> </w:t>
      </w:r>
      <w:r>
        <w:rPr>
          <w:w w:val="105"/>
        </w:rPr>
        <w:t>image</w:t>
      </w:r>
      <w:r>
        <w:rPr>
          <w:spacing w:val="40"/>
          <w:w w:val="105"/>
        </w:rPr>
        <w:t> </w:t>
      </w:r>
      <w:r>
        <w:rPr>
          <w:w w:val="105"/>
        </w:rPr>
        <w:t>modalities </w:t>
      </w:r>
      <w:bookmarkStart w:name="_bookmark35" w:id="53"/>
      <w:bookmarkEnd w:id="53"/>
      <w:r>
        <w:rPr>
          <w:w w:val="105"/>
        </w:rPr>
        <w:t>such</w:t>
      </w:r>
      <w:r>
        <w:rPr>
          <w:w w:val="105"/>
        </w:rPr>
        <w:t> as</w:t>
      </w:r>
      <w:r>
        <w:rPr>
          <w:w w:val="105"/>
        </w:rPr>
        <w:t> X-rays</w:t>
      </w:r>
      <w:r>
        <w:rPr>
          <w:w w:val="105"/>
        </w:rPr>
        <w:t> provide</w:t>
      </w:r>
      <w:r>
        <w:rPr>
          <w:w w:val="105"/>
        </w:rPr>
        <w:t> another</w:t>
      </w:r>
      <w:r>
        <w:rPr>
          <w:w w:val="105"/>
        </w:rPr>
        <w:t> option</w:t>
      </w:r>
      <w:r>
        <w:rPr>
          <w:w w:val="105"/>
        </w:rPr>
        <w:t> for</w:t>
      </w:r>
      <w:r>
        <w:rPr>
          <w:w w:val="105"/>
        </w:rPr>
        <w:t> future</w:t>
      </w:r>
      <w:r>
        <w:rPr>
          <w:w w:val="105"/>
        </w:rPr>
        <w:t> investigation. </w:t>
      </w:r>
      <w:bookmarkStart w:name="_bookmark34" w:id="54"/>
      <w:bookmarkEnd w:id="54"/>
      <w:r>
        <w:rPr>
          <w:w w:val="105"/>
        </w:rPr>
        <w:t>Investigating</w:t>
      </w:r>
      <w:r>
        <w:rPr>
          <w:w w:val="105"/>
        </w:rPr>
        <w:t> neural</w:t>
      </w:r>
      <w:r>
        <w:rPr>
          <w:spacing w:val="20"/>
          <w:w w:val="105"/>
        </w:rPr>
        <w:t> </w:t>
      </w:r>
      <w:r>
        <w:rPr>
          <w:w w:val="105"/>
        </w:rPr>
        <w:t>networks that</w:t>
      </w:r>
      <w:r>
        <w:rPr>
          <w:spacing w:val="20"/>
          <w:w w:val="105"/>
        </w:rPr>
        <w:t> </w:t>
      </w:r>
      <w:r>
        <w:rPr>
          <w:w w:val="105"/>
        </w:rPr>
        <w:t>can directly</w:t>
      </w:r>
      <w:r>
        <w:rPr>
          <w:spacing w:val="20"/>
          <w:w w:val="105"/>
        </w:rPr>
        <w:t> </w:t>
      </w:r>
      <w:r>
        <w:rPr>
          <w:w w:val="105"/>
        </w:rPr>
        <w:t>handle 3D</w:t>
      </w:r>
      <w:r>
        <w:rPr>
          <w:spacing w:val="20"/>
          <w:w w:val="105"/>
        </w:rPr>
        <w:t> </w:t>
      </w:r>
      <w:r>
        <w:rPr>
          <w:w w:val="105"/>
        </w:rPr>
        <w:t>images is an interesting extension to this work.</w:t>
      </w:r>
    </w:p>
    <w:p>
      <w:pPr>
        <w:pStyle w:val="BodyText"/>
        <w:spacing w:before="75"/>
      </w:pPr>
    </w:p>
    <w:p>
      <w:pPr>
        <w:pStyle w:val="BodyText"/>
        <w:ind w:left="111"/>
      </w:pPr>
      <w:bookmarkStart w:name="_bookmark36" w:id="55"/>
      <w:bookmarkEnd w:id="55"/>
      <w:r>
        <w:rPr/>
      </w:r>
      <w:bookmarkStart w:name="_bookmark37" w:id="56"/>
      <w:bookmarkEnd w:id="56"/>
      <w:r>
        <w:rPr/>
      </w: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5"/>
      </w:pPr>
    </w:p>
    <w:p>
      <w:pPr>
        <w:pStyle w:val="BodyText"/>
        <w:spacing w:line="276" w:lineRule="auto"/>
        <w:ind w:left="111" w:right="38" w:firstLine="239"/>
        <w:jc w:val="both"/>
      </w:pPr>
      <w:bookmarkStart w:name="_bookmark39" w:id="57"/>
      <w:bookmarkEnd w:id="57"/>
      <w:r>
        <w:rPr/>
      </w:r>
      <w:bookmarkStart w:name="_bookmark40" w:id="58"/>
      <w:bookmarkEnd w:id="58"/>
      <w:r>
        <w:rPr/>
      </w: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w:t>
      </w:r>
      <w:bookmarkStart w:name="_bookmark38" w:id="59"/>
      <w:bookmarkEnd w:id="59"/>
      <w:r>
        <w:rPr>
          <w:w w:val="105"/>
        </w:rPr>
        <w:t>to</w:t>
      </w:r>
      <w:r>
        <w:rPr>
          <w:w w:val="105"/>
        </w:rPr>
        <w:t> influence the work reported in this paper.</w:t>
      </w:r>
    </w:p>
    <w:p>
      <w:pPr>
        <w:pStyle w:val="BodyText"/>
        <w:spacing w:before="77"/>
      </w:pPr>
    </w:p>
    <w:p>
      <w:pPr>
        <w:pStyle w:val="BodyText"/>
        <w:ind w:left="114"/>
      </w:pPr>
      <w:bookmarkStart w:name="_bookmark41" w:id="60"/>
      <w:bookmarkEnd w:id="60"/>
      <w:r>
        <w:rPr/>
      </w:r>
      <w:r>
        <w:rPr>
          <w:spacing w:val="-2"/>
          <w:w w:val="110"/>
        </w:rPr>
        <w:t>References</w:t>
      </w:r>
    </w:p>
    <w:p>
      <w:pPr>
        <w:pStyle w:val="BodyText"/>
        <w:spacing w:before="34"/>
      </w:pPr>
    </w:p>
    <w:p>
      <w:pPr>
        <w:pStyle w:val="ListParagraph"/>
        <w:numPr>
          <w:ilvl w:val="0"/>
          <w:numId w:val="4"/>
        </w:numPr>
        <w:tabs>
          <w:tab w:pos="411" w:val="left" w:leader="none"/>
        </w:tabs>
        <w:spacing w:line="280" w:lineRule="auto" w:before="1" w:after="0"/>
        <w:ind w:left="411" w:right="38" w:hanging="235"/>
        <w:jc w:val="both"/>
        <w:rPr>
          <w:sz w:val="12"/>
        </w:rPr>
      </w:pPr>
      <w:bookmarkStart w:name="_bookmark42" w:id="61"/>
      <w:bookmarkEnd w:id="61"/>
      <w:r>
        <w:rPr/>
      </w:r>
      <w:r>
        <w:rPr>
          <w:w w:val="105"/>
          <w:sz w:val="12"/>
        </w:rPr>
        <w:t>Orme</w:t>
      </w:r>
      <w:r>
        <w:rPr>
          <w:spacing w:val="21"/>
          <w:w w:val="105"/>
          <w:sz w:val="12"/>
        </w:rPr>
        <w:t> </w:t>
      </w:r>
      <w:r>
        <w:rPr>
          <w:w w:val="105"/>
          <w:sz w:val="12"/>
        </w:rPr>
        <w:t>I,</w:t>
      </w:r>
      <w:r>
        <w:rPr>
          <w:spacing w:val="20"/>
          <w:w w:val="105"/>
          <w:sz w:val="12"/>
        </w:rPr>
        <w:t> </w:t>
      </w:r>
      <w:r>
        <w:rPr>
          <w:w w:val="105"/>
          <w:sz w:val="12"/>
        </w:rPr>
        <w:t>Secrist</w:t>
      </w:r>
      <w:r>
        <w:rPr>
          <w:spacing w:val="22"/>
          <w:w w:val="105"/>
          <w:sz w:val="12"/>
        </w:rPr>
        <w:t> </w:t>
      </w:r>
      <w:r>
        <w:rPr>
          <w:w w:val="105"/>
          <w:sz w:val="12"/>
        </w:rPr>
        <w:t>J,</w:t>
      </w:r>
      <w:r>
        <w:rPr>
          <w:spacing w:val="20"/>
          <w:w w:val="105"/>
          <w:sz w:val="12"/>
        </w:rPr>
        <w:t> </w:t>
      </w:r>
      <w:r>
        <w:rPr>
          <w:w w:val="105"/>
          <w:sz w:val="12"/>
        </w:rPr>
        <w:t>Anathan</w:t>
      </w:r>
      <w:r>
        <w:rPr>
          <w:spacing w:val="22"/>
          <w:w w:val="105"/>
          <w:sz w:val="12"/>
        </w:rPr>
        <w:t> </w:t>
      </w:r>
      <w:r>
        <w:rPr>
          <w:w w:val="105"/>
          <w:sz w:val="12"/>
        </w:rPr>
        <w:t>S,</w:t>
      </w:r>
      <w:r>
        <w:rPr>
          <w:spacing w:val="20"/>
          <w:w w:val="105"/>
          <w:sz w:val="12"/>
        </w:rPr>
        <w:t> </w:t>
      </w:r>
      <w:r>
        <w:rPr>
          <w:w w:val="105"/>
          <w:sz w:val="12"/>
        </w:rPr>
        <w:t>Kwong</w:t>
      </w:r>
      <w:r>
        <w:rPr>
          <w:spacing w:val="21"/>
          <w:w w:val="105"/>
          <w:sz w:val="12"/>
        </w:rPr>
        <w:t> </w:t>
      </w:r>
      <w:r>
        <w:rPr>
          <w:w w:val="105"/>
          <w:sz w:val="12"/>
        </w:rPr>
        <w:t>C,</w:t>
      </w:r>
      <w:r>
        <w:rPr>
          <w:spacing w:val="22"/>
          <w:w w:val="105"/>
          <w:sz w:val="12"/>
        </w:rPr>
        <w:t> </w:t>
      </w:r>
      <w:r>
        <w:rPr>
          <w:w w:val="105"/>
          <w:sz w:val="12"/>
        </w:rPr>
        <w:t>Maddry</w:t>
      </w:r>
      <w:r>
        <w:rPr>
          <w:spacing w:val="21"/>
          <w:w w:val="105"/>
          <w:sz w:val="12"/>
        </w:rPr>
        <w:t> </w:t>
      </w:r>
      <w:r>
        <w:rPr>
          <w:w w:val="105"/>
          <w:sz w:val="12"/>
        </w:rPr>
        <w:t>J,</w:t>
      </w:r>
      <w:r>
        <w:rPr>
          <w:spacing w:val="20"/>
          <w:w w:val="105"/>
          <w:sz w:val="12"/>
        </w:rPr>
        <w:t> </w:t>
      </w:r>
      <w:r>
        <w:rPr>
          <w:w w:val="105"/>
          <w:sz w:val="12"/>
        </w:rPr>
        <w:t>Reynolds</w:t>
      </w:r>
      <w:r>
        <w:rPr>
          <w:spacing w:val="22"/>
          <w:w w:val="105"/>
          <w:sz w:val="12"/>
        </w:rPr>
        <w:t> </w:t>
      </w:r>
      <w:r>
        <w:rPr>
          <w:w w:val="105"/>
          <w:sz w:val="12"/>
        </w:rPr>
        <w:t>R,</w:t>
      </w:r>
      <w:r>
        <w:rPr>
          <w:spacing w:val="21"/>
          <w:w w:val="105"/>
          <w:sz w:val="12"/>
        </w:rPr>
        <w:t> </w:t>
      </w:r>
      <w:r>
        <w:rPr>
          <w:w w:val="105"/>
          <w:sz w:val="12"/>
        </w:rPr>
        <w:t>et</w:t>
      </w:r>
      <w:r>
        <w:rPr>
          <w:spacing w:val="21"/>
          <w:w w:val="105"/>
          <w:sz w:val="12"/>
        </w:rPr>
        <w:t> </w:t>
      </w:r>
      <w:r>
        <w:rPr>
          <w:w w:val="105"/>
          <w:sz w:val="12"/>
        </w:rPr>
        <w:t>al.</w:t>
      </w:r>
      <w:r>
        <w:rPr>
          <w:spacing w:val="21"/>
          <w:w w:val="105"/>
          <w:sz w:val="12"/>
        </w:rPr>
        <w:t> </w:t>
      </w:r>
      <w:r>
        <w:rPr>
          <w:w w:val="105"/>
          <w:sz w:val="12"/>
        </w:rPr>
        <w:t>Search</w:t>
      </w:r>
      <w:r>
        <w:rPr>
          <w:spacing w:val="21"/>
          <w:w w:val="105"/>
          <w:sz w:val="12"/>
        </w:rPr>
        <w:t> </w:t>
      </w:r>
      <w:r>
        <w:rPr>
          <w:w w:val="105"/>
          <w:sz w:val="12"/>
        </w:rPr>
        <w:t>for</w:t>
      </w:r>
      <w:r>
        <w:rPr>
          <w:spacing w:val="40"/>
          <w:w w:val="105"/>
          <w:sz w:val="12"/>
        </w:rPr>
        <w:t> </w:t>
      </w:r>
      <w:r>
        <w:rPr>
          <w:w w:val="105"/>
          <w:sz w:val="12"/>
        </w:rPr>
        <w:t>new</w:t>
      </w:r>
      <w:r>
        <w:rPr>
          <w:w w:val="105"/>
          <w:sz w:val="12"/>
        </w:rPr>
        <w:t> drugs</w:t>
      </w:r>
      <w:r>
        <w:rPr>
          <w:w w:val="105"/>
          <w:sz w:val="12"/>
        </w:rPr>
        <w:t> for treatment of tuberculosis.</w:t>
      </w:r>
      <w:r>
        <w:rPr>
          <w:w w:val="105"/>
          <w:sz w:val="12"/>
        </w:rPr>
        <w:t> Antimicrob Agents </w:t>
      </w:r>
      <w:r>
        <w:rPr>
          <w:w w:val="105"/>
          <w:sz w:val="12"/>
        </w:rPr>
        <w:t>Chemother</w:t>
      </w:r>
      <w:r>
        <w:rPr>
          <w:spacing w:val="40"/>
          <w:w w:val="105"/>
          <w:sz w:val="12"/>
        </w:rPr>
        <w:t> </w:t>
      </w:r>
      <w:bookmarkStart w:name="_bookmark43" w:id="62"/>
      <w:bookmarkEnd w:id="62"/>
      <w:r>
        <w:rPr>
          <w:w w:val="105"/>
          <w:sz w:val="12"/>
        </w:rPr>
        <w:t>2001;45(7):1943–6.</w:t>
      </w:r>
      <w:r>
        <w:rPr>
          <w:spacing w:val="37"/>
          <w:w w:val="105"/>
          <w:sz w:val="12"/>
        </w:rPr>
        <w:t>  </w:t>
      </w:r>
      <w:r>
        <w:rPr>
          <w:w w:val="105"/>
          <w:sz w:val="12"/>
        </w:rPr>
        <w:t>doi:</w:t>
      </w:r>
      <w:r>
        <w:rPr>
          <w:spacing w:val="37"/>
          <w:w w:val="105"/>
          <w:sz w:val="12"/>
        </w:rPr>
        <w:t>  </w:t>
      </w:r>
      <w:hyperlink r:id="rId21">
        <w:r>
          <w:rPr>
            <w:color w:val="007FAD"/>
            <w:w w:val="105"/>
            <w:sz w:val="12"/>
            <w:u w:val="single" w:color="000000"/>
          </w:rPr>
          <w:t>https://doi.org/10.1128/AAC.45.7.1943-1946.2001</w:t>
        </w:r>
      </w:hyperlink>
      <w:r>
        <w:rPr>
          <w:w w:val="105"/>
          <w:sz w:val="12"/>
          <w:u w:val="none"/>
        </w:rPr>
        <w:t>.</w:t>
      </w:r>
    </w:p>
    <w:p>
      <w:pPr>
        <w:pStyle w:val="ListParagraph"/>
        <w:numPr>
          <w:ilvl w:val="0"/>
          <w:numId w:val="4"/>
        </w:numPr>
        <w:tabs>
          <w:tab w:pos="411" w:val="left" w:leader="none"/>
        </w:tabs>
        <w:spacing w:line="280" w:lineRule="auto" w:before="0" w:after="0"/>
        <w:ind w:left="411" w:right="38" w:hanging="235"/>
        <w:jc w:val="both"/>
        <w:rPr>
          <w:sz w:val="12"/>
        </w:rPr>
      </w:pPr>
      <w:bookmarkStart w:name="_bookmark44" w:id="63"/>
      <w:bookmarkEnd w:id="63"/>
      <w:r>
        <w:rPr/>
      </w:r>
      <w:r>
        <w:rPr>
          <w:w w:val="110"/>
          <w:sz w:val="12"/>
        </w:rPr>
        <w:t>Xu</w:t>
      </w:r>
      <w:r>
        <w:rPr>
          <w:w w:val="110"/>
          <w:sz w:val="12"/>
        </w:rPr>
        <w:t> G,</w:t>
      </w:r>
      <w:r>
        <w:rPr>
          <w:w w:val="110"/>
          <w:sz w:val="12"/>
        </w:rPr>
        <w:t> Liu</w:t>
      </w:r>
      <w:r>
        <w:rPr>
          <w:w w:val="110"/>
          <w:sz w:val="12"/>
        </w:rPr>
        <w:t> H,</w:t>
      </w:r>
      <w:r>
        <w:rPr>
          <w:w w:val="110"/>
          <w:sz w:val="12"/>
        </w:rPr>
        <w:t> Jia</w:t>
      </w:r>
      <w:r>
        <w:rPr>
          <w:w w:val="110"/>
          <w:sz w:val="12"/>
        </w:rPr>
        <w:t> X,</w:t>
      </w:r>
      <w:r>
        <w:rPr>
          <w:w w:val="110"/>
          <w:sz w:val="12"/>
        </w:rPr>
        <w:t> Wang</w:t>
      </w:r>
      <w:r>
        <w:rPr>
          <w:w w:val="110"/>
          <w:sz w:val="12"/>
        </w:rPr>
        <w:t> X,</w:t>
      </w:r>
      <w:r>
        <w:rPr>
          <w:w w:val="110"/>
          <w:sz w:val="12"/>
        </w:rPr>
        <w:t> Xu</w:t>
      </w:r>
      <w:r>
        <w:rPr>
          <w:w w:val="110"/>
          <w:sz w:val="12"/>
        </w:rPr>
        <w:t> P.</w:t>
      </w:r>
      <w:r>
        <w:rPr>
          <w:w w:val="110"/>
          <w:sz w:val="12"/>
        </w:rPr>
        <w:t> Mechanisms</w:t>
      </w:r>
      <w:r>
        <w:rPr>
          <w:w w:val="110"/>
          <w:sz w:val="12"/>
        </w:rPr>
        <w:t> and</w:t>
      </w:r>
      <w:r>
        <w:rPr>
          <w:w w:val="110"/>
          <w:sz w:val="12"/>
        </w:rPr>
        <w:t> detection</w:t>
      </w:r>
      <w:r>
        <w:rPr>
          <w:w w:val="110"/>
          <w:sz w:val="12"/>
        </w:rPr>
        <w:t> methods</w:t>
      </w:r>
      <w:r>
        <w:rPr>
          <w:w w:val="110"/>
          <w:sz w:val="12"/>
        </w:rPr>
        <w:t> of</w:t>
      </w:r>
      <w:r>
        <w:rPr>
          <w:spacing w:val="40"/>
          <w:w w:val="110"/>
          <w:sz w:val="12"/>
        </w:rPr>
        <w:t> </w:t>
      </w:r>
      <w:r>
        <w:rPr>
          <w:w w:val="110"/>
          <w:sz w:val="12"/>
        </w:rPr>
        <w:t>Mycobacterium</w:t>
      </w:r>
      <w:r>
        <w:rPr>
          <w:w w:val="110"/>
          <w:sz w:val="12"/>
        </w:rPr>
        <w:t> tuberculosis</w:t>
      </w:r>
      <w:r>
        <w:rPr>
          <w:w w:val="110"/>
          <w:sz w:val="12"/>
        </w:rPr>
        <w:t> rifampicin</w:t>
      </w:r>
      <w:r>
        <w:rPr>
          <w:w w:val="110"/>
          <w:sz w:val="12"/>
        </w:rPr>
        <w:t> resistance:</w:t>
      </w:r>
      <w:r>
        <w:rPr>
          <w:w w:val="110"/>
          <w:sz w:val="12"/>
        </w:rPr>
        <w:t> The</w:t>
      </w:r>
      <w:r>
        <w:rPr>
          <w:w w:val="110"/>
          <w:sz w:val="12"/>
        </w:rPr>
        <w:t> phenomenon</w:t>
      </w:r>
      <w:r>
        <w:rPr>
          <w:w w:val="110"/>
          <w:sz w:val="12"/>
        </w:rPr>
        <w:t> of</w:t>
      </w:r>
      <w:r>
        <w:rPr>
          <w:w w:val="110"/>
          <w:sz w:val="12"/>
        </w:rPr>
        <w:t> </w:t>
      </w:r>
      <w:r>
        <w:rPr>
          <w:w w:val="110"/>
          <w:sz w:val="12"/>
        </w:rPr>
        <w:t>drug</w:t>
      </w:r>
      <w:r>
        <w:rPr>
          <w:spacing w:val="40"/>
          <w:w w:val="110"/>
          <w:sz w:val="12"/>
        </w:rPr>
        <w:t> </w:t>
      </w:r>
      <w:r>
        <w:rPr>
          <w:w w:val="110"/>
          <w:sz w:val="12"/>
        </w:rPr>
        <w:t>resistance</w:t>
      </w:r>
      <w:r>
        <w:rPr>
          <w:w w:val="110"/>
          <w:sz w:val="12"/>
        </w:rPr>
        <w:t> is</w:t>
      </w:r>
      <w:r>
        <w:rPr>
          <w:w w:val="110"/>
          <w:sz w:val="12"/>
        </w:rPr>
        <w:t> complex.</w:t>
      </w:r>
      <w:r>
        <w:rPr>
          <w:w w:val="110"/>
          <w:sz w:val="12"/>
        </w:rPr>
        <w:t> Tuberculosis</w:t>
      </w:r>
      <w:r>
        <w:rPr>
          <w:w w:val="110"/>
          <w:sz w:val="12"/>
        </w:rPr>
        <w:t> 2021;128:.</w:t>
      </w:r>
      <w:r>
        <w:rPr>
          <w:w w:val="110"/>
          <w:sz w:val="12"/>
        </w:rPr>
        <w:t> doi:</w:t>
      </w:r>
      <w:r>
        <w:rPr>
          <w:w w:val="110"/>
          <w:sz w:val="12"/>
        </w:rPr>
        <w:t> </w:t>
      </w:r>
      <w:hyperlink r:id="rId22">
        <w:r>
          <w:rPr>
            <w:color w:val="007FAD"/>
            <w:w w:val="110"/>
            <w:sz w:val="12"/>
            <w:u w:val="single" w:color="000000"/>
          </w:rPr>
          <w:t>https://doi.org/10.1016/</w:t>
        </w:r>
      </w:hyperlink>
      <w:r>
        <w:rPr>
          <w:color w:val="007FAD"/>
          <w:spacing w:val="40"/>
          <w:w w:val="110"/>
          <w:sz w:val="12"/>
          <w:u w:val="none"/>
        </w:rPr>
        <w:t> </w:t>
      </w:r>
      <w:bookmarkStart w:name="_bookmark45" w:id="64"/>
      <w:bookmarkEnd w:id="64"/>
      <w:r>
        <w:rPr>
          <w:color w:val="007FAD"/>
          <w:w w:val="110"/>
          <w:sz w:val="12"/>
          <w:u w:val="none"/>
        </w:rPr>
      </w:r>
      <w:hyperlink r:id="rId22">
        <w:r>
          <w:rPr>
            <w:color w:val="007FAD"/>
            <w:spacing w:val="-2"/>
            <w:w w:val="110"/>
            <w:sz w:val="12"/>
            <w:u w:val="single" w:color="000000"/>
          </w:rPr>
          <w:t>j.tube.2021.102083</w:t>
        </w:r>
      </w:hyperlink>
      <w:r>
        <w:rPr>
          <w:spacing w:val="-2"/>
          <w:w w:val="110"/>
          <w:sz w:val="12"/>
          <w:u w:val="none"/>
        </w:rPr>
        <w:t>102083.</w:t>
      </w:r>
    </w:p>
    <w:p>
      <w:pPr>
        <w:pStyle w:val="ListParagraph"/>
        <w:numPr>
          <w:ilvl w:val="0"/>
          <w:numId w:val="4"/>
        </w:numPr>
        <w:tabs>
          <w:tab w:pos="411" w:val="left" w:leader="none"/>
        </w:tabs>
        <w:spacing w:line="280" w:lineRule="auto" w:before="0" w:after="0"/>
        <w:ind w:left="411" w:right="39" w:hanging="235"/>
        <w:jc w:val="both"/>
        <w:rPr>
          <w:sz w:val="12"/>
        </w:rPr>
      </w:pPr>
      <w:bookmarkStart w:name="_bookmark46" w:id="65"/>
      <w:bookmarkEnd w:id="65"/>
      <w:r>
        <w:rPr/>
      </w:r>
      <w:r>
        <w:rPr>
          <w:w w:val="110"/>
          <w:sz w:val="12"/>
        </w:rPr>
        <w:t>Dye</w:t>
      </w:r>
      <w:r>
        <w:rPr>
          <w:w w:val="110"/>
          <w:sz w:val="12"/>
        </w:rPr>
        <w:t> C,</w:t>
      </w:r>
      <w:r>
        <w:rPr>
          <w:w w:val="110"/>
          <w:sz w:val="12"/>
        </w:rPr>
        <w:t> Scheele</w:t>
      </w:r>
      <w:r>
        <w:rPr>
          <w:w w:val="110"/>
          <w:sz w:val="12"/>
        </w:rPr>
        <w:t> S,</w:t>
      </w:r>
      <w:r>
        <w:rPr>
          <w:w w:val="110"/>
          <w:sz w:val="12"/>
        </w:rPr>
        <w:t> Dolin</w:t>
      </w:r>
      <w:r>
        <w:rPr>
          <w:w w:val="110"/>
          <w:sz w:val="12"/>
        </w:rPr>
        <w:t> P,</w:t>
      </w:r>
      <w:r>
        <w:rPr>
          <w:w w:val="110"/>
          <w:sz w:val="12"/>
        </w:rPr>
        <w:t> Pathania</w:t>
      </w:r>
      <w:r>
        <w:rPr>
          <w:w w:val="110"/>
          <w:sz w:val="12"/>
        </w:rPr>
        <w:t> V,</w:t>
      </w:r>
      <w:r>
        <w:rPr>
          <w:w w:val="110"/>
          <w:sz w:val="12"/>
        </w:rPr>
        <w:t> Raviglione</w:t>
      </w:r>
      <w:r>
        <w:rPr>
          <w:w w:val="110"/>
          <w:sz w:val="12"/>
        </w:rPr>
        <w:t> MC.</w:t>
      </w:r>
      <w:r>
        <w:rPr>
          <w:w w:val="110"/>
          <w:sz w:val="12"/>
        </w:rPr>
        <w:t> Consensus</w:t>
      </w:r>
      <w:r>
        <w:rPr>
          <w:w w:val="110"/>
          <w:sz w:val="12"/>
        </w:rPr>
        <w:t> </w:t>
      </w:r>
      <w:r>
        <w:rPr>
          <w:w w:val="110"/>
          <w:sz w:val="12"/>
        </w:rPr>
        <w:t>statement.</w:t>
      </w:r>
      <w:r>
        <w:rPr>
          <w:spacing w:val="40"/>
          <w:w w:val="110"/>
          <w:sz w:val="12"/>
        </w:rPr>
        <w:t> </w:t>
      </w:r>
      <w:r>
        <w:rPr>
          <w:w w:val="110"/>
          <w:sz w:val="12"/>
        </w:rPr>
        <w:t>Global</w:t>
      </w:r>
      <w:r>
        <w:rPr>
          <w:spacing w:val="19"/>
          <w:w w:val="110"/>
          <w:sz w:val="12"/>
        </w:rPr>
        <w:t> </w:t>
      </w:r>
      <w:r>
        <w:rPr>
          <w:w w:val="110"/>
          <w:sz w:val="12"/>
        </w:rPr>
        <w:t>burden</w:t>
      </w:r>
      <w:r>
        <w:rPr>
          <w:spacing w:val="21"/>
          <w:w w:val="110"/>
          <w:sz w:val="12"/>
        </w:rPr>
        <w:t> </w:t>
      </w:r>
      <w:r>
        <w:rPr>
          <w:w w:val="110"/>
          <w:sz w:val="12"/>
        </w:rPr>
        <w:t>of</w:t>
      </w:r>
      <w:r>
        <w:rPr>
          <w:spacing w:val="21"/>
          <w:w w:val="110"/>
          <w:sz w:val="12"/>
        </w:rPr>
        <w:t> </w:t>
      </w:r>
      <w:r>
        <w:rPr>
          <w:w w:val="110"/>
          <w:sz w:val="12"/>
        </w:rPr>
        <w:t>tuberculosis:</w:t>
      </w:r>
      <w:r>
        <w:rPr>
          <w:spacing w:val="22"/>
          <w:w w:val="110"/>
          <w:sz w:val="12"/>
        </w:rPr>
        <w:t> </w:t>
      </w:r>
      <w:r>
        <w:rPr>
          <w:w w:val="110"/>
          <w:sz w:val="12"/>
        </w:rPr>
        <w:t>estimated</w:t>
      </w:r>
      <w:r>
        <w:rPr>
          <w:spacing w:val="19"/>
          <w:w w:val="110"/>
          <w:sz w:val="12"/>
        </w:rPr>
        <w:t> </w:t>
      </w:r>
      <w:r>
        <w:rPr>
          <w:w w:val="110"/>
          <w:sz w:val="12"/>
        </w:rPr>
        <w:t>incidence,</w:t>
      </w:r>
      <w:r>
        <w:rPr>
          <w:spacing w:val="21"/>
          <w:w w:val="110"/>
          <w:sz w:val="12"/>
        </w:rPr>
        <w:t> </w:t>
      </w:r>
      <w:r>
        <w:rPr>
          <w:w w:val="110"/>
          <w:sz w:val="12"/>
        </w:rPr>
        <w:t>prevalence,</w:t>
      </w:r>
      <w:r>
        <w:rPr>
          <w:spacing w:val="21"/>
          <w:w w:val="110"/>
          <w:sz w:val="12"/>
        </w:rPr>
        <w:t> </w:t>
      </w:r>
      <w:r>
        <w:rPr>
          <w:w w:val="110"/>
          <w:sz w:val="12"/>
        </w:rPr>
        <w:t>and</w:t>
      </w:r>
      <w:r>
        <w:rPr>
          <w:spacing w:val="21"/>
          <w:w w:val="110"/>
          <w:sz w:val="12"/>
        </w:rPr>
        <w:t> </w:t>
      </w:r>
      <w:r>
        <w:rPr>
          <w:w w:val="110"/>
          <w:sz w:val="12"/>
        </w:rPr>
        <w:t>mortality</w:t>
      </w:r>
      <w:r>
        <w:rPr>
          <w:spacing w:val="40"/>
          <w:w w:val="110"/>
          <w:sz w:val="12"/>
        </w:rPr>
        <w:t> </w:t>
      </w:r>
      <w:bookmarkStart w:name="_bookmark47" w:id="66"/>
      <w:bookmarkEnd w:id="66"/>
      <w:r>
        <w:rPr>
          <w:w w:val="110"/>
          <w:sz w:val="12"/>
        </w:rPr>
        <w:t>by</w:t>
      </w:r>
      <w:r>
        <w:rPr>
          <w:w w:val="110"/>
          <w:sz w:val="12"/>
        </w:rPr>
        <w:t> country. WHO Global Surveillance and Monitoring Project. JAMA 1999;282</w:t>
      </w:r>
      <w:r>
        <w:rPr>
          <w:spacing w:val="40"/>
          <w:w w:val="110"/>
          <w:sz w:val="12"/>
        </w:rPr>
        <w:t> </w:t>
      </w:r>
      <w:r>
        <w:rPr>
          <w:w w:val="110"/>
          <w:sz w:val="12"/>
        </w:rPr>
        <w:t>(7):677–86. doi: </w:t>
      </w:r>
      <w:hyperlink r:id="rId23">
        <w:r>
          <w:rPr>
            <w:color w:val="007FAD"/>
            <w:w w:val="110"/>
            <w:sz w:val="12"/>
            <w:u w:val="single" w:color="000000"/>
          </w:rPr>
          <w:t>https://doi.org/10.1001/jama.282.7.677</w:t>
        </w:r>
      </w:hyperlink>
      <w:r>
        <w:rPr>
          <w:w w:val="110"/>
          <w:sz w:val="12"/>
          <w:u w:val="none"/>
        </w:rPr>
        <w:t>.</w:t>
      </w:r>
    </w:p>
    <w:p>
      <w:pPr>
        <w:pStyle w:val="ListParagraph"/>
        <w:numPr>
          <w:ilvl w:val="0"/>
          <w:numId w:val="4"/>
        </w:numPr>
        <w:tabs>
          <w:tab w:pos="411" w:val="left" w:leader="none"/>
        </w:tabs>
        <w:spacing w:line="280" w:lineRule="auto" w:before="0" w:after="0"/>
        <w:ind w:left="411" w:right="38" w:hanging="235"/>
        <w:jc w:val="both"/>
        <w:rPr>
          <w:sz w:val="12"/>
        </w:rPr>
      </w:pPr>
      <w:r>
        <w:rPr>
          <w:w w:val="110"/>
          <w:sz w:val="12"/>
        </w:rPr>
        <w:t>Brooks JV, Orme IM. Evaluation of once-weekly therapy for tuberculosis </w:t>
      </w:r>
      <w:r>
        <w:rPr>
          <w:w w:val="110"/>
          <w:sz w:val="12"/>
        </w:rPr>
        <w:t>using</w:t>
      </w:r>
      <w:r>
        <w:rPr>
          <w:spacing w:val="40"/>
          <w:w w:val="110"/>
          <w:sz w:val="12"/>
        </w:rPr>
        <w:t> </w:t>
      </w:r>
      <w:r>
        <w:rPr>
          <w:w w:val="110"/>
          <w:sz w:val="12"/>
        </w:rPr>
        <w:t>isoniazid</w:t>
      </w:r>
      <w:r>
        <w:rPr>
          <w:w w:val="110"/>
          <w:sz w:val="12"/>
        </w:rPr>
        <w:t> plus</w:t>
      </w:r>
      <w:r>
        <w:rPr>
          <w:w w:val="110"/>
          <w:sz w:val="12"/>
        </w:rPr>
        <w:t> rifamycins</w:t>
      </w:r>
      <w:r>
        <w:rPr>
          <w:w w:val="110"/>
          <w:sz w:val="12"/>
        </w:rPr>
        <w:t> in</w:t>
      </w:r>
      <w:r>
        <w:rPr>
          <w:w w:val="110"/>
          <w:sz w:val="12"/>
        </w:rPr>
        <w:t> the</w:t>
      </w:r>
      <w:r>
        <w:rPr>
          <w:w w:val="110"/>
          <w:sz w:val="12"/>
        </w:rPr>
        <w:t> mouse</w:t>
      </w:r>
      <w:r>
        <w:rPr>
          <w:w w:val="110"/>
          <w:sz w:val="12"/>
        </w:rPr>
        <w:t> aerosol</w:t>
      </w:r>
      <w:r>
        <w:rPr>
          <w:w w:val="110"/>
          <w:sz w:val="12"/>
        </w:rPr>
        <w:t> infection</w:t>
      </w:r>
      <w:r>
        <w:rPr>
          <w:w w:val="110"/>
          <w:sz w:val="12"/>
        </w:rPr>
        <w:t> model.</w:t>
      </w:r>
      <w:r>
        <w:rPr>
          <w:w w:val="110"/>
          <w:sz w:val="12"/>
        </w:rPr>
        <w:t> Antimicrob</w:t>
      </w:r>
      <w:r>
        <w:rPr>
          <w:spacing w:val="40"/>
          <w:w w:val="110"/>
          <w:sz w:val="12"/>
        </w:rPr>
        <w:t> </w:t>
      </w:r>
      <w:r>
        <w:rPr>
          <w:w w:val="110"/>
          <w:sz w:val="12"/>
        </w:rPr>
        <w:t>Agents</w:t>
      </w:r>
      <w:r>
        <w:rPr>
          <w:w w:val="110"/>
          <w:sz w:val="12"/>
        </w:rPr>
        <w:t> Chemother</w:t>
      </w:r>
      <w:r>
        <w:rPr>
          <w:w w:val="110"/>
          <w:sz w:val="12"/>
        </w:rPr>
        <w:t> 1998;42(11):3047–8.</w:t>
      </w:r>
      <w:r>
        <w:rPr>
          <w:w w:val="110"/>
          <w:sz w:val="12"/>
        </w:rPr>
        <w:t> doi:</w:t>
      </w:r>
      <w:r>
        <w:rPr>
          <w:w w:val="110"/>
          <w:sz w:val="12"/>
        </w:rPr>
        <w:t> </w:t>
      </w:r>
      <w:hyperlink r:id="rId24">
        <w:r>
          <w:rPr>
            <w:color w:val="007FAD"/>
            <w:w w:val="110"/>
            <w:sz w:val="12"/>
            <w:u w:val="single" w:color="000000"/>
          </w:rPr>
          <w:t>https://doi.org/10.1128/</w:t>
        </w:r>
      </w:hyperlink>
      <w:r>
        <w:rPr>
          <w:color w:val="007FAD"/>
          <w:spacing w:val="40"/>
          <w:w w:val="110"/>
          <w:sz w:val="12"/>
          <w:u w:val="none"/>
        </w:rPr>
        <w:t> </w:t>
      </w:r>
      <w:hyperlink r:id="rId24">
        <w:r>
          <w:rPr>
            <w:color w:val="007FAD"/>
            <w:spacing w:val="-2"/>
            <w:w w:val="110"/>
            <w:sz w:val="12"/>
            <w:u w:val="single" w:color="000000"/>
          </w:rPr>
          <w:t>aac.42.11.3047</w:t>
        </w:r>
      </w:hyperlink>
      <w:r>
        <w:rPr>
          <w:spacing w:val="-2"/>
          <w:w w:val="110"/>
          <w:sz w:val="12"/>
          <w:u w:val="none"/>
        </w:rPr>
        <w:t>.</w:t>
      </w:r>
    </w:p>
    <w:p>
      <w:pPr>
        <w:pStyle w:val="ListParagraph"/>
        <w:numPr>
          <w:ilvl w:val="0"/>
          <w:numId w:val="4"/>
        </w:numPr>
        <w:tabs>
          <w:tab w:pos="411" w:val="left" w:leader="none"/>
        </w:tabs>
        <w:spacing w:line="280" w:lineRule="auto" w:before="0" w:after="0"/>
        <w:ind w:left="411" w:right="39" w:hanging="235"/>
        <w:jc w:val="both"/>
        <w:rPr>
          <w:sz w:val="12"/>
        </w:rPr>
      </w:pPr>
      <w:r>
        <w:rPr>
          <w:w w:val="115"/>
          <w:sz w:val="12"/>
        </w:rPr>
        <w:t>Vergelli</w:t>
      </w:r>
      <w:r>
        <w:rPr>
          <w:spacing w:val="-7"/>
          <w:w w:val="115"/>
          <w:sz w:val="12"/>
        </w:rPr>
        <w:t> </w:t>
      </w:r>
      <w:r>
        <w:rPr>
          <w:w w:val="115"/>
          <w:sz w:val="12"/>
        </w:rPr>
        <w:t>C,</w:t>
      </w:r>
      <w:r>
        <w:rPr>
          <w:spacing w:val="-6"/>
          <w:w w:val="115"/>
          <w:sz w:val="12"/>
        </w:rPr>
        <w:t> </w:t>
      </w:r>
      <w:r>
        <w:rPr>
          <w:w w:val="115"/>
          <w:sz w:val="12"/>
        </w:rPr>
        <w:t>Cilibrizzi</w:t>
      </w:r>
      <w:r>
        <w:rPr>
          <w:spacing w:val="-7"/>
          <w:w w:val="115"/>
          <w:sz w:val="12"/>
        </w:rPr>
        <w:t> </w:t>
      </w:r>
      <w:r>
        <w:rPr>
          <w:w w:val="115"/>
          <w:sz w:val="12"/>
        </w:rPr>
        <w:t>A,</w:t>
      </w:r>
      <w:r>
        <w:rPr>
          <w:spacing w:val="-6"/>
          <w:w w:val="115"/>
          <w:sz w:val="12"/>
        </w:rPr>
        <w:t> </w:t>
      </w:r>
      <w:r>
        <w:rPr>
          <w:w w:val="115"/>
          <w:sz w:val="12"/>
        </w:rPr>
        <w:t>Crocetti</w:t>
      </w:r>
      <w:r>
        <w:rPr>
          <w:spacing w:val="-7"/>
          <w:w w:val="115"/>
          <w:sz w:val="12"/>
        </w:rPr>
        <w:t> </w:t>
      </w:r>
      <w:r>
        <w:rPr>
          <w:w w:val="115"/>
          <w:sz w:val="12"/>
        </w:rPr>
        <w:t>L,</w:t>
      </w:r>
      <w:r>
        <w:rPr>
          <w:spacing w:val="-7"/>
          <w:w w:val="115"/>
          <w:sz w:val="12"/>
        </w:rPr>
        <w:t> </w:t>
      </w:r>
      <w:r>
        <w:rPr>
          <w:w w:val="115"/>
          <w:sz w:val="12"/>
        </w:rPr>
        <w:t>Graziano</w:t>
      </w:r>
      <w:r>
        <w:rPr>
          <w:spacing w:val="-6"/>
          <w:w w:val="115"/>
          <w:sz w:val="12"/>
        </w:rPr>
        <w:t> </w:t>
      </w:r>
      <w:r>
        <w:rPr>
          <w:w w:val="115"/>
          <w:sz w:val="12"/>
        </w:rPr>
        <w:t>A,</w:t>
      </w:r>
      <w:r>
        <w:rPr>
          <w:spacing w:val="-7"/>
          <w:w w:val="115"/>
          <w:sz w:val="12"/>
        </w:rPr>
        <w:t> </w:t>
      </w:r>
      <w:r>
        <w:rPr>
          <w:w w:val="115"/>
          <w:sz w:val="12"/>
        </w:rPr>
        <w:t>Piaz</w:t>
      </w:r>
      <w:r>
        <w:rPr>
          <w:spacing w:val="-6"/>
          <w:w w:val="115"/>
          <w:sz w:val="12"/>
        </w:rPr>
        <w:t> </w:t>
      </w:r>
      <w:r>
        <w:rPr>
          <w:w w:val="115"/>
          <w:sz w:val="12"/>
        </w:rPr>
        <w:t>VD,</w:t>
      </w:r>
      <w:r>
        <w:rPr>
          <w:spacing w:val="-7"/>
          <w:w w:val="115"/>
          <w:sz w:val="12"/>
        </w:rPr>
        <w:t> </w:t>
      </w:r>
      <w:r>
        <w:rPr>
          <w:w w:val="115"/>
          <w:sz w:val="12"/>
        </w:rPr>
        <w:t>Wan</w:t>
      </w:r>
      <w:r>
        <w:rPr>
          <w:spacing w:val="-7"/>
          <w:w w:val="115"/>
          <w:sz w:val="12"/>
        </w:rPr>
        <w:t> </w:t>
      </w:r>
      <w:r>
        <w:rPr>
          <w:w w:val="115"/>
          <w:sz w:val="12"/>
        </w:rPr>
        <w:t>B,</w:t>
      </w:r>
      <w:r>
        <w:rPr>
          <w:spacing w:val="-7"/>
          <w:w w:val="115"/>
          <w:sz w:val="12"/>
        </w:rPr>
        <w:t> </w:t>
      </w:r>
      <w:r>
        <w:rPr>
          <w:w w:val="115"/>
          <w:sz w:val="12"/>
        </w:rPr>
        <w:t>et</w:t>
      </w:r>
      <w:r>
        <w:rPr>
          <w:spacing w:val="-6"/>
          <w:w w:val="115"/>
          <w:sz w:val="12"/>
        </w:rPr>
        <w:t> </w:t>
      </w:r>
      <w:r>
        <w:rPr>
          <w:w w:val="115"/>
          <w:sz w:val="12"/>
        </w:rPr>
        <w:t>al.</w:t>
      </w:r>
      <w:r>
        <w:rPr>
          <w:spacing w:val="-7"/>
          <w:w w:val="115"/>
          <w:sz w:val="12"/>
        </w:rPr>
        <w:t> </w:t>
      </w:r>
      <w:r>
        <w:rPr>
          <w:w w:val="115"/>
          <w:sz w:val="12"/>
        </w:rPr>
        <w:t>Synthesis</w:t>
      </w:r>
      <w:r>
        <w:rPr>
          <w:spacing w:val="40"/>
          <w:w w:val="115"/>
          <w:sz w:val="12"/>
        </w:rPr>
        <w:t> </w:t>
      </w:r>
      <w:r>
        <w:rPr>
          <w:w w:val="115"/>
          <w:sz w:val="12"/>
        </w:rPr>
        <w:t>and</w:t>
      </w:r>
      <w:r>
        <w:rPr>
          <w:spacing w:val="-5"/>
          <w:w w:val="115"/>
          <w:sz w:val="12"/>
        </w:rPr>
        <w:t> </w:t>
      </w:r>
      <w:r>
        <w:rPr>
          <w:w w:val="115"/>
          <w:sz w:val="12"/>
        </w:rPr>
        <w:t>evaluation</w:t>
      </w:r>
      <w:r>
        <w:rPr>
          <w:spacing w:val="-5"/>
          <w:w w:val="115"/>
          <w:sz w:val="12"/>
        </w:rPr>
        <w:t> </w:t>
      </w:r>
      <w:r>
        <w:rPr>
          <w:w w:val="115"/>
          <w:sz w:val="12"/>
        </w:rPr>
        <w:t>as</w:t>
      </w:r>
      <w:r>
        <w:rPr>
          <w:spacing w:val="-5"/>
          <w:w w:val="115"/>
          <w:sz w:val="12"/>
        </w:rPr>
        <w:t> </w:t>
      </w:r>
      <w:r>
        <w:rPr>
          <w:w w:val="115"/>
          <w:sz w:val="12"/>
        </w:rPr>
        <w:t>antitubercular</w:t>
      </w:r>
      <w:r>
        <w:rPr>
          <w:spacing w:val="-6"/>
          <w:w w:val="115"/>
          <w:sz w:val="12"/>
        </w:rPr>
        <w:t> </w:t>
      </w:r>
      <w:r>
        <w:rPr>
          <w:w w:val="115"/>
          <w:sz w:val="12"/>
        </w:rPr>
        <w:t>agents</w:t>
      </w:r>
      <w:r>
        <w:rPr>
          <w:spacing w:val="-5"/>
          <w:w w:val="115"/>
          <w:sz w:val="12"/>
        </w:rPr>
        <w:t> </w:t>
      </w:r>
      <w:r>
        <w:rPr>
          <w:w w:val="115"/>
          <w:sz w:val="12"/>
        </w:rPr>
        <w:t>of</w:t>
      </w:r>
      <w:r>
        <w:rPr>
          <w:spacing w:val="-5"/>
          <w:w w:val="115"/>
          <w:sz w:val="12"/>
        </w:rPr>
        <w:t> </w:t>
      </w:r>
      <w:r>
        <w:rPr>
          <w:w w:val="115"/>
          <w:sz w:val="12"/>
        </w:rPr>
        <w:t>5-arylethenyl</w:t>
      </w:r>
      <w:r>
        <w:rPr>
          <w:spacing w:val="-6"/>
          <w:w w:val="115"/>
          <w:sz w:val="12"/>
        </w:rPr>
        <w:t> </w:t>
      </w:r>
      <w:r>
        <w:rPr>
          <w:w w:val="115"/>
          <w:sz w:val="12"/>
        </w:rPr>
        <w:t>and</w:t>
      </w:r>
      <w:r>
        <w:rPr>
          <w:spacing w:val="-5"/>
          <w:w w:val="115"/>
          <w:sz w:val="12"/>
        </w:rPr>
        <w:t> </w:t>
      </w:r>
      <w:r>
        <w:rPr>
          <w:w w:val="115"/>
          <w:sz w:val="12"/>
        </w:rPr>
        <w:t>5-(hetero)aryl-3-</w:t>
      </w:r>
      <w:r>
        <w:rPr>
          <w:spacing w:val="40"/>
          <w:w w:val="115"/>
          <w:sz w:val="12"/>
        </w:rPr>
        <w:t> </w:t>
      </w:r>
      <w:r>
        <w:rPr>
          <w:w w:val="115"/>
          <w:sz w:val="12"/>
        </w:rPr>
        <w:t>isoxazolecarboxylate.</w:t>
      </w:r>
      <w:r>
        <w:rPr>
          <w:spacing w:val="-1"/>
          <w:w w:val="115"/>
          <w:sz w:val="12"/>
        </w:rPr>
        <w:t> </w:t>
      </w:r>
      <w:r>
        <w:rPr>
          <w:w w:val="115"/>
          <w:sz w:val="12"/>
        </w:rPr>
        <w:t>Drug</w:t>
      </w:r>
      <w:r>
        <w:rPr>
          <w:w w:val="115"/>
          <w:sz w:val="12"/>
        </w:rPr>
        <w:t> Dev</w:t>
      </w:r>
      <w:r>
        <w:rPr>
          <w:w w:val="115"/>
          <w:sz w:val="12"/>
        </w:rPr>
        <w:t> Res</w:t>
      </w:r>
      <w:r>
        <w:rPr>
          <w:spacing w:val="-1"/>
          <w:w w:val="115"/>
          <w:sz w:val="12"/>
        </w:rPr>
        <w:t> </w:t>
      </w:r>
      <w:r>
        <w:rPr>
          <w:w w:val="115"/>
          <w:sz w:val="12"/>
        </w:rPr>
        <w:t>2013;74(3):162–72.</w:t>
      </w:r>
      <w:r>
        <w:rPr>
          <w:spacing w:val="-1"/>
          <w:w w:val="115"/>
          <w:sz w:val="12"/>
        </w:rPr>
        <w:t> </w:t>
      </w:r>
      <w:r>
        <w:rPr>
          <w:w w:val="115"/>
          <w:sz w:val="12"/>
        </w:rPr>
        <w:t>doi:</w:t>
      </w:r>
      <w:r>
        <w:rPr>
          <w:w w:val="115"/>
          <w:sz w:val="12"/>
        </w:rPr>
        <w:t> </w:t>
      </w:r>
      <w:hyperlink r:id="rId25">
        <w:r>
          <w:rPr>
            <w:color w:val="007FAD"/>
            <w:w w:val="115"/>
            <w:sz w:val="12"/>
            <w:u w:val="single" w:color="000000"/>
          </w:rPr>
          <w:t>https://doi.org/</w:t>
        </w:r>
      </w:hyperlink>
      <w:r>
        <w:rPr>
          <w:color w:val="007FAD"/>
          <w:spacing w:val="40"/>
          <w:w w:val="115"/>
          <w:sz w:val="12"/>
          <w:u w:val="none"/>
        </w:rPr>
        <w:t> </w:t>
      </w:r>
      <w:hyperlink r:id="rId25">
        <w:r>
          <w:rPr>
            <w:color w:val="007FAD"/>
            <w:spacing w:val="-2"/>
            <w:w w:val="115"/>
            <w:sz w:val="12"/>
            <w:u w:val="single" w:color="000000"/>
          </w:rPr>
          <w:t>10.1002/ddr.21057</w:t>
        </w:r>
      </w:hyperlink>
      <w:r>
        <w:rPr>
          <w:spacing w:val="-2"/>
          <w:w w:val="115"/>
          <w:sz w:val="12"/>
          <w:u w:val="none"/>
        </w:rPr>
        <w:t>.</w:t>
      </w:r>
    </w:p>
    <w:p>
      <w:pPr>
        <w:pStyle w:val="ListParagraph"/>
        <w:numPr>
          <w:ilvl w:val="0"/>
          <w:numId w:val="4"/>
        </w:numPr>
        <w:tabs>
          <w:tab w:pos="411" w:val="left" w:leader="none"/>
        </w:tabs>
        <w:spacing w:line="280" w:lineRule="auto" w:before="0" w:after="0"/>
        <w:ind w:left="411" w:right="39" w:hanging="235"/>
        <w:jc w:val="both"/>
        <w:rPr>
          <w:sz w:val="12"/>
        </w:rPr>
      </w:pPr>
      <w:r>
        <w:rPr>
          <w:w w:val="110"/>
          <w:sz w:val="12"/>
        </w:rPr>
        <w:t>Rosenthal</w:t>
      </w:r>
      <w:r>
        <w:rPr>
          <w:w w:val="110"/>
          <w:sz w:val="12"/>
        </w:rPr>
        <w:t> M,</w:t>
      </w:r>
      <w:r>
        <w:rPr>
          <w:w w:val="110"/>
          <w:sz w:val="12"/>
        </w:rPr>
        <w:t> Fisher</w:t>
      </w:r>
      <w:r>
        <w:rPr>
          <w:w w:val="110"/>
          <w:sz w:val="12"/>
        </w:rPr>
        <w:t> B. Tuberculosis:</w:t>
      </w:r>
      <w:r>
        <w:rPr>
          <w:w w:val="110"/>
          <w:sz w:val="12"/>
        </w:rPr>
        <w:t> ancient</w:t>
      </w:r>
      <w:r>
        <w:rPr>
          <w:w w:val="110"/>
          <w:sz w:val="12"/>
        </w:rPr>
        <w:t> history,</w:t>
      </w:r>
      <w:r>
        <w:rPr>
          <w:w w:val="110"/>
          <w:sz w:val="12"/>
        </w:rPr>
        <w:t> modern</w:t>
      </w:r>
      <w:r>
        <w:rPr>
          <w:w w:val="110"/>
          <w:sz w:val="12"/>
        </w:rPr>
        <w:t> scourge.</w:t>
      </w:r>
      <w:r>
        <w:rPr>
          <w:w w:val="110"/>
          <w:sz w:val="12"/>
        </w:rPr>
        <w:t> </w:t>
      </w:r>
      <w:r>
        <w:rPr>
          <w:sz w:val="12"/>
        </w:rPr>
        <w:t>J</w:t>
      </w:r>
      <w:r>
        <w:rPr>
          <w:spacing w:val="40"/>
          <w:w w:val="110"/>
          <w:sz w:val="12"/>
        </w:rPr>
        <w:t> </w:t>
      </w:r>
      <w:r>
        <w:rPr>
          <w:w w:val="110"/>
          <w:sz w:val="12"/>
        </w:rPr>
        <w:t>Infectious</w:t>
      </w:r>
      <w:r>
        <w:rPr>
          <w:w w:val="110"/>
          <w:sz w:val="12"/>
        </w:rPr>
        <w:t> Diseases</w:t>
      </w:r>
      <w:r>
        <w:rPr>
          <w:w w:val="110"/>
          <w:sz w:val="12"/>
        </w:rPr>
        <w:t> Prev</w:t>
      </w:r>
      <w:r>
        <w:rPr>
          <w:w w:val="110"/>
          <w:sz w:val="12"/>
        </w:rPr>
        <w:t> Med 2013. doi:</w:t>
      </w:r>
      <w:r>
        <w:rPr>
          <w:w w:val="110"/>
          <w:sz w:val="12"/>
        </w:rPr>
        <w:t> </w:t>
      </w:r>
      <w:hyperlink r:id="rId26">
        <w:r>
          <w:rPr>
            <w:color w:val="007FAD"/>
            <w:w w:val="110"/>
            <w:sz w:val="12"/>
            <w:u w:val="single" w:color="000000"/>
          </w:rPr>
          <w:t>https://doi.org/10.4172/2329-</w:t>
        </w:r>
      </w:hyperlink>
      <w:r>
        <w:rPr>
          <w:color w:val="007FAD"/>
          <w:spacing w:val="40"/>
          <w:w w:val="110"/>
          <w:sz w:val="12"/>
          <w:u w:val="none"/>
        </w:rPr>
        <w:t> </w:t>
      </w:r>
      <w:hyperlink r:id="rId26">
        <w:r>
          <w:rPr>
            <w:color w:val="007FAD"/>
            <w:spacing w:val="-2"/>
            <w:w w:val="110"/>
            <w:sz w:val="12"/>
            <w:u w:val="single" w:color="000000"/>
          </w:rPr>
          <w:t>8731.1000104</w:t>
        </w:r>
      </w:hyperlink>
      <w:r>
        <w:rPr>
          <w:spacing w:val="-2"/>
          <w:w w:val="110"/>
          <w:sz w:val="12"/>
          <w:u w:val="none"/>
        </w:rPr>
        <w:t>.</w:t>
      </w:r>
    </w:p>
    <w:p>
      <w:pPr>
        <w:pStyle w:val="ListParagraph"/>
        <w:numPr>
          <w:ilvl w:val="0"/>
          <w:numId w:val="4"/>
        </w:numPr>
        <w:tabs>
          <w:tab w:pos="411" w:val="left" w:leader="none"/>
        </w:tabs>
        <w:spacing w:line="280" w:lineRule="auto" w:before="0" w:after="0"/>
        <w:ind w:left="411" w:right="39" w:hanging="235"/>
        <w:jc w:val="both"/>
        <w:rPr>
          <w:sz w:val="12"/>
        </w:rPr>
      </w:pPr>
      <w:r>
        <w:rPr>
          <w:w w:val="115"/>
          <w:sz w:val="12"/>
        </w:rPr>
        <w:t>Uplekar</w:t>
      </w:r>
      <w:r>
        <w:rPr>
          <w:w w:val="115"/>
          <w:sz w:val="12"/>
        </w:rPr>
        <w:t> MW,</w:t>
      </w:r>
      <w:r>
        <w:rPr>
          <w:w w:val="115"/>
          <w:sz w:val="12"/>
        </w:rPr>
        <w:t> Shepard</w:t>
      </w:r>
      <w:r>
        <w:rPr>
          <w:w w:val="115"/>
          <w:sz w:val="12"/>
        </w:rPr>
        <w:t> DS.</w:t>
      </w:r>
      <w:r>
        <w:rPr>
          <w:w w:val="115"/>
          <w:sz w:val="12"/>
        </w:rPr>
        <w:t> Treatment</w:t>
      </w:r>
      <w:r>
        <w:rPr>
          <w:w w:val="115"/>
          <w:sz w:val="12"/>
        </w:rPr>
        <w:t> of</w:t>
      </w:r>
      <w:r>
        <w:rPr>
          <w:w w:val="115"/>
          <w:sz w:val="12"/>
        </w:rPr>
        <w:t> tuberculosis</w:t>
      </w:r>
      <w:r>
        <w:rPr>
          <w:w w:val="115"/>
          <w:sz w:val="12"/>
        </w:rPr>
        <w:t> by</w:t>
      </w:r>
      <w:r>
        <w:rPr>
          <w:w w:val="115"/>
          <w:sz w:val="12"/>
        </w:rPr>
        <w:t> private</w:t>
      </w:r>
      <w:r>
        <w:rPr>
          <w:w w:val="115"/>
          <w:sz w:val="12"/>
        </w:rPr>
        <w:t> </w:t>
      </w:r>
      <w:r>
        <w:rPr>
          <w:w w:val="115"/>
          <w:sz w:val="12"/>
        </w:rPr>
        <w:t>general</w:t>
      </w:r>
      <w:r>
        <w:rPr>
          <w:spacing w:val="40"/>
          <w:w w:val="115"/>
          <w:sz w:val="12"/>
        </w:rPr>
        <w:t> </w:t>
      </w:r>
      <w:r>
        <w:rPr>
          <w:w w:val="115"/>
          <w:sz w:val="12"/>
        </w:rPr>
        <w:t>practitioners</w:t>
      </w:r>
      <w:r>
        <w:rPr>
          <w:w w:val="115"/>
          <w:sz w:val="12"/>
        </w:rPr>
        <w:t> in</w:t>
      </w:r>
      <w:r>
        <w:rPr>
          <w:w w:val="115"/>
          <w:sz w:val="12"/>
        </w:rPr>
        <w:t> India.</w:t>
      </w:r>
      <w:r>
        <w:rPr>
          <w:w w:val="115"/>
          <w:sz w:val="12"/>
        </w:rPr>
        <w:t> Tubercle</w:t>
      </w:r>
      <w:r>
        <w:rPr>
          <w:w w:val="115"/>
          <w:sz w:val="12"/>
        </w:rPr>
        <w:t> 1991;72(4):284–90.</w:t>
      </w:r>
      <w:r>
        <w:rPr>
          <w:w w:val="115"/>
          <w:sz w:val="12"/>
        </w:rPr>
        <w:t> doi:</w:t>
      </w:r>
      <w:r>
        <w:rPr>
          <w:w w:val="115"/>
          <w:sz w:val="12"/>
        </w:rPr>
        <w:t> </w:t>
      </w:r>
      <w:hyperlink r:id="rId27">
        <w:r>
          <w:rPr>
            <w:color w:val="007FAD"/>
            <w:w w:val="115"/>
            <w:sz w:val="12"/>
            <w:u w:val="single" w:color="000000"/>
          </w:rPr>
          <w:t>https://doi.org/</w:t>
        </w:r>
      </w:hyperlink>
      <w:r>
        <w:rPr>
          <w:color w:val="007FAD"/>
          <w:spacing w:val="40"/>
          <w:w w:val="115"/>
          <w:sz w:val="12"/>
          <w:u w:val="none"/>
        </w:rPr>
        <w:t> </w:t>
      </w:r>
      <w:hyperlink r:id="rId27">
        <w:r>
          <w:rPr>
            <w:color w:val="007FAD"/>
            <w:spacing w:val="-2"/>
            <w:w w:val="115"/>
            <w:sz w:val="12"/>
            <w:u w:val="single" w:color="000000"/>
          </w:rPr>
          <w:t>10.1016/0041-3879(91)90055-w</w:t>
        </w:r>
      </w:hyperlink>
      <w:r>
        <w:rPr>
          <w:spacing w:val="-2"/>
          <w:w w:val="115"/>
          <w:sz w:val="12"/>
          <w:u w:val="none"/>
        </w:rPr>
        <w:t>.</w:t>
      </w:r>
    </w:p>
    <w:p>
      <w:pPr>
        <w:pStyle w:val="ListParagraph"/>
        <w:numPr>
          <w:ilvl w:val="0"/>
          <w:numId w:val="4"/>
        </w:numPr>
        <w:tabs>
          <w:tab w:pos="411" w:val="left" w:leader="none"/>
        </w:tabs>
        <w:spacing w:line="280" w:lineRule="auto" w:before="0" w:after="0"/>
        <w:ind w:left="411" w:right="38" w:hanging="235"/>
        <w:jc w:val="both"/>
        <w:rPr>
          <w:sz w:val="12"/>
        </w:rPr>
      </w:pPr>
      <w:r>
        <w:rPr>
          <w:w w:val="110"/>
          <w:sz w:val="12"/>
        </w:rPr>
        <w:t>Gulshan V, Peng L, Coram M, Stumpe</w:t>
      </w:r>
      <w:r>
        <w:rPr>
          <w:w w:val="110"/>
          <w:sz w:val="12"/>
        </w:rPr>
        <w:t> MC, Wu</w:t>
      </w:r>
      <w:r>
        <w:rPr>
          <w:w w:val="110"/>
          <w:sz w:val="12"/>
        </w:rPr>
        <w:t> D, Narayanaswamy A, et al.</w:t>
      </w:r>
      <w:r>
        <w:rPr>
          <w:spacing w:val="40"/>
          <w:w w:val="110"/>
          <w:sz w:val="12"/>
        </w:rPr>
        <w:t> </w:t>
      </w:r>
      <w:r>
        <w:rPr>
          <w:w w:val="110"/>
          <w:sz w:val="12"/>
        </w:rPr>
        <w:t>Development</w:t>
      </w:r>
      <w:r>
        <w:rPr>
          <w:w w:val="110"/>
          <w:sz w:val="12"/>
        </w:rPr>
        <w:t> and</w:t>
      </w:r>
      <w:r>
        <w:rPr>
          <w:w w:val="110"/>
          <w:sz w:val="12"/>
        </w:rPr>
        <w:t> validation</w:t>
      </w:r>
      <w:r>
        <w:rPr>
          <w:w w:val="110"/>
          <w:sz w:val="12"/>
        </w:rPr>
        <w:t> of</w:t>
      </w:r>
      <w:r>
        <w:rPr>
          <w:w w:val="110"/>
          <w:sz w:val="12"/>
        </w:rPr>
        <w:t> a</w:t>
      </w:r>
      <w:r>
        <w:rPr>
          <w:w w:val="110"/>
          <w:sz w:val="12"/>
        </w:rPr>
        <w:t> deep</w:t>
      </w:r>
      <w:r>
        <w:rPr>
          <w:w w:val="110"/>
          <w:sz w:val="12"/>
        </w:rPr>
        <w:t> learning</w:t>
      </w:r>
      <w:r>
        <w:rPr>
          <w:w w:val="110"/>
          <w:sz w:val="12"/>
        </w:rPr>
        <w:t> algorithm</w:t>
      </w:r>
      <w:r>
        <w:rPr>
          <w:w w:val="110"/>
          <w:sz w:val="12"/>
        </w:rPr>
        <w:t> for</w:t>
      </w:r>
      <w:r>
        <w:rPr>
          <w:w w:val="110"/>
          <w:sz w:val="12"/>
        </w:rPr>
        <w:t> detection</w:t>
      </w:r>
      <w:r>
        <w:rPr>
          <w:w w:val="110"/>
          <w:sz w:val="12"/>
        </w:rPr>
        <w:t> </w:t>
      </w:r>
      <w:r>
        <w:rPr>
          <w:w w:val="110"/>
          <w:sz w:val="12"/>
        </w:rPr>
        <w:t>of</w:t>
      </w:r>
      <w:r>
        <w:rPr>
          <w:spacing w:val="40"/>
          <w:w w:val="110"/>
          <w:sz w:val="12"/>
        </w:rPr>
        <w:t> </w:t>
      </w:r>
      <w:r>
        <w:rPr>
          <w:w w:val="110"/>
          <w:sz w:val="12"/>
        </w:rPr>
        <w:t>diabetic</w:t>
      </w:r>
      <w:r>
        <w:rPr>
          <w:w w:val="110"/>
          <w:sz w:val="12"/>
        </w:rPr>
        <w:t> retinopathy</w:t>
      </w:r>
      <w:r>
        <w:rPr>
          <w:w w:val="110"/>
          <w:sz w:val="12"/>
        </w:rPr>
        <w:t> in</w:t>
      </w:r>
      <w:r>
        <w:rPr>
          <w:w w:val="110"/>
          <w:sz w:val="12"/>
        </w:rPr>
        <w:t> retinal</w:t>
      </w:r>
      <w:r>
        <w:rPr>
          <w:w w:val="110"/>
          <w:sz w:val="12"/>
        </w:rPr>
        <w:t> fundus</w:t>
      </w:r>
      <w:r>
        <w:rPr>
          <w:w w:val="110"/>
          <w:sz w:val="12"/>
        </w:rPr>
        <w:t> photographs.</w:t>
      </w:r>
      <w:r>
        <w:rPr>
          <w:w w:val="110"/>
          <w:sz w:val="12"/>
        </w:rPr>
        <w:t> JAMA</w:t>
      </w:r>
      <w:r>
        <w:rPr>
          <w:w w:val="110"/>
          <w:sz w:val="12"/>
        </w:rPr>
        <w:t> 2016;316</w:t>
      </w:r>
      <w:r>
        <w:rPr>
          <w:spacing w:val="40"/>
          <w:w w:val="110"/>
          <w:sz w:val="12"/>
        </w:rPr>
        <w:t> </w:t>
      </w:r>
      <w:r>
        <w:rPr>
          <w:w w:val="110"/>
          <w:sz w:val="12"/>
        </w:rPr>
        <w:t>(22):2402–10. doi: </w:t>
      </w:r>
      <w:hyperlink r:id="rId28">
        <w:r>
          <w:rPr>
            <w:color w:val="007FAD"/>
            <w:w w:val="110"/>
            <w:sz w:val="12"/>
            <w:u w:val="single" w:color="000000"/>
          </w:rPr>
          <w:t>https://doi.org/10.1001/jama.2016.17216</w:t>
        </w:r>
      </w:hyperlink>
      <w:r>
        <w:rPr>
          <w:w w:val="110"/>
          <w:sz w:val="12"/>
          <w:u w:val="none"/>
        </w:rPr>
        <w:t>.</w:t>
      </w:r>
    </w:p>
    <w:p>
      <w:pPr>
        <w:pStyle w:val="ListParagraph"/>
        <w:numPr>
          <w:ilvl w:val="0"/>
          <w:numId w:val="4"/>
        </w:numPr>
        <w:tabs>
          <w:tab w:pos="411" w:val="left" w:leader="none"/>
        </w:tabs>
        <w:spacing w:line="280" w:lineRule="auto" w:before="0" w:after="0"/>
        <w:ind w:left="411" w:right="39" w:hanging="235"/>
        <w:jc w:val="both"/>
        <w:rPr>
          <w:sz w:val="12"/>
        </w:rPr>
      </w:pPr>
      <w:hyperlink r:id="rId29">
        <w:r>
          <w:rPr>
            <w:color w:val="007FAD"/>
            <w:w w:val="110"/>
            <w:sz w:val="12"/>
          </w:rPr>
          <w:t>Xiaohong</w:t>
        </w:r>
        <w:r>
          <w:rPr>
            <w:color w:val="007FAD"/>
            <w:spacing w:val="-1"/>
            <w:w w:val="110"/>
            <w:sz w:val="12"/>
          </w:rPr>
          <w:t> </w:t>
        </w:r>
        <w:r>
          <w:rPr>
            <w:color w:val="007FAD"/>
            <w:w w:val="110"/>
            <w:sz w:val="12"/>
          </w:rPr>
          <w:t>G, James-Reynolds C, Currie</w:t>
        </w:r>
        <w:r>
          <w:rPr>
            <w:color w:val="007FAD"/>
            <w:spacing w:val="-1"/>
            <w:w w:val="110"/>
            <w:sz w:val="12"/>
          </w:rPr>
          <w:t> </w:t>
        </w:r>
        <w:r>
          <w:rPr>
            <w:color w:val="007FAD"/>
            <w:w w:val="110"/>
            <w:sz w:val="12"/>
          </w:rPr>
          <w:t>E. Analysis of tuberculosis severity </w:t>
        </w:r>
        <w:r>
          <w:rPr>
            <w:color w:val="007FAD"/>
            <w:w w:val="110"/>
            <w:sz w:val="12"/>
          </w:rPr>
          <w:t>levels</w:t>
        </w:r>
      </w:hyperlink>
      <w:r>
        <w:rPr>
          <w:color w:val="007FAD"/>
          <w:spacing w:val="40"/>
          <w:w w:val="110"/>
          <w:sz w:val="12"/>
        </w:rPr>
        <w:t> </w:t>
      </w:r>
      <w:hyperlink r:id="rId29">
        <w:r>
          <w:rPr>
            <w:color w:val="007FAD"/>
            <w:w w:val="110"/>
            <w:sz w:val="12"/>
          </w:rPr>
          <w:t>from</w:t>
        </w:r>
        <w:r>
          <w:rPr>
            <w:color w:val="007FAD"/>
            <w:w w:val="110"/>
            <w:sz w:val="12"/>
          </w:rPr>
          <w:t> CT</w:t>
        </w:r>
        <w:r>
          <w:rPr>
            <w:color w:val="007FAD"/>
            <w:w w:val="110"/>
            <w:sz w:val="12"/>
          </w:rPr>
          <w:t> pulmonary</w:t>
        </w:r>
        <w:r>
          <w:rPr>
            <w:color w:val="007FAD"/>
            <w:w w:val="110"/>
            <w:sz w:val="12"/>
          </w:rPr>
          <w:t> images</w:t>
        </w:r>
        <w:r>
          <w:rPr>
            <w:color w:val="007FAD"/>
            <w:w w:val="110"/>
            <w:sz w:val="12"/>
          </w:rPr>
          <w:t> based</w:t>
        </w:r>
        <w:r>
          <w:rPr>
            <w:color w:val="007FAD"/>
            <w:w w:val="110"/>
            <w:sz w:val="12"/>
          </w:rPr>
          <w:t> on</w:t>
        </w:r>
        <w:r>
          <w:rPr>
            <w:color w:val="007FAD"/>
            <w:w w:val="110"/>
            <w:sz w:val="12"/>
          </w:rPr>
          <w:t> enhanced</w:t>
        </w:r>
        <w:r>
          <w:rPr>
            <w:color w:val="007FAD"/>
            <w:w w:val="110"/>
            <w:sz w:val="12"/>
          </w:rPr>
          <w:t> residual</w:t>
        </w:r>
        <w:r>
          <w:rPr>
            <w:color w:val="007FAD"/>
            <w:w w:val="110"/>
            <w:sz w:val="12"/>
          </w:rPr>
          <w:t> deep</w:t>
        </w:r>
        <w:r>
          <w:rPr>
            <w:color w:val="007FAD"/>
            <w:w w:val="110"/>
            <w:sz w:val="12"/>
          </w:rPr>
          <w:t> learning</w:t>
        </w:r>
      </w:hyperlink>
      <w:r>
        <w:rPr>
          <w:color w:val="007FAD"/>
          <w:spacing w:val="40"/>
          <w:w w:val="110"/>
          <w:sz w:val="12"/>
        </w:rPr>
        <w:t> </w:t>
      </w:r>
      <w:hyperlink r:id="rId29">
        <w:r>
          <w:rPr>
            <w:color w:val="007FAD"/>
            <w:w w:val="110"/>
            <w:sz w:val="12"/>
          </w:rPr>
          <w:t>architecture. Neurocomputing 2020;392:233–44</w:t>
        </w:r>
      </w:hyperlink>
      <w:r>
        <w:rPr>
          <w:w w:val="110"/>
          <w:sz w:val="12"/>
        </w:rPr>
        <w:t>.</w:t>
      </w:r>
    </w:p>
    <w:p>
      <w:pPr>
        <w:pStyle w:val="ListParagraph"/>
        <w:numPr>
          <w:ilvl w:val="0"/>
          <w:numId w:val="4"/>
        </w:numPr>
        <w:tabs>
          <w:tab w:pos="422" w:val="left" w:leader="none"/>
        </w:tabs>
        <w:spacing w:line="280" w:lineRule="auto" w:before="0" w:after="0"/>
        <w:ind w:left="422" w:right="38" w:hanging="310"/>
        <w:jc w:val="both"/>
        <w:rPr>
          <w:sz w:val="12"/>
        </w:rPr>
      </w:pPr>
      <w:hyperlink r:id="rId30">
        <w:r>
          <w:rPr>
            <w:color w:val="007FAD"/>
            <w:w w:val="110"/>
            <w:sz w:val="12"/>
          </w:rPr>
          <w:t>Tamura</w:t>
        </w:r>
        <w:r>
          <w:rPr>
            <w:color w:val="007FAD"/>
            <w:w w:val="110"/>
            <w:sz w:val="12"/>
          </w:rPr>
          <w:t> T,</w:t>
        </w:r>
        <w:r>
          <w:rPr>
            <w:color w:val="007FAD"/>
            <w:w w:val="110"/>
            <w:sz w:val="12"/>
          </w:rPr>
          <w:t> Suganuma</w:t>
        </w:r>
        <w:r>
          <w:rPr>
            <w:color w:val="007FAD"/>
            <w:w w:val="110"/>
            <w:sz w:val="12"/>
          </w:rPr>
          <w:t> N,</w:t>
        </w:r>
        <w:r>
          <w:rPr>
            <w:color w:val="007FAD"/>
            <w:w w:val="110"/>
            <w:sz w:val="12"/>
          </w:rPr>
          <w:t> Hering</w:t>
        </w:r>
        <w:r>
          <w:rPr>
            <w:color w:val="007FAD"/>
            <w:w w:val="110"/>
            <w:sz w:val="12"/>
          </w:rPr>
          <w:t> KG,</w:t>
        </w:r>
        <w:r>
          <w:rPr>
            <w:color w:val="007FAD"/>
            <w:w w:val="110"/>
            <w:sz w:val="12"/>
          </w:rPr>
          <w:t> Vehmas</w:t>
        </w:r>
        <w:r>
          <w:rPr>
            <w:color w:val="007FAD"/>
            <w:w w:val="110"/>
            <w:sz w:val="12"/>
          </w:rPr>
          <w:t> T,</w:t>
        </w:r>
        <w:r>
          <w:rPr>
            <w:color w:val="007FAD"/>
            <w:w w:val="110"/>
            <w:sz w:val="12"/>
          </w:rPr>
          <w:t> Itoh</w:t>
        </w:r>
        <w:r>
          <w:rPr>
            <w:color w:val="007FAD"/>
            <w:w w:val="110"/>
            <w:sz w:val="12"/>
          </w:rPr>
          <w:t> H,</w:t>
        </w:r>
        <w:r>
          <w:rPr>
            <w:color w:val="007FAD"/>
            <w:w w:val="110"/>
            <w:sz w:val="12"/>
          </w:rPr>
          <w:t> Akira</w:t>
        </w:r>
        <w:r>
          <w:rPr>
            <w:color w:val="007FAD"/>
            <w:w w:val="110"/>
            <w:sz w:val="12"/>
          </w:rPr>
          <w:t> M,</w:t>
        </w:r>
        <w:r>
          <w:rPr>
            <w:color w:val="007FAD"/>
            <w:w w:val="110"/>
            <w:sz w:val="12"/>
          </w:rPr>
          <w:t> et</w:t>
        </w:r>
        <w:r>
          <w:rPr>
            <w:color w:val="007FAD"/>
            <w:w w:val="110"/>
            <w:sz w:val="12"/>
          </w:rPr>
          <w:t> al.</w:t>
        </w:r>
      </w:hyperlink>
      <w:r>
        <w:rPr>
          <w:color w:val="007FAD"/>
          <w:spacing w:val="40"/>
          <w:w w:val="110"/>
          <w:sz w:val="12"/>
        </w:rPr>
        <w:t> </w:t>
      </w:r>
      <w:hyperlink r:id="rId30">
        <w:r>
          <w:rPr>
            <w:color w:val="007FAD"/>
            <w:w w:val="110"/>
            <w:sz w:val="12"/>
          </w:rPr>
          <w:t>Relationships</w:t>
        </w:r>
        <w:r>
          <w:rPr>
            <w:color w:val="007FAD"/>
            <w:w w:val="110"/>
            <w:sz w:val="12"/>
          </w:rPr>
          <w:t> (I)</w:t>
        </w:r>
        <w:r>
          <w:rPr>
            <w:color w:val="007FAD"/>
            <w:w w:val="110"/>
            <w:sz w:val="12"/>
          </w:rPr>
          <w:t> of international</w:t>
        </w:r>
        <w:r>
          <w:rPr>
            <w:color w:val="007FAD"/>
            <w:w w:val="110"/>
            <w:sz w:val="12"/>
          </w:rPr>
          <w:t> classification</w:t>
        </w:r>
        <w:r>
          <w:rPr>
            <w:color w:val="007FAD"/>
            <w:w w:val="110"/>
            <w:sz w:val="12"/>
          </w:rPr>
          <w:t> of</w:t>
        </w:r>
        <w:r>
          <w:rPr>
            <w:color w:val="007FAD"/>
            <w:w w:val="110"/>
            <w:sz w:val="12"/>
          </w:rPr>
          <w:t> high-resolution</w:t>
        </w:r>
        <w:r>
          <w:rPr>
            <w:color w:val="007FAD"/>
            <w:w w:val="110"/>
            <w:sz w:val="12"/>
          </w:rPr>
          <w:t> </w:t>
        </w:r>
        <w:r>
          <w:rPr>
            <w:color w:val="007FAD"/>
            <w:w w:val="110"/>
            <w:sz w:val="12"/>
          </w:rPr>
          <w:t>computed</w:t>
        </w:r>
      </w:hyperlink>
      <w:r>
        <w:rPr>
          <w:color w:val="007FAD"/>
          <w:spacing w:val="40"/>
          <w:w w:val="110"/>
          <w:sz w:val="12"/>
        </w:rPr>
        <w:t> </w:t>
      </w:r>
      <w:hyperlink r:id="rId30">
        <w:r>
          <w:rPr>
            <w:color w:val="007FAD"/>
            <w:w w:val="110"/>
            <w:sz w:val="12"/>
          </w:rPr>
          <w:t>tomography for occupational and environmental respiratory diseases with the</w:t>
        </w:r>
      </w:hyperlink>
      <w:r>
        <w:rPr>
          <w:color w:val="007FAD"/>
          <w:spacing w:val="40"/>
          <w:w w:val="110"/>
          <w:sz w:val="12"/>
        </w:rPr>
        <w:t> </w:t>
      </w:r>
      <w:hyperlink r:id="rId30">
        <w:r>
          <w:rPr>
            <w:color w:val="007FAD"/>
            <w:w w:val="110"/>
            <w:sz w:val="12"/>
          </w:rPr>
          <w:t>ILO</w:t>
        </w:r>
        <w:r>
          <w:rPr>
            <w:color w:val="007FAD"/>
            <w:w w:val="110"/>
            <w:sz w:val="12"/>
          </w:rPr>
          <w:t> international</w:t>
        </w:r>
        <w:r>
          <w:rPr>
            <w:color w:val="007FAD"/>
            <w:w w:val="110"/>
            <w:sz w:val="12"/>
          </w:rPr>
          <w:t> classification</w:t>
        </w:r>
        <w:r>
          <w:rPr>
            <w:color w:val="007FAD"/>
            <w:w w:val="110"/>
            <w:sz w:val="12"/>
          </w:rPr>
          <w:t> of</w:t>
        </w:r>
        <w:r>
          <w:rPr>
            <w:color w:val="007FAD"/>
            <w:w w:val="110"/>
            <w:sz w:val="12"/>
          </w:rPr>
          <w:t> radiographs</w:t>
        </w:r>
        <w:r>
          <w:rPr>
            <w:color w:val="007FAD"/>
            <w:w w:val="110"/>
            <w:sz w:val="12"/>
          </w:rPr>
          <w:t> of</w:t>
        </w:r>
        <w:r>
          <w:rPr>
            <w:color w:val="007FAD"/>
            <w:w w:val="110"/>
            <w:sz w:val="12"/>
          </w:rPr>
          <w:t> pneumoconiosis</w:t>
        </w:r>
        <w:r>
          <w:rPr>
            <w:color w:val="007FAD"/>
            <w:w w:val="110"/>
            <w:sz w:val="12"/>
          </w:rPr>
          <w:t> for</w:t>
        </w:r>
      </w:hyperlink>
      <w:r>
        <w:rPr>
          <w:color w:val="007FAD"/>
          <w:spacing w:val="40"/>
          <w:w w:val="110"/>
          <w:sz w:val="12"/>
        </w:rPr>
        <w:t> </w:t>
      </w:r>
      <w:hyperlink r:id="rId30">
        <w:r>
          <w:rPr>
            <w:color w:val="007FAD"/>
            <w:w w:val="110"/>
            <w:sz w:val="12"/>
          </w:rPr>
          <w:t>parenchymal abnormalities. Ind Health 2015;53(3):260–70</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Gao</w:t>
      </w:r>
      <w:r>
        <w:rPr>
          <w:w w:val="110"/>
          <w:sz w:val="12"/>
        </w:rPr>
        <w:t> XW,</w:t>
      </w:r>
      <w:r>
        <w:rPr>
          <w:w w:val="110"/>
          <w:sz w:val="12"/>
        </w:rPr>
        <w:t> Qian</w:t>
      </w:r>
      <w:r>
        <w:rPr>
          <w:w w:val="110"/>
          <w:sz w:val="12"/>
        </w:rPr>
        <w:t> Y.</w:t>
      </w:r>
      <w:r>
        <w:rPr>
          <w:w w:val="110"/>
          <w:sz w:val="12"/>
        </w:rPr>
        <w:t> Prediction</w:t>
      </w:r>
      <w:r>
        <w:rPr>
          <w:w w:val="110"/>
          <w:sz w:val="12"/>
        </w:rPr>
        <w:t> of</w:t>
      </w:r>
      <w:r>
        <w:rPr>
          <w:w w:val="110"/>
          <w:sz w:val="12"/>
        </w:rPr>
        <w:t> multidrug-resistant</w:t>
      </w:r>
      <w:r>
        <w:rPr>
          <w:w w:val="110"/>
          <w:sz w:val="12"/>
        </w:rPr>
        <w:t> TB</w:t>
      </w:r>
      <w:r>
        <w:rPr>
          <w:w w:val="110"/>
          <w:sz w:val="12"/>
        </w:rPr>
        <w:t> from</w:t>
      </w:r>
      <w:r>
        <w:rPr>
          <w:w w:val="110"/>
          <w:sz w:val="12"/>
        </w:rPr>
        <w:t> CT</w:t>
      </w:r>
      <w:r>
        <w:rPr>
          <w:w w:val="110"/>
          <w:sz w:val="12"/>
        </w:rPr>
        <w:t> </w:t>
      </w:r>
      <w:r>
        <w:rPr>
          <w:w w:val="110"/>
          <w:sz w:val="12"/>
        </w:rPr>
        <w:t>pulmonary</w:t>
      </w:r>
      <w:r>
        <w:rPr>
          <w:spacing w:val="40"/>
          <w:w w:val="110"/>
          <w:sz w:val="12"/>
        </w:rPr>
        <w:t> </w:t>
      </w:r>
      <w:r>
        <w:rPr>
          <w:w w:val="110"/>
          <w:sz w:val="12"/>
        </w:rPr>
        <w:t>images based on deep learning techniques. Mol Pharm 2018;15(10):4326–35.</w:t>
      </w:r>
      <w:r>
        <w:rPr>
          <w:spacing w:val="40"/>
          <w:w w:val="110"/>
          <w:sz w:val="12"/>
        </w:rPr>
        <w:t> </w:t>
      </w:r>
      <w:r>
        <w:rPr>
          <w:w w:val="110"/>
          <w:sz w:val="12"/>
        </w:rPr>
        <w:t>doi: </w:t>
      </w:r>
      <w:hyperlink r:id="rId31">
        <w:r>
          <w:rPr>
            <w:color w:val="007FAD"/>
            <w:w w:val="110"/>
            <w:sz w:val="12"/>
            <w:u w:val="single" w:color="000000"/>
          </w:rPr>
          <w:t>https://doi.org/10.1021/acs.molpharmaceut.7b00875</w:t>
        </w:r>
      </w:hyperlink>
      <w:r>
        <w:rPr>
          <w:w w:val="110"/>
          <w:sz w:val="12"/>
          <w:u w:val="none"/>
        </w:rPr>
        <w:t>.</w:t>
      </w:r>
    </w:p>
    <w:p>
      <w:pPr>
        <w:pStyle w:val="ListParagraph"/>
        <w:numPr>
          <w:ilvl w:val="0"/>
          <w:numId w:val="4"/>
        </w:numPr>
        <w:tabs>
          <w:tab w:pos="421" w:val="left" w:leader="none"/>
          <w:tab w:pos="423" w:val="left" w:leader="none"/>
        </w:tabs>
        <w:spacing w:line="280" w:lineRule="auto" w:before="0" w:after="0"/>
        <w:ind w:left="423" w:right="39" w:hanging="311"/>
        <w:jc w:val="both"/>
        <w:rPr>
          <w:sz w:val="12"/>
        </w:rPr>
      </w:pPr>
      <w:r>
        <w:rPr>
          <w:w w:val="105"/>
          <w:sz w:val="12"/>
        </w:rPr>
        <w:t>Carracedo-Reboredo</w:t>
      </w:r>
      <w:r>
        <w:rPr>
          <w:spacing w:val="40"/>
          <w:w w:val="105"/>
          <w:sz w:val="12"/>
        </w:rPr>
        <w:t> </w:t>
      </w:r>
      <w:r>
        <w:rPr>
          <w:w w:val="105"/>
          <w:sz w:val="12"/>
        </w:rPr>
        <w:t>P,</w:t>
      </w:r>
      <w:r>
        <w:rPr>
          <w:spacing w:val="40"/>
          <w:w w:val="105"/>
          <w:sz w:val="12"/>
        </w:rPr>
        <w:t> </w:t>
      </w:r>
      <w:r>
        <w:rPr>
          <w:w w:val="105"/>
          <w:sz w:val="12"/>
        </w:rPr>
        <w:t>Liñares-Blanco</w:t>
      </w:r>
      <w:r>
        <w:rPr>
          <w:spacing w:val="40"/>
          <w:w w:val="105"/>
          <w:sz w:val="12"/>
        </w:rPr>
        <w:t> </w:t>
      </w:r>
      <w:r>
        <w:rPr>
          <w:sz w:val="12"/>
        </w:rPr>
        <w:t>J,</w:t>
      </w:r>
      <w:r>
        <w:rPr>
          <w:spacing w:val="40"/>
          <w:w w:val="105"/>
          <w:sz w:val="12"/>
        </w:rPr>
        <w:t> </w:t>
      </w:r>
      <w:r>
        <w:rPr>
          <w:w w:val="105"/>
          <w:sz w:val="12"/>
        </w:rPr>
        <w:t>Rodríguez-Fernández</w:t>
      </w:r>
      <w:r>
        <w:rPr>
          <w:spacing w:val="40"/>
          <w:w w:val="105"/>
          <w:sz w:val="12"/>
        </w:rPr>
        <w:t> </w:t>
      </w:r>
      <w:r>
        <w:rPr>
          <w:w w:val="105"/>
          <w:sz w:val="12"/>
        </w:rPr>
        <w:t>N,</w:t>
      </w:r>
      <w:r>
        <w:rPr>
          <w:spacing w:val="40"/>
          <w:w w:val="105"/>
          <w:sz w:val="12"/>
        </w:rPr>
        <w:t> </w:t>
      </w:r>
      <w:r>
        <w:rPr>
          <w:w w:val="105"/>
          <w:sz w:val="12"/>
        </w:rPr>
        <w:t>Cedrón</w:t>
      </w:r>
      <w:r>
        <w:rPr>
          <w:spacing w:val="40"/>
          <w:w w:val="105"/>
          <w:sz w:val="12"/>
        </w:rPr>
        <w:t> </w:t>
      </w:r>
      <w:r>
        <w:rPr>
          <w:w w:val="105"/>
          <w:sz w:val="12"/>
        </w:rPr>
        <w:t>F,</w:t>
      </w:r>
      <w:r>
        <w:rPr>
          <w:spacing w:val="40"/>
          <w:w w:val="105"/>
          <w:sz w:val="12"/>
        </w:rPr>
        <w:t> </w:t>
      </w:r>
      <w:r>
        <w:rPr>
          <w:w w:val="105"/>
          <w:sz w:val="12"/>
        </w:rPr>
        <w:t>Novoa</w:t>
      </w:r>
      <w:r>
        <w:rPr>
          <w:spacing w:val="40"/>
          <w:w w:val="105"/>
          <w:sz w:val="12"/>
        </w:rPr>
        <w:t> </w:t>
      </w:r>
      <w:r>
        <w:rPr>
          <w:sz w:val="12"/>
        </w:rPr>
        <w:t>FJ,</w:t>
      </w:r>
      <w:r>
        <w:rPr>
          <w:spacing w:val="40"/>
          <w:w w:val="105"/>
          <w:sz w:val="12"/>
        </w:rPr>
        <w:t> </w:t>
      </w:r>
      <w:r>
        <w:rPr>
          <w:w w:val="105"/>
          <w:sz w:val="12"/>
        </w:rPr>
        <w:t>Carballal</w:t>
      </w:r>
      <w:r>
        <w:rPr>
          <w:spacing w:val="40"/>
          <w:w w:val="105"/>
          <w:sz w:val="12"/>
        </w:rPr>
        <w:t> </w:t>
      </w:r>
      <w:r>
        <w:rPr>
          <w:w w:val="105"/>
          <w:sz w:val="12"/>
        </w:rPr>
        <w:t>A,</w:t>
      </w:r>
      <w:r>
        <w:rPr>
          <w:spacing w:val="40"/>
          <w:w w:val="105"/>
          <w:sz w:val="12"/>
        </w:rPr>
        <w:t> </w:t>
      </w:r>
      <w:r>
        <w:rPr>
          <w:w w:val="105"/>
          <w:sz w:val="12"/>
        </w:rPr>
        <w:t>et</w:t>
      </w:r>
      <w:r>
        <w:rPr>
          <w:spacing w:val="40"/>
          <w:w w:val="105"/>
          <w:sz w:val="12"/>
        </w:rPr>
        <w:t> </w:t>
      </w:r>
      <w:r>
        <w:rPr>
          <w:w w:val="105"/>
          <w:sz w:val="12"/>
        </w:rPr>
        <w:t>al.</w:t>
      </w:r>
      <w:r>
        <w:rPr>
          <w:spacing w:val="40"/>
          <w:w w:val="105"/>
          <w:sz w:val="12"/>
        </w:rPr>
        <w:t> </w:t>
      </w:r>
      <w:r>
        <w:rPr>
          <w:w w:val="105"/>
          <w:sz w:val="12"/>
        </w:rPr>
        <w:t>A</w:t>
      </w:r>
      <w:r>
        <w:rPr>
          <w:spacing w:val="40"/>
          <w:w w:val="105"/>
          <w:sz w:val="12"/>
        </w:rPr>
        <w:t> </w:t>
      </w:r>
      <w:r>
        <w:rPr>
          <w:w w:val="105"/>
          <w:sz w:val="12"/>
        </w:rPr>
        <w:t>review</w:t>
      </w:r>
      <w:r>
        <w:rPr>
          <w:spacing w:val="40"/>
          <w:w w:val="105"/>
          <w:sz w:val="12"/>
        </w:rPr>
        <w:t> </w:t>
      </w:r>
      <w:r>
        <w:rPr>
          <w:w w:val="105"/>
          <w:sz w:val="12"/>
        </w:rPr>
        <w:t>on</w:t>
      </w:r>
      <w:r>
        <w:rPr>
          <w:spacing w:val="40"/>
          <w:w w:val="105"/>
          <w:sz w:val="12"/>
        </w:rPr>
        <w:t> </w:t>
      </w:r>
      <w:r>
        <w:rPr>
          <w:w w:val="105"/>
          <w:sz w:val="12"/>
        </w:rPr>
        <w:t>machine</w:t>
      </w:r>
      <w:r>
        <w:rPr>
          <w:spacing w:val="40"/>
          <w:w w:val="105"/>
          <w:sz w:val="12"/>
        </w:rPr>
        <w:t> </w:t>
      </w:r>
      <w:r>
        <w:rPr>
          <w:w w:val="105"/>
          <w:sz w:val="12"/>
        </w:rPr>
        <w:t>learning</w:t>
      </w:r>
      <w:r>
        <w:rPr>
          <w:spacing w:val="40"/>
          <w:w w:val="105"/>
          <w:sz w:val="12"/>
        </w:rPr>
        <w:t> </w:t>
      </w:r>
      <w:r>
        <w:rPr>
          <w:w w:val="105"/>
          <w:sz w:val="12"/>
        </w:rPr>
        <w:t>approaches</w:t>
      </w:r>
      <w:r>
        <w:rPr>
          <w:spacing w:val="40"/>
          <w:w w:val="105"/>
          <w:sz w:val="12"/>
        </w:rPr>
        <w:t> </w:t>
      </w:r>
      <w:r>
        <w:rPr>
          <w:w w:val="105"/>
          <w:sz w:val="12"/>
        </w:rPr>
        <w:t>and</w:t>
      </w:r>
      <w:r>
        <w:rPr>
          <w:spacing w:val="40"/>
          <w:w w:val="105"/>
          <w:sz w:val="12"/>
        </w:rPr>
        <w:t> </w:t>
      </w:r>
      <w:r>
        <w:rPr>
          <w:w w:val="105"/>
          <w:sz w:val="12"/>
        </w:rPr>
        <w:t>trends</w:t>
      </w:r>
      <w:r>
        <w:rPr>
          <w:w w:val="105"/>
          <w:sz w:val="12"/>
        </w:rPr>
        <w:t> in</w:t>
      </w:r>
      <w:r>
        <w:rPr>
          <w:w w:val="105"/>
          <w:sz w:val="12"/>
        </w:rPr>
        <w:t> drug</w:t>
      </w:r>
      <w:r>
        <w:rPr>
          <w:w w:val="105"/>
          <w:sz w:val="12"/>
        </w:rPr>
        <w:t> discovery.</w:t>
      </w:r>
      <w:r>
        <w:rPr>
          <w:w w:val="105"/>
          <w:sz w:val="12"/>
        </w:rPr>
        <w:t> Comput</w:t>
      </w:r>
      <w:r>
        <w:rPr>
          <w:w w:val="105"/>
          <w:sz w:val="12"/>
        </w:rPr>
        <w:t> Struct</w:t>
      </w:r>
      <w:r>
        <w:rPr>
          <w:w w:val="105"/>
          <w:sz w:val="12"/>
        </w:rPr>
        <w:t> Biotechnol</w:t>
      </w:r>
      <w:r>
        <w:rPr>
          <w:w w:val="105"/>
          <w:sz w:val="12"/>
        </w:rPr>
        <w:t> </w:t>
      </w:r>
      <w:r>
        <w:rPr>
          <w:sz w:val="12"/>
        </w:rPr>
        <w:t>J </w:t>
      </w:r>
      <w:r>
        <w:rPr>
          <w:w w:val="105"/>
          <w:sz w:val="12"/>
        </w:rPr>
        <w:t>2021;19:4538–58.</w:t>
      </w:r>
      <w:r>
        <w:rPr>
          <w:w w:val="105"/>
          <w:sz w:val="12"/>
        </w:rPr>
        <w:t> doi:</w:t>
      </w:r>
      <w:r>
        <w:rPr>
          <w:spacing w:val="40"/>
          <w:w w:val="105"/>
          <w:sz w:val="12"/>
        </w:rPr>
        <w:t> </w:t>
      </w:r>
      <w:hyperlink r:id="rId32">
        <w:r>
          <w:rPr>
            <w:color w:val="007FAD"/>
            <w:spacing w:val="-2"/>
            <w:w w:val="105"/>
            <w:sz w:val="12"/>
            <w:u w:val="single" w:color="000000"/>
          </w:rPr>
          <w:t>https://doi.org/10.1016/j.csbj.2021.08.011</w:t>
        </w:r>
      </w:hyperlink>
      <w:r>
        <w:rPr>
          <w:spacing w:val="-2"/>
          <w:w w:val="105"/>
          <w:sz w:val="12"/>
          <w:u w:val="none"/>
        </w:rPr>
        <w:t>.</w:t>
      </w:r>
    </w:p>
    <w:p>
      <w:pPr>
        <w:pStyle w:val="ListParagraph"/>
        <w:numPr>
          <w:ilvl w:val="0"/>
          <w:numId w:val="4"/>
        </w:numPr>
        <w:tabs>
          <w:tab w:pos="421" w:val="left" w:leader="none"/>
          <w:tab w:pos="423" w:val="left" w:leader="none"/>
        </w:tabs>
        <w:spacing w:line="280" w:lineRule="auto" w:before="0" w:after="0"/>
        <w:ind w:left="423" w:right="39" w:hanging="311"/>
        <w:jc w:val="both"/>
        <w:rPr>
          <w:sz w:val="12"/>
        </w:rPr>
      </w:pPr>
      <w:r>
        <w:rPr>
          <w:w w:val="110"/>
          <w:sz w:val="12"/>
        </w:rPr>
        <w:t>Furtado</w:t>
      </w:r>
      <w:r>
        <w:rPr>
          <w:w w:val="110"/>
          <w:sz w:val="12"/>
        </w:rPr>
        <w:t> P.</w:t>
      </w:r>
      <w:r>
        <w:rPr>
          <w:w w:val="110"/>
          <w:sz w:val="12"/>
        </w:rPr>
        <w:t> Loss,</w:t>
      </w:r>
      <w:r>
        <w:rPr>
          <w:w w:val="110"/>
          <w:sz w:val="12"/>
        </w:rPr>
        <w:t> post-processing</w:t>
      </w:r>
      <w:r>
        <w:rPr>
          <w:w w:val="110"/>
          <w:sz w:val="12"/>
        </w:rPr>
        <w:t> and</w:t>
      </w:r>
      <w:r>
        <w:rPr>
          <w:w w:val="110"/>
          <w:sz w:val="12"/>
        </w:rPr>
        <w:t> standard</w:t>
      </w:r>
      <w:r>
        <w:rPr>
          <w:w w:val="110"/>
          <w:sz w:val="12"/>
        </w:rPr>
        <w:t> architecture</w:t>
      </w:r>
      <w:r>
        <w:rPr>
          <w:w w:val="110"/>
          <w:sz w:val="12"/>
        </w:rPr>
        <w:t> improvements</w:t>
      </w:r>
      <w:r>
        <w:rPr>
          <w:w w:val="110"/>
          <w:sz w:val="12"/>
        </w:rPr>
        <w:t> </w:t>
      </w:r>
      <w:r>
        <w:rPr>
          <w:w w:val="110"/>
          <w:sz w:val="12"/>
        </w:rPr>
        <w:t>of</w:t>
      </w:r>
      <w:r>
        <w:rPr>
          <w:spacing w:val="40"/>
          <w:w w:val="110"/>
          <w:sz w:val="12"/>
        </w:rPr>
        <w:t> </w:t>
      </w:r>
      <w:r>
        <w:rPr>
          <w:w w:val="110"/>
          <w:sz w:val="12"/>
        </w:rPr>
        <w:t>liver</w:t>
      </w:r>
      <w:r>
        <w:rPr>
          <w:w w:val="110"/>
          <w:sz w:val="12"/>
        </w:rPr>
        <w:t> deep</w:t>
      </w:r>
      <w:r>
        <w:rPr>
          <w:w w:val="110"/>
          <w:sz w:val="12"/>
        </w:rPr>
        <w:t> learning</w:t>
      </w:r>
      <w:r>
        <w:rPr>
          <w:w w:val="110"/>
          <w:sz w:val="12"/>
        </w:rPr>
        <w:t> segmentation</w:t>
      </w:r>
      <w:r>
        <w:rPr>
          <w:w w:val="110"/>
          <w:sz w:val="12"/>
        </w:rPr>
        <w:t> from</w:t>
      </w:r>
      <w:r>
        <w:rPr>
          <w:w w:val="110"/>
          <w:sz w:val="12"/>
        </w:rPr>
        <w:t> Computed</w:t>
      </w:r>
      <w:r>
        <w:rPr>
          <w:w w:val="110"/>
          <w:sz w:val="12"/>
        </w:rPr>
        <w:t> Tomography</w:t>
      </w:r>
      <w:r>
        <w:rPr>
          <w:w w:val="110"/>
          <w:sz w:val="12"/>
        </w:rPr>
        <w:t> and</w:t>
      </w:r>
      <w:r>
        <w:rPr>
          <w:w w:val="110"/>
          <w:sz w:val="12"/>
        </w:rPr>
        <w:t> magnetic</w:t>
      </w:r>
      <w:r>
        <w:rPr>
          <w:spacing w:val="40"/>
          <w:w w:val="110"/>
          <w:sz w:val="12"/>
        </w:rPr>
        <w:t> </w:t>
      </w:r>
      <w:r>
        <w:rPr>
          <w:w w:val="110"/>
          <w:sz w:val="12"/>
        </w:rPr>
        <w:t>resonance.</w:t>
      </w:r>
      <w:r>
        <w:rPr>
          <w:w w:val="110"/>
          <w:sz w:val="12"/>
        </w:rPr>
        <w:t> Inf</w:t>
      </w:r>
      <w:r>
        <w:rPr>
          <w:w w:val="110"/>
          <w:sz w:val="12"/>
        </w:rPr>
        <w:t> Med</w:t>
      </w:r>
      <w:r>
        <w:rPr>
          <w:w w:val="110"/>
          <w:sz w:val="12"/>
        </w:rPr>
        <w:t> Unlocked</w:t>
      </w:r>
      <w:r>
        <w:rPr>
          <w:w w:val="110"/>
          <w:sz w:val="12"/>
        </w:rPr>
        <w:t> 2021;24.</w:t>
      </w:r>
      <w:r>
        <w:rPr>
          <w:w w:val="110"/>
          <w:sz w:val="12"/>
        </w:rPr>
        <w:t> doi:</w:t>
      </w:r>
      <w:r>
        <w:rPr>
          <w:w w:val="110"/>
          <w:sz w:val="12"/>
        </w:rPr>
        <w:t> </w:t>
      </w:r>
      <w:hyperlink r:id="rId33">
        <w:r>
          <w:rPr>
            <w:color w:val="007FAD"/>
            <w:w w:val="110"/>
            <w:sz w:val="12"/>
            <w:u w:val="single" w:color="000000"/>
          </w:rPr>
          <w:t>https://doi.org/10.1016/j.</w:t>
        </w:r>
      </w:hyperlink>
      <w:r>
        <w:rPr>
          <w:color w:val="007FAD"/>
          <w:spacing w:val="40"/>
          <w:w w:val="110"/>
          <w:sz w:val="12"/>
          <w:u w:val="none"/>
        </w:rPr>
        <w:t> </w:t>
      </w:r>
      <w:hyperlink r:id="rId33">
        <w:r>
          <w:rPr>
            <w:color w:val="007FAD"/>
            <w:spacing w:val="-2"/>
            <w:w w:val="110"/>
            <w:sz w:val="12"/>
            <w:u w:val="single" w:color="000000"/>
          </w:rPr>
          <w:t>imu.2021.100585</w:t>
        </w:r>
      </w:hyperlink>
      <w:r>
        <w:rPr>
          <w:spacing w:val="-2"/>
          <w:w w:val="110"/>
          <w:sz w:val="12"/>
          <w:u w:val="none"/>
        </w:rPr>
        <w:t>.</w:t>
      </w:r>
    </w:p>
    <w:p>
      <w:pPr>
        <w:pStyle w:val="ListParagraph"/>
        <w:numPr>
          <w:ilvl w:val="0"/>
          <w:numId w:val="4"/>
        </w:numPr>
        <w:tabs>
          <w:tab w:pos="420" w:val="left" w:leader="none"/>
          <w:tab w:pos="422" w:val="left" w:leader="none"/>
        </w:tabs>
        <w:spacing w:line="280" w:lineRule="auto" w:before="122" w:after="0"/>
        <w:ind w:left="422" w:right="151" w:hanging="311"/>
        <w:jc w:val="both"/>
        <w:rPr>
          <w:sz w:val="12"/>
        </w:rPr>
      </w:pPr>
      <w:r>
        <w:rPr/>
        <w:br w:type="column"/>
      </w:r>
      <w:r>
        <w:rPr>
          <w:w w:val="110"/>
          <w:sz w:val="12"/>
        </w:rPr>
        <w:t>Ekpenyong</w:t>
      </w:r>
      <w:r>
        <w:rPr>
          <w:w w:val="110"/>
          <w:sz w:val="12"/>
        </w:rPr>
        <w:t> ME, Edoho</w:t>
      </w:r>
      <w:r>
        <w:rPr>
          <w:w w:val="110"/>
          <w:sz w:val="12"/>
        </w:rPr>
        <w:t> ME, Udo IJ,</w:t>
      </w:r>
      <w:r>
        <w:rPr>
          <w:w w:val="110"/>
          <w:sz w:val="12"/>
        </w:rPr>
        <w:t> Etebong</w:t>
      </w:r>
      <w:r>
        <w:rPr>
          <w:w w:val="110"/>
          <w:sz w:val="12"/>
        </w:rPr>
        <w:t> PI, Uto NP, Jackson</w:t>
      </w:r>
      <w:r>
        <w:rPr>
          <w:w w:val="110"/>
          <w:sz w:val="12"/>
        </w:rPr>
        <w:t> TC, et al. A</w:t>
      </w:r>
      <w:r>
        <w:rPr>
          <w:spacing w:val="40"/>
          <w:w w:val="110"/>
          <w:sz w:val="12"/>
        </w:rPr>
        <w:t> </w:t>
      </w:r>
      <w:r>
        <w:rPr>
          <w:w w:val="110"/>
          <w:sz w:val="12"/>
        </w:rPr>
        <w:t>transfer</w:t>
      </w:r>
      <w:r>
        <w:rPr>
          <w:w w:val="110"/>
          <w:sz w:val="12"/>
        </w:rPr>
        <w:t> learning</w:t>
      </w:r>
      <w:r>
        <w:rPr>
          <w:w w:val="110"/>
          <w:sz w:val="12"/>
        </w:rPr>
        <w:t> approach</w:t>
      </w:r>
      <w:r>
        <w:rPr>
          <w:w w:val="110"/>
          <w:sz w:val="12"/>
        </w:rPr>
        <w:t> to</w:t>
      </w:r>
      <w:r>
        <w:rPr>
          <w:w w:val="110"/>
          <w:sz w:val="12"/>
        </w:rPr>
        <w:t> drug</w:t>
      </w:r>
      <w:r>
        <w:rPr>
          <w:w w:val="110"/>
          <w:sz w:val="12"/>
        </w:rPr>
        <w:t> resistance</w:t>
      </w:r>
      <w:r>
        <w:rPr>
          <w:w w:val="110"/>
          <w:sz w:val="12"/>
        </w:rPr>
        <w:t> classification</w:t>
      </w:r>
      <w:r>
        <w:rPr>
          <w:w w:val="110"/>
          <w:sz w:val="12"/>
        </w:rPr>
        <w:t> in</w:t>
      </w:r>
      <w:r>
        <w:rPr>
          <w:w w:val="110"/>
          <w:sz w:val="12"/>
        </w:rPr>
        <w:t> mixed</w:t>
      </w:r>
      <w:r>
        <w:rPr>
          <w:w w:val="110"/>
          <w:sz w:val="12"/>
        </w:rPr>
        <w:t> </w:t>
      </w:r>
      <w:r>
        <w:rPr>
          <w:w w:val="110"/>
          <w:sz w:val="12"/>
        </w:rPr>
        <w:t>HIV</w:t>
      </w:r>
      <w:r>
        <w:rPr>
          <w:spacing w:val="40"/>
          <w:w w:val="110"/>
          <w:sz w:val="12"/>
        </w:rPr>
        <w:t> </w:t>
      </w:r>
      <w:r>
        <w:rPr>
          <w:w w:val="110"/>
          <w:sz w:val="12"/>
        </w:rPr>
        <w:t>dataset.</w:t>
      </w:r>
      <w:r>
        <w:rPr>
          <w:w w:val="110"/>
          <w:sz w:val="12"/>
        </w:rPr>
        <w:t> Inf</w:t>
      </w:r>
      <w:r>
        <w:rPr>
          <w:w w:val="110"/>
          <w:sz w:val="12"/>
        </w:rPr>
        <w:t> Med</w:t>
      </w:r>
      <w:r>
        <w:rPr>
          <w:w w:val="110"/>
          <w:sz w:val="12"/>
        </w:rPr>
        <w:t> Unlocked</w:t>
      </w:r>
      <w:r>
        <w:rPr>
          <w:w w:val="110"/>
          <w:sz w:val="12"/>
        </w:rPr>
        <w:t> 2021;24:.</w:t>
      </w:r>
      <w:r>
        <w:rPr>
          <w:w w:val="110"/>
          <w:sz w:val="12"/>
        </w:rPr>
        <w:t> doi:</w:t>
      </w:r>
      <w:r>
        <w:rPr>
          <w:w w:val="110"/>
          <w:sz w:val="12"/>
        </w:rPr>
        <w:t> </w:t>
      </w:r>
      <w:hyperlink r:id="rId34">
        <w:r>
          <w:rPr>
            <w:color w:val="007FAD"/>
            <w:w w:val="110"/>
            <w:sz w:val="12"/>
            <w:u w:val="single" w:color="000000"/>
          </w:rPr>
          <w:t>https://doi.org/10.1016/j.</w:t>
        </w:r>
      </w:hyperlink>
      <w:r>
        <w:rPr>
          <w:color w:val="007FAD"/>
          <w:spacing w:val="40"/>
          <w:w w:val="110"/>
          <w:sz w:val="12"/>
          <w:u w:val="none"/>
        </w:rPr>
        <w:t> </w:t>
      </w:r>
      <w:hyperlink r:id="rId34">
        <w:r>
          <w:rPr>
            <w:color w:val="007FAD"/>
            <w:spacing w:val="-2"/>
            <w:w w:val="110"/>
            <w:sz w:val="12"/>
            <w:u w:val="single" w:color="000000"/>
          </w:rPr>
          <w:t>imu.2021.100568</w:t>
        </w:r>
      </w:hyperlink>
      <w:r>
        <w:rPr>
          <w:spacing w:val="-2"/>
          <w:w w:val="110"/>
          <w:sz w:val="12"/>
          <w:u w:val="none"/>
        </w:rPr>
        <w:t>100568.</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r>
        <w:rPr>
          <w:w w:val="110"/>
          <w:sz w:val="12"/>
        </w:rPr>
        <w:t>Urbina F, Puhl A, Ekins S. Recent advances in drug repurposing using machine</w:t>
      </w:r>
      <w:r>
        <w:rPr>
          <w:spacing w:val="40"/>
          <w:w w:val="110"/>
          <w:sz w:val="12"/>
        </w:rPr>
        <w:t> </w:t>
      </w:r>
      <w:r>
        <w:rPr>
          <w:w w:val="110"/>
          <w:sz w:val="12"/>
        </w:rPr>
        <w:t>learning.</w:t>
      </w:r>
      <w:r>
        <w:rPr>
          <w:w w:val="110"/>
          <w:sz w:val="12"/>
        </w:rPr>
        <w:t> Curr</w:t>
      </w:r>
      <w:r>
        <w:rPr>
          <w:w w:val="110"/>
          <w:sz w:val="12"/>
        </w:rPr>
        <w:t> Opin</w:t>
      </w:r>
      <w:r>
        <w:rPr>
          <w:w w:val="110"/>
          <w:sz w:val="12"/>
        </w:rPr>
        <w:t> Chem</w:t>
      </w:r>
      <w:r>
        <w:rPr>
          <w:w w:val="110"/>
          <w:sz w:val="12"/>
        </w:rPr>
        <w:t> Biol</w:t>
      </w:r>
      <w:r>
        <w:rPr>
          <w:w w:val="110"/>
          <w:sz w:val="12"/>
        </w:rPr>
        <w:t> 2021;15(65):74–84.</w:t>
      </w:r>
      <w:r>
        <w:rPr>
          <w:w w:val="110"/>
          <w:sz w:val="12"/>
        </w:rPr>
        <w:t> doi:</w:t>
      </w:r>
      <w:r>
        <w:rPr>
          <w:w w:val="110"/>
          <w:sz w:val="12"/>
        </w:rPr>
        <w:t> </w:t>
      </w:r>
      <w:hyperlink r:id="rId35">
        <w:r>
          <w:rPr>
            <w:color w:val="007FAD"/>
            <w:w w:val="110"/>
            <w:sz w:val="12"/>
            <w:u w:val="single" w:color="000000"/>
          </w:rPr>
          <w:t>https://doi.org/</w:t>
        </w:r>
      </w:hyperlink>
      <w:r>
        <w:rPr>
          <w:color w:val="007FAD"/>
          <w:spacing w:val="40"/>
          <w:w w:val="110"/>
          <w:sz w:val="12"/>
          <w:u w:val="none"/>
        </w:rPr>
        <w:t> </w:t>
      </w:r>
      <w:hyperlink r:id="rId35">
        <w:r>
          <w:rPr>
            <w:color w:val="007FAD"/>
            <w:w w:val="110"/>
            <w:sz w:val="12"/>
            <w:u w:val="single" w:color="000000"/>
          </w:rPr>
          <w:t>10.1016/j.cbpa.2021.06.001</w:t>
        </w:r>
      </w:hyperlink>
      <w:r>
        <w:rPr>
          <w:w w:val="110"/>
          <w:sz w:val="12"/>
          <w:u w:val="none"/>
        </w:rPr>
        <w:t>. PMID: 34274565.</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r>
        <w:rPr>
          <w:w w:val="110"/>
          <w:sz w:val="12"/>
        </w:rPr>
        <w:t>He</w:t>
      </w:r>
      <w:r>
        <w:rPr>
          <w:w w:val="110"/>
          <w:sz w:val="12"/>
        </w:rPr>
        <w:t> S,</w:t>
      </w:r>
      <w:r>
        <w:rPr>
          <w:w w:val="110"/>
          <w:sz w:val="12"/>
        </w:rPr>
        <w:t> Leanse</w:t>
      </w:r>
      <w:r>
        <w:rPr>
          <w:w w:val="110"/>
          <w:sz w:val="12"/>
        </w:rPr>
        <w:t> L,</w:t>
      </w:r>
      <w:r>
        <w:rPr>
          <w:w w:val="110"/>
          <w:sz w:val="12"/>
        </w:rPr>
        <w:t> Feng</w:t>
      </w:r>
      <w:r>
        <w:rPr>
          <w:w w:val="110"/>
          <w:sz w:val="12"/>
        </w:rPr>
        <w:t> Y.</w:t>
      </w:r>
      <w:r>
        <w:rPr>
          <w:w w:val="110"/>
          <w:sz w:val="12"/>
        </w:rPr>
        <w:t> Artificial</w:t>
      </w:r>
      <w:r>
        <w:rPr>
          <w:w w:val="110"/>
          <w:sz w:val="12"/>
        </w:rPr>
        <w:t> intelligence</w:t>
      </w:r>
      <w:r>
        <w:rPr>
          <w:w w:val="110"/>
          <w:sz w:val="12"/>
        </w:rPr>
        <w:t> and</w:t>
      </w:r>
      <w:r>
        <w:rPr>
          <w:w w:val="110"/>
          <w:sz w:val="12"/>
        </w:rPr>
        <w:t> machine</w:t>
      </w:r>
      <w:r>
        <w:rPr>
          <w:w w:val="110"/>
          <w:sz w:val="12"/>
        </w:rPr>
        <w:t> learning</w:t>
      </w:r>
      <w:r>
        <w:rPr>
          <w:w w:val="110"/>
          <w:sz w:val="12"/>
        </w:rPr>
        <w:t> </w:t>
      </w:r>
      <w:r>
        <w:rPr>
          <w:w w:val="110"/>
          <w:sz w:val="12"/>
        </w:rPr>
        <w:t>assisted</w:t>
      </w:r>
      <w:r>
        <w:rPr>
          <w:spacing w:val="80"/>
          <w:w w:val="110"/>
          <w:sz w:val="12"/>
        </w:rPr>
        <w:t> </w:t>
      </w:r>
      <w:r>
        <w:rPr>
          <w:w w:val="110"/>
          <w:sz w:val="12"/>
        </w:rPr>
        <w:t>drug delivery for effective treatment of infectious diseases. Adv Drug Deliv Rev</w:t>
      </w:r>
      <w:r>
        <w:rPr>
          <w:spacing w:val="40"/>
          <w:w w:val="110"/>
          <w:sz w:val="12"/>
        </w:rPr>
        <w:t> </w:t>
      </w:r>
      <w:r>
        <w:rPr>
          <w:w w:val="110"/>
          <w:sz w:val="12"/>
        </w:rPr>
        <w:t>2021. doi: </w:t>
      </w:r>
      <w:hyperlink r:id="rId36">
        <w:r>
          <w:rPr>
            <w:color w:val="007FAD"/>
            <w:w w:val="110"/>
            <w:sz w:val="12"/>
            <w:u w:val="single" w:color="000000"/>
          </w:rPr>
          <w:t>https://doi.org/10.1016/j.addr.2021.113922</w:t>
        </w:r>
      </w:hyperlink>
      <w:r>
        <w:rPr>
          <w:w w:val="110"/>
          <w:sz w:val="12"/>
          <w:u w:val="none"/>
        </w:rPr>
        <w:t>.</w:t>
      </w:r>
    </w:p>
    <w:p>
      <w:pPr>
        <w:pStyle w:val="ListParagraph"/>
        <w:numPr>
          <w:ilvl w:val="0"/>
          <w:numId w:val="4"/>
        </w:numPr>
        <w:tabs>
          <w:tab w:pos="420" w:val="left" w:leader="none"/>
          <w:tab w:pos="422" w:val="left" w:leader="none"/>
        </w:tabs>
        <w:spacing w:line="280" w:lineRule="auto" w:before="0" w:after="0"/>
        <w:ind w:left="422" w:right="150" w:hanging="311"/>
        <w:jc w:val="left"/>
        <w:rPr>
          <w:sz w:val="12"/>
        </w:rPr>
      </w:pPr>
      <w:r>
        <w:rPr>
          <w:w w:val="110"/>
          <w:sz w:val="12"/>
        </w:rPr>
        <w:t>Cid</w:t>
      </w:r>
      <w:r>
        <w:rPr>
          <w:spacing w:val="-2"/>
          <w:w w:val="110"/>
          <w:sz w:val="12"/>
        </w:rPr>
        <w:t> </w:t>
      </w:r>
      <w:r>
        <w:rPr>
          <w:w w:val="110"/>
          <w:sz w:val="12"/>
        </w:rPr>
        <w:t>YD,</w:t>
      </w:r>
      <w:r>
        <w:rPr>
          <w:spacing w:val="-2"/>
          <w:w w:val="110"/>
          <w:sz w:val="12"/>
        </w:rPr>
        <w:t> </w:t>
      </w:r>
      <w:r>
        <w:rPr>
          <w:w w:val="110"/>
          <w:sz w:val="12"/>
        </w:rPr>
        <w:t>Liauchuk</w:t>
      </w:r>
      <w:r>
        <w:rPr>
          <w:spacing w:val="-1"/>
          <w:w w:val="110"/>
          <w:sz w:val="12"/>
        </w:rPr>
        <w:t> </w:t>
      </w:r>
      <w:r>
        <w:rPr>
          <w:w w:val="110"/>
          <w:sz w:val="12"/>
        </w:rPr>
        <w:t>V,</w:t>
      </w:r>
      <w:r>
        <w:rPr>
          <w:spacing w:val="-1"/>
          <w:w w:val="110"/>
          <w:sz w:val="12"/>
        </w:rPr>
        <w:t> </w:t>
      </w:r>
      <w:r>
        <w:rPr>
          <w:w w:val="110"/>
          <w:sz w:val="12"/>
        </w:rPr>
        <w:t>Kovalev</w:t>
      </w:r>
      <w:r>
        <w:rPr>
          <w:spacing w:val="-1"/>
          <w:w w:val="110"/>
          <w:sz w:val="12"/>
        </w:rPr>
        <w:t> </w:t>
      </w:r>
      <w:r>
        <w:rPr>
          <w:w w:val="110"/>
          <w:sz w:val="12"/>
        </w:rPr>
        <w:t>V,</w:t>
      </w:r>
      <w:r>
        <w:rPr>
          <w:spacing w:val="-2"/>
          <w:w w:val="110"/>
          <w:sz w:val="12"/>
        </w:rPr>
        <w:t> </w:t>
      </w:r>
      <w:r>
        <w:rPr>
          <w:w w:val="110"/>
          <w:sz w:val="12"/>
        </w:rPr>
        <w:t>Müller</w:t>
      </w:r>
      <w:r>
        <w:rPr>
          <w:spacing w:val="-1"/>
          <w:w w:val="110"/>
          <w:sz w:val="12"/>
        </w:rPr>
        <w:t> </w:t>
      </w:r>
      <w:r>
        <w:rPr>
          <w:w w:val="110"/>
          <w:sz w:val="12"/>
        </w:rPr>
        <w:t>H.</w:t>
      </w:r>
      <w:r>
        <w:rPr>
          <w:spacing w:val="-2"/>
          <w:w w:val="110"/>
          <w:sz w:val="12"/>
        </w:rPr>
        <w:t> </w:t>
      </w:r>
      <w:r>
        <w:rPr>
          <w:w w:val="110"/>
          <w:sz w:val="12"/>
        </w:rPr>
        <w:t>Overview</w:t>
      </w:r>
      <w:r>
        <w:rPr>
          <w:spacing w:val="-1"/>
          <w:w w:val="110"/>
          <w:sz w:val="12"/>
        </w:rPr>
        <w:t> </w:t>
      </w:r>
      <w:r>
        <w:rPr>
          <w:w w:val="110"/>
          <w:sz w:val="12"/>
        </w:rPr>
        <w:t>of</w:t>
      </w:r>
      <w:r>
        <w:rPr>
          <w:spacing w:val="-1"/>
          <w:w w:val="110"/>
          <w:sz w:val="12"/>
        </w:rPr>
        <w:t> </w:t>
      </w:r>
      <w:r>
        <w:rPr>
          <w:w w:val="110"/>
          <w:sz w:val="12"/>
        </w:rPr>
        <w:t>Image</w:t>
      </w:r>
      <w:r>
        <w:rPr>
          <w:spacing w:val="-1"/>
          <w:w w:val="110"/>
          <w:sz w:val="12"/>
        </w:rPr>
        <w:t> </w:t>
      </w:r>
      <w:r>
        <w:rPr>
          <w:w w:val="110"/>
          <w:sz w:val="12"/>
        </w:rPr>
        <w:t>CLEF</w:t>
      </w:r>
      <w:r>
        <w:rPr>
          <w:spacing w:val="-2"/>
          <w:w w:val="110"/>
          <w:sz w:val="12"/>
        </w:rPr>
        <w:t> </w:t>
      </w:r>
      <w:r>
        <w:rPr>
          <w:w w:val="110"/>
          <w:sz w:val="12"/>
        </w:rPr>
        <w:t>Tuberculosis</w:t>
      </w:r>
      <w:r>
        <w:rPr>
          <w:spacing w:val="40"/>
          <w:w w:val="110"/>
          <w:sz w:val="12"/>
        </w:rPr>
        <w:t> </w:t>
      </w:r>
      <w:r>
        <w:rPr>
          <w:w w:val="110"/>
          <w:sz w:val="12"/>
        </w:rPr>
        <w:t>2018-Detecting</w:t>
      </w:r>
      <w:r>
        <w:rPr>
          <w:spacing w:val="40"/>
          <w:w w:val="110"/>
          <w:sz w:val="12"/>
        </w:rPr>
        <w:t> </w:t>
      </w:r>
      <w:r>
        <w:rPr>
          <w:w w:val="110"/>
          <w:sz w:val="12"/>
        </w:rPr>
        <w:t>Multi-Drug</w:t>
      </w:r>
      <w:r>
        <w:rPr>
          <w:spacing w:val="40"/>
          <w:w w:val="110"/>
          <w:sz w:val="12"/>
        </w:rPr>
        <w:t> </w:t>
      </w:r>
      <w:r>
        <w:rPr>
          <w:w w:val="110"/>
          <w:sz w:val="12"/>
        </w:rPr>
        <w:t>Resistance,</w:t>
      </w:r>
      <w:r>
        <w:rPr>
          <w:spacing w:val="40"/>
          <w:w w:val="110"/>
          <w:sz w:val="12"/>
        </w:rPr>
        <w:t> </w:t>
      </w:r>
      <w:r>
        <w:rPr>
          <w:w w:val="110"/>
          <w:sz w:val="12"/>
        </w:rPr>
        <w:t>Classifying</w:t>
      </w:r>
      <w:r>
        <w:rPr>
          <w:spacing w:val="40"/>
          <w:w w:val="110"/>
          <w:sz w:val="12"/>
        </w:rPr>
        <w:t> </w:t>
      </w:r>
      <w:r>
        <w:rPr>
          <w:w w:val="110"/>
          <w:sz w:val="12"/>
        </w:rPr>
        <w:t>Tuberculosis</w:t>
      </w:r>
      <w:r>
        <w:rPr>
          <w:spacing w:val="40"/>
          <w:w w:val="110"/>
          <w:sz w:val="12"/>
        </w:rPr>
        <w:t> </w:t>
      </w:r>
      <w:r>
        <w:rPr>
          <w:w w:val="110"/>
          <w:sz w:val="12"/>
        </w:rPr>
        <w:t>Types</w:t>
      </w:r>
      <w:r>
        <w:rPr>
          <w:spacing w:val="40"/>
          <w:w w:val="110"/>
          <w:sz w:val="12"/>
        </w:rPr>
        <w:t> </w:t>
      </w:r>
      <w:r>
        <w:rPr>
          <w:w w:val="110"/>
          <w:sz w:val="12"/>
        </w:rPr>
        <w:t>and</w:t>
      </w:r>
      <w:r>
        <w:rPr>
          <w:spacing w:val="40"/>
          <w:w w:val="110"/>
          <w:sz w:val="12"/>
        </w:rPr>
        <w:t> </w:t>
      </w:r>
      <w:r>
        <w:rPr>
          <w:w w:val="110"/>
          <w:sz w:val="12"/>
        </w:rPr>
        <w:t>Assessing</w:t>
      </w:r>
      <w:r>
        <w:rPr>
          <w:spacing w:val="40"/>
          <w:w w:val="110"/>
          <w:sz w:val="12"/>
        </w:rPr>
        <w:t>  </w:t>
      </w:r>
      <w:r>
        <w:rPr>
          <w:w w:val="110"/>
          <w:sz w:val="12"/>
        </w:rPr>
        <w:t>Severity</w:t>
      </w:r>
      <w:r>
        <w:rPr>
          <w:spacing w:val="40"/>
          <w:w w:val="110"/>
          <w:sz w:val="12"/>
        </w:rPr>
        <w:t>  </w:t>
      </w:r>
      <w:r>
        <w:rPr>
          <w:w w:val="110"/>
          <w:sz w:val="12"/>
        </w:rPr>
        <w:t>Scores.</w:t>
      </w:r>
      <w:r>
        <w:rPr>
          <w:spacing w:val="40"/>
          <w:w w:val="110"/>
          <w:sz w:val="12"/>
        </w:rPr>
        <w:t>  </w:t>
      </w:r>
      <w:r>
        <w:rPr>
          <w:w w:val="110"/>
          <w:sz w:val="12"/>
        </w:rPr>
        <w:t>In</w:t>
      </w:r>
      <w:r>
        <w:rPr>
          <w:spacing w:val="40"/>
          <w:w w:val="110"/>
          <w:sz w:val="12"/>
        </w:rPr>
        <w:t>  </w:t>
      </w:r>
      <w:r>
        <w:rPr>
          <w:w w:val="110"/>
          <w:sz w:val="12"/>
        </w:rPr>
        <w:t>CLEF</w:t>
      </w:r>
      <w:r>
        <w:rPr>
          <w:spacing w:val="40"/>
          <w:w w:val="110"/>
          <w:sz w:val="12"/>
        </w:rPr>
        <w:t>  </w:t>
      </w:r>
      <w:r>
        <w:rPr>
          <w:w w:val="110"/>
          <w:sz w:val="12"/>
        </w:rPr>
        <w:t>(Working</w:t>
      </w:r>
      <w:r>
        <w:rPr>
          <w:spacing w:val="40"/>
          <w:w w:val="110"/>
          <w:sz w:val="12"/>
        </w:rPr>
        <w:t>  </w:t>
      </w:r>
      <w:r>
        <w:rPr>
          <w:w w:val="110"/>
          <w:sz w:val="12"/>
        </w:rPr>
        <w:t>Notes).</w:t>
      </w:r>
      <w:r>
        <w:rPr>
          <w:spacing w:val="40"/>
          <w:w w:val="110"/>
          <w:sz w:val="12"/>
        </w:rPr>
        <w:t>  </w:t>
      </w:r>
      <w:r>
        <w:rPr>
          <w:w w:val="110"/>
          <w:sz w:val="12"/>
        </w:rPr>
        <w:t>2018</w:t>
      </w:r>
      <w:r>
        <w:rPr>
          <w:spacing w:val="40"/>
          <w:w w:val="110"/>
          <w:sz w:val="12"/>
        </w:rPr>
        <w:t>  </w:t>
      </w:r>
      <w:r>
        <w:rPr>
          <w:w w:val="110"/>
          <w:sz w:val="12"/>
        </w:rPr>
        <w:t>Sep.,</w:t>
      </w:r>
      <w:r>
        <w:rPr>
          <w:spacing w:val="40"/>
          <w:w w:val="110"/>
          <w:sz w:val="12"/>
        </w:rPr>
        <w:t> </w:t>
      </w:r>
      <w:hyperlink r:id="rId37">
        <w:r>
          <w:rPr>
            <w:color w:val="007FAD"/>
            <w:spacing w:val="-2"/>
            <w:w w:val="110"/>
            <w:sz w:val="12"/>
          </w:rPr>
          <w:t>http://clef2018.clef-initiative.eu/index.php?page=Pages/labs_info.</w:t>
        </w:r>
      </w:hyperlink>
      <w:r>
        <w:rPr>
          <w:color w:val="007FAD"/>
          <w:spacing w:val="40"/>
          <w:w w:val="110"/>
          <w:sz w:val="12"/>
        </w:rPr>
        <w:t> </w:t>
      </w:r>
      <w:hyperlink r:id="rId37">
        <w:r>
          <w:rPr>
            <w:color w:val="007FAD"/>
            <w:spacing w:val="-2"/>
            <w:w w:val="110"/>
            <w:sz w:val="12"/>
          </w:rPr>
          <w:t>html#imageclef</w:t>
        </w:r>
      </w:hyperlink>
      <w:r>
        <w:rPr>
          <w:spacing w:val="-2"/>
          <w:w w:val="110"/>
          <w:sz w:val="12"/>
        </w:rPr>
        <w:t>.</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r>
        <w:rPr>
          <w:w w:val="105"/>
          <w:sz w:val="12"/>
        </w:rPr>
        <w:t>Pattnaik</w:t>
      </w:r>
      <w:r>
        <w:rPr>
          <w:spacing w:val="40"/>
          <w:w w:val="105"/>
          <w:sz w:val="12"/>
        </w:rPr>
        <w:t> </w:t>
      </w:r>
      <w:r>
        <w:rPr>
          <w:w w:val="105"/>
          <w:sz w:val="12"/>
        </w:rPr>
        <w:t>A,</w:t>
      </w:r>
      <w:r>
        <w:rPr>
          <w:spacing w:val="40"/>
          <w:w w:val="105"/>
          <w:sz w:val="12"/>
        </w:rPr>
        <w:t> </w:t>
      </w:r>
      <w:r>
        <w:rPr>
          <w:w w:val="105"/>
          <w:sz w:val="12"/>
        </w:rPr>
        <w:t>Kanodia</w:t>
      </w:r>
      <w:r>
        <w:rPr>
          <w:spacing w:val="40"/>
          <w:w w:val="105"/>
          <w:sz w:val="12"/>
        </w:rPr>
        <w:t> </w:t>
      </w:r>
      <w:r>
        <w:rPr>
          <w:w w:val="105"/>
          <w:sz w:val="12"/>
        </w:rPr>
        <w:t>S,</w:t>
      </w:r>
      <w:r>
        <w:rPr>
          <w:spacing w:val="40"/>
          <w:w w:val="105"/>
          <w:sz w:val="12"/>
        </w:rPr>
        <w:t> </w:t>
      </w:r>
      <w:r>
        <w:rPr>
          <w:w w:val="105"/>
          <w:sz w:val="12"/>
        </w:rPr>
        <w:t>Chowdhury</w:t>
      </w:r>
      <w:r>
        <w:rPr>
          <w:spacing w:val="40"/>
          <w:w w:val="105"/>
          <w:sz w:val="12"/>
        </w:rPr>
        <w:t> </w:t>
      </w:r>
      <w:r>
        <w:rPr>
          <w:w w:val="105"/>
          <w:sz w:val="12"/>
        </w:rPr>
        <w:t>R,</w:t>
      </w:r>
      <w:r>
        <w:rPr>
          <w:spacing w:val="40"/>
          <w:w w:val="105"/>
          <w:sz w:val="12"/>
        </w:rPr>
        <w:t> </w:t>
      </w:r>
      <w:r>
        <w:rPr>
          <w:w w:val="105"/>
          <w:sz w:val="12"/>
        </w:rPr>
        <w:t>Mohanty</w:t>
      </w:r>
      <w:r>
        <w:rPr>
          <w:spacing w:val="40"/>
          <w:w w:val="105"/>
          <w:sz w:val="12"/>
        </w:rPr>
        <w:t> </w:t>
      </w:r>
      <w:r>
        <w:rPr>
          <w:w w:val="105"/>
          <w:sz w:val="12"/>
        </w:rPr>
        <w:t>S.</w:t>
      </w:r>
      <w:r>
        <w:rPr>
          <w:spacing w:val="40"/>
          <w:w w:val="105"/>
          <w:sz w:val="12"/>
        </w:rPr>
        <w:t> </w:t>
      </w:r>
      <w:r>
        <w:rPr>
          <w:w w:val="105"/>
          <w:sz w:val="12"/>
        </w:rPr>
        <w:t>Predicting</w:t>
      </w:r>
      <w:r>
        <w:rPr>
          <w:spacing w:val="40"/>
          <w:w w:val="105"/>
          <w:sz w:val="12"/>
        </w:rPr>
        <w:t> </w:t>
      </w:r>
      <w:r>
        <w:rPr>
          <w:w w:val="105"/>
          <w:sz w:val="12"/>
        </w:rPr>
        <w:t>Tuberculosis</w:t>
      </w:r>
      <w:r>
        <w:rPr>
          <w:spacing w:val="40"/>
          <w:w w:val="105"/>
          <w:sz w:val="12"/>
        </w:rPr>
        <w:t> </w:t>
      </w:r>
      <w:r>
        <w:rPr>
          <w:w w:val="105"/>
          <w:sz w:val="12"/>
        </w:rPr>
        <w:t>Related</w:t>
      </w:r>
      <w:r>
        <w:rPr>
          <w:spacing w:val="40"/>
          <w:w w:val="105"/>
          <w:sz w:val="12"/>
        </w:rPr>
        <w:t> </w:t>
      </w:r>
      <w:r>
        <w:rPr>
          <w:w w:val="105"/>
          <w:sz w:val="12"/>
        </w:rPr>
        <w:t>Lung</w:t>
      </w:r>
      <w:r>
        <w:rPr>
          <w:spacing w:val="40"/>
          <w:w w:val="105"/>
          <w:sz w:val="12"/>
        </w:rPr>
        <w:t> </w:t>
      </w:r>
      <w:r>
        <w:rPr>
          <w:w w:val="105"/>
          <w:sz w:val="12"/>
        </w:rPr>
        <w:t>Deformities</w:t>
      </w:r>
      <w:r>
        <w:rPr>
          <w:spacing w:val="40"/>
          <w:w w:val="105"/>
          <w:sz w:val="12"/>
        </w:rPr>
        <w:t> </w:t>
      </w:r>
      <w:r>
        <w:rPr>
          <w:w w:val="105"/>
          <w:sz w:val="12"/>
        </w:rPr>
        <w:t>from</w:t>
      </w:r>
      <w:r>
        <w:rPr>
          <w:spacing w:val="40"/>
          <w:w w:val="105"/>
          <w:sz w:val="12"/>
        </w:rPr>
        <w:t> </w:t>
      </w:r>
      <w:r>
        <w:rPr>
          <w:w w:val="105"/>
          <w:sz w:val="12"/>
        </w:rPr>
        <w:t>CT</w:t>
      </w:r>
      <w:r>
        <w:rPr>
          <w:spacing w:val="40"/>
          <w:w w:val="105"/>
          <w:sz w:val="12"/>
        </w:rPr>
        <w:t> </w:t>
      </w:r>
      <w:r>
        <w:rPr>
          <w:w w:val="105"/>
          <w:sz w:val="12"/>
        </w:rPr>
        <w:t>Scan</w:t>
      </w:r>
      <w:r>
        <w:rPr>
          <w:spacing w:val="40"/>
          <w:w w:val="105"/>
          <w:sz w:val="12"/>
        </w:rPr>
        <w:t> </w:t>
      </w:r>
      <w:r>
        <w:rPr>
          <w:w w:val="105"/>
          <w:sz w:val="12"/>
        </w:rPr>
        <w:t>Images</w:t>
      </w:r>
      <w:r>
        <w:rPr>
          <w:spacing w:val="40"/>
          <w:w w:val="105"/>
          <w:sz w:val="12"/>
        </w:rPr>
        <w:t> </w:t>
      </w:r>
      <w:r>
        <w:rPr>
          <w:w w:val="105"/>
          <w:sz w:val="12"/>
        </w:rPr>
        <w:t>Using</w:t>
      </w:r>
      <w:r>
        <w:rPr>
          <w:spacing w:val="40"/>
          <w:w w:val="105"/>
          <w:sz w:val="12"/>
        </w:rPr>
        <w:t> </w:t>
      </w:r>
      <w:r>
        <w:rPr>
          <w:w w:val="105"/>
          <w:sz w:val="12"/>
        </w:rPr>
        <w:t>3D</w:t>
      </w:r>
      <w:r>
        <w:rPr>
          <w:spacing w:val="40"/>
          <w:w w:val="105"/>
          <w:sz w:val="12"/>
        </w:rPr>
        <w:t> </w:t>
      </w:r>
      <w:r>
        <w:rPr>
          <w:w w:val="105"/>
          <w:sz w:val="12"/>
        </w:rPr>
        <w:t>CNN.</w:t>
      </w:r>
      <w:r>
        <w:rPr>
          <w:spacing w:val="40"/>
          <w:w w:val="105"/>
          <w:sz w:val="12"/>
        </w:rPr>
        <w:t> </w:t>
      </w:r>
      <w:r>
        <w:rPr>
          <w:w w:val="105"/>
          <w:sz w:val="12"/>
        </w:rPr>
        <w:t>In</w:t>
      </w:r>
      <w:r>
        <w:rPr>
          <w:spacing w:val="40"/>
          <w:w w:val="105"/>
          <w:sz w:val="12"/>
        </w:rPr>
        <w:t> </w:t>
      </w:r>
      <w:r>
        <w:rPr>
          <w:w w:val="105"/>
          <w:sz w:val="12"/>
        </w:rPr>
        <w:t>CLEF</w:t>
      </w:r>
      <w:r>
        <w:rPr>
          <w:spacing w:val="40"/>
          <w:w w:val="105"/>
          <w:sz w:val="12"/>
        </w:rPr>
        <w:t> </w:t>
      </w:r>
      <w:r>
        <w:rPr>
          <w:w w:val="105"/>
          <w:sz w:val="12"/>
        </w:rPr>
        <w:t>(Working.</w:t>
      </w:r>
      <w:r>
        <w:rPr>
          <w:spacing w:val="40"/>
          <w:w w:val="105"/>
          <w:sz w:val="12"/>
        </w:rPr>
        <w:t> </w:t>
      </w:r>
      <w:r>
        <w:rPr>
          <w:w w:val="105"/>
          <w:sz w:val="12"/>
        </w:rPr>
        <w:t>Notes)</w:t>
      </w:r>
      <w:r>
        <w:rPr>
          <w:spacing w:val="40"/>
          <w:w w:val="105"/>
          <w:sz w:val="12"/>
        </w:rPr>
        <w:t> </w:t>
      </w:r>
      <w:r>
        <w:rPr>
          <w:w w:val="105"/>
          <w:sz w:val="12"/>
        </w:rPr>
        <w:t>2019.</w:t>
      </w:r>
      <w:r>
        <w:rPr>
          <w:spacing w:val="40"/>
          <w:w w:val="105"/>
          <w:sz w:val="12"/>
        </w:rPr>
        <w:t> </w:t>
      </w:r>
      <w:r>
        <w:rPr>
          <w:w w:val="105"/>
          <w:sz w:val="12"/>
        </w:rPr>
        <w:t>,</w:t>
      </w:r>
      <w:r>
        <w:rPr>
          <w:spacing w:val="40"/>
          <w:w w:val="105"/>
          <w:sz w:val="12"/>
        </w:rPr>
        <w:t> </w:t>
      </w:r>
      <w:hyperlink r:id="rId38">
        <w:r>
          <w:rPr>
            <w:color w:val="007FAD"/>
            <w:w w:val="105"/>
            <w:sz w:val="12"/>
          </w:rPr>
          <w:t>https://ceur-ws.org/Vol-2380/paper_144.pdf</w:t>
        </w:r>
      </w:hyperlink>
      <w:r>
        <w:rPr>
          <w:w w:val="105"/>
          <w:sz w:val="12"/>
        </w:rPr>
        <w:t>.</w:t>
      </w:r>
    </w:p>
    <w:p>
      <w:pPr>
        <w:pStyle w:val="ListParagraph"/>
        <w:numPr>
          <w:ilvl w:val="0"/>
          <w:numId w:val="4"/>
        </w:numPr>
        <w:tabs>
          <w:tab w:pos="420" w:val="left" w:leader="none"/>
          <w:tab w:pos="422" w:val="left" w:leader="none"/>
        </w:tabs>
        <w:spacing w:line="280" w:lineRule="auto" w:before="0" w:after="0"/>
        <w:ind w:left="422" w:right="151" w:hanging="311"/>
        <w:jc w:val="both"/>
        <w:rPr>
          <w:sz w:val="12"/>
        </w:rPr>
      </w:pPr>
      <w:hyperlink r:id="rId39">
        <w:r>
          <w:rPr>
            <w:color w:val="007FAD"/>
            <w:w w:val="110"/>
            <w:sz w:val="12"/>
          </w:rPr>
          <w:t>Saxena</w:t>
        </w:r>
        <w:r>
          <w:rPr>
            <w:color w:val="007FAD"/>
            <w:w w:val="110"/>
            <w:sz w:val="12"/>
          </w:rPr>
          <w:t> S,</w:t>
        </w:r>
        <w:r>
          <w:rPr>
            <w:color w:val="007FAD"/>
            <w:w w:val="110"/>
            <w:sz w:val="12"/>
          </w:rPr>
          <w:t> Shukla</w:t>
        </w:r>
        <w:r>
          <w:rPr>
            <w:color w:val="007FAD"/>
            <w:w w:val="110"/>
            <w:sz w:val="12"/>
          </w:rPr>
          <w:t> S,</w:t>
        </w:r>
        <w:r>
          <w:rPr>
            <w:color w:val="007FAD"/>
            <w:w w:val="110"/>
            <w:sz w:val="12"/>
          </w:rPr>
          <w:t> Gyanchandani</w:t>
        </w:r>
        <w:r>
          <w:rPr>
            <w:color w:val="007FAD"/>
            <w:w w:val="110"/>
            <w:sz w:val="12"/>
          </w:rPr>
          <w:t> M.</w:t>
        </w:r>
        <w:r>
          <w:rPr>
            <w:color w:val="007FAD"/>
            <w:w w:val="110"/>
            <w:sz w:val="12"/>
          </w:rPr>
          <w:t> Pre-trained</w:t>
        </w:r>
        <w:r>
          <w:rPr>
            <w:color w:val="007FAD"/>
            <w:w w:val="110"/>
            <w:sz w:val="12"/>
          </w:rPr>
          <w:t> convolutional</w:t>
        </w:r>
        <w:r>
          <w:rPr>
            <w:color w:val="007FAD"/>
            <w:w w:val="110"/>
            <w:sz w:val="12"/>
          </w:rPr>
          <w:t> </w:t>
        </w:r>
        <w:r>
          <w:rPr>
            <w:color w:val="007FAD"/>
            <w:w w:val="110"/>
            <w:sz w:val="12"/>
          </w:rPr>
          <w:t>neural</w:t>
        </w:r>
      </w:hyperlink>
      <w:r>
        <w:rPr>
          <w:color w:val="007FAD"/>
          <w:spacing w:val="80"/>
          <w:w w:val="110"/>
          <w:sz w:val="12"/>
        </w:rPr>
        <w:t> </w:t>
      </w:r>
      <w:hyperlink r:id="rId39">
        <w:r>
          <w:rPr>
            <w:color w:val="007FAD"/>
            <w:w w:val="110"/>
            <w:sz w:val="12"/>
          </w:rPr>
          <w:t>networks</w:t>
        </w:r>
        <w:r>
          <w:rPr>
            <w:color w:val="007FAD"/>
            <w:w w:val="110"/>
            <w:sz w:val="12"/>
          </w:rPr>
          <w:t> as</w:t>
        </w:r>
        <w:r>
          <w:rPr>
            <w:color w:val="007FAD"/>
            <w:w w:val="110"/>
            <w:sz w:val="12"/>
          </w:rPr>
          <w:t> feature</w:t>
        </w:r>
        <w:r>
          <w:rPr>
            <w:color w:val="007FAD"/>
            <w:w w:val="110"/>
            <w:sz w:val="12"/>
          </w:rPr>
          <w:t> extractors</w:t>
        </w:r>
        <w:r>
          <w:rPr>
            <w:color w:val="007FAD"/>
            <w:w w:val="110"/>
            <w:sz w:val="12"/>
          </w:rPr>
          <w:t> for</w:t>
        </w:r>
        <w:r>
          <w:rPr>
            <w:color w:val="007FAD"/>
            <w:w w:val="110"/>
            <w:sz w:val="12"/>
          </w:rPr>
          <w:t> diagnosis</w:t>
        </w:r>
        <w:r>
          <w:rPr>
            <w:color w:val="007FAD"/>
            <w:w w:val="110"/>
            <w:sz w:val="12"/>
          </w:rPr>
          <w:t> of</w:t>
        </w:r>
        <w:r>
          <w:rPr>
            <w:color w:val="007FAD"/>
            <w:w w:val="110"/>
            <w:sz w:val="12"/>
          </w:rPr>
          <w:t> breast</w:t>
        </w:r>
        <w:r>
          <w:rPr>
            <w:color w:val="007FAD"/>
            <w:w w:val="110"/>
            <w:sz w:val="12"/>
          </w:rPr>
          <w:t> cancer</w:t>
        </w:r>
        <w:r>
          <w:rPr>
            <w:color w:val="007FAD"/>
            <w:w w:val="110"/>
            <w:sz w:val="12"/>
          </w:rPr>
          <w:t> using</w:t>
        </w:r>
      </w:hyperlink>
      <w:r>
        <w:rPr>
          <w:color w:val="007FAD"/>
          <w:spacing w:val="40"/>
          <w:w w:val="110"/>
          <w:sz w:val="12"/>
        </w:rPr>
        <w:t> </w:t>
      </w:r>
      <w:hyperlink r:id="rId39">
        <w:r>
          <w:rPr>
            <w:color w:val="007FAD"/>
            <w:w w:val="110"/>
            <w:sz w:val="12"/>
          </w:rPr>
          <w:t>histopathology. Int </w:t>
        </w:r>
        <w:r>
          <w:rPr>
            <w:color w:val="007FAD"/>
            <w:sz w:val="12"/>
          </w:rPr>
          <w:t>J </w:t>
        </w:r>
        <w:r>
          <w:rPr>
            <w:color w:val="007FAD"/>
            <w:w w:val="110"/>
            <w:sz w:val="12"/>
          </w:rPr>
          <w:t>Imaging Syst Technol 2020;30(3):577–91</w:t>
        </w:r>
      </w:hyperlink>
      <w:r>
        <w:rPr>
          <w:w w:val="110"/>
          <w:sz w:val="12"/>
        </w:rPr>
        <w:t>.</w:t>
      </w:r>
    </w:p>
    <w:p>
      <w:pPr>
        <w:pStyle w:val="ListParagraph"/>
        <w:numPr>
          <w:ilvl w:val="0"/>
          <w:numId w:val="4"/>
        </w:numPr>
        <w:tabs>
          <w:tab w:pos="421" w:val="left" w:leader="none"/>
        </w:tabs>
        <w:spacing w:line="280" w:lineRule="auto" w:before="0" w:after="0"/>
        <w:ind w:left="421" w:right="150" w:hanging="310"/>
        <w:jc w:val="both"/>
        <w:rPr>
          <w:sz w:val="12"/>
        </w:rPr>
      </w:pPr>
      <w:r>
        <w:rPr>
          <w:w w:val="110"/>
          <w:sz w:val="12"/>
        </w:rPr>
        <w:t>Szegedy</w:t>
      </w:r>
      <w:r>
        <w:rPr>
          <w:spacing w:val="-6"/>
          <w:w w:val="110"/>
          <w:sz w:val="12"/>
        </w:rPr>
        <w:t> </w:t>
      </w:r>
      <w:r>
        <w:rPr>
          <w:w w:val="110"/>
          <w:sz w:val="12"/>
        </w:rPr>
        <w:t>C,</w:t>
      </w:r>
      <w:r>
        <w:rPr>
          <w:spacing w:val="-6"/>
          <w:w w:val="110"/>
          <w:sz w:val="12"/>
        </w:rPr>
        <w:t> </w:t>
      </w:r>
      <w:r>
        <w:rPr>
          <w:w w:val="110"/>
          <w:sz w:val="12"/>
        </w:rPr>
        <w:t>Liu</w:t>
      </w:r>
      <w:r>
        <w:rPr>
          <w:spacing w:val="-5"/>
          <w:w w:val="110"/>
          <w:sz w:val="12"/>
        </w:rPr>
        <w:t> </w:t>
      </w:r>
      <w:r>
        <w:rPr>
          <w:w w:val="110"/>
          <w:sz w:val="12"/>
        </w:rPr>
        <w:t>W,</w:t>
      </w:r>
      <w:r>
        <w:rPr>
          <w:spacing w:val="-6"/>
          <w:w w:val="110"/>
          <w:sz w:val="12"/>
        </w:rPr>
        <w:t> </w:t>
      </w:r>
      <w:r>
        <w:rPr>
          <w:w w:val="110"/>
          <w:sz w:val="12"/>
        </w:rPr>
        <w:t>Jia</w:t>
      </w:r>
      <w:r>
        <w:rPr>
          <w:spacing w:val="-6"/>
          <w:w w:val="110"/>
          <w:sz w:val="12"/>
        </w:rPr>
        <w:t> </w:t>
      </w:r>
      <w:r>
        <w:rPr>
          <w:w w:val="110"/>
          <w:sz w:val="12"/>
        </w:rPr>
        <w:t>Y,</w:t>
      </w:r>
      <w:r>
        <w:rPr>
          <w:spacing w:val="-6"/>
          <w:w w:val="110"/>
          <w:sz w:val="12"/>
        </w:rPr>
        <w:t> </w:t>
      </w:r>
      <w:r>
        <w:rPr>
          <w:w w:val="110"/>
          <w:sz w:val="12"/>
        </w:rPr>
        <w:t>Sermanet</w:t>
      </w:r>
      <w:r>
        <w:rPr>
          <w:spacing w:val="-5"/>
          <w:w w:val="110"/>
          <w:sz w:val="12"/>
        </w:rPr>
        <w:t> </w:t>
      </w:r>
      <w:r>
        <w:rPr>
          <w:w w:val="110"/>
          <w:sz w:val="12"/>
        </w:rPr>
        <w:t>P,</w:t>
      </w:r>
      <w:r>
        <w:rPr>
          <w:spacing w:val="-6"/>
          <w:w w:val="110"/>
          <w:sz w:val="12"/>
        </w:rPr>
        <w:t> </w:t>
      </w:r>
      <w:r>
        <w:rPr>
          <w:w w:val="110"/>
          <w:sz w:val="12"/>
        </w:rPr>
        <w:t>Reed</w:t>
      </w:r>
      <w:r>
        <w:rPr>
          <w:spacing w:val="-5"/>
          <w:w w:val="110"/>
          <w:sz w:val="12"/>
        </w:rPr>
        <w:t> </w:t>
      </w:r>
      <w:r>
        <w:rPr>
          <w:w w:val="110"/>
          <w:sz w:val="12"/>
        </w:rPr>
        <w:t>S,</w:t>
      </w:r>
      <w:r>
        <w:rPr>
          <w:spacing w:val="-6"/>
          <w:w w:val="110"/>
          <w:sz w:val="12"/>
        </w:rPr>
        <w:t> </w:t>
      </w:r>
      <w:r>
        <w:rPr>
          <w:w w:val="110"/>
          <w:sz w:val="12"/>
        </w:rPr>
        <w:t>Anguelov</w:t>
      </w:r>
      <w:r>
        <w:rPr>
          <w:spacing w:val="-6"/>
          <w:w w:val="110"/>
          <w:sz w:val="12"/>
        </w:rPr>
        <w:t> </w:t>
      </w:r>
      <w:r>
        <w:rPr>
          <w:w w:val="110"/>
          <w:sz w:val="12"/>
        </w:rPr>
        <w:t>D,</w:t>
      </w:r>
      <w:r>
        <w:rPr>
          <w:spacing w:val="-5"/>
          <w:w w:val="110"/>
          <w:sz w:val="12"/>
        </w:rPr>
        <w:t> </w:t>
      </w:r>
      <w:r>
        <w:rPr>
          <w:w w:val="110"/>
          <w:sz w:val="12"/>
        </w:rPr>
        <w:t>Erhan</w:t>
      </w:r>
      <w:r>
        <w:rPr>
          <w:spacing w:val="-6"/>
          <w:w w:val="110"/>
          <w:sz w:val="12"/>
        </w:rPr>
        <w:t> </w:t>
      </w:r>
      <w:r>
        <w:rPr>
          <w:w w:val="110"/>
          <w:sz w:val="12"/>
        </w:rPr>
        <w:t>D,</w:t>
      </w:r>
      <w:r>
        <w:rPr>
          <w:spacing w:val="-6"/>
          <w:w w:val="110"/>
          <w:sz w:val="12"/>
        </w:rPr>
        <w:t> </w:t>
      </w:r>
      <w:r>
        <w:rPr>
          <w:w w:val="110"/>
          <w:sz w:val="12"/>
        </w:rPr>
        <w:t>Vanhoucke</w:t>
      </w:r>
      <w:r>
        <w:rPr>
          <w:spacing w:val="-5"/>
          <w:w w:val="110"/>
          <w:sz w:val="12"/>
        </w:rPr>
        <w:t> </w:t>
      </w:r>
      <w:r>
        <w:rPr>
          <w:w w:val="110"/>
          <w:sz w:val="12"/>
        </w:rPr>
        <w:t>V,</w:t>
      </w:r>
      <w:r>
        <w:rPr>
          <w:spacing w:val="40"/>
          <w:w w:val="110"/>
          <w:sz w:val="12"/>
        </w:rPr>
        <w:t> </w:t>
      </w:r>
      <w:r>
        <w:rPr>
          <w:w w:val="110"/>
          <w:sz w:val="12"/>
        </w:rPr>
        <w:t>Rabinovich</w:t>
      </w:r>
      <w:r>
        <w:rPr>
          <w:w w:val="110"/>
          <w:sz w:val="12"/>
        </w:rPr>
        <w:t> A.</w:t>
      </w:r>
      <w:r>
        <w:rPr>
          <w:w w:val="110"/>
          <w:sz w:val="12"/>
        </w:rPr>
        <w:t> ‘‘Going</w:t>
      </w:r>
      <w:r>
        <w:rPr>
          <w:w w:val="110"/>
          <w:sz w:val="12"/>
        </w:rPr>
        <w:t> deeper</w:t>
      </w:r>
      <w:r>
        <w:rPr>
          <w:w w:val="110"/>
          <w:sz w:val="12"/>
        </w:rPr>
        <w:t> with</w:t>
      </w:r>
      <w:r>
        <w:rPr>
          <w:w w:val="110"/>
          <w:sz w:val="12"/>
        </w:rPr>
        <w:t> convolutions”.</w:t>
      </w:r>
      <w:r>
        <w:rPr>
          <w:w w:val="110"/>
          <w:sz w:val="12"/>
        </w:rPr>
        <w:t> In Proceedings</w:t>
      </w:r>
      <w:r>
        <w:rPr>
          <w:w w:val="110"/>
          <w:sz w:val="12"/>
        </w:rPr>
        <w:t> of</w:t>
      </w:r>
      <w:r>
        <w:rPr>
          <w:w w:val="110"/>
          <w:sz w:val="12"/>
        </w:rPr>
        <w:t> the</w:t>
      </w:r>
      <w:r>
        <w:rPr>
          <w:w w:val="110"/>
          <w:sz w:val="12"/>
        </w:rPr>
        <w:t> IEEE</w:t>
      </w:r>
      <w:r>
        <w:rPr>
          <w:spacing w:val="40"/>
          <w:w w:val="110"/>
          <w:sz w:val="12"/>
        </w:rPr>
        <w:t> </w:t>
      </w:r>
      <w:r>
        <w:rPr>
          <w:w w:val="110"/>
          <w:sz w:val="12"/>
        </w:rPr>
        <w:t>conference</w:t>
      </w:r>
      <w:r>
        <w:rPr>
          <w:spacing w:val="37"/>
          <w:w w:val="110"/>
          <w:sz w:val="12"/>
        </w:rPr>
        <w:t> </w:t>
      </w:r>
      <w:r>
        <w:rPr>
          <w:w w:val="110"/>
          <w:sz w:val="12"/>
        </w:rPr>
        <w:t>on</w:t>
      </w:r>
      <w:r>
        <w:rPr>
          <w:spacing w:val="37"/>
          <w:w w:val="110"/>
          <w:sz w:val="12"/>
        </w:rPr>
        <w:t> </w:t>
      </w:r>
      <w:r>
        <w:rPr>
          <w:w w:val="110"/>
          <w:sz w:val="12"/>
        </w:rPr>
        <w:t>computer</w:t>
      </w:r>
      <w:r>
        <w:rPr>
          <w:spacing w:val="37"/>
          <w:w w:val="110"/>
          <w:sz w:val="12"/>
        </w:rPr>
        <w:t> </w:t>
      </w:r>
      <w:r>
        <w:rPr>
          <w:w w:val="110"/>
          <w:sz w:val="12"/>
        </w:rPr>
        <w:t>vision</w:t>
      </w:r>
      <w:r>
        <w:rPr>
          <w:spacing w:val="37"/>
          <w:w w:val="110"/>
          <w:sz w:val="12"/>
        </w:rPr>
        <w:t> </w:t>
      </w:r>
      <w:r>
        <w:rPr>
          <w:w w:val="110"/>
          <w:sz w:val="12"/>
        </w:rPr>
        <w:t>and</w:t>
      </w:r>
      <w:r>
        <w:rPr>
          <w:spacing w:val="35"/>
          <w:w w:val="110"/>
          <w:sz w:val="12"/>
        </w:rPr>
        <w:t> </w:t>
      </w:r>
      <w:r>
        <w:rPr>
          <w:w w:val="110"/>
          <w:sz w:val="12"/>
        </w:rPr>
        <w:t>pattern</w:t>
      </w:r>
      <w:r>
        <w:rPr>
          <w:spacing w:val="38"/>
          <w:w w:val="110"/>
          <w:sz w:val="12"/>
        </w:rPr>
        <w:t> </w:t>
      </w:r>
      <w:r>
        <w:rPr>
          <w:w w:val="110"/>
          <w:sz w:val="12"/>
        </w:rPr>
        <w:t>recognition (pp.</w:t>
      </w:r>
      <w:r>
        <w:rPr>
          <w:spacing w:val="38"/>
          <w:w w:val="110"/>
          <w:sz w:val="12"/>
        </w:rPr>
        <w:t> </w:t>
      </w:r>
      <w:r>
        <w:rPr>
          <w:w w:val="110"/>
          <w:sz w:val="12"/>
        </w:rPr>
        <w:t>1-9),</w:t>
      </w:r>
      <w:r>
        <w:rPr>
          <w:spacing w:val="35"/>
          <w:w w:val="110"/>
          <w:sz w:val="12"/>
        </w:rPr>
        <w:t> </w:t>
      </w:r>
      <w:r>
        <w:rPr>
          <w:w w:val="110"/>
          <w:sz w:val="12"/>
        </w:rPr>
        <w:t>2015.</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hyperlink r:id="rId40">
        <w:r>
          <w:rPr>
            <w:color w:val="007FAD"/>
            <w:w w:val="105"/>
            <w:sz w:val="12"/>
          </w:rPr>
          <w:t>He K, Zhang X, Ren S,</w:t>
        </w:r>
        <w:r>
          <w:rPr>
            <w:color w:val="007FAD"/>
            <w:w w:val="105"/>
            <w:sz w:val="12"/>
          </w:rPr>
          <w:t> Sun J.</w:t>
        </w:r>
        <w:r>
          <w:rPr>
            <w:color w:val="007FAD"/>
            <w:w w:val="105"/>
            <w:sz w:val="12"/>
          </w:rPr>
          <w:t> Deep residual</w:t>
        </w:r>
        <w:r>
          <w:rPr>
            <w:color w:val="007FAD"/>
            <w:w w:val="105"/>
            <w:sz w:val="12"/>
          </w:rPr>
          <w:t> learning for image</w:t>
        </w:r>
        <w:r>
          <w:rPr>
            <w:color w:val="007FAD"/>
            <w:w w:val="105"/>
            <w:sz w:val="12"/>
          </w:rPr>
          <w:t> recognition. In:</w:t>
        </w:r>
      </w:hyperlink>
      <w:r>
        <w:rPr>
          <w:color w:val="007FAD"/>
          <w:spacing w:val="40"/>
          <w:w w:val="105"/>
          <w:sz w:val="12"/>
        </w:rPr>
        <w:t> </w:t>
      </w:r>
      <w:hyperlink r:id="rId40">
        <w:r>
          <w:rPr>
            <w:color w:val="007FAD"/>
            <w:w w:val="105"/>
            <w:sz w:val="12"/>
          </w:rPr>
          <w:t>Proceedings</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the</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conference</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computer</w:t>
        </w:r>
        <w:r>
          <w:rPr>
            <w:color w:val="007FAD"/>
            <w:spacing w:val="40"/>
            <w:w w:val="105"/>
            <w:sz w:val="12"/>
          </w:rPr>
          <w:t> </w:t>
        </w:r>
        <w:r>
          <w:rPr>
            <w:color w:val="007FAD"/>
            <w:w w:val="105"/>
            <w:sz w:val="12"/>
          </w:rPr>
          <w:t>vision</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pattern</w:t>
        </w:r>
      </w:hyperlink>
      <w:r>
        <w:rPr>
          <w:color w:val="007FAD"/>
          <w:spacing w:val="40"/>
          <w:w w:val="105"/>
          <w:sz w:val="12"/>
        </w:rPr>
        <w:t> </w:t>
      </w:r>
      <w:hyperlink r:id="rId40">
        <w:r>
          <w:rPr>
            <w:color w:val="007FAD"/>
            <w:w w:val="105"/>
            <w:sz w:val="12"/>
          </w:rPr>
          <w:t>recognition. p. 770–8</w:t>
        </w:r>
      </w:hyperlink>
      <w:r>
        <w:rPr>
          <w:w w:val="105"/>
          <w:sz w:val="12"/>
        </w:rPr>
        <w:t>.</w:t>
      </w:r>
    </w:p>
    <w:p>
      <w:pPr>
        <w:pStyle w:val="ListParagraph"/>
        <w:numPr>
          <w:ilvl w:val="0"/>
          <w:numId w:val="4"/>
        </w:numPr>
        <w:tabs>
          <w:tab w:pos="420" w:val="left" w:leader="none"/>
          <w:tab w:pos="422" w:val="left" w:leader="none"/>
        </w:tabs>
        <w:spacing w:line="280" w:lineRule="auto" w:before="0" w:after="0"/>
        <w:ind w:left="422" w:right="151" w:hanging="311"/>
        <w:jc w:val="both"/>
        <w:rPr>
          <w:sz w:val="12"/>
        </w:rPr>
      </w:pPr>
      <w:r>
        <w:rPr>
          <w:w w:val="110"/>
          <w:sz w:val="12"/>
        </w:rPr>
        <w:t>Howard </w:t>
      </w:r>
      <w:r>
        <w:rPr>
          <w:w w:val="105"/>
          <w:sz w:val="12"/>
        </w:rPr>
        <w:t>J, </w:t>
      </w:r>
      <w:r>
        <w:rPr>
          <w:w w:val="110"/>
          <w:sz w:val="12"/>
        </w:rPr>
        <w:t>Gugger S. Fastai: a layered API for deep learning. Information, </w:t>
      </w:r>
      <w:r>
        <w:rPr>
          <w:w w:val="110"/>
          <w:sz w:val="12"/>
        </w:rPr>
        <w:t>11(2),</w:t>
      </w:r>
      <w:r>
        <w:rPr>
          <w:spacing w:val="40"/>
          <w:w w:val="110"/>
          <w:sz w:val="12"/>
        </w:rPr>
        <w:t> </w:t>
      </w:r>
      <w:r>
        <w:rPr>
          <w:w w:val="110"/>
          <w:sz w:val="12"/>
        </w:rPr>
        <w:t>p.108, 10.3390/info11020108.</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r>
        <w:rPr>
          <w:w w:val="110"/>
          <w:sz w:val="12"/>
        </w:rPr>
        <w:t>Liauchuk</w:t>
      </w:r>
      <w:r>
        <w:rPr>
          <w:w w:val="110"/>
          <w:sz w:val="12"/>
        </w:rPr>
        <w:t> V,</w:t>
      </w:r>
      <w:r>
        <w:rPr>
          <w:w w:val="110"/>
          <w:sz w:val="12"/>
        </w:rPr>
        <w:t> Kovalev</w:t>
      </w:r>
      <w:r>
        <w:rPr>
          <w:w w:val="110"/>
          <w:sz w:val="12"/>
        </w:rPr>
        <w:t> V.</w:t>
      </w:r>
      <w:r>
        <w:rPr>
          <w:w w:val="110"/>
          <w:sz w:val="12"/>
        </w:rPr>
        <w:t> ImageCLEF</w:t>
      </w:r>
      <w:r>
        <w:rPr>
          <w:w w:val="110"/>
          <w:sz w:val="12"/>
        </w:rPr>
        <w:t> 2017:</w:t>
      </w:r>
      <w:r>
        <w:rPr>
          <w:w w:val="110"/>
          <w:sz w:val="12"/>
        </w:rPr>
        <w:t> Supervoxels</w:t>
      </w:r>
      <w:r>
        <w:rPr>
          <w:w w:val="110"/>
          <w:sz w:val="12"/>
        </w:rPr>
        <w:t> and</w:t>
      </w:r>
      <w:r>
        <w:rPr>
          <w:w w:val="110"/>
          <w:sz w:val="12"/>
        </w:rPr>
        <w:t> Co-occurrence</w:t>
      </w:r>
      <w:r>
        <w:rPr>
          <w:w w:val="110"/>
          <w:sz w:val="12"/>
        </w:rPr>
        <w:t> </w:t>
      </w:r>
      <w:r>
        <w:rPr>
          <w:w w:val="110"/>
          <w:sz w:val="12"/>
        </w:rPr>
        <w:t>for</w:t>
      </w:r>
      <w:r>
        <w:rPr>
          <w:spacing w:val="40"/>
          <w:w w:val="110"/>
          <w:sz w:val="12"/>
        </w:rPr>
        <w:t> </w:t>
      </w:r>
      <w:r>
        <w:rPr>
          <w:w w:val="110"/>
          <w:sz w:val="12"/>
        </w:rPr>
        <w:t>Tuberculosis</w:t>
      </w:r>
      <w:r>
        <w:rPr>
          <w:w w:val="110"/>
          <w:sz w:val="12"/>
        </w:rPr>
        <w:t> CT</w:t>
      </w:r>
      <w:r>
        <w:rPr>
          <w:w w:val="110"/>
          <w:sz w:val="12"/>
        </w:rPr>
        <w:t> Image</w:t>
      </w:r>
      <w:r>
        <w:rPr>
          <w:w w:val="110"/>
          <w:sz w:val="12"/>
        </w:rPr>
        <w:t> Classification.</w:t>
      </w:r>
      <w:r>
        <w:rPr>
          <w:w w:val="110"/>
          <w:sz w:val="12"/>
        </w:rPr>
        <w:t> 2017,</w:t>
      </w:r>
      <w:r>
        <w:rPr>
          <w:w w:val="110"/>
          <w:sz w:val="12"/>
        </w:rPr>
        <w:t> In</w:t>
      </w:r>
      <w:r>
        <w:rPr>
          <w:w w:val="110"/>
          <w:sz w:val="12"/>
        </w:rPr>
        <w:t> CLEF</w:t>
      </w:r>
      <w:r>
        <w:rPr>
          <w:w w:val="110"/>
          <w:sz w:val="12"/>
        </w:rPr>
        <w:t> (Working</w:t>
      </w:r>
      <w:r>
        <w:rPr>
          <w:w w:val="110"/>
          <w:sz w:val="12"/>
        </w:rPr>
        <w:t> Notes).</w:t>
      </w:r>
      <w:r>
        <w:rPr>
          <w:w w:val="110"/>
          <w:sz w:val="12"/>
        </w:rPr>
        <w:t> </w:t>
      </w:r>
      <w:hyperlink r:id="rId41">
        <w:r>
          <w:rPr>
            <w:color w:val="007FAD"/>
            <w:w w:val="110"/>
            <w:sz w:val="12"/>
          </w:rPr>
          <w:t>https://</w:t>
        </w:r>
      </w:hyperlink>
      <w:r>
        <w:rPr>
          <w:color w:val="007FAD"/>
          <w:spacing w:val="40"/>
          <w:w w:val="110"/>
          <w:sz w:val="12"/>
        </w:rPr>
        <w:t> </w:t>
      </w:r>
      <w:hyperlink r:id="rId41">
        <w:r>
          <w:rPr>
            <w:color w:val="007FAD"/>
            <w:spacing w:val="-2"/>
            <w:w w:val="110"/>
            <w:sz w:val="12"/>
          </w:rPr>
          <w:t>ceur-ws.org/Vol-1866/paper_146.pdf</w:t>
        </w:r>
      </w:hyperlink>
      <w:r>
        <w:rPr>
          <w:spacing w:val="-2"/>
          <w:w w:val="110"/>
          <w:sz w:val="12"/>
        </w:rPr>
        <w:t>.</w:t>
      </w:r>
    </w:p>
    <w:p>
      <w:pPr>
        <w:pStyle w:val="ListParagraph"/>
        <w:numPr>
          <w:ilvl w:val="0"/>
          <w:numId w:val="4"/>
        </w:numPr>
        <w:tabs>
          <w:tab w:pos="420" w:val="left" w:leader="none"/>
        </w:tabs>
        <w:spacing w:line="240" w:lineRule="auto" w:before="0" w:after="0"/>
        <w:ind w:left="420" w:right="0" w:hanging="309"/>
        <w:jc w:val="both"/>
        <w:rPr>
          <w:sz w:val="12"/>
        </w:rPr>
      </w:pPr>
      <w:r>
        <w:rPr>
          <w:w w:val="110"/>
          <w:sz w:val="12"/>
        </w:rPr>
        <w:t>Elastix</w:t>
      </w:r>
      <w:r>
        <w:rPr>
          <w:spacing w:val="17"/>
          <w:w w:val="110"/>
          <w:sz w:val="12"/>
        </w:rPr>
        <w:t> </w:t>
      </w:r>
      <w:r>
        <w:rPr>
          <w:w w:val="110"/>
          <w:sz w:val="12"/>
        </w:rPr>
        <w:t>Software,</w:t>
      </w:r>
      <w:r>
        <w:rPr>
          <w:spacing w:val="17"/>
          <w:w w:val="110"/>
          <w:sz w:val="12"/>
        </w:rPr>
        <w:t> </w:t>
      </w:r>
      <w:r>
        <w:rPr>
          <w:w w:val="110"/>
          <w:sz w:val="12"/>
        </w:rPr>
        <w:t>https://elastix.lumc.nl/,</w:t>
      </w:r>
      <w:r>
        <w:rPr>
          <w:spacing w:val="19"/>
          <w:w w:val="110"/>
          <w:sz w:val="12"/>
        </w:rPr>
        <w:t> </w:t>
      </w:r>
      <w:r>
        <w:rPr>
          <w:w w:val="110"/>
          <w:sz w:val="12"/>
        </w:rPr>
        <w:t>last</w:t>
      </w:r>
      <w:r>
        <w:rPr>
          <w:spacing w:val="17"/>
          <w:w w:val="110"/>
          <w:sz w:val="12"/>
        </w:rPr>
        <w:t> </w:t>
      </w:r>
      <w:r>
        <w:rPr>
          <w:w w:val="110"/>
          <w:sz w:val="12"/>
        </w:rPr>
        <w:t>accessed</w:t>
      </w:r>
      <w:r>
        <w:rPr>
          <w:spacing w:val="18"/>
          <w:w w:val="110"/>
          <w:sz w:val="12"/>
        </w:rPr>
        <w:t> </w:t>
      </w:r>
      <w:r>
        <w:rPr>
          <w:w w:val="110"/>
          <w:sz w:val="12"/>
        </w:rPr>
        <w:t>5-Sep-</w:t>
      </w:r>
      <w:r>
        <w:rPr>
          <w:spacing w:val="-2"/>
          <w:w w:val="110"/>
          <w:sz w:val="12"/>
        </w:rPr>
        <w:t>2021.</w:t>
      </w:r>
    </w:p>
    <w:p>
      <w:pPr>
        <w:pStyle w:val="ListParagraph"/>
        <w:numPr>
          <w:ilvl w:val="0"/>
          <w:numId w:val="4"/>
        </w:numPr>
        <w:tabs>
          <w:tab w:pos="420" w:val="left" w:leader="none"/>
          <w:tab w:pos="422" w:val="left" w:leader="none"/>
        </w:tabs>
        <w:spacing w:line="280" w:lineRule="auto" w:before="19" w:after="0"/>
        <w:ind w:left="422" w:right="150" w:hanging="311"/>
        <w:jc w:val="both"/>
        <w:rPr>
          <w:sz w:val="12"/>
        </w:rPr>
      </w:pPr>
      <w:hyperlink r:id="rId42">
        <w:r>
          <w:rPr>
            <w:color w:val="007FAD"/>
            <w:w w:val="110"/>
            <w:sz w:val="12"/>
          </w:rPr>
          <w:t>Klein</w:t>
        </w:r>
        <w:r>
          <w:rPr>
            <w:color w:val="007FAD"/>
            <w:w w:val="110"/>
            <w:sz w:val="12"/>
          </w:rPr>
          <w:t> S,</w:t>
        </w:r>
        <w:r>
          <w:rPr>
            <w:color w:val="007FAD"/>
            <w:w w:val="110"/>
            <w:sz w:val="12"/>
          </w:rPr>
          <w:t> Staring</w:t>
        </w:r>
        <w:r>
          <w:rPr>
            <w:color w:val="007FAD"/>
            <w:w w:val="110"/>
            <w:sz w:val="12"/>
          </w:rPr>
          <w:t> M,</w:t>
        </w:r>
        <w:r>
          <w:rPr>
            <w:color w:val="007FAD"/>
            <w:w w:val="110"/>
            <w:sz w:val="12"/>
          </w:rPr>
          <w:t> Murphy</w:t>
        </w:r>
        <w:r>
          <w:rPr>
            <w:color w:val="007FAD"/>
            <w:w w:val="110"/>
            <w:sz w:val="12"/>
          </w:rPr>
          <w:t> K,</w:t>
        </w:r>
        <w:r>
          <w:rPr>
            <w:color w:val="007FAD"/>
            <w:w w:val="110"/>
            <w:sz w:val="12"/>
          </w:rPr>
          <w:t> Viergever</w:t>
        </w:r>
        <w:r>
          <w:rPr>
            <w:color w:val="007FAD"/>
            <w:w w:val="110"/>
            <w:sz w:val="12"/>
          </w:rPr>
          <w:t> MA,</w:t>
        </w:r>
        <w:r>
          <w:rPr>
            <w:color w:val="007FAD"/>
            <w:w w:val="110"/>
            <w:sz w:val="12"/>
          </w:rPr>
          <w:t> Pluim</w:t>
        </w:r>
        <w:r>
          <w:rPr>
            <w:color w:val="007FAD"/>
            <w:w w:val="110"/>
            <w:sz w:val="12"/>
          </w:rPr>
          <w:t> JP.</w:t>
        </w:r>
        <w:r>
          <w:rPr>
            <w:color w:val="007FAD"/>
            <w:w w:val="110"/>
            <w:sz w:val="12"/>
          </w:rPr>
          <w:t> Elastix:</w:t>
        </w:r>
        <w:r>
          <w:rPr>
            <w:color w:val="007FAD"/>
            <w:w w:val="110"/>
            <w:sz w:val="12"/>
          </w:rPr>
          <w:t> a</w:t>
        </w:r>
        <w:r>
          <w:rPr>
            <w:color w:val="007FAD"/>
            <w:w w:val="110"/>
            <w:sz w:val="12"/>
          </w:rPr>
          <w:t> toolbox</w:t>
        </w:r>
        <w:r>
          <w:rPr>
            <w:color w:val="007FAD"/>
            <w:w w:val="110"/>
            <w:sz w:val="12"/>
          </w:rPr>
          <w:t> </w:t>
        </w:r>
        <w:r>
          <w:rPr>
            <w:color w:val="007FAD"/>
            <w:w w:val="110"/>
            <w:sz w:val="12"/>
          </w:rPr>
          <w:t>for</w:t>
        </w:r>
      </w:hyperlink>
      <w:r>
        <w:rPr>
          <w:color w:val="007FAD"/>
          <w:spacing w:val="40"/>
          <w:w w:val="110"/>
          <w:sz w:val="12"/>
        </w:rPr>
        <w:t> </w:t>
      </w:r>
      <w:hyperlink r:id="rId42">
        <w:r>
          <w:rPr>
            <w:color w:val="007FAD"/>
            <w:w w:val="110"/>
            <w:sz w:val="12"/>
          </w:rPr>
          <w:t>intensity-based medical image registration. IEEE Trans Med Imaging 2009;29</w:t>
        </w:r>
      </w:hyperlink>
      <w:r>
        <w:rPr>
          <w:color w:val="007FAD"/>
          <w:spacing w:val="40"/>
          <w:w w:val="110"/>
          <w:sz w:val="12"/>
        </w:rPr>
        <w:t> </w:t>
      </w:r>
      <w:hyperlink r:id="rId42">
        <w:r>
          <w:rPr>
            <w:color w:val="007FAD"/>
            <w:spacing w:val="-2"/>
            <w:w w:val="110"/>
            <w:sz w:val="12"/>
          </w:rPr>
          <w:t>(1):196–205</w:t>
        </w:r>
      </w:hyperlink>
      <w:r>
        <w:rPr>
          <w:spacing w:val="-2"/>
          <w:w w:val="110"/>
          <w:sz w:val="12"/>
        </w:rPr>
        <w:t>.</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hyperlink r:id="rId43">
        <w:r>
          <w:rPr>
            <w:color w:val="007FAD"/>
            <w:w w:val="110"/>
            <w:sz w:val="12"/>
          </w:rPr>
          <w:t>Kalinovsky A, Liauchuk V, Tarasau A. Lesion detection in CT images using deep</w:t>
        </w:r>
      </w:hyperlink>
      <w:r>
        <w:rPr>
          <w:color w:val="007FAD"/>
          <w:spacing w:val="40"/>
          <w:w w:val="110"/>
          <w:sz w:val="12"/>
        </w:rPr>
        <w:t> </w:t>
      </w:r>
      <w:hyperlink r:id="rId43">
        <w:r>
          <w:rPr>
            <w:color w:val="007FAD"/>
            <w:w w:val="110"/>
            <w:sz w:val="12"/>
          </w:rPr>
          <w:t>learning semantic segmentation technique. Int Arch Photogrammetry </w:t>
        </w:r>
        <w:r>
          <w:rPr>
            <w:color w:val="007FAD"/>
            <w:w w:val="110"/>
            <w:sz w:val="12"/>
          </w:rPr>
          <w:t>Remote</w:t>
        </w:r>
      </w:hyperlink>
      <w:r>
        <w:rPr>
          <w:color w:val="007FAD"/>
          <w:spacing w:val="40"/>
          <w:w w:val="110"/>
          <w:sz w:val="12"/>
        </w:rPr>
        <w:t> </w:t>
      </w:r>
      <w:hyperlink r:id="rId43">
        <w:r>
          <w:rPr>
            <w:color w:val="007FAD"/>
            <w:w w:val="110"/>
            <w:sz w:val="12"/>
          </w:rPr>
          <w:t>Sens Spatial Information Sci 2017;42:13</w:t>
        </w:r>
      </w:hyperlink>
      <w:r>
        <w:rPr>
          <w:w w:val="110"/>
          <w:sz w:val="12"/>
        </w:rPr>
        <w:t>.</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hyperlink r:id="rId44">
        <w:r>
          <w:rPr>
            <w:color w:val="007FAD"/>
            <w:w w:val="115"/>
            <w:sz w:val="12"/>
          </w:rPr>
          <w:t>Lakhani</w:t>
        </w:r>
        <w:r>
          <w:rPr>
            <w:color w:val="007FAD"/>
            <w:w w:val="115"/>
            <w:sz w:val="12"/>
          </w:rPr>
          <w:t> P,</w:t>
        </w:r>
        <w:r>
          <w:rPr>
            <w:color w:val="007FAD"/>
            <w:w w:val="115"/>
            <w:sz w:val="12"/>
          </w:rPr>
          <w:t> Sundaram</w:t>
        </w:r>
        <w:r>
          <w:rPr>
            <w:color w:val="007FAD"/>
            <w:w w:val="115"/>
            <w:sz w:val="12"/>
          </w:rPr>
          <w:t> B.</w:t>
        </w:r>
        <w:r>
          <w:rPr>
            <w:color w:val="007FAD"/>
            <w:w w:val="115"/>
            <w:sz w:val="12"/>
          </w:rPr>
          <w:t> Deep</w:t>
        </w:r>
        <w:r>
          <w:rPr>
            <w:color w:val="007FAD"/>
            <w:w w:val="115"/>
            <w:sz w:val="12"/>
          </w:rPr>
          <w:t> learning</w:t>
        </w:r>
        <w:r>
          <w:rPr>
            <w:color w:val="007FAD"/>
            <w:w w:val="115"/>
            <w:sz w:val="12"/>
          </w:rPr>
          <w:t> at</w:t>
        </w:r>
        <w:r>
          <w:rPr>
            <w:color w:val="007FAD"/>
            <w:w w:val="115"/>
            <w:sz w:val="12"/>
          </w:rPr>
          <w:t> chest</w:t>
        </w:r>
        <w:r>
          <w:rPr>
            <w:color w:val="007FAD"/>
            <w:w w:val="115"/>
            <w:sz w:val="12"/>
          </w:rPr>
          <w:t> radiography:</w:t>
        </w:r>
        <w:r>
          <w:rPr>
            <w:color w:val="007FAD"/>
            <w:w w:val="115"/>
            <w:sz w:val="12"/>
          </w:rPr>
          <w:t> </w:t>
        </w:r>
        <w:r>
          <w:rPr>
            <w:color w:val="007FAD"/>
            <w:w w:val="115"/>
            <w:sz w:val="12"/>
          </w:rPr>
          <w:t>automated</w:t>
        </w:r>
      </w:hyperlink>
      <w:r>
        <w:rPr>
          <w:color w:val="007FAD"/>
          <w:spacing w:val="40"/>
          <w:w w:val="115"/>
          <w:sz w:val="12"/>
        </w:rPr>
        <w:t> </w:t>
      </w:r>
      <w:hyperlink r:id="rId44">
        <w:r>
          <w:rPr>
            <w:color w:val="007FAD"/>
            <w:w w:val="115"/>
            <w:sz w:val="12"/>
          </w:rPr>
          <w:t>classification</w:t>
        </w:r>
        <w:r>
          <w:rPr>
            <w:color w:val="007FAD"/>
            <w:w w:val="115"/>
            <w:sz w:val="12"/>
          </w:rPr>
          <w:t> of</w:t>
        </w:r>
        <w:r>
          <w:rPr>
            <w:color w:val="007FAD"/>
            <w:w w:val="115"/>
            <w:sz w:val="12"/>
          </w:rPr>
          <w:t> pulmonary</w:t>
        </w:r>
        <w:r>
          <w:rPr>
            <w:color w:val="007FAD"/>
            <w:w w:val="115"/>
            <w:sz w:val="12"/>
          </w:rPr>
          <w:t> tuberculosis</w:t>
        </w:r>
        <w:r>
          <w:rPr>
            <w:color w:val="007FAD"/>
            <w:w w:val="115"/>
            <w:sz w:val="12"/>
          </w:rPr>
          <w:t> by</w:t>
        </w:r>
        <w:r>
          <w:rPr>
            <w:color w:val="007FAD"/>
            <w:w w:val="115"/>
            <w:sz w:val="12"/>
          </w:rPr>
          <w:t> using</w:t>
        </w:r>
        <w:r>
          <w:rPr>
            <w:color w:val="007FAD"/>
            <w:w w:val="115"/>
            <w:sz w:val="12"/>
          </w:rPr>
          <w:t> convolutional</w:t>
        </w:r>
        <w:r>
          <w:rPr>
            <w:color w:val="007FAD"/>
            <w:w w:val="115"/>
            <w:sz w:val="12"/>
          </w:rPr>
          <w:t> neural</w:t>
        </w:r>
      </w:hyperlink>
      <w:r>
        <w:rPr>
          <w:color w:val="007FAD"/>
          <w:spacing w:val="40"/>
          <w:w w:val="115"/>
          <w:sz w:val="12"/>
        </w:rPr>
        <w:t> </w:t>
      </w:r>
      <w:hyperlink r:id="rId44">
        <w:r>
          <w:rPr>
            <w:color w:val="007FAD"/>
            <w:w w:val="115"/>
            <w:sz w:val="12"/>
          </w:rPr>
          <w:t>networks. Radiology 2017;284(2):574–82</w:t>
        </w:r>
      </w:hyperlink>
      <w:r>
        <w:rPr>
          <w:w w:val="115"/>
          <w:sz w:val="12"/>
        </w:rPr>
        <w:t>.</w:t>
      </w:r>
    </w:p>
    <w:p>
      <w:pPr>
        <w:pStyle w:val="ListParagraph"/>
        <w:numPr>
          <w:ilvl w:val="0"/>
          <w:numId w:val="4"/>
        </w:numPr>
        <w:tabs>
          <w:tab w:pos="420" w:val="left" w:leader="none"/>
          <w:tab w:pos="422" w:val="left" w:leader="none"/>
        </w:tabs>
        <w:spacing w:line="278" w:lineRule="auto" w:before="0" w:after="0"/>
        <w:ind w:left="422" w:right="151" w:hanging="311"/>
        <w:jc w:val="both"/>
        <w:rPr>
          <w:sz w:val="12"/>
        </w:rPr>
      </w:pPr>
      <w:r>
        <w:rPr>
          <w:w w:val="110"/>
          <w:sz w:val="12"/>
        </w:rPr>
        <w:t>Wu</w:t>
      </w:r>
      <w:r>
        <w:rPr>
          <w:spacing w:val="-2"/>
          <w:w w:val="110"/>
          <w:sz w:val="12"/>
        </w:rPr>
        <w:t> </w:t>
      </w:r>
      <w:r>
        <w:rPr>
          <w:w w:val="110"/>
          <w:sz w:val="12"/>
        </w:rPr>
        <w:t>R,</w:t>
      </w:r>
      <w:r>
        <w:rPr>
          <w:spacing w:val="-1"/>
          <w:w w:val="110"/>
          <w:sz w:val="12"/>
        </w:rPr>
        <w:t> </w:t>
      </w:r>
      <w:r>
        <w:rPr>
          <w:w w:val="110"/>
          <w:sz w:val="12"/>
        </w:rPr>
        <w:t>Yan S,</w:t>
      </w:r>
      <w:r>
        <w:rPr>
          <w:spacing w:val="-1"/>
          <w:w w:val="110"/>
          <w:sz w:val="12"/>
        </w:rPr>
        <w:t> </w:t>
      </w:r>
      <w:r>
        <w:rPr>
          <w:w w:val="110"/>
          <w:sz w:val="12"/>
        </w:rPr>
        <w:t>Shan</w:t>
      </w:r>
      <w:r>
        <w:rPr>
          <w:spacing w:val="-1"/>
          <w:w w:val="110"/>
          <w:sz w:val="12"/>
        </w:rPr>
        <w:t> </w:t>
      </w:r>
      <w:r>
        <w:rPr>
          <w:w w:val="110"/>
          <w:sz w:val="12"/>
        </w:rPr>
        <w:t>Y,</w:t>
      </w:r>
      <w:r>
        <w:rPr>
          <w:spacing w:val="-1"/>
          <w:w w:val="110"/>
          <w:sz w:val="12"/>
        </w:rPr>
        <w:t> </w:t>
      </w:r>
      <w:r>
        <w:rPr>
          <w:w w:val="110"/>
          <w:sz w:val="12"/>
        </w:rPr>
        <w:t>Dang</w:t>
      </w:r>
      <w:r>
        <w:rPr>
          <w:spacing w:val="-1"/>
          <w:w w:val="110"/>
          <w:sz w:val="12"/>
        </w:rPr>
        <w:t> </w:t>
      </w:r>
      <w:r>
        <w:rPr>
          <w:w w:val="110"/>
          <w:sz w:val="12"/>
        </w:rPr>
        <w:t>Q, Sun</w:t>
      </w:r>
      <w:r>
        <w:rPr>
          <w:spacing w:val="-1"/>
          <w:w w:val="110"/>
          <w:sz w:val="12"/>
        </w:rPr>
        <w:t> </w:t>
      </w:r>
      <w:r>
        <w:rPr>
          <w:w w:val="110"/>
          <w:sz w:val="12"/>
        </w:rPr>
        <w:t>G.</w:t>
      </w:r>
      <w:r>
        <w:rPr>
          <w:spacing w:val="-1"/>
          <w:w w:val="110"/>
          <w:sz w:val="12"/>
        </w:rPr>
        <w:t> </w:t>
      </w:r>
      <w:r>
        <w:rPr>
          <w:w w:val="110"/>
          <w:sz w:val="12"/>
        </w:rPr>
        <w:t>Deep</w:t>
      </w:r>
      <w:r>
        <w:rPr>
          <w:spacing w:val="-1"/>
          <w:w w:val="110"/>
          <w:sz w:val="12"/>
        </w:rPr>
        <w:t> </w:t>
      </w:r>
      <w:r>
        <w:rPr>
          <w:w w:val="110"/>
          <w:sz w:val="12"/>
        </w:rPr>
        <w:t>image: Scaling</w:t>
      </w:r>
      <w:r>
        <w:rPr>
          <w:spacing w:val="-1"/>
          <w:w w:val="110"/>
          <w:sz w:val="12"/>
        </w:rPr>
        <w:t> </w:t>
      </w:r>
      <w:r>
        <w:rPr>
          <w:w w:val="110"/>
          <w:sz w:val="12"/>
        </w:rPr>
        <w:t>up</w:t>
      </w:r>
      <w:r>
        <w:rPr>
          <w:spacing w:val="-1"/>
          <w:w w:val="110"/>
          <w:sz w:val="12"/>
        </w:rPr>
        <w:t> </w:t>
      </w:r>
      <w:r>
        <w:rPr>
          <w:w w:val="110"/>
          <w:sz w:val="12"/>
        </w:rPr>
        <w:t>image</w:t>
      </w:r>
      <w:r>
        <w:rPr>
          <w:spacing w:val="-1"/>
          <w:w w:val="110"/>
          <w:sz w:val="12"/>
        </w:rPr>
        <w:t> </w:t>
      </w:r>
      <w:r>
        <w:rPr>
          <w:w w:val="110"/>
          <w:sz w:val="12"/>
        </w:rPr>
        <w:t>recognition.</w:t>
      </w:r>
      <w:r>
        <w:rPr>
          <w:spacing w:val="40"/>
          <w:w w:val="115"/>
          <w:sz w:val="12"/>
        </w:rPr>
        <w:t> </w:t>
      </w:r>
      <w:r>
        <w:rPr>
          <w:w w:val="115"/>
          <w:sz w:val="12"/>
        </w:rPr>
        <w:t>arXiv preprint, arXiv:1501.02876, 7(8), 2015.</w:t>
      </w:r>
    </w:p>
    <w:p>
      <w:pPr>
        <w:pStyle w:val="ListParagraph"/>
        <w:numPr>
          <w:ilvl w:val="0"/>
          <w:numId w:val="4"/>
        </w:numPr>
        <w:tabs>
          <w:tab w:pos="420" w:val="left" w:leader="none"/>
          <w:tab w:pos="422" w:val="left" w:leader="none"/>
        </w:tabs>
        <w:spacing w:line="280" w:lineRule="auto" w:before="2" w:after="0"/>
        <w:ind w:left="422" w:right="150" w:hanging="311"/>
        <w:jc w:val="both"/>
        <w:rPr>
          <w:sz w:val="12"/>
        </w:rPr>
      </w:pPr>
      <w:hyperlink r:id="rId45">
        <w:r>
          <w:rPr>
            <w:color w:val="007FAD"/>
            <w:w w:val="110"/>
            <w:sz w:val="12"/>
          </w:rPr>
          <w:t>Kant S, Srivastava MM. Towards automated tuberculosis detection using </w:t>
        </w:r>
        <w:r>
          <w:rPr>
            <w:color w:val="007FAD"/>
            <w:w w:val="110"/>
            <w:sz w:val="12"/>
          </w:rPr>
          <w:t>deep</w:t>
        </w:r>
      </w:hyperlink>
      <w:r>
        <w:rPr>
          <w:color w:val="007FAD"/>
          <w:spacing w:val="40"/>
          <w:w w:val="110"/>
          <w:sz w:val="12"/>
        </w:rPr>
        <w:t> </w:t>
      </w:r>
      <w:hyperlink r:id="rId45">
        <w:r>
          <w:rPr>
            <w:color w:val="007FAD"/>
            <w:w w:val="110"/>
            <w:sz w:val="12"/>
          </w:rPr>
          <w:t>learning.</w:t>
        </w:r>
        <w:r>
          <w:rPr>
            <w:color w:val="007FAD"/>
            <w:w w:val="110"/>
            <w:sz w:val="12"/>
          </w:rPr>
          <w:t> In:</w:t>
        </w:r>
        <w:r>
          <w:rPr>
            <w:color w:val="007FAD"/>
            <w:w w:val="110"/>
            <w:sz w:val="12"/>
          </w:rPr>
          <w:t> 2018</w:t>
        </w:r>
        <w:r>
          <w:rPr>
            <w:color w:val="007FAD"/>
            <w:w w:val="110"/>
            <w:sz w:val="12"/>
          </w:rPr>
          <w:t> IEEE</w:t>
        </w:r>
        <w:r>
          <w:rPr>
            <w:color w:val="007FAD"/>
            <w:w w:val="110"/>
            <w:sz w:val="12"/>
          </w:rPr>
          <w:t> Symposium</w:t>
        </w:r>
        <w:r>
          <w:rPr>
            <w:color w:val="007FAD"/>
            <w:w w:val="110"/>
            <w:sz w:val="12"/>
          </w:rPr>
          <w:t> Series</w:t>
        </w:r>
        <w:r>
          <w:rPr>
            <w:color w:val="007FAD"/>
            <w:w w:val="110"/>
            <w:sz w:val="12"/>
          </w:rPr>
          <w:t> on</w:t>
        </w:r>
        <w:r>
          <w:rPr>
            <w:color w:val="007FAD"/>
            <w:w w:val="110"/>
            <w:sz w:val="12"/>
          </w:rPr>
          <w:t> Computational</w:t>
        </w:r>
        <w:r>
          <w:rPr>
            <w:color w:val="007FAD"/>
            <w:w w:val="110"/>
            <w:sz w:val="12"/>
          </w:rPr>
          <w:t> Intelligence</w:t>
        </w:r>
      </w:hyperlink>
      <w:r>
        <w:rPr>
          <w:color w:val="007FAD"/>
          <w:spacing w:val="40"/>
          <w:w w:val="110"/>
          <w:sz w:val="12"/>
        </w:rPr>
        <w:t> </w:t>
      </w:r>
      <w:hyperlink r:id="rId45">
        <w:r>
          <w:rPr>
            <w:color w:val="007FAD"/>
            <w:w w:val="110"/>
            <w:sz w:val="12"/>
          </w:rPr>
          <w:t>(SSCI). IEEE;</w:t>
        </w:r>
        <w:r>
          <w:rPr>
            <w:color w:val="007FAD"/>
            <w:w w:val="110"/>
            <w:sz w:val="12"/>
          </w:rPr>
          <w:t> 2018. p. 1250–3</w:t>
        </w:r>
      </w:hyperlink>
      <w:r>
        <w:rPr>
          <w:w w:val="110"/>
          <w:sz w:val="12"/>
        </w:rPr>
        <w:t>.</w:t>
      </w:r>
    </w:p>
    <w:p>
      <w:pPr>
        <w:pStyle w:val="ListParagraph"/>
        <w:numPr>
          <w:ilvl w:val="0"/>
          <w:numId w:val="4"/>
        </w:numPr>
        <w:tabs>
          <w:tab w:pos="421" w:val="left" w:leader="none"/>
        </w:tabs>
        <w:spacing w:line="280" w:lineRule="auto" w:before="0" w:after="0"/>
        <w:ind w:left="421" w:right="150" w:hanging="310"/>
        <w:jc w:val="both"/>
        <w:rPr>
          <w:sz w:val="12"/>
        </w:rPr>
      </w:pPr>
      <w:r>
        <w:rPr>
          <w:w w:val="110"/>
          <w:sz w:val="12"/>
        </w:rPr>
        <w:t>Gentili A.</w:t>
      </w:r>
      <w:r>
        <w:rPr>
          <w:w w:val="110"/>
          <w:sz w:val="12"/>
        </w:rPr>
        <w:t> ImageCLEF2018:</w:t>
      </w:r>
      <w:r>
        <w:rPr>
          <w:w w:val="110"/>
          <w:sz w:val="12"/>
        </w:rPr>
        <w:t> Transfer</w:t>
      </w:r>
      <w:r>
        <w:rPr>
          <w:w w:val="110"/>
          <w:sz w:val="12"/>
        </w:rPr>
        <w:t> Learning</w:t>
      </w:r>
      <w:r>
        <w:rPr>
          <w:w w:val="110"/>
          <w:sz w:val="12"/>
        </w:rPr>
        <w:t> for</w:t>
      </w:r>
      <w:r>
        <w:rPr>
          <w:w w:val="110"/>
          <w:sz w:val="12"/>
        </w:rPr>
        <w:t> Deep</w:t>
      </w:r>
      <w:r>
        <w:rPr>
          <w:w w:val="110"/>
          <w:sz w:val="12"/>
        </w:rPr>
        <w:t> Learning</w:t>
      </w:r>
      <w:r>
        <w:rPr>
          <w:w w:val="110"/>
          <w:sz w:val="12"/>
        </w:rPr>
        <w:t> with</w:t>
      </w:r>
      <w:r>
        <w:rPr>
          <w:w w:val="110"/>
          <w:sz w:val="12"/>
        </w:rPr>
        <w:t> CNN</w:t>
      </w:r>
      <w:r>
        <w:rPr>
          <w:w w:val="110"/>
          <w:sz w:val="12"/>
        </w:rPr>
        <w:t> </w:t>
      </w:r>
      <w:r>
        <w:rPr>
          <w:w w:val="110"/>
          <w:sz w:val="12"/>
        </w:rPr>
        <w:t>for</w:t>
      </w:r>
      <w:r>
        <w:rPr>
          <w:spacing w:val="40"/>
          <w:w w:val="110"/>
          <w:sz w:val="12"/>
        </w:rPr>
        <w:t> </w:t>
      </w:r>
      <w:r>
        <w:rPr>
          <w:w w:val="110"/>
          <w:sz w:val="12"/>
        </w:rPr>
        <w:t>Tuberculosis</w:t>
      </w:r>
      <w:r>
        <w:rPr>
          <w:w w:val="110"/>
          <w:sz w:val="12"/>
        </w:rPr>
        <w:t> Classification.</w:t>
      </w:r>
      <w:r>
        <w:rPr>
          <w:w w:val="110"/>
          <w:sz w:val="12"/>
        </w:rPr>
        <w:t> In</w:t>
      </w:r>
      <w:r>
        <w:rPr>
          <w:w w:val="110"/>
          <w:sz w:val="12"/>
        </w:rPr>
        <w:t> CLEF (Working Notes), 2018.</w:t>
      </w:r>
      <w:r>
        <w:rPr>
          <w:w w:val="110"/>
          <w:sz w:val="12"/>
        </w:rPr>
        <w:t> </w:t>
      </w:r>
      <w:hyperlink r:id="rId46">
        <w:r>
          <w:rPr>
            <w:color w:val="007FAD"/>
            <w:w w:val="110"/>
            <w:sz w:val="12"/>
          </w:rPr>
          <w:t>https://ceur-ws.</w:t>
        </w:r>
      </w:hyperlink>
      <w:r>
        <w:rPr>
          <w:color w:val="007FAD"/>
          <w:spacing w:val="40"/>
          <w:w w:val="110"/>
          <w:sz w:val="12"/>
        </w:rPr>
        <w:t> </w:t>
      </w:r>
      <w:hyperlink r:id="rId46">
        <w:r>
          <w:rPr>
            <w:color w:val="007FAD"/>
            <w:spacing w:val="-2"/>
            <w:w w:val="110"/>
            <w:sz w:val="12"/>
          </w:rPr>
          <w:t>org/Vol-2125/paper_145.pdf</w:t>
        </w:r>
      </w:hyperlink>
      <w:r>
        <w:rPr>
          <w:spacing w:val="-2"/>
          <w:w w:val="110"/>
          <w:sz w:val="12"/>
        </w:rPr>
        <w:t>.</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r>
        <w:rPr>
          <w:w w:val="110"/>
          <w:sz w:val="12"/>
        </w:rPr>
        <w:t>Pienaar</w:t>
      </w:r>
      <w:r>
        <w:rPr>
          <w:w w:val="110"/>
          <w:sz w:val="12"/>
        </w:rPr>
        <w:t> R.</w:t>
      </w:r>
      <w:r>
        <w:rPr>
          <w:w w:val="110"/>
          <w:sz w:val="12"/>
        </w:rPr>
        <w:t> (2020).</w:t>
      </w:r>
      <w:r>
        <w:rPr>
          <w:w w:val="110"/>
          <w:sz w:val="12"/>
        </w:rPr>
        <w:t> https://github.com/FNNDSC/med2image.</w:t>
      </w:r>
      <w:r>
        <w:rPr>
          <w:w w:val="110"/>
          <w:sz w:val="12"/>
        </w:rPr>
        <w:t> Retrieved</w:t>
      </w:r>
      <w:r>
        <w:rPr>
          <w:w w:val="110"/>
          <w:sz w:val="12"/>
        </w:rPr>
        <w:t> </w:t>
      </w:r>
      <w:r>
        <w:rPr>
          <w:w w:val="110"/>
          <w:sz w:val="12"/>
        </w:rPr>
        <w:t>from</w:t>
      </w:r>
      <w:r>
        <w:rPr>
          <w:spacing w:val="40"/>
          <w:w w:val="110"/>
          <w:sz w:val="12"/>
        </w:rPr>
        <w:t> </w:t>
      </w:r>
      <w:r>
        <w:rPr>
          <w:w w:val="110"/>
          <w:sz w:val="12"/>
        </w:rPr>
        <w:t>https://github.com/FNNDSC/med2image, last accessed 5-Sep-2021.</w:t>
      </w:r>
    </w:p>
    <w:p>
      <w:pPr>
        <w:pStyle w:val="ListParagraph"/>
        <w:numPr>
          <w:ilvl w:val="0"/>
          <w:numId w:val="4"/>
        </w:numPr>
        <w:tabs>
          <w:tab w:pos="420" w:val="left" w:leader="none"/>
          <w:tab w:pos="422" w:val="left" w:leader="none"/>
        </w:tabs>
        <w:spacing w:line="278" w:lineRule="auto" w:before="0" w:after="0"/>
        <w:ind w:left="422" w:right="151" w:hanging="311"/>
        <w:jc w:val="both"/>
        <w:rPr>
          <w:sz w:val="12"/>
        </w:rPr>
      </w:pPr>
      <w:r>
        <w:rPr>
          <w:w w:val="115"/>
          <w:sz w:val="12"/>
        </w:rPr>
        <w:t>Simonyan</w:t>
      </w:r>
      <w:r>
        <w:rPr>
          <w:w w:val="115"/>
          <w:sz w:val="12"/>
        </w:rPr>
        <w:t> K,</w:t>
      </w:r>
      <w:r>
        <w:rPr>
          <w:w w:val="115"/>
          <w:sz w:val="12"/>
        </w:rPr>
        <w:t> Zisserman</w:t>
      </w:r>
      <w:r>
        <w:rPr>
          <w:w w:val="115"/>
          <w:sz w:val="12"/>
        </w:rPr>
        <w:t> A.</w:t>
      </w:r>
      <w:r>
        <w:rPr>
          <w:w w:val="115"/>
          <w:sz w:val="12"/>
        </w:rPr>
        <w:t> Very</w:t>
      </w:r>
      <w:r>
        <w:rPr>
          <w:w w:val="115"/>
          <w:sz w:val="12"/>
        </w:rPr>
        <w:t> deep</w:t>
      </w:r>
      <w:r>
        <w:rPr>
          <w:w w:val="115"/>
          <w:sz w:val="12"/>
        </w:rPr>
        <w:t> convolutional</w:t>
      </w:r>
      <w:r>
        <w:rPr>
          <w:w w:val="115"/>
          <w:sz w:val="12"/>
        </w:rPr>
        <w:t> networks</w:t>
      </w:r>
      <w:r>
        <w:rPr>
          <w:w w:val="115"/>
          <w:sz w:val="12"/>
        </w:rPr>
        <w:t> for</w:t>
      </w:r>
      <w:r>
        <w:rPr>
          <w:w w:val="115"/>
          <w:sz w:val="12"/>
        </w:rPr>
        <w:t> </w:t>
      </w:r>
      <w:r>
        <w:rPr>
          <w:w w:val="115"/>
          <w:sz w:val="12"/>
        </w:rPr>
        <w:t>large-scale</w:t>
      </w:r>
      <w:r>
        <w:rPr>
          <w:spacing w:val="40"/>
          <w:w w:val="115"/>
          <w:sz w:val="12"/>
        </w:rPr>
        <w:t> </w:t>
      </w:r>
      <w:r>
        <w:rPr>
          <w:w w:val="115"/>
          <w:sz w:val="12"/>
        </w:rPr>
        <w:t>image recognition. arXiv preprint, 2014, arXiv:1409.1556.</w:t>
      </w:r>
    </w:p>
    <w:p>
      <w:pPr>
        <w:pStyle w:val="ListParagraph"/>
        <w:numPr>
          <w:ilvl w:val="0"/>
          <w:numId w:val="4"/>
        </w:numPr>
        <w:tabs>
          <w:tab w:pos="420" w:val="left" w:leader="none"/>
          <w:tab w:pos="422" w:val="left" w:leader="none"/>
        </w:tabs>
        <w:spacing w:line="280" w:lineRule="auto" w:before="2" w:after="0"/>
        <w:ind w:left="422" w:right="150" w:hanging="311"/>
        <w:jc w:val="both"/>
        <w:rPr>
          <w:sz w:val="12"/>
        </w:rPr>
      </w:pPr>
      <w:r>
        <w:rPr>
          <w:w w:val="110"/>
          <w:sz w:val="12"/>
        </w:rPr>
        <w:t>Ahmed</w:t>
      </w:r>
      <w:r>
        <w:rPr>
          <w:spacing w:val="-1"/>
          <w:w w:val="110"/>
          <w:sz w:val="12"/>
        </w:rPr>
        <w:t> </w:t>
      </w:r>
      <w:r>
        <w:rPr>
          <w:w w:val="110"/>
          <w:sz w:val="12"/>
        </w:rPr>
        <w:t>S, Md Sk O, Jayatilake M, Goncalves T, Rato</w:t>
      </w:r>
      <w:r>
        <w:rPr>
          <w:spacing w:val="-1"/>
          <w:w w:val="110"/>
          <w:sz w:val="12"/>
        </w:rPr>
        <w:t> </w:t>
      </w:r>
      <w:r>
        <w:rPr>
          <w:w w:val="110"/>
          <w:sz w:val="12"/>
        </w:rPr>
        <w:t>L. Texture analysis from 3D</w:t>
      </w:r>
      <w:r>
        <w:rPr>
          <w:spacing w:val="40"/>
          <w:w w:val="110"/>
          <w:sz w:val="12"/>
        </w:rPr>
        <w:t> </w:t>
      </w:r>
      <w:r>
        <w:rPr>
          <w:w w:val="110"/>
          <w:sz w:val="12"/>
        </w:rPr>
        <w:t>model</w:t>
      </w:r>
      <w:r>
        <w:rPr>
          <w:w w:val="110"/>
          <w:sz w:val="12"/>
        </w:rPr>
        <w:t> and</w:t>
      </w:r>
      <w:r>
        <w:rPr>
          <w:w w:val="110"/>
          <w:sz w:val="12"/>
        </w:rPr>
        <w:t> individual</w:t>
      </w:r>
      <w:r>
        <w:rPr>
          <w:w w:val="110"/>
          <w:sz w:val="12"/>
        </w:rPr>
        <w:t> slice</w:t>
      </w:r>
      <w:r>
        <w:rPr>
          <w:w w:val="110"/>
          <w:sz w:val="12"/>
        </w:rPr>
        <w:t> extraction</w:t>
      </w:r>
      <w:r>
        <w:rPr>
          <w:w w:val="110"/>
          <w:sz w:val="12"/>
        </w:rPr>
        <w:t> for</w:t>
      </w:r>
      <w:r>
        <w:rPr>
          <w:w w:val="110"/>
          <w:sz w:val="12"/>
        </w:rPr>
        <w:t> tuberculosis</w:t>
      </w:r>
      <w:r>
        <w:rPr>
          <w:w w:val="110"/>
          <w:sz w:val="12"/>
        </w:rPr>
        <w:t> MDR</w:t>
      </w:r>
      <w:r>
        <w:rPr>
          <w:w w:val="110"/>
          <w:sz w:val="12"/>
        </w:rPr>
        <w:t> detection,</w:t>
      </w:r>
      <w:r>
        <w:rPr>
          <w:w w:val="110"/>
          <w:sz w:val="12"/>
        </w:rPr>
        <w:t> </w:t>
      </w:r>
      <w:r>
        <w:rPr>
          <w:w w:val="110"/>
          <w:sz w:val="12"/>
        </w:rPr>
        <w:t>type</w:t>
      </w:r>
      <w:r>
        <w:rPr>
          <w:spacing w:val="40"/>
          <w:w w:val="110"/>
          <w:sz w:val="12"/>
        </w:rPr>
        <w:t> </w:t>
      </w:r>
      <w:r>
        <w:rPr>
          <w:w w:val="110"/>
          <w:sz w:val="12"/>
        </w:rPr>
        <w:t>classification</w:t>
      </w:r>
      <w:r>
        <w:rPr>
          <w:w w:val="110"/>
          <w:sz w:val="12"/>
        </w:rPr>
        <w:t> and</w:t>
      </w:r>
      <w:r>
        <w:rPr>
          <w:w w:val="110"/>
          <w:sz w:val="12"/>
        </w:rPr>
        <w:t> severity</w:t>
      </w:r>
      <w:r>
        <w:rPr>
          <w:w w:val="110"/>
          <w:sz w:val="12"/>
        </w:rPr>
        <w:t> scoring.</w:t>
      </w:r>
      <w:r>
        <w:rPr>
          <w:w w:val="110"/>
          <w:sz w:val="12"/>
        </w:rPr>
        <w:t> Appears</w:t>
      </w:r>
      <w:r>
        <w:rPr>
          <w:w w:val="110"/>
          <w:sz w:val="12"/>
        </w:rPr>
        <w:t> in</w:t>
      </w:r>
      <w:r>
        <w:rPr>
          <w:w w:val="110"/>
          <w:sz w:val="12"/>
        </w:rPr>
        <w:t> collection.</w:t>
      </w:r>
      <w:r>
        <w:rPr>
          <w:w w:val="110"/>
          <w:sz w:val="12"/>
        </w:rPr>
        <w:t> INF</w:t>
      </w:r>
      <w:r>
        <w:rPr>
          <w:w w:val="110"/>
          <w:sz w:val="12"/>
        </w:rPr>
        <w:t> -</w:t>
      </w:r>
      <w:r>
        <w:rPr>
          <w:w w:val="110"/>
          <w:sz w:val="12"/>
        </w:rPr>
        <w:t> Publicações</w:t>
      </w:r>
      <w:r>
        <w:rPr>
          <w:w w:val="110"/>
          <w:sz w:val="12"/>
        </w:rPr>
        <w:t> -</w:t>
      </w:r>
      <w:r>
        <w:rPr>
          <w:spacing w:val="40"/>
          <w:w w:val="110"/>
          <w:sz w:val="12"/>
        </w:rPr>
        <w:t> </w:t>
      </w:r>
      <w:r>
        <w:rPr>
          <w:w w:val="110"/>
          <w:sz w:val="12"/>
        </w:rPr>
        <w:t>Artigos</w:t>
      </w:r>
      <w:r>
        <w:rPr>
          <w:w w:val="110"/>
          <w:sz w:val="12"/>
        </w:rPr>
        <w:t> em</w:t>
      </w:r>
      <w:r>
        <w:rPr>
          <w:w w:val="110"/>
          <w:sz w:val="12"/>
        </w:rPr>
        <w:t> Revistas</w:t>
      </w:r>
      <w:r>
        <w:rPr>
          <w:w w:val="110"/>
          <w:sz w:val="12"/>
        </w:rPr>
        <w:t> Internacionais</w:t>
      </w:r>
      <w:r>
        <w:rPr>
          <w:w w:val="110"/>
          <w:sz w:val="12"/>
        </w:rPr>
        <w:t> Com</w:t>
      </w:r>
      <w:r>
        <w:rPr>
          <w:w w:val="110"/>
          <w:sz w:val="12"/>
        </w:rPr>
        <w:t> Arbitragem</w:t>
      </w:r>
      <w:r>
        <w:rPr>
          <w:w w:val="110"/>
          <w:sz w:val="12"/>
        </w:rPr>
        <w:t> Científica</w:t>
      </w:r>
      <w:r>
        <w:rPr>
          <w:w w:val="110"/>
          <w:sz w:val="12"/>
        </w:rPr>
        <w:t> 2018.</w:t>
      </w:r>
      <w:r>
        <w:rPr>
          <w:w w:val="110"/>
          <w:sz w:val="12"/>
        </w:rPr>
        <w:t> ,</w:t>
      </w:r>
      <w:r>
        <w:rPr>
          <w:w w:val="110"/>
          <w:sz w:val="12"/>
        </w:rPr>
        <w:t> </w:t>
      </w:r>
      <w:hyperlink r:id="rId47">
        <w:r>
          <w:rPr>
            <w:color w:val="007FAD"/>
            <w:w w:val="110"/>
            <w:sz w:val="12"/>
          </w:rPr>
          <w:t>http://</w:t>
        </w:r>
      </w:hyperlink>
      <w:r>
        <w:rPr>
          <w:color w:val="007FAD"/>
          <w:spacing w:val="40"/>
          <w:w w:val="110"/>
          <w:sz w:val="12"/>
        </w:rPr>
        <w:t> </w:t>
      </w:r>
      <w:hyperlink r:id="rId47">
        <w:r>
          <w:rPr>
            <w:color w:val="007FAD"/>
            <w:spacing w:val="-2"/>
            <w:w w:val="110"/>
            <w:sz w:val="12"/>
          </w:rPr>
          <w:t>hdl.handle.net/10174/24879</w:t>
        </w:r>
      </w:hyperlink>
      <w:r>
        <w:rPr>
          <w:spacing w:val="-2"/>
          <w:w w:val="110"/>
          <w:sz w:val="12"/>
        </w:rPr>
        <w:t>.</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hyperlink r:id="rId48">
        <w:r>
          <w:rPr>
            <w:color w:val="007FAD"/>
            <w:w w:val="110"/>
            <w:sz w:val="12"/>
          </w:rPr>
          <w:t>Ionescu</w:t>
        </w:r>
        <w:r>
          <w:rPr>
            <w:color w:val="007FAD"/>
            <w:spacing w:val="16"/>
            <w:w w:val="110"/>
            <w:sz w:val="12"/>
          </w:rPr>
          <w:t> </w:t>
        </w:r>
        <w:r>
          <w:rPr>
            <w:color w:val="007FAD"/>
            <w:w w:val="110"/>
            <w:sz w:val="12"/>
          </w:rPr>
          <w:t>B,</w:t>
        </w:r>
        <w:r>
          <w:rPr>
            <w:color w:val="007FAD"/>
            <w:spacing w:val="17"/>
            <w:w w:val="110"/>
            <w:sz w:val="12"/>
          </w:rPr>
          <w:t> </w:t>
        </w:r>
        <w:r>
          <w:rPr>
            <w:color w:val="007FAD"/>
            <w:w w:val="110"/>
            <w:sz w:val="12"/>
          </w:rPr>
          <w:t>Müller</w:t>
        </w:r>
        <w:r>
          <w:rPr>
            <w:color w:val="007FAD"/>
            <w:spacing w:val="17"/>
            <w:w w:val="110"/>
            <w:sz w:val="12"/>
          </w:rPr>
          <w:t> </w:t>
        </w:r>
        <w:r>
          <w:rPr>
            <w:color w:val="007FAD"/>
            <w:w w:val="110"/>
            <w:sz w:val="12"/>
          </w:rPr>
          <w:t>H,</w:t>
        </w:r>
        <w:r>
          <w:rPr>
            <w:color w:val="007FAD"/>
            <w:spacing w:val="17"/>
            <w:w w:val="110"/>
            <w:sz w:val="12"/>
          </w:rPr>
          <w:t> </w:t>
        </w:r>
        <w:r>
          <w:rPr>
            <w:color w:val="007FAD"/>
            <w:w w:val="110"/>
            <w:sz w:val="12"/>
          </w:rPr>
          <w:t>Villegas</w:t>
        </w:r>
        <w:r>
          <w:rPr>
            <w:color w:val="007FAD"/>
            <w:spacing w:val="17"/>
            <w:w w:val="110"/>
            <w:sz w:val="12"/>
          </w:rPr>
          <w:t> </w:t>
        </w:r>
        <w:r>
          <w:rPr>
            <w:color w:val="007FAD"/>
            <w:w w:val="110"/>
            <w:sz w:val="12"/>
          </w:rPr>
          <w:t>M,</w:t>
        </w:r>
        <w:r>
          <w:rPr>
            <w:color w:val="007FAD"/>
            <w:spacing w:val="17"/>
            <w:w w:val="110"/>
            <w:sz w:val="12"/>
          </w:rPr>
          <w:t> </w:t>
        </w:r>
        <w:r>
          <w:rPr>
            <w:color w:val="007FAD"/>
            <w:w w:val="110"/>
            <w:sz w:val="12"/>
          </w:rPr>
          <w:t>de</w:t>
        </w:r>
        <w:r>
          <w:rPr>
            <w:color w:val="007FAD"/>
            <w:spacing w:val="16"/>
            <w:w w:val="110"/>
            <w:sz w:val="12"/>
          </w:rPr>
          <w:t> </w:t>
        </w:r>
        <w:r>
          <w:rPr>
            <w:color w:val="007FAD"/>
            <w:w w:val="110"/>
            <w:sz w:val="12"/>
          </w:rPr>
          <w:t>Herrera</w:t>
        </w:r>
        <w:r>
          <w:rPr>
            <w:color w:val="007FAD"/>
            <w:spacing w:val="17"/>
            <w:w w:val="110"/>
            <w:sz w:val="12"/>
          </w:rPr>
          <w:t> </w:t>
        </w:r>
        <w:r>
          <w:rPr>
            <w:color w:val="007FAD"/>
            <w:w w:val="110"/>
            <w:sz w:val="12"/>
          </w:rPr>
          <w:t>AGS,</w:t>
        </w:r>
        <w:r>
          <w:rPr>
            <w:color w:val="007FAD"/>
            <w:spacing w:val="17"/>
            <w:w w:val="110"/>
            <w:sz w:val="12"/>
          </w:rPr>
          <w:t> </w:t>
        </w:r>
        <w:r>
          <w:rPr>
            <w:color w:val="007FAD"/>
            <w:w w:val="110"/>
            <w:sz w:val="12"/>
          </w:rPr>
          <w:t>Eickhoff</w:t>
        </w:r>
        <w:r>
          <w:rPr>
            <w:color w:val="007FAD"/>
            <w:spacing w:val="16"/>
            <w:w w:val="110"/>
            <w:sz w:val="12"/>
          </w:rPr>
          <w:t> </w:t>
        </w:r>
        <w:r>
          <w:rPr>
            <w:color w:val="007FAD"/>
            <w:w w:val="110"/>
            <w:sz w:val="12"/>
          </w:rPr>
          <w:t>C,</w:t>
        </w:r>
        <w:r>
          <w:rPr>
            <w:color w:val="007FAD"/>
            <w:spacing w:val="17"/>
            <w:w w:val="110"/>
            <w:sz w:val="12"/>
          </w:rPr>
          <w:t> </w:t>
        </w:r>
        <w:r>
          <w:rPr>
            <w:color w:val="007FAD"/>
            <w:w w:val="110"/>
            <w:sz w:val="12"/>
          </w:rPr>
          <w:t>Andrearczyk</w:t>
        </w:r>
        <w:r>
          <w:rPr>
            <w:color w:val="007FAD"/>
            <w:spacing w:val="17"/>
            <w:w w:val="110"/>
            <w:sz w:val="12"/>
          </w:rPr>
          <w:t> </w:t>
        </w:r>
        <w:r>
          <w:rPr>
            <w:color w:val="007FAD"/>
            <w:w w:val="110"/>
            <w:sz w:val="12"/>
          </w:rPr>
          <w:t>V,</w:t>
        </w:r>
      </w:hyperlink>
      <w:r>
        <w:rPr>
          <w:color w:val="007FAD"/>
          <w:spacing w:val="40"/>
          <w:w w:val="110"/>
          <w:sz w:val="12"/>
        </w:rPr>
        <w:t> </w:t>
      </w:r>
      <w:hyperlink r:id="rId48">
        <w:r>
          <w:rPr>
            <w:color w:val="007FAD"/>
            <w:w w:val="110"/>
            <w:sz w:val="12"/>
          </w:rPr>
          <w:t>et</w:t>
        </w:r>
        <w:r>
          <w:rPr>
            <w:color w:val="007FAD"/>
            <w:w w:val="110"/>
            <w:sz w:val="12"/>
          </w:rPr>
          <w:t> al.</w:t>
        </w:r>
        <w:r>
          <w:rPr>
            <w:color w:val="007FAD"/>
            <w:w w:val="110"/>
            <w:sz w:val="12"/>
          </w:rPr>
          <w:t> Overview</w:t>
        </w:r>
        <w:r>
          <w:rPr>
            <w:color w:val="007FAD"/>
            <w:w w:val="110"/>
            <w:sz w:val="12"/>
          </w:rPr>
          <w:t> of</w:t>
        </w:r>
        <w:r>
          <w:rPr>
            <w:color w:val="007FAD"/>
            <w:w w:val="110"/>
            <w:sz w:val="12"/>
          </w:rPr>
          <w:t> ImageCLEF</w:t>
        </w:r>
        <w:r>
          <w:rPr>
            <w:color w:val="007FAD"/>
            <w:w w:val="110"/>
            <w:sz w:val="12"/>
          </w:rPr>
          <w:t> 2018:</w:t>
        </w:r>
        <w:r>
          <w:rPr>
            <w:color w:val="007FAD"/>
            <w:w w:val="110"/>
            <w:sz w:val="12"/>
          </w:rPr>
          <w:t> Challenges,</w:t>
        </w:r>
        <w:r>
          <w:rPr>
            <w:color w:val="007FAD"/>
            <w:w w:val="110"/>
            <w:sz w:val="12"/>
          </w:rPr>
          <w:t> datasets</w:t>
        </w:r>
        <w:r>
          <w:rPr>
            <w:color w:val="007FAD"/>
            <w:w w:val="110"/>
            <w:sz w:val="12"/>
          </w:rPr>
          <w:t> and</w:t>
        </w:r>
        <w:r>
          <w:rPr>
            <w:color w:val="007FAD"/>
            <w:w w:val="110"/>
            <w:sz w:val="12"/>
          </w:rPr>
          <w:t> evaluation.</w:t>
        </w:r>
        <w:r>
          <w:rPr>
            <w:color w:val="007FAD"/>
            <w:w w:val="110"/>
            <w:sz w:val="12"/>
          </w:rPr>
          <w:t> In:</w:t>
        </w:r>
      </w:hyperlink>
      <w:r>
        <w:rPr>
          <w:color w:val="007FAD"/>
          <w:spacing w:val="40"/>
          <w:w w:val="110"/>
          <w:sz w:val="12"/>
        </w:rPr>
        <w:t> </w:t>
      </w:r>
      <w:hyperlink r:id="rId48">
        <w:r>
          <w:rPr>
            <w:color w:val="007FAD"/>
            <w:w w:val="110"/>
            <w:sz w:val="12"/>
          </w:rPr>
          <w:t>International</w:t>
        </w:r>
        <w:r>
          <w:rPr>
            <w:color w:val="007FAD"/>
            <w:w w:val="110"/>
            <w:sz w:val="12"/>
          </w:rPr>
          <w:t> Conference</w:t>
        </w:r>
        <w:r>
          <w:rPr>
            <w:color w:val="007FAD"/>
            <w:w w:val="110"/>
            <w:sz w:val="12"/>
          </w:rPr>
          <w:t> of</w:t>
        </w:r>
        <w:r>
          <w:rPr>
            <w:color w:val="007FAD"/>
            <w:w w:val="110"/>
            <w:sz w:val="12"/>
          </w:rPr>
          <w:t> the</w:t>
        </w:r>
        <w:r>
          <w:rPr>
            <w:color w:val="007FAD"/>
            <w:w w:val="110"/>
            <w:sz w:val="12"/>
          </w:rPr>
          <w:t> Cross-Language</w:t>
        </w:r>
        <w:r>
          <w:rPr>
            <w:color w:val="007FAD"/>
            <w:w w:val="110"/>
            <w:sz w:val="12"/>
          </w:rPr>
          <w:t> Evaluation</w:t>
        </w:r>
        <w:r>
          <w:rPr>
            <w:color w:val="007FAD"/>
            <w:w w:val="110"/>
            <w:sz w:val="12"/>
          </w:rPr>
          <w:t> Forum</w:t>
        </w:r>
        <w:r>
          <w:rPr>
            <w:color w:val="007FAD"/>
            <w:w w:val="110"/>
            <w:sz w:val="12"/>
          </w:rPr>
          <w:t> for</w:t>
        </w:r>
      </w:hyperlink>
      <w:r>
        <w:rPr>
          <w:color w:val="007FAD"/>
          <w:spacing w:val="80"/>
          <w:w w:val="110"/>
          <w:sz w:val="12"/>
        </w:rPr>
        <w:t> </w:t>
      </w:r>
      <w:hyperlink r:id="rId48">
        <w:r>
          <w:rPr>
            <w:color w:val="007FAD"/>
            <w:w w:val="110"/>
            <w:sz w:val="12"/>
          </w:rPr>
          <w:t>European Languages.</w:t>
        </w:r>
        <w:r>
          <w:rPr>
            <w:color w:val="007FAD"/>
            <w:w w:val="110"/>
            <w:sz w:val="12"/>
          </w:rPr>
          <w:t> Cham: Springer; 2018. p. 309–34</w:t>
        </w:r>
      </w:hyperlink>
      <w:r>
        <w:rPr>
          <w:w w:val="110"/>
          <w:sz w:val="12"/>
        </w:rPr>
        <w:t>.</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r>
        <w:rPr>
          <w:w w:val="110"/>
          <w:sz w:val="12"/>
        </w:rPr>
        <w:t>Stefan</w:t>
      </w:r>
      <w:r>
        <w:rPr>
          <w:w w:val="110"/>
          <w:sz w:val="12"/>
        </w:rPr>
        <w:t> LD,</w:t>
      </w:r>
      <w:r>
        <w:rPr>
          <w:w w:val="110"/>
          <w:sz w:val="12"/>
        </w:rPr>
        <w:t> Cid</w:t>
      </w:r>
      <w:r>
        <w:rPr>
          <w:w w:val="110"/>
          <w:sz w:val="12"/>
        </w:rPr>
        <w:t> YD,</w:t>
      </w:r>
      <w:r>
        <w:rPr>
          <w:w w:val="110"/>
          <w:sz w:val="12"/>
        </w:rPr>
        <w:t> del</w:t>
      </w:r>
      <w:r>
        <w:rPr>
          <w:w w:val="110"/>
          <w:sz w:val="12"/>
        </w:rPr>
        <w:t> Toro</w:t>
      </w:r>
      <w:r>
        <w:rPr>
          <w:w w:val="110"/>
          <w:sz w:val="12"/>
        </w:rPr>
        <w:t> OAJ,</w:t>
      </w:r>
      <w:r>
        <w:rPr>
          <w:w w:val="110"/>
          <w:sz w:val="12"/>
        </w:rPr>
        <w:t> Ionescu</w:t>
      </w:r>
      <w:r>
        <w:rPr>
          <w:w w:val="110"/>
          <w:sz w:val="12"/>
        </w:rPr>
        <w:t> B,</w:t>
      </w:r>
      <w:r>
        <w:rPr>
          <w:w w:val="110"/>
          <w:sz w:val="12"/>
        </w:rPr>
        <w:t> Müller</w:t>
      </w:r>
      <w:r>
        <w:rPr>
          <w:w w:val="110"/>
          <w:sz w:val="12"/>
        </w:rPr>
        <w:t> H.</w:t>
      </w:r>
      <w:r>
        <w:rPr>
          <w:w w:val="110"/>
          <w:sz w:val="12"/>
        </w:rPr>
        <w:t> Finding</w:t>
      </w:r>
      <w:r>
        <w:rPr>
          <w:w w:val="110"/>
          <w:sz w:val="12"/>
        </w:rPr>
        <w:t> and</w:t>
      </w:r>
      <w:r>
        <w:rPr>
          <w:w w:val="110"/>
          <w:sz w:val="12"/>
        </w:rPr>
        <w:t> </w:t>
      </w:r>
      <w:r>
        <w:rPr>
          <w:w w:val="110"/>
          <w:sz w:val="12"/>
        </w:rPr>
        <w:t>Classifying</w:t>
      </w:r>
      <w:r>
        <w:rPr>
          <w:spacing w:val="40"/>
          <w:w w:val="110"/>
          <w:sz w:val="12"/>
        </w:rPr>
        <w:t> </w:t>
      </w:r>
      <w:r>
        <w:rPr>
          <w:w w:val="110"/>
          <w:sz w:val="12"/>
        </w:rPr>
        <w:t>Tuberculosis</w:t>
      </w:r>
      <w:r>
        <w:rPr>
          <w:w w:val="110"/>
          <w:sz w:val="12"/>
        </w:rPr>
        <w:t> Types</w:t>
      </w:r>
      <w:r>
        <w:rPr>
          <w:w w:val="110"/>
          <w:sz w:val="12"/>
        </w:rPr>
        <w:t> for</w:t>
      </w:r>
      <w:r>
        <w:rPr>
          <w:w w:val="110"/>
          <w:sz w:val="12"/>
        </w:rPr>
        <w:t> a</w:t>
      </w:r>
      <w:r>
        <w:rPr>
          <w:w w:val="110"/>
          <w:sz w:val="12"/>
        </w:rPr>
        <w:t> Targeted</w:t>
      </w:r>
      <w:r>
        <w:rPr>
          <w:w w:val="110"/>
          <w:sz w:val="12"/>
        </w:rPr>
        <w:t> Treatment:</w:t>
      </w:r>
      <w:r>
        <w:rPr>
          <w:w w:val="110"/>
          <w:sz w:val="12"/>
        </w:rPr>
        <w:t> MedGIFT-UPB</w:t>
      </w:r>
      <w:r>
        <w:rPr>
          <w:w w:val="110"/>
          <w:sz w:val="12"/>
        </w:rPr>
        <w:t> Participation</w:t>
      </w:r>
      <w:r>
        <w:rPr>
          <w:w w:val="110"/>
          <w:sz w:val="12"/>
        </w:rPr>
        <w:t> in</w:t>
      </w:r>
      <w:r>
        <w:rPr>
          <w:spacing w:val="40"/>
          <w:w w:val="110"/>
          <w:sz w:val="12"/>
        </w:rPr>
        <w:t> </w:t>
      </w:r>
      <w:r>
        <w:rPr>
          <w:w w:val="110"/>
          <w:sz w:val="12"/>
        </w:rPr>
        <w:t>the</w:t>
      </w:r>
      <w:r>
        <w:rPr>
          <w:w w:val="110"/>
          <w:sz w:val="12"/>
        </w:rPr>
        <w:t> ImageCLEF</w:t>
      </w:r>
      <w:r>
        <w:rPr>
          <w:w w:val="110"/>
          <w:sz w:val="12"/>
        </w:rPr>
        <w:t> 2017</w:t>
      </w:r>
      <w:r>
        <w:rPr>
          <w:w w:val="110"/>
          <w:sz w:val="12"/>
        </w:rPr>
        <w:t> Tuberculosis</w:t>
      </w:r>
      <w:r>
        <w:rPr>
          <w:w w:val="110"/>
          <w:sz w:val="12"/>
        </w:rPr>
        <w:t> Task.</w:t>
      </w:r>
      <w:r>
        <w:rPr>
          <w:w w:val="110"/>
          <w:sz w:val="12"/>
        </w:rPr>
        <w:t> In</w:t>
      </w:r>
      <w:r>
        <w:rPr>
          <w:w w:val="110"/>
          <w:sz w:val="12"/>
        </w:rPr>
        <w:t> CLEF</w:t>
      </w:r>
      <w:r>
        <w:rPr>
          <w:w w:val="110"/>
          <w:sz w:val="12"/>
        </w:rPr>
        <w:t> (Working</w:t>
      </w:r>
      <w:r>
        <w:rPr>
          <w:w w:val="110"/>
          <w:sz w:val="12"/>
        </w:rPr>
        <w:t> Notes).</w:t>
      </w:r>
      <w:r>
        <w:rPr>
          <w:w w:val="110"/>
          <w:sz w:val="12"/>
        </w:rPr>
        <w:t> 2017.</w:t>
      </w:r>
      <w:r>
        <w:rPr>
          <w:spacing w:val="40"/>
          <w:w w:val="110"/>
          <w:sz w:val="12"/>
        </w:rPr>
        <w:t> </w:t>
      </w:r>
      <w:hyperlink r:id="rId49">
        <w:r>
          <w:rPr>
            <w:color w:val="007FAD"/>
            <w:spacing w:val="-2"/>
            <w:w w:val="110"/>
            <w:sz w:val="12"/>
          </w:rPr>
          <w:t>https://ceur-ws.org/Vol-1866/paper_152.pdf</w:t>
        </w:r>
      </w:hyperlink>
      <w:r>
        <w:rPr>
          <w:spacing w:val="-2"/>
          <w:w w:val="110"/>
          <w:sz w:val="12"/>
        </w:rPr>
        <w:t>.</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hyperlink r:id="rId50">
        <w:r>
          <w:rPr>
            <w:color w:val="007FAD"/>
            <w:w w:val="110"/>
            <w:sz w:val="12"/>
          </w:rPr>
          <w:t>Yu</w:t>
        </w:r>
        <w:r>
          <w:rPr>
            <w:color w:val="007FAD"/>
            <w:w w:val="110"/>
            <w:sz w:val="12"/>
          </w:rPr>
          <w:t> C,</w:t>
        </w:r>
        <w:r>
          <w:rPr>
            <w:color w:val="007FAD"/>
            <w:w w:val="110"/>
            <w:sz w:val="12"/>
          </w:rPr>
          <w:t> Liu</w:t>
        </w:r>
        <w:r>
          <w:rPr>
            <w:color w:val="007FAD"/>
            <w:w w:val="110"/>
            <w:sz w:val="12"/>
          </w:rPr>
          <w:t> C,</w:t>
        </w:r>
        <w:r>
          <w:rPr>
            <w:color w:val="007FAD"/>
            <w:w w:val="110"/>
            <w:sz w:val="12"/>
          </w:rPr>
          <w:t> Liu</w:t>
        </w:r>
        <w:r>
          <w:rPr>
            <w:color w:val="007FAD"/>
            <w:w w:val="110"/>
            <w:sz w:val="12"/>
          </w:rPr>
          <w:t> B,</w:t>
        </w:r>
        <w:r>
          <w:rPr>
            <w:color w:val="007FAD"/>
            <w:w w:val="110"/>
            <w:sz w:val="12"/>
          </w:rPr>
          <w:t> Brunette</w:t>
        </w:r>
        <w:r>
          <w:rPr>
            <w:color w:val="007FAD"/>
            <w:w w:val="110"/>
            <w:sz w:val="12"/>
          </w:rPr>
          <w:t> MJ,</w:t>
        </w:r>
        <w:r>
          <w:rPr>
            <w:color w:val="007FAD"/>
            <w:w w:val="110"/>
            <w:sz w:val="12"/>
          </w:rPr>
          <w:t> Zhang</w:t>
        </w:r>
        <w:r>
          <w:rPr>
            <w:color w:val="007FAD"/>
            <w:w w:val="110"/>
            <w:sz w:val="12"/>
          </w:rPr>
          <w:t> N,</w:t>
        </w:r>
        <w:r>
          <w:rPr>
            <w:color w:val="007FAD"/>
            <w:w w:val="110"/>
            <w:sz w:val="12"/>
          </w:rPr>
          <w:t> Sun</w:t>
        </w:r>
        <w:r>
          <w:rPr>
            <w:color w:val="007FAD"/>
            <w:w w:val="110"/>
            <w:sz w:val="12"/>
          </w:rPr>
          <w:t> T,</w:t>
        </w:r>
        <w:r>
          <w:rPr>
            <w:color w:val="007FAD"/>
            <w:w w:val="110"/>
            <w:sz w:val="12"/>
          </w:rPr>
          <w:t> et</w:t>
        </w:r>
        <w:r>
          <w:rPr>
            <w:color w:val="007FAD"/>
            <w:w w:val="110"/>
            <w:sz w:val="12"/>
          </w:rPr>
          <w:t> al.</w:t>
        </w:r>
        <w:r>
          <w:rPr>
            <w:color w:val="007FAD"/>
            <w:w w:val="110"/>
            <w:sz w:val="12"/>
          </w:rPr>
          <w:t> Improving</w:t>
        </w:r>
        <w:r>
          <w:rPr>
            <w:color w:val="007FAD"/>
            <w:w w:val="110"/>
            <w:sz w:val="12"/>
          </w:rPr>
          <w:t> tuberculosis</w:t>
        </w:r>
      </w:hyperlink>
      <w:r>
        <w:rPr>
          <w:color w:val="007FAD"/>
          <w:spacing w:val="40"/>
          <w:w w:val="110"/>
          <w:sz w:val="12"/>
        </w:rPr>
        <w:t> </w:t>
      </w:r>
      <w:hyperlink r:id="rId50">
        <w:r>
          <w:rPr>
            <w:color w:val="007FAD"/>
            <w:w w:val="110"/>
            <w:sz w:val="12"/>
          </w:rPr>
          <w:t>diagnostics</w:t>
        </w:r>
        <w:r>
          <w:rPr>
            <w:color w:val="007FAD"/>
            <w:w w:val="110"/>
            <w:sz w:val="12"/>
          </w:rPr>
          <w:t> using</w:t>
        </w:r>
        <w:r>
          <w:rPr>
            <w:color w:val="007FAD"/>
            <w:w w:val="110"/>
            <w:sz w:val="12"/>
          </w:rPr>
          <w:t> deep</w:t>
        </w:r>
        <w:r>
          <w:rPr>
            <w:color w:val="007FAD"/>
            <w:w w:val="110"/>
            <w:sz w:val="12"/>
          </w:rPr>
          <w:t> learning</w:t>
        </w:r>
        <w:r>
          <w:rPr>
            <w:color w:val="007FAD"/>
            <w:w w:val="110"/>
            <w:sz w:val="12"/>
          </w:rPr>
          <w:t> and</w:t>
        </w:r>
        <w:r>
          <w:rPr>
            <w:color w:val="007FAD"/>
            <w:w w:val="110"/>
            <w:sz w:val="12"/>
          </w:rPr>
          <w:t> mobile</w:t>
        </w:r>
        <w:r>
          <w:rPr>
            <w:color w:val="007FAD"/>
            <w:w w:val="110"/>
            <w:sz w:val="12"/>
          </w:rPr>
          <w:t> health</w:t>
        </w:r>
        <w:r>
          <w:rPr>
            <w:color w:val="007FAD"/>
            <w:w w:val="110"/>
            <w:sz w:val="12"/>
          </w:rPr>
          <w:t> technologies</w:t>
        </w:r>
        <w:r>
          <w:rPr>
            <w:color w:val="007FAD"/>
            <w:w w:val="110"/>
            <w:sz w:val="12"/>
          </w:rPr>
          <w:t> </w:t>
        </w:r>
        <w:r>
          <w:rPr>
            <w:color w:val="007FAD"/>
            <w:w w:val="110"/>
            <w:sz w:val="12"/>
          </w:rPr>
          <w:t>among</w:t>
        </w:r>
      </w:hyperlink>
      <w:r>
        <w:rPr>
          <w:color w:val="007FAD"/>
          <w:spacing w:val="80"/>
          <w:w w:val="110"/>
          <w:sz w:val="12"/>
        </w:rPr>
        <w:t> </w:t>
      </w:r>
      <w:hyperlink r:id="rId50">
        <w:r>
          <w:rPr>
            <w:color w:val="007FAD"/>
            <w:w w:val="110"/>
            <w:sz w:val="12"/>
          </w:rPr>
          <w:t>resource-poor</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marginalized</w:t>
        </w:r>
        <w:r>
          <w:rPr>
            <w:color w:val="007FAD"/>
            <w:spacing w:val="40"/>
            <w:w w:val="110"/>
            <w:sz w:val="12"/>
          </w:rPr>
          <w:t> </w:t>
        </w:r>
        <w:r>
          <w:rPr>
            <w:color w:val="007FAD"/>
            <w:w w:val="110"/>
            <w:sz w:val="12"/>
          </w:rPr>
          <w:t>communities.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2016</w:t>
        </w:r>
        <w:r>
          <w:rPr>
            <w:color w:val="007FAD"/>
            <w:spacing w:val="40"/>
            <w:w w:val="110"/>
            <w:sz w:val="12"/>
          </w:rPr>
          <w:t> </w:t>
        </w:r>
        <w:r>
          <w:rPr>
            <w:color w:val="007FAD"/>
            <w:w w:val="110"/>
            <w:sz w:val="12"/>
          </w:rPr>
          <w:t>IEEE</w:t>
        </w:r>
        <w:r>
          <w:rPr>
            <w:color w:val="007FAD"/>
            <w:spacing w:val="40"/>
            <w:w w:val="110"/>
            <w:sz w:val="12"/>
          </w:rPr>
          <w:t> </w:t>
        </w:r>
        <w:r>
          <w:rPr>
            <w:color w:val="007FAD"/>
            <w:w w:val="110"/>
            <w:sz w:val="12"/>
          </w:rPr>
          <w:t>first</w:t>
        </w:r>
      </w:hyperlink>
      <w:r>
        <w:rPr>
          <w:color w:val="007FAD"/>
          <w:spacing w:val="40"/>
          <w:w w:val="110"/>
          <w:sz w:val="12"/>
        </w:rPr>
        <w:t> </w:t>
      </w:r>
      <w:hyperlink r:id="rId50">
        <w:r>
          <w:rPr>
            <w:color w:val="007FAD"/>
            <w:w w:val="110"/>
            <w:sz w:val="12"/>
          </w:rPr>
          <w:t>international</w:t>
        </w:r>
        <w:r>
          <w:rPr>
            <w:color w:val="007FAD"/>
            <w:w w:val="110"/>
            <w:sz w:val="12"/>
          </w:rPr>
          <w:t> conference</w:t>
        </w:r>
        <w:r>
          <w:rPr>
            <w:color w:val="007FAD"/>
            <w:w w:val="110"/>
            <w:sz w:val="12"/>
          </w:rPr>
          <w:t> on</w:t>
        </w:r>
        <w:r>
          <w:rPr>
            <w:color w:val="007FAD"/>
            <w:w w:val="110"/>
            <w:sz w:val="12"/>
          </w:rPr>
          <w:t> connected</w:t>
        </w:r>
        <w:r>
          <w:rPr>
            <w:color w:val="007FAD"/>
            <w:w w:val="110"/>
            <w:sz w:val="12"/>
          </w:rPr>
          <w:t> health:</w:t>
        </w:r>
        <w:r>
          <w:rPr>
            <w:color w:val="007FAD"/>
            <w:w w:val="110"/>
            <w:sz w:val="12"/>
          </w:rPr>
          <w:t> applications,</w:t>
        </w:r>
        <w:r>
          <w:rPr>
            <w:color w:val="007FAD"/>
            <w:w w:val="110"/>
            <w:sz w:val="12"/>
          </w:rPr>
          <w:t> systems</w:t>
        </w:r>
        <w:r>
          <w:rPr>
            <w:color w:val="007FAD"/>
            <w:w w:val="110"/>
            <w:sz w:val="12"/>
          </w:rPr>
          <w:t> and</w:t>
        </w:r>
      </w:hyperlink>
      <w:r>
        <w:rPr>
          <w:color w:val="007FAD"/>
          <w:spacing w:val="40"/>
          <w:w w:val="110"/>
          <w:sz w:val="12"/>
        </w:rPr>
        <w:t> </w:t>
      </w:r>
      <w:hyperlink r:id="rId50">
        <w:r>
          <w:rPr>
            <w:color w:val="007FAD"/>
            <w:w w:val="110"/>
            <w:sz w:val="12"/>
          </w:rPr>
          <w:t>engineering technologies (CHASE). IEEE; 2016. p. 274–81</w:t>
        </w:r>
      </w:hyperlink>
      <w:r>
        <w:rPr>
          <w:w w:val="110"/>
          <w:sz w:val="12"/>
        </w:rPr>
        <w:t>.</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hyperlink r:id="rId51">
        <w:r>
          <w:rPr>
            <w:color w:val="007FAD"/>
            <w:w w:val="110"/>
            <w:sz w:val="12"/>
          </w:rPr>
          <w:t>Singh</w:t>
        </w:r>
        <w:r>
          <w:rPr>
            <w:color w:val="007FAD"/>
            <w:spacing w:val="-2"/>
            <w:w w:val="110"/>
            <w:sz w:val="12"/>
          </w:rPr>
          <w:t> </w:t>
        </w:r>
        <w:r>
          <w:rPr>
            <w:color w:val="007FAD"/>
            <w:w w:val="105"/>
            <w:sz w:val="12"/>
          </w:rPr>
          <w:t>J, </w:t>
        </w:r>
        <w:r>
          <w:rPr>
            <w:color w:val="007FAD"/>
            <w:w w:val="110"/>
            <w:sz w:val="12"/>
          </w:rPr>
          <w:t>Tripathy</w:t>
        </w:r>
        <w:r>
          <w:rPr>
            <w:color w:val="007FAD"/>
            <w:spacing w:val="-2"/>
            <w:w w:val="110"/>
            <w:sz w:val="12"/>
          </w:rPr>
          <w:t> </w:t>
        </w:r>
        <w:r>
          <w:rPr>
            <w:color w:val="007FAD"/>
            <w:w w:val="110"/>
            <w:sz w:val="12"/>
          </w:rPr>
          <w:t>A,</w:t>
        </w:r>
        <w:r>
          <w:rPr>
            <w:color w:val="007FAD"/>
            <w:spacing w:val="-1"/>
            <w:w w:val="110"/>
            <w:sz w:val="12"/>
          </w:rPr>
          <w:t> </w:t>
        </w:r>
        <w:r>
          <w:rPr>
            <w:color w:val="007FAD"/>
            <w:w w:val="110"/>
            <w:sz w:val="12"/>
          </w:rPr>
          <w:t>Garga</w:t>
        </w:r>
        <w:r>
          <w:rPr>
            <w:color w:val="007FAD"/>
            <w:spacing w:val="-2"/>
            <w:w w:val="110"/>
            <w:sz w:val="12"/>
          </w:rPr>
          <w:t> </w:t>
        </w:r>
        <w:r>
          <w:rPr>
            <w:color w:val="007FAD"/>
            <w:w w:val="110"/>
            <w:sz w:val="12"/>
          </w:rPr>
          <w:t>P,</w:t>
        </w:r>
        <w:r>
          <w:rPr>
            <w:color w:val="007FAD"/>
            <w:spacing w:val="-1"/>
            <w:w w:val="110"/>
            <w:sz w:val="12"/>
          </w:rPr>
          <w:t> </w:t>
        </w:r>
        <w:r>
          <w:rPr>
            <w:color w:val="007FAD"/>
            <w:w w:val="110"/>
            <w:sz w:val="12"/>
          </w:rPr>
          <w:t>Kumara</w:t>
        </w:r>
        <w:r>
          <w:rPr>
            <w:color w:val="007FAD"/>
            <w:spacing w:val="-1"/>
            <w:w w:val="110"/>
            <w:sz w:val="12"/>
          </w:rPr>
          <w:t> </w:t>
        </w:r>
        <w:r>
          <w:rPr>
            <w:color w:val="007FAD"/>
            <w:w w:val="110"/>
            <w:sz w:val="12"/>
          </w:rPr>
          <w:t>A.</w:t>
        </w:r>
        <w:r>
          <w:rPr>
            <w:color w:val="007FAD"/>
            <w:spacing w:val="-2"/>
            <w:w w:val="110"/>
            <w:sz w:val="12"/>
          </w:rPr>
          <w:t> </w:t>
        </w:r>
        <w:r>
          <w:rPr>
            <w:color w:val="007FAD"/>
            <w:w w:val="110"/>
            <w:sz w:val="12"/>
          </w:rPr>
          <w:t>Lung</w:t>
        </w:r>
        <w:r>
          <w:rPr>
            <w:color w:val="007FAD"/>
            <w:spacing w:val="-1"/>
            <w:w w:val="110"/>
            <w:sz w:val="12"/>
          </w:rPr>
          <w:t> </w:t>
        </w:r>
        <w:r>
          <w:rPr>
            <w:color w:val="007FAD"/>
            <w:w w:val="110"/>
            <w:sz w:val="12"/>
          </w:rPr>
          <w:t>Tuberculosis</w:t>
        </w:r>
        <w:r>
          <w:rPr>
            <w:color w:val="007FAD"/>
            <w:spacing w:val="-1"/>
            <w:w w:val="110"/>
            <w:sz w:val="12"/>
          </w:rPr>
          <w:t> </w:t>
        </w:r>
        <w:r>
          <w:rPr>
            <w:color w:val="007FAD"/>
            <w:w w:val="110"/>
            <w:sz w:val="12"/>
          </w:rPr>
          <w:t>detection</w:t>
        </w:r>
        <w:r>
          <w:rPr>
            <w:color w:val="007FAD"/>
            <w:spacing w:val="-2"/>
            <w:w w:val="110"/>
            <w:sz w:val="12"/>
          </w:rPr>
          <w:t> </w:t>
        </w:r>
        <w:r>
          <w:rPr>
            <w:color w:val="007FAD"/>
            <w:w w:val="110"/>
            <w:sz w:val="12"/>
          </w:rPr>
          <w:t>using</w:t>
        </w:r>
        <w:r>
          <w:rPr>
            <w:color w:val="007FAD"/>
            <w:spacing w:val="-1"/>
            <w:w w:val="110"/>
            <w:sz w:val="12"/>
          </w:rPr>
          <w:t> </w:t>
        </w:r>
        <w:r>
          <w:rPr>
            <w:color w:val="007FAD"/>
            <w:w w:val="110"/>
            <w:sz w:val="12"/>
          </w:rPr>
          <w:t>anti-</w:t>
        </w:r>
      </w:hyperlink>
      <w:r>
        <w:rPr>
          <w:color w:val="007FAD"/>
          <w:spacing w:val="40"/>
          <w:w w:val="115"/>
          <w:sz w:val="12"/>
        </w:rPr>
        <w:t> </w:t>
      </w:r>
      <w:hyperlink r:id="rId51">
        <w:r>
          <w:rPr>
            <w:color w:val="007FAD"/>
            <w:w w:val="115"/>
            <w:sz w:val="12"/>
          </w:rPr>
          <w:t>aliased</w:t>
        </w:r>
        <w:r>
          <w:rPr>
            <w:color w:val="007FAD"/>
            <w:w w:val="115"/>
            <w:sz w:val="12"/>
          </w:rPr>
          <w:t> convolutional</w:t>
        </w:r>
        <w:r>
          <w:rPr>
            <w:color w:val="007FAD"/>
            <w:w w:val="115"/>
            <w:sz w:val="12"/>
          </w:rPr>
          <w:t> networks.</w:t>
        </w:r>
        <w:r>
          <w:rPr>
            <w:color w:val="007FAD"/>
            <w:w w:val="115"/>
            <w:sz w:val="12"/>
          </w:rPr>
          <w:t> International</w:t>
        </w:r>
        <w:r>
          <w:rPr>
            <w:color w:val="007FAD"/>
            <w:w w:val="115"/>
            <w:sz w:val="12"/>
          </w:rPr>
          <w:t> Conference</w:t>
        </w:r>
        <w:r>
          <w:rPr>
            <w:color w:val="007FAD"/>
            <w:w w:val="115"/>
            <w:sz w:val="12"/>
          </w:rPr>
          <w:t> on</w:t>
        </w:r>
        <w:r>
          <w:rPr>
            <w:color w:val="007FAD"/>
            <w:w w:val="115"/>
            <w:sz w:val="12"/>
          </w:rPr>
          <w:t> </w:t>
        </w:r>
        <w:r>
          <w:rPr>
            <w:color w:val="007FAD"/>
            <w:w w:val="115"/>
            <w:sz w:val="12"/>
          </w:rPr>
          <w:t>Smart</w:t>
        </w:r>
      </w:hyperlink>
      <w:r>
        <w:rPr>
          <w:color w:val="007FAD"/>
          <w:spacing w:val="40"/>
          <w:w w:val="115"/>
          <w:sz w:val="12"/>
        </w:rPr>
        <w:t> </w:t>
      </w:r>
      <w:hyperlink r:id="rId51">
        <w:r>
          <w:rPr>
            <w:color w:val="007FAD"/>
            <w:w w:val="115"/>
            <w:sz w:val="12"/>
          </w:rPr>
          <w:t>Sustainable</w:t>
        </w:r>
        <w:r>
          <w:rPr>
            <w:color w:val="007FAD"/>
            <w:w w:val="115"/>
            <w:sz w:val="12"/>
          </w:rPr>
          <w:t> Intelligent</w:t>
        </w:r>
        <w:r>
          <w:rPr>
            <w:color w:val="007FAD"/>
            <w:w w:val="115"/>
            <w:sz w:val="12"/>
          </w:rPr>
          <w:t> Computing</w:t>
        </w:r>
        <w:r>
          <w:rPr>
            <w:color w:val="007FAD"/>
            <w:w w:val="115"/>
            <w:sz w:val="12"/>
          </w:rPr>
          <w:t> and</w:t>
        </w:r>
        <w:r>
          <w:rPr>
            <w:color w:val="007FAD"/>
            <w:w w:val="115"/>
            <w:sz w:val="12"/>
          </w:rPr>
          <w:t> Applications.</w:t>
        </w:r>
        <w:r>
          <w:rPr>
            <w:color w:val="007FAD"/>
            <w:w w:val="115"/>
            <w:sz w:val="12"/>
          </w:rPr>
          <w:t> Procedia</w:t>
        </w:r>
        <w:r>
          <w:rPr>
            <w:color w:val="007FAD"/>
            <w:w w:val="115"/>
            <w:sz w:val="12"/>
          </w:rPr>
          <w:t> Computer</w:t>
        </w:r>
      </w:hyperlink>
      <w:r>
        <w:rPr>
          <w:color w:val="007FAD"/>
          <w:spacing w:val="40"/>
          <w:w w:val="115"/>
          <w:sz w:val="12"/>
        </w:rPr>
        <w:t> </w:t>
      </w:r>
      <w:hyperlink r:id="rId51">
        <w:r>
          <w:rPr>
            <w:color w:val="007FAD"/>
            <w:w w:val="115"/>
            <w:sz w:val="12"/>
          </w:rPr>
          <w:t>Science 2020;173:281–90</w:t>
        </w:r>
      </w:hyperlink>
      <w:r>
        <w:rPr>
          <w:w w:val="115"/>
          <w:sz w:val="12"/>
        </w:rPr>
        <w:t>.</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r>
        <w:rPr>
          <w:w w:val="110"/>
          <w:sz w:val="12"/>
        </w:rPr>
        <w:t>Ureta </w:t>
      </w:r>
      <w:r>
        <w:rPr>
          <w:w w:val="105"/>
          <w:sz w:val="12"/>
        </w:rPr>
        <w:t>J, </w:t>
      </w:r>
      <w:r>
        <w:rPr>
          <w:w w:val="110"/>
          <w:sz w:val="12"/>
        </w:rPr>
        <w:t>Shrestha A. Identifying Drug-Resistant Tuberculosis from Chest </w:t>
      </w:r>
      <w:r>
        <w:rPr>
          <w:w w:val="110"/>
          <w:sz w:val="12"/>
        </w:rPr>
        <w:t>X-Ray</w:t>
      </w:r>
      <w:r>
        <w:rPr>
          <w:spacing w:val="40"/>
          <w:w w:val="110"/>
          <w:sz w:val="12"/>
        </w:rPr>
        <w:t> </w:t>
      </w:r>
      <w:r>
        <w:rPr>
          <w:w w:val="110"/>
          <w:sz w:val="12"/>
        </w:rPr>
        <w:t>Images</w:t>
      </w:r>
      <w:r>
        <w:rPr>
          <w:w w:val="110"/>
          <w:sz w:val="12"/>
        </w:rPr>
        <w:t> Using</w:t>
      </w:r>
      <w:r>
        <w:rPr>
          <w:w w:val="110"/>
          <w:sz w:val="12"/>
        </w:rPr>
        <w:t> a</w:t>
      </w:r>
      <w:r>
        <w:rPr>
          <w:w w:val="110"/>
          <w:sz w:val="12"/>
        </w:rPr>
        <w:t> Simple</w:t>
      </w:r>
      <w:r>
        <w:rPr>
          <w:w w:val="110"/>
          <w:sz w:val="12"/>
        </w:rPr>
        <w:t> Convolutional</w:t>
      </w:r>
      <w:r>
        <w:rPr>
          <w:w w:val="110"/>
          <w:sz w:val="12"/>
        </w:rPr>
        <w:t> Neural</w:t>
      </w:r>
      <w:r>
        <w:rPr>
          <w:w w:val="110"/>
          <w:sz w:val="12"/>
        </w:rPr>
        <w:t> Network.</w:t>
      </w:r>
      <w:r>
        <w:rPr>
          <w:w w:val="110"/>
          <w:sz w:val="12"/>
        </w:rPr>
        <w:t> Journal</w:t>
      </w:r>
      <w:r>
        <w:rPr>
          <w:w w:val="110"/>
          <w:sz w:val="12"/>
        </w:rPr>
        <w:t> of</w:t>
      </w:r>
      <w:r>
        <w:rPr>
          <w:w w:val="110"/>
          <w:sz w:val="12"/>
        </w:rPr>
        <w:t> Physics:</w:t>
      </w:r>
      <w:r>
        <w:rPr>
          <w:spacing w:val="40"/>
          <w:w w:val="110"/>
          <w:sz w:val="12"/>
        </w:rPr>
        <w:t> </w:t>
      </w:r>
      <w:r>
        <w:rPr>
          <w:w w:val="110"/>
          <w:sz w:val="12"/>
        </w:rPr>
        <w:t>Conference</w:t>
      </w:r>
      <w:r>
        <w:rPr>
          <w:w w:val="110"/>
          <w:sz w:val="12"/>
        </w:rPr>
        <w:t> Series,</w:t>
      </w:r>
      <w:r>
        <w:rPr>
          <w:w w:val="110"/>
          <w:sz w:val="12"/>
        </w:rPr>
        <w:t> Volume</w:t>
      </w:r>
      <w:r>
        <w:rPr>
          <w:w w:val="110"/>
          <w:sz w:val="12"/>
        </w:rPr>
        <w:t> 2071,</w:t>
      </w:r>
      <w:r>
        <w:rPr>
          <w:w w:val="110"/>
          <w:sz w:val="12"/>
        </w:rPr>
        <w:t> International</w:t>
      </w:r>
      <w:r>
        <w:rPr>
          <w:w w:val="110"/>
          <w:sz w:val="12"/>
        </w:rPr>
        <w:t> Conference</w:t>
      </w:r>
      <w:r>
        <w:rPr>
          <w:w w:val="110"/>
          <w:sz w:val="12"/>
        </w:rPr>
        <w:t> on</w:t>
      </w:r>
      <w:r>
        <w:rPr>
          <w:w w:val="110"/>
          <w:sz w:val="12"/>
        </w:rPr>
        <w:t> Biomedical</w:t>
      </w:r>
      <w:r>
        <w:rPr>
          <w:spacing w:val="40"/>
          <w:w w:val="110"/>
          <w:sz w:val="12"/>
        </w:rPr>
        <w:t> </w:t>
      </w:r>
      <w:r>
        <w:rPr>
          <w:w w:val="110"/>
          <w:sz w:val="12"/>
        </w:rPr>
        <w:t>Engineering (ICoBE 2021) 14, 15 September 2021, UniMAP, Malaysia (Virtual).</w:t>
      </w:r>
    </w:p>
    <w:p>
      <w:pPr>
        <w:pStyle w:val="ListParagraph"/>
        <w:numPr>
          <w:ilvl w:val="0"/>
          <w:numId w:val="4"/>
        </w:numPr>
        <w:tabs>
          <w:tab w:pos="420" w:val="left" w:leader="none"/>
          <w:tab w:pos="422" w:val="left" w:leader="none"/>
        </w:tabs>
        <w:spacing w:line="280" w:lineRule="auto" w:before="0" w:after="0"/>
        <w:ind w:left="422" w:right="150" w:hanging="311"/>
        <w:jc w:val="both"/>
        <w:rPr>
          <w:sz w:val="12"/>
        </w:rPr>
      </w:pPr>
      <w:hyperlink r:id="rId52">
        <w:r>
          <w:rPr>
            <w:color w:val="007FAD"/>
            <w:w w:val="115"/>
            <w:sz w:val="12"/>
          </w:rPr>
          <w:t>Pasa</w:t>
        </w:r>
        <w:r>
          <w:rPr>
            <w:color w:val="007FAD"/>
            <w:w w:val="115"/>
            <w:sz w:val="12"/>
          </w:rPr>
          <w:t> F,</w:t>
        </w:r>
        <w:r>
          <w:rPr>
            <w:color w:val="007FAD"/>
            <w:w w:val="115"/>
            <w:sz w:val="12"/>
          </w:rPr>
          <w:t> Golkov</w:t>
        </w:r>
        <w:r>
          <w:rPr>
            <w:color w:val="007FAD"/>
            <w:w w:val="115"/>
            <w:sz w:val="12"/>
          </w:rPr>
          <w:t> V,</w:t>
        </w:r>
        <w:r>
          <w:rPr>
            <w:color w:val="007FAD"/>
            <w:w w:val="115"/>
            <w:sz w:val="12"/>
          </w:rPr>
          <w:t> Pfeiffer</w:t>
        </w:r>
        <w:r>
          <w:rPr>
            <w:color w:val="007FAD"/>
            <w:w w:val="115"/>
            <w:sz w:val="12"/>
          </w:rPr>
          <w:t> F,</w:t>
        </w:r>
        <w:r>
          <w:rPr>
            <w:color w:val="007FAD"/>
            <w:w w:val="115"/>
            <w:sz w:val="12"/>
          </w:rPr>
          <w:t> Cremers</w:t>
        </w:r>
        <w:r>
          <w:rPr>
            <w:color w:val="007FAD"/>
            <w:w w:val="115"/>
            <w:sz w:val="12"/>
          </w:rPr>
          <w:t> D,</w:t>
        </w:r>
        <w:r>
          <w:rPr>
            <w:color w:val="007FAD"/>
            <w:w w:val="115"/>
            <w:sz w:val="12"/>
          </w:rPr>
          <w:t> Pfeiffer</w:t>
        </w:r>
        <w:r>
          <w:rPr>
            <w:color w:val="007FAD"/>
            <w:w w:val="115"/>
            <w:sz w:val="12"/>
          </w:rPr>
          <w:t> D.</w:t>
        </w:r>
        <w:r>
          <w:rPr>
            <w:color w:val="007FAD"/>
            <w:w w:val="115"/>
            <w:sz w:val="12"/>
          </w:rPr>
          <w:t> Efficient</w:t>
        </w:r>
        <w:r>
          <w:rPr>
            <w:color w:val="007FAD"/>
            <w:w w:val="115"/>
            <w:sz w:val="12"/>
          </w:rPr>
          <w:t> deep</w:t>
        </w:r>
        <w:r>
          <w:rPr>
            <w:color w:val="007FAD"/>
            <w:w w:val="115"/>
            <w:sz w:val="12"/>
          </w:rPr>
          <w:t> </w:t>
        </w:r>
        <w:r>
          <w:rPr>
            <w:color w:val="007FAD"/>
            <w:w w:val="115"/>
            <w:sz w:val="12"/>
          </w:rPr>
          <w:t>network</w:t>
        </w:r>
      </w:hyperlink>
      <w:r>
        <w:rPr>
          <w:color w:val="007FAD"/>
          <w:spacing w:val="40"/>
          <w:w w:val="115"/>
          <w:sz w:val="12"/>
        </w:rPr>
        <w:t> </w:t>
      </w:r>
      <w:hyperlink r:id="rId52">
        <w:r>
          <w:rPr>
            <w:color w:val="007FAD"/>
            <w:w w:val="115"/>
            <w:sz w:val="12"/>
          </w:rPr>
          <w:t>architectures</w:t>
        </w:r>
        <w:r>
          <w:rPr>
            <w:color w:val="007FAD"/>
            <w:spacing w:val="-4"/>
            <w:w w:val="115"/>
            <w:sz w:val="12"/>
          </w:rPr>
          <w:t> </w:t>
        </w:r>
        <w:r>
          <w:rPr>
            <w:color w:val="007FAD"/>
            <w:w w:val="115"/>
            <w:sz w:val="12"/>
          </w:rPr>
          <w:t>for</w:t>
        </w:r>
        <w:r>
          <w:rPr>
            <w:color w:val="007FAD"/>
            <w:spacing w:val="-4"/>
            <w:w w:val="115"/>
            <w:sz w:val="12"/>
          </w:rPr>
          <w:t> </w:t>
        </w:r>
        <w:r>
          <w:rPr>
            <w:color w:val="007FAD"/>
            <w:w w:val="115"/>
            <w:sz w:val="12"/>
          </w:rPr>
          <w:t>fast</w:t>
        </w:r>
        <w:r>
          <w:rPr>
            <w:color w:val="007FAD"/>
            <w:spacing w:val="-4"/>
            <w:w w:val="115"/>
            <w:sz w:val="12"/>
          </w:rPr>
          <w:t> </w:t>
        </w:r>
        <w:r>
          <w:rPr>
            <w:color w:val="007FAD"/>
            <w:w w:val="115"/>
            <w:sz w:val="12"/>
          </w:rPr>
          <w:t>chest</w:t>
        </w:r>
        <w:r>
          <w:rPr>
            <w:color w:val="007FAD"/>
            <w:spacing w:val="-4"/>
            <w:w w:val="115"/>
            <w:sz w:val="12"/>
          </w:rPr>
          <w:t> </w:t>
        </w:r>
        <w:r>
          <w:rPr>
            <w:color w:val="007FAD"/>
            <w:w w:val="115"/>
            <w:sz w:val="12"/>
          </w:rPr>
          <w:t>X-ray</w:t>
        </w:r>
        <w:r>
          <w:rPr>
            <w:color w:val="007FAD"/>
            <w:spacing w:val="-3"/>
            <w:w w:val="115"/>
            <w:sz w:val="12"/>
          </w:rPr>
          <w:t> </w:t>
        </w:r>
        <w:r>
          <w:rPr>
            <w:color w:val="007FAD"/>
            <w:w w:val="115"/>
            <w:sz w:val="12"/>
          </w:rPr>
          <w:t>tuberculosis</w:t>
        </w:r>
        <w:r>
          <w:rPr>
            <w:color w:val="007FAD"/>
            <w:spacing w:val="-4"/>
            <w:w w:val="115"/>
            <w:sz w:val="12"/>
          </w:rPr>
          <w:t> </w:t>
        </w:r>
        <w:r>
          <w:rPr>
            <w:color w:val="007FAD"/>
            <w:w w:val="115"/>
            <w:sz w:val="12"/>
          </w:rPr>
          <w:t>screening</w:t>
        </w:r>
        <w:r>
          <w:rPr>
            <w:color w:val="007FAD"/>
            <w:spacing w:val="-4"/>
            <w:w w:val="115"/>
            <w:sz w:val="12"/>
          </w:rPr>
          <w:t> </w:t>
        </w:r>
        <w:r>
          <w:rPr>
            <w:color w:val="007FAD"/>
            <w:w w:val="115"/>
            <w:sz w:val="12"/>
          </w:rPr>
          <w:t>and</w:t>
        </w:r>
        <w:r>
          <w:rPr>
            <w:color w:val="007FAD"/>
            <w:spacing w:val="-4"/>
            <w:w w:val="115"/>
            <w:sz w:val="12"/>
          </w:rPr>
          <w:t> </w:t>
        </w:r>
        <w:r>
          <w:rPr>
            <w:color w:val="007FAD"/>
            <w:w w:val="115"/>
            <w:sz w:val="12"/>
          </w:rPr>
          <w:t>visualization.</w:t>
        </w:r>
        <w:r>
          <w:rPr>
            <w:color w:val="007FAD"/>
            <w:spacing w:val="-3"/>
            <w:w w:val="115"/>
            <w:sz w:val="12"/>
          </w:rPr>
          <w:t> </w:t>
        </w:r>
        <w:r>
          <w:rPr>
            <w:color w:val="007FAD"/>
            <w:w w:val="115"/>
            <w:sz w:val="12"/>
          </w:rPr>
          <w:t>Sci</w:t>
        </w:r>
      </w:hyperlink>
      <w:r>
        <w:rPr>
          <w:color w:val="007FAD"/>
          <w:spacing w:val="40"/>
          <w:w w:val="115"/>
          <w:sz w:val="12"/>
        </w:rPr>
        <w:t> </w:t>
      </w:r>
      <w:hyperlink r:id="rId52">
        <w:r>
          <w:rPr>
            <w:color w:val="007FAD"/>
            <w:w w:val="115"/>
            <w:sz w:val="12"/>
          </w:rPr>
          <w:t>Rep 2019;9:6268</w:t>
        </w:r>
      </w:hyperlink>
      <w:r>
        <w:rPr>
          <w:w w:val="115"/>
          <w:sz w:val="12"/>
        </w:rPr>
        <w:t>.</w:t>
      </w:r>
    </w:p>
    <w:p>
      <w:pPr>
        <w:pStyle w:val="ListParagraph"/>
        <w:numPr>
          <w:ilvl w:val="0"/>
          <w:numId w:val="4"/>
        </w:numPr>
        <w:tabs>
          <w:tab w:pos="421" w:val="left" w:leader="none"/>
        </w:tabs>
        <w:spacing w:line="280" w:lineRule="auto" w:before="0" w:after="0"/>
        <w:ind w:left="421" w:right="150" w:hanging="310"/>
        <w:jc w:val="both"/>
        <w:rPr>
          <w:sz w:val="12"/>
        </w:rPr>
      </w:pPr>
      <w:hyperlink r:id="rId53">
        <w:r>
          <w:rPr>
            <w:color w:val="007FAD"/>
            <w:w w:val="110"/>
            <w:sz w:val="12"/>
          </w:rPr>
          <w:t>Li X, Zhou Y, Du P, Lang G, Xu M, Wu W.</w:t>
        </w:r>
        <w:r>
          <w:rPr>
            <w:color w:val="007FAD"/>
            <w:spacing w:val="-1"/>
            <w:w w:val="110"/>
            <w:sz w:val="12"/>
          </w:rPr>
          <w:t> </w:t>
        </w:r>
        <w:r>
          <w:rPr>
            <w:color w:val="007FAD"/>
            <w:w w:val="110"/>
            <w:sz w:val="12"/>
          </w:rPr>
          <w:t>A deep learning system that generates</w:t>
        </w:r>
      </w:hyperlink>
      <w:r>
        <w:rPr>
          <w:color w:val="007FAD"/>
          <w:spacing w:val="40"/>
          <w:w w:val="115"/>
          <w:sz w:val="12"/>
        </w:rPr>
        <w:t> </w:t>
      </w:r>
      <w:hyperlink r:id="rId53">
        <w:r>
          <w:rPr>
            <w:color w:val="007FAD"/>
            <w:w w:val="115"/>
            <w:sz w:val="12"/>
          </w:rPr>
          <w:t>quantitative</w:t>
        </w:r>
        <w:r>
          <w:rPr>
            <w:color w:val="007FAD"/>
            <w:w w:val="115"/>
            <w:sz w:val="12"/>
          </w:rPr>
          <w:t> CT</w:t>
        </w:r>
        <w:r>
          <w:rPr>
            <w:color w:val="007FAD"/>
            <w:w w:val="115"/>
            <w:sz w:val="12"/>
          </w:rPr>
          <w:t> reports</w:t>
        </w:r>
        <w:r>
          <w:rPr>
            <w:color w:val="007FAD"/>
            <w:w w:val="115"/>
            <w:sz w:val="12"/>
          </w:rPr>
          <w:t> for</w:t>
        </w:r>
        <w:r>
          <w:rPr>
            <w:color w:val="007FAD"/>
            <w:w w:val="115"/>
            <w:sz w:val="12"/>
          </w:rPr>
          <w:t> diagnosing</w:t>
        </w:r>
        <w:r>
          <w:rPr>
            <w:color w:val="007FAD"/>
            <w:w w:val="115"/>
            <w:sz w:val="12"/>
          </w:rPr>
          <w:t> pulmonary</w:t>
        </w:r>
        <w:r>
          <w:rPr>
            <w:color w:val="007FAD"/>
            <w:w w:val="115"/>
            <w:sz w:val="12"/>
          </w:rPr>
          <w:t> Tuberculosis.</w:t>
        </w:r>
        <w:r>
          <w:rPr>
            <w:color w:val="007FAD"/>
            <w:w w:val="115"/>
            <w:sz w:val="12"/>
          </w:rPr>
          <w:t> Appl</w:t>
        </w:r>
        <w:r>
          <w:rPr>
            <w:color w:val="007FAD"/>
            <w:w w:val="115"/>
            <w:sz w:val="12"/>
          </w:rPr>
          <w:t> </w:t>
        </w:r>
        <w:r>
          <w:rPr>
            <w:color w:val="007FAD"/>
            <w:w w:val="115"/>
            <w:sz w:val="12"/>
          </w:rPr>
          <w:t>Intell</w:t>
        </w:r>
      </w:hyperlink>
      <w:r>
        <w:rPr>
          <w:color w:val="007FAD"/>
          <w:spacing w:val="40"/>
          <w:w w:val="115"/>
          <w:sz w:val="12"/>
        </w:rPr>
        <w:t> </w:t>
      </w:r>
      <w:hyperlink r:id="rId53">
        <w:r>
          <w:rPr>
            <w:color w:val="007FAD"/>
            <w:spacing w:val="-2"/>
            <w:w w:val="115"/>
            <w:sz w:val="12"/>
          </w:rPr>
          <w:t>2021;51:4082–93</w:t>
        </w:r>
      </w:hyperlink>
      <w:r>
        <w:rPr>
          <w:spacing w:val="-2"/>
          <w:w w:val="115"/>
          <w:sz w:val="12"/>
        </w:rPr>
        <w:t>.</w:t>
      </w:r>
    </w:p>
    <w:p>
      <w:pPr>
        <w:spacing w:after="0" w:line="280" w:lineRule="auto"/>
        <w:jc w:val="both"/>
        <w:rPr>
          <w:sz w:val="12"/>
        </w:rPr>
        <w:sectPr>
          <w:type w:val="continuous"/>
          <w:pgSz w:w="11910" w:h="15880"/>
          <w:pgMar w:header="887" w:footer="420" w:top="840" w:bottom="280" w:left="640" w:right="600"/>
          <w:cols w:num="2" w:equalWidth="0">
            <w:col w:w="5175" w:space="207"/>
            <w:col w:w="5288"/>
          </w:cols>
        </w:sectPr>
      </w:pPr>
    </w:p>
    <w:p>
      <w:pPr>
        <w:pStyle w:val="BodyText"/>
        <w:spacing w:before="4"/>
        <w:rPr>
          <w:sz w:val="12"/>
        </w:rPr>
      </w:pPr>
    </w:p>
    <w:p>
      <w:pPr>
        <w:spacing w:after="0"/>
        <w:rPr>
          <w:sz w:val="12"/>
        </w:rPr>
        <w:sectPr>
          <w:pgSz w:w="11910" w:h="15880"/>
          <w:pgMar w:header="887" w:footer="420" w:top="1080" w:bottom="620" w:left="640" w:right="600"/>
        </w:sectPr>
      </w:pPr>
    </w:p>
    <w:p>
      <w:pPr>
        <w:pStyle w:val="ListParagraph"/>
        <w:numPr>
          <w:ilvl w:val="0"/>
          <w:numId w:val="4"/>
        </w:numPr>
        <w:tabs>
          <w:tab w:pos="421" w:val="left" w:leader="none"/>
          <w:tab w:pos="423" w:val="left" w:leader="none"/>
        </w:tabs>
        <w:spacing w:line="280" w:lineRule="auto" w:before="115" w:after="0"/>
        <w:ind w:left="423" w:right="38" w:hanging="311"/>
        <w:jc w:val="both"/>
        <w:rPr>
          <w:sz w:val="12"/>
        </w:rPr>
      </w:pPr>
      <w:bookmarkStart w:name="_bookmark48" w:id="67"/>
      <w:bookmarkEnd w:id="67"/>
      <w:r>
        <w:rPr/>
      </w:r>
      <w:bookmarkStart w:name="_bookmark49" w:id="68"/>
      <w:bookmarkEnd w:id="68"/>
      <w:r>
        <w:rPr/>
      </w:r>
      <w:r>
        <w:rPr>
          <w:w w:val="115"/>
          <w:sz w:val="12"/>
        </w:rPr>
        <w:t>Jiang</w:t>
      </w:r>
      <w:r>
        <w:rPr>
          <w:w w:val="115"/>
          <w:sz w:val="12"/>
        </w:rPr>
        <w:t> Y,</w:t>
      </w:r>
      <w:r>
        <w:rPr>
          <w:w w:val="115"/>
          <w:sz w:val="12"/>
        </w:rPr>
        <w:t> Zhao</w:t>
      </w:r>
      <w:r>
        <w:rPr>
          <w:w w:val="115"/>
          <w:sz w:val="12"/>
        </w:rPr>
        <w:t> X,</w:t>
      </w:r>
      <w:r>
        <w:rPr>
          <w:w w:val="115"/>
          <w:sz w:val="12"/>
        </w:rPr>
        <w:t> Fan</w:t>
      </w:r>
      <w:r>
        <w:rPr>
          <w:w w:val="115"/>
          <w:sz w:val="12"/>
        </w:rPr>
        <w:t> Z.</w:t>
      </w:r>
      <w:r>
        <w:rPr>
          <w:w w:val="115"/>
          <w:sz w:val="12"/>
        </w:rPr>
        <w:t> Intelligence</w:t>
      </w:r>
      <w:r>
        <w:rPr>
          <w:w w:val="115"/>
          <w:sz w:val="12"/>
        </w:rPr>
        <w:t> Classification</w:t>
      </w:r>
      <w:r>
        <w:rPr>
          <w:w w:val="115"/>
          <w:sz w:val="12"/>
        </w:rPr>
        <w:t> Algorithm-Based</w:t>
      </w:r>
      <w:r>
        <w:rPr>
          <w:w w:val="115"/>
          <w:sz w:val="12"/>
        </w:rPr>
        <w:t> </w:t>
      </w:r>
      <w:r>
        <w:rPr>
          <w:w w:val="115"/>
          <w:sz w:val="12"/>
        </w:rPr>
        <w:t>Drug-</w:t>
      </w:r>
      <w:r>
        <w:rPr>
          <w:spacing w:val="40"/>
          <w:w w:val="115"/>
          <w:sz w:val="12"/>
        </w:rPr>
        <w:t> </w:t>
      </w:r>
      <w:r>
        <w:rPr>
          <w:w w:val="115"/>
          <w:sz w:val="12"/>
        </w:rPr>
        <w:t>Resistant Pulmonary</w:t>
      </w:r>
      <w:r>
        <w:rPr>
          <w:spacing w:val="-2"/>
          <w:w w:val="115"/>
          <w:sz w:val="12"/>
        </w:rPr>
        <w:t> </w:t>
      </w:r>
      <w:r>
        <w:rPr>
          <w:w w:val="115"/>
          <w:sz w:val="12"/>
        </w:rPr>
        <w:t>Tuberculosis</w:t>
      </w:r>
      <w:r>
        <w:rPr>
          <w:spacing w:val="-1"/>
          <w:w w:val="115"/>
          <w:sz w:val="12"/>
        </w:rPr>
        <w:t> </w:t>
      </w:r>
      <w:r>
        <w:rPr>
          <w:w w:val="115"/>
          <w:sz w:val="12"/>
        </w:rPr>
        <w:t>Computed Tomography</w:t>
      </w:r>
      <w:r>
        <w:rPr>
          <w:spacing w:val="-1"/>
          <w:w w:val="115"/>
          <w:sz w:val="12"/>
        </w:rPr>
        <w:t> </w:t>
      </w:r>
      <w:r>
        <w:rPr>
          <w:w w:val="115"/>
          <w:sz w:val="12"/>
        </w:rPr>
        <w:t>Imaging</w:t>
      </w:r>
      <w:r>
        <w:rPr>
          <w:spacing w:val="-1"/>
          <w:w w:val="115"/>
          <w:sz w:val="12"/>
        </w:rPr>
        <w:t> </w:t>
      </w:r>
      <w:r>
        <w:rPr>
          <w:w w:val="115"/>
          <w:sz w:val="12"/>
        </w:rPr>
        <w:t>Features</w:t>
      </w:r>
      <w:r>
        <w:rPr>
          <w:spacing w:val="40"/>
          <w:w w:val="115"/>
          <w:sz w:val="12"/>
        </w:rPr>
        <w:t> </w:t>
      </w:r>
      <w:r>
        <w:rPr>
          <w:w w:val="115"/>
          <w:sz w:val="12"/>
        </w:rPr>
        <w:t>and</w:t>
      </w:r>
      <w:r>
        <w:rPr>
          <w:w w:val="115"/>
          <w:sz w:val="12"/>
        </w:rPr>
        <w:t> Influencing</w:t>
      </w:r>
      <w:r>
        <w:rPr>
          <w:w w:val="115"/>
          <w:sz w:val="12"/>
        </w:rPr>
        <w:t> Factors.</w:t>
      </w:r>
      <w:r>
        <w:rPr>
          <w:w w:val="115"/>
          <w:sz w:val="12"/>
        </w:rPr>
        <w:t> Computational</w:t>
      </w:r>
      <w:r>
        <w:rPr>
          <w:w w:val="115"/>
          <w:sz w:val="12"/>
        </w:rPr>
        <w:t> Intelligence</w:t>
      </w:r>
      <w:r>
        <w:rPr>
          <w:w w:val="115"/>
          <w:sz w:val="12"/>
        </w:rPr>
        <w:t> and</w:t>
      </w:r>
      <w:r>
        <w:rPr>
          <w:w w:val="115"/>
          <w:sz w:val="12"/>
        </w:rPr>
        <w:t> Neuroscience.</w:t>
      </w:r>
      <w:r>
        <w:rPr>
          <w:spacing w:val="40"/>
          <w:w w:val="115"/>
          <w:sz w:val="12"/>
        </w:rPr>
        <w:t> </w:t>
      </w:r>
      <w:r>
        <w:rPr>
          <w:w w:val="115"/>
          <w:sz w:val="12"/>
        </w:rPr>
        <w:t>Volume 2022, Article ID 3141807,</w:t>
      </w:r>
      <w:r>
        <w:rPr>
          <w:w w:val="115"/>
          <w:sz w:val="12"/>
        </w:rPr>
        <w:t> 10.1155/2022/3141807, 2022.</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Showkatian</w:t>
      </w:r>
      <w:r>
        <w:rPr>
          <w:w w:val="110"/>
          <w:sz w:val="12"/>
        </w:rPr>
        <w:t> E,</w:t>
      </w:r>
      <w:r>
        <w:rPr>
          <w:w w:val="110"/>
          <w:sz w:val="12"/>
        </w:rPr>
        <w:t> Salehi</w:t>
      </w:r>
      <w:r>
        <w:rPr>
          <w:w w:val="110"/>
          <w:sz w:val="12"/>
        </w:rPr>
        <w:t> M,</w:t>
      </w:r>
      <w:r>
        <w:rPr>
          <w:w w:val="110"/>
          <w:sz w:val="12"/>
        </w:rPr>
        <w:t> Ghaffari</w:t>
      </w:r>
      <w:r>
        <w:rPr>
          <w:w w:val="110"/>
          <w:sz w:val="12"/>
        </w:rPr>
        <w:t> H,</w:t>
      </w:r>
      <w:r>
        <w:rPr>
          <w:w w:val="110"/>
          <w:sz w:val="12"/>
        </w:rPr>
        <w:t> Reiazi</w:t>
      </w:r>
      <w:r>
        <w:rPr>
          <w:w w:val="110"/>
          <w:sz w:val="12"/>
        </w:rPr>
        <w:t> R,</w:t>
      </w:r>
      <w:r>
        <w:rPr>
          <w:w w:val="110"/>
          <w:sz w:val="12"/>
        </w:rPr>
        <w:t> Sadighi</w:t>
      </w:r>
      <w:r>
        <w:rPr>
          <w:w w:val="110"/>
          <w:sz w:val="12"/>
        </w:rPr>
        <w:t> N.</w:t>
      </w:r>
      <w:r>
        <w:rPr>
          <w:w w:val="110"/>
          <w:sz w:val="12"/>
        </w:rPr>
        <w:t> Deep</w:t>
      </w:r>
      <w:r>
        <w:rPr>
          <w:w w:val="110"/>
          <w:sz w:val="12"/>
        </w:rPr>
        <w:t> </w:t>
      </w:r>
      <w:r>
        <w:rPr>
          <w:w w:val="110"/>
          <w:sz w:val="12"/>
        </w:rPr>
        <w:t>learning-based</w:t>
      </w:r>
      <w:r>
        <w:rPr>
          <w:spacing w:val="40"/>
          <w:w w:val="110"/>
          <w:sz w:val="12"/>
        </w:rPr>
        <w:t> </w:t>
      </w:r>
      <w:r>
        <w:rPr>
          <w:w w:val="110"/>
          <w:sz w:val="12"/>
        </w:rPr>
        <w:t>automatic</w:t>
      </w:r>
      <w:r>
        <w:rPr>
          <w:w w:val="110"/>
          <w:sz w:val="12"/>
        </w:rPr>
        <w:t> detection</w:t>
      </w:r>
      <w:r>
        <w:rPr>
          <w:w w:val="110"/>
          <w:sz w:val="12"/>
        </w:rPr>
        <w:t> of</w:t>
      </w:r>
      <w:r>
        <w:rPr>
          <w:w w:val="110"/>
          <w:sz w:val="12"/>
        </w:rPr>
        <w:t> tuberculosis</w:t>
      </w:r>
      <w:r>
        <w:rPr>
          <w:w w:val="110"/>
          <w:sz w:val="12"/>
        </w:rPr>
        <w:t> disease</w:t>
      </w:r>
      <w:r>
        <w:rPr>
          <w:w w:val="110"/>
          <w:sz w:val="12"/>
        </w:rPr>
        <w:t> in</w:t>
      </w:r>
      <w:r>
        <w:rPr>
          <w:w w:val="110"/>
          <w:sz w:val="12"/>
        </w:rPr>
        <w:t> chest</w:t>
      </w:r>
      <w:r>
        <w:rPr>
          <w:w w:val="110"/>
          <w:sz w:val="12"/>
        </w:rPr>
        <w:t> X-ray</w:t>
      </w:r>
      <w:r>
        <w:rPr>
          <w:w w:val="110"/>
          <w:sz w:val="12"/>
        </w:rPr>
        <w:t> images.</w:t>
      </w:r>
      <w:r>
        <w:rPr>
          <w:w w:val="110"/>
          <w:sz w:val="12"/>
        </w:rPr>
        <w:t> Polish</w:t>
      </w:r>
      <w:r>
        <w:rPr>
          <w:w w:val="110"/>
          <w:sz w:val="12"/>
        </w:rPr>
        <w:t> </w:t>
      </w:r>
      <w:r>
        <w:rPr>
          <w:sz w:val="12"/>
        </w:rPr>
        <w:t>J</w:t>
      </w:r>
      <w:r>
        <w:rPr>
          <w:spacing w:val="40"/>
          <w:w w:val="110"/>
          <w:sz w:val="12"/>
        </w:rPr>
        <w:t> </w:t>
      </w:r>
      <w:r>
        <w:rPr>
          <w:w w:val="110"/>
          <w:sz w:val="12"/>
        </w:rPr>
        <w:t>Radiol</w:t>
      </w:r>
      <w:r>
        <w:rPr>
          <w:spacing w:val="40"/>
          <w:w w:val="110"/>
          <w:sz w:val="12"/>
        </w:rPr>
        <w:t> </w:t>
      </w:r>
      <w:r>
        <w:rPr>
          <w:w w:val="110"/>
          <w:sz w:val="12"/>
        </w:rPr>
        <w:t>2022;</w:t>
      </w:r>
      <w:r>
        <w:rPr>
          <w:spacing w:val="40"/>
          <w:w w:val="110"/>
          <w:sz w:val="12"/>
        </w:rPr>
        <w:t> </w:t>
      </w:r>
      <w:r>
        <w:rPr>
          <w:w w:val="110"/>
          <w:sz w:val="12"/>
        </w:rPr>
        <w:t>87:</w:t>
      </w:r>
      <w:r>
        <w:rPr>
          <w:spacing w:val="40"/>
          <w:w w:val="110"/>
          <w:sz w:val="12"/>
        </w:rPr>
        <w:t> </w:t>
      </w:r>
      <w:r>
        <w:rPr>
          <w:w w:val="110"/>
          <w:sz w:val="12"/>
        </w:rPr>
        <w:t>e118-e124,</w:t>
      </w:r>
      <w:r>
        <w:rPr>
          <w:spacing w:val="40"/>
          <w:w w:val="110"/>
          <w:sz w:val="12"/>
        </w:rPr>
        <w:t> </w:t>
      </w:r>
      <w:r>
        <w:rPr>
          <w:w w:val="110"/>
          <w:sz w:val="12"/>
        </w:rPr>
        <w:t>10.5114/pjr.2022.113435,</w:t>
      </w:r>
      <w:r>
        <w:rPr>
          <w:spacing w:val="40"/>
          <w:w w:val="110"/>
          <w:sz w:val="12"/>
        </w:rPr>
        <w:t> </w:t>
      </w:r>
      <w:r>
        <w:rPr>
          <w:w w:val="110"/>
          <w:sz w:val="12"/>
        </w:rPr>
        <w:t>2022.</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Nafisah</w:t>
      </w:r>
      <w:r>
        <w:rPr>
          <w:w w:val="110"/>
          <w:sz w:val="12"/>
        </w:rPr>
        <w:t> S,</w:t>
      </w:r>
      <w:r>
        <w:rPr>
          <w:w w:val="110"/>
          <w:sz w:val="12"/>
        </w:rPr>
        <w:t> Muhammad</w:t>
      </w:r>
      <w:r>
        <w:rPr>
          <w:w w:val="110"/>
          <w:sz w:val="12"/>
        </w:rPr>
        <w:t> G.</w:t>
      </w:r>
      <w:r>
        <w:rPr>
          <w:w w:val="110"/>
          <w:sz w:val="12"/>
        </w:rPr>
        <w:t> Tuberculosis</w:t>
      </w:r>
      <w:r>
        <w:rPr>
          <w:w w:val="110"/>
          <w:sz w:val="12"/>
        </w:rPr>
        <w:t> detection</w:t>
      </w:r>
      <w:r>
        <w:rPr>
          <w:w w:val="110"/>
          <w:sz w:val="12"/>
        </w:rPr>
        <w:t> in</w:t>
      </w:r>
      <w:r>
        <w:rPr>
          <w:w w:val="110"/>
          <w:sz w:val="12"/>
        </w:rPr>
        <w:t> chest</w:t>
      </w:r>
      <w:r>
        <w:rPr>
          <w:w w:val="110"/>
          <w:sz w:val="12"/>
        </w:rPr>
        <w:t> radiograph</w:t>
      </w:r>
      <w:r>
        <w:rPr>
          <w:w w:val="110"/>
          <w:sz w:val="12"/>
        </w:rPr>
        <w:t> </w:t>
      </w:r>
      <w:r>
        <w:rPr>
          <w:w w:val="110"/>
          <w:sz w:val="12"/>
        </w:rPr>
        <w:t>using</w:t>
      </w:r>
      <w:r>
        <w:rPr>
          <w:spacing w:val="40"/>
          <w:w w:val="110"/>
          <w:sz w:val="12"/>
        </w:rPr>
        <w:t> </w:t>
      </w:r>
      <w:r>
        <w:rPr>
          <w:w w:val="110"/>
          <w:sz w:val="12"/>
        </w:rPr>
        <w:t>convolutional</w:t>
      </w:r>
      <w:r>
        <w:rPr>
          <w:spacing w:val="40"/>
          <w:w w:val="110"/>
          <w:sz w:val="12"/>
        </w:rPr>
        <w:t> </w:t>
      </w:r>
      <w:r>
        <w:rPr>
          <w:w w:val="110"/>
          <w:sz w:val="12"/>
        </w:rPr>
        <w:t>neural</w:t>
      </w:r>
      <w:r>
        <w:rPr>
          <w:spacing w:val="40"/>
          <w:w w:val="110"/>
          <w:sz w:val="12"/>
        </w:rPr>
        <w:t> </w:t>
      </w:r>
      <w:r>
        <w:rPr>
          <w:w w:val="110"/>
          <w:sz w:val="12"/>
        </w:rPr>
        <w:t>network</w:t>
      </w:r>
      <w:r>
        <w:rPr>
          <w:spacing w:val="40"/>
          <w:w w:val="110"/>
          <w:sz w:val="12"/>
        </w:rPr>
        <w:t> </w:t>
      </w:r>
      <w:r>
        <w:rPr>
          <w:w w:val="110"/>
          <w:sz w:val="12"/>
        </w:rPr>
        <w:t>architecture</w:t>
      </w:r>
      <w:r>
        <w:rPr>
          <w:spacing w:val="40"/>
          <w:w w:val="110"/>
          <w:sz w:val="12"/>
        </w:rPr>
        <w:t> </w:t>
      </w:r>
      <w:r>
        <w:rPr>
          <w:w w:val="110"/>
          <w:sz w:val="12"/>
        </w:rPr>
        <w:t>and</w:t>
      </w:r>
      <w:r>
        <w:rPr>
          <w:spacing w:val="40"/>
          <w:w w:val="110"/>
          <w:sz w:val="12"/>
        </w:rPr>
        <w:t> </w:t>
      </w:r>
      <w:r>
        <w:rPr>
          <w:w w:val="110"/>
          <w:sz w:val="12"/>
        </w:rPr>
        <w:t>explainable</w:t>
      </w:r>
      <w:r>
        <w:rPr>
          <w:spacing w:val="40"/>
          <w:w w:val="110"/>
          <w:sz w:val="12"/>
        </w:rPr>
        <w:t> </w:t>
      </w:r>
      <w:r>
        <w:rPr>
          <w:w w:val="110"/>
          <w:sz w:val="12"/>
        </w:rPr>
        <w:t>artificial</w:t>
      </w:r>
      <w:r>
        <w:rPr>
          <w:spacing w:val="40"/>
          <w:w w:val="110"/>
          <w:sz w:val="12"/>
        </w:rPr>
        <w:t> </w:t>
      </w:r>
      <w:r>
        <w:rPr>
          <w:w w:val="110"/>
          <w:sz w:val="12"/>
        </w:rPr>
        <w:t>intelligence.</w:t>
      </w:r>
      <w:r>
        <w:rPr>
          <w:spacing w:val="40"/>
          <w:w w:val="110"/>
          <w:sz w:val="12"/>
        </w:rPr>
        <w:t> </w:t>
      </w:r>
      <w:r>
        <w:rPr>
          <w:w w:val="110"/>
          <w:sz w:val="12"/>
        </w:rPr>
        <w:t>Neural</w:t>
      </w:r>
      <w:r>
        <w:rPr>
          <w:spacing w:val="40"/>
          <w:w w:val="110"/>
          <w:sz w:val="12"/>
        </w:rPr>
        <w:t> </w:t>
      </w:r>
      <w:r>
        <w:rPr>
          <w:w w:val="110"/>
          <w:sz w:val="12"/>
        </w:rPr>
        <w:t>Comput</w:t>
      </w:r>
      <w:r>
        <w:rPr>
          <w:spacing w:val="40"/>
          <w:w w:val="110"/>
          <w:sz w:val="12"/>
        </w:rPr>
        <w:t> </w:t>
      </w:r>
      <w:r>
        <w:rPr>
          <w:w w:val="110"/>
          <w:sz w:val="12"/>
        </w:rPr>
        <w:t>Applic</w:t>
      </w:r>
      <w:r>
        <w:rPr>
          <w:spacing w:val="40"/>
          <w:w w:val="110"/>
          <w:sz w:val="12"/>
        </w:rPr>
        <w:t> </w:t>
      </w:r>
      <w:r>
        <w:rPr>
          <w:w w:val="110"/>
          <w:sz w:val="12"/>
        </w:rPr>
        <w:t>2022.</w:t>
      </w:r>
      <w:r>
        <w:rPr>
          <w:spacing w:val="40"/>
          <w:w w:val="110"/>
          <w:sz w:val="12"/>
        </w:rPr>
        <w:t> </w:t>
      </w:r>
      <w:r>
        <w:rPr>
          <w:w w:val="110"/>
          <w:sz w:val="12"/>
        </w:rPr>
        <w:t>doi:</w:t>
      </w:r>
      <w:r>
        <w:rPr>
          <w:spacing w:val="40"/>
          <w:w w:val="110"/>
          <w:sz w:val="12"/>
        </w:rPr>
        <w:t> </w:t>
      </w:r>
      <w:hyperlink r:id="rId54">
        <w:r>
          <w:rPr>
            <w:color w:val="007FAD"/>
            <w:w w:val="110"/>
            <w:sz w:val="12"/>
            <w:u w:val="single" w:color="000000"/>
          </w:rPr>
          <w:t>https://doi.org/10.1007/</w:t>
        </w:r>
      </w:hyperlink>
      <w:r>
        <w:rPr>
          <w:color w:val="007FAD"/>
          <w:spacing w:val="40"/>
          <w:w w:val="110"/>
          <w:sz w:val="12"/>
          <w:u w:val="none"/>
        </w:rPr>
        <w:t> </w:t>
      </w:r>
      <w:hyperlink r:id="rId54">
        <w:r>
          <w:rPr>
            <w:color w:val="007FAD"/>
            <w:spacing w:val="-2"/>
            <w:w w:val="110"/>
            <w:sz w:val="12"/>
            <w:u w:val="single" w:color="000000"/>
          </w:rPr>
          <w:t>s00521-022-07258-6</w:t>
        </w:r>
      </w:hyperlink>
      <w:r>
        <w:rPr>
          <w:spacing w:val="-2"/>
          <w:w w:val="110"/>
          <w:sz w:val="12"/>
          <w:u w:val="none"/>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Ravi V, Acharya V, Alazab M. A multichannel EfficientNet deep </w:t>
      </w:r>
      <w:r>
        <w:rPr>
          <w:w w:val="110"/>
          <w:sz w:val="12"/>
        </w:rPr>
        <w:t>learning-based</w:t>
      </w:r>
      <w:r>
        <w:rPr>
          <w:spacing w:val="40"/>
          <w:w w:val="110"/>
          <w:sz w:val="12"/>
        </w:rPr>
        <w:t> </w:t>
      </w:r>
      <w:r>
        <w:rPr>
          <w:w w:val="110"/>
          <w:sz w:val="12"/>
        </w:rPr>
        <w:t>stacking</w:t>
      </w:r>
      <w:r>
        <w:rPr>
          <w:w w:val="110"/>
          <w:sz w:val="12"/>
        </w:rPr>
        <w:t> ensemble</w:t>
      </w:r>
      <w:r>
        <w:rPr>
          <w:w w:val="110"/>
          <w:sz w:val="12"/>
        </w:rPr>
        <w:t> approach</w:t>
      </w:r>
      <w:r>
        <w:rPr>
          <w:w w:val="110"/>
          <w:sz w:val="12"/>
        </w:rPr>
        <w:t> for</w:t>
      </w:r>
      <w:r>
        <w:rPr>
          <w:w w:val="110"/>
          <w:sz w:val="12"/>
        </w:rPr>
        <w:t> lung</w:t>
      </w:r>
      <w:r>
        <w:rPr>
          <w:w w:val="110"/>
          <w:sz w:val="12"/>
        </w:rPr>
        <w:t> disease</w:t>
      </w:r>
      <w:r>
        <w:rPr>
          <w:w w:val="110"/>
          <w:sz w:val="12"/>
        </w:rPr>
        <w:t> detection</w:t>
      </w:r>
      <w:r>
        <w:rPr>
          <w:w w:val="110"/>
          <w:sz w:val="12"/>
        </w:rPr>
        <w:t> using</w:t>
      </w:r>
      <w:r>
        <w:rPr>
          <w:w w:val="110"/>
          <w:sz w:val="12"/>
        </w:rPr>
        <w:t> chest</w:t>
      </w:r>
      <w:r>
        <w:rPr>
          <w:w w:val="110"/>
          <w:sz w:val="12"/>
        </w:rPr>
        <w:t> X-ray</w:t>
      </w:r>
      <w:r>
        <w:rPr>
          <w:spacing w:val="80"/>
          <w:w w:val="110"/>
          <w:sz w:val="12"/>
        </w:rPr>
        <w:t> </w:t>
      </w:r>
      <w:r>
        <w:rPr>
          <w:w w:val="110"/>
          <w:sz w:val="12"/>
        </w:rPr>
        <w:t>images.</w:t>
      </w:r>
      <w:r>
        <w:rPr>
          <w:w w:val="110"/>
          <w:sz w:val="12"/>
        </w:rPr>
        <w:t> Clust</w:t>
      </w:r>
      <w:r>
        <w:rPr>
          <w:w w:val="110"/>
          <w:sz w:val="12"/>
        </w:rPr>
        <w:t> Comput</w:t>
      </w:r>
      <w:r>
        <w:rPr>
          <w:w w:val="110"/>
          <w:sz w:val="12"/>
        </w:rPr>
        <w:t> 2022.</w:t>
      </w:r>
      <w:r>
        <w:rPr>
          <w:w w:val="110"/>
          <w:sz w:val="12"/>
        </w:rPr>
        <w:t> doi:</w:t>
      </w:r>
      <w:r>
        <w:rPr>
          <w:w w:val="110"/>
          <w:sz w:val="12"/>
        </w:rPr>
        <w:t> </w:t>
      </w:r>
      <w:hyperlink r:id="rId55">
        <w:r>
          <w:rPr>
            <w:color w:val="007FAD"/>
            <w:w w:val="110"/>
            <w:sz w:val="12"/>
            <w:u w:val="single" w:color="000000"/>
          </w:rPr>
          <w:t>https://doi.org/10.1007/s10586-022-03664-</w:t>
        </w:r>
      </w:hyperlink>
      <w:r>
        <w:rPr>
          <w:color w:val="007FAD"/>
          <w:spacing w:val="80"/>
          <w:w w:val="110"/>
          <w:sz w:val="12"/>
          <w:u w:val="none"/>
        </w:rPr>
        <w:t> </w:t>
      </w:r>
      <w:hyperlink r:id="rId55">
        <w:r>
          <w:rPr>
            <w:color w:val="007FAD"/>
            <w:spacing w:val="-6"/>
            <w:w w:val="110"/>
            <w:sz w:val="12"/>
            <w:u w:val="single" w:color="000000"/>
          </w:rPr>
          <w:t>6</w:t>
        </w:r>
      </w:hyperlink>
      <w:r>
        <w:rPr>
          <w:spacing w:val="-6"/>
          <w:w w:val="110"/>
          <w:sz w:val="12"/>
          <w:u w:val="none"/>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Liu</w:t>
      </w:r>
      <w:r>
        <w:rPr>
          <w:w w:val="110"/>
          <w:sz w:val="12"/>
        </w:rPr>
        <w:t> Y,</w:t>
      </w:r>
      <w:r>
        <w:rPr>
          <w:w w:val="110"/>
          <w:sz w:val="12"/>
        </w:rPr>
        <w:t> Wu</w:t>
      </w:r>
      <w:r>
        <w:rPr>
          <w:w w:val="110"/>
          <w:sz w:val="12"/>
        </w:rPr>
        <w:t> Y</w:t>
      </w:r>
      <w:r>
        <w:rPr>
          <w:w w:val="110"/>
          <w:sz w:val="12"/>
        </w:rPr>
        <w:t> H,</w:t>
      </w:r>
      <w:r>
        <w:rPr>
          <w:w w:val="110"/>
          <w:sz w:val="12"/>
        </w:rPr>
        <w:t> Ban</w:t>
      </w:r>
      <w:r>
        <w:rPr>
          <w:w w:val="110"/>
          <w:sz w:val="12"/>
        </w:rPr>
        <w:t> Y,</w:t>
      </w:r>
      <w:r>
        <w:rPr>
          <w:w w:val="110"/>
          <w:sz w:val="12"/>
        </w:rPr>
        <w:t> Wang</w:t>
      </w:r>
      <w:r>
        <w:rPr>
          <w:w w:val="110"/>
          <w:sz w:val="12"/>
        </w:rPr>
        <w:t> H,</w:t>
      </w:r>
      <w:r>
        <w:rPr>
          <w:w w:val="110"/>
          <w:sz w:val="12"/>
        </w:rPr>
        <w:t> Cheng</w:t>
      </w:r>
      <w:r>
        <w:rPr>
          <w:w w:val="110"/>
          <w:sz w:val="12"/>
        </w:rPr>
        <w:t> M</w:t>
      </w:r>
      <w:r>
        <w:rPr>
          <w:w w:val="110"/>
          <w:sz w:val="12"/>
        </w:rPr>
        <w:t> M.</w:t>
      </w:r>
      <w:r>
        <w:rPr>
          <w:w w:val="110"/>
          <w:sz w:val="12"/>
        </w:rPr>
        <w:t> Rethinking</w:t>
      </w:r>
      <w:r>
        <w:rPr>
          <w:w w:val="110"/>
          <w:sz w:val="12"/>
        </w:rPr>
        <w:t> computer-aided</w:t>
      </w:r>
      <w:r>
        <w:rPr>
          <w:spacing w:val="40"/>
          <w:w w:val="110"/>
          <w:sz w:val="12"/>
        </w:rPr>
        <w:t> </w:t>
      </w:r>
      <w:r>
        <w:rPr>
          <w:w w:val="110"/>
          <w:sz w:val="12"/>
        </w:rPr>
        <w:t>tuberculosis</w:t>
      </w:r>
      <w:r>
        <w:rPr>
          <w:w w:val="110"/>
          <w:sz w:val="12"/>
        </w:rPr>
        <w:t> diagnosis.</w:t>
      </w:r>
      <w:r>
        <w:rPr>
          <w:w w:val="110"/>
          <w:sz w:val="12"/>
        </w:rPr>
        <w:t> In:</w:t>
      </w:r>
      <w:r>
        <w:rPr>
          <w:w w:val="110"/>
          <w:sz w:val="12"/>
        </w:rPr>
        <w:t> Proceedings</w:t>
      </w:r>
      <w:r>
        <w:rPr>
          <w:w w:val="110"/>
          <w:sz w:val="12"/>
        </w:rPr>
        <w:t> of</w:t>
      </w:r>
      <w:r>
        <w:rPr>
          <w:w w:val="110"/>
          <w:sz w:val="12"/>
        </w:rPr>
        <w:t> the</w:t>
      </w:r>
      <w:r>
        <w:rPr>
          <w:w w:val="110"/>
          <w:sz w:val="12"/>
        </w:rPr>
        <w:t> IEEE/CVF</w:t>
      </w:r>
      <w:r>
        <w:rPr>
          <w:w w:val="110"/>
          <w:sz w:val="12"/>
        </w:rPr>
        <w:t> Conference</w:t>
      </w:r>
      <w:r>
        <w:rPr>
          <w:w w:val="110"/>
          <w:sz w:val="12"/>
        </w:rPr>
        <w:t> </w:t>
      </w:r>
      <w:r>
        <w:rPr>
          <w:w w:val="110"/>
          <w:sz w:val="12"/>
        </w:rPr>
        <w:t>on</w:t>
      </w:r>
      <w:r>
        <w:rPr>
          <w:spacing w:val="40"/>
          <w:w w:val="110"/>
          <w:sz w:val="12"/>
        </w:rPr>
        <w:t> </w:t>
      </w:r>
      <w:r>
        <w:rPr>
          <w:w w:val="110"/>
          <w:sz w:val="12"/>
        </w:rPr>
        <w:t>Computer Vision and Pattern Recognition, pp.</w:t>
      </w:r>
      <w:r>
        <w:rPr>
          <w:w w:val="110"/>
          <w:sz w:val="12"/>
        </w:rPr>
        <w:t> 2646–2655, 2020.</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El-Shafai</w:t>
      </w:r>
      <w:r>
        <w:rPr>
          <w:w w:val="110"/>
          <w:sz w:val="12"/>
        </w:rPr>
        <w:t> W,</w:t>
      </w:r>
      <w:r>
        <w:rPr>
          <w:w w:val="110"/>
          <w:sz w:val="12"/>
        </w:rPr>
        <w:t> Abd</w:t>
      </w:r>
      <w:r>
        <w:rPr>
          <w:w w:val="110"/>
          <w:sz w:val="12"/>
        </w:rPr>
        <w:t> El-Samie</w:t>
      </w:r>
      <w:r>
        <w:rPr>
          <w:w w:val="110"/>
          <w:sz w:val="12"/>
        </w:rPr>
        <w:t> F.</w:t>
      </w:r>
      <w:r>
        <w:rPr>
          <w:w w:val="110"/>
          <w:sz w:val="12"/>
        </w:rPr>
        <w:t> Extensive</w:t>
      </w:r>
      <w:r>
        <w:rPr>
          <w:w w:val="110"/>
          <w:sz w:val="12"/>
        </w:rPr>
        <w:t> COVID-19</w:t>
      </w:r>
      <w:r>
        <w:rPr>
          <w:w w:val="110"/>
          <w:sz w:val="12"/>
        </w:rPr>
        <w:t> X-ray</w:t>
      </w:r>
      <w:r>
        <w:rPr>
          <w:w w:val="110"/>
          <w:sz w:val="12"/>
        </w:rPr>
        <w:t> and</w:t>
      </w:r>
      <w:r>
        <w:rPr>
          <w:w w:val="110"/>
          <w:sz w:val="12"/>
        </w:rPr>
        <w:t> CT</w:t>
      </w:r>
      <w:r>
        <w:rPr>
          <w:w w:val="110"/>
          <w:sz w:val="12"/>
        </w:rPr>
        <w:t> chest</w:t>
      </w:r>
      <w:r>
        <w:rPr>
          <w:w w:val="110"/>
          <w:sz w:val="12"/>
        </w:rPr>
        <w:t> </w:t>
      </w:r>
      <w:r>
        <w:rPr>
          <w:w w:val="110"/>
          <w:sz w:val="12"/>
        </w:rPr>
        <w:t>images</w:t>
      </w:r>
      <w:r>
        <w:rPr>
          <w:spacing w:val="40"/>
          <w:w w:val="110"/>
          <w:sz w:val="12"/>
        </w:rPr>
        <w:t> </w:t>
      </w:r>
      <w:r>
        <w:rPr>
          <w:w w:val="110"/>
          <w:sz w:val="12"/>
        </w:rPr>
        <w:t>dataset.</w:t>
      </w:r>
      <w:r>
        <w:rPr>
          <w:w w:val="110"/>
          <w:sz w:val="12"/>
        </w:rPr>
        <w:t> Mendeley</w:t>
      </w:r>
      <w:r>
        <w:rPr>
          <w:w w:val="110"/>
          <w:sz w:val="12"/>
        </w:rPr>
        <w:t> Data</w:t>
      </w:r>
      <w:r>
        <w:rPr>
          <w:w w:val="110"/>
          <w:sz w:val="12"/>
        </w:rPr>
        <w:t> 2020;V3,.</w:t>
      </w:r>
      <w:r>
        <w:rPr>
          <w:spacing w:val="40"/>
          <w:w w:val="110"/>
          <w:sz w:val="12"/>
        </w:rPr>
        <w:t> </w:t>
      </w:r>
      <w:r>
        <w:rPr>
          <w:w w:val="110"/>
          <w:sz w:val="12"/>
        </w:rPr>
        <w:t>,</w:t>
      </w:r>
      <w:r>
        <w:rPr>
          <w:w w:val="110"/>
          <w:sz w:val="12"/>
        </w:rPr>
        <w:t> </w:t>
      </w:r>
      <w:hyperlink r:id="rId56">
        <w:r>
          <w:rPr>
            <w:color w:val="007FAD"/>
            <w:w w:val="110"/>
            <w:sz w:val="12"/>
          </w:rPr>
          <w:t>https://data.mendeley.com/datasets/</w:t>
        </w:r>
      </w:hyperlink>
      <w:r>
        <w:rPr>
          <w:color w:val="007FAD"/>
          <w:spacing w:val="40"/>
          <w:w w:val="110"/>
          <w:sz w:val="12"/>
        </w:rPr>
        <w:t> </w:t>
      </w:r>
      <w:hyperlink r:id="rId56">
        <w:r>
          <w:rPr>
            <w:color w:val="007FAD"/>
            <w:spacing w:val="-2"/>
            <w:w w:val="110"/>
            <w:sz w:val="12"/>
          </w:rPr>
          <w:t>8h65ywd2jr</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05"/>
          <w:sz w:val="12"/>
        </w:rPr>
        <w:t>Yan</w:t>
      </w:r>
      <w:r>
        <w:rPr>
          <w:w w:val="105"/>
          <w:sz w:val="12"/>
        </w:rPr>
        <w:t> C,</w:t>
      </w:r>
      <w:r>
        <w:rPr>
          <w:w w:val="105"/>
          <w:sz w:val="12"/>
        </w:rPr>
        <w:t> Wang</w:t>
      </w:r>
      <w:r>
        <w:rPr>
          <w:w w:val="105"/>
          <w:sz w:val="12"/>
        </w:rPr>
        <w:t> L,</w:t>
      </w:r>
      <w:r>
        <w:rPr>
          <w:w w:val="105"/>
          <w:sz w:val="12"/>
        </w:rPr>
        <w:t> Lin</w:t>
      </w:r>
      <w:r>
        <w:rPr>
          <w:w w:val="105"/>
          <w:sz w:val="12"/>
        </w:rPr>
        <w:t> J,</w:t>
      </w:r>
      <w:r>
        <w:rPr>
          <w:w w:val="105"/>
          <w:sz w:val="12"/>
        </w:rPr>
        <w:t> Xu</w:t>
      </w:r>
      <w:r>
        <w:rPr>
          <w:w w:val="105"/>
          <w:sz w:val="12"/>
        </w:rPr>
        <w:t> J,</w:t>
      </w:r>
      <w:r>
        <w:rPr>
          <w:w w:val="105"/>
          <w:sz w:val="12"/>
        </w:rPr>
        <w:t> Zhang</w:t>
      </w:r>
      <w:r>
        <w:rPr>
          <w:w w:val="105"/>
          <w:sz w:val="12"/>
        </w:rPr>
        <w:t> T,</w:t>
      </w:r>
      <w:r>
        <w:rPr>
          <w:w w:val="105"/>
          <w:sz w:val="12"/>
        </w:rPr>
        <w:t> Qi</w:t>
      </w:r>
      <w:r>
        <w:rPr>
          <w:w w:val="105"/>
          <w:sz w:val="12"/>
        </w:rPr>
        <w:t> J,</w:t>
      </w:r>
      <w:r>
        <w:rPr>
          <w:w w:val="105"/>
          <w:sz w:val="12"/>
        </w:rPr>
        <w:t> et</w:t>
      </w:r>
      <w:r>
        <w:rPr>
          <w:w w:val="105"/>
          <w:sz w:val="12"/>
        </w:rPr>
        <w:t> al.</w:t>
      </w:r>
      <w:r>
        <w:rPr>
          <w:w w:val="105"/>
          <w:sz w:val="12"/>
        </w:rPr>
        <w:t> A</w:t>
      </w:r>
      <w:r>
        <w:rPr>
          <w:w w:val="105"/>
          <w:sz w:val="12"/>
        </w:rPr>
        <w:t> fully</w:t>
      </w:r>
      <w:r>
        <w:rPr>
          <w:w w:val="105"/>
          <w:sz w:val="12"/>
        </w:rPr>
        <w:t> automatic</w:t>
      </w:r>
      <w:r>
        <w:rPr>
          <w:w w:val="105"/>
          <w:sz w:val="12"/>
        </w:rPr>
        <w:t> artificial</w:t>
      </w:r>
      <w:r>
        <w:rPr>
          <w:spacing w:val="40"/>
          <w:w w:val="105"/>
          <w:sz w:val="12"/>
        </w:rPr>
        <w:t> </w:t>
      </w:r>
      <w:r>
        <w:rPr>
          <w:w w:val="105"/>
          <w:sz w:val="12"/>
        </w:rPr>
        <w:t>intelligence–based</w:t>
      </w:r>
      <w:r>
        <w:rPr>
          <w:spacing w:val="32"/>
          <w:w w:val="105"/>
          <w:sz w:val="12"/>
        </w:rPr>
        <w:t> </w:t>
      </w:r>
      <w:r>
        <w:rPr>
          <w:w w:val="105"/>
          <w:sz w:val="12"/>
        </w:rPr>
        <w:t>CT</w:t>
      </w:r>
      <w:r>
        <w:rPr>
          <w:spacing w:val="32"/>
          <w:w w:val="105"/>
          <w:sz w:val="12"/>
        </w:rPr>
        <w:t> </w:t>
      </w:r>
      <w:r>
        <w:rPr>
          <w:w w:val="105"/>
          <w:sz w:val="12"/>
        </w:rPr>
        <w:t>image</w:t>
      </w:r>
      <w:r>
        <w:rPr>
          <w:spacing w:val="30"/>
          <w:w w:val="105"/>
          <w:sz w:val="12"/>
        </w:rPr>
        <w:t> </w:t>
      </w:r>
      <w:r>
        <w:rPr>
          <w:w w:val="105"/>
          <w:sz w:val="12"/>
        </w:rPr>
        <w:t>analysis</w:t>
      </w:r>
      <w:r>
        <w:rPr>
          <w:spacing w:val="32"/>
          <w:w w:val="105"/>
          <w:sz w:val="12"/>
        </w:rPr>
        <w:t> </w:t>
      </w:r>
      <w:r>
        <w:rPr>
          <w:w w:val="105"/>
          <w:sz w:val="12"/>
        </w:rPr>
        <w:t>system</w:t>
      </w:r>
      <w:r>
        <w:rPr>
          <w:spacing w:val="32"/>
          <w:w w:val="105"/>
          <w:sz w:val="12"/>
        </w:rPr>
        <w:t> </w:t>
      </w:r>
      <w:r>
        <w:rPr>
          <w:w w:val="105"/>
          <w:sz w:val="12"/>
        </w:rPr>
        <w:t>for</w:t>
      </w:r>
      <w:r>
        <w:rPr>
          <w:spacing w:val="30"/>
          <w:w w:val="105"/>
          <w:sz w:val="12"/>
        </w:rPr>
        <w:t> </w:t>
      </w:r>
      <w:r>
        <w:rPr>
          <w:w w:val="105"/>
          <w:sz w:val="12"/>
        </w:rPr>
        <w:t>accurate</w:t>
      </w:r>
      <w:r>
        <w:rPr>
          <w:spacing w:val="32"/>
          <w:w w:val="105"/>
          <w:sz w:val="12"/>
        </w:rPr>
        <w:t> </w:t>
      </w:r>
      <w:r>
        <w:rPr>
          <w:w w:val="105"/>
          <w:sz w:val="12"/>
        </w:rPr>
        <w:t>detection,</w:t>
      </w:r>
      <w:r>
        <w:rPr>
          <w:spacing w:val="32"/>
          <w:w w:val="105"/>
          <w:sz w:val="12"/>
        </w:rPr>
        <w:t> </w:t>
      </w:r>
      <w:r>
        <w:rPr>
          <w:w w:val="105"/>
          <w:sz w:val="12"/>
        </w:rPr>
        <w:t>diagnosis,</w:t>
      </w:r>
      <w:r>
        <w:rPr>
          <w:spacing w:val="40"/>
          <w:w w:val="105"/>
          <w:sz w:val="12"/>
        </w:rPr>
        <w:t> </w:t>
      </w:r>
      <w:r>
        <w:rPr>
          <w:w w:val="105"/>
          <w:sz w:val="12"/>
        </w:rPr>
        <w:t>and</w:t>
      </w:r>
      <w:r>
        <w:rPr>
          <w:w w:val="105"/>
          <w:sz w:val="12"/>
        </w:rPr>
        <w:t> quantitative</w:t>
      </w:r>
      <w:r>
        <w:rPr>
          <w:w w:val="105"/>
          <w:sz w:val="12"/>
        </w:rPr>
        <w:t> severity</w:t>
      </w:r>
      <w:r>
        <w:rPr>
          <w:w w:val="105"/>
          <w:sz w:val="12"/>
        </w:rPr>
        <w:t> evaluation</w:t>
      </w:r>
      <w:r>
        <w:rPr>
          <w:w w:val="105"/>
          <w:sz w:val="12"/>
        </w:rPr>
        <w:t> of</w:t>
      </w:r>
      <w:r>
        <w:rPr>
          <w:w w:val="105"/>
          <w:sz w:val="12"/>
        </w:rPr>
        <w:t> pulmonary</w:t>
      </w:r>
      <w:r>
        <w:rPr>
          <w:w w:val="105"/>
          <w:sz w:val="12"/>
        </w:rPr>
        <w:t> tuberculosis.</w:t>
      </w:r>
      <w:r>
        <w:rPr>
          <w:w w:val="105"/>
          <w:sz w:val="12"/>
        </w:rPr>
        <w:t> Eur</w:t>
      </w:r>
      <w:r>
        <w:rPr>
          <w:w w:val="105"/>
          <w:sz w:val="12"/>
        </w:rPr>
        <w:t> Radiol</w:t>
      </w:r>
      <w:r>
        <w:rPr>
          <w:spacing w:val="40"/>
          <w:w w:val="105"/>
          <w:sz w:val="12"/>
        </w:rPr>
        <w:t> </w:t>
      </w:r>
      <w:r>
        <w:rPr>
          <w:w w:val="105"/>
          <w:sz w:val="12"/>
        </w:rPr>
        <w:t>2022;32:2188–99.</w:t>
      </w:r>
      <w:r>
        <w:rPr>
          <w:spacing w:val="60"/>
          <w:w w:val="105"/>
          <w:sz w:val="12"/>
        </w:rPr>
        <w:t> </w:t>
      </w:r>
      <w:r>
        <w:rPr>
          <w:w w:val="105"/>
          <w:sz w:val="12"/>
        </w:rPr>
        <w:t>doi:</w:t>
      </w:r>
      <w:r>
        <w:rPr>
          <w:spacing w:val="61"/>
          <w:w w:val="105"/>
          <w:sz w:val="12"/>
        </w:rPr>
        <w:t> </w:t>
      </w:r>
      <w:hyperlink r:id="rId57">
        <w:r>
          <w:rPr>
            <w:color w:val="007FAD"/>
            <w:w w:val="105"/>
            <w:sz w:val="12"/>
            <w:u w:val="single" w:color="000000"/>
          </w:rPr>
          <w:t>https://doi.org/10.1007/s00330-021-08365-z</w:t>
        </w:r>
      </w:hyperlink>
      <w:r>
        <w:rPr>
          <w:w w:val="105"/>
          <w:sz w:val="12"/>
          <w:u w:val="none"/>
        </w:rPr>
        <w:t>.</w:t>
      </w:r>
    </w:p>
    <w:p>
      <w:pPr>
        <w:pStyle w:val="ListParagraph"/>
        <w:numPr>
          <w:ilvl w:val="0"/>
          <w:numId w:val="4"/>
        </w:numPr>
        <w:tabs>
          <w:tab w:pos="421" w:val="left" w:leader="none"/>
          <w:tab w:pos="423" w:val="left" w:leader="none"/>
        </w:tabs>
        <w:spacing w:line="280" w:lineRule="auto" w:before="115" w:after="0"/>
        <w:ind w:left="423" w:right="150" w:hanging="311"/>
        <w:jc w:val="both"/>
        <w:rPr>
          <w:sz w:val="12"/>
        </w:rPr>
      </w:pPr>
      <w:r>
        <w:rPr/>
        <w:br w:type="column"/>
      </w:r>
      <w:hyperlink r:id="rId58">
        <w:r>
          <w:rPr>
            <w:color w:val="007FAD"/>
            <w:w w:val="110"/>
            <w:sz w:val="12"/>
          </w:rPr>
          <w:t>Ying</w:t>
        </w:r>
        <w:r>
          <w:rPr>
            <w:color w:val="007FAD"/>
            <w:spacing w:val="-7"/>
            <w:w w:val="110"/>
            <w:sz w:val="12"/>
          </w:rPr>
          <w:t> </w:t>
        </w:r>
        <w:r>
          <w:rPr>
            <w:color w:val="007FAD"/>
            <w:w w:val="110"/>
            <w:sz w:val="12"/>
          </w:rPr>
          <w:t>C,</w:t>
        </w:r>
        <w:r>
          <w:rPr>
            <w:color w:val="007FAD"/>
            <w:spacing w:val="-7"/>
            <w:w w:val="110"/>
            <w:sz w:val="12"/>
          </w:rPr>
          <w:t> </w:t>
        </w:r>
        <w:r>
          <w:rPr>
            <w:color w:val="007FAD"/>
            <w:w w:val="110"/>
            <w:sz w:val="12"/>
          </w:rPr>
          <w:t>Li</w:t>
        </w:r>
        <w:r>
          <w:rPr>
            <w:color w:val="007FAD"/>
            <w:spacing w:val="-6"/>
            <w:w w:val="110"/>
            <w:sz w:val="12"/>
          </w:rPr>
          <w:t> </w:t>
        </w:r>
        <w:r>
          <w:rPr>
            <w:color w:val="007FAD"/>
            <w:w w:val="110"/>
            <w:sz w:val="12"/>
          </w:rPr>
          <w:t>X,</w:t>
        </w:r>
        <w:r>
          <w:rPr>
            <w:color w:val="007FAD"/>
            <w:spacing w:val="-7"/>
            <w:w w:val="110"/>
            <w:sz w:val="12"/>
          </w:rPr>
          <w:t> </w:t>
        </w:r>
        <w:r>
          <w:rPr>
            <w:color w:val="007FAD"/>
            <w:w w:val="110"/>
            <w:sz w:val="12"/>
          </w:rPr>
          <w:t>Lv</w:t>
        </w:r>
        <w:r>
          <w:rPr>
            <w:color w:val="007FAD"/>
            <w:spacing w:val="-7"/>
            <w:w w:val="110"/>
            <w:sz w:val="12"/>
          </w:rPr>
          <w:t> </w:t>
        </w:r>
        <w:r>
          <w:rPr>
            <w:color w:val="007FAD"/>
            <w:w w:val="110"/>
            <w:sz w:val="12"/>
          </w:rPr>
          <w:t>S,</w:t>
        </w:r>
        <w:r>
          <w:rPr>
            <w:color w:val="007FAD"/>
            <w:spacing w:val="-6"/>
            <w:w w:val="110"/>
            <w:sz w:val="12"/>
          </w:rPr>
          <w:t> </w:t>
        </w:r>
        <w:r>
          <w:rPr>
            <w:color w:val="007FAD"/>
            <w:w w:val="110"/>
            <w:sz w:val="12"/>
          </w:rPr>
          <w:t>Du</w:t>
        </w:r>
        <w:r>
          <w:rPr>
            <w:color w:val="007FAD"/>
            <w:spacing w:val="-8"/>
            <w:w w:val="110"/>
            <w:sz w:val="12"/>
          </w:rPr>
          <w:t> </w:t>
        </w:r>
        <w:r>
          <w:rPr>
            <w:color w:val="007FAD"/>
            <w:w w:val="110"/>
            <w:sz w:val="12"/>
          </w:rPr>
          <w:t>P,</w:t>
        </w:r>
        <w:r>
          <w:rPr>
            <w:color w:val="007FAD"/>
            <w:spacing w:val="-6"/>
            <w:w w:val="110"/>
            <w:sz w:val="12"/>
          </w:rPr>
          <w:t> </w:t>
        </w:r>
        <w:r>
          <w:rPr>
            <w:color w:val="007FAD"/>
            <w:w w:val="110"/>
            <w:sz w:val="12"/>
          </w:rPr>
          <w:t>Chen</w:t>
        </w:r>
        <w:r>
          <w:rPr>
            <w:color w:val="007FAD"/>
            <w:spacing w:val="-7"/>
            <w:w w:val="110"/>
            <w:sz w:val="12"/>
          </w:rPr>
          <w:t> </w:t>
        </w:r>
        <w:r>
          <w:rPr>
            <w:color w:val="007FAD"/>
            <w:w w:val="110"/>
            <w:sz w:val="12"/>
          </w:rPr>
          <w:t>Y,</w:t>
        </w:r>
        <w:r>
          <w:rPr>
            <w:color w:val="007FAD"/>
            <w:spacing w:val="-7"/>
            <w:w w:val="110"/>
            <w:sz w:val="12"/>
          </w:rPr>
          <w:t> </w:t>
        </w:r>
        <w:r>
          <w:rPr>
            <w:color w:val="007FAD"/>
            <w:w w:val="110"/>
            <w:sz w:val="12"/>
          </w:rPr>
          <w:t>Fu</w:t>
        </w:r>
        <w:r>
          <w:rPr>
            <w:color w:val="007FAD"/>
            <w:spacing w:val="-6"/>
            <w:w w:val="110"/>
            <w:sz w:val="12"/>
          </w:rPr>
          <w:t> </w:t>
        </w:r>
        <w:r>
          <w:rPr>
            <w:color w:val="007FAD"/>
            <w:w w:val="110"/>
            <w:sz w:val="12"/>
          </w:rPr>
          <w:t>H,</w:t>
        </w:r>
        <w:r>
          <w:rPr>
            <w:color w:val="007FAD"/>
            <w:spacing w:val="-7"/>
            <w:w w:val="110"/>
            <w:sz w:val="12"/>
          </w:rPr>
          <w:t> </w:t>
        </w:r>
        <w:r>
          <w:rPr>
            <w:color w:val="007FAD"/>
            <w:w w:val="110"/>
            <w:sz w:val="12"/>
          </w:rPr>
          <w:t>et</w:t>
        </w:r>
        <w:r>
          <w:rPr>
            <w:color w:val="007FAD"/>
            <w:spacing w:val="-7"/>
            <w:w w:val="110"/>
            <w:sz w:val="12"/>
          </w:rPr>
          <w:t> </w:t>
        </w:r>
        <w:r>
          <w:rPr>
            <w:color w:val="007FAD"/>
            <w:w w:val="110"/>
            <w:sz w:val="12"/>
          </w:rPr>
          <w:t>al.</w:t>
        </w:r>
        <w:r>
          <w:rPr>
            <w:color w:val="007FAD"/>
            <w:spacing w:val="-6"/>
            <w:w w:val="110"/>
            <w:sz w:val="12"/>
          </w:rPr>
          <w:t> </w:t>
        </w:r>
        <w:r>
          <w:rPr>
            <w:color w:val="007FAD"/>
            <w:w w:val="110"/>
            <w:sz w:val="12"/>
          </w:rPr>
          <w:t>T-SPOT</w:t>
        </w:r>
        <w:r>
          <w:rPr>
            <w:color w:val="007FAD"/>
            <w:spacing w:val="-6"/>
            <w:w w:val="110"/>
            <w:sz w:val="12"/>
          </w:rPr>
          <w:t> </w:t>
        </w:r>
        <w:r>
          <w:rPr>
            <w:color w:val="007FAD"/>
            <w:w w:val="110"/>
            <w:sz w:val="12"/>
          </w:rPr>
          <w:t>with</w:t>
        </w:r>
        <w:r>
          <w:rPr>
            <w:color w:val="007FAD"/>
            <w:spacing w:val="-7"/>
            <w:w w:val="110"/>
            <w:sz w:val="12"/>
          </w:rPr>
          <w:t> </w:t>
        </w:r>
        <w:r>
          <w:rPr>
            <w:color w:val="007FAD"/>
            <w:w w:val="110"/>
            <w:sz w:val="12"/>
          </w:rPr>
          <w:t>CT</w:t>
        </w:r>
        <w:r>
          <w:rPr>
            <w:color w:val="007FAD"/>
            <w:spacing w:val="-6"/>
            <w:w w:val="110"/>
            <w:sz w:val="12"/>
          </w:rPr>
          <w:t> </w:t>
        </w:r>
        <w:r>
          <w:rPr>
            <w:color w:val="007FAD"/>
            <w:w w:val="110"/>
            <w:sz w:val="12"/>
          </w:rPr>
          <w:t>image</w:t>
        </w:r>
        <w:r>
          <w:rPr>
            <w:color w:val="007FAD"/>
            <w:spacing w:val="-7"/>
            <w:w w:val="110"/>
            <w:sz w:val="12"/>
          </w:rPr>
          <w:t> </w:t>
        </w:r>
        <w:r>
          <w:rPr>
            <w:color w:val="007FAD"/>
            <w:w w:val="110"/>
            <w:sz w:val="12"/>
          </w:rPr>
          <w:t>analysis</w:t>
        </w:r>
        <w:r>
          <w:rPr>
            <w:color w:val="007FAD"/>
            <w:spacing w:val="-6"/>
            <w:w w:val="110"/>
            <w:sz w:val="12"/>
          </w:rPr>
          <w:t> </w:t>
        </w:r>
        <w:r>
          <w:rPr>
            <w:color w:val="007FAD"/>
            <w:w w:val="110"/>
            <w:sz w:val="12"/>
          </w:rPr>
          <w:t>based</w:t>
        </w:r>
      </w:hyperlink>
      <w:r>
        <w:rPr>
          <w:color w:val="007FAD"/>
          <w:spacing w:val="40"/>
          <w:w w:val="110"/>
          <w:sz w:val="12"/>
        </w:rPr>
        <w:t> </w:t>
      </w:r>
      <w:hyperlink r:id="rId58">
        <w:r>
          <w:rPr>
            <w:color w:val="007FAD"/>
            <w:w w:val="110"/>
            <w:sz w:val="12"/>
          </w:rPr>
          <w:t>on</w:t>
        </w:r>
        <w:r>
          <w:rPr>
            <w:color w:val="007FAD"/>
            <w:spacing w:val="40"/>
            <w:w w:val="110"/>
            <w:sz w:val="12"/>
          </w:rPr>
          <w:t> </w:t>
        </w:r>
        <w:r>
          <w:rPr>
            <w:color w:val="007FAD"/>
            <w:w w:val="110"/>
            <w:sz w:val="12"/>
          </w:rPr>
          <w:t>deep</w:t>
        </w:r>
        <w:r>
          <w:rPr>
            <w:color w:val="007FAD"/>
            <w:spacing w:val="40"/>
            <w:w w:val="110"/>
            <w:sz w:val="12"/>
          </w:rPr>
          <w:t> </w:t>
        </w:r>
        <w:r>
          <w:rPr>
            <w:color w:val="007FAD"/>
            <w:w w:val="110"/>
            <w:sz w:val="12"/>
          </w:rPr>
          <w:t>learning</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early</w:t>
        </w:r>
        <w:r>
          <w:rPr>
            <w:color w:val="007FAD"/>
            <w:spacing w:val="40"/>
            <w:w w:val="110"/>
            <w:sz w:val="12"/>
          </w:rPr>
          <w:t> </w:t>
        </w:r>
        <w:r>
          <w:rPr>
            <w:color w:val="007FAD"/>
            <w:w w:val="110"/>
            <w:sz w:val="12"/>
          </w:rPr>
          <w:t>differential</w:t>
        </w:r>
        <w:r>
          <w:rPr>
            <w:color w:val="007FAD"/>
            <w:spacing w:val="40"/>
            <w:w w:val="110"/>
            <w:sz w:val="12"/>
          </w:rPr>
          <w:t> </w:t>
        </w:r>
        <w:r>
          <w:rPr>
            <w:color w:val="007FAD"/>
            <w:w w:val="110"/>
            <w:sz w:val="12"/>
          </w:rPr>
          <w:t>diagnosis</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nontuberculous</w:t>
        </w:r>
      </w:hyperlink>
      <w:r>
        <w:rPr>
          <w:color w:val="007FAD"/>
          <w:spacing w:val="40"/>
          <w:w w:val="110"/>
          <w:sz w:val="12"/>
        </w:rPr>
        <w:t> </w:t>
      </w:r>
      <w:hyperlink r:id="rId58">
        <w:r>
          <w:rPr>
            <w:color w:val="007FAD"/>
            <w:w w:val="110"/>
            <w:sz w:val="12"/>
          </w:rPr>
          <w:t>mycobacteria pulmonary disease and</w:t>
        </w:r>
        <w:r>
          <w:rPr>
            <w:color w:val="007FAD"/>
            <w:w w:val="110"/>
            <w:sz w:val="12"/>
          </w:rPr>
          <w:t> pulmonary tuberculosis.</w:t>
        </w:r>
        <w:r>
          <w:rPr>
            <w:color w:val="007FAD"/>
            <w:w w:val="110"/>
            <w:sz w:val="12"/>
          </w:rPr>
          <w:t> Int </w:t>
        </w:r>
        <w:r>
          <w:rPr>
            <w:color w:val="007FAD"/>
            <w:sz w:val="12"/>
          </w:rPr>
          <w:t>J </w:t>
        </w:r>
        <w:r>
          <w:rPr>
            <w:color w:val="007FAD"/>
            <w:w w:val="110"/>
            <w:sz w:val="12"/>
          </w:rPr>
          <w:t>Infect Dis</w:t>
        </w:r>
      </w:hyperlink>
      <w:r>
        <w:rPr>
          <w:color w:val="007FAD"/>
          <w:spacing w:val="40"/>
          <w:w w:val="110"/>
          <w:sz w:val="12"/>
        </w:rPr>
        <w:t> </w:t>
      </w:r>
      <w:hyperlink r:id="rId58">
        <w:r>
          <w:rPr>
            <w:color w:val="007FAD"/>
            <w:spacing w:val="-2"/>
            <w:w w:val="110"/>
            <w:sz w:val="12"/>
          </w:rPr>
          <w:t>2022;125:42–50</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150" w:hanging="311"/>
        <w:jc w:val="both"/>
        <w:rPr>
          <w:sz w:val="12"/>
        </w:rPr>
      </w:pPr>
      <w:r>
        <w:rPr>
          <w:w w:val="110"/>
          <w:sz w:val="12"/>
        </w:rPr>
        <w:t>Prasitpuriprecha C, Jantama</w:t>
      </w:r>
      <w:r>
        <w:rPr>
          <w:w w:val="110"/>
          <w:sz w:val="12"/>
        </w:rPr>
        <w:t> SS, Preeprem</w:t>
      </w:r>
      <w:r>
        <w:rPr>
          <w:w w:val="110"/>
          <w:sz w:val="12"/>
        </w:rPr>
        <w:t> T, Pitakaso</w:t>
      </w:r>
      <w:r>
        <w:rPr>
          <w:w w:val="110"/>
          <w:sz w:val="12"/>
        </w:rPr>
        <w:t> R, Srichok</w:t>
      </w:r>
      <w:r>
        <w:rPr>
          <w:w w:val="110"/>
          <w:sz w:val="12"/>
        </w:rPr>
        <w:t> T, Khonjun S,</w:t>
      </w:r>
      <w:r>
        <w:rPr>
          <w:spacing w:val="40"/>
          <w:w w:val="110"/>
          <w:sz w:val="12"/>
        </w:rPr>
        <w:t> </w:t>
      </w:r>
      <w:r>
        <w:rPr>
          <w:w w:val="110"/>
          <w:sz w:val="12"/>
        </w:rPr>
        <w:t>et al. Drug-resistant tuberculosis treatment recommendation, and </w:t>
      </w:r>
      <w:r>
        <w:rPr>
          <w:w w:val="110"/>
          <w:sz w:val="12"/>
        </w:rPr>
        <w:t>multi-class</w:t>
      </w:r>
      <w:r>
        <w:rPr>
          <w:spacing w:val="40"/>
          <w:w w:val="110"/>
          <w:sz w:val="12"/>
        </w:rPr>
        <w:t> </w:t>
      </w:r>
      <w:r>
        <w:rPr>
          <w:w w:val="110"/>
          <w:sz w:val="12"/>
        </w:rPr>
        <w:t>tuberculosis detection and classification using ensemble deep learning-based</w:t>
      </w:r>
      <w:r>
        <w:rPr>
          <w:spacing w:val="40"/>
          <w:w w:val="110"/>
          <w:sz w:val="12"/>
        </w:rPr>
        <w:t> </w:t>
      </w:r>
      <w:r>
        <w:rPr>
          <w:w w:val="110"/>
          <w:sz w:val="12"/>
        </w:rPr>
        <w:t>system.</w:t>
      </w:r>
      <w:r>
        <w:rPr>
          <w:spacing w:val="40"/>
          <w:w w:val="110"/>
          <w:sz w:val="12"/>
        </w:rPr>
        <w:t> </w:t>
      </w:r>
      <w:r>
        <w:rPr>
          <w:w w:val="110"/>
          <w:sz w:val="12"/>
        </w:rPr>
        <w:t>Pharmaceuticals</w:t>
      </w:r>
      <w:r>
        <w:rPr>
          <w:spacing w:val="40"/>
          <w:w w:val="110"/>
          <w:sz w:val="12"/>
        </w:rPr>
        <w:t> </w:t>
      </w:r>
      <w:r>
        <w:rPr>
          <w:w w:val="110"/>
          <w:sz w:val="12"/>
        </w:rPr>
        <w:t>2023;16:13.</w:t>
      </w:r>
      <w:r>
        <w:rPr>
          <w:spacing w:val="40"/>
          <w:w w:val="110"/>
          <w:sz w:val="12"/>
        </w:rPr>
        <w:t> </w:t>
      </w:r>
      <w:r>
        <w:rPr>
          <w:w w:val="110"/>
          <w:sz w:val="12"/>
        </w:rPr>
        <w:t>doi:</w:t>
      </w:r>
      <w:r>
        <w:rPr>
          <w:spacing w:val="40"/>
          <w:w w:val="110"/>
          <w:sz w:val="12"/>
        </w:rPr>
        <w:t> </w:t>
      </w:r>
      <w:hyperlink r:id="rId59">
        <w:r>
          <w:rPr>
            <w:color w:val="007FAD"/>
            <w:w w:val="110"/>
            <w:sz w:val="12"/>
            <w:u w:val="single" w:color="000000"/>
          </w:rPr>
          <w:t>https://doi.org/10.3390/</w:t>
        </w:r>
      </w:hyperlink>
      <w:r>
        <w:rPr>
          <w:color w:val="007FAD"/>
          <w:spacing w:val="40"/>
          <w:w w:val="110"/>
          <w:sz w:val="12"/>
          <w:u w:val="none"/>
        </w:rPr>
        <w:t> </w:t>
      </w:r>
      <w:hyperlink r:id="rId59">
        <w:r>
          <w:rPr>
            <w:color w:val="007FAD"/>
            <w:spacing w:val="-2"/>
            <w:w w:val="110"/>
            <w:sz w:val="12"/>
            <w:u w:val="single" w:color="000000"/>
          </w:rPr>
          <w:t>ph16010013</w:t>
        </w:r>
      </w:hyperlink>
      <w:r>
        <w:rPr>
          <w:spacing w:val="-2"/>
          <w:w w:val="110"/>
          <w:sz w:val="12"/>
          <w:u w:val="none"/>
        </w:rPr>
        <w:t>.</w:t>
      </w:r>
    </w:p>
    <w:p>
      <w:pPr>
        <w:pStyle w:val="ListParagraph"/>
        <w:numPr>
          <w:ilvl w:val="0"/>
          <w:numId w:val="4"/>
        </w:numPr>
        <w:tabs>
          <w:tab w:pos="422" w:val="left" w:leader="none"/>
        </w:tabs>
        <w:spacing w:line="280" w:lineRule="auto" w:before="0" w:after="0"/>
        <w:ind w:left="422" w:right="151" w:hanging="310"/>
        <w:jc w:val="both"/>
        <w:rPr>
          <w:sz w:val="12"/>
        </w:rPr>
      </w:pPr>
      <w:hyperlink r:id="rId60">
        <w:r>
          <w:rPr>
            <w:color w:val="007FAD"/>
            <w:w w:val="110"/>
            <w:sz w:val="12"/>
          </w:rPr>
          <w:t>Lancaster JL, Cykowski MD, McKay DR, Kochunov PV, Fox PT, Rogers W, et </w:t>
        </w:r>
        <w:r>
          <w:rPr>
            <w:color w:val="007FAD"/>
            <w:w w:val="110"/>
            <w:sz w:val="12"/>
          </w:rPr>
          <w:t>al.</w:t>
        </w:r>
      </w:hyperlink>
      <w:r>
        <w:rPr>
          <w:color w:val="007FAD"/>
          <w:spacing w:val="40"/>
          <w:w w:val="110"/>
          <w:sz w:val="12"/>
        </w:rPr>
        <w:t> </w:t>
      </w:r>
      <w:hyperlink r:id="rId60">
        <w:r>
          <w:rPr>
            <w:color w:val="007FAD"/>
            <w:w w:val="110"/>
            <w:sz w:val="12"/>
          </w:rPr>
          <w:t>Anatomical</w:t>
        </w:r>
        <w:r>
          <w:rPr>
            <w:color w:val="007FAD"/>
            <w:spacing w:val="25"/>
            <w:w w:val="110"/>
            <w:sz w:val="12"/>
          </w:rPr>
          <w:t> </w:t>
        </w:r>
        <w:r>
          <w:rPr>
            <w:color w:val="007FAD"/>
            <w:w w:val="110"/>
            <w:sz w:val="12"/>
          </w:rPr>
          <w:t>global</w:t>
        </w:r>
        <w:r>
          <w:rPr>
            <w:color w:val="007FAD"/>
            <w:spacing w:val="27"/>
            <w:w w:val="110"/>
            <w:sz w:val="12"/>
          </w:rPr>
          <w:t> </w:t>
        </w:r>
        <w:r>
          <w:rPr>
            <w:color w:val="007FAD"/>
            <w:w w:val="110"/>
            <w:sz w:val="12"/>
          </w:rPr>
          <w:t>spatial</w:t>
        </w:r>
        <w:r>
          <w:rPr>
            <w:color w:val="007FAD"/>
            <w:spacing w:val="27"/>
            <w:w w:val="110"/>
            <w:sz w:val="12"/>
          </w:rPr>
          <w:t> </w:t>
        </w:r>
        <w:r>
          <w:rPr>
            <w:color w:val="007FAD"/>
            <w:w w:val="110"/>
            <w:sz w:val="12"/>
          </w:rPr>
          <w:t>normalization.</w:t>
        </w:r>
        <w:r>
          <w:rPr>
            <w:color w:val="007FAD"/>
            <w:spacing w:val="27"/>
            <w:w w:val="110"/>
            <w:sz w:val="12"/>
          </w:rPr>
          <w:t> </w:t>
        </w:r>
        <w:r>
          <w:rPr>
            <w:color w:val="007FAD"/>
            <w:w w:val="110"/>
            <w:sz w:val="12"/>
          </w:rPr>
          <w:t>Neuroinformatics</w:t>
        </w:r>
        <w:r>
          <w:rPr>
            <w:color w:val="007FAD"/>
            <w:spacing w:val="27"/>
            <w:w w:val="110"/>
            <w:sz w:val="12"/>
          </w:rPr>
          <w:t> </w:t>
        </w:r>
        <w:r>
          <w:rPr>
            <w:color w:val="007FAD"/>
            <w:w w:val="110"/>
            <w:sz w:val="12"/>
          </w:rPr>
          <w:t>2010;8(3):171–82</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50" w:hanging="311"/>
        <w:jc w:val="both"/>
        <w:rPr>
          <w:sz w:val="12"/>
        </w:rPr>
      </w:pPr>
      <w:hyperlink r:id="rId61">
        <w:r>
          <w:rPr>
            <w:color w:val="007FAD"/>
            <w:w w:val="110"/>
            <w:sz w:val="12"/>
          </w:rPr>
          <w:t>Karim F, Ahmed F, Begum I,</w:t>
        </w:r>
        <w:r>
          <w:rPr>
            <w:color w:val="007FAD"/>
            <w:w w:val="110"/>
            <w:sz w:val="12"/>
          </w:rPr>
          <w:t> Johansson E, Diwan</w:t>
        </w:r>
        <w:r>
          <w:rPr>
            <w:color w:val="007FAD"/>
            <w:w w:val="110"/>
            <w:sz w:val="12"/>
          </w:rPr>
          <w:t> VK. Female-male </w:t>
        </w:r>
        <w:r>
          <w:rPr>
            <w:color w:val="007FAD"/>
            <w:w w:val="110"/>
            <w:sz w:val="12"/>
          </w:rPr>
          <w:t>differences</w:t>
        </w:r>
      </w:hyperlink>
      <w:r>
        <w:rPr>
          <w:color w:val="007FAD"/>
          <w:spacing w:val="40"/>
          <w:w w:val="110"/>
          <w:sz w:val="12"/>
        </w:rPr>
        <w:t> </w:t>
      </w:r>
      <w:hyperlink r:id="rId61">
        <w:r>
          <w:rPr>
            <w:color w:val="007FAD"/>
            <w:w w:val="110"/>
            <w:sz w:val="12"/>
          </w:rPr>
          <w:t>at various clinical steps of tuberculosis management in rural Bangladesh. Int </w:t>
        </w:r>
        <w:r>
          <w:rPr>
            <w:color w:val="007FAD"/>
            <w:sz w:val="12"/>
          </w:rPr>
          <w:t>J</w:t>
        </w:r>
      </w:hyperlink>
      <w:r>
        <w:rPr>
          <w:color w:val="007FAD"/>
          <w:spacing w:val="40"/>
          <w:w w:val="110"/>
          <w:sz w:val="12"/>
        </w:rPr>
        <w:t> </w:t>
      </w:r>
      <w:hyperlink r:id="rId61">
        <w:r>
          <w:rPr>
            <w:color w:val="007FAD"/>
            <w:w w:val="110"/>
            <w:sz w:val="12"/>
          </w:rPr>
          <w:t>Tuberculosis Lung Disease 2008;12(11):1336–9</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50" w:hanging="311"/>
        <w:jc w:val="both"/>
        <w:rPr>
          <w:sz w:val="12"/>
        </w:rPr>
      </w:pPr>
      <w:hyperlink r:id="rId62">
        <w:r>
          <w:rPr>
            <w:color w:val="007FAD"/>
            <w:w w:val="110"/>
            <w:sz w:val="12"/>
          </w:rPr>
          <w:t>Jimenez-Corona</w:t>
        </w:r>
        <w:r>
          <w:rPr>
            <w:color w:val="007FAD"/>
            <w:spacing w:val="-5"/>
            <w:w w:val="110"/>
            <w:sz w:val="12"/>
          </w:rPr>
          <w:t> </w:t>
        </w:r>
        <w:r>
          <w:rPr>
            <w:color w:val="007FAD"/>
            <w:w w:val="110"/>
            <w:sz w:val="12"/>
          </w:rPr>
          <w:t>ME,</w:t>
        </w:r>
        <w:r>
          <w:rPr>
            <w:color w:val="007FAD"/>
            <w:spacing w:val="-6"/>
            <w:w w:val="110"/>
            <w:sz w:val="12"/>
          </w:rPr>
          <w:t> </w:t>
        </w:r>
        <w:r>
          <w:rPr>
            <w:color w:val="007FAD"/>
            <w:w w:val="110"/>
            <w:sz w:val="12"/>
          </w:rPr>
          <w:t>Garcia-Garcia</w:t>
        </w:r>
        <w:r>
          <w:rPr>
            <w:color w:val="007FAD"/>
            <w:spacing w:val="-5"/>
            <w:w w:val="110"/>
            <w:sz w:val="12"/>
          </w:rPr>
          <w:t> </w:t>
        </w:r>
        <w:r>
          <w:rPr>
            <w:color w:val="007FAD"/>
            <w:w w:val="110"/>
            <w:sz w:val="12"/>
          </w:rPr>
          <w:t>L,</w:t>
        </w:r>
        <w:r>
          <w:rPr>
            <w:color w:val="007FAD"/>
            <w:spacing w:val="-6"/>
            <w:w w:val="110"/>
            <w:sz w:val="12"/>
          </w:rPr>
          <w:t> </w:t>
        </w:r>
        <w:r>
          <w:rPr>
            <w:color w:val="007FAD"/>
            <w:w w:val="110"/>
            <w:sz w:val="12"/>
          </w:rPr>
          <w:t>DeRiemer</w:t>
        </w:r>
        <w:r>
          <w:rPr>
            <w:color w:val="007FAD"/>
            <w:spacing w:val="-5"/>
            <w:w w:val="110"/>
            <w:sz w:val="12"/>
          </w:rPr>
          <w:t> </w:t>
        </w:r>
        <w:r>
          <w:rPr>
            <w:color w:val="007FAD"/>
            <w:w w:val="110"/>
            <w:sz w:val="12"/>
          </w:rPr>
          <w:t>K,</w:t>
        </w:r>
        <w:r>
          <w:rPr>
            <w:color w:val="007FAD"/>
            <w:spacing w:val="-5"/>
            <w:w w:val="110"/>
            <w:sz w:val="12"/>
          </w:rPr>
          <w:t> </w:t>
        </w:r>
        <w:r>
          <w:rPr>
            <w:color w:val="007FAD"/>
            <w:w w:val="110"/>
            <w:sz w:val="12"/>
          </w:rPr>
          <w:t>Ferreyra-Reyes</w:t>
        </w:r>
        <w:r>
          <w:rPr>
            <w:color w:val="007FAD"/>
            <w:spacing w:val="-5"/>
            <w:w w:val="110"/>
            <w:sz w:val="12"/>
          </w:rPr>
          <w:t> </w:t>
        </w:r>
        <w:r>
          <w:rPr>
            <w:color w:val="007FAD"/>
            <w:w w:val="110"/>
            <w:sz w:val="12"/>
          </w:rPr>
          <w:t>L,</w:t>
        </w:r>
        <w:r>
          <w:rPr>
            <w:color w:val="007FAD"/>
            <w:spacing w:val="-6"/>
            <w:w w:val="110"/>
            <w:sz w:val="12"/>
          </w:rPr>
          <w:t> </w:t>
        </w:r>
        <w:r>
          <w:rPr>
            <w:color w:val="007FAD"/>
            <w:w w:val="110"/>
            <w:sz w:val="12"/>
          </w:rPr>
          <w:t>Bobadilla-</w:t>
        </w:r>
      </w:hyperlink>
      <w:r>
        <w:rPr>
          <w:color w:val="007FAD"/>
          <w:spacing w:val="40"/>
          <w:w w:val="110"/>
          <w:sz w:val="12"/>
        </w:rPr>
        <w:t> </w:t>
      </w:r>
      <w:hyperlink r:id="rId62">
        <w:r>
          <w:rPr>
            <w:color w:val="007FAD"/>
            <w:w w:val="110"/>
            <w:sz w:val="12"/>
          </w:rPr>
          <w:t>del-Valle</w:t>
        </w:r>
        <w:r>
          <w:rPr>
            <w:color w:val="007FAD"/>
            <w:w w:val="110"/>
            <w:sz w:val="12"/>
          </w:rPr>
          <w:t> M,</w:t>
        </w:r>
        <w:r>
          <w:rPr>
            <w:color w:val="007FAD"/>
            <w:w w:val="110"/>
            <w:sz w:val="12"/>
          </w:rPr>
          <w:t> Cano-Arellano</w:t>
        </w:r>
        <w:r>
          <w:rPr>
            <w:color w:val="007FAD"/>
            <w:w w:val="110"/>
            <w:sz w:val="12"/>
          </w:rPr>
          <w:t> B,</w:t>
        </w:r>
        <w:r>
          <w:rPr>
            <w:color w:val="007FAD"/>
            <w:w w:val="110"/>
            <w:sz w:val="12"/>
          </w:rPr>
          <w:t> et</w:t>
        </w:r>
        <w:r>
          <w:rPr>
            <w:color w:val="007FAD"/>
            <w:w w:val="110"/>
            <w:sz w:val="12"/>
          </w:rPr>
          <w:t> al.</w:t>
        </w:r>
        <w:r>
          <w:rPr>
            <w:color w:val="007FAD"/>
            <w:w w:val="110"/>
            <w:sz w:val="12"/>
          </w:rPr>
          <w:t> Gender</w:t>
        </w:r>
        <w:r>
          <w:rPr>
            <w:color w:val="007FAD"/>
            <w:w w:val="110"/>
            <w:sz w:val="12"/>
          </w:rPr>
          <w:t> differentials</w:t>
        </w:r>
        <w:r>
          <w:rPr>
            <w:color w:val="007FAD"/>
            <w:w w:val="110"/>
            <w:sz w:val="12"/>
          </w:rPr>
          <w:t> of</w:t>
        </w:r>
        <w:r>
          <w:rPr>
            <w:color w:val="007FAD"/>
            <w:w w:val="110"/>
            <w:sz w:val="12"/>
          </w:rPr>
          <w:t> pulmonary</w:t>
        </w:r>
      </w:hyperlink>
      <w:r>
        <w:rPr>
          <w:color w:val="007FAD"/>
          <w:spacing w:val="40"/>
          <w:w w:val="110"/>
          <w:sz w:val="12"/>
        </w:rPr>
        <w:t> </w:t>
      </w:r>
      <w:hyperlink r:id="rId62">
        <w:r>
          <w:rPr>
            <w:color w:val="007FAD"/>
            <w:w w:val="110"/>
            <w:sz w:val="12"/>
          </w:rPr>
          <w:t>tuberculosis</w:t>
        </w:r>
        <w:r>
          <w:rPr>
            <w:color w:val="007FAD"/>
            <w:w w:val="110"/>
            <w:sz w:val="12"/>
          </w:rPr>
          <w:t> transmission</w:t>
        </w:r>
        <w:r>
          <w:rPr>
            <w:color w:val="007FAD"/>
            <w:w w:val="110"/>
            <w:sz w:val="12"/>
          </w:rPr>
          <w:t> and</w:t>
        </w:r>
        <w:r>
          <w:rPr>
            <w:color w:val="007FAD"/>
            <w:w w:val="110"/>
            <w:sz w:val="12"/>
          </w:rPr>
          <w:t> reactivation</w:t>
        </w:r>
        <w:r>
          <w:rPr>
            <w:color w:val="007FAD"/>
            <w:w w:val="110"/>
            <w:sz w:val="12"/>
          </w:rPr>
          <w:t> in</w:t>
        </w:r>
        <w:r>
          <w:rPr>
            <w:color w:val="007FAD"/>
            <w:w w:val="110"/>
            <w:sz w:val="12"/>
          </w:rPr>
          <w:t> an</w:t>
        </w:r>
        <w:r>
          <w:rPr>
            <w:color w:val="007FAD"/>
            <w:w w:val="110"/>
            <w:sz w:val="12"/>
          </w:rPr>
          <w:t> endemic</w:t>
        </w:r>
        <w:r>
          <w:rPr>
            <w:color w:val="007FAD"/>
            <w:w w:val="110"/>
            <w:sz w:val="12"/>
          </w:rPr>
          <w:t> area.</w:t>
        </w:r>
        <w:r>
          <w:rPr>
            <w:color w:val="007FAD"/>
            <w:w w:val="110"/>
            <w:sz w:val="12"/>
          </w:rPr>
          <w:t> Thorax</w:t>
        </w:r>
      </w:hyperlink>
      <w:r>
        <w:rPr>
          <w:color w:val="007FAD"/>
          <w:spacing w:val="40"/>
          <w:w w:val="110"/>
          <w:sz w:val="12"/>
        </w:rPr>
        <w:t> </w:t>
      </w:r>
      <w:hyperlink r:id="rId62">
        <w:r>
          <w:rPr>
            <w:color w:val="007FAD"/>
            <w:spacing w:val="-2"/>
            <w:w w:val="110"/>
            <w:sz w:val="12"/>
          </w:rPr>
          <w:t>2006;61(4):348–53</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150" w:hanging="311"/>
        <w:jc w:val="both"/>
        <w:rPr>
          <w:sz w:val="12"/>
        </w:rPr>
      </w:pPr>
      <w:hyperlink r:id="rId63">
        <w:r>
          <w:rPr>
            <w:color w:val="007FAD"/>
            <w:w w:val="110"/>
            <w:sz w:val="12"/>
          </w:rPr>
          <w:t>Marçôa</w:t>
        </w:r>
        <w:r>
          <w:rPr>
            <w:color w:val="007FAD"/>
            <w:w w:val="110"/>
            <w:sz w:val="12"/>
          </w:rPr>
          <w:t> R,</w:t>
        </w:r>
        <w:r>
          <w:rPr>
            <w:color w:val="007FAD"/>
            <w:w w:val="110"/>
            <w:sz w:val="12"/>
          </w:rPr>
          <w:t> Ribeiro</w:t>
        </w:r>
        <w:r>
          <w:rPr>
            <w:color w:val="007FAD"/>
            <w:w w:val="110"/>
            <w:sz w:val="12"/>
          </w:rPr>
          <w:t> AI,</w:t>
        </w:r>
        <w:r>
          <w:rPr>
            <w:color w:val="007FAD"/>
            <w:w w:val="110"/>
            <w:sz w:val="12"/>
          </w:rPr>
          <w:t> Zão</w:t>
        </w:r>
        <w:r>
          <w:rPr>
            <w:color w:val="007FAD"/>
            <w:w w:val="110"/>
            <w:sz w:val="12"/>
          </w:rPr>
          <w:t> I,</w:t>
        </w:r>
        <w:r>
          <w:rPr>
            <w:color w:val="007FAD"/>
            <w:w w:val="110"/>
            <w:sz w:val="12"/>
          </w:rPr>
          <w:t> Duarte</w:t>
        </w:r>
        <w:r>
          <w:rPr>
            <w:color w:val="007FAD"/>
            <w:w w:val="110"/>
            <w:sz w:val="12"/>
          </w:rPr>
          <w:t> R.</w:t>
        </w:r>
        <w:r>
          <w:rPr>
            <w:color w:val="007FAD"/>
            <w:w w:val="110"/>
            <w:sz w:val="12"/>
          </w:rPr>
          <w:t> Tuberculosis</w:t>
        </w:r>
        <w:r>
          <w:rPr>
            <w:color w:val="007FAD"/>
            <w:w w:val="110"/>
            <w:sz w:val="12"/>
          </w:rPr>
          <w:t> and</w:t>
        </w:r>
        <w:r>
          <w:rPr>
            <w:color w:val="007FAD"/>
            <w:w w:val="110"/>
            <w:sz w:val="12"/>
          </w:rPr>
          <w:t> </w:t>
        </w:r>
        <w:r>
          <w:rPr>
            <w:color w:val="007FAD"/>
            <w:w w:val="110"/>
            <w:sz w:val="12"/>
          </w:rPr>
          <w:t>Gender-Factors</w:t>
        </w:r>
      </w:hyperlink>
      <w:r>
        <w:rPr>
          <w:color w:val="007FAD"/>
          <w:spacing w:val="40"/>
          <w:w w:val="110"/>
          <w:sz w:val="12"/>
        </w:rPr>
        <w:t> </w:t>
      </w:r>
      <w:hyperlink r:id="rId63">
        <w:r>
          <w:rPr>
            <w:color w:val="007FAD"/>
            <w:w w:val="110"/>
            <w:sz w:val="12"/>
          </w:rPr>
          <w:t>influencing</w:t>
        </w:r>
        <w:r>
          <w:rPr>
            <w:color w:val="007FAD"/>
            <w:w w:val="110"/>
            <w:sz w:val="12"/>
          </w:rPr>
          <w:t> the risk</w:t>
        </w:r>
        <w:r>
          <w:rPr>
            <w:color w:val="007FAD"/>
            <w:w w:val="110"/>
            <w:sz w:val="12"/>
          </w:rPr>
          <w:t> of</w:t>
        </w:r>
        <w:r>
          <w:rPr>
            <w:color w:val="007FAD"/>
            <w:w w:val="110"/>
            <w:sz w:val="12"/>
          </w:rPr>
          <w:t> tuberculosis</w:t>
        </w:r>
        <w:r>
          <w:rPr>
            <w:color w:val="007FAD"/>
            <w:w w:val="110"/>
            <w:sz w:val="12"/>
          </w:rPr>
          <w:t> among</w:t>
        </w:r>
        <w:r>
          <w:rPr>
            <w:color w:val="007FAD"/>
            <w:w w:val="110"/>
            <w:sz w:val="12"/>
          </w:rPr>
          <w:t> men</w:t>
        </w:r>
        <w:r>
          <w:rPr>
            <w:color w:val="007FAD"/>
            <w:w w:val="110"/>
            <w:sz w:val="12"/>
          </w:rPr>
          <w:t> and</w:t>
        </w:r>
        <w:r>
          <w:rPr>
            <w:color w:val="007FAD"/>
            <w:w w:val="110"/>
            <w:sz w:val="12"/>
          </w:rPr>
          <w:t> women</w:t>
        </w:r>
        <w:r>
          <w:rPr>
            <w:color w:val="007FAD"/>
            <w:w w:val="110"/>
            <w:sz w:val="12"/>
          </w:rPr>
          <w:t> by</w:t>
        </w:r>
        <w:r>
          <w:rPr>
            <w:color w:val="007FAD"/>
            <w:w w:val="110"/>
            <w:sz w:val="12"/>
          </w:rPr>
          <w:t> age</w:t>
        </w:r>
        <w:r>
          <w:rPr>
            <w:color w:val="007FAD"/>
            <w:w w:val="110"/>
            <w:sz w:val="12"/>
          </w:rPr>
          <w:t> group.</w:t>
        </w:r>
      </w:hyperlink>
      <w:r>
        <w:rPr>
          <w:color w:val="007FAD"/>
          <w:spacing w:val="40"/>
          <w:w w:val="110"/>
          <w:sz w:val="12"/>
        </w:rPr>
        <w:t> </w:t>
      </w:r>
      <w:hyperlink r:id="rId63">
        <w:r>
          <w:rPr>
            <w:color w:val="007FAD"/>
            <w:w w:val="110"/>
            <w:sz w:val="12"/>
          </w:rPr>
          <w:t>Pulmonology 2018;24(3):199–202</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50" w:hanging="311"/>
        <w:jc w:val="both"/>
        <w:rPr>
          <w:sz w:val="12"/>
        </w:rPr>
      </w:pPr>
      <w:hyperlink r:id="rId64">
        <w:r>
          <w:rPr>
            <w:color w:val="007FAD"/>
            <w:w w:val="110"/>
            <w:sz w:val="12"/>
          </w:rPr>
          <w:t>World</w:t>
        </w:r>
        <w:r>
          <w:rPr>
            <w:color w:val="007FAD"/>
            <w:w w:val="110"/>
            <w:sz w:val="12"/>
          </w:rPr>
          <w:t> Health</w:t>
        </w:r>
        <w:r>
          <w:rPr>
            <w:color w:val="007FAD"/>
            <w:w w:val="110"/>
            <w:sz w:val="12"/>
          </w:rPr>
          <w:t> Organization.</w:t>
        </w:r>
        <w:r>
          <w:rPr>
            <w:color w:val="007FAD"/>
            <w:w w:val="110"/>
            <w:sz w:val="12"/>
          </w:rPr>
          <w:t> WHO</w:t>
        </w:r>
        <w:r>
          <w:rPr>
            <w:color w:val="007FAD"/>
            <w:w w:val="110"/>
            <w:sz w:val="12"/>
          </w:rPr>
          <w:t> report</w:t>
        </w:r>
        <w:r>
          <w:rPr>
            <w:color w:val="007FAD"/>
            <w:w w:val="110"/>
            <w:sz w:val="12"/>
          </w:rPr>
          <w:t> 2009-global</w:t>
        </w:r>
        <w:r>
          <w:rPr>
            <w:color w:val="007FAD"/>
            <w:w w:val="110"/>
            <w:sz w:val="12"/>
          </w:rPr>
          <w:t> tuberculosis</w:t>
        </w:r>
        <w:r>
          <w:rPr>
            <w:color w:val="007FAD"/>
            <w:w w:val="110"/>
            <w:sz w:val="12"/>
          </w:rPr>
          <w:t> </w:t>
        </w:r>
        <w:r>
          <w:rPr>
            <w:color w:val="007FAD"/>
            <w:w w:val="110"/>
            <w:sz w:val="12"/>
          </w:rPr>
          <w:t>control</w:t>
        </w:r>
      </w:hyperlink>
      <w:r>
        <w:rPr>
          <w:color w:val="007FAD"/>
          <w:spacing w:val="40"/>
          <w:w w:val="110"/>
          <w:sz w:val="12"/>
        </w:rPr>
        <w:t> </w:t>
      </w:r>
      <w:hyperlink r:id="rId64">
        <w:r>
          <w:rPr>
            <w:color w:val="007FAD"/>
            <w:w w:val="110"/>
            <w:sz w:val="12"/>
          </w:rPr>
          <w:t>epidemiology,</w:t>
        </w:r>
        <w:r>
          <w:rPr>
            <w:color w:val="007FAD"/>
            <w:spacing w:val="40"/>
            <w:w w:val="110"/>
            <w:sz w:val="12"/>
          </w:rPr>
          <w:t> </w:t>
        </w:r>
        <w:r>
          <w:rPr>
            <w:color w:val="007FAD"/>
            <w:w w:val="110"/>
            <w:sz w:val="12"/>
          </w:rPr>
          <w:t>strategy,</w:t>
        </w:r>
        <w:r>
          <w:rPr>
            <w:color w:val="007FAD"/>
            <w:spacing w:val="40"/>
            <w:w w:val="110"/>
            <w:sz w:val="12"/>
          </w:rPr>
          <w:t> </w:t>
        </w:r>
        <w:r>
          <w:rPr>
            <w:color w:val="007FAD"/>
            <w:w w:val="110"/>
            <w:sz w:val="12"/>
          </w:rPr>
          <w:t>financing.</w:t>
        </w:r>
        <w:r>
          <w:rPr>
            <w:color w:val="007FAD"/>
            <w:spacing w:val="40"/>
            <w:w w:val="110"/>
            <w:sz w:val="12"/>
          </w:rPr>
          <w:t> </w:t>
        </w:r>
        <w:r>
          <w:rPr>
            <w:color w:val="007FAD"/>
            <w:w w:val="110"/>
            <w:sz w:val="12"/>
          </w:rPr>
          <w:t>World</w:t>
        </w:r>
        <w:r>
          <w:rPr>
            <w:color w:val="007FAD"/>
            <w:spacing w:val="40"/>
            <w:w w:val="110"/>
            <w:sz w:val="12"/>
          </w:rPr>
          <w:t> </w:t>
        </w:r>
        <w:r>
          <w:rPr>
            <w:color w:val="007FAD"/>
            <w:w w:val="110"/>
            <w:sz w:val="12"/>
          </w:rPr>
          <w:t>Health</w:t>
        </w:r>
        <w:r>
          <w:rPr>
            <w:color w:val="007FAD"/>
            <w:spacing w:val="40"/>
            <w:w w:val="110"/>
            <w:sz w:val="12"/>
          </w:rPr>
          <w:t> </w:t>
        </w:r>
        <w:r>
          <w:rPr>
            <w:color w:val="007FAD"/>
            <w:w w:val="110"/>
            <w:sz w:val="12"/>
          </w:rPr>
          <w:t>Organization;</w:t>
        </w:r>
        <w:r>
          <w:rPr>
            <w:color w:val="007FAD"/>
            <w:spacing w:val="40"/>
            <w:w w:val="110"/>
            <w:sz w:val="12"/>
          </w:rPr>
          <w:t> </w:t>
        </w:r>
        <w:r>
          <w:rPr>
            <w:color w:val="007FAD"/>
            <w:w w:val="110"/>
            <w:sz w:val="12"/>
          </w:rPr>
          <w:t>2009</w:t>
        </w:r>
      </w:hyperlink>
      <w:r>
        <w:rPr>
          <w:w w:val="110"/>
          <w:sz w:val="12"/>
        </w:rPr>
        <w:t>.</w:t>
      </w:r>
    </w:p>
    <w:sectPr>
      <w:type w:val="continuous"/>
      <w:pgSz w:w="11910" w:h="15880"/>
      <w:pgMar w:header="887" w:footer="420" w:top="840" w:bottom="280" w:left="640" w:right="600"/>
      <w:cols w:num="2" w:equalWidth="0">
        <w:col w:w="5174" w:space="207"/>
        <w:col w:w="528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28384">
              <wp:simplePos x="0" y="0"/>
              <wp:positionH relativeFrom="page">
                <wp:posOffset>3669162</wp:posOffset>
              </wp:positionH>
              <wp:positionV relativeFrom="page">
                <wp:posOffset>9673468</wp:posOffset>
              </wp:positionV>
              <wp:extent cx="233679"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33679"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140</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4pt;height:9.85pt;mso-position-horizontal-relative:page;mso-position-vertical-relative:page;z-index:-16388096" type="#_x0000_t202" id="docshape21"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140</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27360">
              <wp:simplePos x="0" y="0"/>
              <wp:positionH relativeFrom="page">
                <wp:posOffset>464659</wp:posOffset>
              </wp:positionH>
              <wp:positionV relativeFrom="page">
                <wp:posOffset>580682</wp:posOffset>
              </wp:positionV>
              <wp:extent cx="998219"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998219" cy="122555"/>
                      </a:xfrm>
                      <a:prstGeom prst="rect">
                        <a:avLst/>
                      </a:prstGeom>
                    </wps:spPr>
                    <wps:txbx>
                      <w:txbxContent>
                        <w:p>
                          <w:pPr>
                            <w:spacing w:before="33"/>
                            <w:ind w:left="20" w:right="0" w:firstLine="0"/>
                            <w:jc w:val="left"/>
                            <w:rPr>
                              <w:i/>
                              <w:sz w:val="12"/>
                            </w:rPr>
                          </w:pPr>
                          <w:r>
                            <w:rPr>
                              <w:i/>
                              <w:sz w:val="12"/>
                            </w:rPr>
                            <w:t>R.</w:t>
                          </w:r>
                          <w:r>
                            <w:rPr>
                              <w:i/>
                              <w:spacing w:val="13"/>
                              <w:sz w:val="12"/>
                            </w:rPr>
                            <w:t> </w:t>
                          </w:r>
                          <w:r>
                            <w:rPr>
                              <w:i/>
                              <w:sz w:val="12"/>
                            </w:rPr>
                            <w:t>Duwairi</w:t>
                          </w:r>
                          <w:r>
                            <w:rPr>
                              <w:i/>
                              <w:spacing w:val="14"/>
                              <w:sz w:val="12"/>
                            </w:rPr>
                            <w:t> </w:t>
                          </w:r>
                          <w:r>
                            <w:rPr>
                              <w:i/>
                              <w:sz w:val="12"/>
                            </w:rPr>
                            <w:t>and</w:t>
                          </w:r>
                          <w:r>
                            <w:rPr>
                              <w:i/>
                              <w:spacing w:val="13"/>
                              <w:sz w:val="12"/>
                            </w:rPr>
                            <w:t> </w:t>
                          </w:r>
                          <w:r>
                            <w:rPr>
                              <w:i/>
                              <w:sz w:val="12"/>
                            </w:rPr>
                            <w:t>A.</w:t>
                          </w:r>
                          <w:r>
                            <w:rPr>
                              <w:i/>
                              <w:spacing w:val="12"/>
                              <w:sz w:val="12"/>
                            </w:rPr>
                            <w:t> </w:t>
                          </w:r>
                          <w:r>
                            <w:rPr>
                              <w:i/>
                              <w:spacing w:val="-2"/>
                              <w:sz w:val="12"/>
                            </w:rPr>
                            <w:t>Melhem</w:t>
                          </w:r>
                        </w:p>
                      </w:txbxContent>
                    </wps:txbx>
                    <wps:bodyPr wrap="square" lIns="0" tIns="0" rIns="0" bIns="0" rtlCol="0">
                      <a:noAutofit/>
                    </wps:bodyPr>
                  </wps:wsp>
                </a:graphicData>
              </a:graphic>
            </wp:anchor>
          </w:drawing>
        </mc:Choice>
        <mc:Fallback>
          <w:pict>
            <v:shape style="position:absolute;margin-left:36.587399pt;margin-top:45.723022pt;width:78.6pt;height:9.65pt;mso-position-horizontal-relative:page;mso-position-vertical-relative:page;z-index:-16389120" type="#_x0000_t202" id="docshape19" filled="false" stroked="false">
              <v:textbox inset="0,0,0,0">
                <w:txbxContent>
                  <w:p>
                    <w:pPr>
                      <w:spacing w:before="33"/>
                      <w:ind w:left="20" w:right="0" w:firstLine="0"/>
                      <w:jc w:val="left"/>
                      <w:rPr>
                        <w:i/>
                        <w:sz w:val="12"/>
                      </w:rPr>
                    </w:pPr>
                    <w:r>
                      <w:rPr>
                        <w:i/>
                        <w:sz w:val="12"/>
                      </w:rPr>
                      <w:t>R.</w:t>
                    </w:r>
                    <w:r>
                      <w:rPr>
                        <w:i/>
                        <w:spacing w:val="13"/>
                        <w:sz w:val="12"/>
                      </w:rPr>
                      <w:t> </w:t>
                    </w:r>
                    <w:r>
                      <w:rPr>
                        <w:i/>
                        <w:sz w:val="12"/>
                      </w:rPr>
                      <w:t>Duwairi</w:t>
                    </w:r>
                    <w:r>
                      <w:rPr>
                        <w:i/>
                        <w:spacing w:val="14"/>
                        <w:sz w:val="12"/>
                      </w:rPr>
                      <w:t> </w:t>
                    </w:r>
                    <w:r>
                      <w:rPr>
                        <w:i/>
                        <w:sz w:val="12"/>
                      </w:rPr>
                      <w:t>and</w:t>
                    </w:r>
                    <w:r>
                      <w:rPr>
                        <w:i/>
                        <w:spacing w:val="13"/>
                        <w:sz w:val="12"/>
                      </w:rPr>
                      <w:t> </w:t>
                    </w:r>
                    <w:r>
                      <w:rPr>
                        <w:i/>
                        <w:sz w:val="12"/>
                      </w:rPr>
                      <w:t>A.</w:t>
                    </w:r>
                    <w:r>
                      <w:rPr>
                        <w:i/>
                        <w:spacing w:val="12"/>
                        <w:sz w:val="12"/>
                      </w:rPr>
                      <w:t> </w:t>
                    </w:r>
                    <w:r>
                      <w:rPr>
                        <w:i/>
                        <w:spacing w:val="-2"/>
                        <w:sz w:val="12"/>
                      </w:rPr>
                      <w:t>Melhem</w:t>
                    </w:r>
                  </w:p>
                </w:txbxContent>
              </v:textbox>
              <w10:wrap type="none"/>
            </v:shape>
          </w:pict>
        </mc:Fallback>
      </mc:AlternateContent>
    </w:r>
    <w:r>
      <w:rPr/>
      <mc:AlternateContent>
        <mc:Choice Requires="wps">
          <w:drawing>
            <wp:anchor distT="0" distB="0" distL="0" distR="0" allowOverlap="1" layoutInCell="1" locked="0" behindDoc="1" simplePos="0" relativeHeight="486927872">
              <wp:simplePos x="0" y="0"/>
              <wp:positionH relativeFrom="page">
                <wp:posOffset>5272798</wp:posOffset>
              </wp:positionH>
              <wp:positionV relativeFrom="page">
                <wp:posOffset>580682</wp:posOffset>
              </wp:positionV>
              <wp:extent cx="1821814"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821814" cy="122555"/>
                      </a:xfrm>
                      <a:prstGeom prst="rect">
                        <a:avLst/>
                      </a:prstGeom>
                    </wps:spPr>
                    <wps:txbx>
                      <w:txbxContent>
                        <w:p>
                          <w:pPr>
                            <w:spacing w:before="33"/>
                            <w:ind w:left="20" w:right="0" w:firstLine="0"/>
                            <w:jc w:val="left"/>
                            <w:rPr>
                              <w:i/>
                              <w:sz w:val="12"/>
                            </w:rPr>
                          </w:pPr>
                          <w:r>
                            <w:rPr>
                              <w:i/>
                              <w:sz w:val="12"/>
                            </w:rPr>
                            <w:t>Egyptian</w:t>
                          </w:r>
                          <w:r>
                            <w:rPr>
                              <w:i/>
                              <w:spacing w:val="21"/>
                              <w:sz w:val="12"/>
                            </w:rPr>
                            <w:t> </w:t>
                          </w:r>
                          <w:r>
                            <w:rPr>
                              <w:i/>
                              <w:sz w:val="12"/>
                            </w:rPr>
                            <w:t>Informatics</w:t>
                          </w:r>
                          <w:r>
                            <w:rPr>
                              <w:i/>
                              <w:spacing w:val="20"/>
                              <w:sz w:val="12"/>
                            </w:rPr>
                            <w:t> </w:t>
                          </w:r>
                          <w:r>
                            <w:rPr>
                              <w:i/>
                              <w:sz w:val="12"/>
                            </w:rPr>
                            <w:t>Journal</w:t>
                          </w:r>
                          <w:r>
                            <w:rPr>
                              <w:i/>
                              <w:spacing w:val="20"/>
                              <w:sz w:val="12"/>
                            </w:rPr>
                            <w:t> </w:t>
                          </w:r>
                          <w:r>
                            <w:rPr>
                              <w:i/>
                              <w:sz w:val="12"/>
                            </w:rPr>
                            <w:t>24</w:t>
                          </w:r>
                          <w:r>
                            <w:rPr>
                              <w:i/>
                              <w:spacing w:val="21"/>
                              <w:sz w:val="12"/>
                            </w:rPr>
                            <w:t> </w:t>
                          </w:r>
                          <w:r>
                            <w:rPr>
                              <w:i/>
                              <w:sz w:val="12"/>
                            </w:rPr>
                            <w:t>(2023)</w:t>
                          </w:r>
                          <w:r>
                            <w:rPr>
                              <w:i/>
                              <w:spacing w:val="20"/>
                              <w:sz w:val="12"/>
                            </w:rPr>
                            <w:t> </w:t>
                          </w:r>
                          <w:r>
                            <w:rPr>
                              <w:i/>
                              <w:spacing w:val="-2"/>
                              <w:sz w:val="12"/>
                            </w:rPr>
                            <w:t>139–148</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6388608" type="#_x0000_t202" id="docshape20" filled="false" stroked="false">
              <v:textbox inset="0,0,0,0">
                <w:txbxContent>
                  <w:p>
                    <w:pPr>
                      <w:spacing w:before="33"/>
                      <w:ind w:left="20" w:right="0" w:firstLine="0"/>
                      <w:jc w:val="left"/>
                      <w:rPr>
                        <w:i/>
                        <w:sz w:val="12"/>
                      </w:rPr>
                    </w:pPr>
                    <w:r>
                      <w:rPr>
                        <w:i/>
                        <w:sz w:val="12"/>
                      </w:rPr>
                      <w:t>Egyptian</w:t>
                    </w:r>
                    <w:r>
                      <w:rPr>
                        <w:i/>
                        <w:spacing w:val="21"/>
                        <w:sz w:val="12"/>
                      </w:rPr>
                      <w:t> </w:t>
                    </w:r>
                    <w:r>
                      <w:rPr>
                        <w:i/>
                        <w:sz w:val="12"/>
                      </w:rPr>
                      <w:t>Informatics</w:t>
                    </w:r>
                    <w:r>
                      <w:rPr>
                        <w:i/>
                        <w:spacing w:val="20"/>
                        <w:sz w:val="12"/>
                      </w:rPr>
                      <w:t> </w:t>
                    </w:r>
                    <w:r>
                      <w:rPr>
                        <w:i/>
                        <w:sz w:val="12"/>
                      </w:rPr>
                      <w:t>Journal</w:t>
                    </w:r>
                    <w:r>
                      <w:rPr>
                        <w:i/>
                        <w:spacing w:val="20"/>
                        <w:sz w:val="12"/>
                      </w:rPr>
                      <w:t> </w:t>
                    </w:r>
                    <w:r>
                      <w:rPr>
                        <w:i/>
                        <w:sz w:val="12"/>
                      </w:rPr>
                      <w:t>24</w:t>
                    </w:r>
                    <w:r>
                      <w:rPr>
                        <w:i/>
                        <w:spacing w:val="21"/>
                        <w:sz w:val="12"/>
                      </w:rPr>
                      <w:t> </w:t>
                    </w:r>
                    <w:r>
                      <w:rPr>
                        <w:i/>
                        <w:sz w:val="12"/>
                      </w:rPr>
                      <w:t>(2023)</w:t>
                    </w:r>
                    <w:r>
                      <w:rPr>
                        <w:i/>
                        <w:spacing w:val="20"/>
                        <w:sz w:val="12"/>
                      </w:rPr>
                      <w:t> </w:t>
                    </w:r>
                    <w:r>
                      <w:rPr>
                        <w:i/>
                        <w:spacing w:val="-2"/>
                        <w:sz w:val="12"/>
                      </w:rPr>
                      <w:t>139–148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2">
    <w:multiLevelType w:val="hybridMultilevel"/>
    <w:lvl w:ilvl="0">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3"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1">
    <w:multiLevelType w:val="hybridMultilevel"/>
    <w:lvl w:ilvl="0">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3"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549" w:hanging="436"/>
        <w:jc w:val="left"/>
      </w:pPr>
      <w:rPr>
        <w:rFonts w:hint="default" w:ascii="Georgia" w:hAnsi="Georgia" w:eastAsia="Georgia" w:cs="Georgia"/>
        <w:b w:val="0"/>
        <w:bCs w:val="0"/>
        <w:i/>
        <w:iCs/>
        <w:spacing w:val="0"/>
        <w:w w:val="102"/>
        <w:sz w:val="16"/>
        <w:szCs w:val="16"/>
        <w:lang w:val="en-US" w:eastAsia="en-US" w:bidi="ar-SA"/>
      </w:rPr>
    </w:lvl>
    <w:lvl w:ilvl="3">
      <w:start w:val="0"/>
      <w:numFmt w:val="bullet"/>
      <w:lvlText w:val="•"/>
      <w:lvlJc w:val="left"/>
      <w:pPr>
        <w:ind w:left="1119" w:hanging="436"/>
      </w:pPr>
      <w:rPr>
        <w:rFonts w:hint="default"/>
        <w:lang w:val="en-US" w:eastAsia="en-US" w:bidi="ar-SA"/>
      </w:rPr>
    </w:lvl>
    <w:lvl w:ilvl="4">
      <w:start w:val="0"/>
      <w:numFmt w:val="bullet"/>
      <w:lvlText w:val="•"/>
      <w:lvlJc w:val="left"/>
      <w:pPr>
        <w:ind w:left="1698" w:hanging="436"/>
      </w:pPr>
      <w:rPr>
        <w:rFonts w:hint="default"/>
        <w:lang w:val="en-US" w:eastAsia="en-US" w:bidi="ar-SA"/>
      </w:rPr>
    </w:lvl>
    <w:lvl w:ilvl="5">
      <w:start w:val="0"/>
      <w:numFmt w:val="bullet"/>
      <w:lvlText w:val="•"/>
      <w:lvlJc w:val="left"/>
      <w:pPr>
        <w:ind w:left="2277" w:hanging="436"/>
      </w:pPr>
      <w:rPr>
        <w:rFonts w:hint="default"/>
        <w:lang w:val="en-US" w:eastAsia="en-US" w:bidi="ar-SA"/>
      </w:rPr>
    </w:lvl>
    <w:lvl w:ilvl="6">
      <w:start w:val="0"/>
      <w:numFmt w:val="bullet"/>
      <w:lvlText w:val="•"/>
      <w:lvlJc w:val="left"/>
      <w:pPr>
        <w:ind w:left="2856" w:hanging="436"/>
      </w:pPr>
      <w:rPr>
        <w:rFonts w:hint="default"/>
        <w:lang w:val="en-US" w:eastAsia="en-US" w:bidi="ar-SA"/>
      </w:rPr>
    </w:lvl>
    <w:lvl w:ilvl="7">
      <w:start w:val="0"/>
      <w:numFmt w:val="bullet"/>
      <w:lvlText w:val="•"/>
      <w:lvlJc w:val="left"/>
      <w:pPr>
        <w:ind w:left="3435" w:hanging="436"/>
      </w:pPr>
      <w:rPr>
        <w:rFonts w:hint="default"/>
        <w:lang w:val="en-US" w:eastAsia="en-US" w:bidi="ar-SA"/>
      </w:rPr>
    </w:lvl>
    <w:lvl w:ilvl="8">
      <w:start w:val="0"/>
      <w:numFmt w:val="bullet"/>
      <w:lvlText w:val="•"/>
      <w:lvlJc w:val="left"/>
      <w:pPr>
        <w:ind w:left="4014" w:hanging="436"/>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ind w:left="1628" w:right="38" w:hanging="1580"/>
      <w:jc w:val="right"/>
      <w:outlineLvl w:val="1"/>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right="150"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3.01.002" TargetMode="External"/><Relationship Id="rId10" Type="http://schemas.openxmlformats.org/officeDocument/2006/relationships/hyperlink" Target="http://crossmark.crossref.org/dialog/?doi=10.1016/j.eij.2023.01.002&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rehab@just.edu.jo" TargetMode="External"/><Relationship Id="rId14" Type="http://schemas.openxmlformats.org/officeDocument/2006/relationships/hyperlink" Target="mailto:aobanimelhem17@cit.just.edu.jo"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hyperlink" Target="https://doi.org/10.1128/AAC.45.7.1943-1946.2001" TargetMode="External"/><Relationship Id="rId22" Type="http://schemas.openxmlformats.org/officeDocument/2006/relationships/hyperlink" Target="https://doi.org/10.1016/j.tube.2021.102083" TargetMode="External"/><Relationship Id="rId23" Type="http://schemas.openxmlformats.org/officeDocument/2006/relationships/hyperlink" Target="https://doi.org/10.1001/jama.282.7.677" TargetMode="External"/><Relationship Id="rId24" Type="http://schemas.openxmlformats.org/officeDocument/2006/relationships/hyperlink" Target="https://doi.org/10.1128/aac.42.11.3047" TargetMode="External"/><Relationship Id="rId25" Type="http://schemas.openxmlformats.org/officeDocument/2006/relationships/hyperlink" Target="https://doi.org/10.1002/ddr.21057" TargetMode="External"/><Relationship Id="rId26" Type="http://schemas.openxmlformats.org/officeDocument/2006/relationships/hyperlink" Target="https://doi.org/10.4172/2329-8731.1000104" TargetMode="External"/><Relationship Id="rId27" Type="http://schemas.openxmlformats.org/officeDocument/2006/relationships/hyperlink" Target="https://doi.org/10.1016/0041-3879(91)90055-w" TargetMode="External"/><Relationship Id="rId28" Type="http://schemas.openxmlformats.org/officeDocument/2006/relationships/hyperlink" Target="https://doi.org/10.1001/jama.2016.17216" TargetMode="External"/><Relationship Id="rId29" Type="http://schemas.openxmlformats.org/officeDocument/2006/relationships/hyperlink" Target="http://refhub.elsevier.com/S1110-8665(23)00002-6/h0045" TargetMode="External"/><Relationship Id="rId30" Type="http://schemas.openxmlformats.org/officeDocument/2006/relationships/hyperlink" Target="http://refhub.elsevier.com/S1110-8665(23)00002-6/h0050" TargetMode="External"/><Relationship Id="rId31" Type="http://schemas.openxmlformats.org/officeDocument/2006/relationships/hyperlink" Target="https://doi.org/10.1021/acs.molpharmaceut.7b00875" TargetMode="External"/><Relationship Id="rId32" Type="http://schemas.openxmlformats.org/officeDocument/2006/relationships/hyperlink" Target="https://doi.org/10.1016/j.csbj.2021.08.011" TargetMode="External"/><Relationship Id="rId33" Type="http://schemas.openxmlformats.org/officeDocument/2006/relationships/hyperlink" Target="https://doi.org/10.1016/j.imu.2021.100585" TargetMode="External"/><Relationship Id="rId34" Type="http://schemas.openxmlformats.org/officeDocument/2006/relationships/hyperlink" Target="https://doi.org/10.1016/j.imu.2021.100568" TargetMode="External"/><Relationship Id="rId35" Type="http://schemas.openxmlformats.org/officeDocument/2006/relationships/hyperlink" Target="https://doi.org/10.1016/j.cbpa.2021.06.001" TargetMode="External"/><Relationship Id="rId36" Type="http://schemas.openxmlformats.org/officeDocument/2006/relationships/hyperlink" Target="https://doi.org/10.1016/j.addr.2021.113922" TargetMode="External"/><Relationship Id="rId37" Type="http://schemas.openxmlformats.org/officeDocument/2006/relationships/hyperlink" Target="http://clef2018.clef-initiative.eu/index.php?page=Pages/labs_info.html&amp;imageclef" TargetMode="External"/><Relationship Id="rId38" Type="http://schemas.openxmlformats.org/officeDocument/2006/relationships/hyperlink" Target="https://ceur-ws.org/Vol-2380/paper_144.pdf" TargetMode="External"/><Relationship Id="rId39" Type="http://schemas.openxmlformats.org/officeDocument/2006/relationships/hyperlink" Target="http://refhub.elsevier.com/S1110-8665(23)00002-6/h0095" TargetMode="External"/><Relationship Id="rId40" Type="http://schemas.openxmlformats.org/officeDocument/2006/relationships/hyperlink" Target="http://refhub.elsevier.com/S1110-8665(23)00002-6/h0105" TargetMode="External"/><Relationship Id="rId41" Type="http://schemas.openxmlformats.org/officeDocument/2006/relationships/hyperlink" Target="https://ceur-ws.org/Vol-1866/paper_146.pdf" TargetMode="External"/><Relationship Id="rId42" Type="http://schemas.openxmlformats.org/officeDocument/2006/relationships/hyperlink" Target="http://refhub.elsevier.com/S1110-8665(23)00002-6/h0125" TargetMode="External"/><Relationship Id="rId43" Type="http://schemas.openxmlformats.org/officeDocument/2006/relationships/hyperlink" Target="http://refhub.elsevier.com/S1110-8665(23)00002-6/h0130" TargetMode="External"/><Relationship Id="rId44" Type="http://schemas.openxmlformats.org/officeDocument/2006/relationships/hyperlink" Target="http://refhub.elsevier.com/S1110-8665(23)00002-6/h0135" TargetMode="External"/><Relationship Id="rId45" Type="http://schemas.openxmlformats.org/officeDocument/2006/relationships/hyperlink" Target="http://refhub.elsevier.com/S1110-8665(23)00002-6/h0145" TargetMode="External"/><Relationship Id="rId46" Type="http://schemas.openxmlformats.org/officeDocument/2006/relationships/hyperlink" Target="https://ceur-ws.org/Vol-2125/paper_145.pdf" TargetMode="External"/><Relationship Id="rId47" Type="http://schemas.openxmlformats.org/officeDocument/2006/relationships/hyperlink" Target="http://hdl.handle.net/10174/24879" TargetMode="External"/><Relationship Id="rId48" Type="http://schemas.openxmlformats.org/officeDocument/2006/relationships/hyperlink" Target="http://refhub.elsevier.com/S1110-8665(23)00002-6/h0170" TargetMode="External"/><Relationship Id="rId49" Type="http://schemas.openxmlformats.org/officeDocument/2006/relationships/hyperlink" Target="https://ceur-ws.org/Vol-1866/paper_152.pdf" TargetMode="External"/><Relationship Id="rId50" Type="http://schemas.openxmlformats.org/officeDocument/2006/relationships/hyperlink" Target="http://refhub.elsevier.com/S1110-8665(23)00002-6/h0180" TargetMode="External"/><Relationship Id="rId51" Type="http://schemas.openxmlformats.org/officeDocument/2006/relationships/hyperlink" Target="http://refhub.elsevier.com/S1110-8665(23)00002-6/h0185" TargetMode="External"/><Relationship Id="rId52" Type="http://schemas.openxmlformats.org/officeDocument/2006/relationships/hyperlink" Target="http://refhub.elsevier.com/S1110-8665(23)00002-6/h0195" TargetMode="External"/><Relationship Id="rId53" Type="http://schemas.openxmlformats.org/officeDocument/2006/relationships/hyperlink" Target="http://refhub.elsevier.com/S1110-8665(23)00002-6/h0200" TargetMode="External"/><Relationship Id="rId54" Type="http://schemas.openxmlformats.org/officeDocument/2006/relationships/hyperlink" Target="https://doi.org/10.1007/s00521-022-07258-6" TargetMode="External"/><Relationship Id="rId55" Type="http://schemas.openxmlformats.org/officeDocument/2006/relationships/hyperlink" Target="https://doi.org/10.1007/s10586-022-03664-6" TargetMode="External"/><Relationship Id="rId56" Type="http://schemas.openxmlformats.org/officeDocument/2006/relationships/hyperlink" Target="https://data.mendeley.com/datasets/8h65ywd2jr" TargetMode="External"/><Relationship Id="rId57" Type="http://schemas.openxmlformats.org/officeDocument/2006/relationships/hyperlink" Target="https://doi.org/10.1007/s00330-021-08365-z" TargetMode="External"/><Relationship Id="rId58" Type="http://schemas.openxmlformats.org/officeDocument/2006/relationships/hyperlink" Target="http://refhub.elsevier.com/S1110-8665(23)00002-6/h0240" TargetMode="External"/><Relationship Id="rId59" Type="http://schemas.openxmlformats.org/officeDocument/2006/relationships/hyperlink" Target="https://doi.org/10.3390/ph16010013" TargetMode="External"/><Relationship Id="rId60" Type="http://schemas.openxmlformats.org/officeDocument/2006/relationships/hyperlink" Target="http://refhub.elsevier.com/S1110-8665(23)00002-6/h0250" TargetMode="External"/><Relationship Id="rId61" Type="http://schemas.openxmlformats.org/officeDocument/2006/relationships/hyperlink" Target="http://refhub.elsevier.com/S1110-8665(23)00002-6/h0255" TargetMode="External"/><Relationship Id="rId62" Type="http://schemas.openxmlformats.org/officeDocument/2006/relationships/hyperlink" Target="http://refhub.elsevier.com/S1110-8665(23)00002-6/h0260" TargetMode="External"/><Relationship Id="rId63" Type="http://schemas.openxmlformats.org/officeDocument/2006/relationships/hyperlink" Target="http://refhub.elsevier.com/S1110-8665(23)00002-6/h0265" TargetMode="External"/><Relationship Id="rId64" Type="http://schemas.openxmlformats.org/officeDocument/2006/relationships/hyperlink" Target="http://refhub.elsevier.com/S1110-8665(23)00002-6/h0270" TargetMode="External"/><Relationship Id="rId6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Rehab Duwairi</dc:creator>
  <dc:subject>Egyptian Informatics Journal, 24 (2023) 139-148. doi:10.1016/j.eij.2023.01.002</dc:subject>
  <dc:title>A deep learning-based framework for automatic detection of drug resistance in tuberculosis patients</dc:title>
  <dcterms:created xsi:type="dcterms:W3CDTF">2023-12-10T06:49:06Z</dcterms:created>
  <dcterms:modified xsi:type="dcterms:W3CDTF">2023-12-10T06:49:06Z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2023-02-11T00:00:00Z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10.1016/j.eij.2023.01.002</vt:lpwstr>
  </property>
  <property fmtid="{D5CDD505-2E9C-101B-9397-08002B2CF9AE}" pid="12" name="robots">
    <vt:lpwstr>noindex</vt:lpwstr>
  </property>
</Properties>
</file>