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214" w:right="321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genomic rule-based KNN model for fast 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24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(2023)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313–325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1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genomic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rule-based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KNN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model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for</w:t>
      </w:r>
      <w:r>
        <w:rPr>
          <w:spacing w:val="5"/>
          <w:w w:val="105"/>
          <w:sz w:val="27"/>
        </w:rPr>
        <w:t> </w:t>
      </w:r>
      <w:r>
        <w:rPr>
          <w:w w:val="105"/>
          <w:sz w:val="27"/>
        </w:rPr>
        <w:t>fast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flux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botnet</w:t>
      </w:r>
      <w:r>
        <w:rPr>
          <w:spacing w:val="6"/>
          <w:w w:val="105"/>
          <w:sz w:val="27"/>
        </w:rPr>
        <w:t> </w:t>
      </w:r>
      <w:r>
        <w:rPr>
          <w:spacing w:val="-2"/>
          <w:w w:val="105"/>
          <w:sz w:val="27"/>
        </w:rPr>
        <w:t>detection</w:t>
      </w:r>
    </w:p>
    <w:p>
      <w:pPr>
        <w:spacing w:before="149"/>
        <w:ind w:left="114" w:right="0" w:firstLine="0"/>
        <w:jc w:val="left"/>
        <w:rPr>
          <w:sz w:val="21"/>
        </w:rPr>
      </w:pPr>
      <w:r>
        <w:rPr>
          <w:sz w:val="21"/>
        </w:rPr>
        <w:t>Femi</w:t>
      </w:r>
      <w:r>
        <w:rPr>
          <w:spacing w:val="33"/>
          <w:sz w:val="21"/>
        </w:rPr>
        <w:t> </w:t>
      </w:r>
      <w:r>
        <w:rPr>
          <w:sz w:val="21"/>
        </w:rPr>
        <w:t>Emmanuel</w:t>
      </w:r>
      <w:r>
        <w:rPr>
          <w:spacing w:val="34"/>
          <w:sz w:val="21"/>
        </w:rPr>
        <w:t> </w:t>
      </w:r>
      <w:r>
        <w:rPr>
          <w:sz w:val="21"/>
        </w:rPr>
        <w:t>Ayo</w:t>
      </w:r>
      <w:r>
        <w:rPr>
          <w:spacing w:val="-10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Joseph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Bamidele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Awotunde</w:t>
      </w:r>
      <w:r>
        <w:rPr>
          <w:spacing w:val="-8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Sakinat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Oluwabukonla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Folorunso</w:t>
      </w:r>
      <w:r>
        <w:rPr>
          <w:spacing w:val="-8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0"/>
        <w:ind w:left="111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w w:val="105"/>
          <w:sz w:val="21"/>
        </w:rPr>
        <w:t>Matthew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Adigun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7FAD"/>
            <w:w w:val="105"/>
            <w:sz w:val="21"/>
            <w:vertAlign w:val="superscript"/>
          </w:rPr>
          <w:t>c</w:t>
        </w:r>
      </w:hyperlink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Sunday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Adeola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Ajagbe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3">
        <w:r>
          <w:rPr>
            <w:color w:val="007FAD"/>
            <w:spacing w:val="-10"/>
            <w:w w:val="105"/>
            <w:sz w:val="21"/>
            <w:vertAlign w:val="superscript"/>
          </w:rPr>
          <w:t>d</w:t>
        </w:r>
      </w:hyperlink>
    </w:p>
    <w:p>
      <w:pPr>
        <w:spacing w:before="146"/>
        <w:ind w:left="112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bookmarkStart w:name="1 Introduction" w:id="4"/>
      <w:bookmarkEnd w:id="4"/>
      <w:r>
        <w:rPr>
          <w:spacing w:val="-8"/>
          <w:sz w:val="12"/>
          <w:vertAlign w:val="baseline"/>
        </w:rPr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Mathematical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Olabisi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Onabanjo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Ago-Iwoye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120107,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Ogun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State,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Communication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Ilorin,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Ilorin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240003,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Kwara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State,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Cape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Cape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Town,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South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Africa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 &amp;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Industrial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Production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First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Technical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Ibadan,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200255,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Oyo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State,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123934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58655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spacing w:before="111"/>
        <w:ind w:left="114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5"/>
        <w:rPr>
          <w:sz w:val="18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-42052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11212pt;width:133.228pt;height:.283450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March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2023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2023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1"/>
        <w:ind w:left="111" w:right="981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-41873</wp:posOffset>
                </wp:positionV>
                <wp:extent cx="1692275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97126pt;width:133.228pt;height:.283450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Botnet Detection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Fast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Flux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Botnet</w:t>
      </w:r>
    </w:p>
    <w:p>
      <w:pPr>
        <w:spacing w:line="302" w:lineRule="auto" w:before="0"/>
        <w:ind w:left="111" w:right="618" w:firstLine="0"/>
        <w:jc w:val="left"/>
        <w:rPr>
          <w:sz w:val="12"/>
        </w:rPr>
      </w:pPr>
      <w:r>
        <w:rPr>
          <w:w w:val="110"/>
          <w:sz w:val="12"/>
        </w:rPr>
        <w:t>K-Nearest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Neighbor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Genetic Algorithm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Fuzzy Logic</w:t>
      </w:r>
    </w:p>
    <w:p>
      <w:pPr>
        <w:spacing w:before="116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2567520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392" y="2879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5563pt;width:355.464pt;height:.2267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4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Fast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Flux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Botnet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(FFB)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advance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developed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cyber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criminals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perpetrate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distributed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mali-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cious</w:t>
      </w:r>
      <w:r>
        <w:rPr>
          <w:w w:val="110"/>
          <w:sz w:val="14"/>
        </w:rPr>
        <w:t> attacks.</w:t>
      </w:r>
      <w:r>
        <w:rPr>
          <w:w w:val="110"/>
          <w:sz w:val="14"/>
        </w:rPr>
        <w:t> The</w:t>
      </w:r>
      <w:r>
        <w:rPr>
          <w:w w:val="110"/>
          <w:sz w:val="14"/>
        </w:rPr>
        <w:t> major</w:t>
      </w:r>
      <w:r>
        <w:rPr>
          <w:w w:val="110"/>
          <w:sz w:val="14"/>
        </w:rPr>
        <w:t> problems</w:t>
      </w:r>
      <w:r>
        <w:rPr>
          <w:w w:val="110"/>
          <w:sz w:val="14"/>
        </w:rPr>
        <w:t> of</w:t>
      </w:r>
      <w:r>
        <w:rPr>
          <w:w w:val="110"/>
          <w:sz w:val="14"/>
        </w:rPr>
        <w:t> existing</w:t>
      </w:r>
      <w:r>
        <w:rPr>
          <w:w w:val="110"/>
          <w:sz w:val="14"/>
        </w:rPr>
        <w:t> FFB</w:t>
      </w:r>
      <w:r>
        <w:rPr>
          <w:w w:val="110"/>
          <w:sz w:val="14"/>
        </w:rPr>
        <w:t> detection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are</w:t>
      </w:r>
      <w:r>
        <w:rPr>
          <w:w w:val="110"/>
          <w:sz w:val="14"/>
        </w:rPr>
        <w:t> the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to</w:t>
      </w:r>
      <w:r>
        <w:rPr>
          <w:w w:val="110"/>
          <w:sz w:val="14"/>
        </w:rPr>
        <w:t> evasion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mechanisms, long detection time, and high dimensionality of the feature set. In this study, an improved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FFB detection architecture called Bot-FFX was developed to address some of these problems. The devel-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oped Bot-FFX</w:t>
      </w:r>
      <w:r>
        <w:rPr>
          <w:w w:val="110"/>
          <w:sz w:val="14"/>
        </w:rPr>
        <w:t> consists</w:t>
      </w:r>
      <w:r>
        <w:rPr>
          <w:w w:val="110"/>
          <w:sz w:val="14"/>
        </w:rPr>
        <w:t> of</w:t>
      </w:r>
      <w:r>
        <w:rPr>
          <w:w w:val="110"/>
          <w:sz w:val="14"/>
        </w:rPr>
        <w:t> four modules:</w:t>
      </w:r>
      <w:r>
        <w:rPr>
          <w:w w:val="110"/>
          <w:sz w:val="14"/>
        </w:rPr>
        <w:t> extractor,</w:t>
      </w:r>
      <w:r>
        <w:rPr>
          <w:w w:val="110"/>
          <w:sz w:val="14"/>
        </w:rPr>
        <w:t> filter,</w:t>
      </w:r>
      <w:r>
        <w:rPr>
          <w:w w:val="110"/>
          <w:sz w:val="14"/>
        </w:rPr>
        <w:t> resolver,</w:t>
      </w:r>
      <w:r>
        <w:rPr>
          <w:w w:val="110"/>
          <w:sz w:val="14"/>
        </w:rPr>
        <w:t> and</w:t>
      </w:r>
      <w:r>
        <w:rPr>
          <w:w w:val="110"/>
          <w:sz w:val="14"/>
        </w:rPr>
        <w:t> detector. The</w:t>
      </w:r>
      <w:r>
        <w:rPr>
          <w:w w:val="110"/>
          <w:sz w:val="14"/>
        </w:rPr>
        <w:t> extractor</w:t>
      </w:r>
      <w:r>
        <w:rPr>
          <w:w w:val="110"/>
          <w:sz w:val="14"/>
        </w:rPr>
        <w:t> module</w:t>
      </w:r>
      <w:r>
        <w:rPr>
          <w:w w:val="110"/>
          <w:sz w:val="14"/>
        </w:rPr>
        <w:t> 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responsible</w:t>
      </w:r>
      <w:r>
        <w:rPr>
          <w:w w:val="110"/>
          <w:sz w:val="14"/>
        </w:rPr>
        <w:t> for</w:t>
      </w:r>
      <w:r>
        <w:rPr>
          <w:w w:val="110"/>
          <w:sz w:val="14"/>
        </w:rPr>
        <w:t> Domain</w:t>
      </w:r>
      <w:r>
        <w:rPr>
          <w:w w:val="110"/>
          <w:sz w:val="14"/>
        </w:rPr>
        <w:t> Name</w:t>
      </w:r>
      <w:r>
        <w:rPr>
          <w:w w:val="110"/>
          <w:sz w:val="14"/>
        </w:rPr>
        <w:t> System</w:t>
      </w:r>
      <w:r>
        <w:rPr>
          <w:w w:val="110"/>
          <w:sz w:val="14"/>
        </w:rPr>
        <w:t> (DNS)</w:t>
      </w:r>
      <w:r>
        <w:rPr>
          <w:w w:val="110"/>
          <w:sz w:val="14"/>
        </w:rPr>
        <w:t> queries</w:t>
      </w:r>
      <w:r>
        <w:rPr>
          <w:w w:val="110"/>
          <w:sz w:val="14"/>
        </w:rPr>
        <w:t> on</w:t>
      </w:r>
      <w:r>
        <w:rPr>
          <w:w w:val="110"/>
          <w:sz w:val="14"/>
        </w:rPr>
        <w:t> domains.</w:t>
      </w:r>
      <w:r>
        <w:rPr>
          <w:w w:val="110"/>
          <w:sz w:val="14"/>
        </w:rPr>
        <w:t> The</w:t>
      </w:r>
      <w:r>
        <w:rPr>
          <w:w w:val="110"/>
          <w:sz w:val="14"/>
        </w:rPr>
        <w:t> filter</w:t>
      </w:r>
      <w:r>
        <w:rPr>
          <w:w w:val="110"/>
          <w:sz w:val="14"/>
        </w:rPr>
        <w:t> module</w:t>
      </w:r>
      <w:r>
        <w:rPr>
          <w:w w:val="110"/>
          <w:sz w:val="14"/>
        </w:rPr>
        <w:t> can</w:t>
      </w:r>
      <w:r>
        <w:rPr>
          <w:w w:val="110"/>
          <w:sz w:val="14"/>
        </w:rPr>
        <w:t> classify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incoming</w:t>
      </w:r>
      <w:r>
        <w:rPr>
          <w:w w:val="110"/>
          <w:sz w:val="14"/>
        </w:rPr>
        <w:t> domains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w w:val="110"/>
          <w:sz w:val="14"/>
        </w:rPr>
        <w:t> either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blacklist</w:t>
      </w:r>
      <w:r>
        <w:rPr>
          <w:w w:val="110"/>
          <w:sz w:val="14"/>
        </w:rPr>
        <w:t> or</w:t>
      </w:r>
      <w:r>
        <w:rPr>
          <w:w w:val="110"/>
          <w:sz w:val="14"/>
        </w:rPr>
        <w:t> whitelist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sends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unclassified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domains</w:t>
      </w:r>
      <w:r>
        <w:rPr>
          <w:w w:val="110"/>
          <w:sz w:val="14"/>
        </w:rPr>
        <w:t> to</w:t>
      </w:r>
      <w:r>
        <w:rPr>
          <w:w w:val="110"/>
          <w:sz w:val="14"/>
        </w:rPr>
        <w:t> the</w:t>
      </w:r>
      <w:r>
        <w:rPr>
          <w:w w:val="110"/>
          <w:sz w:val="14"/>
        </w:rPr>
        <w:t> resolver.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resolver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extracts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IP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addresses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associated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domain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Time-To-Live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(TTL)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within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frame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min.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detector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module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uses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rule-based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Genetic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(GA)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K-Nearest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Neighbor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(KNN)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botnet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detection.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detector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computed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Standard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Deviation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Round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Trip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(SDRTT),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Average</w:t>
      </w:r>
      <w:r>
        <w:rPr>
          <w:w w:val="110"/>
          <w:sz w:val="14"/>
        </w:rPr>
        <w:t> Google</w:t>
      </w:r>
      <w:r>
        <w:rPr>
          <w:w w:val="110"/>
          <w:sz w:val="14"/>
        </w:rPr>
        <w:t> Hits</w:t>
      </w:r>
      <w:r>
        <w:rPr>
          <w:w w:val="110"/>
          <w:sz w:val="14"/>
        </w:rPr>
        <w:t> (AGH)</w:t>
      </w:r>
      <w:r>
        <w:rPr>
          <w:w w:val="110"/>
          <w:sz w:val="14"/>
        </w:rPr>
        <w:t> and</w:t>
      </w:r>
      <w:r>
        <w:rPr>
          <w:w w:val="110"/>
          <w:sz w:val="14"/>
        </w:rPr>
        <w:t> Genetic</w:t>
      </w:r>
      <w:r>
        <w:rPr>
          <w:w w:val="110"/>
          <w:sz w:val="14"/>
        </w:rPr>
        <w:t> Threshold</w:t>
      </w:r>
      <w:r>
        <w:rPr>
          <w:w w:val="110"/>
          <w:sz w:val="14"/>
        </w:rPr>
        <w:t> Value</w:t>
      </w:r>
      <w:r>
        <w:rPr>
          <w:w w:val="110"/>
          <w:sz w:val="14"/>
        </w:rPr>
        <w:t> (GTV)</w:t>
      </w:r>
      <w:r>
        <w:rPr>
          <w:w w:val="110"/>
          <w:sz w:val="14"/>
        </w:rPr>
        <w:t> for</w:t>
      </w:r>
      <w:r>
        <w:rPr>
          <w:w w:val="110"/>
          <w:sz w:val="14"/>
        </w:rPr>
        <w:t> all</w:t>
      </w:r>
      <w:r>
        <w:rPr>
          <w:w w:val="110"/>
          <w:sz w:val="14"/>
        </w:rPr>
        <w:t> IP</w:t>
      </w:r>
      <w:r>
        <w:rPr>
          <w:w w:val="110"/>
          <w:sz w:val="14"/>
        </w:rPr>
        <w:t> addresses</w:t>
      </w:r>
      <w:r>
        <w:rPr>
          <w:w w:val="110"/>
          <w:sz w:val="14"/>
        </w:rPr>
        <w:t> associated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domains.</w:t>
      </w:r>
      <w:r>
        <w:rPr>
          <w:w w:val="110"/>
          <w:sz w:val="14"/>
        </w:rPr>
        <w:t> The</w:t>
      </w:r>
      <w:r>
        <w:rPr>
          <w:w w:val="110"/>
          <w:sz w:val="14"/>
        </w:rPr>
        <w:t> detector,</w:t>
      </w:r>
      <w:r>
        <w:rPr>
          <w:w w:val="110"/>
          <w:sz w:val="14"/>
        </w:rPr>
        <w:t> built</w:t>
      </w:r>
      <w:r>
        <w:rPr>
          <w:w w:val="110"/>
          <w:sz w:val="14"/>
        </w:rPr>
        <w:t> on</w:t>
      </w:r>
      <w:r>
        <w:rPr>
          <w:w w:val="110"/>
          <w:sz w:val="14"/>
        </w:rPr>
        <w:t> a</w:t>
      </w:r>
      <w:r>
        <w:rPr>
          <w:w w:val="110"/>
          <w:sz w:val="14"/>
        </w:rPr>
        <w:t> decision</w:t>
      </w:r>
      <w:r>
        <w:rPr>
          <w:w w:val="110"/>
          <w:sz w:val="14"/>
        </w:rPr>
        <w:t> tree</w:t>
      </w:r>
      <w:r>
        <w:rPr>
          <w:w w:val="110"/>
          <w:sz w:val="14"/>
        </w:rPr>
        <w:t> rules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</w:t>
      </w:r>
      <w:r>
        <w:rPr>
          <w:w w:val="110"/>
          <w:sz w:val="14"/>
        </w:rPr>
        <w:t> K-Dimensional</w:t>
      </w:r>
      <w:r>
        <w:rPr>
          <w:w w:val="110"/>
          <w:sz w:val="14"/>
        </w:rPr>
        <w:t> (KD)</w:t>
      </w:r>
      <w:r>
        <w:rPr>
          <w:w w:val="110"/>
          <w:sz w:val="14"/>
        </w:rPr>
        <w:t> tree</w:t>
      </w:r>
      <w:r>
        <w:rPr>
          <w:w w:val="110"/>
          <w:sz w:val="14"/>
        </w:rPr>
        <w:t> KNN</w:t>
      </w:r>
      <w:r>
        <w:rPr>
          <w:w w:val="110"/>
          <w:sz w:val="14"/>
        </w:rPr>
        <w:t> algorithm,</w:t>
      </w:r>
      <w:r>
        <w:rPr>
          <w:spacing w:val="40"/>
          <w:w w:val="110"/>
          <w:sz w:val="14"/>
        </w:rPr>
        <w:t> </w:t>
      </w:r>
      <w:r>
        <w:rPr>
          <w:sz w:val="14"/>
        </w:rPr>
        <w:t>classified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domains</w:t>
      </w:r>
      <w:r>
        <w:rPr>
          <w:spacing w:val="26"/>
          <w:sz w:val="14"/>
        </w:rPr>
        <w:t> </w:t>
      </w:r>
      <w:r>
        <w:rPr>
          <w:sz w:val="14"/>
        </w:rPr>
        <w:t>using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set</w:t>
      </w:r>
      <w:r>
        <w:rPr>
          <w:spacing w:val="26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IP</w:t>
      </w:r>
      <w:r>
        <w:rPr>
          <w:spacing w:val="23"/>
          <w:sz w:val="14"/>
        </w:rPr>
        <w:t> </w:t>
      </w:r>
      <w:r>
        <w:rPr>
          <w:sz w:val="14"/>
        </w:rPr>
        <w:t>addresses,</w:t>
      </w:r>
      <w:r>
        <w:rPr>
          <w:spacing w:val="24"/>
          <w:sz w:val="14"/>
        </w:rPr>
        <w:t> </w:t>
      </w:r>
      <w:r>
        <w:rPr>
          <w:sz w:val="14"/>
        </w:rPr>
        <w:t>SDRTT,</w:t>
      </w:r>
      <w:r>
        <w:rPr>
          <w:spacing w:val="26"/>
          <w:sz w:val="14"/>
        </w:rPr>
        <w:t> </w:t>
      </w:r>
      <w:r>
        <w:rPr>
          <w:sz w:val="14"/>
        </w:rPr>
        <w:t>AGH,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GTV.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Bot-FFX</w:t>
      </w:r>
      <w:r>
        <w:rPr>
          <w:spacing w:val="24"/>
          <w:sz w:val="14"/>
        </w:rPr>
        <w:t> </w:t>
      </w:r>
      <w:r>
        <w:rPr>
          <w:sz w:val="14"/>
        </w:rPr>
        <w:t>was</w:t>
      </w:r>
      <w:r>
        <w:rPr>
          <w:spacing w:val="24"/>
          <w:sz w:val="14"/>
        </w:rPr>
        <w:t> </w:t>
      </w:r>
      <w:r>
        <w:rPr>
          <w:sz w:val="14"/>
        </w:rPr>
        <w:t>implemented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dataset 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2,000 benign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domains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1,630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botnet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domains.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dataset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split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50%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training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50%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testing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sets.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evaluation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same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datasets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showed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Bot-FFX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FFB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detection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accuracy,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false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positive,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false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negative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99.178%,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0.8%,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0.8%</w:t>
      </w:r>
      <w:r>
        <w:rPr>
          <w:spacing w:val="-8"/>
          <w:w w:val="110"/>
          <w:sz w:val="14"/>
        </w:rPr>
        <w:t> </w:t>
      </w:r>
      <w:r>
        <w:rPr>
          <w:spacing w:val="-2"/>
          <w:w w:val="110"/>
          <w:sz w:val="14"/>
        </w:rPr>
        <w:t>respectively.</w:t>
      </w:r>
    </w:p>
    <w:p>
      <w:pPr>
        <w:spacing w:line="175" w:lineRule="exact" w:before="0"/>
        <w:ind w:left="159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5"/>
          <w:w w:val="105"/>
          <w:sz w:val="14"/>
        </w:rPr>
        <w:t> </w:t>
      </w:r>
      <w:r>
        <w:rPr>
          <w:w w:val="105"/>
          <w:sz w:val="14"/>
        </w:rPr>
        <w:t>2023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120" w:space="1171"/>
            <w:col w:w="733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Botnet is an organized network of distributed and infected </w:t>
      </w:r>
      <w:r>
        <w:rPr>
          <w:w w:val="105"/>
        </w:rPr>
        <w:t>com- puters (zombies) executing malicious codes called bots, under the remote</w:t>
      </w:r>
      <w:r>
        <w:rPr>
          <w:w w:val="105"/>
        </w:rPr>
        <w:t> command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human</w:t>
      </w:r>
      <w:r>
        <w:rPr>
          <w:w w:val="105"/>
        </w:rPr>
        <w:t> originator</w:t>
      </w:r>
      <w:r>
        <w:rPr>
          <w:w w:val="105"/>
        </w:rPr>
        <w:t> called</w:t>
      </w:r>
      <w:r>
        <w:rPr>
          <w:w w:val="105"/>
        </w:rPr>
        <w:t> botnetmaster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[1]</w:t>
        </w:r>
      </w:hyperlink>
      <w:r>
        <w:rPr>
          <w:w w:val="105"/>
        </w:rPr>
        <w:t>. The evolution of the Internet has played host to a network of dis- tributed and compromised computers. Hence, the use of the Inter- net attracts certain risks which make Botnet one of the key issues</w:t>
      </w:r>
      <w:r>
        <w:rPr>
          <w:spacing w:val="80"/>
          <w:w w:val="105"/>
        </w:rPr>
        <w:t> </w:t>
      </w:r>
      <w:r>
        <w:rPr>
          <w:w w:val="105"/>
        </w:rPr>
        <w:t>in Internet security.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The network of anonymous users of the Internet unaware of the importance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security</w:t>
      </w:r>
      <w:r>
        <w:rPr>
          <w:spacing w:val="18"/>
          <w:w w:val="105"/>
        </w:rPr>
        <w:t> </w:t>
      </w:r>
      <w:r>
        <w:rPr>
          <w:w w:val="105"/>
        </w:rPr>
        <w:t>provides</w:t>
      </w:r>
      <w:r>
        <w:rPr>
          <w:spacing w:val="18"/>
          <w:w w:val="105"/>
        </w:rPr>
        <w:t> </w:t>
      </w:r>
      <w:r>
        <w:rPr>
          <w:w w:val="105"/>
        </w:rPr>
        <w:t>many</w:t>
      </w:r>
      <w:r>
        <w:rPr>
          <w:spacing w:val="18"/>
          <w:w w:val="105"/>
        </w:rPr>
        <w:t> </w:t>
      </w:r>
      <w:r>
        <w:rPr>
          <w:w w:val="105"/>
        </w:rPr>
        <w:t>opportunities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malicious</w:t>
      </w:r>
    </w:p>
    <w:p>
      <w:pPr>
        <w:pStyle w:val="BodyText"/>
        <w:spacing w:before="1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248131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9.537874pt;width:35.9pt;height:.1pt;mso-position-horizontal-relative:page;mso-position-vertical-relative:paragraph;z-index:-15726592;mso-wrap-distance-left:0;mso-wrap-distance-right:0" id="docshape10" coordorigin="752,391" coordsize="718,0" path="m752,391l1469,391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"/>
        <w:ind w:left="201" w:right="0" w:firstLine="0"/>
        <w:jc w:val="both"/>
        <w:rPr>
          <w:sz w:val="12"/>
        </w:rPr>
      </w:pPr>
      <w:bookmarkStart w:name="_bookmark4" w:id="7"/>
      <w:bookmarkEnd w:id="7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111" w:right="38" w:firstLine="238"/>
        <w:jc w:val="both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w w:val="105"/>
          <w:sz w:val="12"/>
        </w:rPr>
        <w:t> addresses:</w:t>
      </w:r>
      <w:r>
        <w:rPr>
          <w:i/>
          <w:w w:val="105"/>
          <w:sz w:val="12"/>
        </w:rPr>
        <w:t> </w:t>
      </w:r>
      <w:hyperlink r:id="rId13">
        <w:r>
          <w:rPr>
            <w:color w:val="007FAD"/>
            <w:w w:val="105"/>
            <w:sz w:val="12"/>
          </w:rPr>
          <w:t>ayo.femi@oouagoiwoye.edu.ng</w:t>
        </w:r>
      </w:hyperlink>
      <w:r>
        <w:rPr>
          <w:color w:val="007FAD"/>
          <w:w w:val="105"/>
          <w:sz w:val="12"/>
        </w:rPr>
        <w:t> </w:t>
      </w:r>
      <w:r>
        <w:rPr>
          <w:w w:val="105"/>
          <w:sz w:val="12"/>
        </w:rPr>
        <w:t>(F.E.</w:t>
      </w:r>
      <w:r>
        <w:rPr>
          <w:w w:val="105"/>
          <w:sz w:val="12"/>
        </w:rPr>
        <w:t> Ayo),</w:t>
      </w:r>
      <w:r>
        <w:rPr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awotunde.jb@uni-</w:t>
        </w:r>
      </w:hyperlink>
      <w:r>
        <w:rPr>
          <w:color w:val="007FAD"/>
          <w:spacing w:val="40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lorin.edu.ng</w:t>
        </w:r>
      </w:hyperlink>
      <w:r>
        <w:rPr>
          <w:color w:val="007FAD"/>
          <w:spacing w:val="40"/>
          <w:w w:val="105"/>
          <w:sz w:val="12"/>
        </w:rPr>
        <w:t> </w:t>
      </w:r>
      <w:r>
        <w:rPr>
          <w:w w:val="105"/>
          <w:sz w:val="12"/>
        </w:rPr>
        <w:t>(J.B.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Awotunde),</w:t>
      </w:r>
      <w:r>
        <w:rPr>
          <w:spacing w:val="40"/>
          <w:w w:val="105"/>
          <w:sz w:val="12"/>
        </w:rPr>
        <w:t> </w:t>
      </w:r>
      <w:hyperlink r:id="rId15">
        <w:r>
          <w:rPr>
            <w:color w:val="007FAD"/>
            <w:w w:val="105"/>
            <w:sz w:val="12"/>
          </w:rPr>
          <w:t>sakinat.folorunso@oouagoiwoye.edu.ng</w:t>
        </w:r>
      </w:hyperlink>
      <w:r>
        <w:rPr>
          <w:color w:val="007FAD"/>
          <w:spacing w:val="40"/>
          <w:w w:val="105"/>
          <w:sz w:val="12"/>
        </w:rPr>
        <w:t> </w:t>
      </w:r>
      <w:r>
        <w:rPr>
          <w:w w:val="105"/>
          <w:sz w:val="12"/>
        </w:rPr>
        <w:t>(S.O.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Folor-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unso), </w:t>
      </w:r>
      <w:hyperlink r:id="rId16">
        <w:r>
          <w:rPr>
            <w:color w:val="007FAD"/>
            <w:w w:val="105"/>
            <w:sz w:val="12"/>
          </w:rPr>
          <w:t>profmatthewo@gmail.com</w:t>
        </w:r>
      </w:hyperlink>
      <w:r>
        <w:rPr>
          <w:color w:val="007FAD"/>
          <w:w w:val="105"/>
          <w:sz w:val="12"/>
        </w:rPr>
        <w:t> </w:t>
      </w:r>
      <w:r>
        <w:rPr>
          <w:w w:val="105"/>
          <w:sz w:val="12"/>
        </w:rPr>
        <w:t>(M.O. Adigun), </w:t>
      </w:r>
      <w:hyperlink r:id="rId17">
        <w:r>
          <w:rPr>
            <w:color w:val="007FAD"/>
            <w:w w:val="105"/>
            <w:sz w:val="12"/>
          </w:rPr>
          <w:t>sunday.ajagbe@tech-u.edu.ng</w:t>
        </w:r>
      </w:hyperlink>
      <w:r>
        <w:rPr>
          <w:color w:val="007FAD"/>
          <w:w w:val="105"/>
          <w:sz w:val="12"/>
        </w:rPr>
        <w:t> </w:t>
      </w:r>
      <w:r>
        <w:rPr>
          <w:w w:val="105"/>
          <w:sz w:val="12"/>
        </w:rPr>
        <w:t>(S.A.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Ajagbe).</w:t>
      </w:r>
    </w:p>
    <w:p>
      <w:pPr>
        <w:pStyle w:val="BodyText"/>
        <w:spacing w:line="276" w:lineRule="auto" w:before="112"/>
        <w:ind w:left="111" w:right="109"/>
        <w:jc w:val="both"/>
      </w:pPr>
      <w:r>
        <w:rPr/>
        <w:br w:type="column"/>
      </w:r>
      <w:r>
        <w:rPr>
          <w:w w:val="105"/>
        </w:rPr>
        <w:t>users to exploit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[2,3]</w:t>
        </w:r>
      </w:hyperlink>
      <w:r>
        <w:rPr>
          <w:w w:val="105"/>
        </w:rPr>
        <w:t>. Increasingly, malicious users are </w:t>
      </w:r>
      <w:r>
        <w:rPr>
          <w:w w:val="105"/>
        </w:rPr>
        <w:t>constantly developing</w:t>
      </w:r>
      <w:r>
        <w:rPr>
          <w:w w:val="105"/>
        </w:rPr>
        <w:t> more</w:t>
      </w:r>
      <w:r>
        <w:rPr>
          <w:w w:val="105"/>
        </w:rPr>
        <w:t> advanced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profit</w:t>
      </w:r>
      <w:r>
        <w:rPr>
          <w:w w:val="105"/>
        </w:rPr>
        <w:t> from</w:t>
      </w:r>
      <w:r>
        <w:rPr>
          <w:w w:val="105"/>
        </w:rPr>
        <w:t> cybercrime activities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[4,5]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occurrence</w:t>
      </w:r>
      <w:r>
        <w:rPr>
          <w:w w:val="105"/>
        </w:rPr>
        <w:t> has</w:t>
      </w:r>
      <w:r>
        <w:rPr>
          <w:w w:val="105"/>
        </w:rPr>
        <w:t> led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and</w:t>
      </w:r>
      <w:r>
        <w:rPr>
          <w:w w:val="105"/>
        </w:rPr>
        <w:t> imple- mentation of a distributed architecture of remotely controlled net- works</w:t>
      </w:r>
      <w:r>
        <w:rPr>
          <w:w w:val="105"/>
        </w:rPr>
        <w:t> of</w:t>
      </w:r>
      <w:r>
        <w:rPr>
          <w:w w:val="105"/>
        </w:rPr>
        <w:t> infected</w:t>
      </w:r>
      <w:r>
        <w:rPr>
          <w:w w:val="105"/>
        </w:rPr>
        <w:t> hosts,</w:t>
      </w:r>
      <w:r>
        <w:rPr>
          <w:w w:val="105"/>
        </w:rPr>
        <w:t> called</w:t>
      </w:r>
      <w:r>
        <w:rPr>
          <w:w w:val="105"/>
        </w:rPr>
        <w:t> botnets,</w:t>
      </w:r>
      <w:r>
        <w:rPr>
          <w:w w:val="105"/>
        </w:rPr>
        <w:t> for</w:t>
      </w:r>
      <w:r>
        <w:rPr>
          <w:w w:val="105"/>
        </w:rPr>
        <w:t> performing</w:t>
      </w:r>
      <w:r>
        <w:rPr>
          <w:w w:val="105"/>
        </w:rPr>
        <w:t> malicious activities.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command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Command</w:t>
      </w:r>
      <w:r>
        <w:rPr>
          <w:w w:val="105"/>
        </w:rPr>
        <w:t> and</w:t>
      </w:r>
      <w:r>
        <w:rPr>
          <w:w w:val="105"/>
        </w:rPr>
        <w:t> Control (C&amp;C)</w:t>
      </w:r>
      <w:r>
        <w:rPr>
          <w:w w:val="105"/>
        </w:rPr>
        <w:t> server,</w:t>
      </w:r>
      <w:r>
        <w:rPr>
          <w:w w:val="105"/>
        </w:rPr>
        <w:t> botnetmaster</w:t>
      </w:r>
      <w:r>
        <w:rPr>
          <w:w w:val="105"/>
        </w:rPr>
        <w:t> can</w:t>
      </w:r>
      <w:r>
        <w:rPr>
          <w:w w:val="105"/>
        </w:rPr>
        <w:t> control</w:t>
      </w:r>
      <w:r>
        <w:rPr>
          <w:w w:val="105"/>
        </w:rPr>
        <w:t> networks</w:t>
      </w:r>
      <w:r>
        <w:rPr>
          <w:w w:val="105"/>
        </w:rPr>
        <w:t> of</w:t>
      </w:r>
      <w:r>
        <w:rPr>
          <w:w w:val="105"/>
        </w:rPr>
        <w:t> vulnerable hosts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[6,7,8]</w:t>
        </w:r>
      </w:hyperlink>
      <w:r>
        <w:rPr>
          <w:w w:val="105"/>
        </w:rPr>
        <w:t>.</w:t>
      </w:r>
      <w:r>
        <w:rPr>
          <w:w w:val="105"/>
        </w:rPr>
        <w:t> Botnetmaster</w:t>
      </w:r>
      <w:r>
        <w:rPr>
          <w:w w:val="105"/>
        </w:rPr>
        <w:t> usually</w:t>
      </w:r>
      <w:r>
        <w:rPr>
          <w:w w:val="105"/>
        </w:rPr>
        <w:t> performs</w:t>
      </w:r>
      <w:r>
        <w:rPr>
          <w:w w:val="105"/>
        </w:rPr>
        <w:t> maintenance</w:t>
      </w:r>
      <w:r>
        <w:rPr>
          <w:w w:val="105"/>
        </w:rPr>
        <w:t> and update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C&amp;C</w:t>
      </w:r>
      <w:r>
        <w:rPr>
          <w:w w:val="105"/>
        </w:rPr>
        <w:t> set-up</w:t>
      </w:r>
      <w:r>
        <w:rPr>
          <w:w w:val="105"/>
        </w:rPr>
        <w:t> on</w:t>
      </w:r>
      <w:r>
        <w:rPr>
          <w:w w:val="105"/>
        </w:rPr>
        <w:t> Fast-Flux</w:t>
      </w:r>
      <w:r>
        <w:rPr>
          <w:w w:val="105"/>
        </w:rPr>
        <w:t> Service</w:t>
      </w:r>
      <w:r>
        <w:rPr>
          <w:w w:val="105"/>
        </w:rPr>
        <w:t> Network</w:t>
      </w:r>
      <w:r>
        <w:rPr>
          <w:w w:val="105"/>
        </w:rPr>
        <w:t> (FFSN)</w:t>
      </w:r>
      <w:r>
        <w:rPr>
          <w:spacing w:val="80"/>
          <w:w w:val="105"/>
        </w:rPr>
        <w:t> </w:t>
      </w:r>
      <w:r>
        <w:rPr>
          <w:w w:val="105"/>
        </w:rPr>
        <w:t>to make the detection of bots difficult.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In</w:t>
      </w:r>
      <w:r>
        <w:rPr>
          <w:w w:val="105"/>
        </w:rPr>
        <w:t> FFSN,</w:t>
      </w:r>
      <w:r>
        <w:rPr>
          <w:w w:val="105"/>
        </w:rPr>
        <w:t> the</w:t>
      </w:r>
      <w:r>
        <w:rPr>
          <w:w w:val="105"/>
        </w:rPr>
        <w:t> Internet</w:t>
      </w:r>
      <w:r>
        <w:rPr>
          <w:w w:val="105"/>
        </w:rPr>
        <w:t> Protocol</w:t>
      </w:r>
      <w:r>
        <w:rPr>
          <w:w w:val="105"/>
        </w:rPr>
        <w:t> (IP)</w:t>
      </w:r>
      <w:r>
        <w:rPr>
          <w:w w:val="105"/>
        </w:rPr>
        <w:t> address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</w:t>
      </w:r>
      <w:r>
        <w:rPr>
          <w:w w:val="105"/>
        </w:rPr>
        <w:t>zombies are advertized as phishing web servers in the Domain Name Sys- tem</w:t>
      </w:r>
      <w:r>
        <w:rPr>
          <w:w w:val="105"/>
        </w:rPr>
        <w:t> (DNS).</w:t>
      </w:r>
      <w:r>
        <w:rPr>
          <w:w w:val="105"/>
        </w:rPr>
        <w:t> These</w:t>
      </w:r>
      <w:r>
        <w:rPr>
          <w:w w:val="105"/>
        </w:rPr>
        <w:t> phishing</w:t>
      </w:r>
      <w:r>
        <w:rPr>
          <w:w w:val="105"/>
        </w:rPr>
        <w:t> web</w:t>
      </w:r>
      <w:r>
        <w:rPr>
          <w:w w:val="105"/>
        </w:rPr>
        <w:t> servers</w:t>
      </w:r>
      <w:r>
        <w:rPr>
          <w:w w:val="105"/>
        </w:rPr>
        <w:t> act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masquerader</w:t>
      </w:r>
      <w:r>
        <w:rPr>
          <w:w w:val="105"/>
        </w:rPr>
        <w:t> by redirecting</w:t>
      </w:r>
      <w:r>
        <w:rPr>
          <w:w w:val="105"/>
        </w:rPr>
        <w:t> requests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C&amp;C</w:t>
      </w:r>
      <w:r>
        <w:rPr>
          <w:w w:val="105"/>
        </w:rPr>
        <w:t> server</w:t>
      </w:r>
      <w:r>
        <w:rPr>
          <w:w w:val="105"/>
        </w:rPr>
        <w:t> to</w:t>
      </w:r>
      <w:r>
        <w:rPr>
          <w:w w:val="105"/>
        </w:rPr>
        <w:t> execute</w:t>
      </w:r>
      <w:r>
        <w:rPr>
          <w:w w:val="105"/>
        </w:rPr>
        <w:t> the</w:t>
      </w:r>
      <w:r>
        <w:rPr>
          <w:w w:val="105"/>
        </w:rPr>
        <w:t> intended malicious</w:t>
      </w:r>
      <w:r>
        <w:rPr>
          <w:w w:val="105"/>
        </w:rPr>
        <w:t> services.</w:t>
      </w:r>
      <w:r>
        <w:rPr>
          <w:w w:val="105"/>
        </w:rPr>
        <w:t> The</w:t>
      </w:r>
      <w:r>
        <w:rPr>
          <w:w w:val="105"/>
        </w:rPr>
        <w:t> botnetmaster</w:t>
      </w:r>
      <w:r>
        <w:rPr>
          <w:w w:val="105"/>
        </w:rPr>
        <w:t> frequently</w:t>
      </w:r>
      <w:r>
        <w:rPr>
          <w:w w:val="105"/>
        </w:rPr>
        <w:t> changes</w:t>
      </w:r>
      <w:r>
        <w:rPr>
          <w:w w:val="105"/>
        </w:rPr>
        <w:t> these phishing</w:t>
      </w:r>
      <w:r>
        <w:rPr>
          <w:w w:val="105"/>
        </w:rPr>
        <w:t> web</w:t>
      </w:r>
      <w:r>
        <w:rPr>
          <w:w w:val="105"/>
        </w:rPr>
        <w:t> servers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other</w:t>
      </w:r>
      <w:r>
        <w:rPr>
          <w:w w:val="105"/>
        </w:rPr>
        <w:t> bots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exploit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weakness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Hypertext</w:t>
      </w:r>
      <w:r>
        <w:rPr>
          <w:w w:val="105"/>
        </w:rPr>
        <w:t> Transfer</w:t>
      </w:r>
      <w:r>
        <w:rPr>
          <w:w w:val="105"/>
        </w:rPr>
        <w:t> Transmission</w:t>
      </w:r>
      <w:r>
        <w:rPr>
          <w:w w:val="105"/>
        </w:rPr>
        <w:t> Protocol (HTTP)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detect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C&amp;C</w:t>
      </w:r>
      <w:r>
        <w:rPr>
          <w:spacing w:val="44"/>
          <w:w w:val="105"/>
        </w:rPr>
        <w:t> </w:t>
      </w:r>
      <w:r>
        <w:rPr>
          <w:w w:val="105"/>
        </w:rPr>
        <w:t>server</w:t>
      </w:r>
      <w:r>
        <w:rPr>
          <w:spacing w:val="43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[9,7,10,11]</w:t>
        </w:r>
      </w:hyperlink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phenomenon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4" w:space="207"/>
            <w:col w:w="524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https://doi.org/10.1016/j.eij.2023.05.002</w:t>
        </w:r>
      </w:hyperlink>
    </w:p>
    <w:p>
      <w:pPr>
        <w:spacing w:line="278" w:lineRule="auto" w:before="12"/>
        <w:ind w:left="111" w:right="1895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2023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8"/>
          <w:footerReference w:type="default" r:id="rId19"/>
          <w:pgSz w:w="11910" w:h="15880"/>
          <w:pgMar w:header="887" w:footer="420" w:top="1080" w:bottom="620" w:left="640" w:right="640"/>
          <w:pgNumType w:start="314"/>
        </w:sectPr>
      </w:pPr>
    </w:p>
    <w:p>
      <w:pPr>
        <w:pStyle w:val="BodyText"/>
        <w:spacing w:line="276" w:lineRule="auto" w:before="110"/>
        <w:ind w:left="111" w:right="38"/>
        <w:jc w:val="both"/>
      </w:pPr>
      <w:bookmarkStart w:name="2.2 Intrusion based detection" w:id="8"/>
      <w:bookmarkEnd w:id="8"/>
      <w:r>
        <w:rPr/>
      </w:r>
      <w:r>
        <w:rPr>
          <w:w w:val="105"/>
        </w:rPr>
        <w:t>may limit researchers to the option of detecting Fast Flux </w:t>
      </w:r>
      <w:r>
        <w:rPr>
          <w:w w:val="105"/>
        </w:rPr>
        <w:t>Botnets (FFB) through</w:t>
      </w:r>
      <w:r>
        <w:rPr>
          <w:w w:val="105"/>
        </w:rPr>
        <w:t> the</w:t>
      </w:r>
      <w:r>
        <w:rPr>
          <w:w w:val="105"/>
        </w:rPr>
        <w:t> domain</w:t>
      </w:r>
      <w:r>
        <w:rPr>
          <w:w w:val="105"/>
        </w:rPr>
        <w:t> name masqueraded</w:t>
      </w:r>
      <w:r>
        <w:rPr>
          <w:w w:val="105"/>
        </w:rPr>
        <w:t> in</w:t>
      </w:r>
      <w:r>
        <w:rPr>
          <w:w w:val="105"/>
        </w:rPr>
        <w:t> spam</w:t>
      </w:r>
      <w:r>
        <w:rPr>
          <w:w w:val="105"/>
        </w:rPr>
        <w:t> mails</w:t>
      </w:r>
      <w:r>
        <w:rPr>
          <w:w w:val="105"/>
        </w:rPr>
        <w:t> and other public forums.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FFB detection is a traditional machine learning task where the features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are</w:t>
      </w:r>
      <w:r>
        <w:rPr>
          <w:w w:val="105"/>
        </w:rPr>
        <w:t> fed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classifier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classifier attempts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membership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instance.</w:t>
      </w:r>
      <w:r>
        <w:rPr>
          <w:w w:val="105"/>
        </w:rPr>
        <w:t> How- ever,</w:t>
      </w:r>
      <w:r>
        <w:rPr>
          <w:w w:val="105"/>
        </w:rPr>
        <w:t> unlike</w:t>
      </w:r>
      <w:r>
        <w:rPr>
          <w:w w:val="105"/>
        </w:rPr>
        <w:t> common</w:t>
      </w:r>
      <w:r>
        <w:rPr>
          <w:w w:val="105"/>
        </w:rPr>
        <w:t> classification</w:t>
      </w:r>
      <w:r>
        <w:rPr>
          <w:w w:val="105"/>
        </w:rPr>
        <w:t> tasks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set</w:t>
      </w:r>
      <w:r>
        <w:rPr>
          <w:w w:val="105"/>
        </w:rPr>
        <w:t> is fixed,</w:t>
      </w:r>
      <w:r>
        <w:rPr>
          <w:w w:val="105"/>
        </w:rPr>
        <w:t> FFB</w:t>
      </w:r>
      <w:r>
        <w:rPr>
          <w:w w:val="105"/>
        </w:rPr>
        <w:t> detection</w:t>
      </w:r>
      <w:r>
        <w:rPr>
          <w:w w:val="105"/>
        </w:rPr>
        <w:t> demands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researcher</w:t>
      </w:r>
      <w:r>
        <w:rPr>
          <w:w w:val="105"/>
        </w:rPr>
        <w:t> learns</w:t>
      </w:r>
      <w:r>
        <w:rPr>
          <w:w w:val="105"/>
        </w:rPr>
        <w:t> new</w:t>
      </w:r>
      <w:r>
        <w:rPr>
          <w:w w:val="105"/>
        </w:rPr>
        <w:t> fea- tures or adopt known reliable existing subsets based on the litera- ture </w:t>
      </w:r>
      <w:hyperlink w:history="true" w:anchor="_bookmark25">
        <w:r>
          <w:rPr>
            <w:color w:val="007FAD"/>
            <w:w w:val="105"/>
          </w:rPr>
          <w:t>[12,13,14]</w:t>
        </w:r>
      </w:hyperlink>
      <w:r>
        <w:rPr>
          <w:w w:val="105"/>
        </w:rPr>
        <w:t>. A number of Botnet Detection Systems (BDS) have been</w:t>
      </w:r>
      <w:r>
        <w:rPr>
          <w:w w:val="105"/>
        </w:rPr>
        <w:t> developed,</w:t>
      </w:r>
      <w:r>
        <w:rPr>
          <w:w w:val="105"/>
        </w:rPr>
        <w:t> but</w:t>
      </w:r>
      <w:r>
        <w:rPr>
          <w:w w:val="105"/>
        </w:rPr>
        <w:t> the identification,</w:t>
      </w:r>
      <w:r>
        <w:rPr>
          <w:w w:val="105"/>
        </w:rPr>
        <w:t> adoption,</w:t>
      </w:r>
      <w:r>
        <w:rPr>
          <w:w w:val="105"/>
        </w:rPr>
        <w:t> and merger</w:t>
      </w:r>
      <w:r>
        <w:rPr>
          <w:w w:val="105"/>
        </w:rPr>
        <w:t> of reliable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detection</w:t>
      </w:r>
      <w:r>
        <w:rPr>
          <w:w w:val="105"/>
        </w:rPr>
        <w:t> still</w:t>
      </w:r>
      <w:r>
        <w:rPr>
          <w:w w:val="105"/>
        </w:rPr>
        <w:t> remains</w:t>
      </w:r>
      <w:r>
        <w:rPr>
          <w:w w:val="105"/>
        </w:rPr>
        <w:t> a</w:t>
      </w:r>
      <w:r>
        <w:rPr>
          <w:w w:val="105"/>
        </w:rPr>
        <w:t> problem.</w:t>
      </w:r>
      <w:r>
        <w:rPr>
          <w:w w:val="105"/>
        </w:rPr>
        <w:t> This</w:t>
      </w:r>
      <w:r>
        <w:rPr>
          <w:w w:val="105"/>
        </w:rPr>
        <w:t> is because most of the botnet detection systems are limited in accu- </w:t>
      </w:r>
      <w:bookmarkStart w:name="2 Related work" w:id="9"/>
      <w:bookmarkEnd w:id="9"/>
      <w:r>
        <w:rPr>
          <w:w w:val="107"/>
        </w:rPr>
      </w:r>
      <w:bookmarkStart w:name="_bookmark5" w:id="10"/>
      <w:bookmarkEnd w:id="10"/>
      <w:r>
        <w:rPr>
          <w:w w:val="105"/>
        </w:rPr>
        <w:t>racy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unreliable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features</w:t>
      </w:r>
      <w:r>
        <w:rPr>
          <w:spacing w:val="4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[15,16,3,17]</w:t>
        </w:r>
      </w:hyperlink>
      <w:r>
        <w:rPr>
          <w:w w:val="105"/>
        </w:rPr>
        <w:t>.</w:t>
      </w:r>
      <w:r>
        <w:rPr>
          <w:w w:val="105"/>
        </w:rPr>
        <w:t> Secondly,</w:t>
      </w:r>
      <w:r>
        <w:rPr>
          <w:w w:val="105"/>
        </w:rPr>
        <w:t> the</w:t>
      </w:r>
      <w:r>
        <w:rPr>
          <w:w w:val="105"/>
        </w:rPr>
        <w:t> inability</w:t>
      </w:r>
      <w:r>
        <w:rPr>
          <w:w w:val="105"/>
        </w:rPr>
        <w:t> of a</w:t>
      </w:r>
      <w:r>
        <w:rPr>
          <w:w w:val="105"/>
        </w:rPr>
        <w:t> BDS</w:t>
      </w:r>
      <w:r>
        <w:rPr>
          <w:w w:val="105"/>
        </w:rPr>
        <w:t> to deal</w:t>
      </w:r>
      <w:r>
        <w:rPr>
          <w:w w:val="105"/>
        </w:rPr>
        <w:t> with</w:t>
      </w:r>
      <w:r>
        <w:rPr>
          <w:w w:val="105"/>
        </w:rPr>
        <w:t> botnet- master</w:t>
      </w:r>
      <w:r>
        <w:rPr>
          <w:w w:val="105"/>
        </w:rPr>
        <w:t> constant</w:t>
      </w:r>
      <w:r>
        <w:rPr>
          <w:w w:val="105"/>
        </w:rPr>
        <w:t> evasion</w:t>
      </w:r>
      <w:r>
        <w:rPr>
          <w:w w:val="105"/>
        </w:rPr>
        <w:t> mechanisms</w:t>
      </w:r>
      <w:r>
        <w:rPr>
          <w:w w:val="105"/>
        </w:rPr>
        <w:t> to</w:t>
      </w:r>
      <w:r>
        <w:rPr>
          <w:w w:val="105"/>
        </w:rPr>
        <w:t> masquerade</w:t>
      </w:r>
      <w:r>
        <w:rPr>
          <w:w w:val="105"/>
        </w:rPr>
        <w:t> the</w:t>
      </w:r>
      <w:r>
        <w:rPr>
          <w:w w:val="105"/>
        </w:rPr>
        <w:t> opera- tions</w:t>
      </w:r>
      <w:r>
        <w:rPr>
          <w:w w:val="105"/>
        </w:rPr>
        <w:t> of</w:t>
      </w:r>
      <w:r>
        <w:rPr>
          <w:w w:val="105"/>
        </w:rPr>
        <w:t> legitimate</w:t>
      </w:r>
      <w:r>
        <w:rPr>
          <w:w w:val="105"/>
        </w:rPr>
        <w:t> Internet</w:t>
      </w:r>
      <w:r>
        <w:rPr>
          <w:w w:val="105"/>
        </w:rPr>
        <w:t> devices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[18,17]</w:t>
        </w:r>
      </w:hyperlink>
      <w:r>
        <w:rPr>
          <w:w w:val="105"/>
        </w:rPr>
        <w:t>.</w:t>
      </w:r>
      <w:r>
        <w:rPr>
          <w:w w:val="105"/>
        </w:rPr>
        <w:t> Evasion</w:t>
      </w:r>
      <w:r>
        <w:rPr>
          <w:w w:val="105"/>
        </w:rPr>
        <w:t> mechanisms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adopted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Botnetmaster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bots</w:t>
      </w:r>
      <w:r>
        <w:rPr>
          <w:w w:val="105"/>
        </w:rPr>
        <w:t> difficult.</w:t>
      </w:r>
      <w:r>
        <w:rPr>
          <w:w w:val="105"/>
        </w:rPr>
        <w:t> These</w:t>
      </w:r>
      <w:r>
        <w:rPr>
          <w:w w:val="105"/>
        </w:rPr>
        <w:t> techniques</w:t>
      </w:r>
      <w:r>
        <w:rPr>
          <w:w w:val="105"/>
        </w:rPr>
        <w:t> include advertizing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zombies</w:t>
      </w:r>
      <w:r>
        <w:rPr>
          <w:w w:val="105"/>
        </w:rPr>
        <w:t> as</w:t>
      </w:r>
      <w:r>
        <w:rPr>
          <w:w w:val="105"/>
        </w:rPr>
        <w:t> phishing</w:t>
      </w:r>
      <w:r>
        <w:rPr>
          <w:w w:val="105"/>
        </w:rPr>
        <w:t> web servers and performing update operations on the C&amp;C server.</w:t>
      </w:r>
    </w:p>
    <w:p>
      <w:pPr>
        <w:pStyle w:val="BodyText"/>
        <w:spacing w:line="276" w:lineRule="auto" w:before="3"/>
        <w:ind w:left="111" w:right="38" w:firstLine="234"/>
        <w:jc w:val="both"/>
      </w:pPr>
      <w:r>
        <w:rPr>
          <w:w w:val="105"/>
        </w:rPr>
        <w:t>The motivation of this study is to adapt a reliable and </w:t>
      </w:r>
      <w:r>
        <w:rPr>
          <w:w w:val="105"/>
        </w:rPr>
        <w:t>effective feature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current evasion</w:t>
      </w:r>
      <w:r>
        <w:rPr>
          <w:w w:val="105"/>
        </w:rPr>
        <w:t> schemes</w:t>
      </w:r>
      <w:r>
        <w:rPr>
          <w:w w:val="105"/>
        </w:rPr>
        <w:t> adopted</w:t>
      </w:r>
      <w:r>
        <w:rPr>
          <w:w w:val="105"/>
        </w:rPr>
        <w:t> by</w:t>
      </w:r>
      <w:r>
        <w:rPr>
          <w:w w:val="105"/>
        </w:rPr>
        <w:t> botnet- masters.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improved</w:t>
      </w:r>
      <w:r>
        <w:rPr>
          <w:spacing w:val="-2"/>
          <w:w w:val="105"/>
        </w:rPr>
        <w:t> </w:t>
      </w:r>
      <w:r>
        <w:rPr>
          <w:w w:val="105"/>
        </w:rPr>
        <w:t>Fast</w:t>
      </w:r>
      <w:r>
        <w:rPr>
          <w:spacing w:val="-3"/>
          <w:w w:val="105"/>
        </w:rPr>
        <w:t> </w:t>
      </w:r>
      <w:r>
        <w:rPr>
          <w:w w:val="105"/>
        </w:rPr>
        <w:t>Flux</w:t>
      </w:r>
      <w:r>
        <w:rPr>
          <w:spacing w:val="-2"/>
          <w:w w:val="105"/>
        </w:rPr>
        <w:t> </w:t>
      </w:r>
      <w:r>
        <w:rPr>
          <w:w w:val="105"/>
        </w:rPr>
        <w:t>Botnet</w:t>
      </w:r>
      <w:r>
        <w:rPr>
          <w:spacing w:val="-4"/>
          <w:w w:val="105"/>
        </w:rPr>
        <w:t> </w:t>
      </w:r>
      <w:r>
        <w:rPr>
          <w:w w:val="105"/>
        </w:rPr>
        <w:t>Detec- tion</w:t>
      </w:r>
      <w:r>
        <w:rPr>
          <w:w w:val="105"/>
        </w:rPr>
        <w:t> (Bot-FFX)</w:t>
      </w:r>
      <w:r>
        <w:rPr>
          <w:w w:val="105"/>
        </w:rPr>
        <w:t> that</w:t>
      </w:r>
      <w:r>
        <w:rPr>
          <w:w w:val="105"/>
        </w:rPr>
        <w:t> adopts</w:t>
      </w:r>
      <w:r>
        <w:rPr>
          <w:w w:val="105"/>
        </w:rPr>
        <w:t> a</w:t>
      </w:r>
      <w:r>
        <w:rPr>
          <w:w w:val="105"/>
        </w:rPr>
        <w:t> K-Nearest</w:t>
      </w:r>
      <w:r>
        <w:rPr>
          <w:w w:val="105"/>
        </w:rPr>
        <w:t> Neighbor</w:t>
      </w:r>
      <w:r>
        <w:rPr>
          <w:w w:val="105"/>
        </w:rPr>
        <w:t> (KNN)</w:t>
      </w:r>
      <w:r>
        <w:rPr>
          <w:w w:val="105"/>
        </w:rPr>
        <w:t> classifier rooted</w:t>
      </w:r>
      <w:r>
        <w:rPr>
          <w:w w:val="105"/>
        </w:rPr>
        <w:t> in</w:t>
      </w:r>
      <w:r>
        <w:rPr>
          <w:w w:val="105"/>
        </w:rPr>
        <w:t> rule-based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(GA)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three features: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Round-Trip-Time,</w:t>
      </w:r>
      <w:r>
        <w:rPr>
          <w:w w:val="105"/>
        </w:rPr>
        <w:t> Average</w:t>
      </w:r>
      <w:r>
        <w:rPr>
          <w:w w:val="105"/>
        </w:rPr>
        <w:t> Google </w:t>
      </w:r>
      <w:bookmarkStart w:name="2.1 Honeynets based detection" w:id="11"/>
      <w:bookmarkEnd w:id="11"/>
      <w:r>
        <w:rPr>
          <w:w w:val="105"/>
        </w:rPr>
        <w:t>Hits,</w:t>
      </w:r>
      <w:r>
        <w:rPr>
          <w:w w:val="105"/>
        </w:rPr>
        <w:t> and number</w:t>
      </w:r>
      <w:r>
        <w:rPr>
          <w:w w:val="105"/>
        </w:rPr>
        <w:t> of</w:t>
      </w:r>
      <w:r>
        <w:rPr>
          <w:w w:val="105"/>
        </w:rPr>
        <w:t> IP address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time window.</w:t>
      </w:r>
      <w:r>
        <w:rPr>
          <w:w w:val="105"/>
        </w:rPr>
        <w:t> The main motivation for adopting the KNN is to benefit from the algorithm’s high</w:t>
      </w:r>
      <w:r>
        <w:rPr>
          <w:w w:val="105"/>
        </w:rPr>
        <w:t> detection</w:t>
      </w:r>
      <w:r>
        <w:rPr>
          <w:w w:val="105"/>
        </w:rPr>
        <w:t> accuracy.</w:t>
      </w:r>
      <w:r>
        <w:rPr>
          <w:w w:val="105"/>
        </w:rPr>
        <w:t> The</w:t>
      </w:r>
      <w:r>
        <w:rPr>
          <w:w w:val="105"/>
        </w:rPr>
        <w:t> adoption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listed</w:t>
      </w:r>
      <w:r>
        <w:rPr>
          <w:w w:val="105"/>
        </w:rPr>
        <w:t> features</w:t>
      </w:r>
      <w:r>
        <w:rPr>
          <w:w w:val="105"/>
        </w:rPr>
        <w:t> is</w:t>
      </w:r>
      <w:r>
        <w:rPr>
          <w:w w:val="105"/>
        </w:rPr>
        <w:t> to tackle the problem of evasion as they exhibit different behaviours for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FFB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legitimate</w:t>
      </w:r>
      <w:r>
        <w:rPr>
          <w:spacing w:val="-4"/>
          <w:w w:val="105"/>
        </w:rPr>
        <w:t> </w:t>
      </w:r>
      <w:r>
        <w:rPr>
          <w:w w:val="105"/>
        </w:rPr>
        <w:t>domains.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rule-based</w:t>
      </w:r>
      <w:r>
        <w:rPr>
          <w:spacing w:val="-4"/>
          <w:w w:val="105"/>
        </w:rPr>
        <w:t> </w:t>
      </w:r>
      <w:r>
        <w:rPr>
          <w:w w:val="105"/>
        </w:rPr>
        <w:t>GA technique</w:t>
      </w:r>
      <w:r>
        <w:rPr>
          <w:w w:val="105"/>
        </w:rPr>
        <w:t> is</w:t>
      </w:r>
      <w:r>
        <w:rPr>
          <w:w w:val="105"/>
        </w:rPr>
        <w:t> introduced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taken</w:t>
      </w:r>
      <w:r>
        <w:rPr>
          <w:w w:val="105"/>
        </w:rPr>
        <w:t> to</w:t>
      </w:r>
      <w:r>
        <w:rPr>
          <w:w w:val="105"/>
        </w:rPr>
        <w:t> differentiate between</w:t>
      </w:r>
      <w:r>
        <w:rPr>
          <w:spacing w:val="28"/>
          <w:w w:val="105"/>
        </w:rPr>
        <w:t> </w:t>
      </w:r>
      <w:r>
        <w:rPr>
          <w:w w:val="105"/>
        </w:rPr>
        <w:t>legitimate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botnet</w:t>
      </w:r>
      <w:r>
        <w:rPr>
          <w:spacing w:val="28"/>
          <w:w w:val="105"/>
        </w:rPr>
        <w:t> </w:t>
      </w:r>
      <w:r>
        <w:rPr>
          <w:w w:val="105"/>
        </w:rPr>
        <w:t>domains</w:t>
      </w:r>
      <w:r>
        <w:rPr>
          <w:spacing w:val="28"/>
          <w:w w:val="105"/>
        </w:rPr>
        <w:t> </w:t>
      </w:r>
      <w:r>
        <w:rPr>
          <w:w w:val="105"/>
        </w:rPr>
        <w:t>advertizing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30"/>
          <w:w w:val="105"/>
        </w:rPr>
        <w:t> </w:t>
      </w:r>
      <w:r>
        <w:rPr>
          <w:w w:val="105"/>
        </w:rPr>
        <w:t>set of IP addresses over the time window.</w:t>
      </w:r>
    </w:p>
    <w:p>
      <w:pPr>
        <w:pStyle w:val="BodyText"/>
        <w:spacing w:line="276" w:lineRule="auto" w:before="2"/>
        <w:ind w:left="111" w:right="39" w:firstLine="234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structured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Section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pre- sents</w:t>
      </w:r>
      <w:r>
        <w:rPr>
          <w:w w:val="105"/>
        </w:rPr>
        <w:t> related</w:t>
      </w:r>
      <w:r>
        <w:rPr>
          <w:w w:val="105"/>
        </w:rPr>
        <w:t> work.</w:t>
      </w:r>
      <w:r>
        <w:rPr>
          <w:w w:val="105"/>
        </w:rPr>
        <w:t> Methodology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Section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 The implementation, evaluation, and results are presented in </w:t>
      </w:r>
      <w:hyperlink w:history="true" w:anchor="_bookmark9">
        <w:r>
          <w:rPr>
            <w:color w:val="007FAD"/>
            <w:w w:val="105"/>
          </w:rPr>
          <w:t>Section 4</w:t>
        </w:r>
      </w:hyperlink>
      <w:r>
        <w:rPr>
          <w:w w:val="105"/>
        </w:rPr>
        <w:t>. </w:t>
      </w:r>
      <w:hyperlink w:history="true" w:anchor="_bookmark28">
        <w:r>
          <w:rPr>
            <w:color w:val="007FAD"/>
            <w:w w:val="105"/>
          </w:rPr>
          <w:t>Section 5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 the work with future work.</w:t>
      </w: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researchers</w:t>
      </w:r>
      <w:r>
        <w:rPr>
          <w:w w:val="105"/>
        </w:rPr>
        <w:t> </w:t>
      </w:r>
      <w:r>
        <w:rPr>
          <w:w w:val="105"/>
        </w:rPr>
        <w:t>in recent years for BDS. These solutions can be mainly classified into honeynets-based,</w:t>
      </w:r>
      <w:r>
        <w:rPr>
          <w:w w:val="105"/>
        </w:rPr>
        <w:t> intrusion-based,</w:t>
      </w:r>
      <w:r>
        <w:rPr>
          <w:w w:val="105"/>
        </w:rPr>
        <w:t> and</w:t>
      </w:r>
      <w:r>
        <w:rPr>
          <w:w w:val="105"/>
        </w:rPr>
        <w:t> heuristic-based</w:t>
      </w:r>
      <w:r>
        <w:rPr>
          <w:w w:val="105"/>
        </w:rPr>
        <w:t> detection </w:t>
      </w:r>
      <w:hyperlink w:history="true" w:anchor="_bookmark29">
        <w:r>
          <w:rPr>
            <w:color w:val="007FAD"/>
            <w:w w:val="105"/>
          </w:rPr>
          <w:t>[19]</w:t>
        </w:r>
      </w:hyperlink>
      <w:r>
        <w:rPr>
          <w:w w:val="105"/>
        </w:rPr>
        <w:t>. For instance, solutions in </w:t>
      </w:r>
      <w:hyperlink w:history="true" w:anchor="_bookmark30">
        <w:r>
          <w:rPr>
            <w:color w:val="007FAD"/>
            <w:w w:val="105"/>
          </w:rPr>
          <w:t>[20,21,22]</w:t>
        </w:r>
      </w:hyperlink>
      <w:r>
        <w:rPr>
          <w:color w:val="007FAD"/>
          <w:w w:val="105"/>
        </w:rPr>
        <w:t> </w:t>
      </w:r>
      <w:r>
        <w:rPr>
          <w:w w:val="105"/>
        </w:rPr>
        <w:t>have developed different honeynet-based detection</w:t>
      </w:r>
      <w:r>
        <w:rPr>
          <w:w w:val="105"/>
        </w:rPr>
        <w:t> techniques.</w:t>
      </w:r>
      <w:r>
        <w:rPr>
          <w:w w:val="105"/>
        </w:rPr>
        <w:t> However, honeynet-based detection may not necessarily detect botnet attacks, but useful to understand</w:t>
      </w:r>
      <w:r>
        <w:rPr>
          <w:w w:val="105"/>
        </w:rPr>
        <w:t> botnet</w:t>
      </w:r>
      <w:r>
        <w:rPr>
          <w:w w:val="105"/>
        </w:rPr>
        <w:t> architecture</w:t>
      </w:r>
      <w:r>
        <w:rPr>
          <w:w w:val="105"/>
        </w:rPr>
        <w:t> and</w:t>
      </w:r>
      <w:r>
        <w:rPr>
          <w:w w:val="105"/>
        </w:rPr>
        <w:t> features.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 intrusion-based</w:t>
      </w:r>
      <w:r>
        <w:rPr>
          <w:w w:val="105"/>
        </w:rPr>
        <w:t> detection solutions</w:t>
      </w:r>
      <w:r>
        <w:rPr>
          <w:w w:val="105"/>
        </w:rPr>
        <w:t> have been</w:t>
      </w:r>
      <w:r>
        <w:rPr>
          <w:w w:val="105"/>
        </w:rPr>
        <w:t> useful for</w:t>
      </w:r>
      <w:r>
        <w:rPr>
          <w:w w:val="105"/>
        </w:rPr>
        <w:t> botnet attack</w:t>
      </w:r>
      <w:r>
        <w:rPr>
          <w:spacing w:val="40"/>
          <w:w w:val="105"/>
        </w:rPr>
        <w:t> </w:t>
      </w:r>
      <w:r>
        <w:rPr>
          <w:w w:val="105"/>
        </w:rPr>
        <w:t>detection.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heuristic-based</w:t>
      </w:r>
      <w:r>
        <w:rPr>
          <w:spacing w:val="40"/>
          <w:w w:val="105"/>
        </w:rPr>
        <w:t> </w:t>
      </w:r>
      <w:r>
        <w:rPr>
          <w:w w:val="105"/>
        </w:rPr>
        <w:t>detections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adjustable</w:t>
      </w:r>
      <w:r>
        <w:rPr>
          <w:w w:val="105"/>
        </w:rPr>
        <w:t> thresholds.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of</w:t>
      </w:r>
      <w:r>
        <w:rPr>
          <w:w w:val="105"/>
        </w:rPr>
        <w:t> botnet</w:t>
      </w:r>
      <w:r>
        <w:rPr>
          <w:w w:val="105"/>
        </w:rPr>
        <w:t> detection solutions can be summarized below.</w:t>
      </w:r>
    </w:p>
    <w:p>
      <w:pPr>
        <w:pStyle w:val="BodyText"/>
        <w:spacing w:before="11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Honeynets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Honeynet is a collection of simulated servers called </w:t>
      </w:r>
      <w:r>
        <w:rPr>
          <w:w w:val="105"/>
        </w:rPr>
        <w:t>honeypots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physical</w:t>
      </w:r>
      <w:r>
        <w:rPr>
          <w:w w:val="105"/>
        </w:rPr>
        <w:t> server.</w:t>
      </w:r>
      <w:r>
        <w:rPr>
          <w:w w:val="105"/>
        </w:rPr>
        <w:t> The</w:t>
      </w:r>
      <w:r>
        <w:rPr>
          <w:w w:val="105"/>
        </w:rPr>
        <w:t> honeypots</w:t>
      </w:r>
      <w:r>
        <w:rPr>
          <w:w w:val="105"/>
        </w:rPr>
        <w:t> are</w:t>
      </w:r>
      <w:r>
        <w:rPr>
          <w:w w:val="105"/>
        </w:rPr>
        <w:t> loopholes that</w:t>
      </w:r>
      <w:r>
        <w:rPr>
          <w:w w:val="105"/>
        </w:rPr>
        <w:t> are</w:t>
      </w:r>
      <w:r>
        <w:rPr>
          <w:w w:val="105"/>
        </w:rPr>
        <w:t> inten- tionally</w:t>
      </w:r>
      <w:r>
        <w:rPr>
          <w:spacing w:val="40"/>
          <w:w w:val="105"/>
        </w:rPr>
        <w:t> </w:t>
      </w:r>
      <w:r>
        <w:rPr>
          <w:w w:val="105"/>
        </w:rPr>
        <w:t>introduced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motivate</w:t>
      </w:r>
      <w:r>
        <w:rPr>
          <w:spacing w:val="40"/>
          <w:w w:val="105"/>
        </w:rPr>
        <w:t> </w:t>
      </w:r>
      <w:r>
        <w:rPr>
          <w:w w:val="105"/>
        </w:rPr>
        <w:t>attackers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attack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system. The</w:t>
      </w:r>
      <w:r>
        <w:rPr>
          <w:w w:val="105"/>
        </w:rPr>
        <w:t> main</w:t>
      </w:r>
      <w:r>
        <w:rPr>
          <w:w w:val="105"/>
        </w:rPr>
        <w:t> purpose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gather</w:t>
      </w:r>
      <w:r>
        <w:rPr>
          <w:w w:val="105"/>
        </w:rPr>
        <w:t> bot</w:t>
      </w:r>
      <w:r>
        <w:rPr>
          <w:w w:val="105"/>
        </w:rPr>
        <w:t> signatures and</w:t>
      </w:r>
      <w:r>
        <w:rPr>
          <w:w w:val="105"/>
        </w:rPr>
        <w:t> mechanisms of</w:t>
      </w:r>
      <w:r>
        <w:rPr>
          <w:spacing w:val="40"/>
          <w:w w:val="105"/>
        </w:rPr>
        <w:t> </w:t>
      </w:r>
      <w:r>
        <w:rPr>
          <w:w w:val="105"/>
        </w:rPr>
        <w:t>the C&amp;C server </w:t>
      </w:r>
      <w:hyperlink w:history="true" w:anchor="_bookmark31">
        <w:r>
          <w:rPr>
            <w:color w:val="007FAD"/>
            <w:w w:val="105"/>
          </w:rPr>
          <w:t>[23]</w:t>
        </w:r>
      </w:hyperlink>
      <w:r>
        <w:rPr>
          <w:w w:val="105"/>
        </w:rPr>
        <w:t>. The honeynet-based detection usually gener- ates a report regarding the detected bot signatures to better under- stand the penetration mechanisms of the botnet </w:t>
      </w:r>
      <w:hyperlink w:history="true" w:anchor="_bookmark33">
        <w:r>
          <w:rPr>
            <w:color w:val="007FAD"/>
            <w:w w:val="105"/>
          </w:rPr>
          <w:t>[24]</w:t>
        </w:r>
      </w:hyperlink>
      <w:r>
        <w:rPr>
          <w:w w:val="105"/>
        </w:rPr>
        <w:t>. However, the damages caused by the botnet are not always detected. Honeypots 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classified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low-interaction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high-interaction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honeypots</w:t>
      </w:r>
    </w:p>
    <w:p>
      <w:pPr>
        <w:pStyle w:val="BodyText"/>
        <w:spacing w:line="276" w:lineRule="auto" w:before="110"/>
        <w:ind w:left="111" w:right="110"/>
        <w:jc w:val="both"/>
      </w:pPr>
      <w:r>
        <w:rPr/>
        <w:br w:type="column"/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simulation</w:t>
      </w:r>
      <w:r>
        <w:rPr>
          <w:w w:val="105"/>
        </w:rPr>
        <w:t> capability.</w:t>
      </w:r>
      <w:r>
        <w:rPr>
          <w:w w:val="105"/>
        </w:rPr>
        <w:t> The</w:t>
      </w:r>
      <w:r>
        <w:rPr>
          <w:w w:val="105"/>
        </w:rPr>
        <w:t> low-interaction</w:t>
      </w:r>
      <w:r>
        <w:rPr>
          <w:w w:val="105"/>
        </w:rPr>
        <w:t> </w:t>
      </w:r>
      <w:r>
        <w:rPr>
          <w:w w:val="105"/>
        </w:rPr>
        <w:t>honey- pots allow partial penetration to the attackers through the simula- 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features</w:t>
      </w:r>
      <w:r>
        <w:rPr>
          <w:w w:val="105"/>
        </w:rPr>
        <w:t> that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system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other words,</w:t>
      </w:r>
      <w:r>
        <w:rPr>
          <w:w w:val="105"/>
        </w:rPr>
        <w:t> low-interaction</w:t>
      </w:r>
      <w:r>
        <w:rPr>
          <w:w w:val="105"/>
        </w:rPr>
        <w:t> honeypots</w:t>
      </w:r>
      <w:r>
        <w:rPr>
          <w:w w:val="105"/>
        </w:rPr>
        <w:t> limit</w:t>
      </w:r>
      <w:r>
        <w:rPr>
          <w:w w:val="105"/>
        </w:rPr>
        <w:t> the</w:t>
      </w:r>
      <w:r>
        <w:rPr>
          <w:w w:val="105"/>
        </w:rPr>
        <w:t> accessibility</w:t>
      </w:r>
      <w:r>
        <w:rPr>
          <w:w w:val="105"/>
        </w:rPr>
        <w:t> of</w:t>
      </w:r>
      <w:r>
        <w:rPr>
          <w:w w:val="105"/>
        </w:rPr>
        <w:t> the attackers to the real system through controlled features. For exam- ple, Provos </w:t>
      </w:r>
      <w:hyperlink w:history="true" w:anchor="_bookmark30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low interaction honeypot framework called</w:t>
      </w:r>
      <w:r>
        <w:rPr>
          <w:w w:val="105"/>
        </w:rPr>
        <w:t> Honeyd.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simulates</w:t>
      </w:r>
      <w:r>
        <w:rPr>
          <w:w w:val="105"/>
        </w:rPr>
        <w:t> virtual</w:t>
      </w:r>
      <w:r>
        <w:rPr>
          <w:w w:val="105"/>
        </w:rPr>
        <w:t> honeypots</w:t>
      </w:r>
      <w:r>
        <w:rPr>
          <w:w w:val="105"/>
        </w:rPr>
        <w:t> with thousands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level.</w:t>
      </w:r>
      <w:r>
        <w:rPr>
          <w:w w:val="105"/>
        </w:rPr>
        <w:t> The</w:t>
      </w:r>
      <w:r>
        <w:rPr>
          <w:w w:val="105"/>
        </w:rPr>
        <w:t> developed Honeyd</w:t>
      </w:r>
      <w:r>
        <w:rPr>
          <w:w w:val="105"/>
        </w:rPr>
        <w:t> showed</w:t>
      </w:r>
      <w:r>
        <w:rPr>
          <w:w w:val="105"/>
        </w:rPr>
        <w:t> high</w:t>
      </w:r>
      <w:r>
        <w:rPr>
          <w:w w:val="105"/>
        </w:rPr>
        <w:t> security</w:t>
      </w:r>
      <w:r>
        <w:rPr>
          <w:w w:val="105"/>
        </w:rPr>
        <w:t> capability</w:t>
      </w:r>
      <w:r>
        <w:rPr>
          <w:w w:val="105"/>
        </w:rPr>
        <w:t> in</w:t>
      </w:r>
      <w:r>
        <w:rPr>
          <w:w w:val="105"/>
        </w:rPr>
        <w:t> botnet</w:t>
      </w:r>
      <w:r>
        <w:rPr>
          <w:w w:val="105"/>
        </w:rPr>
        <w:t> detection</w:t>
      </w:r>
      <w:r>
        <w:rPr>
          <w:w w:val="105"/>
        </w:rPr>
        <w:t> and prevention.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</w:t>
      </w:r>
      <w:r>
        <w:rPr>
          <w:w w:val="105"/>
        </w:rPr>
        <w:t> high-interaction</w:t>
      </w:r>
      <w:r>
        <w:rPr>
          <w:w w:val="105"/>
        </w:rPr>
        <w:t> honeypots</w:t>
      </w:r>
      <w:r>
        <w:rPr>
          <w:spacing w:val="40"/>
          <w:w w:val="105"/>
        </w:rPr>
        <w:t> </w:t>
      </w:r>
      <w:r>
        <w:rPr>
          <w:w w:val="105"/>
        </w:rPr>
        <w:t>allow</w:t>
      </w:r>
      <w:r>
        <w:rPr>
          <w:spacing w:val="30"/>
          <w:w w:val="105"/>
        </w:rPr>
        <w:t> </w:t>
      </w:r>
      <w:r>
        <w:rPr>
          <w:w w:val="105"/>
        </w:rPr>
        <w:t>full</w:t>
      </w:r>
      <w:r>
        <w:rPr>
          <w:spacing w:val="32"/>
          <w:w w:val="105"/>
        </w:rPr>
        <w:t> </w:t>
      </w:r>
      <w:r>
        <w:rPr>
          <w:w w:val="105"/>
        </w:rPr>
        <w:t>penetration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attackers</w:t>
      </w:r>
      <w:r>
        <w:rPr>
          <w:spacing w:val="30"/>
          <w:w w:val="105"/>
        </w:rPr>
        <w:t> </w:t>
      </w:r>
      <w:r>
        <w:rPr>
          <w:w w:val="105"/>
        </w:rPr>
        <w:t>through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simulation</w:t>
      </w:r>
      <w:r>
        <w:rPr>
          <w:spacing w:val="32"/>
          <w:w w:val="105"/>
        </w:rPr>
        <w:t> </w:t>
      </w:r>
      <w:r>
        <w:rPr>
          <w:w w:val="105"/>
        </w:rPr>
        <w:t>of all</w:t>
      </w:r>
      <w:r>
        <w:rPr>
          <w:w w:val="105"/>
        </w:rPr>
        <w:t> features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system.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high-interaction honeypots allow</w:t>
      </w:r>
      <w:r>
        <w:rPr>
          <w:w w:val="105"/>
        </w:rPr>
        <w:t> full</w:t>
      </w:r>
      <w:r>
        <w:rPr>
          <w:w w:val="105"/>
        </w:rPr>
        <w:t> accessibility</w:t>
      </w:r>
      <w:r>
        <w:rPr>
          <w:w w:val="105"/>
        </w:rPr>
        <w:t> of</w:t>
      </w:r>
      <w:r>
        <w:rPr>
          <w:w w:val="105"/>
        </w:rPr>
        <w:t> the attackers</w:t>
      </w:r>
      <w:r>
        <w:rPr>
          <w:w w:val="105"/>
        </w:rPr>
        <w:t> to the</w:t>
      </w:r>
      <w:r>
        <w:rPr>
          <w:w w:val="105"/>
        </w:rPr>
        <w:t> real</w:t>
      </w:r>
      <w:r>
        <w:rPr>
          <w:w w:val="105"/>
        </w:rPr>
        <w:t> sys-</w:t>
      </w:r>
      <w:r>
        <w:rPr>
          <w:spacing w:val="40"/>
          <w:w w:val="105"/>
        </w:rPr>
        <w:t> </w:t>
      </w:r>
      <w:r>
        <w:rPr>
          <w:w w:val="105"/>
        </w:rPr>
        <w:t>tem</w:t>
      </w:r>
      <w:r>
        <w:rPr>
          <w:spacing w:val="55"/>
          <w:w w:val="105"/>
        </w:rPr>
        <w:t> </w:t>
      </w:r>
      <w:r>
        <w:rPr>
          <w:w w:val="105"/>
        </w:rPr>
        <w:t>through</w:t>
      </w:r>
      <w:r>
        <w:rPr>
          <w:spacing w:val="56"/>
          <w:w w:val="105"/>
        </w:rPr>
        <w:t> </w:t>
      </w:r>
      <w:r>
        <w:rPr>
          <w:w w:val="105"/>
        </w:rPr>
        <w:t>uncontrolled</w:t>
      </w:r>
      <w:r>
        <w:rPr>
          <w:spacing w:val="57"/>
          <w:w w:val="105"/>
        </w:rPr>
        <w:t> </w:t>
      </w:r>
      <w:r>
        <w:rPr>
          <w:w w:val="105"/>
        </w:rPr>
        <w:t>features.</w:t>
      </w:r>
      <w:r>
        <w:rPr>
          <w:spacing w:val="56"/>
          <w:w w:val="105"/>
        </w:rPr>
        <w:t> </w:t>
      </w:r>
      <w:r>
        <w:rPr>
          <w:w w:val="105"/>
        </w:rPr>
        <w:t>For</w:t>
      </w:r>
      <w:r>
        <w:rPr>
          <w:spacing w:val="57"/>
          <w:w w:val="105"/>
        </w:rPr>
        <w:t> </w:t>
      </w:r>
      <w:r>
        <w:rPr>
          <w:w w:val="105"/>
        </w:rPr>
        <w:t>example,</w:t>
      </w:r>
      <w:r>
        <w:rPr>
          <w:spacing w:val="55"/>
          <w:w w:val="105"/>
        </w:rPr>
        <w:t> </w:t>
      </w:r>
      <w:r>
        <w:rPr>
          <w:w w:val="105"/>
        </w:rPr>
        <w:t>Vrable</w:t>
      </w:r>
      <w:r>
        <w:rPr>
          <w:spacing w:val="58"/>
          <w:w w:val="105"/>
        </w:rPr>
        <w:t> </w:t>
      </w:r>
      <w:r>
        <w:rPr>
          <w:w w:val="105"/>
        </w:rPr>
        <w:t>et</w:t>
      </w:r>
      <w:r>
        <w:rPr>
          <w:spacing w:val="56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2"/>
        <w:ind w:left="111" w:right="109"/>
        <w:jc w:val="both"/>
      </w:pPr>
      <w:hyperlink w:history="true" w:anchor="_bookmark38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 a honeypot architecture that can simulate the </w:t>
      </w:r>
      <w:r>
        <w:rPr>
          <w:w w:val="105"/>
        </w:rPr>
        <w:t>full</w:t>
      </w:r>
      <w:r>
        <w:rPr>
          <w:w w:val="105"/>
        </w:rPr>
        <w:t> features of a real system with high scalability to support </w:t>
      </w:r>
      <w:r>
        <w:rPr>
          <w:w w:val="105"/>
        </w:rPr>
        <w:t>potential</w:t>
      </w:r>
      <w:r>
        <w:rPr>
          <w:w w:val="105"/>
        </w:rPr>
        <w:t> hundreds of live virtual machines. The developed architecture </w:t>
      </w:r>
      <w:r>
        <w:rPr>
          <w:w w:val="105"/>
        </w:rPr>
        <w:t>was</w:t>
      </w:r>
      <w:r>
        <w:rPr>
          <w:w w:val="105"/>
        </w:rPr>
        <w:t> able to detect attacker behavior at a faster rate than related honey- pots</w:t>
      </w:r>
      <w:r>
        <w:rPr>
          <w:w w:val="105"/>
        </w:rPr>
        <w:t> architectures.</w:t>
      </w:r>
      <w:r>
        <w:rPr>
          <w:w w:val="105"/>
        </w:rPr>
        <w:t> In</w:t>
      </w:r>
      <w:r>
        <w:rPr>
          <w:w w:val="105"/>
        </w:rPr>
        <w:t> another</w:t>
      </w:r>
      <w:r>
        <w:rPr>
          <w:w w:val="105"/>
        </w:rPr>
        <w:t> study,</w:t>
      </w:r>
      <w:r>
        <w:rPr>
          <w:w w:val="105"/>
        </w:rPr>
        <w:t> Bajtoš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9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 network</w:t>
      </w:r>
      <w:r>
        <w:rPr>
          <w:w w:val="105"/>
        </w:rPr>
        <w:t> of</w:t>
      </w:r>
      <w:r>
        <w:rPr>
          <w:w w:val="105"/>
        </w:rPr>
        <w:t> high-interaction</w:t>
      </w:r>
      <w:r>
        <w:rPr>
          <w:w w:val="105"/>
        </w:rPr>
        <w:t> honeypots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analyze</w:t>
      </w:r>
      <w:r>
        <w:rPr>
          <w:w w:val="105"/>
        </w:rPr>
        <w:t> botnets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infection</w:t>
      </w:r>
      <w:r>
        <w:rPr>
          <w:w w:val="105"/>
        </w:rPr>
        <w:t> phase and detect botnet based on known signatures from their </w:t>
      </w:r>
      <w:r>
        <w:rPr>
          <w:w w:val="105"/>
        </w:rPr>
        <w:t>col-</w:t>
      </w:r>
      <w:r>
        <w:rPr>
          <w:w w:val="105"/>
        </w:rPr>
        <w:t> lected datasets. The developed method used Pearson’s </w:t>
      </w:r>
      <w:r>
        <w:rPr>
          <w:w w:val="105"/>
        </w:rPr>
        <w:t>correlation</w:t>
      </w:r>
      <w:r>
        <w:rPr>
          <w:w w:val="105"/>
        </w:rPr>
        <w:t> coefficients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dependencies</w:t>
      </w:r>
      <w:r>
        <w:rPr>
          <w:w w:val="105"/>
        </w:rPr>
        <w:t> between</w:t>
      </w:r>
      <w:r>
        <w:rPr>
          <w:w w:val="105"/>
        </w:rPr>
        <w:t> commands,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commands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directories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botnet</w:t>
      </w:r>
      <w:r>
        <w:rPr>
          <w:spacing w:val="58"/>
          <w:w w:val="105"/>
        </w:rPr>
        <w:t> </w:t>
      </w:r>
      <w:r>
        <w:rPr>
          <w:w w:val="105"/>
        </w:rPr>
        <w:t>infection. The developed method showed that it can detect various types </w:t>
      </w:r>
      <w:r>
        <w:rPr>
          <w:w w:val="105"/>
        </w:rPr>
        <w:t>of botnet attacks.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both"/>
        <w:rPr>
          <w:i/>
          <w:sz w:val="16"/>
        </w:rPr>
      </w:pPr>
      <w:r>
        <w:rPr>
          <w:i/>
          <w:sz w:val="16"/>
        </w:rPr>
        <w:t>Intrusion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intrusion-based</w:t>
      </w:r>
      <w:r>
        <w:rPr>
          <w:w w:val="105"/>
        </w:rPr>
        <w:t> detection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effective</w:t>
      </w:r>
      <w:r>
        <w:rPr>
          <w:w w:val="105"/>
        </w:rPr>
        <w:t> method</w:t>
      </w:r>
      <w:r>
        <w:rPr>
          <w:w w:val="105"/>
        </w:rPr>
        <w:t> of botnet</w:t>
      </w:r>
      <w:r>
        <w:rPr>
          <w:w w:val="105"/>
        </w:rPr>
        <w:t> detection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collects bot</w:t>
      </w:r>
      <w:r>
        <w:rPr>
          <w:spacing w:val="24"/>
          <w:w w:val="105"/>
        </w:rPr>
        <w:t> </w:t>
      </w:r>
      <w:r>
        <w:rPr>
          <w:w w:val="105"/>
        </w:rPr>
        <w:t>signatures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trains</w:t>
      </w:r>
      <w:r>
        <w:rPr>
          <w:spacing w:val="24"/>
          <w:w w:val="105"/>
        </w:rPr>
        <w:t> </w:t>
      </w:r>
      <w:r>
        <w:rPr>
          <w:w w:val="105"/>
        </w:rPr>
        <w:t>classifiers to identify any abnormal activities. Intrusion-based detection can</w:t>
      </w:r>
      <w:r>
        <w:rPr>
          <w:spacing w:val="40"/>
          <w:w w:val="105"/>
        </w:rPr>
        <w:t> </w:t>
      </w:r>
      <w:r>
        <w:rPr>
          <w:w w:val="105"/>
        </w:rPr>
        <w:t>be classified into four methods, namely, signature-based detection, anomaly-based</w:t>
      </w:r>
      <w:r>
        <w:rPr>
          <w:w w:val="105"/>
        </w:rPr>
        <w:t> detection</w:t>
      </w:r>
      <w:r>
        <w:rPr>
          <w:w w:val="105"/>
        </w:rPr>
        <w:t> </w:t>
      </w:r>
      <w:hyperlink w:history="true" w:anchor="_bookmark40">
        <w:r>
          <w:rPr>
            <w:color w:val="007FAD"/>
            <w:w w:val="105"/>
          </w:rPr>
          <w:t>[28,29]</w:t>
        </w:r>
      </w:hyperlink>
      <w:r>
        <w:rPr>
          <w:w w:val="105"/>
        </w:rPr>
        <w:t>,</w:t>
      </w:r>
      <w:r>
        <w:rPr>
          <w:w w:val="105"/>
        </w:rPr>
        <w:t> DNS-based</w:t>
      </w:r>
      <w:r>
        <w:rPr>
          <w:w w:val="105"/>
        </w:rPr>
        <w:t> detection,</w:t>
      </w:r>
      <w:r>
        <w:rPr>
          <w:w w:val="105"/>
        </w:rPr>
        <w:t> and mining-based</w:t>
      </w:r>
      <w:r>
        <w:rPr>
          <w:w w:val="105"/>
        </w:rPr>
        <w:t> detection.</w:t>
      </w:r>
      <w:r>
        <w:rPr>
          <w:w w:val="105"/>
        </w:rPr>
        <w:t> Signature-based</w:t>
      </w:r>
      <w:r>
        <w:rPr>
          <w:w w:val="105"/>
        </w:rPr>
        <w:t> detection</w:t>
      </w:r>
      <w:r>
        <w:rPr>
          <w:w w:val="105"/>
        </w:rPr>
        <w:t> used</w:t>
      </w:r>
      <w:r>
        <w:rPr>
          <w:w w:val="105"/>
        </w:rPr>
        <w:t> known signatures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botnets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However, signature-based</w:t>
      </w:r>
      <w:r>
        <w:rPr>
          <w:w w:val="105"/>
        </w:rPr>
        <w:t> detection</w:t>
      </w:r>
      <w:r>
        <w:rPr>
          <w:w w:val="105"/>
        </w:rPr>
        <w:t> methods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known botnet</w:t>
      </w:r>
      <w:r>
        <w:rPr>
          <w:w w:val="105"/>
        </w:rPr>
        <w:t> detection.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 unknown</w:t>
      </w:r>
      <w:r>
        <w:rPr>
          <w:spacing w:val="18"/>
          <w:w w:val="105"/>
        </w:rPr>
        <w:t> </w:t>
      </w:r>
      <w:r>
        <w:rPr>
          <w:w w:val="105"/>
        </w:rPr>
        <w:t>botnet</w:t>
      </w:r>
      <w:r>
        <w:rPr>
          <w:spacing w:val="22"/>
          <w:w w:val="105"/>
        </w:rPr>
        <w:t> </w:t>
      </w:r>
      <w:r>
        <w:rPr>
          <w:w w:val="105"/>
        </w:rPr>
        <w:t>detection.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example,</w:t>
      </w:r>
      <w:r>
        <w:rPr>
          <w:spacing w:val="20"/>
          <w:w w:val="105"/>
        </w:rPr>
        <w:t> </w:t>
      </w:r>
      <w:r>
        <w:rPr>
          <w:w w:val="105"/>
        </w:rPr>
        <w:t>Gu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21"/>
          <w:w w:val="105"/>
        </w:rPr>
        <w:t> </w:t>
      </w:r>
      <w:r>
        <w:rPr>
          <w:w w:val="105"/>
        </w:rPr>
        <w:t>al.</w:t>
      </w:r>
      <w:r>
        <w:rPr>
          <w:spacing w:val="21"/>
          <w:w w:val="105"/>
        </w:rPr>
        <w:t> </w:t>
      </w:r>
      <w:hyperlink w:history="true" w:anchor="_bookmark41">
        <w:r>
          <w:rPr>
            <w:color w:val="007FAD"/>
            <w:w w:val="105"/>
          </w:rPr>
          <w:t>[30]</w:t>
        </w:r>
      </w:hyperlink>
      <w:r>
        <w:rPr>
          <w:color w:val="007FAD"/>
          <w:spacing w:val="22"/>
          <w:w w:val="105"/>
        </w:rPr>
        <w:t> </w:t>
      </w:r>
      <w:r>
        <w:rPr>
          <w:w w:val="105"/>
        </w:rPr>
        <w:t>presented a</w:t>
      </w:r>
      <w:r>
        <w:rPr>
          <w:w w:val="105"/>
        </w:rPr>
        <w:t> real-time</w:t>
      </w:r>
      <w:r>
        <w:rPr>
          <w:w w:val="105"/>
        </w:rPr>
        <w:t> botnet</w:t>
      </w:r>
      <w:r>
        <w:rPr>
          <w:w w:val="105"/>
        </w:rPr>
        <w:t> detector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rule-based</w:t>
      </w:r>
      <w:r>
        <w:rPr>
          <w:w w:val="105"/>
        </w:rPr>
        <w:t> and anomaly detector engines for attack signature gathering. The gath- ered signatures are parsed by a correlator engine for detection and collection</w:t>
      </w:r>
      <w:r>
        <w:rPr>
          <w:w w:val="105"/>
        </w:rPr>
        <w:t> of</w:t>
      </w:r>
      <w:r>
        <w:rPr>
          <w:w w:val="105"/>
        </w:rPr>
        <w:t> botnet</w:t>
      </w:r>
      <w:r>
        <w:rPr>
          <w:w w:val="105"/>
        </w:rPr>
        <w:t> infection</w:t>
      </w:r>
      <w:r>
        <w:rPr>
          <w:w w:val="105"/>
        </w:rPr>
        <w:t> trails.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evaluated</w:t>
      </w:r>
      <w:r>
        <w:rPr>
          <w:w w:val="105"/>
        </w:rPr>
        <w:t> the developed system in both virtual and live network honeynet envi- ronments. The results of the evaluation showed that the developed system</w:t>
      </w:r>
      <w:r>
        <w:rPr>
          <w:w w:val="105"/>
        </w:rPr>
        <w:t> is</w:t>
      </w:r>
      <w:r>
        <w:rPr>
          <w:w w:val="105"/>
        </w:rPr>
        <w:t> accurate</w:t>
      </w:r>
      <w:r>
        <w:rPr>
          <w:w w:val="105"/>
        </w:rPr>
        <w:t> and</w:t>
      </w:r>
      <w:r>
        <w:rPr>
          <w:w w:val="105"/>
        </w:rPr>
        <w:t> scalable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similar study, Xie et al. </w:t>
      </w:r>
      <w:hyperlink w:history="true" w:anchor="_bookmark42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 a spam signature generation archi- tecture called AutoRE to detect spamming botnets. The developed AutoRE was able to detect botnet spam with a low false alarm rate without any preclassified training data. Behal et al. </w:t>
      </w:r>
      <w:hyperlink w:history="true" w:anchor="_bookmark43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a signature-based</w:t>
      </w:r>
      <w:r>
        <w:rPr>
          <w:w w:val="105"/>
        </w:rPr>
        <w:t> botnet detection and</w:t>
      </w:r>
      <w:r>
        <w:rPr>
          <w:w w:val="105"/>
        </w:rPr>
        <w:t> prevention</w:t>
      </w:r>
      <w:r>
        <w:rPr>
          <w:w w:val="105"/>
        </w:rPr>
        <w:t> architecture.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developed</w:t>
      </w:r>
      <w:r>
        <w:rPr>
          <w:w w:val="105"/>
        </w:rPr>
        <w:t> architecture</w:t>
      </w:r>
      <w:r>
        <w:rPr>
          <w:w w:val="105"/>
        </w:rPr>
        <w:t> can</w:t>
      </w:r>
      <w:r>
        <w:rPr>
          <w:w w:val="105"/>
        </w:rPr>
        <w:t> first</w:t>
      </w:r>
      <w:r>
        <w:rPr>
          <w:w w:val="105"/>
        </w:rPr>
        <w:t> extracts</w:t>
      </w:r>
      <w:r>
        <w:rPr>
          <w:w w:val="105"/>
        </w:rPr>
        <w:t> network</w:t>
      </w:r>
      <w:r>
        <w:rPr>
          <w:w w:val="105"/>
        </w:rPr>
        <w:t> traffic</w:t>
      </w:r>
      <w:r>
        <w:rPr>
          <w:w w:val="105"/>
        </w:rPr>
        <w:t> to gather information of attack types and the output stored in a data- base. Alerts are then generated based on the attack types identified in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New</w:t>
      </w:r>
      <w:r>
        <w:rPr>
          <w:w w:val="105"/>
        </w:rPr>
        <w:t> rules/signatures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alerts</w:t>
      </w:r>
      <w:r>
        <w:rPr>
          <w:w w:val="105"/>
        </w:rPr>
        <w:t> are</w:t>
      </w:r>
      <w:r>
        <w:rPr>
          <w:w w:val="105"/>
        </w:rPr>
        <w:t> then developed</w:t>
      </w:r>
      <w:r>
        <w:rPr>
          <w:w w:val="105"/>
        </w:rPr>
        <w:t> and</w:t>
      </w:r>
      <w:r>
        <w:rPr>
          <w:w w:val="105"/>
        </w:rPr>
        <w:t> updated</w:t>
      </w:r>
      <w:r>
        <w:rPr>
          <w:w w:val="105"/>
        </w:rPr>
        <w:t> to</w:t>
      </w:r>
      <w:r>
        <w:rPr>
          <w:w w:val="105"/>
        </w:rPr>
        <w:t> both</w:t>
      </w:r>
      <w:r>
        <w:rPr>
          <w:w w:val="105"/>
        </w:rPr>
        <w:t> a</w:t>
      </w:r>
      <w:r>
        <w:rPr>
          <w:w w:val="105"/>
        </w:rPr>
        <w:t> detection</w:t>
      </w:r>
      <w:r>
        <w:rPr>
          <w:w w:val="105"/>
        </w:rPr>
        <w:t> and</w:t>
      </w:r>
      <w:r>
        <w:rPr>
          <w:w w:val="105"/>
        </w:rPr>
        <w:t> prevention</w:t>
      </w:r>
      <w:r>
        <w:rPr>
          <w:w w:val="105"/>
        </w:rPr>
        <w:t> data- bases. The prevention database contains rules for filtering network traffic that has been detected by the rule-based detection database to contain botnet attacks. The developed system showed that it can dynamically develop new rules for new attacks and drop the traffic in</w:t>
      </w:r>
      <w:r>
        <w:rPr>
          <w:w w:val="105"/>
        </w:rPr>
        <w:t> real</w:t>
      </w:r>
      <w:r>
        <w:rPr>
          <w:w w:val="105"/>
        </w:rPr>
        <w:t> time.</w:t>
      </w:r>
      <w:r>
        <w:rPr>
          <w:w w:val="105"/>
        </w:rPr>
        <w:t> Anomaly-based</w:t>
      </w:r>
      <w:r>
        <w:rPr>
          <w:w w:val="105"/>
        </w:rPr>
        <w:t> detection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botnet using</w:t>
      </w:r>
      <w:r>
        <w:rPr>
          <w:w w:val="105"/>
        </w:rPr>
        <w:t> some</w:t>
      </w:r>
      <w:r>
        <w:rPr>
          <w:w w:val="105"/>
        </w:rPr>
        <w:t> anomaly</w:t>
      </w:r>
      <w:r>
        <w:rPr>
          <w:w w:val="105"/>
        </w:rPr>
        <w:t> system</w:t>
      </w:r>
      <w:r>
        <w:rPr>
          <w:w w:val="105"/>
        </w:rPr>
        <w:t> behaviors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high</w:t>
      </w:r>
      <w:r>
        <w:rPr>
          <w:w w:val="105"/>
        </w:rPr>
        <w:t> network</w:t>
      </w:r>
      <w:r>
        <w:rPr>
          <w:spacing w:val="80"/>
          <w:w w:val="105"/>
        </w:rPr>
        <w:t> </w:t>
      </w:r>
      <w:r>
        <w:rPr>
          <w:w w:val="105"/>
        </w:rPr>
        <w:t>latency and high traffic volume. These anomaly system behaviors indicate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bot</w:t>
      </w:r>
      <w:r>
        <w:rPr>
          <w:w w:val="105"/>
        </w:rPr>
        <w:t> attack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For</w:t>
      </w:r>
      <w:r>
        <w:rPr>
          <w:w w:val="105"/>
        </w:rPr>
        <w:t> example, Chen</w:t>
      </w:r>
      <w:r>
        <w:rPr>
          <w:spacing w:val="2"/>
          <w:w w:val="105"/>
        </w:rPr>
        <w:t> </w:t>
      </w:r>
      <w:r>
        <w:rPr>
          <w:w w:val="105"/>
        </w:rPr>
        <w:t>et</w:t>
      </w:r>
      <w:r>
        <w:rPr>
          <w:spacing w:val="3"/>
          <w:w w:val="105"/>
        </w:rPr>
        <w:t> </w:t>
      </w:r>
      <w:r>
        <w:rPr>
          <w:w w:val="105"/>
        </w:rPr>
        <w:t>al.</w:t>
      </w:r>
      <w:r>
        <w:rPr>
          <w:spacing w:val="5"/>
          <w:w w:val="105"/>
        </w:rPr>
        <w:t> </w:t>
      </w:r>
      <w:hyperlink w:history="true" w:anchor="_bookmark44">
        <w:r>
          <w:rPr>
            <w:color w:val="007FAD"/>
            <w:w w:val="105"/>
          </w:rPr>
          <w:t>[33]</w:t>
        </w:r>
      </w:hyperlink>
      <w:r>
        <w:rPr>
          <w:color w:val="007FAD"/>
          <w:spacing w:val="2"/>
          <w:w w:val="105"/>
        </w:rPr>
        <w:t> </w:t>
      </w:r>
      <w:r>
        <w:rPr>
          <w:w w:val="105"/>
        </w:rPr>
        <w:t>proposed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ensemble</w:t>
      </w:r>
      <w:r>
        <w:rPr>
          <w:spacing w:val="2"/>
          <w:w w:val="105"/>
        </w:rPr>
        <w:t> </w:t>
      </w:r>
      <w:r>
        <w:rPr>
          <w:w w:val="105"/>
        </w:rPr>
        <w:t>anomaly-based</w:t>
      </w:r>
      <w:r>
        <w:rPr>
          <w:spacing w:val="4"/>
          <w:w w:val="105"/>
        </w:rPr>
        <w:t> </w:t>
      </w:r>
      <w:r>
        <w:rPr>
          <w:w w:val="105"/>
        </w:rPr>
        <w:t>method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employed</w:t>
      </w:r>
      <w:r>
        <w:rPr>
          <w:w w:val="105"/>
        </w:rPr>
        <w:t> normal</w:t>
      </w:r>
      <w:r>
        <w:rPr>
          <w:w w:val="105"/>
        </w:rPr>
        <w:t> traffic</w:t>
      </w:r>
      <w:r>
        <w:rPr>
          <w:w w:val="105"/>
        </w:rPr>
        <w:t> for</w:t>
      </w:r>
      <w:r>
        <w:rPr>
          <w:w w:val="105"/>
        </w:rPr>
        <w:t> training. The</w:t>
      </w:r>
      <w:r>
        <w:rPr>
          <w:w w:val="105"/>
        </w:rPr>
        <w:t> method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two detectors</w:t>
      </w:r>
      <w:r>
        <w:rPr>
          <w:w w:val="105"/>
        </w:rPr>
        <w:t> which</w:t>
      </w:r>
      <w:r>
        <w:rPr>
          <w:w w:val="105"/>
        </w:rPr>
        <w:t> profile</w:t>
      </w:r>
      <w:r>
        <w:rPr>
          <w:w w:val="105"/>
        </w:rPr>
        <w:t> and</w:t>
      </w:r>
      <w:r>
        <w:rPr>
          <w:w w:val="105"/>
        </w:rPr>
        <w:t> analyze</w:t>
      </w:r>
      <w:r>
        <w:rPr>
          <w:w w:val="105"/>
        </w:rPr>
        <w:t> the</w:t>
      </w:r>
      <w:r>
        <w:rPr>
          <w:w w:val="105"/>
        </w:rPr>
        <w:t> anomaly</w:t>
      </w:r>
      <w:r>
        <w:rPr>
          <w:w w:val="105"/>
        </w:rPr>
        <w:t> behavior</w:t>
      </w:r>
      <w:r>
        <w:rPr>
          <w:w w:val="105"/>
        </w:rPr>
        <w:t> with increased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reduced</w:t>
      </w:r>
      <w:r>
        <w:rPr>
          <w:w w:val="105"/>
        </w:rPr>
        <w:t> false</w:t>
      </w:r>
      <w:r>
        <w:rPr>
          <w:w w:val="105"/>
        </w:rPr>
        <w:t> alarms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tradi- tional</w:t>
      </w:r>
      <w:r>
        <w:rPr>
          <w:w w:val="105"/>
        </w:rPr>
        <w:t> anomaly</w:t>
      </w:r>
      <w:r>
        <w:rPr>
          <w:w w:val="105"/>
        </w:rPr>
        <w:t> detectors.</w:t>
      </w:r>
      <w:r>
        <w:rPr>
          <w:w w:val="105"/>
        </w:rPr>
        <w:t> Martinez-Bea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45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 hybrid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0"/>
          <w:w w:val="105"/>
        </w:rPr>
        <w:t> </w:t>
      </w:r>
      <w:r>
        <w:rPr>
          <w:w w:val="105"/>
        </w:rPr>
        <w:t>fast-flux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linear SVM</w:t>
      </w:r>
      <w:r>
        <w:rPr>
          <w:spacing w:val="14"/>
          <w:w w:val="105"/>
        </w:rPr>
        <w:t> </w:t>
      </w:r>
      <w:r>
        <w:rPr>
          <w:w w:val="105"/>
        </w:rPr>
        <w:t>classifier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merged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feature</w:t>
      </w:r>
      <w:r>
        <w:rPr>
          <w:spacing w:val="15"/>
          <w:w w:val="105"/>
        </w:rPr>
        <w:t> </w:t>
      </w:r>
      <w:r>
        <w:rPr>
          <w:w w:val="105"/>
        </w:rPr>
        <w:t>sets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w w:val="105"/>
        </w:rPr>
        <w:t>McGrath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1"/>
        <w:ind w:left="111" w:right="38" w:hanging="1"/>
        <w:jc w:val="both"/>
      </w:pPr>
      <w:hyperlink w:history="true" w:anchor="_bookmark47">
        <w:r>
          <w:rPr>
            <w:color w:val="007FAD"/>
            <w:w w:val="105"/>
          </w:rPr>
          <w:t>[35]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Hsu et al. </w:t>
      </w:r>
      <w:hyperlink w:history="true" w:anchor="_bookmark25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in a bid to utilize their collective strengths. The authors argued that using the feature set of McGrath et al. </w:t>
      </w:r>
      <w:hyperlink w:history="true" w:anchor="_bookmark47">
        <w:r>
          <w:rPr>
            <w:color w:val="007FAD"/>
            <w:w w:val="105"/>
          </w:rPr>
          <w:t>[35]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Hsu et al. </w:t>
      </w:r>
      <w:hyperlink w:history="true" w:anchor="_bookmark25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in isolation can lead to an unacceptable rate </w:t>
      </w:r>
      <w:r>
        <w:rPr>
          <w:w w:val="105"/>
        </w:rPr>
        <w:t>of false negatives and false positives respectively. The authors </w:t>
      </w:r>
      <w:r>
        <w:rPr>
          <w:w w:val="105"/>
        </w:rPr>
        <w:t>trained</w:t>
      </w:r>
      <w:r>
        <w:rPr>
          <w:w w:val="105"/>
        </w:rPr>
        <w:t> and validated their classifier with a k-fold cross validation </w:t>
      </w:r>
      <w:r>
        <w:rPr>
          <w:w w:val="105"/>
        </w:rPr>
        <w:t>method</w:t>
      </w:r>
      <w:r>
        <w:rPr>
          <w:w w:val="105"/>
        </w:rPr>
        <w:t> using dataset extracted from domain names advertised on </w:t>
      </w:r>
      <w:r>
        <w:rPr>
          <w:w w:val="105"/>
        </w:rPr>
        <w:t>various</w:t>
      </w:r>
      <w:r>
        <w:rPr>
          <w:w w:val="105"/>
        </w:rPr>
        <w:t> malware reporting forums. The scheme provided a lower false </w:t>
      </w:r>
      <w:r>
        <w:rPr>
          <w:w w:val="105"/>
        </w:rPr>
        <w:t>pos-</w:t>
      </w:r>
      <w:r>
        <w:rPr>
          <w:w w:val="105"/>
        </w:rPr>
        <w:t> itive</w:t>
      </w:r>
      <w:r>
        <w:rPr>
          <w:w w:val="105"/>
        </w:rPr>
        <w:t> rate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reviewed</w:t>
      </w:r>
      <w:r>
        <w:rPr>
          <w:w w:val="105"/>
        </w:rPr>
        <w:t> works</w:t>
      </w:r>
      <w:r>
        <w:rPr>
          <w:w w:val="105"/>
        </w:rPr>
        <w:t> examined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authors. Zhao &amp; Traore </w:t>
      </w:r>
      <w:hyperlink w:history="true" w:anchor="_bookmark47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designed a detection system using flow metrics to</w:t>
      </w:r>
      <w:r>
        <w:rPr>
          <w:spacing w:val="22"/>
          <w:w w:val="105"/>
        </w:rPr>
        <w:t> </w:t>
      </w:r>
      <w:r>
        <w:rPr>
          <w:w w:val="105"/>
        </w:rPr>
        <w:t>create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decision</w:t>
      </w:r>
      <w:r>
        <w:rPr>
          <w:spacing w:val="23"/>
          <w:w w:val="105"/>
        </w:rPr>
        <w:t> </w:t>
      </w:r>
      <w:r>
        <w:rPr>
          <w:w w:val="105"/>
        </w:rPr>
        <w:t>tree</w:t>
      </w:r>
      <w:r>
        <w:rPr>
          <w:spacing w:val="21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approach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detecting</w:t>
      </w:r>
      <w:r>
        <w:rPr>
          <w:spacing w:val="23"/>
          <w:w w:val="105"/>
        </w:rPr>
        <w:t> </w:t>
      </w:r>
      <w:r>
        <w:rPr>
          <w:w w:val="105"/>
        </w:rPr>
        <w:t>botnets.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Si</w:t>
      </w:r>
      <w:r>
        <w:rPr>
          <w:spacing w:val="-5"/>
          <w:w w:val="105"/>
        </w:rPr>
        <w:t>x</w:t>
      </w:r>
    </w:p>
    <w:p>
      <w:pPr>
        <w:pStyle w:val="BodyText"/>
        <w:spacing w:line="276" w:lineRule="auto" w:before="1"/>
        <w:ind w:left="111" w:right="38"/>
        <w:jc w:val="both"/>
      </w:pPr>
      <w:r>
        <w:rPr>
          <w:w w:val="105"/>
        </w:rPr>
        <w:t>(6)</w:t>
      </w:r>
      <w:r>
        <w:rPr>
          <w:w w:val="105"/>
        </w:rPr>
        <w:t> features</w:t>
      </w:r>
      <w:r>
        <w:rPr>
          <w:w w:val="105"/>
        </w:rPr>
        <w:t> were</w:t>
      </w:r>
      <w:r>
        <w:rPr>
          <w:w w:val="105"/>
        </w:rPr>
        <w:t> proposed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detection–</w:t>
      </w:r>
      <w:r>
        <w:rPr>
          <w:w w:val="105"/>
        </w:rPr>
        <w:t> mean</w:t>
      </w:r>
      <w:r>
        <w:rPr>
          <w:w w:val="105"/>
        </w:rPr>
        <w:t> </w:t>
      </w:r>
      <w:r>
        <w:rPr>
          <w:w w:val="105"/>
        </w:rPr>
        <w:t>reported </w:t>
      </w:r>
      <w:r>
        <w:rPr/>
        <w:t>TTL (MTTL) upon performing DNS queries, actual mean TTL (ATTL)</w:t>
      </w:r>
      <w:r>
        <w:rPr>
          <w:w w:val="105"/>
        </w:rPr>
        <w:t> as</w:t>
      </w:r>
      <w:r>
        <w:rPr>
          <w:w w:val="105"/>
        </w:rPr>
        <w:t> observed</w:t>
      </w:r>
      <w:r>
        <w:rPr>
          <w:w w:val="105"/>
        </w:rPr>
        <w:t> over</w:t>
      </w:r>
      <w:r>
        <w:rPr>
          <w:w w:val="105"/>
        </w:rPr>
        <w:t> time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system,</w:t>
      </w:r>
      <w:r>
        <w:rPr>
          <w:w w:val="105"/>
        </w:rPr>
        <w:t> Total</w:t>
      </w:r>
      <w:r>
        <w:rPr>
          <w:w w:val="105"/>
        </w:rPr>
        <w:t> Unique</w:t>
      </w:r>
      <w:r>
        <w:rPr>
          <w:w w:val="105"/>
        </w:rPr>
        <w:t> A records</w:t>
      </w:r>
      <w:r>
        <w:rPr>
          <w:spacing w:val="-3"/>
          <w:w w:val="105"/>
        </w:rPr>
        <w:t> </w:t>
      </w:r>
      <w:r>
        <w:rPr>
          <w:w w:val="105"/>
        </w:rPr>
        <w:t>(ARCRD)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records,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Change Variance (ARCRDV) similar to the frequency of A record change, A Record</w:t>
      </w:r>
      <w:r>
        <w:rPr>
          <w:w w:val="105"/>
        </w:rPr>
        <w:t> IP</w:t>
      </w:r>
      <w:r>
        <w:rPr>
          <w:w w:val="105"/>
        </w:rPr>
        <w:t> stability</w:t>
      </w:r>
      <w:r>
        <w:rPr>
          <w:w w:val="105"/>
        </w:rPr>
        <w:t> (ARCRDS)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subnets observed,</w:t>
      </w:r>
      <w:r>
        <w:rPr>
          <w:w w:val="105"/>
        </w:rPr>
        <w:t> and</w:t>
      </w:r>
      <w:r>
        <w:rPr>
          <w:w w:val="105"/>
        </w:rPr>
        <w:t> Domain</w:t>
      </w:r>
      <w:r>
        <w:rPr>
          <w:w w:val="105"/>
        </w:rPr>
        <w:t> name</w:t>
      </w:r>
      <w:r>
        <w:rPr>
          <w:w w:val="105"/>
        </w:rPr>
        <w:t> confidence</w:t>
      </w:r>
      <w:r>
        <w:rPr>
          <w:w w:val="105"/>
        </w:rPr>
        <w:t> (DCONF)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the domain</w:t>
      </w:r>
      <w:r>
        <w:rPr>
          <w:w w:val="105"/>
        </w:rPr>
        <w:t> age</w:t>
      </w:r>
      <w:r>
        <w:rPr>
          <w:w w:val="105"/>
        </w:rPr>
        <w:t> feature.</w:t>
      </w:r>
      <w:r>
        <w:rPr>
          <w:w w:val="105"/>
        </w:rPr>
        <w:t> Initially,</w:t>
      </w:r>
      <w:r>
        <w:rPr>
          <w:w w:val="105"/>
        </w:rPr>
        <w:t> a</w:t>
      </w:r>
      <w:r>
        <w:rPr>
          <w:w w:val="105"/>
        </w:rPr>
        <w:t> fast</w:t>
      </w:r>
      <w:r>
        <w:rPr>
          <w:w w:val="105"/>
        </w:rPr>
        <w:t> rule</w:t>
      </w:r>
      <w:r>
        <w:rPr>
          <w:w w:val="105"/>
        </w:rPr>
        <w:t> based</w:t>
      </w:r>
      <w:r>
        <w:rPr>
          <w:w w:val="105"/>
        </w:rPr>
        <w:t> detector</w:t>
      </w:r>
      <w:r>
        <w:rPr>
          <w:w w:val="105"/>
        </w:rPr>
        <w:t> observes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highlighted</w:t>
      </w:r>
      <w:r>
        <w:rPr>
          <w:spacing w:val="35"/>
          <w:w w:val="105"/>
        </w:rPr>
        <w:t> </w:t>
      </w:r>
      <w:r>
        <w:rPr>
          <w:w w:val="105"/>
        </w:rPr>
        <w:t>attributes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domain</w:t>
      </w:r>
      <w:r>
        <w:rPr>
          <w:spacing w:val="35"/>
          <w:w w:val="105"/>
        </w:rPr>
        <w:t> </w:t>
      </w:r>
      <w:r>
        <w:rPr>
          <w:w w:val="105"/>
        </w:rPr>
        <w:t>over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period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one</w:t>
      </w:r>
    </w:p>
    <w:p>
      <w:pPr>
        <w:pStyle w:val="BodyText"/>
        <w:spacing w:line="276" w:lineRule="auto" w:before="2"/>
        <w:ind w:left="111" w:right="38"/>
        <w:jc w:val="both"/>
      </w:pPr>
      <w:r>
        <w:rPr>
          <w:w w:val="105"/>
        </w:rPr>
        <w:t>(1)</w:t>
      </w:r>
      <w:r>
        <w:rPr>
          <w:w w:val="105"/>
        </w:rPr>
        <w:t> week,</w:t>
      </w:r>
      <w:r>
        <w:rPr>
          <w:w w:val="105"/>
        </w:rPr>
        <w:t> and</w:t>
      </w:r>
      <w:r>
        <w:rPr>
          <w:w w:val="105"/>
        </w:rPr>
        <w:t> schedules</w:t>
      </w:r>
      <w:r>
        <w:rPr>
          <w:w w:val="105"/>
        </w:rPr>
        <w:t> domains</w:t>
      </w:r>
      <w:r>
        <w:rPr>
          <w:w w:val="105"/>
        </w:rPr>
        <w:t> that</w:t>
      </w:r>
      <w:r>
        <w:rPr>
          <w:w w:val="105"/>
        </w:rPr>
        <w:t> suggest</w:t>
      </w:r>
      <w:r>
        <w:rPr>
          <w:w w:val="105"/>
        </w:rPr>
        <w:t> malicious</w:t>
      </w:r>
      <w:r>
        <w:rPr>
          <w:w w:val="105"/>
        </w:rPr>
        <w:t> fast</w:t>
      </w:r>
      <w:r>
        <w:rPr>
          <w:w w:val="105"/>
        </w:rPr>
        <w:t> flux behavior</w:t>
      </w:r>
      <w:r>
        <w:rPr>
          <w:w w:val="105"/>
        </w:rPr>
        <w:t> for</w:t>
      </w:r>
      <w:r>
        <w:rPr>
          <w:w w:val="105"/>
        </w:rPr>
        <w:t> extended</w:t>
      </w:r>
      <w:r>
        <w:rPr>
          <w:w w:val="105"/>
        </w:rPr>
        <w:t> monitoring.</w:t>
      </w:r>
      <w:r>
        <w:rPr>
          <w:w w:val="105"/>
        </w:rPr>
        <w:t> DNS</w:t>
      </w:r>
      <w:r>
        <w:rPr>
          <w:w w:val="105"/>
        </w:rPr>
        <w:t> records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suspected domains are polled continuously at a rate of half its TTL value on the</w:t>
      </w:r>
      <w:r>
        <w:rPr>
          <w:w w:val="105"/>
        </w:rPr>
        <w:t> A</w:t>
      </w:r>
      <w:r>
        <w:rPr>
          <w:w w:val="105"/>
        </w:rPr>
        <w:t> records,</w:t>
      </w:r>
      <w:r>
        <w:rPr>
          <w:w w:val="105"/>
        </w:rPr>
        <w:t> and</w:t>
      </w:r>
      <w:r>
        <w:rPr>
          <w:w w:val="105"/>
        </w:rPr>
        <w:t> the responses</w:t>
      </w:r>
      <w:r>
        <w:rPr>
          <w:w w:val="105"/>
        </w:rPr>
        <w:t> are</w:t>
      </w:r>
      <w:r>
        <w:rPr>
          <w:w w:val="105"/>
        </w:rPr>
        <w:t> captured. The</w:t>
      </w:r>
      <w:r>
        <w:rPr>
          <w:w w:val="105"/>
        </w:rPr>
        <w:t> data</w:t>
      </w:r>
      <w:r>
        <w:rPr>
          <w:w w:val="105"/>
        </w:rPr>
        <w:t> captured through this process are then transformed into a set of attributes which are then fed into a decision tree. The results showed reduced false</w:t>
      </w:r>
      <w:r>
        <w:rPr>
          <w:w w:val="105"/>
        </w:rPr>
        <w:t> positives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schemes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dis- guise</w:t>
      </w:r>
      <w:r>
        <w:rPr>
          <w:w w:val="105"/>
        </w:rPr>
        <w:t> attacks.</w:t>
      </w:r>
      <w:r>
        <w:rPr>
          <w:w w:val="105"/>
        </w:rPr>
        <w:t> Celik</w:t>
      </w:r>
      <w:r>
        <w:rPr>
          <w:w w:val="105"/>
        </w:rPr>
        <w:t> &amp;</w:t>
      </w:r>
      <w:r>
        <w:rPr>
          <w:w w:val="105"/>
        </w:rPr>
        <w:t> Oktug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detection</w:t>
      </w:r>
      <w:r>
        <w:rPr>
          <w:w w:val="105"/>
        </w:rPr>
        <w:t> system</w:t>
      </w:r>
      <w:r>
        <w:rPr>
          <w:spacing w:val="40"/>
          <w:w w:val="105"/>
        </w:rPr>
        <w:t> </w:t>
      </w:r>
      <w:bookmarkStart w:name="2.3 DNS-based detection" w:id="12"/>
      <w:bookmarkEnd w:id="12"/>
      <w:r>
        <w:rPr>
          <w:w w:val="105"/>
        </w:rPr>
        <w:t>purely</w:t>
      </w:r>
      <w:r>
        <w:rPr>
          <w:w w:val="105"/>
        </w:rPr>
        <w:t> based on the DNS request and the corresponding response packets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recursive</w:t>
      </w:r>
      <w:r>
        <w:rPr>
          <w:w w:val="105"/>
        </w:rPr>
        <w:t> DNS</w:t>
      </w:r>
      <w:r>
        <w:rPr>
          <w:w w:val="105"/>
        </w:rPr>
        <w:t> server.</w:t>
      </w:r>
      <w:r>
        <w:rPr>
          <w:w w:val="105"/>
        </w:rPr>
        <w:t> Specifically,</w:t>
      </w:r>
      <w:r>
        <w:rPr>
          <w:w w:val="105"/>
        </w:rPr>
        <w:t> the authors constructed a 19-dimensional feature vector broadly cate- gorized</w:t>
      </w:r>
      <w:r>
        <w:rPr>
          <w:w w:val="105"/>
        </w:rPr>
        <w:t> into</w:t>
      </w:r>
      <w:r>
        <w:rPr>
          <w:w w:val="105"/>
        </w:rPr>
        <w:t> five</w:t>
      </w:r>
      <w:r>
        <w:rPr>
          <w:w w:val="105"/>
        </w:rPr>
        <w:t> (5)</w:t>
      </w:r>
      <w:r>
        <w:rPr>
          <w:w w:val="105"/>
        </w:rPr>
        <w:t> groups-DNS</w:t>
      </w:r>
      <w:r>
        <w:rPr>
          <w:w w:val="105"/>
        </w:rPr>
        <w:t> Answer</w:t>
      </w:r>
      <w:r>
        <w:rPr>
          <w:w w:val="105"/>
        </w:rPr>
        <w:t> based,</w:t>
      </w:r>
      <w:r>
        <w:rPr>
          <w:w w:val="105"/>
        </w:rPr>
        <w:t> Domain</w:t>
      </w:r>
      <w:r>
        <w:rPr>
          <w:w w:val="105"/>
        </w:rPr>
        <w:t> name based, spatial based, Network based, and Timing-based. Their fea- ture vector is a collection of features extracted from various exist- ing schemes. Dataset extracted from the responses obtained during DNS</w:t>
      </w:r>
      <w:r>
        <w:rPr>
          <w:w w:val="105"/>
        </w:rPr>
        <w:t> queries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a</w:t>
      </w:r>
      <w:r>
        <w:rPr>
          <w:w w:val="105"/>
        </w:rPr>
        <w:t> C4.5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classifier.</w:t>
      </w:r>
      <w:r>
        <w:rPr>
          <w:w w:val="105"/>
        </w:rPr>
        <w:t> In order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feature</w:t>
      </w:r>
      <w:r>
        <w:rPr>
          <w:w w:val="105"/>
        </w:rPr>
        <w:t> that</w:t>
      </w:r>
      <w:r>
        <w:rPr>
          <w:w w:val="105"/>
        </w:rPr>
        <w:t> accurately</w:t>
      </w:r>
      <w:r>
        <w:rPr>
          <w:w w:val="105"/>
        </w:rPr>
        <w:t> detects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fast-flux</w:t>
      </w:r>
      <w:r>
        <w:rPr>
          <w:w w:val="105"/>
        </w:rPr>
        <w:t> botnet,</w:t>
      </w:r>
      <w:r>
        <w:rPr>
          <w:w w:val="105"/>
        </w:rPr>
        <w:t> 10-fold</w:t>
      </w:r>
      <w:r>
        <w:rPr>
          <w:w w:val="105"/>
        </w:rPr>
        <w:t> cross</w:t>
      </w:r>
      <w:r>
        <w:rPr>
          <w:w w:val="105"/>
        </w:rPr>
        <w:t> validation</w:t>
      </w:r>
      <w:r>
        <w:rPr>
          <w:w w:val="105"/>
        </w:rPr>
        <w:t> approach</w:t>
      </w:r>
      <w:r>
        <w:rPr>
          <w:w w:val="105"/>
        </w:rPr>
        <w:t> was</w:t>
      </w:r>
      <w:r>
        <w:rPr>
          <w:w w:val="105"/>
        </w:rPr>
        <w:t> employed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their</w:t>
      </w:r>
      <w:r>
        <w:rPr>
          <w:w w:val="105"/>
        </w:rPr>
        <w:t> dataset.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initially</w:t>
      </w:r>
      <w:r>
        <w:rPr>
          <w:w w:val="105"/>
        </w:rPr>
        <w:t> trained</w:t>
      </w:r>
      <w:r>
        <w:rPr>
          <w:w w:val="105"/>
        </w:rPr>
        <w:t> and</w:t>
      </w:r>
      <w:r>
        <w:rPr>
          <w:w w:val="105"/>
        </w:rPr>
        <w:t> validated</w:t>
      </w:r>
      <w:r>
        <w:rPr>
          <w:w w:val="105"/>
        </w:rPr>
        <w:t> the classifier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feature</w:t>
      </w:r>
      <w:r>
        <w:rPr>
          <w:w w:val="105"/>
        </w:rPr>
        <w:t> subset</w:t>
      </w:r>
      <w:r>
        <w:rPr>
          <w:w w:val="105"/>
        </w:rPr>
        <w:t> separately</w:t>
      </w:r>
      <w:r>
        <w:rPr>
          <w:w w:val="105"/>
        </w:rPr>
        <w:t> and</w:t>
      </w:r>
      <w:r>
        <w:rPr>
          <w:w w:val="105"/>
        </w:rPr>
        <w:t> observed</w:t>
      </w:r>
      <w:r>
        <w:rPr>
          <w:w w:val="105"/>
        </w:rPr>
        <w:t> their corresponding accuracy. Finally, all features were merged in order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accuracy.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robust</w:t>
      </w:r>
      <w:r>
        <w:rPr>
          <w:w w:val="105"/>
        </w:rPr>
        <w:t> detection</w:t>
      </w:r>
      <w:r>
        <w:rPr>
          <w:w w:val="105"/>
        </w:rPr>
        <w:t> features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disguise</w:t>
      </w:r>
      <w:r>
        <w:rPr>
          <w:w w:val="105"/>
        </w:rPr>
        <w:t> attacks. Vranken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Alizadeh</w:t>
      </w:r>
      <w:r>
        <w:rPr>
          <w:spacing w:val="-2"/>
          <w:w w:val="105"/>
        </w:rPr>
        <w:t> </w:t>
      </w:r>
      <w:hyperlink w:history="true" w:anchor="_bookmark47">
        <w:r>
          <w:rPr>
            <w:color w:val="007FAD"/>
            <w:w w:val="105"/>
          </w:rPr>
          <w:t>[37]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algo- rithm</w:t>
      </w:r>
      <w:r>
        <w:rPr>
          <w:w w:val="105"/>
        </w:rPr>
        <w:t> (DGA)</w:t>
      </w:r>
      <w:r>
        <w:rPr>
          <w:w w:val="105"/>
        </w:rPr>
        <w:t> using</w:t>
      </w:r>
      <w:r>
        <w:rPr>
          <w:w w:val="105"/>
        </w:rPr>
        <w:t> Term</w:t>
      </w:r>
      <w:r>
        <w:rPr>
          <w:w w:val="105"/>
        </w:rPr>
        <w:t> Frequency</w:t>
      </w:r>
      <w:r>
        <w:rPr>
          <w:w w:val="105"/>
        </w:rPr>
        <w:t> Inverse</w:t>
      </w:r>
      <w:r>
        <w:rPr>
          <w:w w:val="105"/>
        </w:rPr>
        <w:t> Document</w:t>
      </w:r>
      <w:r>
        <w:rPr>
          <w:w w:val="105"/>
        </w:rPr>
        <w:t> Frequency (TF-IDF).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TF-IDF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 occurring</w:t>
      </w:r>
      <w:r>
        <w:rPr>
          <w:w w:val="105"/>
        </w:rPr>
        <w:t> terms</w:t>
      </w:r>
      <w:r>
        <w:rPr>
          <w:w w:val="105"/>
        </w:rPr>
        <w:t> in</w:t>
      </w:r>
      <w:r>
        <w:rPr>
          <w:w w:val="105"/>
        </w:rPr>
        <w:t> domain</w:t>
      </w:r>
      <w:r>
        <w:rPr>
          <w:w w:val="105"/>
        </w:rPr>
        <w:t> names,</w:t>
      </w:r>
      <w:r>
        <w:rPr>
          <w:w w:val="105"/>
        </w:rPr>
        <w:t> and</w:t>
      </w:r>
      <w:r>
        <w:rPr>
          <w:w w:val="105"/>
        </w:rPr>
        <w:t> use</w:t>
      </w:r>
      <w:r>
        <w:rPr>
          <w:w w:val="105"/>
        </w:rPr>
        <w:t> these</w:t>
      </w:r>
      <w:r>
        <w:rPr>
          <w:w w:val="105"/>
        </w:rPr>
        <w:t> as</w:t>
      </w:r>
      <w:r>
        <w:rPr>
          <w:w w:val="105"/>
        </w:rPr>
        <w:t> features</w:t>
      </w:r>
      <w:r>
        <w:rPr>
          <w:w w:val="105"/>
        </w:rPr>
        <w:t> for their learning algorithms. The results of their comparison showed that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model</w:t>
      </w:r>
      <w:r>
        <w:rPr>
          <w:w w:val="105"/>
        </w:rPr>
        <w:t> using</w:t>
      </w:r>
      <w:r>
        <w:rPr>
          <w:w w:val="105"/>
        </w:rPr>
        <w:t> TF-IDF</w:t>
      </w:r>
      <w:r>
        <w:rPr>
          <w:w w:val="105"/>
        </w:rPr>
        <w:t> features</w:t>
      </w:r>
      <w:r>
        <w:rPr>
          <w:w w:val="105"/>
        </w:rPr>
        <w:t> yielded</w:t>
      </w:r>
      <w:r>
        <w:rPr>
          <w:w w:val="105"/>
        </w:rPr>
        <w:t> the</w:t>
      </w:r>
      <w:r>
        <w:rPr>
          <w:w w:val="105"/>
        </w:rPr>
        <w:t> best results</w:t>
      </w:r>
      <w:r>
        <w:rPr>
          <w:spacing w:val="45"/>
          <w:w w:val="105"/>
        </w:rPr>
        <w:t> </w:t>
      </w:r>
      <w:r>
        <w:rPr>
          <w:w w:val="105"/>
        </w:rPr>
        <w:t>achieving</w:t>
      </w:r>
      <w:r>
        <w:rPr>
          <w:spacing w:val="47"/>
          <w:w w:val="105"/>
        </w:rPr>
        <w:t> </w:t>
      </w:r>
      <w:r>
        <w:rPr>
          <w:w w:val="105"/>
        </w:rPr>
        <w:t>high</w:t>
      </w:r>
      <w:r>
        <w:rPr>
          <w:spacing w:val="47"/>
          <w:w w:val="105"/>
        </w:rPr>
        <w:t> </w:t>
      </w:r>
      <w:r>
        <w:rPr>
          <w:w w:val="105"/>
        </w:rPr>
        <w:t>classification</w:t>
      </w:r>
      <w:r>
        <w:rPr>
          <w:spacing w:val="47"/>
          <w:w w:val="105"/>
        </w:rPr>
        <w:t> </w:t>
      </w:r>
      <w:r>
        <w:rPr>
          <w:w w:val="105"/>
        </w:rPr>
        <w:t>accuracy.</w:t>
      </w:r>
      <w:r>
        <w:rPr>
          <w:spacing w:val="45"/>
          <w:w w:val="105"/>
        </w:rPr>
        <w:t> </w:t>
      </w:r>
      <w:r>
        <w:rPr>
          <w:w w:val="105"/>
        </w:rPr>
        <w:t>Cucchiarelli</w:t>
      </w:r>
      <w:r>
        <w:rPr>
          <w:spacing w:val="47"/>
          <w:w w:val="105"/>
        </w:rPr>
        <w:t> </w:t>
      </w:r>
      <w:r>
        <w:rPr>
          <w:w w:val="105"/>
        </w:rPr>
        <w:t>et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4"/>
        <w:ind w:left="111" w:right="38"/>
        <w:jc w:val="both"/>
      </w:pPr>
      <w:hyperlink w:history="true" w:anchor="_bookmark47">
        <w:r>
          <w:rPr>
            <w:color w:val="007FAD"/>
            <w:w w:val="105"/>
          </w:rPr>
          <w:t>[38]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an</w:t>
      </w:r>
      <w:r>
        <w:rPr>
          <w:w w:val="105"/>
        </w:rPr>
        <w:t> algorithmically</w:t>
      </w:r>
      <w:r>
        <w:rPr>
          <w:w w:val="105"/>
        </w:rPr>
        <w:t> generated</w:t>
      </w:r>
      <w:r>
        <w:rPr>
          <w:w w:val="105"/>
        </w:rPr>
        <w:t> malicious</w:t>
      </w:r>
      <w:r>
        <w:rPr>
          <w:w w:val="105"/>
        </w:rPr>
        <w:t> </w:t>
      </w:r>
      <w:r>
        <w:rPr>
          <w:w w:val="105"/>
        </w:rPr>
        <w:t>domain</w:t>
      </w:r>
      <w:r>
        <w:rPr>
          <w:w w:val="105"/>
        </w:rPr>
        <w:t> names detection based on n-grams features. The proposed </w:t>
      </w:r>
      <w:r>
        <w:rPr>
          <w:w w:val="105"/>
        </w:rPr>
        <w:t>scheme</w:t>
      </w:r>
      <w:r>
        <w:rPr>
          <w:w w:val="105"/>
        </w:rPr>
        <w:t> represented the domain</w:t>
      </w:r>
      <w:r>
        <w:rPr>
          <w:spacing w:val="-1"/>
          <w:w w:val="105"/>
        </w:rPr>
        <w:t> </w:t>
      </w:r>
      <w:r>
        <w:rPr>
          <w:w w:val="105"/>
        </w:rPr>
        <w:t>names through a set of features using </w:t>
      </w:r>
      <w:r>
        <w:rPr>
          <w:w w:val="105"/>
        </w:rPr>
        <w:t>2–3-</w:t>
      </w:r>
      <w:r>
        <w:rPr>
          <w:w w:val="105"/>
        </w:rPr>
        <w:t> grams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unclassified</w:t>
      </w:r>
      <w:r>
        <w:rPr>
          <w:w w:val="105"/>
        </w:rPr>
        <w:t> and</w:t>
      </w:r>
      <w:r>
        <w:rPr>
          <w:w w:val="105"/>
        </w:rPr>
        <w:t> classified</w:t>
      </w:r>
      <w:r>
        <w:rPr>
          <w:w w:val="105"/>
        </w:rPr>
        <w:t> domain</w:t>
      </w:r>
      <w:r>
        <w:rPr>
          <w:w w:val="105"/>
        </w:rPr>
        <w:t> names.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used</w:t>
      </w:r>
      <w:r>
        <w:rPr>
          <w:w w:val="105"/>
        </w:rPr>
        <w:t> the</w:t>
      </w:r>
      <w:r>
        <w:rPr>
          <w:w w:val="105"/>
        </w:rPr>
        <w:t> Kullback-Leibner</w:t>
      </w:r>
      <w:r>
        <w:rPr>
          <w:w w:val="105"/>
        </w:rPr>
        <w:t> divergence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Jaccard</w:t>
      </w:r>
      <w:r>
        <w:rPr>
          <w:w w:val="105"/>
        </w:rPr>
        <w:t> Index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similarity,</w:t>
      </w:r>
      <w:r>
        <w:rPr>
          <w:w w:val="105"/>
        </w:rPr>
        <w:t> and</w:t>
      </w:r>
      <w:r>
        <w:rPr>
          <w:w w:val="105"/>
        </w:rPr>
        <w:t> deployed</w:t>
      </w:r>
      <w:r>
        <w:rPr>
          <w:w w:val="105"/>
        </w:rPr>
        <w:t> </w:t>
      </w:r>
      <w:r>
        <w:rPr>
          <w:w w:val="105"/>
        </w:rPr>
        <w:t>state-of-the-arts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w w:val="105"/>
        </w:rPr>
        <w:t> learning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each</w:t>
      </w:r>
      <w:r>
        <w:rPr>
          <w:w w:val="105"/>
        </w:rPr>
        <w:t> domain.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results</w:t>
      </w:r>
      <w:r>
        <w:rPr>
          <w:w w:val="105"/>
        </w:rPr>
        <w:t> showed that the proposed scheme yielded a good level of </w:t>
      </w:r>
      <w:r>
        <w:rPr>
          <w:w w:val="105"/>
        </w:rPr>
        <w:t>accuracy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scheme</w:t>
      </w:r>
      <w:r>
        <w:rPr>
          <w:w w:val="105"/>
        </w:rPr>
        <w:t> was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previously</w:t>
      </w:r>
      <w:r>
        <w:rPr>
          <w:w w:val="105"/>
        </w:rPr>
        <w:t> unseen</w:t>
      </w:r>
      <w:r>
        <w:rPr>
          <w:w w:val="105"/>
        </w:rPr>
        <w:t> </w:t>
      </w:r>
      <w:r>
        <w:rPr>
          <w:w w:val="105"/>
        </w:rPr>
        <w:t>domains. Muhammad et al. </w:t>
      </w:r>
      <w:hyperlink w:history="true" w:anchor="_bookmark47">
        <w:r>
          <w:rPr>
            <w:color w:val="007FAD"/>
            <w:w w:val="105"/>
          </w:rPr>
          <w:t>[39]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machine learning approach </w:t>
      </w:r>
      <w:r>
        <w:rPr>
          <w:w w:val="105"/>
        </w:rPr>
        <w:t>for</w:t>
      </w:r>
      <w:r>
        <w:rPr>
          <w:w w:val="105"/>
        </w:rPr>
        <w:t> early</w:t>
      </w:r>
      <w:r>
        <w:rPr>
          <w:spacing w:val="27"/>
          <w:w w:val="105"/>
        </w:rPr>
        <w:t> </w:t>
      </w:r>
      <w:r>
        <w:rPr>
          <w:w w:val="105"/>
        </w:rPr>
        <w:t>stage</w:t>
      </w:r>
      <w:r>
        <w:rPr>
          <w:spacing w:val="27"/>
          <w:w w:val="105"/>
        </w:rPr>
        <w:t> </w:t>
      </w:r>
      <w:r>
        <w:rPr>
          <w:w w:val="105"/>
        </w:rPr>
        <w:t>botnet</w:t>
      </w:r>
      <w:r>
        <w:rPr>
          <w:spacing w:val="28"/>
          <w:w w:val="105"/>
        </w:rPr>
        <w:t> </w:t>
      </w:r>
      <w:r>
        <w:rPr>
          <w:w w:val="105"/>
        </w:rPr>
        <w:t>detection.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paper,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authors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propose</w:t>
      </w:r>
      <w:r>
        <w:rPr>
          <w:spacing w:val="-2"/>
          <w:w w:val="105"/>
        </w:rPr>
        <w:t>d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an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early-stage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proposed approach first selects the optimal features using Principal Compo- nent</w:t>
      </w:r>
      <w:r>
        <w:rPr>
          <w:w w:val="105"/>
        </w:rPr>
        <w:t> Analysis</w:t>
      </w:r>
      <w:r>
        <w:rPr>
          <w:w w:val="105"/>
        </w:rPr>
        <w:t> (PCA)</w:t>
      </w:r>
      <w:r>
        <w:rPr>
          <w:w w:val="105"/>
        </w:rPr>
        <w:t> and</w:t>
      </w:r>
      <w:r>
        <w:rPr>
          <w:w w:val="105"/>
        </w:rPr>
        <w:t> Information</w:t>
      </w:r>
      <w:r>
        <w:rPr>
          <w:w w:val="105"/>
        </w:rPr>
        <w:t> Gain</w:t>
      </w:r>
      <w:r>
        <w:rPr>
          <w:w w:val="105"/>
        </w:rPr>
        <w:t> (IG)</w:t>
      </w:r>
      <w:r>
        <w:rPr>
          <w:w w:val="105"/>
        </w:rPr>
        <w:t> feature</w:t>
      </w:r>
      <w:r>
        <w:rPr>
          <w:w w:val="105"/>
        </w:rPr>
        <w:t> selection techniques.</w:t>
      </w:r>
      <w:r>
        <w:rPr>
          <w:w w:val="105"/>
        </w:rPr>
        <w:t> The</w:t>
      </w:r>
      <w:r>
        <w:rPr>
          <w:w w:val="105"/>
        </w:rPr>
        <w:t> selected</w:t>
      </w:r>
      <w:r>
        <w:rPr>
          <w:w w:val="105"/>
        </w:rPr>
        <w:t> features</w:t>
      </w:r>
      <w:r>
        <w:rPr>
          <w:w w:val="105"/>
        </w:rPr>
        <w:t> were</w:t>
      </w:r>
      <w:r>
        <w:rPr>
          <w:w w:val="105"/>
        </w:rPr>
        <w:t> then</w:t>
      </w:r>
      <w:r>
        <w:rPr>
          <w:w w:val="105"/>
        </w:rPr>
        <w:t> fed</w:t>
      </w:r>
      <w:r>
        <w:rPr>
          <w:w w:val="105"/>
        </w:rPr>
        <w:t> into</w:t>
      </w:r>
      <w:r>
        <w:rPr>
          <w:w w:val="105"/>
        </w:rPr>
        <w:t> machine learning</w:t>
      </w:r>
      <w:r>
        <w:rPr>
          <w:w w:val="105"/>
        </w:rPr>
        <w:t> classifiers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revealed</w:t>
      </w:r>
      <w:r>
        <w:rPr>
          <w:w w:val="105"/>
        </w:rPr>
        <w:t> that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accurate</w:t>
      </w:r>
      <w:r>
        <w:rPr>
          <w:w w:val="105"/>
        </w:rPr>
        <w:t> with</w:t>
      </w:r>
      <w:r>
        <w:rPr>
          <w:w w:val="105"/>
        </w:rPr>
        <w:t> low</w:t>
      </w:r>
      <w:r>
        <w:rPr>
          <w:w w:val="105"/>
        </w:rPr>
        <w:t> false</w:t>
      </w:r>
      <w:r>
        <w:rPr>
          <w:w w:val="105"/>
        </w:rPr>
        <w:t> alarms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spacing w:val="80"/>
          <w:w w:val="105"/>
        </w:rPr>
        <w:t> </w:t>
      </w:r>
      <w:r>
        <w:rPr>
          <w:w w:val="105"/>
        </w:rPr>
        <w:t>early</w:t>
      </w:r>
      <w:r>
        <w:rPr>
          <w:w w:val="105"/>
        </w:rPr>
        <w:t> stage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Haq</w:t>
      </w:r>
      <w:r>
        <w:rPr>
          <w:w w:val="105"/>
        </w:rPr>
        <w:t> &amp;</w:t>
      </w:r>
      <w:r>
        <w:rPr>
          <w:w w:val="105"/>
        </w:rPr>
        <w:t> Singh</w:t>
      </w:r>
      <w:r>
        <w:rPr>
          <w:w w:val="105"/>
        </w:rPr>
        <w:t> </w:t>
      </w:r>
      <w:hyperlink w:history="true" w:anchor="_bookmark47">
        <w:r>
          <w:rPr>
            <w:color w:val="007FAD"/>
            <w:w w:val="105"/>
          </w:rPr>
          <w:t>[40]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machine</w:t>
      </w:r>
      <w:r>
        <w:rPr>
          <w:w w:val="105"/>
        </w:rPr>
        <w:t> learning</w:t>
      </w:r>
      <w:r>
        <w:rPr>
          <w:w w:val="105"/>
        </w:rPr>
        <w:t> scheme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approach divided the adapted dataset into two subsets and then applied k- means</w:t>
      </w:r>
      <w:r>
        <w:rPr>
          <w:spacing w:val="36"/>
          <w:w w:val="105"/>
        </w:rPr>
        <w:t> </w:t>
      </w:r>
      <w:r>
        <w:rPr>
          <w:w w:val="105"/>
        </w:rPr>
        <w:t>clustering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j48</w:t>
      </w:r>
      <w:r>
        <w:rPr>
          <w:spacing w:val="37"/>
          <w:w w:val="105"/>
        </w:rPr>
        <w:t> </w:t>
      </w:r>
      <w:r>
        <w:rPr>
          <w:w w:val="105"/>
        </w:rPr>
        <w:t>classification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other set. The mean of the accuracy of k-means clustering and j48 classi- fication</w:t>
      </w:r>
      <w:r>
        <w:rPr>
          <w:w w:val="105"/>
        </w:rPr>
        <w:t> approach</w:t>
      </w:r>
      <w:r>
        <w:rPr>
          <w:w w:val="105"/>
        </w:rPr>
        <w:t> (hybrid</w:t>
      </w:r>
      <w:r>
        <w:rPr>
          <w:w w:val="105"/>
        </w:rPr>
        <w:t> approach)</w:t>
      </w:r>
      <w:r>
        <w:rPr>
          <w:w w:val="105"/>
        </w:rPr>
        <w:t> was</w:t>
      </w:r>
      <w:r>
        <w:rPr>
          <w:w w:val="105"/>
        </w:rPr>
        <w:t> calculated</w:t>
      </w:r>
      <w:r>
        <w:rPr>
          <w:w w:val="105"/>
        </w:rPr>
        <w:t> for</w:t>
      </w:r>
      <w:r>
        <w:rPr>
          <w:w w:val="105"/>
        </w:rPr>
        <w:t> botnet detection. The hybrid approach was compared with the clustering and</w:t>
      </w:r>
      <w:r>
        <w:rPr>
          <w:w w:val="105"/>
        </w:rPr>
        <w:t> classification</w:t>
      </w:r>
      <w:r>
        <w:rPr>
          <w:w w:val="105"/>
        </w:rPr>
        <w:t> approach.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hybrid approach</w:t>
      </w:r>
      <w:r>
        <w:rPr>
          <w:w w:val="105"/>
        </w:rPr>
        <w:t> is</w:t>
      </w:r>
      <w:r>
        <w:rPr>
          <w:w w:val="105"/>
        </w:rPr>
        <w:t> balanced</w:t>
      </w:r>
      <w:r>
        <w:rPr>
          <w:w w:val="105"/>
        </w:rPr>
        <w:t> for</w:t>
      </w:r>
      <w:r>
        <w:rPr>
          <w:w w:val="105"/>
        </w:rPr>
        <w:t> classification</w:t>
      </w:r>
      <w:r>
        <w:rPr>
          <w:w w:val="105"/>
        </w:rPr>
        <w:t> and</w:t>
      </w:r>
      <w:r>
        <w:rPr>
          <w:w w:val="105"/>
        </w:rPr>
        <w:t> clustering</w:t>
      </w:r>
      <w:r>
        <w:rPr>
          <w:w w:val="105"/>
        </w:rPr>
        <w:t> of</w:t>
      </w:r>
      <w:r>
        <w:rPr>
          <w:w w:val="105"/>
        </w:rPr>
        <w:t> botnet attacks. Randhawa et al. </w:t>
      </w:r>
      <w:hyperlink w:history="true" w:anchor="_bookmark47">
        <w:r>
          <w:rPr>
            <w:color w:val="007FAD"/>
            <w:w w:val="105"/>
          </w:rPr>
          <w:t>[41]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security hardening of bot- net</w:t>
      </w:r>
      <w:r>
        <w:rPr>
          <w:w w:val="105"/>
        </w:rPr>
        <w:t> detectors</w:t>
      </w:r>
      <w:r>
        <w:rPr>
          <w:w w:val="105"/>
        </w:rPr>
        <w:t> using</w:t>
      </w:r>
      <w:r>
        <w:rPr>
          <w:w w:val="105"/>
        </w:rPr>
        <w:t> generative</w:t>
      </w:r>
      <w:r>
        <w:rPr>
          <w:w w:val="105"/>
        </w:rPr>
        <w:t> adversarial</w:t>
      </w:r>
      <w:r>
        <w:rPr>
          <w:w w:val="105"/>
        </w:rPr>
        <w:t> networks</w:t>
      </w:r>
      <w:r>
        <w:rPr>
          <w:w w:val="105"/>
        </w:rPr>
        <w:t> (GANs).</w:t>
      </w:r>
      <w:r>
        <w:rPr>
          <w:w w:val="105"/>
        </w:rPr>
        <w:t> The authors used GAN to generate an extended dataset to the original train</w:t>
      </w:r>
      <w:r>
        <w:rPr>
          <w:w w:val="105"/>
        </w:rPr>
        <w:t> set</w:t>
      </w:r>
      <w:r>
        <w:rPr>
          <w:w w:val="105"/>
        </w:rPr>
        <w:t> to</w:t>
      </w:r>
      <w:r>
        <w:rPr>
          <w:w w:val="105"/>
        </w:rPr>
        <w:t> mitigate</w:t>
      </w:r>
      <w:r>
        <w:rPr>
          <w:w w:val="105"/>
        </w:rPr>
        <w:t> adversarial</w:t>
      </w:r>
      <w:r>
        <w:rPr>
          <w:w w:val="105"/>
        </w:rPr>
        <w:t> evasion</w:t>
      </w:r>
      <w:r>
        <w:rPr>
          <w:w w:val="105"/>
        </w:rPr>
        <w:t> attacks</w:t>
      </w:r>
      <w:r>
        <w:rPr>
          <w:w w:val="105"/>
        </w:rPr>
        <w:t> in</w:t>
      </w:r>
      <w:r>
        <w:rPr>
          <w:w w:val="105"/>
        </w:rPr>
        <w:t> botnet</w:t>
      </w:r>
      <w:r>
        <w:rPr>
          <w:w w:val="105"/>
        </w:rPr>
        <w:t> detec- tion.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GANs</w:t>
      </w:r>
      <w:r>
        <w:rPr>
          <w:w w:val="105"/>
        </w:rPr>
        <w:t> can</w:t>
      </w:r>
      <w:r>
        <w:rPr>
          <w:w w:val="105"/>
        </w:rPr>
        <w:t> provide</w:t>
      </w:r>
      <w:r>
        <w:rPr>
          <w:w w:val="105"/>
        </w:rPr>
        <w:t> quality</w:t>
      </w:r>
      <w:r>
        <w:rPr>
          <w:w w:val="105"/>
        </w:rPr>
        <w:t> botnet detection</w:t>
      </w:r>
      <w:r>
        <w:rPr>
          <w:w w:val="105"/>
        </w:rPr>
        <w:t> samples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traffic</w:t>
      </w:r>
      <w:r>
        <w:rPr>
          <w:w w:val="105"/>
        </w:rPr>
        <w:t> generation methods. Although, generated samples not valid as real-life traffic 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scheme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vulnerable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evasion</w:t>
      </w:r>
      <w:r>
        <w:rPr>
          <w:spacing w:val="40"/>
          <w:w w:val="105"/>
        </w:rPr>
        <w:t> </w:t>
      </w:r>
      <w:r>
        <w:rPr>
          <w:w w:val="105"/>
        </w:rPr>
        <w:t>mechanisms.</w:t>
      </w:r>
      <w:r>
        <w:rPr>
          <w:spacing w:val="40"/>
          <w:w w:val="105"/>
        </w:rPr>
        <w:t> </w:t>
      </w:r>
      <w:r>
        <w:rPr>
          <w:w w:val="105"/>
        </w:rPr>
        <w:t>Stiawan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47">
        <w:r>
          <w:rPr>
            <w:color w:val="007FAD"/>
            <w:w w:val="105"/>
          </w:rPr>
          <w:t>[42]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dimensionality</w:t>
      </w:r>
      <w:r>
        <w:rPr>
          <w:w w:val="105"/>
        </w:rPr>
        <w:t> reduction</w:t>
      </w:r>
      <w:r>
        <w:rPr>
          <w:w w:val="105"/>
        </w:rPr>
        <w:t> approach</w:t>
      </w:r>
      <w:r>
        <w:rPr>
          <w:w w:val="105"/>
        </w:rPr>
        <w:t> for machine</w:t>
      </w:r>
      <w:r>
        <w:rPr>
          <w:w w:val="105"/>
        </w:rPr>
        <w:t> learning</w:t>
      </w:r>
      <w:r>
        <w:rPr>
          <w:w w:val="105"/>
        </w:rPr>
        <w:t> based</w:t>
      </w:r>
      <w:r>
        <w:rPr>
          <w:w w:val="105"/>
        </w:rPr>
        <w:t> botnet</w:t>
      </w:r>
      <w:r>
        <w:rPr>
          <w:w w:val="105"/>
        </w:rPr>
        <w:t> detection</w:t>
      </w:r>
      <w:r>
        <w:rPr>
          <w:w w:val="105"/>
        </w:rPr>
        <w:t> in</w:t>
      </w:r>
      <w:r>
        <w:rPr>
          <w:w w:val="105"/>
        </w:rPr>
        <w:t> Internet</w:t>
      </w:r>
      <w:r>
        <w:rPr>
          <w:w w:val="105"/>
        </w:rPr>
        <w:t> of</w:t>
      </w:r>
      <w:r>
        <w:rPr>
          <w:w w:val="105"/>
        </w:rPr>
        <w:t> Things</w:t>
      </w:r>
      <w:r>
        <w:rPr>
          <w:spacing w:val="40"/>
          <w:w w:val="105"/>
        </w:rPr>
        <w:t> </w:t>
      </w:r>
      <w:r>
        <w:rPr>
          <w:w w:val="105"/>
        </w:rPr>
        <w:t>(IoT). The authors used random projection method for dimension- ality</w:t>
      </w:r>
      <w:r>
        <w:rPr>
          <w:w w:val="105"/>
        </w:rPr>
        <w:t> reduction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state-of-the-arts</w:t>
      </w:r>
      <w:r>
        <w:rPr>
          <w:w w:val="105"/>
        </w:rPr>
        <w:t> machine</w:t>
      </w:r>
      <w:r>
        <w:rPr>
          <w:w w:val="105"/>
        </w:rPr>
        <w:t> learning methods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botnet</w:t>
      </w:r>
      <w:r>
        <w:rPr>
          <w:w w:val="105"/>
        </w:rPr>
        <w:t> in</w:t>
      </w:r>
      <w:r>
        <w:rPr>
          <w:w w:val="105"/>
        </w:rPr>
        <w:t> IoT.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results</w:t>
      </w:r>
      <w:r>
        <w:rPr>
          <w:w w:val="105"/>
        </w:rPr>
        <w:t> showed random</w:t>
      </w:r>
      <w:r>
        <w:rPr>
          <w:spacing w:val="23"/>
          <w:w w:val="105"/>
        </w:rPr>
        <w:t> </w:t>
      </w:r>
      <w:r>
        <w:rPr>
          <w:w w:val="105"/>
        </w:rPr>
        <w:t>projection method</w:t>
      </w:r>
      <w:r>
        <w:rPr>
          <w:spacing w:val="23"/>
          <w:w w:val="105"/>
        </w:rPr>
        <w:t> </w:t>
      </w:r>
      <w:r>
        <w:rPr>
          <w:w w:val="105"/>
        </w:rPr>
        <w:t>combined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decision</w:t>
      </w:r>
      <w:r>
        <w:rPr>
          <w:spacing w:val="24"/>
          <w:w w:val="105"/>
        </w:rPr>
        <w:t> </w:t>
      </w:r>
      <w:r>
        <w:rPr>
          <w:w w:val="105"/>
        </w:rPr>
        <w:t>tree was</w:t>
      </w:r>
      <w:r>
        <w:rPr>
          <w:spacing w:val="24"/>
          <w:w w:val="105"/>
        </w:rPr>
        <w:t> </w:t>
      </w:r>
      <w:r>
        <w:rPr>
          <w:w w:val="105"/>
        </w:rPr>
        <w:t>able to</w:t>
      </w:r>
      <w:r>
        <w:rPr>
          <w:spacing w:val="40"/>
          <w:w w:val="105"/>
        </w:rPr>
        <w:t> </w:t>
      </w:r>
      <w:r>
        <w:rPr>
          <w:w w:val="105"/>
        </w:rPr>
        <w:t>detect</w:t>
      </w:r>
      <w:r>
        <w:rPr>
          <w:spacing w:val="40"/>
          <w:w w:val="105"/>
        </w:rPr>
        <w:t> </w:t>
      </w:r>
      <w:r>
        <w:rPr>
          <w:w w:val="105"/>
        </w:rPr>
        <w:t>IoT</w:t>
      </w:r>
      <w:r>
        <w:rPr>
          <w:spacing w:val="40"/>
          <w:w w:val="105"/>
        </w:rPr>
        <w:t> </w:t>
      </w:r>
      <w:r>
        <w:rPr>
          <w:w w:val="105"/>
        </w:rPr>
        <w:t>botnet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fast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accuracy.</w:t>
      </w:r>
      <w:r>
        <w:rPr>
          <w:spacing w:val="40"/>
          <w:w w:val="105"/>
        </w:rPr>
        <w:t> </w:t>
      </w:r>
      <w:r>
        <w:rPr>
          <w:w w:val="105"/>
        </w:rPr>
        <w:t>Hosseini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47">
        <w:r>
          <w:rPr>
            <w:color w:val="007FAD"/>
            <w:w w:val="105"/>
          </w:rPr>
          <w:t>[43]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Convolutional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and</w:t>
      </w:r>
      <w:r>
        <w:rPr>
          <w:w w:val="105"/>
        </w:rPr>
        <w:t> Long Short Term Memory (CNN-LSTM) for botnet detection. The objec- tive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detect</w:t>
      </w:r>
      <w:r>
        <w:rPr>
          <w:spacing w:val="40"/>
          <w:w w:val="105"/>
        </w:rPr>
        <w:t> </w:t>
      </w:r>
      <w:r>
        <w:rPr>
          <w:w w:val="105"/>
        </w:rPr>
        <w:t>botnets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Negative</w:t>
      </w:r>
      <w:r>
        <w:rPr>
          <w:spacing w:val="-1"/>
          <w:w w:val="105"/>
        </w:rPr>
        <w:t> </w:t>
      </w:r>
      <w:r>
        <w:rPr>
          <w:w w:val="105"/>
        </w:rPr>
        <w:t>Selection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(NSA).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authors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data wrangling method on the adapted dataset for data normalization. The</w:t>
      </w:r>
      <w:r>
        <w:rPr>
          <w:w w:val="105"/>
        </w:rPr>
        <w:t> normalized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fed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NSA</w:t>
      </w:r>
      <w:r>
        <w:rPr>
          <w:w w:val="105"/>
        </w:rPr>
        <w:t> phase</w:t>
      </w:r>
      <w:r>
        <w:rPr>
          <w:w w:val="105"/>
        </w:rPr>
        <w:t> to</w:t>
      </w:r>
      <w:r>
        <w:rPr>
          <w:w w:val="105"/>
        </w:rPr>
        <w:t> reduce dimension.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authors</w:t>
      </w:r>
      <w:r>
        <w:rPr>
          <w:spacing w:val="36"/>
          <w:w w:val="105"/>
        </w:rPr>
        <w:t> </w:t>
      </w:r>
      <w:r>
        <w:rPr>
          <w:w w:val="105"/>
        </w:rPr>
        <w:t>then</w:t>
      </w:r>
      <w:r>
        <w:rPr>
          <w:spacing w:val="37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w w:val="105"/>
        </w:rPr>
        <w:t>scaling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6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the</w:t>
      </w:r>
      <w:r>
        <w:rPr>
          <w:w w:val="105"/>
        </w:rPr>
        <w:t> z-score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scaled</w:t>
      </w:r>
      <w:r>
        <w:rPr>
          <w:w w:val="105"/>
        </w:rPr>
        <w:t> data</w:t>
      </w:r>
      <w:r>
        <w:rPr>
          <w:w w:val="105"/>
        </w:rPr>
        <w:t> used</w:t>
      </w:r>
      <w:r>
        <w:rPr>
          <w:w w:val="105"/>
        </w:rPr>
        <w:t> on</w:t>
      </w:r>
      <w:r>
        <w:rPr>
          <w:w w:val="105"/>
        </w:rPr>
        <w:t> CNN-LSTM algorithm for botnet detection. The results showed shorter training time and high detection accuracy. Lefoane et al. </w:t>
      </w:r>
      <w:hyperlink w:history="true" w:anchor="_bookmark47">
        <w:r>
          <w:rPr>
            <w:color w:val="007FAD"/>
            <w:w w:val="105"/>
          </w:rPr>
          <w:t>[44]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an optimized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approach (decision</w:t>
      </w:r>
      <w:r>
        <w:rPr>
          <w:spacing w:val="36"/>
          <w:w w:val="105"/>
        </w:rPr>
        <w:t> </w:t>
      </w:r>
      <w:r>
        <w:rPr>
          <w:w w:val="105"/>
        </w:rPr>
        <w:t>tree,</w:t>
      </w:r>
      <w:r>
        <w:rPr>
          <w:spacing w:val="37"/>
          <w:w w:val="105"/>
        </w:rPr>
        <w:t> </w:t>
      </w:r>
      <w:r>
        <w:rPr>
          <w:w w:val="105"/>
        </w:rPr>
        <w:t>logistic</w:t>
      </w:r>
      <w:r>
        <w:rPr>
          <w:spacing w:val="39"/>
          <w:w w:val="105"/>
        </w:rPr>
        <w:t> </w:t>
      </w:r>
      <w:r>
        <w:rPr>
          <w:w w:val="105"/>
        </w:rPr>
        <w:t>regression,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support</w:t>
      </w:r>
      <w:r>
        <w:rPr>
          <w:spacing w:val="39"/>
          <w:w w:val="105"/>
        </w:rPr>
        <w:t> </w:t>
      </w:r>
      <w:r>
        <w:rPr>
          <w:w w:val="105"/>
        </w:rPr>
        <w:t>vector</w:t>
      </w:r>
      <w:r>
        <w:rPr>
          <w:spacing w:val="37"/>
          <w:w w:val="105"/>
        </w:rPr>
        <w:t> </w:t>
      </w:r>
      <w:r>
        <w:rPr>
          <w:w w:val="105"/>
        </w:rPr>
        <w:t>machine)) for botnet detection. The first part of the study is the use of a fea- ture selection approach to remove less important features for bot- net</w:t>
      </w:r>
      <w:r>
        <w:rPr>
          <w:w w:val="105"/>
        </w:rPr>
        <w:t> attack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frequency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occurrence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counted</w:t>
      </w:r>
      <w:r>
        <w:rPr>
          <w:spacing w:val="32"/>
          <w:w w:val="105"/>
        </w:rPr>
        <w:t> </w:t>
      </w:r>
      <w:r>
        <w:rPr>
          <w:w w:val="105"/>
        </w:rPr>
        <w:t>values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total</w:t>
      </w:r>
      <w:r>
        <w:rPr>
          <w:spacing w:val="32"/>
          <w:w w:val="105"/>
        </w:rPr>
        <w:t> </w:t>
      </w:r>
      <w:r>
        <w:rPr>
          <w:w w:val="105"/>
        </w:rPr>
        <w:t>instances in each of the features. The second part used the selected features</w:t>
      </w:r>
      <w:r>
        <w:rPr>
          <w:spacing w:val="40"/>
          <w:w w:val="105"/>
        </w:rPr>
        <w:t> </w:t>
      </w:r>
      <w:r>
        <w:rPr>
          <w:w w:val="105"/>
        </w:rPr>
        <w:t>to build machine learning classifiers for botnet detection. The pro- posed</w:t>
      </w:r>
      <w:r>
        <w:rPr>
          <w:w w:val="105"/>
        </w:rPr>
        <w:t> approach</w:t>
      </w:r>
      <w:r>
        <w:rPr>
          <w:w w:val="105"/>
        </w:rPr>
        <w:t> was</w:t>
      </w:r>
      <w:r>
        <w:rPr>
          <w:w w:val="105"/>
        </w:rPr>
        <w:t> tested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IoT</w:t>
      </w:r>
      <w:r>
        <w:rPr>
          <w:w w:val="105"/>
        </w:rPr>
        <w:t> dataset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results revealed that the proposed feature selection approach has enhanced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classi- fiers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low</w:t>
      </w:r>
      <w:r>
        <w:rPr>
          <w:spacing w:val="14"/>
          <w:w w:val="105"/>
        </w:rPr>
        <w:t> </w:t>
      </w:r>
      <w:r>
        <w:rPr>
          <w:w w:val="105"/>
        </w:rPr>
        <w:t>false</w:t>
      </w:r>
      <w:r>
        <w:rPr>
          <w:spacing w:val="16"/>
          <w:w w:val="105"/>
        </w:rPr>
        <w:t> </w:t>
      </w:r>
      <w:r>
        <w:rPr>
          <w:w w:val="105"/>
        </w:rPr>
        <w:t>alarm</w:t>
      </w:r>
      <w:r>
        <w:rPr>
          <w:spacing w:val="14"/>
          <w:w w:val="105"/>
        </w:rPr>
        <w:t> </w:t>
      </w:r>
      <w:r>
        <w:rPr>
          <w:w w:val="105"/>
        </w:rPr>
        <w:t>rate.</w:t>
      </w:r>
      <w:r>
        <w:rPr>
          <w:spacing w:val="16"/>
          <w:w w:val="105"/>
        </w:rPr>
        <w:t> </w:t>
      </w:r>
      <w:r>
        <w:rPr>
          <w:w w:val="105"/>
        </w:rPr>
        <w:t>Kolpe</w:t>
      </w:r>
      <w:r>
        <w:rPr>
          <w:spacing w:val="14"/>
          <w:w w:val="105"/>
        </w:rPr>
        <w:t> </w:t>
      </w:r>
      <w:r>
        <w:rPr>
          <w:w w:val="105"/>
        </w:rPr>
        <w:t>&amp;</w:t>
      </w:r>
      <w:r>
        <w:rPr>
          <w:spacing w:val="17"/>
          <w:w w:val="105"/>
        </w:rPr>
        <w:t> </w:t>
      </w:r>
      <w:r>
        <w:rPr>
          <w:w w:val="105"/>
        </w:rPr>
        <w:t>Kshirsagar</w:t>
      </w:r>
      <w:r>
        <w:rPr>
          <w:spacing w:val="14"/>
          <w:w w:val="105"/>
        </w:rPr>
        <w:t> </w:t>
      </w:r>
      <w:hyperlink w:history="true" w:anchor="_bookmark48">
        <w:r>
          <w:rPr>
            <w:color w:val="007FAD"/>
            <w:w w:val="105"/>
          </w:rPr>
          <w:t>[45]</w:t>
        </w:r>
      </w:hyperlink>
      <w:r>
        <w:rPr>
          <w:color w:val="007FAD"/>
          <w:spacing w:val="16"/>
          <w:w w:val="105"/>
        </w:rPr>
        <w:t> </w:t>
      </w:r>
      <w:r>
        <w:rPr>
          <w:w w:val="105"/>
        </w:rPr>
        <w:t>presented a</w:t>
      </w:r>
      <w:r>
        <w:rPr>
          <w:w w:val="105"/>
        </w:rPr>
        <w:t> botnet</w:t>
      </w:r>
      <w:r>
        <w:rPr>
          <w:w w:val="105"/>
        </w:rPr>
        <w:t> detection</w:t>
      </w:r>
      <w:r>
        <w:rPr>
          <w:w w:val="105"/>
        </w:rPr>
        <w:t> approach</w:t>
      </w:r>
      <w:r>
        <w:rPr>
          <w:w w:val="105"/>
        </w:rPr>
        <w:t> using</w:t>
      </w:r>
      <w:r>
        <w:rPr>
          <w:w w:val="105"/>
        </w:rPr>
        <w:t> Bayes</w:t>
      </w:r>
      <w:r>
        <w:rPr>
          <w:w w:val="105"/>
        </w:rPr>
        <w:t> classifier.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spacing w:val="40"/>
          <w:w w:val="105"/>
        </w:rPr>
        <w:t> </w:t>
      </w:r>
      <w:r>
        <w:rPr>
          <w:w w:val="105"/>
        </w:rPr>
        <w:t>used different filter-based feature</w:t>
      </w:r>
      <w:r>
        <w:rPr>
          <w:w w:val="105"/>
        </w:rPr>
        <w:t> selection schemes to select</w:t>
      </w:r>
      <w:r>
        <w:rPr>
          <w:w w:val="105"/>
        </w:rPr>
        <w:t> the most important features for botnet detection and the selected fea- tures used as input into a naive Bayes classifier. The results of the study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naïve</w:t>
      </w:r>
      <w:r>
        <w:rPr>
          <w:w w:val="105"/>
        </w:rPr>
        <w:t> Bayes</w:t>
      </w:r>
      <w:r>
        <w:rPr>
          <w:w w:val="105"/>
        </w:rPr>
        <w:t> classifier</w:t>
      </w:r>
      <w:r>
        <w:rPr>
          <w:w w:val="105"/>
        </w:rPr>
        <w:t> achieved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accu-</w:t>
      </w:r>
      <w:r>
        <w:rPr>
          <w:spacing w:val="40"/>
          <w:w w:val="105"/>
        </w:rPr>
        <w:t> </w:t>
      </w:r>
      <w:r>
        <w:rPr>
          <w:w w:val="105"/>
        </w:rPr>
        <w:t>racy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CICIDS-2017</w:t>
      </w:r>
      <w:r>
        <w:rPr>
          <w:w w:val="105"/>
        </w:rPr>
        <w:t> DoS</w:t>
      </w:r>
      <w:r>
        <w:rPr>
          <w:w w:val="105"/>
        </w:rPr>
        <w:t> dataset.</w:t>
      </w:r>
      <w:r>
        <w:rPr>
          <w:w w:val="105"/>
        </w:rPr>
        <w:t> For further</w:t>
      </w:r>
      <w:r>
        <w:rPr>
          <w:w w:val="105"/>
        </w:rPr>
        <w:t> studies</w:t>
      </w:r>
      <w:r>
        <w:rPr>
          <w:w w:val="105"/>
        </w:rPr>
        <w:t> on</w:t>
      </w:r>
      <w:r>
        <w:rPr>
          <w:w w:val="105"/>
        </w:rPr>
        <w:t> anomaly-based</w:t>
      </w:r>
      <w:r>
        <w:rPr>
          <w:w w:val="105"/>
        </w:rPr>
        <w:t> detection,</w:t>
      </w:r>
      <w:r>
        <w:rPr>
          <w:w w:val="105"/>
        </w:rPr>
        <w:t> literatures</w:t>
      </w:r>
      <w:r>
        <w:rPr>
          <w:w w:val="105"/>
        </w:rPr>
        <w:t> such</w:t>
      </w:r>
      <w:r>
        <w:rPr>
          <w:w w:val="105"/>
        </w:rPr>
        <w:t> as </w:t>
      </w:r>
      <w:hyperlink w:history="true" w:anchor="_bookmark49">
        <w:r>
          <w:rPr>
            <w:color w:val="007FAD"/>
            <w:w w:val="105"/>
          </w:rPr>
          <w:t>[46,47,48,49,50,51]</w:t>
        </w:r>
      </w:hyperlink>
      <w:r>
        <w:rPr>
          <w:color w:val="007FAD"/>
          <w:w w:val="105"/>
        </w:rPr>
        <w:t> </w:t>
      </w:r>
      <w:r>
        <w:rPr>
          <w:w w:val="105"/>
        </w:rPr>
        <w:t>are recommended.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DNS-based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The</w:t>
      </w:r>
      <w:r>
        <w:rPr>
          <w:w w:val="105"/>
        </w:rPr>
        <w:t> botnetmaster</w:t>
      </w:r>
      <w:r>
        <w:rPr>
          <w:w w:val="105"/>
        </w:rPr>
        <w:t> frequently</w:t>
      </w:r>
      <w:r>
        <w:rPr>
          <w:w w:val="105"/>
        </w:rPr>
        <w:t> masquerades</w:t>
      </w:r>
      <w:r>
        <w:rPr>
          <w:w w:val="105"/>
        </w:rPr>
        <w:t> phishing</w:t>
      </w:r>
      <w:r>
        <w:rPr>
          <w:w w:val="105"/>
        </w:rPr>
        <w:t> web</w:t>
      </w:r>
      <w:r>
        <w:rPr>
          <w:w w:val="105"/>
        </w:rPr>
        <w:t> </w:t>
      </w:r>
      <w:r>
        <w:rPr>
          <w:w w:val="105"/>
        </w:rPr>
        <w:t>ser- vers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legitimate</w:t>
      </w:r>
      <w:r>
        <w:rPr>
          <w:spacing w:val="-2"/>
          <w:w w:val="105"/>
        </w:rPr>
        <w:t> </w:t>
      </w:r>
      <w:r>
        <w:rPr>
          <w:w w:val="105"/>
        </w:rPr>
        <w:t>DNS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redirecting users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C&amp;C</w:t>
      </w:r>
      <w:r>
        <w:rPr>
          <w:spacing w:val="-3"/>
          <w:w w:val="105"/>
        </w:rPr>
        <w:t> </w:t>
      </w:r>
      <w:r>
        <w:rPr>
          <w:w w:val="105"/>
        </w:rPr>
        <w:t>server for</w:t>
      </w:r>
      <w:r>
        <w:rPr>
          <w:spacing w:val="14"/>
          <w:w w:val="105"/>
        </w:rPr>
        <w:t> </w:t>
      </w:r>
      <w:r>
        <w:rPr>
          <w:w w:val="105"/>
        </w:rPr>
        <w:t>malicious</w:t>
      </w:r>
      <w:r>
        <w:rPr>
          <w:spacing w:val="15"/>
          <w:w w:val="105"/>
        </w:rPr>
        <w:t> </w:t>
      </w:r>
      <w:r>
        <w:rPr>
          <w:w w:val="105"/>
        </w:rPr>
        <w:t>attacks.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16"/>
          <w:w w:val="105"/>
        </w:rPr>
        <w:t> </w:t>
      </w:r>
      <w:r>
        <w:rPr>
          <w:w w:val="105"/>
        </w:rPr>
        <w:t>DNS-based</w:t>
      </w:r>
      <w:r>
        <w:rPr>
          <w:spacing w:val="15"/>
          <w:w w:val="105"/>
        </w:rPr>
        <w:t> </w:t>
      </w:r>
      <w:r>
        <w:rPr>
          <w:w w:val="105"/>
        </w:rPr>
        <w:t>detection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2.4 Mining-based detection" w:id="13"/>
      <w:bookmarkEnd w:id="13"/>
      <w:r>
        <w:rPr/>
      </w:r>
      <w:bookmarkStart w:name="2.5 Heuristic-based detection" w:id="14"/>
      <w:bookmarkEnd w:id="14"/>
      <w:r>
        <w:rPr/>
      </w:r>
      <w:bookmarkStart w:name="2.7 Genetic algorithm" w:id="15"/>
      <w:bookmarkEnd w:id="15"/>
      <w:r>
        <w:rPr/>
      </w:r>
      <w:bookmarkStart w:name="2.8 K-Nearest Neighbor" w:id="16"/>
      <w:bookmarkEnd w:id="16"/>
      <w:r>
        <w:rPr/>
      </w:r>
      <w:r>
        <w:rPr>
          <w:w w:val="105"/>
        </w:rPr>
        <w:t>the</w:t>
      </w:r>
      <w:r>
        <w:rPr>
          <w:w w:val="105"/>
        </w:rPr>
        <w:t> monitoring</w:t>
      </w:r>
      <w:r>
        <w:rPr>
          <w:w w:val="105"/>
        </w:rPr>
        <w:t> and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DNS</w:t>
      </w:r>
      <w:r>
        <w:rPr>
          <w:w w:val="105"/>
        </w:rPr>
        <w:t> traffic</w:t>
      </w:r>
      <w:r>
        <w:rPr>
          <w:w w:val="105"/>
        </w:rPr>
        <w:t> anomalies</w:t>
      </w:r>
      <w:r>
        <w:rPr>
          <w:w w:val="105"/>
        </w:rPr>
        <w:t> </w:t>
      </w:r>
      <w:r>
        <w:rPr>
          <w:w w:val="105"/>
        </w:rPr>
        <w:t>generated</w:t>
      </w:r>
      <w:r>
        <w:rPr>
          <w:spacing w:val="80"/>
          <w:w w:val="105"/>
        </w:rPr>
        <w:t> </w:t>
      </w:r>
      <w:r>
        <w:rPr>
          <w:w w:val="105"/>
        </w:rPr>
        <w:t>by a botnetmaster. The same anomaly-based detection algorithms can be utilized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DNS-based</w:t>
      </w:r>
      <w:r>
        <w:rPr>
          <w:spacing w:val="1"/>
          <w:w w:val="105"/>
        </w:rPr>
        <w:t> </w:t>
      </w:r>
      <w:r>
        <w:rPr>
          <w:w w:val="105"/>
        </w:rPr>
        <w:t>detection. 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Alieyan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/>
        <w:ind w:left="111" w:right="38"/>
        <w:jc w:val="both"/>
      </w:pPr>
      <w:hyperlink w:history="true" w:anchor="_bookmark56">
        <w:r>
          <w:rPr>
            <w:color w:val="007FAD"/>
            <w:w w:val="105"/>
          </w:rPr>
          <w:t>[52]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DNS rule-based method for botnet detection. </w:t>
      </w:r>
      <w:r>
        <w:rPr>
          <w:w w:val="105"/>
        </w:rPr>
        <w:t>The</w:t>
      </w:r>
      <w:r>
        <w:rPr>
          <w:w w:val="105"/>
        </w:rPr>
        <w:t> method applied DNS query and response rules to detect any </w:t>
      </w:r>
      <w:r>
        <w:rPr>
          <w:w w:val="105"/>
        </w:rPr>
        <w:t>anom-</w:t>
      </w:r>
      <w:r>
        <w:rPr>
          <w:w w:val="105"/>
        </w:rPr>
        <w:t> aly</w:t>
      </w:r>
      <w:r>
        <w:rPr>
          <w:w w:val="105"/>
        </w:rPr>
        <w:t> DNS</w:t>
      </w:r>
      <w:r>
        <w:rPr>
          <w:w w:val="105"/>
        </w:rPr>
        <w:t> query</w:t>
      </w:r>
      <w:r>
        <w:rPr>
          <w:w w:val="105"/>
        </w:rPr>
        <w:t> and</w:t>
      </w:r>
      <w:r>
        <w:rPr>
          <w:w w:val="105"/>
        </w:rPr>
        <w:t> response</w:t>
      </w:r>
      <w:r>
        <w:rPr>
          <w:w w:val="105"/>
        </w:rPr>
        <w:t> activities.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showed an improved accuracy and low false alarm rate for </w:t>
      </w:r>
      <w:r>
        <w:rPr>
          <w:w w:val="105"/>
        </w:rPr>
        <w:t>botnet</w:t>
      </w:r>
      <w:r>
        <w:rPr>
          <w:w w:val="105"/>
        </w:rPr>
        <w:t> detection.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studies</w:t>
      </w:r>
      <w:r>
        <w:rPr>
          <w:w w:val="105"/>
        </w:rPr>
        <w:t> on</w:t>
      </w:r>
      <w:r>
        <w:rPr>
          <w:w w:val="105"/>
        </w:rPr>
        <w:t> DNS-based</w:t>
      </w:r>
      <w:r>
        <w:rPr>
          <w:w w:val="105"/>
        </w:rPr>
        <w:t> detection,</w:t>
      </w:r>
      <w:r>
        <w:rPr>
          <w:w w:val="105"/>
        </w:rPr>
        <w:t> </w:t>
      </w:r>
      <w:r>
        <w:rPr>
          <w:w w:val="105"/>
        </w:rPr>
        <w:t>literatures</w:t>
      </w:r>
      <w:r>
        <w:rPr>
          <w:w w:val="105"/>
        </w:rPr>
        <w:t> such as </w:t>
      </w:r>
      <w:hyperlink w:history="true" w:anchor="_bookmark57">
        <w:r>
          <w:rPr>
            <w:color w:val="007FAD"/>
            <w:w w:val="105"/>
          </w:rPr>
          <w:t>[53,54,55,56]</w:t>
        </w:r>
      </w:hyperlink>
      <w:r>
        <w:rPr>
          <w:color w:val="007FAD"/>
          <w:w w:val="105"/>
        </w:rPr>
        <w:t> </w:t>
      </w:r>
      <w:r>
        <w:rPr>
          <w:w w:val="105"/>
        </w:rPr>
        <w:t>are recommended.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bookmarkStart w:name="2.9 Decision tree algorithm" w:id="17"/>
      <w:bookmarkEnd w:id="17"/>
      <w:r>
        <w:rPr/>
      </w:r>
      <w:r>
        <w:rPr>
          <w:i/>
          <w:spacing w:val="-2"/>
          <w:sz w:val="16"/>
        </w:rPr>
        <w:t>Mining-based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Mining-based detection uses several data mining and </w:t>
      </w:r>
      <w:r>
        <w:rPr>
          <w:w w:val="105"/>
        </w:rPr>
        <w:t>machine learning</w:t>
      </w:r>
      <w:r>
        <w:rPr>
          <w:spacing w:val="-2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detect</w:t>
      </w:r>
      <w:r>
        <w:rPr>
          <w:spacing w:val="-1"/>
          <w:w w:val="105"/>
        </w:rPr>
        <w:t> </w:t>
      </w:r>
      <w:r>
        <w:rPr>
          <w:w w:val="105"/>
        </w:rPr>
        <w:t>botnet</w:t>
      </w:r>
      <w:r>
        <w:rPr>
          <w:spacing w:val="-2"/>
          <w:w w:val="105"/>
        </w:rPr>
        <w:t> </w:t>
      </w:r>
      <w:r>
        <w:rPr>
          <w:w w:val="105"/>
        </w:rPr>
        <w:t>C&amp;C</w:t>
      </w:r>
      <w:r>
        <w:rPr>
          <w:spacing w:val="-2"/>
          <w:w w:val="105"/>
        </w:rPr>
        <w:t> </w:t>
      </w:r>
      <w:r>
        <w:rPr>
          <w:w w:val="105"/>
        </w:rPr>
        <w:t>traffic.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Ibra- him et al. </w:t>
      </w:r>
      <w:hyperlink w:history="true" w:anchor="_bookmark62">
        <w:r>
          <w:rPr>
            <w:color w:val="007FAD"/>
            <w:w w:val="105"/>
          </w:rPr>
          <w:t>[57]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multilayer framework that consists of fil- tering</w:t>
      </w:r>
      <w:r>
        <w:rPr>
          <w:w w:val="105"/>
        </w:rPr>
        <w:t> and</w:t>
      </w:r>
      <w:r>
        <w:rPr>
          <w:w w:val="105"/>
        </w:rPr>
        <w:t> detection</w:t>
      </w:r>
      <w:r>
        <w:rPr>
          <w:w w:val="105"/>
        </w:rPr>
        <w:t> modules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filtering </w:t>
      </w:r>
      <w:bookmarkStart w:name="2.6 Motivation of the work" w:id="18"/>
      <w:bookmarkEnd w:id="18"/>
      <w:r>
        <w:rPr>
          <w:w w:val="105"/>
        </w:rPr>
        <w:t>module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filter</w:t>
      </w:r>
      <w:r>
        <w:rPr>
          <w:w w:val="105"/>
        </w:rPr>
        <w:t> and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network</w:t>
      </w:r>
      <w:r>
        <w:rPr>
          <w:w w:val="105"/>
        </w:rPr>
        <w:t> features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group</w:t>
      </w:r>
      <w:r>
        <w:rPr>
          <w:w w:val="105"/>
        </w:rPr>
        <w:t> the network traffic in</w:t>
      </w:r>
      <w:r>
        <w:rPr>
          <w:w w:val="105"/>
        </w:rPr>
        <w:t> the</w:t>
      </w:r>
      <w:r>
        <w:rPr>
          <w:w w:val="105"/>
        </w:rPr>
        <w:t> minimum time interval. The detection module then used the reduced network features for bot- net detection based on a multilayer framework. The result showed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can</w:t>
      </w:r>
      <w:r>
        <w:rPr>
          <w:w w:val="105"/>
        </w:rPr>
        <w:t> detect</w:t>
      </w:r>
      <w:r>
        <w:rPr>
          <w:w w:val="105"/>
        </w:rPr>
        <w:t> botnet</w:t>
      </w:r>
      <w:r>
        <w:rPr>
          <w:w w:val="105"/>
        </w:rPr>
        <w:t> with</w:t>
      </w:r>
      <w:r>
        <w:rPr>
          <w:w w:val="105"/>
        </w:rPr>
        <w:t> good</w:t>
      </w:r>
      <w:r>
        <w:rPr>
          <w:w w:val="105"/>
        </w:rPr>
        <w:t> accuracy.</w:t>
      </w:r>
      <w:r>
        <w:rPr>
          <w:spacing w:val="40"/>
          <w:w w:val="105"/>
        </w:rPr>
        <w:t> </w:t>
      </w:r>
      <w:r>
        <w:rPr>
          <w:w w:val="105"/>
        </w:rPr>
        <w:t>For further studies on mining-based detection, literatures such as </w:t>
      </w:r>
      <w:bookmarkStart w:name="3 Methodology" w:id="19"/>
      <w:bookmarkEnd w:id="19"/>
      <w:r>
        <w:rPr>
          <w:w w:val="105"/>
        </w:rPr>
      </w:r>
      <w:bookmarkStart w:name="_bookmark6" w:id="20"/>
      <w:bookmarkEnd w:id="20"/>
      <w:r>
        <w:rPr>
          <w:w w:val="105"/>
        </w:rPr>
      </w:r>
      <w:hyperlink w:history="true" w:anchor="_bookmark50">
        <w:r>
          <w:rPr>
            <w:color w:val="007FAD"/>
            <w:w w:val="105"/>
          </w:rPr>
          <w:t>[58,59,60,61]</w:t>
        </w:r>
      </w:hyperlink>
      <w:r>
        <w:rPr>
          <w:color w:val="007FAD"/>
          <w:w w:val="105"/>
        </w:rPr>
        <w:t> </w:t>
      </w:r>
      <w:r>
        <w:rPr>
          <w:w w:val="105"/>
        </w:rPr>
        <w:t>are recommended.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Heuristic-based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Heuristic-based</w:t>
      </w:r>
      <w:r>
        <w:rPr>
          <w:w w:val="105"/>
        </w:rPr>
        <w:t> detection</w:t>
      </w:r>
      <w:r>
        <w:rPr>
          <w:w w:val="105"/>
        </w:rPr>
        <w:t> system</w:t>
      </w:r>
      <w:r>
        <w:rPr>
          <w:w w:val="105"/>
        </w:rPr>
        <w:t> (HBDS)</w:t>
      </w:r>
      <w:r>
        <w:rPr>
          <w:w w:val="105"/>
        </w:rPr>
        <w:t> employs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dynamic threshold score calculation based on some rules or statistical anal- 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traffic</w:t>
      </w:r>
      <w:r>
        <w:rPr>
          <w:w w:val="105"/>
        </w:rPr>
        <w:t> for</w:t>
      </w:r>
      <w:r>
        <w:rPr>
          <w:w w:val="105"/>
        </w:rPr>
        <w:t> attack</w:t>
      </w:r>
      <w:r>
        <w:rPr>
          <w:w w:val="105"/>
        </w:rPr>
        <w:t> classification.</w:t>
      </w:r>
      <w:r>
        <w:rPr>
          <w:w w:val="105"/>
        </w:rPr>
        <w:t> HBDS</w:t>
      </w:r>
      <w:r>
        <w:rPr>
          <w:w w:val="105"/>
        </w:rPr>
        <w:t> used</w:t>
      </w:r>
      <w:r>
        <w:rPr>
          <w:w w:val="105"/>
        </w:rPr>
        <w:t> an adjustable threshold score to adjust to patterns in network traffic </w:t>
      </w:r>
      <w:bookmarkStart w:name="3.1 The extractor" w:id="21"/>
      <w:bookmarkEnd w:id="21"/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reduce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false</w:t>
      </w:r>
      <w:r>
        <w:rPr>
          <w:spacing w:val="31"/>
          <w:w w:val="105"/>
        </w:rPr>
        <w:t> </w:t>
      </w:r>
      <w:r>
        <w:rPr>
          <w:w w:val="105"/>
        </w:rPr>
        <w:t>alarm</w:t>
      </w:r>
      <w:r>
        <w:rPr>
          <w:spacing w:val="31"/>
          <w:w w:val="105"/>
        </w:rPr>
        <w:t> </w:t>
      </w:r>
      <w:r>
        <w:rPr>
          <w:w w:val="105"/>
        </w:rPr>
        <w:t>rate</w:t>
      </w:r>
      <w:r>
        <w:rPr>
          <w:spacing w:val="31"/>
          <w:w w:val="105"/>
        </w:rPr>
        <w:t> </w:t>
      </w:r>
      <w:hyperlink w:history="true" w:anchor="_bookmark50">
        <w:r>
          <w:rPr>
            <w:color w:val="007FAD"/>
            <w:w w:val="105"/>
          </w:rPr>
          <w:t>[62]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limitation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HBDS</w:t>
      </w:r>
      <w:r>
        <w:rPr>
          <w:spacing w:val="31"/>
          <w:w w:val="105"/>
        </w:rPr>
        <w:t> </w:t>
      </w:r>
      <w:r>
        <w:rPr>
          <w:w w:val="105"/>
        </w:rPr>
        <w:t>is the</w:t>
      </w:r>
      <w:r>
        <w:rPr>
          <w:spacing w:val="28"/>
          <w:w w:val="105"/>
        </w:rPr>
        <w:t> </w:t>
      </w:r>
      <w:r>
        <w:rPr>
          <w:w w:val="105"/>
        </w:rPr>
        <w:t>ability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correctly</w:t>
      </w:r>
      <w:r>
        <w:rPr>
          <w:spacing w:val="26"/>
          <w:w w:val="105"/>
        </w:rPr>
        <w:t> </w:t>
      </w:r>
      <w:r>
        <w:rPr>
          <w:w w:val="105"/>
        </w:rPr>
        <w:t>classify</w:t>
      </w:r>
      <w:r>
        <w:rPr>
          <w:spacing w:val="26"/>
          <w:w w:val="105"/>
        </w:rPr>
        <w:t> </w:t>
      </w:r>
      <w:r>
        <w:rPr>
          <w:w w:val="105"/>
        </w:rPr>
        <w:t>attacks</w:t>
      </w:r>
      <w:r>
        <w:rPr>
          <w:spacing w:val="28"/>
          <w:w w:val="105"/>
        </w:rPr>
        <w:t> </w:t>
      </w:r>
      <w:r>
        <w:rPr>
          <w:w w:val="105"/>
        </w:rPr>
        <w:t>based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optimization of</w:t>
      </w:r>
      <w:r>
        <w:rPr>
          <w:spacing w:val="50"/>
          <w:w w:val="105"/>
        </w:rPr>
        <w:t> </w:t>
      </w:r>
      <w:r>
        <w:rPr>
          <w:w w:val="105"/>
        </w:rPr>
        <w:t>their</w:t>
      </w:r>
      <w:r>
        <w:rPr>
          <w:spacing w:val="50"/>
          <w:w w:val="105"/>
        </w:rPr>
        <w:t> </w:t>
      </w:r>
      <w:r>
        <w:rPr>
          <w:w w:val="105"/>
        </w:rPr>
        <w:t>threshold</w:t>
      </w:r>
      <w:r>
        <w:rPr>
          <w:spacing w:val="50"/>
          <w:w w:val="105"/>
        </w:rPr>
        <w:t> </w:t>
      </w:r>
      <w:r>
        <w:rPr>
          <w:w w:val="105"/>
        </w:rPr>
        <w:t>decision.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example,</w:t>
      </w:r>
      <w:r>
        <w:rPr>
          <w:spacing w:val="50"/>
          <w:w w:val="105"/>
        </w:rPr>
        <w:t> </w:t>
      </w:r>
      <w:r>
        <w:rPr>
          <w:w w:val="105"/>
        </w:rPr>
        <w:t>Ramachandran</w:t>
      </w:r>
      <w:r>
        <w:rPr>
          <w:spacing w:val="49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2"/>
        <w:ind w:left="111" w:right="38"/>
        <w:jc w:val="both"/>
      </w:pPr>
      <w:hyperlink w:history="true" w:anchor="_bookmark50">
        <w:r>
          <w:rPr>
            <w:color w:val="007FAD"/>
            <w:w w:val="105"/>
          </w:rPr>
          <w:t>[63]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heuristics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</w:t>
      </w:r>
      <w:r>
        <w:rPr>
          <w:w w:val="105"/>
        </w:rPr>
        <w:t>DNS-based</w:t>
      </w:r>
      <w:r>
        <w:rPr>
          <w:w w:val="105"/>
        </w:rPr>
        <w:t> Black-hole</w:t>
      </w:r>
      <w:r>
        <w:rPr>
          <w:w w:val="105"/>
        </w:rPr>
        <w:t> List</w:t>
      </w:r>
      <w:r>
        <w:rPr>
          <w:w w:val="105"/>
        </w:rPr>
        <w:t> (DNSBL)</w:t>
      </w:r>
      <w:r>
        <w:rPr>
          <w:w w:val="105"/>
        </w:rPr>
        <w:t> lookup</w:t>
      </w:r>
      <w:r>
        <w:rPr>
          <w:w w:val="105"/>
        </w:rPr>
        <w:t> queries</w:t>
      </w:r>
      <w:r>
        <w:rPr>
          <w:w w:val="105"/>
        </w:rPr>
        <w:t> executed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botmaster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know</w:t>
      </w:r>
      <w:r>
        <w:rPr>
          <w:w w:val="105"/>
        </w:rPr>
        <w:t> whether</w:t>
      </w:r>
      <w:r>
        <w:rPr>
          <w:w w:val="105"/>
        </w:rPr>
        <w:t> their</w:t>
      </w:r>
      <w:r>
        <w:rPr>
          <w:w w:val="105"/>
        </w:rPr>
        <w:t> bot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blacklisted.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heuristic method was able to provide counter intelligent </w:t>
      </w:r>
      <w:r>
        <w:rPr>
          <w:w w:val="105"/>
        </w:rPr>
        <w:t>measures</w:t>
      </w:r>
      <w:r>
        <w:rPr>
          <w:w w:val="105"/>
        </w:rPr>
        <w:t> to the methods used by botmasters to determine blacklisted </w:t>
      </w:r>
      <w:r>
        <w:rPr>
          <w:w w:val="105"/>
        </w:rPr>
        <w:t>bots. The goal of the proposed heuristic model is to detect in </w:t>
      </w:r>
      <w:r>
        <w:rPr>
          <w:w w:val="105"/>
        </w:rPr>
        <w:t>real-time</w:t>
      </w:r>
      <w:r>
        <w:rPr>
          <w:w w:val="105"/>
        </w:rPr>
        <w:t> DNSBL</w:t>
      </w:r>
      <w:r>
        <w:rPr>
          <w:w w:val="105"/>
        </w:rPr>
        <w:t> queries</w:t>
      </w:r>
      <w:r>
        <w:rPr>
          <w:w w:val="105"/>
        </w:rPr>
        <w:t> executed</w:t>
      </w:r>
      <w:r>
        <w:rPr>
          <w:w w:val="105"/>
        </w:rPr>
        <w:t> by</w:t>
      </w:r>
      <w:r>
        <w:rPr>
          <w:w w:val="105"/>
        </w:rPr>
        <w:t> botmasters</w:t>
      </w:r>
      <w:r>
        <w:rPr>
          <w:w w:val="105"/>
        </w:rPr>
        <w:t> from</w:t>
      </w:r>
      <w:r>
        <w:rPr>
          <w:w w:val="105"/>
        </w:rPr>
        <w:t> legitimate</w:t>
      </w:r>
      <w:r>
        <w:rPr>
          <w:w w:val="105"/>
        </w:rPr>
        <w:t> </w:t>
      </w:r>
      <w:r>
        <w:rPr>
          <w:w w:val="105"/>
        </w:rPr>
        <w:t>DNSBL</w:t>
      </w:r>
      <w:r>
        <w:rPr>
          <w:w w:val="105"/>
        </w:rPr>
        <w:t> queries. However, the proposed heuristic model cannot handle </w:t>
      </w:r>
      <w:r>
        <w:rPr>
          <w:w w:val="105"/>
        </w:rPr>
        <w:t>dis-</w:t>
      </w:r>
      <w:r>
        <w:rPr>
          <w:w w:val="105"/>
        </w:rPr>
        <w:t> tributed DNSBL queries by botmaster.</w:t>
      </w:r>
    </w:p>
    <w:p>
      <w:pPr>
        <w:pStyle w:val="BodyText"/>
        <w:spacing w:line="276" w:lineRule="auto"/>
        <w:ind w:left="111" w:right="39" w:firstLine="234"/>
        <w:jc w:val="both"/>
      </w:pPr>
      <w:hyperlink w:history="true" w:anchor="_bookmark7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detailed</w:t>
      </w:r>
      <w:r>
        <w:rPr>
          <w:w w:val="110"/>
        </w:rPr>
        <w:t> literature</w:t>
      </w:r>
      <w:r>
        <w:rPr>
          <w:w w:val="110"/>
        </w:rPr>
        <w:t> surveys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their </w:t>
      </w:r>
      <w:r>
        <w:rPr>
          <w:spacing w:val="-2"/>
          <w:w w:val="110"/>
        </w:rPr>
        <w:t>limitations.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Motivation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work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To address some of the limitations highlighted in the </w:t>
      </w:r>
      <w:r>
        <w:rPr>
          <w:w w:val="105"/>
        </w:rPr>
        <w:t>summary of related works, this study adapted a reliable and effective feature to</w:t>
      </w:r>
      <w:r>
        <w:rPr>
          <w:spacing w:val="30"/>
          <w:w w:val="105"/>
        </w:rPr>
        <w:t> </w:t>
      </w:r>
      <w:r>
        <w:rPr>
          <w:w w:val="105"/>
        </w:rPr>
        <w:t>deal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current</w:t>
      </w:r>
      <w:r>
        <w:rPr>
          <w:spacing w:val="30"/>
          <w:w w:val="105"/>
        </w:rPr>
        <w:t> </w:t>
      </w:r>
      <w:r>
        <w:rPr>
          <w:w w:val="105"/>
        </w:rPr>
        <w:t>evasion</w:t>
      </w:r>
      <w:r>
        <w:rPr>
          <w:spacing w:val="30"/>
          <w:w w:val="105"/>
        </w:rPr>
        <w:t> </w:t>
      </w:r>
      <w:r>
        <w:rPr>
          <w:w w:val="105"/>
        </w:rPr>
        <w:t>schemes</w:t>
      </w:r>
      <w:r>
        <w:rPr>
          <w:spacing w:val="29"/>
          <w:w w:val="105"/>
        </w:rPr>
        <w:t> </w:t>
      </w:r>
      <w:r>
        <w:rPr>
          <w:w w:val="105"/>
        </w:rPr>
        <w:t>adopted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botnetmasters. 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identified</w:t>
      </w:r>
      <w:r>
        <w:rPr>
          <w:w w:val="105"/>
        </w:rPr>
        <w:t> problems,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developed</w:t>
      </w:r>
      <w:r>
        <w:rPr>
          <w:w w:val="105"/>
        </w:rPr>
        <w:t> an improved</w:t>
      </w:r>
      <w:r>
        <w:rPr>
          <w:w w:val="105"/>
        </w:rPr>
        <w:t> Bot-FFX</w:t>
      </w:r>
      <w:r>
        <w:rPr>
          <w:w w:val="105"/>
        </w:rPr>
        <w:t> that</w:t>
      </w:r>
      <w:r>
        <w:rPr>
          <w:w w:val="105"/>
        </w:rPr>
        <w:t> adopts</w:t>
      </w:r>
      <w:r>
        <w:rPr>
          <w:w w:val="105"/>
        </w:rPr>
        <w:t> a</w:t>
      </w:r>
      <w:r>
        <w:rPr>
          <w:w w:val="105"/>
        </w:rPr>
        <w:t> KNN</w:t>
      </w:r>
      <w:r>
        <w:rPr>
          <w:w w:val="105"/>
        </w:rPr>
        <w:t> classifier</w:t>
      </w:r>
      <w:r>
        <w:rPr>
          <w:w w:val="105"/>
        </w:rPr>
        <w:t> rooted</w:t>
      </w:r>
      <w:r>
        <w:rPr>
          <w:w w:val="105"/>
        </w:rPr>
        <w:t> in</w:t>
      </w:r>
      <w:r>
        <w:rPr>
          <w:w w:val="105"/>
        </w:rPr>
        <w:t> rule- based</w:t>
      </w:r>
      <w:r>
        <w:rPr>
          <w:w w:val="105"/>
        </w:rPr>
        <w:t> GA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three</w:t>
      </w:r>
      <w:r>
        <w:rPr>
          <w:w w:val="105"/>
        </w:rPr>
        <w:t> features: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Round-Trip-Time,</w:t>
      </w:r>
      <w:r>
        <w:rPr>
          <w:w w:val="105"/>
        </w:rPr>
        <w:t> Average Google</w:t>
      </w:r>
      <w:r>
        <w:rPr>
          <w:w w:val="105"/>
        </w:rPr>
        <w:t> Hits, and</w:t>
      </w:r>
      <w:r>
        <w:rPr>
          <w:w w:val="105"/>
        </w:rPr>
        <w:t> number of</w:t>
      </w:r>
      <w:r>
        <w:rPr>
          <w:w w:val="105"/>
        </w:rPr>
        <w:t> IP</w:t>
      </w:r>
      <w:r>
        <w:rPr>
          <w:w w:val="105"/>
        </w:rPr>
        <w:t> address over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time</w:t>
      </w:r>
      <w:r>
        <w:rPr>
          <w:spacing w:val="25"/>
          <w:w w:val="105"/>
        </w:rPr>
        <w:t> </w:t>
      </w:r>
      <w:r>
        <w:rPr>
          <w:w w:val="105"/>
        </w:rPr>
        <w:t>window.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motivation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adopting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KNN is</w:t>
      </w:r>
      <w:r>
        <w:rPr>
          <w:w w:val="105"/>
        </w:rPr>
        <w:t> to</w:t>
      </w:r>
      <w:r>
        <w:rPr>
          <w:w w:val="105"/>
        </w:rPr>
        <w:t> benefit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algorithm’s</w:t>
      </w:r>
      <w:r>
        <w:rPr>
          <w:w w:val="105"/>
        </w:rPr>
        <w:t> high</w:t>
      </w:r>
      <w:r>
        <w:rPr>
          <w:w w:val="105"/>
        </w:rPr>
        <w:t> detection</w:t>
      </w:r>
      <w:r>
        <w:rPr>
          <w:w w:val="105"/>
        </w:rPr>
        <w:t> accuracy.</w:t>
      </w:r>
      <w:r>
        <w:rPr>
          <w:w w:val="105"/>
        </w:rPr>
        <w:t> The adoption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listed</w:t>
      </w:r>
      <w:r>
        <w:rPr>
          <w:spacing w:val="19"/>
          <w:w w:val="105"/>
        </w:rPr>
        <w:t> </w:t>
      </w:r>
      <w:r>
        <w:rPr>
          <w:w w:val="105"/>
        </w:rPr>
        <w:t>features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tackle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problem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evasion as</w:t>
      </w:r>
      <w:r>
        <w:rPr>
          <w:w w:val="105"/>
        </w:rPr>
        <w:t> they</w:t>
      </w:r>
      <w:r>
        <w:rPr>
          <w:w w:val="105"/>
        </w:rPr>
        <w:t> exhibit</w:t>
      </w:r>
      <w:r>
        <w:rPr>
          <w:w w:val="105"/>
        </w:rPr>
        <w:t> different</w:t>
      </w:r>
      <w:r>
        <w:rPr>
          <w:w w:val="105"/>
        </w:rPr>
        <w:t> behaviours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FFB</w:t>
      </w:r>
      <w:r>
        <w:rPr>
          <w:w w:val="105"/>
        </w:rPr>
        <w:t> and</w:t>
      </w:r>
      <w:r>
        <w:rPr>
          <w:w w:val="105"/>
        </w:rPr>
        <w:t> legitimate domains.</w:t>
      </w:r>
      <w:r>
        <w:rPr>
          <w:spacing w:val="39"/>
          <w:w w:val="105"/>
        </w:rPr>
        <w:t> </w:t>
      </w:r>
      <w:r>
        <w:rPr>
          <w:w w:val="105"/>
        </w:rPr>
        <w:t>Additionally,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rule-based</w:t>
      </w:r>
      <w:r>
        <w:rPr>
          <w:spacing w:val="39"/>
          <w:w w:val="105"/>
        </w:rPr>
        <w:t> </w:t>
      </w:r>
      <w:r>
        <w:rPr>
          <w:w w:val="105"/>
        </w:rPr>
        <w:t>GA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introduced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taken</w:t>
      </w:r>
      <w:r>
        <w:rPr>
          <w:w w:val="105"/>
        </w:rPr>
        <w:t> to</w:t>
      </w:r>
      <w:r>
        <w:rPr>
          <w:w w:val="105"/>
        </w:rPr>
        <w:t> differentiate</w:t>
      </w:r>
      <w:r>
        <w:rPr>
          <w:w w:val="105"/>
        </w:rPr>
        <w:t> between</w:t>
      </w:r>
      <w:r>
        <w:rPr>
          <w:w w:val="105"/>
        </w:rPr>
        <w:t> legitimate</w:t>
      </w:r>
      <w:r>
        <w:rPr>
          <w:w w:val="105"/>
        </w:rPr>
        <w:t> and botnet</w:t>
      </w:r>
      <w:r>
        <w:rPr>
          <w:w w:val="105"/>
        </w:rPr>
        <w:t> domains</w:t>
      </w:r>
      <w:r>
        <w:rPr>
          <w:w w:val="105"/>
        </w:rPr>
        <w:t> advertizing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time window.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09" w:after="0"/>
        <w:ind w:left="420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Genetic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Genetic</w:t>
      </w:r>
      <w:r>
        <w:rPr>
          <w:w w:val="105"/>
        </w:rPr>
        <w:t> algorithms</w:t>
      </w:r>
      <w:r>
        <w:rPr>
          <w:w w:val="105"/>
        </w:rPr>
        <w:t> (GAs)</w:t>
      </w:r>
      <w:r>
        <w:rPr>
          <w:w w:val="105"/>
        </w:rPr>
        <w:t> used</w:t>
      </w:r>
      <w:r>
        <w:rPr>
          <w:w w:val="105"/>
        </w:rPr>
        <w:t> the</w:t>
      </w:r>
      <w:r>
        <w:rPr>
          <w:w w:val="105"/>
        </w:rPr>
        <w:t> computer</w:t>
      </w:r>
      <w:r>
        <w:rPr>
          <w:w w:val="105"/>
        </w:rPr>
        <w:t> to</w:t>
      </w:r>
      <w:r>
        <w:rPr>
          <w:w w:val="105"/>
        </w:rPr>
        <w:t> simulate</w:t>
      </w:r>
      <w:r>
        <w:rPr>
          <w:w w:val="105"/>
        </w:rPr>
        <w:t> </w:t>
      </w:r>
      <w:r>
        <w:rPr>
          <w:w w:val="105"/>
        </w:rPr>
        <w:t>the process</w:t>
      </w:r>
      <w:r>
        <w:rPr>
          <w:w w:val="105"/>
        </w:rPr>
        <w:t> of</w:t>
      </w:r>
      <w:r>
        <w:rPr>
          <w:w w:val="105"/>
        </w:rPr>
        <w:t> natural</w:t>
      </w:r>
      <w:r>
        <w:rPr>
          <w:w w:val="105"/>
        </w:rPr>
        <w:t> selection</w:t>
      </w:r>
      <w:r>
        <w:rPr>
          <w:w w:val="105"/>
        </w:rPr>
        <w:t> and</w:t>
      </w:r>
      <w:r>
        <w:rPr>
          <w:w w:val="105"/>
        </w:rPr>
        <w:t> evolution</w:t>
      </w:r>
      <w:r>
        <w:rPr>
          <w:w w:val="105"/>
        </w:rPr>
        <w:t> </w:t>
      </w:r>
      <w:hyperlink w:history="true" w:anchor="_bookmark50">
        <w:r>
          <w:rPr>
            <w:color w:val="007FAD"/>
            <w:w w:val="105"/>
          </w:rPr>
          <w:t>[64]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notion</w:t>
      </w:r>
      <w:r>
        <w:rPr>
          <w:w w:val="105"/>
        </w:rPr>
        <w:t> origi- nates from the ‘‘adaptive survival in natural organisms”. GAs were first proposed by Goldberg &amp; Holland </w:t>
      </w:r>
      <w:hyperlink w:history="true" w:anchor="_bookmark50">
        <w:r>
          <w:rPr>
            <w:color w:val="007FAD"/>
            <w:w w:val="105"/>
          </w:rPr>
          <w:t>[65]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have been success- fully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field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2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hyperlink w:history="true" w:anchor="_bookmark50">
        <w:r>
          <w:rPr>
            <w:color w:val="007FAD"/>
            <w:w w:val="105"/>
          </w:rPr>
          <w:t>[66,67]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 begins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randomly</w:t>
      </w:r>
      <w:r>
        <w:rPr>
          <w:w w:val="105"/>
        </w:rPr>
        <w:t> generated</w:t>
      </w:r>
      <w:r>
        <w:rPr>
          <w:w w:val="105"/>
        </w:rPr>
        <w:t> population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pro- grams. The determination of how good an individual is in a popu- lation</w:t>
      </w:r>
      <w:r>
        <w:rPr>
          <w:w w:val="105"/>
        </w:rPr>
        <w:t> is</w:t>
      </w:r>
      <w:r>
        <w:rPr>
          <w:w w:val="105"/>
        </w:rPr>
        <w:t> rooted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performance</w:t>
      </w:r>
      <w:r>
        <w:rPr>
          <w:w w:val="105"/>
        </w:rPr>
        <w:t> evaluation</w:t>
      </w:r>
      <w:r>
        <w:rPr>
          <w:w w:val="105"/>
        </w:rPr>
        <w:t> and</w:t>
      </w:r>
      <w:r>
        <w:rPr>
          <w:w w:val="105"/>
        </w:rPr>
        <w:t> based</w:t>
      </w:r>
      <w:r>
        <w:rPr>
          <w:w w:val="105"/>
        </w:rPr>
        <w:t> on various types of fitness measures. Then, at every iteration, a com- puterized</w:t>
      </w:r>
      <w:r>
        <w:rPr>
          <w:w w:val="105"/>
        </w:rPr>
        <w:t> genetic</w:t>
      </w:r>
      <w:r>
        <w:rPr>
          <w:w w:val="105"/>
        </w:rPr>
        <w:t> recombination</w:t>
      </w:r>
      <w:r>
        <w:rPr>
          <w:w w:val="105"/>
        </w:rPr>
        <w:t> and</w:t>
      </w:r>
      <w:r>
        <w:rPr>
          <w:w w:val="105"/>
        </w:rPr>
        <w:t> mixing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the current population of individual programs to replace a less fit indi- vidual program by a high performing individual</w:t>
      </w:r>
      <w:r>
        <w:rPr>
          <w:spacing w:val="-1"/>
          <w:w w:val="105"/>
        </w:rPr>
        <w:t> </w:t>
      </w:r>
      <w:r>
        <w:rPr>
          <w:w w:val="105"/>
        </w:rPr>
        <w:t>program. That is, a program with a low fitness value is removed and replaced by pro- grams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high</w:t>
      </w:r>
      <w:r>
        <w:rPr>
          <w:spacing w:val="36"/>
          <w:w w:val="105"/>
        </w:rPr>
        <w:t> </w:t>
      </w:r>
      <w:r>
        <w:rPr>
          <w:w w:val="105"/>
        </w:rPr>
        <w:t>fitness</w:t>
      </w:r>
      <w:r>
        <w:rPr>
          <w:spacing w:val="36"/>
          <w:w w:val="105"/>
        </w:rPr>
        <w:t> </w:t>
      </w:r>
      <w:r>
        <w:rPr>
          <w:w w:val="105"/>
        </w:rPr>
        <w:t>value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next</w:t>
      </w:r>
      <w:r>
        <w:rPr>
          <w:spacing w:val="38"/>
          <w:w w:val="105"/>
        </w:rPr>
        <w:t> </w:t>
      </w:r>
      <w:r>
        <w:rPr>
          <w:w w:val="105"/>
        </w:rPr>
        <w:t>computer</w:t>
      </w:r>
      <w:r>
        <w:rPr>
          <w:spacing w:val="35"/>
          <w:w w:val="105"/>
        </w:rPr>
        <w:t> </w:t>
      </w:r>
      <w:r>
        <w:rPr>
          <w:w w:val="105"/>
        </w:rPr>
        <w:t>iteration.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K-Nearest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Neighbor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K-nearest neighbor (</w:t>
      </w:r>
      <w:r>
        <w:rPr>
          <w:i/>
          <w:w w:val="105"/>
        </w:rPr>
        <w:t>k-NN</w:t>
      </w:r>
      <w:r>
        <w:rPr>
          <w:w w:val="105"/>
        </w:rPr>
        <w:t>) is one of the simplest of all machine learning</w:t>
      </w:r>
      <w:r>
        <w:rPr>
          <w:spacing w:val="-1"/>
          <w:w w:val="105"/>
        </w:rPr>
        <w:t> </w:t>
      </w:r>
      <w:r>
        <w:rPr>
          <w:w w:val="105"/>
        </w:rPr>
        <w:t>techniques.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regarded as the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1"/>
          <w:w w:val="105"/>
        </w:rPr>
        <w:t> </w:t>
      </w:r>
      <w:r>
        <w:rPr>
          <w:w w:val="105"/>
        </w:rPr>
        <w:t>nonparametric technique</w:t>
      </w:r>
      <w:r>
        <w:rPr>
          <w:w w:val="105"/>
        </w:rPr>
        <w:t> in</w:t>
      </w:r>
      <w:r>
        <w:rPr>
          <w:w w:val="105"/>
        </w:rPr>
        <w:t> pattern</w:t>
      </w:r>
      <w:r>
        <w:rPr>
          <w:w w:val="105"/>
        </w:rPr>
        <w:t> recognition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categorization</w:t>
      </w:r>
      <w:r>
        <w:rPr>
          <w:w w:val="105"/>
        </w:rPr>
        <w:t> of</w:t>
      </w:r>
      <w:r>
        <w:rPr>
          <w:w w:val="105"/>
        </w:rPr>
        <w:t> data </w:t>
      </w:r>
      <w:hyperlink w:history="true" w:anchor="_bookmark51">
        <w:r>
          <w:rPr>
            <w:color w:val="007FAD"/>
            <w:w w:val="105"/>
          </w:rPr>
          <w:t>[68,69]</w:t>
        </w:r>
      </w:hyperlink>
      <w:r>
        <w:rPr>
          <w:w w:val="105"/>
        </w:rPr>
        <w:t>. It classify and assigns objects to the modal class of its pre- defined nearest neighbors. K represents the number of predefined nearest</w:t>
      </w:r>
      <w:r>
        <w:rPr>
          <w:w w:val="105"/>
        </w:rPr>
        <w:t> neighbors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and</w:t>
      </w:r>
      <w:r>
        <w:rPr>
          <w:w w:val="105"/>
        </w:rPr>
        <w:t> denotes</w:t>
      </w:r>
      <w:r>
        <w:rPr>
          <w:w w:val="105"/>
        </w:rPr>
        <w:t> a</w:t>
      </w:r>
      <w:r>
        <w:rPr>
          <w:w w:val="105"/>
        </w:rPr>
        <w:t> vital</w:t>
      </w:r>
      <w:r>
        <w:rPr>
          <w:w w:val="105"/>
        </w:rPr>
        <w:t> factor</w:t>
      </w:r>
      <w:r>
        <w:rPr>
          <w:w w:val="105"/>
        </w:rPr>
        <w:t> that determines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classifier.</w:t>
      </w:r>
      <w:r>
        <w:rPr>
          <w:w w:val="105"/>
        </w:rPr>
        <w:t> Different</w:t>
      </w:r>
      <w:r>
        <w:rPr>
          <w:w w:val="105"/>
        </w:rPr>
        <w:t> k-values</w:t>
      </w:r>
      <w:r>
        <w:rPr>
          <w:spacing w:val="40"/>
          <w:w w:val="105"/>
        </w:rPr>
        <w:t> </w:t>
      </w:r>
      <w:r>
        <w:rPr>
          <w:w w:val="105"/>
        </w:rPr>
        <w:t>will trigger different performances in the classifier and thus a con- siderably</w:t>
      </w:r>
      <w:r>
        <w:rPr>
          <w:w w:val="105"/>
        </w:rPr>
        <w:t> small</w:t>
      </w:r>
      <w:r>
        <w:rPr>
          <w:w w:val="105"/>
        </w:rPr>
        <w:t> positive</w:t>
      </w:r>
      <w:r>
        <w:rPr>
          <w:w w:val="105"/>
        </w:rPr>
        <w:t> integer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k-value.</w:t>
      </w:r>
      <w:r>
        <w:rPr>
          <w:w w:val="105"/>
        </w:rPr>
        <w:t> A</w:t>
      </w:r>
      <w:r>
        <w:rPr>
          <w:w w:val="105"/>
        </w:rPr>
        <w:t> big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w w:val="105"/>
        </w:rPr>
        <w:t> number</w:t>
      </w:r>
      <w:r>
        <w:rPr>
          <w:w w:val="105"/>
        </w:rPr>
        <w:t> k-value</w:t>
      </w:r>
      <w:r>
        <w:rPr>
          <w:w w:val="105"/>
        </w:rPr>
        <w:t> can</w:t>
      </w:r>
      <w:r>
        <w:rPr>
          <w:w w:val="105"/>
        </w:rPr>
        <w:t> adversely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w w:val="105"/>
        </w:rPr>
        <w:t>and impact the prediction accuracy, while a small and odd number k-value can increase the prediction accuracy </w:t>
      </w:r>
      <w:hyperlink w:history="true" w:anchor="_bookmark52">
        <w:r>
          <w:rPr>
            <w:color w:val="007FAD"/>
            <w:w w:val="105"/>
          </w:rPr>
          <w:t>[70]</w:t>
        </w:r>
      </w:hyperlink>
      <w:r>
        <w:rPr>
          <w:w w:val="105"/>
        </w:rPr>
        <w:t>. </w:t>
      </w:r>
      <w:r>
        <w:rPr>
          <w:i/>
          <w:w w:val="105"/>
        </w:rPr>
        <w:t>k-NN </w:t>
      </w:r>
      <w:r>
        <w:rPr>
          <w:w w:val="105"/>
        </w:rPr>
        <w:t>is termed instance-based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peculiarity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inductive</w:t>
      </w:r>
      <w:r>
        <w:rPr>
          <w:w w:val="105"/>
        </w:rPr>
        <w:t> learning</w:t>
      </w:r>
      <w:r>
        <w:rPr>
          <w:w w:val="105"/>
        </w:rPr>
        <w:t> methods</w:t>
      </w:r>
      <w:r>
        <w:rPr>
          <w:w w:val="105"/>
        </w:rPr>
        <w:t> </w:t>
      </w:r>
      <w:hyperlink w:history="true" w:anchor="_bookmark53">
        <w:r>
          <w:rPr>
            <w:color w:val="007FAD"/>
            <w:w w:val="105"/>
          </w:rPr>
          <w:t>[71]</w:t>
        </w:r>
      </w:hyperlink>
      <w:r>
        <w:rPr>
          <w:w w:val="105"/>
        </w:rPr>
        <w:t>.</w:t>
      </w:r>
      <w:r>
        <w:rPr>
          <w:w w:val="105"/>
        </w:rPr>
        <w:t> Thus,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instance- based</w:t>
      </w:r>
      <w:r>
        <w:rPr>
          <w:spacing w:val="27"/>
          <w:w w:val="105"/>
        </w:rPr>
        <w:t> </w:t>
      </w:r>
      <w:r>
        <w:rPr>
          <w:w w:val="105"/>
        </w:rPr>
        <w:t>learning,</w:t>
      </w:r>
      <w:r>
        <w:rPr>
          <w:spacing w:val="25"/>
          <w:w w:val="105"/>
        </w:rPr>
        <w:t> </w:t>
      </w:r>
      <w:r>
        <w:rPr>
          <w:w w:val="105"/>
        </w:rPr>
        <w:t>does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include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training</w:t>
      </w:r>
      <w:r>
        <w:rPr>
          <w:spacing w:val="25"/>
          <w:w w:val="105"/>
        </w:rPr>
        <w:t> </w:t>
      </w:r>
      <w:r>
        <w:rPr>
          <w:w w:val="105"/>
        </w:rPr>
        <w:t>phase,</w:t>
      </w:r>
      <w:r>
        <w:rPr>
          <w:spacing w:val="26"/>
          <w:w w:val="105"/>
        </w:rPr>
        <w:t> </w:t>
      </w:r>
      <w:r>
        <w:rPr>
          <w:w w:val="105"/>
        </w:rPr>
        <w:t>instead it</w:t>
      </w:r>
      <w:r>
        <w:rPr>
          <w:w w:val="105"/>
        </w:rPr>
        <w:t> determines</w:t>
      </w:r>
      <w:r>
        <w:rPr>
          <w:w w:val="105"/>
        </w:rPr>
        <w:t> the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input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classifies</w:t>
      </w:r>
      <w:r>
        <w:rPr>
          <w:w w:val="105"/>
        </w:rPr>
        <w:t> new instances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k-nearest</w:t>
      </w:r>
      <w:r>
        <w:rPr>
          <w:spacing w:val="40"/>
          <w:w w:val="105"/>
        </w:rPr>
        <w:t> </w:t>
      </w:r>
      <w:r>
        <w:rPr>
          <w:w w:val="105"/>
        </w:rPr>
        <w:t>neighbor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new instance.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Decision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tree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Decision</w:t>
      </w:r>
      <w:r>
        <w:rPr>
          <w:w w:val="105"/>
        </w:rPr>
        <w:t> tree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non-parametric</w:t>
      </w:r>
      <w:r>
        <w:rPr>
          <w:w w:val="105"/>
        </w:rPr>
        <w:t> supervised</w:t>
      </w:r>
      <w:r>
        <w:rPr>
          <w:w w:val="105"/>
        </w:rPr>
        <w:t> learning</w:t>
      </w:r>
      <w:r>
        <w:rPr>
          <w:w w:val="105"/>
        </w:rPr>
        <w:t> </w:t>
      </w:r>
      <w:r>
        <w:rPr>
          <w:w w:val="105"/>
        </w:rPr>
        <w:t>method commonly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classification</w:t>
      </w:r>
      <w:r>
        <w:rPr>
          <w:w w:val="105"/>
        </w:rPr>
        <w:t> </w:t>
      </w:r>
      <w:hyperlink w:history="true" w:anchor="_bookmark54">
        <w:r>
          <w:rPr>
            <w:color w:val="007FAD"/>
            <w:w w:val="105"/>
          </w:rPr>
          <w:t>[72,73]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spacing w:val="40"/>
          <w:w w:val="105"/>
        </w:rPr>
        <w:t> </w:t>
      </w:r>
      <w:r>
        <w:rPr>
          <w:w w:val="105"/>
        </w:rPr>
        <w:t>not require any prior assumptions regarding the type of probability distributions satisfied by the class or other attributes. The goal of a decision tree is to create a model that predicts the value of a target variable</w:t>
      </w:r>
      <w:r>
        <w:rPr>
          <w:w w:val="105"/>
        </w:rPr>
        <w:t> by</w:t>
      </w:r>
      <w:r>
        <w:rPr>
          <w:w w:val="105"/>
        </w:rPr>
        <w:t> learning</w:t>
      </w:r>
      <w:r>
        <w:rPr>
          <w:w w:val="105"/>
        </w:rPr>
        <w:t> simple</w:t>
      </w:r>
      <w:r>
        <w:rPr>
          <w:w w:val="105"/>
        </w:rPr>
        <w:t> decision</w:t>
      </w:r>
      <w:r>
        <w:rPr>
          <w:w w:val="105"/>
        </w:rPr>
        <w:t> rules</w:t>
      </w:r>
      <w:r>
        <w:rPr>
          <w:w w:val="105"/>
        </w:rPr>
        <w:t> inferred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data features</w:t>
      </w:r>
      <w:r>
        <w:rPr>
          <w:w w:val="105"/>
        </w:rPr>
        <w:t> </w:t>
      </w:r>
      <w:hyperlink w:history="true" w:anchor="_bookmark55">
        <w:r>
          <w:rPr>
            <w:color w:val="007FAD"/>
            <w:w w:val="105"/>
          </w:rPr>
          <w:t>[74,75]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tree,</w:t>
      </w:r>
      <w:r>
        <w:rPr>
          <w:w w:val="105"/>
        </w:rPr>
        <w:t> each</w:t>
      </w:r>
      <w:r>
        <w:rPr>
          <w:w w:val="105"/>
        </w:rPr>
        <w:t> leaf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assigned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label.</w:t>
      </w:r>
      <w:r>
        <w:rPr>
          <w:w w:val="105"/>
        </w:rPr>
        <w:t> The</w:t>
      </w:r>
      <w:r>
        <w:rPr>
          <w:w w:val="105"/>
        </w:rPr>
        <w:t> non-terminal</w:t>
      </w:r>
      <w:r>
        <w:rPr>
          <w:w w:val="105"/>
        </w:rPr>
        <w:t> nodes,</w:t>
      </w:r>
      <w:r>
        <w:rPr>
          <w:w w:val="105"/>
        </w:rPr>
        <w:t> which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internal nodes and</w:t>
      </w:r>
      <w:r>
        <w:rPr>
          <w:w w:val="105"/>
        </w:rPr>
        <w:t> root node contain attribute test conditions to separate records that have different characteristics.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Methodology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In this study, a Bot-FFX was developed to accurately </w:t>
      </w:r>
      <w:r>
        <w:rPr>
          <w:w w:val="105"/>
        </w:rPr>
        <w:t>differenti- ate between legitimate and botnet domains. The developed system uses</w:t>
      </w:r>
      <w:r>
        <w:rPr>
          <w:w w:val="105"/>
        </w:rPr>
        <w:t> a</w:t>
      </w:r>
      <w:r>
        <w:rPr>
          <w:w w:val="105"/>
        </w:rPr>
        <w:t> rule-based</w:t>
      </w:r>
      <w:r>
        <w:rPr>
          <w:w w:val="105"/>
        </w:rPr>
        <w:t> GA</w:t>
      </w:r>
      <w:r>
        <w:rPr>
          <w:w w:val="105"/>
        </w:rPr>
        <w:t> technique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algorithm</w:t>
      </w:r>
      <w:r>
        <w:rPr>
          <w:w w:val="105"/>
        </w:rPr>
        <w:t> for</w:t>
      </w:r>
      <w:r>
        <w:rPr>
          <w:w w:val="105"/>
        </w:rPr>
        <w:t> fast</w:t>
      </w:r>
      <w:r>
        <w:rPr>
          <w:w w:val="105"/>
        </w:rPr>
        <w:t> flux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architecture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Bot-FFX</w:t>
      </w:r>
      <w:r>
        <w:rPr>
          <w:w w:val="105"/>
        </w:rPr>
        <w:t> is</w:t>
      </w:r>
      <w:r>
        <w:rPr>
          <w:w w:val="105"/>
        </w:rPr>
        <w:t> described</w:t>
      </w:r>
      <w:r>
        <w:rPr>
          <w:w w:val="105"/>
        </w:rPr>
        <w:t> in </w:t>
      </w:r>
      <w:hyperlink w:history="true" w:anchor="_bookmark8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ind w:left="345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Bot-FFX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divided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modules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include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–.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extractor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89" w:lineRule="exact"/>
        <w:ind w:left="345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extractor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responsible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DNS</w:t>
      </w:r>
      <w:r>
        <w:rPr>
          <w:spacing w:val="11"/>
          <w:w w:val="105"/>
        </w:rPr>
        <w:t> </w:t>
      </w:r>
      <w:r>
        <w:rPr>
          <w:w w:val="105"/>
        </w:rPr>
        <w:t>queries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domains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830" w:lineRule="exact" w:before="0" w:after="0"/>
        <w:ind w:left="342" w:right="0" w:hanging="143"/>
        <w:jc w:val="left"/>
        <w:rPr>
          <w:sz w:val="16"/>
        </w:rPr>
      </w:pPr>
      <w:r>
        <w:rPr>
          <w:w w:val="105"/>
          <w:sz w:val="16"/>
        </w:rPr>
        <w:t>extract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domains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addresses</w:t>
      </w:r>
    </w:p>
    <w:p>
      <w:pPr>
        <w:spacing w:after="0" w:line="830" w:lineRule="exact"/>
        <w:jc w:val="left"/>
        <w:rPr>
          <w:sz w:val="16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7" w:id="22"/>
      <w:bookmarkEnd w:id="22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Summary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related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works.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477354</wp:posOffset>
                </wp:positionH>
                <wp:positionV relativeFrom="paragraph">
                  <wp:posOffset>51666</wp:posOffset>
                </wp:positionV>
                <wp:extent cx="6604634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68231pt;width:520.044pt;height:.45355pt;mso-position-horizontal-relative:page;mso-position-vertical-relative:paragraph;z-index:-1572249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436" w:val="left" w:leader="none"/>
          <w:tab w:pos="4023" w:val="left" w:leader="none"/>
          <w:tab w:pos="7053" w:val="left" w:leader="none"/>
        </w:tabs>
        <w:spacing w:before="60"/>
        <w:ind w:left="281" w:right="0" w:firstLine="0"/>
        <w:jc w:val="left"/>
        <w:rPr>
          <w:sz w:val="12"/>
        </w:rPr>
      </w:pPr>
      <w:r>
        <w:rPr>
          <w:w w:val="120"/>
          <w:sz w:val="12"/>
        </w:rPr>
        <w:t>Author(s)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1"/>
          <w:w w:val="120"/>
          <w:sz w:val="12"/>
        </w:rPr>
        <w:t> </w:t>
      </w:r>
      <w:r>
        <w:rPr>
          <w:spacing w:val="-4"/>
          <w:w w:val="120"/>
          <w:sz w:val="12"/>
        </w:rPr>
        <w:t>year</w:t>
      </w:r>
      <w:r>
        <w:rPr>
          <w:sz w:val="12"/>
        </w:rPr>
        <w:tab/>
      </w:r>
      <w:r>
        <w:rPr>
          <w:spacing w:val="-2"/>
          <w:w w:val="120"/>
          <w:sz w:val="12"/>
        </w:rPr>
        <w:t>Method</w:t>
      </w:r>
      <w:r>
        <w:rPr>
          <w:sz w:val="12"/>
        </w:rPr>
        <w:tab/>
      </w:r>
      <w:r>
        <w:rPr>
          <w:spacing w:val="-2"/>
          <w:w w:val="120"/>
          <w:sz w:val="12"/>
        </w:rPr>
        <w:t>Strength</w:t>
      </w:r>
      <w:r>
        <w:rPr>
          <w:sz w:val="12"/>
        </w:rPr>
        <w:tab/>
      </w:r>
      <w:r>
        <w:rPr>
          <w:spacing w:val="-2"/>
          <w:w w:val="120"/>
          <w:sz w:val="12"/>
        </w:rPr>
        <w:t>Limitation</w:t>
      </w:r>
    </w:p>
    <w:p>
      <w:pPr>
        <w:spacing w:after="0"/>
        <w:jc w:val="left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tabs>
          <w:tab w:pos="2436" w:val="left" w:leader="none"/>
          <w:tab w:pos="4023" w:val="left" w:leader="none"/>
        </w:tabs>
        <w:spacing w:before="116"/>
        <w:ind w:left="28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477354</wp:posOffset>
                </wp:positionH>
                <wp:positionV relativeFrom="paragraph">
                  <wp:posOffset>25801</wp:posOffset>
                </wp:positionV>
                <wp:extent cx="6604634" cy="69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.031584pt;width:520.044025pt;height:.51pt;mso-position-horizontal-relative:page;mso-position-vertical-relative:paragraph;z-index:15735808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Provos</w:t>
      </w:r>
      <w:r>
        <w:rPr>
          <w:spacing w:val="13"/>
          <w:w w:val="110"/>
          <w:sz w:val="12"/>
        </w:rPr>
        <w:t> </w:t>
      </w:r>
      <w:hyperlink w:history="true" w:anchor="_bookmark30">
        <w:r>
          <w:rPr>
            <w:color w:val="007FAD"/>
            <w:spacing w:val="-4"/>
            <w:w w:val="110"/>
            <w:sz w:val="12"/>
          </w:rPr>
          <w:t>[20]</w:t>
        </w:r>
      </w:hyperlink>
      <w:r>
        <w:rPr>
          <w:color w:val="007FAD"/>
          <w:sz w:val="12"/>
        </w:rPr>
        <w:tab/>
      </w:r>
      <w:r>
        <w:rPr>
          <w:spacing w:val="-2"/>
          <w:w w:val="110"/>
          <w:sz w:val="12"/>
        </w:rPr>
        <w:t>Honeyd</w:t>
      </w:r>
      <w:r>
        <w:rPr>
          <w:sz w:val="12"/>
        </w:rPr>
        <w:tab/>
      </w:r>
      <w:r>
        <w:rPr>
          <w:w w:val="110"/>
          <w:sz w:val="12"/>
        </w:rPr>
        <w:t>-</w:t>
      </w:r>
      <w:r>
        <w:rPr>
          <w:spacing w:val="-2"/>
          <w:w w:val="110"/>
          <w:sz w:val="12"/>
        </w:rPr>
        <w:t>Security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w w:val="110"/>
          <w:sz w:val="12"/>
        </w:rPr>
        <w:t>-Spam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prevention</w:t>
      </w:r>
    </w:p>
    <w:p>
      <w:pPr>
        <w:tabs>
          <w:tab w:pos="2154" w:val="left" w:leader="none"/>
          <w:tab w:pos="3741" w:val="left" w:leader="none"/>
        </w:tabs>
        <w:spacing w:before="35"/>
        <w:ind w:left="0" w:right="583" w:firstLine="0"/>
        <w:jc w:val="right"/>
        <w:rPr>
          <w:sz w:val="12"/>
        </w:rPr>
      </w:pPr>
      <w:r>
        <w:rPr>
          <w:w w:val="110"/>
          <w:sz w:val="12"/>
        </w:rPr>
        <w:t>Vrable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4"/>
          <w:w w:val="110"/>
          <w:sz w:val="12"/>
        </w:rPr>
        <w:t> </w:t>
      </w:r>
      <w:hyperlink w:history="true" w:anchor="_bookmark38">
        <w:r>
          <w:rPr>
            <w:color w:val="007FAD"/>
            <w:spacing w:val="-4"/>
            <w:w w:val="110"/>
            <w:sz w:val="12"/>
          </w:rPr>
          <w:t>[26]</w:t>
        </w:r>
      </w:hyperlink>
      <w:r>
        <w:rPr>
          <w:color w:val="007FAD"/>
          <w:sz w:val="12"/>
        </w:rPr>
        <w:tab/>
      </w:r>
      <w:r>
        <w:rPr>
          <w:spacing w:val="-2"/>
          <w:w w:val="110"/>
          <w:sz w:val="12"/>
        </w:rPr>
        <w:t>Potemkin</w:t>
      </w:r>
      <w:r>
        <w:rPr>
          <w:sz w:val="12"/>
        </w:rPr>
        <w:tab/>
      </w:r>
      <w:r>
        <w:rPr>
          <w:w w:val="110"/>
          <w:sz w:val="12"/>
        </w:rPr>
        <w:t>-</w:t>
      </w:r>
      <w:r>
        <w:rPr>
          <w:spacing w:val="-2"/>
          <w:w w:val="110"/>
          <w:sz w:val="12"/>
        </w:rPr>
        <w:t>Scalable</w:t>
      </w:r>
    </w:p>
    <w:p>
      <w:pPr>
        <w:spacing w:before="35"/>
        <w:ind w:left="0" w:right="581" w:firstLine="0"/>
        <w:jc w:val="right"/>
        <w:rPr>
          <w:sz w:val="12"/>
        </w:rPr>
      </w:pPr>
      <w:r>
        <w:rPr>
          <w:w w:val="110"/>
          <w:sz w:val="12"/>
        </w:rPr>
        <w:t>-</w:t>
      </w:r>
      <w:r>
        <w:rPr>
          <w:spacing w:val="-2"/>
          <w:w w:val="115"/>
          <w:sz w:val="12"/>
        </w:rPr>
        <w:t>Security</w:t>
      </w:r>
    </w:p>
    <w:p>
      <w:pPr>
        <w:spacing w:before="116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-Long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0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attacks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-Not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scalable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denial-of-</w:t>
      </w:r>
      <w:r>
        <w:rPr>
          <w:spacing w:val="-2"/>
          <w:w w:val="115"/>
          <w:sz w:val="12"/>
        </w:rPr>
        <w:t>Service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53" w:space="1618"/>
            <w:col w:w="3859"/>
          </w:cols>
        </w:sectPr>
      </w:pPr>
    </w:p>
    <w:p>
      <w:pPr>
        <w:pStyle w:val="BodyText"/>
        <w:spacing w:before="69"/>
        <w:rPr>
          <w:sz w:val="12"/>
        </w:rPr>
      </w:pPr>
    </w:p>
    <w:p>
      <w:pPr>
        <w:tabs>
          <w:tab w:pos="2436" w:val="left" w:leader="none"/>
          <w:tab w:pos="4023" w:val="left" w:leader="none"/>
        </w:tabs>
        <w:spacing w:before="1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Bajtoš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hyperlink w:history="true" w:anchor="_bookmark39">
        <w:r>
          <w:rPr>
            <w:color w:val="007FAD"/>
            <w:spacing w:val="-4"/>
            <w:w w:val="115"/>
            <w:sz w:val="12"/>
          </w:rPr>
          <w:t>[27]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Honeynet</w:t>
      </w:r>
      <w:r>
        <w:rPr>
          <w:sz w:val="12"/>
        </w:rPr>
        <w:tab/>
      </w:r>
      <w:r>
        <w:rPr>
          <w:w w:val="115"/>
          <w:sz w:val="12"/>
        </w:rPr>
        <w:t>-Botnet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attacks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spacing w:before="34"/>
        <w:ind w:left="4023" w:right="0" w:firstLine="0"/>
        <w:jc w:val="left"/>
        <w:rPr>
          <w:sz w:val="12"/>
        </w:rPr>
      </w:pPr>
      <w:r>
        <w:rPr>
          <w:w w:val="115"/>
          <w:sz w:val="12"/>
        </w:rPr>
        <w:t>-Botnet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analysis</w:t>
      </w:r>
    </w:p>
    <w:p>
      <w:pPr>
        <w:spacing w:line="240" w:lineRule="auto" w:before="6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before="34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596" w:space="1175"/>
            <w:col w:w="3859"/>
          </w:cols>
        </w:sectPr>
      </w:pPr>
    </w:p>
    <w:p>
      <w:pPr>
        <w:tabs>
          <w:tab w:pos="2436" w:val="left" w:leader="none"/>
        </w:tabs>
        <w:spacing w:line="302" w:lineRule="auto" w:before="35"/>
        <w:ind w:left="2436" w:right="38" w:hanging="2155"/>
        <w:jc w:val="left"/>
        <w:rPr>
          <w:sz w:val="12"/>
        </w:rPr>
      </w:pPr>
      <w:r>
        <w:rPr>
          <w:w w:val="110"/>
          <w:sz w:val="12"/>
        </w:rPr>
        <w:t>Gu et al. </w:t>
      </w:r>
      <w:hyperlink w:history="true" w:anchor="_bookmark41">
        <w:r>
          <w:rPr>
            <w:color w:val="007FAD"/>
            <w:w w:val="110"/>
            <w:sz w:val="12"/>
          </w:rPr>
          <w:t>[30]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IDS-Driven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Dialog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Correlation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-Accurate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botnet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spacing w:before="36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-</w:t>
      </w:r>
      <w:r>
        <w:rPr>
          <w:spacing w:val="-2"/>
          <w:w w:val="110"/>
          <w:sz w:val="12"/>
        </w:rPr>
        <w:t>Scalable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before="36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566" w:space="175"/>
            <w:col w:w="2165" w:space="865"/>
            <w:col w:w="3859"/>
          </w:cols>
        </w:sectPr>
      </w:pPr>
    </w:p>
    <w:p>
      <w:pPr>
        <w:pStyle w:val="BodyText"/>
        <w:spacing w:before="35"/>
        <w:rPr>
          <w:sz w:val="12"/>
        </w:rPr>
      </w:pPr>
    </w:p>
    <w:p>
      <w:pPr>
        <w:tabs>
          <w:tab w:pos="2436" w:val="left" w:leader="none"/>
          <w:tab w:pos="4023" w:val="left" w:leader="none"/>
        </w:tabs>
        <w:spacing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Xie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3"/>
          <w:w w:val="115"/>
          <w:sz w:val="12"/>
        </w:rPr>
        <w:t> </w:t>
      </w:r>
      <w:hyperlink w:history="true" w:anchor="_bookmark42">
        <w:r>
          <w:rPr>
            <w:color w:val="007FAD"/>
            <w:spacing w:val="-4"/>
            <w:w w:val="110"/>
            <w:sz w:val="12"/>
          </w:rPr>
          <w:t>[31]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Spamming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Botnets</w:t>
      </w:r>
      <w:r>
        <w:rPr>
          <w:sz w:val="12"/>
        </w:rPr>
        <w:tab/>
      </w: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w w:val="115"/>
          <w:sz w:val="12"/>
        </w:rPr>
        <w:t>-Low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false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alarm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</w:p>
    <w:p>
      <w:pPr>
        <w:spacing w:line="302" w:lineRule="auto" w:before="19"/>
        <w:ind w:left="4023" w:right="0" w:firstLine="0"/>
        <w:jc w:val="left"/>
        <w:rPr>
          <w:sz w:val="12"/>
        </w:rPr>
      </w:pPr>
      <w:r>
        <w:rPr>
          <w:w w:val="115"/>
          <w:sz w:val="12"/>
        </w:rPr>
        <w:t>-Ability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detect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frequent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domain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modifications</w:t>
      </w:r>
    </w:p>
    <w:p>
      <w:pPr>
        <w:spacing w:line="240" w:lineRule="auto" w:before="3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6163" w:space="608"/>
            <w:col w:w="3859"/>
          </w:cols>
        </w:sectPr>
      </w:pPr>
    </w:p>
    <w:p>
      <w:pPr>
        <w:tabs>
          <w:tab w:pos="2436" w:val="left" w:leader="none"/>
        </w:tabs>
        <w:spacing w:line="302" w:lineRule="auto" w:before="15"/>
        <w:ind w:left="2436" w:right="0" w:hanging="2155"/>
        <w:jc w:val="left"/>
        <w:rPr>
          <w:sz w:val="12"/>
        </w:rPr>
      </w:pPr>
      <w:r>
        <w:rPr>
          <w:w w:val="115"/>
          <w:sz w:val="12"/>
        </w:rPr>
        <w:t>Behal et al. </w:t>
      </w:r>
      <w:hyperlink w:history="true" w:anchor="_bookmark43">
        <w:r>
          <w:rPr>
            <w:color w:val="007FAD"/>
            <w:w w:val="115"/>
            <w:sz w:val="12"/>
          </w:rPr>
          <w:t>[32]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Signature-based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botnet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pStyle w:val="BodyText"/>
        <w:spacing w:before="34"/>
        <w:rPr>
          <w:sz w:val="12"/>
        </w:rPr>
      </w:pPr>
    </w:p>
    <w:p>
      <w:pPr>
        <w:tabs>
          <w:tab w:pos="2436" w:val="left" w:leader="none"/>
        </w:tabs>
        <w:spacing w:line="302" w:lineRule="auto" w:before="0"/>
        <w:ind w:left="2436" w:right="211" w:hanging="2155"/>
        <w:jc w:val="left"/>
        <w:rPr>
          <w:sz w:val="12"/>
        </w:rPr>
      </w:pPr>
      <w:r>
        <w:rPr>
          <w:w w:val="110"/>
          <w:sz w:val="12"/>
        </w:rPr>
        <w:t>Chen et al. </w:t>
      </w:r>
      <w:hyperlink w:history="true" w:anchor="_bookmark44">
        <w:r>
          <w:rPr>
            <w:color w:val="007FAD"/>
            <w:w w:val="110"/>
            <w:sz w:val="12"/>
          </w:rPr>
          <w:t>[33]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Ensemble </w:t>
      </w:r>
      <w:r>
        <w:rPr>
          <w:w w:val="110"/>
          <w:sz w:val="12"/>
        </w:rPr>
        <w:t>anomaly-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 method</w:t>
      </w:r>
    </w:p>
    <w:p>
      <w:pPr>
        <w:tabs>
          <w:tab w:pos="2436" w:val="left" w:leader="none"/>
        </w:tabs>
        <w:spacing w:line="302" w:lineRule="auto" w:before="0"/>
        <w:ind w:left="2436" w:right="470" w:hanging="2155"/>
        <w:jc w:val="left"/>
        <w:rPr>
          <w:sz w:val="12"/>
        </w:rPr>
      </w:pPr>
      <w:r>
        <w:rPr>
          <w:w w:val="115"/>
          <w:sz w:val="12"/>
        </w:rPr>
        <w:t>Alieyan et al. </w:t>
      </w:r>
      <w:hyperlink w:history="true" w:anchor="_bookmark56">
        <w:r>
          <w:rPr>
            <w:color w:val="007FAD"/>
            <w:w w:val="115"/>
            <w:sz w:val="12"/>
          </w:rPr>
          <w:t>[52]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DNS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rule-based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</w:p>
    <w:p>
      <w:pPr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-Dynamic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rule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generation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botnet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spacing w:before="36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-Real-time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monitoring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pStyle w:val="BodyText"/>
        <w:spacing w:before="69"/>
        <w:rPr>
          <w:sz w:val="12"/>
        </w:rPr>
      </w:pP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-Increased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-Reduced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false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alarms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-Low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false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alarm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</w:p>
    <w:p>
      <w:pPr>
        <w:spacing w:line="302" w:lineRule="auto" w:before="15"/>
        <w:ind w:left="165" w:right="166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-It requires access to a current database of </w:t>
      </w:r>
      <w:r>
        <w:rPr>
          <w:w w:val="110"/>
          <w:sz w:val="12"/>
        </w:rPr>
        <w:t>attack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signatures</w:t>
      </w:r>
    </w:p>
    <w:p>
      <w:pPr>
        <w:spacing w:before="0"/>
        <w:ind w:left="165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before="34"/>
        <w:ind w:left="165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before="35"/>
        <w:ind w:left="165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before="35"/>
        <w:ind w:left="165" w:right="0" w:firstLine="0"/>
        <w:jc w:val="left"/>
        <w:rPr>
          <w:sz w:val="12"/>
        </w:rPr>
      </w:pPr>
      <w:r>
        <w:rPr>
          <w:w w:val="110"/>
          <w:sz w:val="12"/>
        </w:rPr>
        <w:t>-It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cannot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detect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Peer-to-Peer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botnets</w:t>
      </w:r>
    </w:p>
    <w:p>
      <w:pPr>
        <w:spacing w:before="35"/>
        <w:ind w:left="165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853" w:space="40"/>
            <w:col w:w="2957" w:space="39"/>
            <w:col w:w="3741"/>
          </w:cols>
        </w:sectPr>
      </w:pPr>
    </w:p>
    <w:p>
      <w:pPr>
        <w:tabs>
          <w:tab w:pos="2436" w:val="left" w:leader="none"/>
          <w:tab w:pos="4023" w:val="left" w:leader="none"/>
        </w:tabs>
        <w:spacing w:line="135" w:lineRule="exact"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Ibrahim et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1"/>
          <w:w w:val="115"/>
          <w:sz w:val="12"/>
        </w:rPr>
        <w:t> </w:t>
      </w:r>
      <w:hyperlink w:history="true" w:anchor="_bookmark62">
        <w:r>
          <w:rPr>
            <w:color w:val="007FAD"/>
            <w:spacing w:val="-4"/>
            <w:w w:val="115"/>
            <w:sz w:val="12"/>
          </w:rPr>
          <w:t>[57]</w:t>
        </w:r>
      </w:hyperlink>
      <w:r>
        <w:rPr>
          <w:color w:val="007FAD"/>
          <w:sz w:val="12"/>
        </w:rPr>
        <w:tab/>
      </w:r>
      <w:r>
        <w:rPr>
          <w:w w:val="115"/>
          <w:sz w:val="12"/>
        </w:rPr>
        <w:t>Multilayer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framework</w:t>
      </w:r>
      <w:r>
        <w:rPr>
          <w:sz w:val="12"/>
        </w:rPr>
        <w:tab/>
      </w:r>
      <w:r>
        <w:rPr>
          <w:w w:val="115"/>
          <w:sz w:val="12"/>
        </w:rPr>
        <w:t>-It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detect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botnet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good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w w:val="115"/>
          <w:sz w:val="12"/>
        </w:rPr>
        <w:t>-Low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false-negative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</w:p>
    <w:p>
      <w:pPr>
        <w:pStyle w:val="BodyText"/>
        <w:spacing w:before="70"/>
        <w:rPr>
          <w:sz w:val="12"/>
        </w:rPr>
      </w:pPr>
    </w:p>
    <w:p>
      <w:pPr>
        <w:tabs>
          <w:tab w:pos="2436" w:val="left" w:leader="none"/>
          <w:tab w:pos="4023" w:val="left" w:leader="none"/>
        </w:tabs>
        <w:spacing w:before="0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Ramachandran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2"/>
          <w:w w:val="110"/>
          <w:sz w:val="12"/>
        </w:rPr>
        <w:t> </w:t>
      </w:r>
      <w:hyperlink w:history="true" w:anchor="_bookmark50">
        <w:r>
          <w:rPr>
            <w:color w:val="007FAD"/>
            <w:spacing w:val="-4"/>
            <w:w w:val="110"/>
            <w:sz w:val="12"/>
          </w:rPr>
          <w:t>[63]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Heuristic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method</w:t>
      </w:r>
      <w:r>
        <w:rPr>
          <w:sz w:val="12"/>
        </w:rPr>
        <w:tab/>
      </w:r>
      <w:r>
        <w:rPr>
          <w:w w:val="110"/>
          <w:sz w:val="12"/>
        </w:rPr>
        <w:t>-It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can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detect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DNS-based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Black-hole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List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spacing w:val="-2"/>
          <w:sz w:val="12"/>
        </w:rPr>
        <w:t>(DNSBL)</w:t>
      </w:r>
    </w:p>
    <w:p>
      <w:pPr>
        <w:spacing w:line="135" w:lineRule="exact" w:before="0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-Long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processing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detecting</w:t>
      </w:r>
      <w:r>
        <w:rPr>
          <w:spacing w:val="20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</w:p>
    <w:p>
      <w:pPr>
        <w:spacing w:line="302" w:lineRule="auto"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-Reduced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while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decentralized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botnets</w:t>
      </w:r>
    </w:p>
    <w:p>
      <w:pPr>
        <w:spacing w:line="302" w:lineRule="auto" w:before="0"/>
        <w:ind w:left="281" w:right="234" w:firstLine="0"/>
        <w:jc w:val="left"/>
        <w:rPr>
          <w:sz w:val="12"/>
        </w:rPr>
      </w:pPr>
      <w:r>
        <w:rPr>
          <w:w w:val="110"/>
          <w:sz w:val="12"/>
        </w:rPr>
        <w:t>-It cannot handle distributed DNSBL queries</w:t>
      </w:r>
      <w:r>
        <w:rPr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botmaster</w:t>
      </w:r>
    </w:p>
    <w:p>
      <w:pPr>
        <w:spacing w:line="135" w:lineRule="exact"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after="0" w:line="135" w:lineRule="exact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6547" w:space="225"/>
            <w:col w:w="3858"/>
          </w:cols>
        </w:sectPr>
      </w:pPr>
    </w:p>
    <w:p>
      <w:pPr>
        <w:tabs>
          <w:tab w:pos="2154" w:val="left" w:leader="none"/>
          <w:tab w:pos="3741" w:val="left" w:leader="none"/>
        </w:tabs>
        <w:spacing w:before="34"/>
        <w:ind w:left="0" w:right="2637" w:firstLine="0"/>
        <w:jc w:val="right"/>
        <w:rPr>
          <w:sz w:val="12"/>
        </w:rPr>
      </w:pPr>
      <w:r>
        <w:rPr>
          <w:w w:val="110"/>
          <w:sz w:val="12"/>
        </w:rPr>
        <w:t>Martinez-Bea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7"/>
          <w:w w:val="110"/>
          <w:sz w:val="12"/>
        </w:rPr>
        <w:t> </w:t>
      </w:r>
      <w:hyperlink w:history="true" w:anchor="_bookmark45">
        <w:r>
          <w:rPr>
            <w:color w:val="007FAD"/>
            <w:spacing w:val="-4"/>
            <w:w w:val="110"/>
            <w:sz w:val="12"/>
          </w:rPr>
          <w:t>[34]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SVM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classifier</w:t>
      </w:r>
      <w:r>
        <w:rPr>
          <w:sz w:val="12"/>
        </w:rPr>
        <w:tab/>
      </w:r>
      <w:r>
        <w:rPr>
          <w:w w:val="110"/>
          <w:sz w:val="12"/>
        </w:rPr>
        <w:t>-Resilience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scheme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evasion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techniques</w:t>
      </w:r>
      <w:r>
        <w:rPr>
          <w:spacing w:val="71"/>
          <w:w w:val="110"/>
          <w:sz w:val="12"/>
        </w:rPr>
        <w:t>  </w:t>
      </w:r>
      <w:r>
        <w:rPr>
          <w:w w:val="110"/>
          <w:sz w:val="12"/>
        </w:rPr>
        <w:t>-False</w:t>
      </w:r>
      <w:r>
        <w:rPr>
          <w:spacing w:val="20"/>
          <w:w w:val="110"/>
          <w:sz w:val="12"/>
        </w:rPr>
        <w:t> </w:t>
      </w:r>
      <w:r>
        <w:rPr>
          <w:spacing w:val="-2"/>
          <w:w w:val="110"/>
          <w:sz w:val="12"/>
        </w:rPr>
        <w:t>positives</w:t>
      </w:r>
    </w:p>
    <w:p>
      <w:pPr>
        <w:spacing w:before="35"/>
        <w:ind w:left="0" w:right="2601" w:firstLine="0"/>
        <w:jc w:val="right"/>
        <w:rPr>
          <w:sz w:val="12"/>
        </w:rPr>
      </w:pPr>
      <w:r>
        <w:rPr>
          <w:w w:val="110"/>
          <w:sz w:val="12"/>
        </w:rPr>
        <w:t>-False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negatives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tabs>
          <w:tab w:pos="2436" w:val="left" w:leader="none"/>
          <w:tab w:pos="4023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Zhao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Traore</w:t>
      </w:r>
      <w:r>
        <w:rPr>
          <w:spacing w:val="9"/>
          <w:w w:val="110"/>
          <w:sz w:val="12"/>
        </w:rPr>
        <w:t> </w:t>
      </w:r>
      <w:hyperlink w:history="true" w:anchor="_bookmark47">
        <w:r>
          <w:rPr>
            <w:color w:val="007FAD"/>
            <w:spacing w:val="-4"/>
            <w:w w:val="110"/>
            <w:sz w:val="12"/>
          </w:rPr>
          <w:t>[36]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Decision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tree</w:t>
      </w:r>
      <w:r>
        <w:rPr>
          <w:sz w:val="12"/>
        </w:rPr>
        <w:tab/>
      </w:r>
      <w:r>
        <w:rPr>
          <w:w w:val="110"/>
          <w:sz w:val="12"/>
        </w:rPr>
        <w:t>-Reduced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false</w:t>
      </w:r>
      <w:r>
        <w:rPr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positives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w w:val="115"/>
          <w:sz w:val="12"/>
        </w:rPr>
        <w:t>-Not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prone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disguise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attacks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-Does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provide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901" w:space="870"/>
            <w:col w:w="3859"/>
          </w:cols>
        </w:sectPr>
      </w:pPr>
    </w:p>
    <w:p>
      <w:pPr>
        <w:tabs>
          <w:tab w:pos="2436" w:val="left" w:leader="none"/>
        </w:tabs>
        <w:spacing w:line="302" w:lineRule="auto" w:before="36"/>
        <w:ind w:left="2436" w:right="0" w:hanging="2155"/>
        <w:jc w:val="left"/>
        <w:rPr>
          <w:sz w:val="12"/>
        </w:rPr>
      </w:pPr>
      <w:bookmarkStart w:name="3.2 The filter" w:id="23"/>
      <w:bookmarkEnd w:id="23"/>
      <w:r>
        <w:rPr/>
      </w:r>
      <w:bookmarkStart w:name="3.3 The resolver" w:id="24"/>
      <w:bookmarkEnd w:id="24"/>
      <w:r>
        <w:rPr/>
      </w:r>
      <w:r>
        <w:rPr>
          <w:w w:val="115"/>
          <w:sz w:val="12"/>
        </w:rPr>
        <w:t>Celik &amp; Oktug </w:t>
      </w:r>
      <w:hyperlink w:history="true" w:anchor="_bookmark25">
        <w:r>
          <w:rPr>
            <w:color w:val="007FAD"/>
            <w:w w:val="115"/>
            <w:sz w:val="12"/>
          </w:rPr>
          <w:t>[14]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DCA-based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n-grams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features</w:t>
      </w:r>
    </w:p>
    <w:p>
      <w:pPr>
        <w:tabs>
          <w:tab w:pos="2436" w:val="left" w:leader="none"/>
        </w:tabs>
        <w:spacing w:line="135" w:lineRule="exact" w:before="0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Vranken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Alizadeh</w:t>
      </w:r>
      <w:r>
        <w:rPr>
          <w:spacing w:val="16"/>
          <w:w w:val="110"/>
          <w:sz w:val="12"/>
        </w:rPr>
        <w:t> </w:t>
      </w:r>
      <w:hyperlink w:history="true" w:anchor="_bookmark47">
        <w:r>
          <w:rPr>
            <w:color w:val="007FAD"/>
            <w:spacing w:val="-4"/>
            <w:w w:val="110"/>
            <w:sz w:val="12"/>
          </w:rPr>
          <w:t>[37]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DCA-based 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TF-</w:t>
      </w:r>
      <w:r>
        <w:rPr>
          <w:spacing w:val="-5"/>
          <w:w w:val="110"/>
          <w:sz w:val="12"/>
        </w:rPr>
        <w:t>IDF</w:t>
      </w:r>
    </w:p>
    <w:p>
      <w:pPr>
        <w:spacing w:before="35"/>
        <w:ind w:left="243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features</w:t>
      </w:r>
    </w:p>
    <w:p>
      <w:pPr>
        <w:pStyle w:val="BodyText"/>
        <w:spacing w:before="69"/>
        <w:rPr>
          <w:sz w:val="12"/>
        </w:rPr>
      </w:pPr>
    </w:p>
    <w:p>
      <w:pPr>
        <w:tabs>
          <w:tab w:pos="2436" w:val="left" w:leader="none"/>
        </w:tabs>
        <w:spacing w:line="302" w:lineRule="auto" w:before="1"/>
        <w:ind w:left="2436" w:right="0" w:hanging="2155"/>
        <w:jc w:val="left"/>
        <w:rPr>
          <w:sz w:val="12"/>
        </w:rPr>
      </w:pPr>
      <w:r>
        <w:rPr>
          <w:w w:val="110"/>
          <w:sz w:val="12"/>
        </w:rPr>
        <w:t>Cucchiarelli et al. </w:t>
      </w:r>
      <w:hyperlink w:history="true" w:anchor="_bookmark47">
        <w:r>
          <w:rPr>
            <w:color w:val="007FAD"/>
            <w:w w:val="110"/>
            <w:sz w:val="12"/>
          </w:rPr>
          <w:t>[38]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DCA-based on </w:t>
      </w:r>
      <w:r>
        <w:rPr>
          <w:w w:val="110"/>
          <w:sz w:val="12"/>
        </w:rPr>
        <w:t>n-grams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features</w:t>
      </w:r>
    </w:p>
    <w:p>
      <w:pPr>
        <w:pStyle w:val="BodyText"/>
        <w:spacing w:before="34"/>
        <w:rPr>
          <w:sz w:val="12"/>
        </w:rPr>
      </w:pPr>
    </w:p>
    <w:p>
      <w:pPr>
        <w:tabs>
          <w:tab w:pos="2436" w:val="left" w:leader="none"/>
        </w:tabs>
        <w:spacing w:line="302" w:lineRule="auto" w:before="0"/>
        <w:ind w:left="2436" w:right="341" w:hanging="2155"/>
        <w:jc w:val="left"/>
        <w:rPr>
          <w:sz w:val="12"/>
        </w:rPr>
      </w:pPr>
      <w:r>
        <w:rPr>
          <w:w w:val="110"/>
          <w:sz w:val="12"/>
        </w:rPr>
        <w:t>Muhammad et al. </w:t>
      </w:r>
      <w:hyperlink w:history="true" w:anchor="_bookmark47">
        <w:r>
          <w:rPr>
            <w:color w:val="007FAD"/>
            <w:w w:val="110"/>
            <w:sz w:val="12"/>
          </w:rPr>
          <w:t>[39]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Machine </w:t>
      </w:r>
      <w:r>
        <w:rPr>
          <w:w w:val="110"/>
          <w:sz w:val="12"/>
        </w:rPr>
        <w:t>learning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approach</w:t>
      </w:r>
    </w:p>
    <w:p>
      <w:pPr>
        <w:spacing w:before="36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-Robust detection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features.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w w:val="115"/>
          <w:sz w:val="12"/>
        </w:rPr>
        <w:t>-Not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prone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disguise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attacks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classification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w w:val="110"/>
          <w:sz w:val="12"/>
        </w:rPr>
        <w:t>-Usage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TF-IDF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feature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selection</w:t>
      </w:r>
    </w:p>
    <w:p>
      <w:pPr>
        <w:pStyle w:val="BodyText"/>
        <w:spacing w:before="69"/>
        <w:rPr>
          <w:sz w:val="12"/>
        </w:rPr>
      </w:pPr>
    </w:p>
    <w:p>
      <w:pPr>
        <w:spacing w:line="302" w:lineRule="auto" w:before="0"/>
        <w:ind w:left="143" w:right="0" w:firstLine="0"/>
        <w:jc w:val="left"/>
        <w:rPr>
          <w:sz w:val="12"/>
        </w:rPr>
      </w:pPr>
      <w:r>
        <w:rPr>
          <w:w w:val="115"/>
          <w:sz w:val="12"/>
        </w:rPr>
        <w:t>-Effective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previously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unseen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domains</w:t>
      </w:r>
    </w:p>
    <w:p>
      <w:pPr>
        <w:spacing w:before="0"/>
        <w:ind w:left="143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classification</w:t>
      </w:r>
      <w:r>
        <w:rPr>
          <w:spacing w:val="21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w w:val="115"/>
          <w:sz w:val="12"/>
        </w:rPr>
        <w:t>-Optimal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features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selection</w:t>
      </w:r>
    </w:p>
    <w:p>
      <w:pPr>
        <w:spacing w:before="35"/>
        <w:ind w:left="143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6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-Does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provide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detection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-Computationally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expensive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scheme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implement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-Lack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comparative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related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works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before="34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-Long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processing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detecting</w:t>
      </w:r>
      <w:r>
        <w:rPr>
          <w:spacing w:val="20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-High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dimensionality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set</w:t>
      </w:r>
    </w:p>
    <w:p>
      <w:pPr>
        <w:pStyle w:val="BodyText"/>
        <w:spacing w:before="71"/>
        <w:rPr>
          <w:sz w:val="12"/>
        </w:rPr>
      </w:pPr>
    </w:p>
    <w:p>
      <w:pPr>
        <w:spacing w:line="302" w:lineRule="auto" w:before="0"/>
        <w:ind w:left="281" w:right="1510" w:firstLine="0"/>
        <w:jc w:val="left"/>
        <w:rPr>
          <w:sz w:val="12"/>
        </w:rPr>
      </w:pPr>
      <w:r>
        <w:rPr>
          <w:w w:val="115"/>
          <w:sz w:val="12"/>
        </w:rPr>
        <w:t>-It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cannot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detect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decentralized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P2P based botnets</w:t>
      </w:r>
    </w:p>
    <w:p>
      <w:pPr>
        <w:spacing w:line="135" w:lineRule="exact"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 w:line="135" w:lineRule="exact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840" w:space="40"/>
            <w:col w:w="2850" w:space="41"/>
            <w:col w:w="3859"/>
          </w:cols>
        </w:sectPr>
      </w:pPr>
    </w:p>
    <w:p>
      <w:pPr>
        <w:tabs>
          <w:tab w:pos="2436" w:val="left" w:leader="none"/>
        </w:tabs>
        <w:spacing w:line="302" w:lineRule="auto" w:before="19"/>
        <w:ind w:left="2436" w:right="38" w:hanging="2155"/>
        <w:jc w:val="left"/>
        <w:rPr>
          <w:sz w:val="12"/>
        </w:rPr>
      </w:pPr>
      <w:r>
        <w:rPr>
          <w:w w:val="110"/>
          <w:sz w:val="12"/>
        </w:rPr>
        <w:t>Haq &amp; Singh </w:t>
      </w:r>
      <w:hyperlink w:history="true" w:anchor="_bookmark47">
        <w:r>
          <w:rPr>
            <w:color w:val="007FAD"/>
            <w:w w:val="110"/>
            <w:sz w:val="12"/>
          </w:rPr>
          <w:t>[40]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Hybrid machine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learning </w:t>
      </w:r>
      <w:r>
        <w:rPr>
          <w:w w:val="110"/>
          <w:sz w:val="12"/>
        </w:rPr>
        <w:t>approach</w:t>
      </w:r>
    </w:p>
    <w:p>
      <w:pPr>
        <w:tabs>
          <w:tab w:pos="3311" w:val="left" w:leader="none"/>
        </w:tabs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-High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  <w:r>
        <w:rPr>
          <w:sz w:val="12"/>
        </w:rPr>
        <w:tab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3577" w:space="165"/>
            <w:col w:w="6888"/>
          </w:cols>
        </w:sectPr>
      </w:pPr>
    </w:p>
    <w:p>
      <w:pPr>
        <w:tabs>
          <w:tab w:pos="2436" w:val="left" w:leader="none"/>
        </w:tabs>
        <w:spacing w:line="302" w:lineRule="auto" w:before="15"/>
        <w:ind w:left="2436" w:right="0" w:hanging="2155"/>
        <w:jc w:val="left"/>
        <w:rPr>
          <w:sz w:val="12"/>
        </w:rPr>
      </w:pPr>
      <w:r>
        <w:rPr>
          <w:w w:val="115"/>
          <w:sz w:val="12"/>
        </w:rPr>
        <w:t>Randhawa et al. </w:t>
      </w:r>
      <w:hyperlink w:history="true" w:anchor="_bookmark47">
        <w:r>
          <w:rPr>
            <w:color w:val="007FAD"/>
            <w:w w:val="115"/>
            <w:sz w:val="12"/>
          </w:rPr>
          <w:t>[41]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Generative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adversarial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network</w:t>
      </w:r>
    </w:p>
    <w:p>
      <w:pPr>
        <w:pStyle w:val="BodyText"/>
        <w:spacing w:before="17"/>
        <w:rPr>
          <w:sz w:val="12"/>
        </w:rPr>
      </w:pPr>
    </w:p>
    <w:p>
      <w:pPr>
        <w:tabs>
          <w:tab w:pos="2436" w:val="left" w:leader="none"/>
        </w:tabs>
        <w:spacing w:line="302" w:lineRule="auto" w:before="0"/>
        <w:ind w:left="2436" w:right="203" w:hanging="2155"/>
        <w:jc w:val="left"/>
        <w:rPr>
          <w:sz w:val="12"/>
        </w:rPr>
      </w:pPr>
      <w:r>
        <w:rPr>
          <w:w w:val="115"/>
          <w:sz w:val="12"/>
        </w:rPr>
        <w:t>Stiawan et al. </w:t>
      </w:r>
      <w:hyperlink w:history="true" w:anchor="_bookmark47">
        <w:r>
          <w:rPr>
            <w:color w:val="007FAD"/>
            <w:w w:val="115"/>
            <w:sz w:val="12"/>
          </w:rPr>
          <w:t>[42]</w:t>
        </w:r>
      </w:hyperlink>
      <w:r>
        <w:rPr>
          <w:color w:val="007FAD"/>
          <w:sz w:val="12"/>
        </w:rPr>
        <w:tab/>
      </w:r>
      <w:r>
        <w:rPr>
          <w:spacing w:val="-2"/>
          <w:w w:val="115"/>
          <w:sz w:val="12"/>
        </w:rPr>
        <w:t>Random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projection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 based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 learning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</w:p>
    <w:p>
      <w:pPr>
        <w:spacing w:before="15"/>
        <w:ind w:left="18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-Generate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quality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botnet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samples</w:t>
      </w:r>
    </w:p>
    <w:p>
      <w:pPr>
        <w:spacing w:before="35"/>
        <w:ind w:left="182" w:right="0" w:firstLine="0"/>
        <w:jc w:val="left"/>
        <w:rPr>
          <w:sz w:val="12"/>
        </w:rPr>
      </w:pPr>
      <w:r>
        <w:rPr>
          <w:w w:val="115"/>
          <w:sz w:val="12"/>
        </w:rPr>
        <w:t>-Robust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imbalance</w:t>
      </w:r>
    </w:p>
    <w:p>
      <w:pPr>
        <w:spacing w:before="36"/>
        <w:ind w:left="182" w:right="0" w:firstLine="0"/>
        <w:jc w:val="left"/>
        <w:rPr>
          <w:sz w:val="12"/>
        </w:rPr>
      </w:pPr>
      <w:r>
        <w:rPr>
          <w:w w:val="115"/>
          <w:sz w:val="12"/>
        </w:rPr>
        <w:t>-Decrease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false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positives</w:t>
      </w:r>
    </w:p>
    <w:p>
      <w:pPr>
        <w:spacing w:before="34"/>
        <w:ind w:left="182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35"/>
        <w:ind w:left="182" w:right="0" w:firstLine="0"/>
        <w:jc w:val="left"/>
        <w:rPr>
          <w:sz w:val="12"/>
        </w:rPr>
      </w:pPr>
      <w:r>
        <w:rPr>
          <w:w w:val="115"/>
          <w:sz w:val="12"/>
        </w:rPr>
        <w:t>-Low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false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</w:p>
    <w:p>
      <w:pPr>
        <w:spacing w:before="35"/>
        <w:ind w:left="182" w:right="0" w:firstLine="0"/>
        <w:jc w:val="left"/>
        <w:rPr>
          <w:sz w:val="12"/>
        </w:rPr>
      </w:pPr>
      <w:r>
        <w:rPr>
          <w:w w:val="110"/>
          <w:sz w:val="12"/>
        </w:rPr>
        <w:t>-Fast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3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</w:p>
    <w:p>
      <w:pPr>
        <w:spacing w:before="1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-Generated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samples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valid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real-life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traffic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pStyle w:val="BodyText"/>
        <w:spacing w:before="70"/>
        <w:rPr>
          <w:sz w:val="12"/>
        </w:rPr>
      </w:pPr>
    </w:p>
    <w:p>
      <w:pPr>
        <w:spacing w:before="0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801" w:space="40"/>
            <w:col w:w="2872" w:space="58"/>
            <w:col w:w="3859"/>
          </w:cols>
        </w:sectPr>
      </w:pPr>
    </w:p>
    <w:p>
      <w:pPr>
        <w:tabs>
          <w:tab w:pos="2436" w:val="left" w:leader="none"/>
          <w:tab w:pos="4023" w:val="left" w:leader="none"/>
        </w:tabs>
        <w:spacing w:before="1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Hosseini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2"/>
          <w:w w:val="110"/>
          <w:sz w:val="12"/>
        </w:rPr>
        <w:t> </w:t>
      </w:r>
      <w:hyperlink w:history="true" w:anchor="_bookmark47">
        <w:r>
          <w:rPr>
            <w:color w:val="007FAD"/>
            <w:spacing w:val="-4"/>
            <w:w w:val="110"/>
            <w:sz w:val="12"/>
          </w:rPr>
          <w:t>[43]</w:t>
        </w:r>
      </w:hyperlink>
      <w:r>
        <w:rPr>
          <w:color w:val="007FAD"/>
          <w:sz w:val="12"/>
        </w:rPr>
        <w:tab/>
      </w:r>
      <w:r>
        <w:rPr>
          <w:sz w:val="12"/>
        </w:rPr>
        <w:t>CNN-</w:t>
      </w:r>
      <w:r>
        <w:rPr>
          <w:spacing w:val="-4"/>
          <w:w w:val="110"/>
          <w:sz w:val="12"/>
        </w:rPr>
        <w:t>LSTM</w:t>
      </w:r>
      <w:r>
        <w:rPr>
          <w:sz w:val="12"/>
        </w:rPr>
        <w:tab/>
      </w:r>
      <w:r>
        <w:rPr>
          <w:w w:val="110"/>
          <w:sz w:val="12"/>
        </w:rPr>
        <w:t>-Shorter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training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</w:p>
    <w:p>
      <w:pPr>
        <w:spacing w:before="35"/>
        <w:ind w:left="4023" w:right="0" w:firstLine="0"/>
        <w:jc w:val="left"/>
        <w:rPr>
          <w:sz w:val="12"/>
        </w:rPr>
      </w:pPr>
      <w:r>
        <w:rPr>
          <w:w w:val="110"/>
          <w:sz w:val="12"/>
        </w:rPr>
        <w:t>-High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1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404" w:space="1368"/>
            <w:col w:w="3858"/>
          </w:cols>
        </w:sectPr>
      </w:pPr>
    </w:p>
    <w:p>
      <w:pPr>
        <w:tabs>
          <w:tab w:pos="2436" w:val="left" w:leader="none"/>
        </w:tabs>
        <w:spacing w:line="302" w:lineRule="auto" w:before="20"/>
        <w:ind w:left="2436" w:right="38" w:hanging="2155"/>
        <w:jc w:val="left"/>
        <w:rPr>
          <w:sz w:val="12"/>
        </w:rPr>
      </w:pPr>
      <w:r>
        <w:rPr>
          <w:w w:val="115"/>
          <w:sz w:val="12"/>
        </w:rPr>
        <w:t>Lefoane et al. </w:t>
      </w:r>
      <w:hyperlink w:history="true" w:anchor="_bookmark47">
        <w:r>
          <w:rPr>
            <w:color w:val="007FAD"/>
            <w:w w:val="115"/>
            <w:sz w:val="12"/>
          </w:rPr>
          <w:t>[44]</w:t>
        </w:r>
      </w:hyperlink>
      <w:r>
        <w:rPr>
          <w:color w:val="007FAD"/>
          <w:sz w:val="12"/>
        </w:rPr>
        <w:tab/>
      </w:r>
      <w:r>
        <w:rPr>
          <w:w w:val="115"/>
          <w:sz w:val="12"/>
        </w:rPr>
        <w:t>Feature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selection-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machine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approach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-Good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</w:p>
    <w:p>
      <w:pPr>
        <w:spacing w:before="36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-Low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false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alarm</w:t>
      </w:r>
    </w:p>
    <w:p>
      <w:pPr>
        <w:spacing w:before="35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577" w:space="165"/>
            <w:col w:w="1339" w:space="1690"/>
            <w:col w:w="3859"/>
          </w:cols>
        </w:sectPr>
      </w:pPr>
    </w:p>
    <w:p>
      <w:pPr>
        <w:tabs>
          <w:tab w:pos="2154" w:val="left" w:leader="none"/>
          <w:tab w:pos="3741" w:val="left" w:leader="none"/>
        </w:tabs>
        <w:spacing w:before="14"/>
        <w:ind w:left="0" w:right="38" w:firstLine="0"/>
        <w:jc w:val="right"/>
        <w:rPr>
          <w:sz w:val="12"/>
        </w:rPr>
      </w:pPr>
      <w:r>
        <w:rPr>
          <w:w w:val="110"/>
          <w:sz w:val="12"/>
        </w:rPr>
        <w:t>Kolpe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Kshirsagar</w:t>
      </w:r>
      <w:r>
        <w:rPr>
          <w:spacing w:val="10"/>
          <w:w w:val="110"/>
          <w:sz w:val="12"/>
        </w:rPr>
        <w:t> </w:t>
      </w:r>
      <w:hyperlink w:history="true" w:anchor="_bookmark48">
        <w:r>
          <w:rPr>
            <w:color w:val="007FAD"/>
            <w:spacing w:val="-4"/>
            <w:w w:val="110"/>
            <w:sz w:val="12"/>
          </w:rPr>
          <w:t>[45]</w:t>
        </w:r>
      </w:hyperlink>
      <w:r>
        <w:rPr>
          <w:color w:val="007FAD"/>
          <w:sz w:val="12"/>
        </w:rPr>
        <w:tab/>
      </w:r>
      <w:r>
        <w:rPr>
          <w:w w:val="110"/>
          <w:sz w:val="12"/>
        </w:rPr>
        <w:t>Bayes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classifier</w:t>
      </w:r>
      <w:r>
        <w:rPr>
          <w:sz w:val="12"/>
        </w:rPr>
        <w:tab/>
      </w:r>
      <w:r>
        <w:rPr>
          <w:w w:val="110"/>
          <w:sz w:val="12"/>
        </w:rPr>
        <w:t>-Optimal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feature</w:t>
      </w:r>
      <w:r>
        <w:rPr>
          <w:spacing w:val="25"/>
          <w:w w:val="110"/>
          <w:sz w:val="12"/>
        </w:rPr>
        <w:t> </w:t>
      </w:r>
      <w:r>
        <w:rPr>
          <w:spacing w:val="-2"/>
          <w:w w:val="110"/>
          <w:sz w:val="12"/>
        </w:rPr>
        <w:t>selection</w:t>
      </w:r>
    </w:p>
    <w:p>
      <w:pPr>
        <w:spacing w:before="35"/>
        <w:ind w:left="0" w:right="110" w:firstLine="0"/>
        <w:jc w:val="right"/>
        <w:rPr>
          <w:sz w:val="12"/>
        </w:rPr>
      </w:pPr>
      <w:r>
        <w:rPr>
          <w:w w:val="110"/>
          <w:sz w:val="12"/>
        </w:rPr>
        <w:t>-High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accuracy</w:t>
      </w:r>
    </w:p>
    <w:p>
      <w:pPr>
        <w:spacing w:before="14"/>
        <w:ind w:left="28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-Vulnerability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evasion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mechanisms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659" w:space="1112"/>
            <w:col w:w="3859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604558" y="64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16" coordorigin="0,0" coordsize="10401,11">
                <v:rect style="position:absolute;left:0;top:0;width:10401;height:11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01" w:lineRule="exact" w:before="0" w:after="0"/>
        <w:ind w:left="342" w:right="0" w:hanging="143"/>
        <w:jc w:val="both"/>
        <w:rPr>
          <w:sz w:val="16"/>
        </w:rPr>
      </w:pPr>
      <w:r>
        <w:rPr>
          <w:w w:val="105"/>
          <w:sz w:val="16"/>
        </w:rPr>
        <w:t>extract Round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Trip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Times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(RTT)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associated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addresses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743" w:lineRule="exact" w:before="0" w:after="0"/>
        <w:ind w:left="342" w:right="0" w:hanging="143"/>
        <w:jc w:val="both"/>
        <w:rPr>
          <w:sz w:val="16"/>
        </w:rPr>
      </w:pPr>
      <w:r>
        <w:rPr>
          <w:w w:val="105"/>
          <w:sz w:val="16"/>
        </w:rPr>
        <w:t>extract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Google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Hits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address.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170" w:lineRule="exact" w:before="0" w:after="0"/>
        <w:ind w:left="420" w:right="0" w:hanging="306"/>
        <w:jc w:val="both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filter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filter</w:t>
      </w:r>
      <w:r>
        <w:rPr>
          <w:w w:val="105"/>
        </w:rPr>
        <w:t> mechanism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Bot-FFX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blacklist</w:t>
      </w:r>
      <w:r>
        <w:rPr>
          <w:w w:val="105"/>
        </w:rPr>
        <w:t> </w:t>
      </w:r>
      <w:r>
        <w:rPr>
          <w:w w:val="105"/>
        </w:rPr>
        <w:t>and whitelist filtering</w:t>
      </w:r>
      <w:r>
        <w:rPr>
          <w:w w:val="105"/>
        </w:rPr>
        <w:t> concepts to</w:t>
      </w:r>
      <w:r>
        <w:rPr>
          <w:w w:val="105"/>
        </w:rPr>
        <w:t> classify</w:t>
      </w:r>
      <w:r>
        <w:rPr>
          <w:w w:val="105"/>
        </w:rPr>
        <w:t> the</w:t>
      </w:r>
      <w:r>
        <w:rPr>
          <w:w w:val="105"/>
        </w:rPr>
        <w:t> incoming domains.</w:t>
      </w:r>
      <w:r>
        <w:rPr>
          <w:w w:val="105"/>
        </w:rPr>
        <w:t> The actions</w:t>
      </w:r>
      <w:r>
        <w:rPr>
          <w:spacing w:val="29"/>
          <w:w w:val="105"/>
        </w:rPr>
        <w:t> </w:t>
      </w:r>
      <w:r>
        <w:rPr>
          <w:w w:val="105"/>
        </w:rPr>
        <w:t>executed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filter</w:t>
      </w:r>
      <w:r>
        <w:rPr>
          <w:spacing w:val="29"/>
          <w:w w:val="105"/>
        </w:rPr>
        <w:t> </w:t>
      </w:r>
      <w:r>
        <w:rPr>
          <w:w w:val="105"/>
        </w:rPr>
        <w:t>mechanism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301" w:lineRule="exact" w:before="0" w:after="0"/>
        <w:ind w:left="342" w:right="0" w:hanging="143"/>
        <w:jc w:val="both"/>
        <w:rPr>
          <w:sz w:val="16"/>
        </w:rPr>
      </w:pPr>
      <w:r>
        <w:rPr>
          <w:w w:val="105"/>
          <w:sz w:val="16"/>
        </w:rPr>
        <w:t>Deny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domain,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5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D</w:t>
      </w:r>
      <w:r>
        <w:rPr>
          <w:i/>
          <w:spacing w:val="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∈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//Botnet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14" w:lineRule="exact" w:before="0" w:after="0"/>
        <w:ind w:left="342" w:right="0" w:hanging="143"/>
        <w:jc w:val="both"/>
        <w:rPr>
          <w:sz w:val="16"/>
        </w:rPr>
      </w:pPr>
      <w:r>
        <w:rPr>
          <w:w w:val="105"/>
          <w:sz w:val="16"/>
        </w:rPr>
        <w:t>Grant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domain,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3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D</w:t>
      </w:r>
      <w:r>
        <w:rPr>
          <w:i/>
          <w:spacing w:val="-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∈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W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-11"/>
          <w:w w:val="105"/>
          <w:sz w:val="16"/>
        </w:rPr>
        <w:t> </w:t>
      </w:r>
      <w:r>
        <w:rPr>
          <w:w w:val="105"/>
          <w:sz w:val="16"/>
        </w:rPr>
        <w:t>//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Benign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438" w:lineRule="exact" w:before="0" w:after="0"/>
        <w:ind w:left="342" w:right="0" w:hanging="143"/>
        <w:jc w:val="both"/>
        <w:rPr>
          <w:rFonts w:ascii="Latin Modern Math" w:hAnsi="Latin Modern Math"/>
          <w:sz w:val="16"/>
        </w:rPr>
      </w:pPr>
      <w:r>
        <w:rPr>
          <w:w w:val="105"/>
          <w:sz w:val="16"/>
        </w:rPr>
        <w:t>Send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domain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resolver,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7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D</w:t>
      </w:r>
      <w:r>
        <w:rPr>
          <w:i/>
          <w:spacing w:val="1"/>
          <w:w w:val="105"/>
          <w:sz w:val="16"/>
        </w:rPr>
        <w:t> </w:t>
      </w:r>
      <w:r>
        <w:rPr>
          <w:rFonts w:ascii="Bandal" w:hAnsi="Bandal"/>
          <w:b w:val="0"/>
          <w:w w:val="105"/>
          <w:sz w:val="16"/>
        </w:rPr>
        <w:t>R</w:t>
      </w:r>
      <w:r>
        <w:rPr>
          <w:rFonts w:ascii="Bandal" w:hAnsi="Bandal"/>
          <w:b w:val="0"/>
          <w:spacing w:val="-26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{</w:t>
      </w:r>
      <w:r>
        <w:rPr>
          <w:i/>
          <w:w w:val="105"/>
          <w:sz w:val="16"/>
        </w:rPr>
        <w:t>B</w:t>
      </w:r>
      <w:r>
        <w:rPr>
          <w:i/>
          <w:spacing w:val="-8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∪</w:t>
      </w:r>
      <w:r>
        <w:rPr>
          <w:rFonts w:ascii="Latin Modern Math" w:hAnsi="Latin Modern Math"/>
          <w:spacing w:val="-20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W</w:t>
      </w:r>
      <w:r>
        <w:rPr>
          <w:rFonts w:ascii="Latin Modern Math" w:hAnsi="Latin Modern Math"/>
          <w:spacing w:val="-5"/>
          <w:w w:val="105"/>
          <w:sz w:val="16"/>
        </w:rPr>
        <w:t>})</w:t>
      </w:r>
    </w:p>
    <w:p>
      <w:pPr>
        <w:pStyle w:val="BodyText"/>
        <w:spacing w:line="48" w:lineRule="auto" w:before="182"/>
        <w:ind w:left="111" w:firstLine="233"/>
      </w:pPr>
      <w:r>
        <w:rPr/>
        <w:br w:type="column"/>
      </w:r>
      <w:r>
        <w:rPr>
          <w:w w:val="105"/>
        </w:rPr>
        <w:t>Where,</w:t>
      </w:r>
      <w:r>
        <w:rPr>
          <w:spacing w:val="40"/>
          <w:w w:val="105"/>
        </w:rPr>
        <w:t> </w:t>
      </w:r>
      <w:r>
        <w:rPr>
          <w:i/>
          <w:w w:val="105"/>
        </w:rPr>
        <w:t>D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name,</w:t>
      </w:r>
      <w:r>
        <w:rPr>
          <w:spacing w:val="40"/>
          <w:w w:val="105"/>
        </w:rPr>
        <w:t> </w:t>
      </w:r>
      <w:r>
        <w:rPr>
          <w:i/>
          <w:w w:val="105"/>
        </w:rPr>
        <w:t>B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40"/>
          <w:w w:val="105"/>
        </w:rPr>
        <w:t> </w:t>
      </w:r>
      <w:r>
        <w:rPr>
          <w:w w:val="105"/>
        </w:rPr>
        <w:t>Blacklist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known</w:t>
      </w:r>
      <w:r>
        <w:rPr>
          <w:spacing w:val="40"/>
          <w:w w:val="105"/>
        </w:rPr>
        <w:t> </w:t>
      </w:r>
      <w:r>
        <w:rPr>
          <w:w w:val="105"/>
        </w:rPr>
        <w:t>botnet domains and 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rFonts w:ascii="Latin Modern Math"/>
          <w:w w:val="105"/>
        </w:rPr>
        <w:t>= </w:t>
      </w:r>
      <w:r>
        <w:rPr>
          <w:w w:val="105"/>
        </w:rPr>
        <w:t>Whitelist of known benign domains.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resolver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110" w:firstLine="233"/>
        <w:jc w:val="right"/>
      </w:pPr>
      <w:r>
        <w:rPr>
          <w:w w:val="105"/>
        </w:rPr>
        <w:t>The filter mechanism can send the unclassified domains to </w:t>
      </w:r>
      <w:r>
        <w:rPr>
          <w:w w:val="105"/>
        </w:rPr>
        <w:t>the resolver.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resolver</w:t>
      </w:r>
      <w:r>
        <w:rPr>
          <w:spacing w:val="40"/>
          <w:w w:val="105"/>
        </w:rPr>
        <w:t> </w:t>
      </w:r>
      <w:r>
        <w:rPr>
          <w:w w:val="105"/>
        </w:rPr>
        <w:t>extracts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IP</w:t>
      </w:r>
      <w:r>
        <w:rPr>
          <w:spacing w:val="40"/>
          <w:w w:val="105"/>
        </w:rPr>
        <w:t> </w:t>
      </w:r>
      <w:r>
        <w:rPr>
          <w:w w:val="105"/>
        </w:rPr>
        <w:t>addresses</w:t>
      </w:r>
      <w:r>
        <w:rPr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with the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Time-To-Live</w:t>
      </w:r>
      <w:r>
        <w:rPr>
          <w:spacing w:val="40"/>
          <w:w w:val="105"/>
        </w:rPr>
        <w:t> </w:t>
      </w:r>
      <w:r>
        <w:rPr>
          <w:w w:val="105"/>
        </w:rPr>
        <w:t>(TTL)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frame</w:t>
      </w:r>
      <w:r>
        <w:rPr>
          <w:spacing w:val="40"/>
          <w:w w:val="105"/>
        </w:rPr>
        <w:t> </w:t>
      </w:r>
      <w:r>
        <w:rPr>
          <w:w w:val="105"/>
        </w:rPr>
        <w:t>of 10</w:t>
      </w:r>
      <w:r>
        <w:rPr>
          <w:spacing w:val="8"/>
          <w:w w:val="105"/>
        </w:rPr>
        <w:t> </w:t>
      </w:r>
      <w:r>
        <w:rPr>
          <w:w w:val="105"/>
        </w:rPr>
        <w:t>min.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operations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resolver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three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phases:</w:t>
      </w:r>
    </w:p>
    <w:p>
      <w:pPr>
        <w:pStyle w:val="BodyText"/>
        <w:spacing w:line="276" w:lineRule="auto" w:before="1"/>
        <w:ind w:left="111" w:right="110" w:firstLine="233"/>
        <w:jc w:val="right"/>
      </w:pPr>
      <w:r>
        <w:rPr>
          <w:w w:val="105"/>
        </w:rPr>
        <w:t>Name-server resolution: The set of authoritative name </w:t>
      </w:r>
      <w:r>
        <w:rPr>
          <w:w w:val="105"/>
        </w:rPr>
        <w:t>servers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domain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extracted.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output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operation</w:t>
      </w:r>
      <w:r>
        <w:rPr>
          <w:spacing w:val="8"/>
          <w:w w:val="105"/>
        </w:rPr>
        <w:t> </w:t>
      </w:r>
      <w:r>
        <w:rPr>
          <w:w w:val="105"/>
        </w:rPr>
        <w:t>results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302"/>
        <w:rPr>
          <w:sz w:val="20"/>
        </w:rPr>
      </w:pPr>
      <w:r>
        <w:rPr>
          <w:sz w:val="20"/>
        </w:rPr>
        <w:drawing>
          <wp:inline distT="0" distB="0" distL="0" distR="0">
            <wp:extent cx="5043526" cy="376732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26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3214" w:right="3214" w:firstLine="0"/>
        <w:jc w:val="center"/>
        <w:rPr>
          <w:sz w:val="12"/>
        </w:rPr>
      </w:pPr>
      <w:bookmarkStart w:name="3.4 The detection" w:id="25"/>
      <w:bookmarkEnd w:id="25"/>
      <w:r>
        <w:rPr/>
      </w:r>
      <w:bookmarkStart w:name="_bookmark8" w:id="26"/>
      <w:bookmarkEnd w:id="26"/>
      <w:r>
        <w:rPr/>
      </w:r>
      <w:r>
        <w:rPr>
          <w:w w:val="110"/>
          <w:sz w:val="12"/>
        </w:rPr>
        <w:t>Fig.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Bot-FFX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architecture.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79" w:lineRule="auto" w:before="68"/>
        <w:ind w:left="111" w:right="38"/>
        <w:jc w:val="both"/>
      </w:pP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name</w:t>
      </w:r>
      <w:r>
        <w:rPr>
          <w:spacing w:val="27"/>
          <w:w w:val="105"/>
        </w:rPr>
        <w:t> </w:t>
      </w:r>
      <w:r>
        <w:rPr>
          <w:w w:val="105"/>
        </w:rPr>
        <w:t>servers</w:t>
      </w:r>
      <w:r>
        <w:rPr>
          <w:spacing w:val="27"/>
          <w:w w:val="105"/>
        </w:rPr>
        <w:t> </w:t>
      </w:r>
      <w:r>
        <w:rPr>
          <w:i/>
          <w:w w:val="105"/>
        </w:rPr>
        <w:t>X</w:t>
      </w:r>
      <w:r>
        <w:rPr>
          <w:rFonts w:ascii="Latin Modern Math" w:hAnsi="Latin Modern Math"/>
          <w:w w:val="105"/>
        </w:rPr>
        <w:t>{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18"/>
          <w:w w:val="105"/>
          <w:vertAlign w:val="baseline"/>
        </w:rPr>
        <w:t>···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rFonts w:ascii="Latin Modern Math" w:hAnsi="Latin Modern Math"/>
          <w:w w:val="10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rFonts w:ascii="Latin Modern Math" w:hAnsi="Latin Modern Math"/>
          <w:spacing w:val="13"/>
          <w:w w:val="105"/>
          <w:vertAlign w:val="baseline"/>
        </w:rPr>
        <w:t>|</w:t>
      </w:r>
      <w:r>
        <w:rPr>
          <w:i/>
          <w:spacing w:val="13"/>
          <w:w w:val="105"/>
          <w:vertAlign w:val="baseline"/>
        </w:rPr>
        <w:t>X</w:t>
      </w:r>
      <w:r>
        <w:rPr>
          <w:rFonts w:ascii="Latin Modern Math" w:hAnsi="Latin Modern Math"/>
          <w:spacing w:val="13"/>
          <w:w w:val="105"/>
          <w:vertAlign w:val="baseline"/>
        </w:rPr>
        <w:t>|≥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query syntax used by the resolver for name-server resolution is -</w:t>
      </w:r>
    </w:p>
    <w:p>
      <w:pPr>
        <w:tabs>
          <w:tab w:pos="4906" w:val="left" w:leader="none"/>
        </w:tabs>
        <w:spacing w:line="350" w:lineRule="exact" w:before="0"/>
        <w:ind w:left="111" w:right="0" w:firstLine="0"/>
        <w:jc w:val="both"/>
        <w:rPr>
          <w:rFonts w:ascii="Latin Modern Math"/>
          <w:sz w:val="17"/>
        </w:rPr>
      </w:pPr>
      <w:r>
        <w:rPr>
          <w:i/>
          <w:spacing w:val="-6"/>
          <w:sz w:val="17"/>
        </w:rPr>
        <w:t>dig</w:t>
      </w:r>
      <w:r>
        <w:rPr>
          <w:i/>
          <w:spacing w:val="-1"/>
          <w:sz w:val="17"/>
        </w:rPr>
        <w:t> </w:t>
      </w:r>
      <w:r>
        <w:rPr>
          <w:rFonts w:ascii="Latin Modern Math"/>
          <w:spacing w:val="-6"/>
          <w:sz w:val="17"/>
        </w:rPr>
        <w:t>+</w:t>
      </w:r>
      <w:r>
        <w:rPr>
          <w:rFonts w:ascii="Latin Modern Math"/>
          <w:spacing w:val="-20"/>
          <w:sz w:val="17"/>
        </w:rPr>
        <w:t> </w:t>
      </w:r>
      <w:r>
        <w:rPr>
          <w:i/>
          <w:spacing w:val="-6"/>
          <w:sz w:val="17"/>
        </w:rPr>
        <w:t>shortNSdomain</w:t>
      </w:r>
      <w:r>
        <w:rPr>
          <w:i/>
          <w:sz w:val="17"/>
        </w:rPr>
        <w:tab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1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line="55" w:lineRule="auto" w:before="134"/>
        <w:ind w:left="111" w:right="38" w:firstLine="1"/>
        <w:jc w:val="both"/>
      </w:pPr>
      <w:r>
        <w:rPr>
          <w:w w:val="105"/>
        </w:rPr>
        <w:t>where,</w:t>
      </w:r>
      <w:r>
        <w:rPr>
          <w:w w:val="105"/>
        </w:rPr>
        <w:t> </w:t>
      </w:r>
      <w:r>
        <w:rPr>
          <w:rFonts w:ascii="Latin Modern Math"/>
          <w:w w:val="105"/>
        </w:rPr>
        <w:t>+</w:t>
      </w:r>
      <w:r>
        <w:rPr>
          <w:i/>
          <w:w w:val="105"/>
        </w:rPr>
        <w:t>short </w:t>
      </w:r>
      <w:r>
        <w:rPr>
          <w:rFonts w:ascii="Latin Modern Math"/>
          <w:w w:val="105"/>
        </w:rPr>
        <w:t>= </w:t>
      </w:r>
      <w:r>
        <w:rPr>
          <w:w w:val="105"/>
        </w:rPr>
        <w:t>command</w:t>
      </w:r>
      <w:r>
        <w:rPr>
          <w:w w:val="105"/>
        </w:rPr>
        <w:t> to</w:t>
      </w:r>
      <w:r>
        <w:rPr>
          <w:w w:val="105"/>
        </w:rPr>
        <w:t> restrict</w:t>
      </w:r>
      <w:r>
        <w:rPr>
          <w:w w:val="105"/>
        </w:rPr>
        <w:t> output</w:t>
      </w:r>
      <w:r>
        <w:rPr>
          <w:w w:val="105"/>
        </w:rPr>
        <w:t> to</w:t>
      </w:r>
      <w:r>
        <w:rPr>
          <w:w w:val="105"/>
        </w:rPr>
        <w:t> only</w:t>
      </w:r>
      <w:r>
        <w:rPr>
          <w:w w:val="105"/>
        </w:rPr>
        <w:t> name-server records, </w:t>
      </w:r>
      <w:r>
        <w:rPr>
          <w:i/>
          <w:w w:val="105"/>
        </w:rPr>
        <w:t>NS</w:t>
      </w:r>
      <w:r>
        <w:rPr>
          <w:i/>
          <w:spacing w:val="-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7"/>
          <w:w w:val="105"/>
        </w:rPr>
        <w:t> </w:t>
      </w:r>
      <w:r>
        <w:rPr>
          <w:w w:val="105"/>
        </w:rPr>
        <w:t>command that specifies the request for name </w:t>
      </w:r>
      <w:r>
        <w:rPr>
          <w:w w:val="105"/>
        </w:rPr>
        <w:t>server records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-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domain</w:t>
      </w:r>
      <w:r>
        <w:rPr>
          <w:w w:val="105"/>
        </w:rPr>
        <w:t> whose</w:t>
      </w:r>
      <w:r>
        <w:rPr>
          <w:w w:val="105"/>
        </w:rPr>
        <w:t> name</w:t>
      </w:r>
      <w:r>
        <w:rPr>
          <w:w w:val="105"/>
        </w:rPr>
        <w:t> server</w:t>
      </w:r>
      <w:r>
        <w:rPr>
          <w:w w:val="105"/>
        </w:rPr>
        <w:t> record</w:t>
      </w:r>
      <w:r>
        <w:rPr>
          <w:w w:val="105"/>
        </w:rPr>
        <w:t> is </w:t>
      </w:r>
      <w:r>
        <w:rPr>
          <w:spacing w:val="-2"/>
          <w:w w:val="105"/>
        </w:rPr>
        <w:t>needed</w:t>
      </w:r>
    </w:p>
    <w:p>
      <w:pPr>
        <w:pStyle w:val="BodyText"/>
        <w:spacing w:line="276" w:lineRule="auto" w:before="53"/>
        <w:ind w:left="111" w:right="38" w:firstLine="234"/>
        <w:jc w:val="both"/>
      </w:pPr>
      <w:r>
        <w:rPr>
          <w:w w:val="105"/>
        </w:rPr>
        <w:t>Time-To-Live</w:t>
      </w:r>
      <w:r>
        <w:rPr>
          <w:w w:val="105"/>
        </w:rPr>
        <w:t> resolution:</w:t>
      </w:r>
      <w:r>
        <w:rPr>
          <w:w w:val="105"/>
        </w:rPr>
        <w:t> This</w:t>
      </w:r>
      <w:r>
        <w:rPr>
          <w:w w:val="105"/>
        </w:rPr>
        <w:t> involves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TTL of the domain to define the moving window for IP address res- olution. The query syntax used by the resolver for TTL extraction is as follows:</w:t>
      </w:r>
    </w:p>
    <w:p>
      <w:pPr>
        <w:tabs>
          <w:tab w:pos="4906" w:val="left" w:leader="none"/>
        </w:tabs>
        <w:spacing w:line="286" w:lineRule="exact" w:before="0"/>
        <w:ind w:left="111" w:right="0" w:firstLine="0"/>
        <w:jc w:val="both"/>
        <w:rPr>
          <w:rFonts w:ascii="Latin Modern Math"/>
          <w:sz w:val="17"/>
        </w:rPr>
      </w:pPr>
      <w:r>
        <w:rPr>
          <w:i/>
          <w:w w:val="90"/>
          <w:sz w:val="17"/>
        </w:rPr>
        <w:t>dig</w:t>
      </w:r>
      <w:r>
        <w:rPr>
          <w:rFonts w:ascii="LM Roman 10"/>
          <w:w w:val="90"/>
          <w:sz w:val="17"/>
        </w:rPr>
        <w:t>@</w:t>
      </w:r>
      <w:r>
        <w:rPr>
          <w:i/>
          <w:w w:val="90"/>
          <w:sz w:val="17"/>
        </w:rPr>
        <w:t>domain</w:t>
      </w:r>
      <w:r>
        <w:rPr>
          <w:i/>
          <w:spacing w:val="18"/>
          <w:sz w:val="17"/>
        </w:rPr>
        <w:t> </w:t>
      </w:r>
      <w:r>
        <w:rPr>
          <w:rFonts w:ascii="Latin Modern Math"/>
          <w:w w:val="90"/>
          <w:sz w:val="17"/>
        </w:rPr>
        <w:t>+</w:t>
      </w:r>
      <w:r>
        <w:rPr>
          <w:rFonts w:ascii="Latin Modern Math"/>
          <w:spacing w:val="6"/>
          <w:sz w:val="17"/>
        </w:rPr>
        <w:t> </w:t>
      </w:r>
      <w:r>
        <w:rPr>
          <w:i/>
          <w:spacing w:val="-2"/>
          <w:w w:val="90"/>
          <w:sz w:val="17"/>
        </w:rPr>
        <w:t>tracettlid</w:t>
      </w:r>
      <w:r>
        <w:rPr>
          <w:i/>
          <w:sz w:val="17"/>
        </w:rPr>
        <w:tab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Latin Modern Math"/>
          <w:spacing w:val="-5"/>
          <w:sz w:val="17"/>
        </w:rPr>
        <w:t>)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09" w:after="0"/>
        <w:ind w:left="420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This module is responsible for classification in cases where </w:t>
      </w:r>
      <w:r>
        <w:rPr>
          <w:w w:val="105"/>
        </w:rPr>
        <w:t>the filter</w:t>
      </w:r>
      <w:r>
        <w:rPr>
          <w:w w:val="105"/>
        </w:rPr>
        <w:t> mechanism</w:t>
      </w:r>
      <w:r>
        <w:rPr>
          <w:w w:val="105"/>
        </w:rPr>
        <w:t> cannot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benign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the domain. It comprises</w:t>
      </w:r>
      <w:r>
        <w:rPr>
          <w:w w:val="105"/>
        </w:rPr>
        <w:t> of three modules, namely, SDRTT, AGH, and </w:t>
      </w:r>
      <w:r>
        <w:rPr>
          <w:spacing w:val="-2"/>
          <w:w w:val="105"/>
        </w:rPr>
        <w:t>detector.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Standard</w:t>
      </w:r>
      <w:r>
        <w:rPr>
          <w:spacing w:val="33"/>
          <w:w w:val="105"/>
        </w:rPr>
        <w:t> </w:t>
      </w:r>
      <w:r>
        <w:rPr>
          <w:w w:val="105"/>
        </w:rPr>
        <w:t>Deviation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Round-Trip-Times</w:t>
      </w:r>
      <w:r>
        <w:rPr>
          <w:spacing w:val="34"/>
          <w:w w:val="105"/>
        </w:rPr>
        <w:t> </w:t>
      </w:r>
      <w:r>
        <w:rPr>
          <w:w w:val="105"/>
        </w:rPr>
        <w:t>(SDRTT):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part of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Round-Trip- Time</w:t>
      </w:r>
      <w:r>
        <w:rPr>
          <w:w w:val="105"/>
        </w:rPr>
        <w:t> (SDRTT)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domain.</w:t>
      </w:r>
      <w:r>
        <w:rPr>
          <w:w w:val="105"/>
        </w:rPr>
        <w:t> The</w:t>
      </w:r>
      <w:r>
        <w:rPr>
          <w:w w:val="105"/>
        </w:rPr>
        <w:t> dis- tances between the system and the bots are expected to be quite large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SDRTT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relatively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value.</w:t>
      </w:r>
      <w:r>
        <w:rPr>
          <w:spacing w:val="-6"/>
          <w:w w:val="105"/>
        </w:rPr>
        <w:t> </w:t>
      </w:r>
      <w:r>
        <w:rPr>
          <w:w w:val="105"/>
        </w:rPr>
        <w:t>SD-RTT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com- puted as:</w:t>
      </w:r>
    </w:p>
    <w:p>
      <w:pPr>
        <w:spacing w:line="291" w:lineRule="exact" w:before="0"/>
        <w:ind w:left="785" w:right="0" w:firstLine="0"/>
        <w:jc w:val="left"/>
        <w:rPr>
          <w:rFonts w:ascii="Arimo" w:hAnsi="Arimo"/>
          <w:sz w:val="17"/>
        </w:rPr>
      </w:pPr>
      <w:r>
        <w:rPr>
          <w:rFonts w:ascii="Arimo" w:hAnsi="Arimo"/>
          <w:spacing w:val="-176"/>
          <w:w w:val="176"/>
          <w:sz w:val="17"/>
        </w:rPr>
        <w:t>v</w:t>
      </w:r>
      <w:r>
        <w:rPr>
          <w:rFonts w:ascii="Arimo" w:hAnsi="Arimo"/>
          <w:w w:val="155"/>
          <w:position w:val="-18"/>
          <w:sz w:val="17"/>
        </w:rPr>
        <w:t>u</w:t>
      </w:r>
      <w:r>
        <w:rPr>
          <w:rFonts w:ascii="Arimo" w:hAnsi="Arimo"/>
          <w:spacing w:val="-35"/>
          <w:w w:val="27"/>
          <w:sz w:val="17"/>
        </w:rPr>
        <w:t>ﬃ</w:t>
      </w:r>
      <w:r>
        <w:rPr>
          <w:rFonts w:ascii="Arimo" w:hAnsi="Arimo"/>
          <w:spacing w:val="-35"/>
          <w:position w:val="-29"/>
          <w:sz w:val="17"/>
        </w:rPr>
        <w:drawing>
          <wp:inline distT="0" distB="0" distL="0" distR="0">
            <wp:extent cx="61920" cy="431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  <w:spacing w:val="-35"/>
          <w:position w:val="-29"/>
          <w:sz w:val="17"/>
        </w:rPr>
      </w:r>
      <w:r>
        <w:rPr>
          <w:spacing w:val="-64"/>
          <w:w w:val="137"/>
          <w:position w:val="-22"/>
          <w:sz w:val="17"/>
        </w:rPr>
        <w:t>1</w:t>
      </w:r>
      <w:r>
        <w:rPr>
          <w:rFonts w:ascii="Arimo" w:hAnsi="Arimo"/>
          <w:spacing w:val="-1"/>
          <w:w w:val="30"/>
          <w:sz w:val="17"/>
        </w:rPr>
        <w:t>ﬃﬃﬃﬃﬃﬃﬃﬃﬃ</w:t>
      </w:r>
      <w:r>
        <w:rPr>
          <w:rFonts w:ascii="Arimo" w:hAnsi="Arimo"/>
          <w:spacing w:val="-34"/>
          <w:w w:val="30"/>
          <w:sz w:val="17"/>
        </w:rPr>
        <w:t>ﬃ</w:t>
      </w:r>
      <w:r>
        <w:rPr>
          <w:rFonts w:ascii="Arimo" w:hAnsi="Arimo"/>
          <w:spacing w:val="-209"/>
          <w:w w:val="215"/>
          <w:position w:val="-17"/>
          <w:sz w:val="17"/>
        </w:rPr>
        <w:t>X</w:t>
      </w:r>
      <w:r>
        <w:rPr>
          <w:rFonts w:ascii="Arimo" w:hAnsi="Arimo"/>
          <w:spacing w:val="-1"/>
          <w:w w:val="30"/>
          <w:sz w:val="17"/>
        </w:rPr>
        <w:t>ﬃ</w:t>
      </w:r>
      <w:r>
        <w:rPr>
          <w:rFonts w:ascii="Arimo" w:hAnsi="Arimo"/>
          <w:spacing w:val="-14"/>
          <w:w w:val="30"/>
          <w:sz w:val="17"/>
        </w:rPr>
        <w:t>ﬃ</w:t>
      </w:r>
      <w:r>
        <w:rPr>
          <w:i/>
          <w:spacing w:val="-51"/>
          <w:w w:val="99"/>
          <w:position w:val="-14"/>
          <w:sz w:val="11"/>
        </w:rPr>
        <w:t>n</w:t>
      </w:r>
      <w:r>
        <w:rPr>
          <w:rFonts w:ascii="Arimo" w:hAnsi="Arimo"/>
          <w:spacing w:val="-1"/>
          <w:w w:val="30"/>
          <w:sz w:val="17"/>
        </w:rPr>
        <w:t>ﬃﬃﬃﬃﬃﬃﬃﬃﬃﬃﬃﬃﬃﬃﬃﬃﬃﬃﬃﬃﬃ</w:t>
      </w:r>
      <w:r>
        <w:rPr>
          <w:rFonts w:ascii="Arimo" w:hAnsi="Arimo"/>
          <w:spacing w:val="-33"/>
          <w:w w:val="30"/>
          <w:sz w:val="17"/>
        </w:rPr>
        <w:t>ﬃ</w:t>
      </w:r>
      <w:r>
        <w:rPr>
          <w:spacing w:val="-34"/>
          <w:w w:val="106"/>
          <w:position w:val="-24"/>
          <w:sz w:val="11"/>
        </w:rPr>
        <w:t>2</w:t>
      </w:r>
      <w:r>
        <w:rPr>
          <w:rFonts w:ascii="Arimo" w:hAnsi="Arimo"/>
          <w:spacing w:val="-1"/>
          <w:w w:val="30"/>
          <w:sz w:val="17"/>
        </w:rPr>
        <w:t>ﬃﬃﬃﬃﬃﬃﬃﬃﬃ</w:t>
      </w:r>
      <w:r>
        <w:rPr>
          <w:rFonts w:ascii="Arimo" w:hAnsi="Arimo"/>
          <w:spacing w:val="-5"/>
          <w:w w:val="30"/>
          <w:sz w:val="17"/>
        </w:rPr>
        <w:t>ﬃ</w:t>
      </w:r>
      <w:r>
        <w:rPr>
          <w:rFonts w:ascii="Arimo" w:hAnsi="Arimo"/>
          <w:spacing w:val="-1"/>
          <w:w w:val="30"/>
          <w:sz w:val="17"/>
        </w:rPr>
        <w:t>ﬃ</w:t>
      </w:r>
    </w:p>
    <w:p>
      <w:pPr>
        <w:spacing w:after="0" w:line="291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24" w:lineRule="exact"/>
        <w:ind w:left="112"/>
      </w:pPr>
      <w:r>
        <w:rPr>
          <w:w w:val="105"/>
        </w:rPr>
        <w:t>where,</w:t>
      </w:r>
      <w:r>
        <w:rPr>
          <w:spacing w:val="18"/>
          <w:w w:val="105"/>
        </w:rPr>
        <w:t> </w:t>
      </w:r>
      <w:r>
        <w:rPr>
          <w:rFonts w:ascii="LM Roman 10"/>
          <w:w w:val="105"/>
        </w:rPr>
        <w:t>@</w:t>
      </w:r>
      <w:r>
        <w:rPr>
          <w:i/>
          <w:w w:val="105"/>
        </w:rPr>
        <w:t>domain</w:t>
      </w:r>
      <w:r>
        <w:rPr>
          <w:i/>
          <w:spacing w:val="-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domain</w:t>
      </w:r>
      <w:r>
        <w:rPr>
          <w:spacing w:val="18"/>
          <w:w w:val="105"/>
        </w:rPr>
        <w:t> </w:t>
      </w:r>
      <w:r>
        <w:rPr>
          <w:w w:val="105"/>
        </w:rPr>
        <w:t>name</w:t>
      </w:r>
      <w:r>
        <w:rPr>
          <w:spacing w:val="17"/>
          <w:w w:val="105"/>
        </w:rPr>
        <w:t> </w:t>
      </w:r>
      <w:r>
        <w:rPr>
          <w:w w:val="105"/>
        </w:rPr>
        <w:t>whose</w:t>
      </w:r>
      <w:r>
        <w:rPr>
          <w:spacing w:val="19"/>
          <w:w w:val="105"/>
        </w:rPr>
        <w:t> </w:t>
      </w:r>
      <w:r>
        <w:rPr>
          <w:w w:val="105"/>
        </w:rPr>
        <w:t>TTL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needed,</w:t>
      </w:r>
    </w:p>
    <w:p>
      <w:pPr>
        <w:pStyle w:val="BodyText"/>
        <w:spacing w:line="323" w:lineRule="exact"/>
        <w:ind w:left="111"/>
      </w:pPr>
      <w:r>
        <w:rPr>
          <w:rFonts w:ascii="Latin Modern Math"/>
          <w:w w:val="105"/>
        </w:rPr>
        <w:t>+</w:t>
      </w:r>
      <w:r>
        <w:rPr>
          <w:i/>
          <w:w w:val="105"/>
        </w:rPr>
        <w:t>trace</w:t>
      </w:r>
      <w:r>
        <w:rPr>
          <w:i/>
          <w:spacing w:val="-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indicates the</w:t>
      </w:r>
      <w:r>
        <w:rPr>
          <w:spacing w:val="-1"/>
          <w:w w:val="105"/>
        </w:rPr>
        <w:t> </w:t>
      </w:r>
      <w:r>
        <w:rPr>
          <w:w w:val="105"/>
        </w:rPr>
        <w:t>downward traversal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root name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ser-</w:t>
      </w:r>
    </w:p>
    <w:p>
      <w:pPr>
        <w:spacing w:line="547" w:lineRule="exact" w:before="0"/>
        <w:ind w:left="111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EB Garamond 12 All SC"/>
          <w:spacing w:val="-2"/>
          <w:sz w:val="21"/>
        </w:rPr>
        <w:t>r</w:t>
      </w:r>
      <w:r>
        <w:rPr>
          <w:i/>
          <w:spacing w:val="-2"/>
          <w:sz w:val="17"/>
        </w:rPr>
        <w:t>RTT</w:t>
      </w:r>
      <w:r>
        <w:rPr>
          <w:i/>
          <w:spacing w:val="-3"/>
          <w:sz w:val="17"/>
        </w:rPr>
        <w:t> </w:t>
      </w:r>
      <w:r>
        <w:rPr>
          <w:rFonts w:ascii="Latin Modern Math"/>
          <w:spacing w:val="-2"/>
          <w:sz w:val="17"/>
        </w:rPr>
        <w:t>=</w:t>
      </w:r>
      <w:r>
        <w:rPr>
          <w:rFonts w:ascii="Latin Modern Math"/>
          <w:spacing w:val="9"/>
          <w:sz w:val="17"/>
        </w:rPr>
        <w:t> </w:t>
      </w:r>
      <w:r>
        <w:rPr>
          <w:rFonts w:ascii="Arimo"/>
          <w:spacing w:val="-5"/>
          <w:position w:val="5"/>
          <w:sz w:val="17"/>
        </w:rPr>
        <w:t>t</w:t>
      </w:r>
      <w:r>
        <w:rPr>
          <w:i/>
          <w:spacing w:val="-5"/>
          <w:position w:val="-11"/>
          <w:sz w:val="17"/>
        </w:rPr>
        <w:t>n</w:t>
      </w:r>
    </w:p>
    <w:p>
      <w:pPr>
        <w:spacing w:line="547" w:lineRule="exact" w:before="0"/>
        <w:ind w:left="111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i</w:t>
      </w:r>
      <w:r>
        <w:rPr>
          <w:rFonts w:ascii="Latin Modern Math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547" w:lineRule="exact" w:before="0"/>
        <w:ind w:left="19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Latin Modern Math" w:hAnsi="Latin Modern Math"/>
          <w:spacing w:val="-2"/>
          <w:sz w:val="17"/>
        </w:rPr>
        <w:t>(</w:t>
      </w:r>
      <w:r>
        <w:rPr>
          <w:i/>
          <w:spacing w:val="-2"/>
          <w:sz w:val="17"/>
        </w:rPr>
        <w:t>t</w:t>
      </w:r>
      <w:r>
        <w:rPr>
          <w:i/>
          <w:spacing w:val="-2"/>
          <w:sz w:val="17"/>
          <w:vertAlign w:val="subscript"/>
        </w:rPr>
        <w:t>i</w:t>
      </w:r>
      <w:r>
        <w:rPr>
          <w:i/>
          <w:spacing w:val="-9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7"/>
          <w:vertAlign w:val="baseline"/>
        </w:rPr>
        <w:t>—</w:t>
      </w:r>
      <w:r>
        <w:rPr>
          <w:rFonts w:ascii="Latin Modern Math" w:hAnsi="Latin Modern Math"/>
          <w:spacing w:val="11"/>
          <w:sz w:val="17"/>
          <w:vertAlign w:val="baseline"/>
        </w:rPr>
        <w:t> </w:t>
      </w:r>
      <w:r>
        <w:rPr>
          <w:i/>
          <w:spacing w:val="-2"/>
          <w:sz w:val="17"/>
          <w:vertAlign w:val="baseline"/>
        </w:rPr>
        <w:t>f</w:t>
      </w:r>
      <w:r>
        <w:rPr>
          <w:i/>
          <w:spacing w:val="-17"/>
          <w:sz w:val="17"/>
          <w:vertAlign w:val="baseline"/>
        </w:rPr>
        <w:t> </w:t>
      </w:r>
      <w:r>
        <w:rPr>
          <w:rFonts w:ascii="Latin Modern Math" w:hAnsi="Latin Modern Math"/>
          <w:spacing w:val="-10"/>
          <w:sz w:val="17"/>
          <w:vertAlign w:val="baseline"/>
        </w:rPr>
        <w:t>)</w:t>
      </w:r>
    </w:p>
    <w:p>
      <w:pPr>
        <w:spacing w:line="547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4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547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5" w:equalWidth="0">
            <w:col w:w="5174" w:space="206"/>
            <w:col w:w="1098" w:space="132"/>
            <w:col w:w="289" w:space="40"/>
            <w:col w:w="626" w:space="2610"/>
            <w:col w:w="455"/>
          </w:cols>
        </w:sectPr>
      </w:pPr>
    </w:p>
    <w:p>
      <w:pPr>
        <w:pStyle w:val="BodyText"/>
        <w:spacing w:line="311" w:lineRule="exact"/>
        <w:ind w:left="111"/>
        <w:rPr>
          <w:rFonts w:ascii="Latin Modern Math"/>
        </w:rPr>
      </w:pPr>
      <w:r>
        <w:rPr>
          <w:w w:val="105"/>
        </w:rPr>
        <w:t>ver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authoritative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server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ttlid</w:t>
      </w:r>
      <w:r>
        <w:rPr>
          <w:i/>
          <w:spacing w:val="2"/>
          <w:w w:val="105"/>
        </w:rPr>
        <w:t> </w:t>
      </w:r>
      <w:r>
        <w:rPr>
          <w:rFonts w:ascii="Latin Modern Math"/>
          <w:spacing w:val="-12"/>
          <w:w w:val="105"/>
        </w:rPr>
        <w:t>=</w:t>
      </w:r>
    </w:p>
    <w:p>
      <w:pPr>
        <w:pStyle w:val="BodyText"/>
        <w:spacing w:line="89" w:lineRule="exact"/>
        <w:ind w:left="111"/>
      </w:pPr>
      <w:r>
        <w:rPr>
          <w:w w:val="105"/>
        </w:rPr>
        <w:t>indicator</w:t>
      </w:r>
      <w:r>
        <w:rPr>
          <w:spacing w:val="5"/>
          <w:w w:val="105"/>
        </w:rPr>
        <w:t> </w:t>
      </w:r>
      <w:r>
        <w:rPr>
          <w:w w:val="105"/>
        </w:rPr>
        <w:t>specifying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request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TTL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value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IP</w:t>
      </w:r>
      <w:r>
        <w:rPr>
          <w:w w:val="105"/>
        </w:rPr>
        <w:t> Address</w:t>
      </w:r>
      <w:r>
        <w:rPr>
          <w:w w:val="105"/>
        </w:rPr>
        <w:t> resolution: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TTL</w:t>
      </w:r>
      <w:r>
        <w:rPr>
          <w:w w:val="105"/>
        </w:rPr>
        <w:t> window,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IP address</w:t>
      </w:r>
      <w:r>
        <w:rPr>
          <w:w w:val="105"/>
        </w:rPr>
        <w:t> mapped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domain</w:t>
      </w:r>
      <w:r>
        <w:rPr>
          <w:w w:val="105"/>
        </w:rPr>
        <w:t> is</w:t>
      </w:r>
      <w:r>
        <w:rPr>
          <w:w w:val="105"/>
        </w:rPr>
        <w:t> extracted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specified</w:t>
      </w:r>
      <w:r>
        <w:rPr>
          <w:w w:val="105"/>
        </w:rPr>
        <w:t> time frame</w:t>
      </w:r>
      <w:r>
        <w:rPr>
          <w:w w:val="105"/>
        </w:rPr>
        <w:t> of</w:t>
      </w:r>
      <w:r>
        <w:rPr>
          <w:w w:val="105"/>
        </w:rPr>
        <w:t> 10</w:t>
      </w:r>
      <w:r>
        <w:rPr>
          <w:w w:val="105"/>
        </w:rPr>
        <w:t> min.</w:t>
      </w:r>
      <w:r>
        <w:rPr>
          <w:w w:val="105"/>
        </w:rPr>
        <w:t> The</w:t>
      </w:r>
      <w:r>
        <w:rPr>
          <w:w w:val="105"/>
        </w:rPr>
        <w:t> query</w:t>
      </w:r>
      <w:r>
        <w:rPr>
          <w:w w:val="105"/>
        </w:rPr>
        <w:t> syntax</w:t>
      </w:r>
      <w:r>
        <w:rPr>
          <w:w w:val="105"/>
        </w:rPr>
        <w:t> for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extraction</w:t>
      </w:r>
      <w:r>
        <w:rPr>
          <w:w w:val="105"/>
        </w:rPr>
        <w:t> is</w:t>
      </w:r>
      <w:r>
        <w:rPr>
          <w:w w:val="105"/>
        </w:rPr>
        <w:t> as </w:t>
      </w:r>
      <w:r>
        <w:rPr>
          <w:spacing w:val="-2"/>
          <w:w w:val="105"/>
        </w:rPr>
        <w:t>follows:</w:t>
      </w:r>
    </w:p>
    <w:p>
      <w:pPr>
        <w:pStyle w:val="BodyText"/>
        <w:spacing w:line="320" w:lineRule="exact"/>
        <w:ind w:left="345"/>
        <w:rPr>
          <w:rFonts w:ascii="Latin Modern Math"/>
        </w:rPr>
      </w:pPr>
      <w:r>
        <w:rPr/>
        <w:br w:type="column"/>
      </w:r>
      <w:r>
        <w:rPr/>
        <w:t>Where,</w:t>
      </w:r>
      <w:r>
        <w:rPr>
          <w:spacing w:val="27"/>
        </w:rPr>
        <w:t>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i/>
          <w:spacing w:val="35"/>
          <w:vertAlign w:val="baseline"/>
        </w:rPr>
        <w:t> 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RTT</w:t>
      </w:r>
      <w:r>
        <w:rPr>
          <w:spacing w:val="3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IP</w:t>
      </w:r>
      <w:r>
        <w:rPr>
          <w:spacing w:val="2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6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=</w:t>
      </w:r>
    </w:p>
    <w:p>
      <w:pPr>
        <w:pStyle w:val="BodyText"/>
        <w:spacing w:line="89" w:lineRule="exact"/>
        <w:ind w:left="111"/>
      </w:pPr>
      <w:r>
        <w:rPr/>
        <w:t>the</w:t>
      </w:r>
      <w:r>
        <w:rPr>
          <w:spacing w:val="27"/>
        </w:rPr>
        <w:t> </w:t>
      </w:r>
      <w:r>
        <w:rPr/>
        <w:t>total</w:t>
      </w:r>
      <w:r>
        <w:rPr>
          <w:spacing w:val="26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IP</w:t>
      </w:r>
      <w:r>
        <w:rPr>
          <w:spacing w:val="27"/>
        </w:rPr>
        <w:t> </w:t>
      </w:r>
      <w:r>
        <w:rPr/>
        <w:t>addresses,</w:t>
      </w:r>
      <w:r>
        <w:rPr>
          <w:spacing w:val="26"/>
        </w:rPr>
        <w:t> </w:t>
      </w:r>
      <w:r>
        <w:rPr>
          <w:i/>
        </w:rPr>
        <w:t>f</w:t>
      </w:r>
      <w:r>
        <w:rPr>
          <w:i/>
          <w:spacing w:val="59"/>
        </w:rPr>
        <w:t> </w:t>
      </w:r>
      <w:r>
        <w:rPr/>
        <w:t>=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mean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total</w:t>
      </w:r>
      <w:r>
        <w:rPr>
          <w:spacing w:val="28"/>
        </w:rPr>
        <w:t> </w:t>
      </w:r>
      <w:r>
        <w:rPr>
          <w:spacing w:val="-4"/>
        </w:rPr>
        <w:t>RTT.</w:t>
      </w:r>
    </w:p>
    <w:p>
      <w:pPr>
        <w:pStyle w:val="BodyText"/>
        <w:spacing w:line="276" w:lineRule="auto" w:before="27"/>
        <w:ind w:left="111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4245838</wp:posOffset>
                </wp:positionH>
                <wp:positionV relativeFrom="paragraph">
                  <wp:posOffset>550516</wp:posOffset>
                </wp:positionV>
                <wp:extent cx="111760" cy="2730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176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17993pt;margin-top:43.347725pt;width:8.8pt;height:21.5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Average</w:t>
      </w:r>
      <w:r>
        <w:rPr>
          <w:w w:val="105"/>
        </w:rPr>
        <w:t> Google</w:t>
      </w:r>
      <w:r>
        <w:rPr>
          <w:w w:val="105"/>
        </w:rPr>
        <w:t> Hits</w:t>
      </w:r>
      <w:r>
        <w:rPr>
          <w:w w:val="105"/>
        </w:rPr>
        <w:t> (AGH):</w:t>
      </w:r>
      <w:r>
        <w:rPr>
          <w:w w:val="105"/>
        </w:rPr>
        <w:t> This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</w:t>
      </w:r>
      <w:r>
        <w:rPr>
          <w:w w:val="105"/>
        </w:rPr>
        <w:t>com- putes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hits</w:t>
      </w:r>
      <w:r>
        <w:rPr>
          <w:w w:val="105"/>
        </w:rPr>
        <w:t> returned</w:t>
      </w:r>
      <w:r>
        <w:rPr>
          <w:w w:val="105"/>
        </w:rPr>
        <w:t> by</w:t>
      </w:r>
      <w:r>
        <w:rPr>
          <w:w w:val="105"/>
        </w:rPr>
        <w:t> querying</w:t>
      </w:r>
      <w:r>
        <w:rPr>
          <w:w w:val="105"/>
        </w:rPr>
        <w:t> a</w:t>
      </w:r>
      <w:r>
        <w:rPr>
          <w:w w:val="105"/>
        </w:rPr>
        <w:t> search engine</w:t>
      </w:r>
      <w:r>
        <w:rPr>
          <w:spacing w:val="-1"/>
          <w:w w:val="105"/>
        </w:rPr>
        <w:t> </w:t>
      </w:r>
      <w:r>
        <w:rPr>
          <w:w w:val="105"/>
        </w:rPr>
        <w:t>using all IP</w:t>
      </w:r>
      <w:r>
        <w:rPr>
          <w:spacing w:val="-1"/>
          <w:w w:val="105"/>
        </w:rPr>
        <w:t> </w:t>
      </w:r>
      <w:r>
        <w:rPr>
          <w:w w:val="105"/>
        </w:rPr>
        <w:t>addresses associated</w:t>
      </w:r>
      <w:r>
        <w:rPr>
          <w:spacing w:val="-1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domain.</w:t>
      </w:r>
      <w:r>
        <w:rPr>
          <w:spacing w:val="-1"/>
          <w:w w:val="105"/>
        </w:rPr>
        <w:t> </w:t>
      </w:r>
      <w:r>
        <w:rPr>
          <w:w w:val="105"/>
        </w:rPr>
        <w:t>The aver- age Google hit for each domain is computed as –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4906" w:val="left" w:leader="none"/>
        </w:tabs>
        <w:spacing w:line="296" w:lineRule="exact" w:before="0"/>
        <w:ind w:left="111" w:right="0" w:firstLine="0"/>
        <w:jc w:val="left"/>
        <w:rPr>
          <w:rFonts w:ascii="Latin Modern Math"/>
          <w:sz w:val="17"/>
        </w:rPr>
      </w:pPr>
      <w:r>
        <w:rPr>
          <w:i/>
          <w:spacing w:val="-2"/>
          <w:sz w:val="17"/>
        </w:rPr>
        <w:t>dig</w:t>
      </w:r>
      <w:r>
        <w:rPr>
          <w:rFonts w:ascii="LM Roman 10"/>
          <w:spacing w:val="-2"/>
          <w:sz w:val="17"/>
        </w:rPr>
        <w:t>@</w:t>
      </w:r>
      <w:r>
        <w:rPr>
          <w:i/>
          <w:spacing w:val="-2"/>
          <w:sz w:val="17"/>
        </w:rPr>
        <w:t>NSdomain</w:t>
      </w:r>
      <w:r>
        <w:rPr>
          <w:i/>
          <w:sz w:val="17"/>
        </w:rPr>
        <w:tab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atin Modern Math"/>
          <w:spacing w:val="-5"/>
          <w:sz w:val="17"/>
        </w:rPr>
        <w:t>)</w:t>
      </w:r>
    </w:p>
    <w:p>
      <w:pPr>
        <w:spacing w:line="314" w:lineRule="exact" w:before="0"/>
        <w:ind w:left="11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4245838</wp:posOffset>
                </wp:positionH>
                <wp:positionV relativeFrom="paragraph">
                  <wp:posOffset>18873</wp:posOffset>
                </wp:positionV>
                <wp:extent cx="803275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032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4445">
                              <a:moveTo>
                                <a:pt x="80280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02805" y="4320"/>
                              </a:lnTo>
                              <a:lnTo>
                                <a:pt x="802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317993pt;margin-top:1.486139pt;width:63.213pt;height:.34018pt;mso-position-horizontal-relative:page;mso-position-vertical-relative:paragraph;z-index:-1700044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where,</w:t>
      </w:r>
      <w:r>
        <w:rPr>
          <w:spacing w:val="53"/>
          <w:sz w:val="16"/>
        </w:rPr>
        <w:t> </w:t>
      </w:r>
      <w:r>
        <w:rPr>
          <w:rFonts w:ascii="LM Roman 10" w:hAnsi="LM Roman 10"/>
          <w:sz w:val="16"/>
        </w:rPr>
        <w:t>@</w:t>
      </w:r>
      <w:r>
        <w:rPr>
          <w:i/>
          <w:sz w:val="16"/>
        </w:rPr>
        <w:t>NS</w:t>
      </w:r>
      <w:r>
        <w:rPr>
          <w:i/>
          <w:spacing w:val="8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39"/>
          <w:sz w:val="16"/>
        </w:rPr>
        <w:t> </w:t>
      </w:r>
      <w:r>
        <w:rPr>
          <w:sz w:val="16"/>
        </w:rPr>
        <w:t>a</w:t>
      </w:r>
      <w:r>
        <w:rPr>
          <w:spacing w:val="55"/>
          <w:sz w:val="16"/>
        </w:rPr>
        <w:t> </w:t>
      </w:r>
      <w:r>
        <w:rPr>
          <w:sz w:val="16"/>
        </w:rPr>
        <w:t>name</w:t>
      </w:r>
      <w:r>
        <w:rPr>
          <w:spacing w:val="52"/>
          <w:sz w:val="16"/>
        </w:rPr>
        <w:t> </w:t>
      </w:r>
      <w:r>
        <w:rPr>
          <w:sz w:val="16"/>
        </w:rPr>
        <w:t>server</w:t>
      </w:r>
      <w:r>
        <w:rPr>
          <w:spacing w:val="54"/>
          <w:sz w:val="16"/>
        </w:rPr>
        <w:t> </w:t>
      </w:r>
      <w:r>
        <w:rPr>
          <w:i/>
          <w:sz w:val="16"/>
        </w:rPr>
        <w:t>x</w:t>
      </w:r>
      <w:r>
        <w:rPr>
          <w:i/>
          <w:sz w:val="16"/>
          <w:vertAlign w:val="subscript"/>
        </w:rPr>
        <w:t>i</w:t>
      </w:r>
      <w:r>
        <w:rPr>
          <w:i/>
          <w:spacing w:val="66"/>
          <w:sz w:val="16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54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53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bscript"/>
        </w:rPr>
        <w:t>i</w:t>
      </w:r>
      <w:r>
        <w:rPr>
          <w:i/>
          <w:spacing w:val="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54"/>
          <w:sz w:val="16"/>
          <w:vertAlign w:val="baseline"/>
        </w:rPr>
        <w:t> </w:t>
      </w:r>
      <w:r>
        <w:rPr>
          <w:i/>
          <w:sz w:val="16"/>
          <w:vertAlign w:val="baseline"/>
        </w:rPr>
        <w:t>domain</w:t>
      </w:r>
      <w:r>
        <w:rPr>
          <w:i/>
          <w:spacing w:val="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4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the</w:t>
      </w:r>
    </w:p>
    <w:p>
      <w:pPr>
        <w:spacing w:line="610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w w:val="90"/>
          <w:sz w:val="17"/>
        </w:rPr>
        <w:t>AGH</w:t>
      </w:r>
      <w:r>
        <w:rPr>
          <w:i/>
          <w:spacing w:val="-1"/>
          <w:w w:val="90"/>
          <w:sz w:val="17"/>
        </w:rPr>
        <w:t> </w:t>
      </w:r>
      <w:r>
        <w:rPr>
          <w:rFonts w:ascii="Latin Modern Math"/>
          <w:spacing w:val="-10"/>
          <w:sz w:val="17"/>
        </w:rPr>
        <w:t>=</w:t>
      </w:r>
    </w:p>
    <w:p>
      <w:pPr>
        <w:spacing w:line="76" w:lineRule="auto" w:before="141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05"/>
          <w:sz w:val="11"/>
        </w:rPr>
        <w:t>i</w:t>
      </w:r>
      <w:r>
        <w:rPr>
          <w:rFonts w:ascii="Latin Modern Math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  <w:r>
        <w:rPr>
          <w:spacing w:val="40"/>
          <w:w w:val="105"/>
          <w:sz w:val="11"/>
        </w:rPr>
        <w:t> </w:t>
      </w:r>
      <w:r>
        <w:rPr>
          <w:i/>
          <w:spacing w:val="-10"/>
          <w:w w:val="105"/>
          <w:sz w:val="11"/>
        </w:rPr>
        <w:t>n</w:t>
      </w:r>
    </w:p>
    <w:p>
      <w:pPr>
        <w:spacing w:line="146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pacing w:val="-2"/>
          <w:sz w:val="17"/>
        </w:rPr>
        <w:t>GoogleHit</w:t>
      </w:r>
      <w:r>
        <w:rPr>
          <w:rFonts w:ascii="Latin Modern Math"/>
          <w:spacing w:val="-2"/>
          <w:sz w:val="17"/>
        </w:rPr>
        <w:t>(</w:t>
      </w:r>
      <w:r>
        <w:rPr>
          <w:i/>
          <w:spacing w:val="-2"/>
          <w:sz w:val="17"/>
        </w:rPr>
        <w:t>i</w:t>
      </w:r>
      <w:r>
        <w:rPr>
          <w:rFonts w:ascii="Latin Modern Math"/>
          <w:spacing w:val="-2"/>
          <w:sz w:val="17"/>
        </w:rPr>
        <w:t>)</w:t>
      </w:r>
    </w:p>
    <w:p>
      <w:pPr>
        <w:tabs>
          <w:tab w:pos="3878" w:val="left" w:leader="none"/>
        </w:tabs>
        <w:spacing w:line="464" w:lineRule="exact" w:before="0"/>
        <w:ind w:left="222" w:right="0" w:firstLine="0"/>
        <w:jc w:val="left"/>
        <w:rPr>
          <w:rFonts w:ascii="Latin Modern Math"/>
          <w:sz w:val="17"/>
        </w:rPr>
      </w:pPr>
      <w:r>
        <w:rPr>
          <w:i/>
          <w:spacing w:val="-10"/>
          <w:position w:val="-11"/>
          <w:sz w:val="17"/>
        </w:rPr>
        <w:t>n</w:t>
      </w:r>
      <w:r>
        <w:rPr>
          <w:i/>
          <w:position w:val="-11"/>
          <w:sz w:val="17"/>
        </w:rPr>
        <w:tab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5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464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4" w:equalWidth="0">
            <w:col w:w="5174" w:space="206"/>
            <w:col w:w="659" w:space="70"/>
            <w:col w:w="290" w:space="9"/>
            <w:col w:w="4222"/>
          </w:cols>
        </w:sectPr>
      </w:pPr>
    </w:p>
    <w:p>
      <w:pPr>
        <w:pStyle w:val="BodyText"/>
        <w:spacing w:line="81" w:lineRule="auto" w:before="106"/>
        <w:ind w:left="111" w:right="38"/>
        <w:jc w:val="both"/>
      </w:pPr>
      <w:r>
        <w:rPr>
          <w:w w:val="105"/>
        </w:rPr>
        <w:t>IP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i/>
          <w:w w:val="105"/>
        </w:rPr>
        <w:t>Y</w:t>
      </w:r>
      <w:r>
        <w:rPr>
          <w:rFonts w:ascii="Latin Modern Math" w:hAnsi="Latin Modern Math"/>
          <w:w w:val="105"/>
        </w:rPr>
        <w:t>{</w:t>
      </w:r>
      <w:r>
        <w:rPr>
          <w:i/>
          <w:w w:val="105"/>
        </w:rPr>
        <w:t>y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13"/>
          <w:w w:val="105"/>
          <w:vertAlign w:val="baseline"/>
        </w:rPr>
        <w:t>··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n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atin Modern Math" w:hAnsi="Latin Modern Math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rFonts w:ascii="Latin Modern Math" w:hAnsi="Latin Modern Math"/>
          <w:spacing w:val="14"/>
          <w:w w:val="105"/>
          <w:vertAlign w:val="baseline"/>
        </w:rPr>
        <w:t>|</w:t>
      </w:r>
      <w:r>
        <w:rPr>
          <w:i/>
          <w:spacing w:val="14"/>
          <w:w w:val="105"/>
          <w:vertAlign w:val="baseline"/>
        </w:rPr>
        <w:t>Y</w:t>
      </w:r>
      <w:r>
        <w:rPr>
          <w:rFonts w:ascii="Latin Modern Math" w:hAnsi="Latin Modern Math"/>
          <w:spacing w:val="14"/>
          <w:w w:val="105"/>
          <w:vertAlign w:val="baseline"/>
        </w:rPr>
        <w:t>|≥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time domain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IP</w:t>
      </w:r>
      <w:r>
        <w:rPr>
          <w:w w:val="105"/>
          <w:vertAlign w:val="baseline"/>
        </w:rPr>
        <w:t> address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needed.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query</w:t>
      </w:r>
      <w:r>
        <w:rPr>
          <w:w w:val="105"/>
          <w:vertAlign w:val="baseline"/>
        </w:rPr>
        <w:t> returns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 frame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enable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accumula-</w:t>
      </w:r>
    </w:p>
    <w:p>
      <w:pPr>
        <w:pStyle w:val="BodyText"/>
        <w:spacing w:line="276" w:lineRule="auto" w:before="47"/>
        <w:ind w:left="111" w:right="38"/>
        <w:jc w:val="both"/>
      </w:pPr>
      <w:r>
        <w:rPr>
          <w:w w:val="110"/>
        </w:rPr>
        <w:t>tion</w:t>
      </w:r>
      <w:r>
        <w:rPr>
          <w:w w:val="110"/>
        </w:rPr>
        <w:t> of</w:t>
      </w:r>
      <w:r>
        <w:rPr>
          <w:w w:val="110"/>
        </w:rPr>
        <w:t> several</w:t>
      </w:r>
      <w:r>
        <w:rPr>
          <w:w w:val="110"/>
        </w:rPr>
        <w:t> IP</w:t>
      </w:r>
      <w:r>
        <w:rPr>
          <w:w w:val="110"/>
        </w:rPr>
        <w:t> addresses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domain.</w:t>
      </w:r>
      <w:r>
        <w:rPr>
          <w:w w:val="110"/>
        </w:rPr>
        <w:t> Researchers</w:t>
      </w:r>
      <w:r>
        <w:rPr>
          <w:w w:val="110"/>
        </w:rPr>
        <w:t> such</w:t>
      </w:r>
      <w:r>
        <w:rPr>
          <w:w w:val="110"/>
        </w:rPr>
        <w:t> </w:t>
      </w:r>
      <w:r>
        <w:rPr>
          <w:w w:val="110"/>
        </w:rPr>
        <w:t>as Knysz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hyperlink w:history="true" w:anchor="_bookmark27">
        <w:r>
          <w:rPr>
            <w:color w:val="007FAD"/>
            <w:w w:val="110"/>
          </w:rPr>
          <w:t>[18]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Hsu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al.</w:t>
      </w:r>
      <w:r>
        <w:rPr>
          <w:spacing w:val="-9"/>
          <w:w w:val="110"/>
        </w:rPr>
        <w:t> </w:t>
      </w:r>
      <w:hyperlink w:history="true" w:anchor="_bookmark32">
        <w:r>
          <w:rPr>
            <w:color w:val="007FAD"/>
            <w:w w:val="110"/>
          </w:rPr>
          <w:t>[17]</w:t>
        </w:r>
      </w:hyperlink>
      <w:r>
        <w:rPr>
          <w:color w:val="007FAD"/>
          <w:spacing w:val="-10"/>
          <w:w w:val="110"/>
        </w:rPr>
        <w:t> </w:t>
      </w:r>
      <w:r>
        <w:rPr>
          <w:w w:val="110"/>
        </w:rPr>
        <w:t>revealed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IP</w:t>
      </w:r>
      <w:r>
        <w:rPr>
          <w:spacing w:val="-9"/>
          <w:w w:val="110"/>
        </w:rPr>
        <w:t> </w:t>
      </w:r>
      <w:r>
        <w:rPr>
          <w:w w:val="110"/>
        </w:rPr>
        <w:t>addresses </w:t>
      </w:r>
      <w:r>
        <w:rPr/>
        <w:t>of botnet domains increased rapidly after the first DNS query. This</w:t>
      </w:r>
      <w:r>
        <w:rPr>
          <w:spacing w:val="40"/>
        </w:rPr>
        <w:t> </w:t>
      </w:r>
      <w:r>
        <w:rPr/>
        <w:t>phenomenon is adopted by botnetmasters to evade real-time detec-</w:t>
      </w:r>
      <w:r>
        <w:rPr>
          <w:w w:val="110"/>
        </w:rPr>
        <w:t> tion</w:t>
      </w:r>
      <w:r>
        <w:rPr>
          <w:w w:val="110"/>
        </w:rPr>
        <w:t> solutions</w:t>
      </w:r>
      <w:r>
        <w:rPr>
          <w:w w:val="110"/>
        </w:rPr>
        <w:t> that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1</w:t>
      </w:r>
      <w:r>
        <w:rPr>
          <w:w w:val="110"/>
        </w:rPr>
        <w:t> DNS</w:t>
      </w:r>
      <w:r>
        <w:rPr>
          <w:w w:val="110"/>
        </w:rPr>
        <w:t> query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accumulation</w:t>
      </w:r>
      <w:r>
        <w:rPr>
          <w:w w:val="110"/>
        </w:rPr>
        <w:t> of domain IP addresses.</w:t>
      </w:r>
    </w:p>
    <w:p>
      <w:pPr>
        <w:pStyle w:val="BodyText"/>
        <w:spacing w:line="312" w:lineRule="exact"/>
        <w:ind w:left="345"/>
      </w:pPr>
      <w:r>
        <w:rPr/>
        <w:br w:type="column"/>
      </w:r>
      <w:r>
        <w:rPr>
          <w:w w:val="105"/>
        </w:rPr>
        <w:t>Where,</w:t>
      </w:r>
      <w:r>
        <w:rPr>
          <w:spacing w:val="1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ith</w:t>
      </w:r>
      <w:r>
        <w:rPr>
          <w:spacing w:val="19"/>
          <w:w w:val="105"/>
        </w:rPr>
        <w:t> </w:t>
      </w:r>
      <w:r>
        <w:rPr>
          <w:w w:val="105"/>
        </w:rPr>
        <w:t>IP</w:t>
      </w:r>
      <w:r>
        <w:rPr>
          <w:spacing w:val="20"/>
          <w:w w:val="105"/>
        </w:rPr>
        <w:t> </w:t>
      </w:r>
      <w:r>
        <w:rPr>
          <w:w w:val="105"/>
        </w:rPr>
        <w:t>address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domain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total</w:t>
      </w:r>
    </w:p>
    <w:p>
      <w:pPr>
        <w:pStyle w:val="BodyText"/>
        <w:spacing w:line="89" w:lineRule="exact"/>
        <w:ind w:left="111"/>
      </w:pP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IP</w:t>
      </w:r>
      <w:r>
        <w:rPr>
          <w:spacing w:val="14"/>
          <w:w w:val="105"/>
        </w:rPr>
        <w:t> </w:t>
      </w:r>
      <w:r>
        <w:rPr>
          <w:w w:val="105"/>
        </w:rPr>
        <w:t>address</w:t>
      </w:r>
      <w:r>
        <w:rPr>
          <w:spacing w:val="13"/>
          <w:w w:val="105"/>
        </w:rPr>
        <w:t> </w:t>
      </w:r>
      <w:r>
        <w:rPr>
          <w:w w:val="105"/>
        </w:rPr>
        <w:t>associated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76" w:lineRule="auto" w:before="27"/>
        <w:ind w:left="111" w:right="109" w:firstLine="233"/>
        <w:jc w:val="both"/>
      </w:pPr>
      <w:r>
        <w:rPr>
          <w:w w:val="105"/>
        </w:rPr>
        <w:t>Detector: The C4.5 decision tree was built to automatically </w:t>
      </w:r>
      <w:r>
        <w:rPr>
          <w:w w:val="105"/>
        </w:rPr>
        <w:t>gen- erate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K-NN.</w:t>
      </w:r>
      <w:r>
        <w:rPr>
          <w:w w:val="105"/>
        </w:rPr>
        <w:t> The</w:t>
      </w:r>
      <w:r>
        <w:rPr>
          <w:w w:val="105"/>
        </w:rPr>
        <w:t> detector</w:t>
      </w:r>
      <w:r>
        <w:rPr>
          <w:w w:val="105"/>
        </w:rPr>
        <w:t> computes Genetic</w:t>
      </w:r>
      <w:r>
        <w:rPr>
          <w:spacing w:val="40"/>
          <w:w w:val="105"/>
        </w:rPr>
        <w:t> </w:t>
      </w:r>
      <w:r>
        <w:rPr>
          <w:w w:val="105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(GTV)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IP</w:t>
      </w:r>
      <w:r>
        <w:rPr>
          <w:spacing w:val="40"/>
          <w:w w:val="105"/>
        </w:rPr>
        <w:t> </w:t>
      </w:r>
      <w:r>
        <w:rPr>
          <w:w w:val="105"/>
        </w:rPr>
        <w:t>addresses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GA- KD-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algorithm.</w:t>
      </w:r>
      <w:r>
        <w:rPr>
          <w:w w:val="105"/>
        </w:rPr>
        <w:t> It</w:t>
      </w:r>
      <w:r>
        <w:rPr>
          <w:w w:val="105"/>
        </w:rPr>
        <w:t> performs</w:t>
      </w:r>
      <w:r>
        <w:rPr>
          <w:w w:val="105"/>
        </w:rPr>
        <w:t> detection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decision tree</w:t>
      </w:r>
      <w:r>
        <w:rPr>
          <w:spacing w:val="35"/>
          <w:w w:val="105"/>
        </w:rPr>
        <w:t> </w:t>
      </w:r>
      <w:r>
        <w:rPr>
          <w:w w:val="105"/>
        </w:rPr>
        <w:t>rules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GTV</w:t>
      </w:r>
      <w:r>
        <w:rPr>
          <w:spacing w:val="35"/>
          <w:w w:val="105"/>
        </w:rPr>
        <w:t> </w:t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i/>
          <w:w w:val="105"/>
        </w:rPr>
        <w:t>k-NN</w:t>
      </w:r>
      <w:r>
        <w:rPr>
          <w:i/>
          <w:spacing w:val="36"/>
          <w:w w:val="105"/>
        </w:rPr>
        <w:t> </w:t>
      </w:r>
      <w:r>
        <w:rPr>
          <w:w w:val="105"/>
        </w:rPr>
        <w:t>distance</w:t>
      </w:r>
      <w:r>
        <w:rPr>
          <w:spacing w:val="35"/>
          <w:w w:val="105"/>
        </w:rPr>
        <w:t> </w:t>
      </w:r>
      <w:r>
        <w:rPr>
          <w:w w:val="105"/>
        </w:rPr>
        <w:t>measure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(4). The KNN</w:t>
      </w:r>
      <w:r>
        <w:rPr>
          <w:w w:val="105"/>
        </w:rPr>
        <w:t> used KD</w:t>
      </w:r>
      <w:r>
        <w:rPr>
          <w:w w:val="105"/>
        </w:rPr>
        <w:t> tree</w:t>
      </w:r>
      <w:r>
        <w:rPr>
          <w:w w:val="105"/>
        </w:rPr>
        <w:t> for</w:t>
      </w:r>
      <w:r>
        <w:rPr>
          <w:w w:val="105"/>
        </w:rPr>
        <w:t> the search of</w:t>
      </w:r>
      <w:r>
        <w:rPr>
          <w:w w:val="105"/>
        </w:rPr>
        <w:t> K-values. The</w:t>
      </w:r>
      <w:r>
        <w:rPr>
          <w:w w:val="105"/>
        </w:rPr>
        <w:t> Manhattan distance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w w:val="105"/>
        </w:rPr>
        <w:t>adapted</w:t>
      </w:r>
      <w:r>
        <w:rPr>
          <w:spacing w:val="8"/>
          <w:w w:val="105"/>
        </w:rPr>
        <w:t> </w:t>
      </w:r>
      <w:r>
        <w:rPr>
          <w:w w:val="105"/>
        </w:rPr>
        <w:t>because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suitability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high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dimension-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5"/>
        <w:ind w:left="111" w:right="38"/>
        <w:jc w:val="both"/>
      </w:pPr>
      <w:bookmarkStart w:name="4 Implementation, results and discussion" w:id="27"/>
      <w:bookmarkEnd w:id="27"/>
      <w:r>
        <w:rPr/>
      </w:r>
      <w:bookmarkStart w:name="4.1 Description of dataset" w:id="28"/>
      <w:bookmarkEnd w:id="28"/>
      <w:r>
        <w:rPr/>
      </w:r>
      <w:bookmarkStart w:name="_bookmark9" w:id="29"/>
      <w:bookmarkEnd w:id="29"/>
      <w:r>
        <w:rPr/>
      </w:r>
      <w:bookmarkStart w:name="_bookmark10" w:id="30"/>
      <w:bookmarkEnd w:id="30"/>
      <w:r>
        <w:rPr/>
      </w:r>
      <w:bookmarkStart w:name="_bookmark11" w:id="31"/>
      <w:bookmarkEnd w:id="31"/>
      <w:r>
        <w:rPr/>
      </w:r>
      <w:r>
        <w:rPr>
          <w:w w:val="105"/>
        </w:rPr>
        <w:t>ality</w:t>
      </w:r>
      <w:r>
        <w:rPr>
          <w:w w:val="105"/>
        </w:rPr>
        <w:t> in</w:t>
      </w:r>
      <w:r>
        <w:rPr>
          <w:w w:val="105"/>
        </w:rPr>
        <w:t> data.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add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whitelist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IP address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less</w:t>
      </w:r>
      <w:r>
        <w:rPr>
          <w:spacing w:val="28"/>
          <w:w w:val="105"/>
        </w:rPr>
        <w:t> </w:t>
      </w:r>
      <w:r>
        <w:rPr>
          <w:w w:val="105"/>
        </w:rPr>
        <w:t>than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i/>
          <w:w w:val="105"/>
        </w:rPr>
        <w:t>k-NN</w:t>
      </w:r>
      <w:r>
        <w:rPr>
          <w:i/>
          <w:spacing w:val="28"/>
          <w:w w:val="105"/>
        </w:rPr>
        <w:t> </w:t>
      </w:r>
      <w:r>
        <w:rPr>
          <w:w w:val="105"/>
        </w:rPr>
        <w:t>distance</w:t>
      </w:r>
      <w:r>
        <w:rPr>
          <w:spacing w:val="28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knn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computed in equation </w:t>
      </w:r>
      <w:hyperlink w:history="true" w:anchor="_bookmark10">
        <w:r>
          <w:rPr>
            <w:color w:val="007FAD"/>
            <w:w w:val="105"/>
            <w:vertAlign w:val="baseline"/>
          </w:rPr>
          <w:t>(8)</w:t>
        </w:r>
      </w:hyperlink>
      <w:r>
        <w:rPr>
          <w:w w:val="105"/>
          <w:vertAlign w:val="baseline"/>
        </w:rPr>
        <w:t>. Otherwise, the IP address is added to the blacklist. Once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IP is added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blacklist,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further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automatically rejected by the firewall filtering unit of the detector. The fitness can be computed as –</w:t>
      </w:r>
    </w:p>
    <w:p>
      <w:pPr>
        <w:spacing w:line="240" w:lineRule="auto" w:before="1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79" w:lineRule="auto" w:before="0"/>
        <w:ind w:left="111" w:right="109" w:firstLine="1"/>
        <w:jc w:val="both"/>
        <w:rPr>
          <w:rFonts w:ascii="Verdana"/>
          <w:i/>
          <w:sz w:val="16"/>
        </w:rPr>
      </w:pPr>
      <w:r>
        <w:rPr>
          <w:sz w:val="16"/>
        </w:rPr>
        <w:t>the input query, </w:t>
      </w:r>
      <w:r>
        <w:rPr>
          <w:i/>
          <w:sz w:val="16"/>
        </w:rPr>
        <w:t>k </w:t>
      </w:r>
      <w:r>
        <w:rPr>
          <w:rFonts w:ascii="Latin Modern Math"/>
          <w:sz w:val="16"/>
        </w:rPr>
        <w:t>= </w:t>
      </w:r>
      <w:r>
        <w:rPr>
          <w:sz w:val="16"/>
        </w:rPr>
        <w:t>the </w:t>
      </w:r>
      <w:r>
        <w:rPr>
          <w:i/>
          <w:sz w:val="16"/>
        </w:rPr>
        <w:t>k</w:t>
      </w:r>
      <w:r>
        <w:rPr>
          <w:sz w:val="16"/>
        </w:rPr>
        <w:t>-value. </w:t>
      </w:r>
      <w:hyperlink w:history="true" w:anchor="_bookmark11">
        <w:r>
          <w:rPr>
            <w:color w:val="007FAD"/>
            <w:sz w:val="16"/>
          </w:rPr>
          <w:t>Table 2</w:t>
        </w:r>
      </w:hyperlink>
      <w:r>
        <w:rPr>
          <w:color w:val="007FAD"/>
          <w:sz w:val="16"/>
        </w:rPr>
        <w:t> </w:t>
      </w:r>
      <w:r>
        <w:rPr>
          <w:sz w:val="16"/>
        </w:rPr>
        <w:t>shows the overall </w:t>
      </w:r>
      <w:r>
        <w:rPr>
          <w:i/>
          <w:sz w:val="16"/>
        </w:rPr>
        <w:t>GA-KD-</w:t>
      </w:r>
      <w:r>
        <w:rPr>
          <w:i/>
          <w:spacing w:val="40"/>
          <w:sz w:val="16"/>
        </w:rPr>
        <w:t> </w:t>
      </w:r>
      <w:r>
        <w:rPr>
          <w:sz w:val="16"/>
        </w:rPr>
        <w:t>where, </w:t>
      </w:r>
      <w:r>
        <w:rPr>
          <w:i/>
          <w:sz w:val="16"/>
        </w:rPr>
        <w:t>x</w:t>
      </w:r>
      <w:r>
        <w:rPr>
          <w:rFonts w:ascii="LM Roman 10"/>
          <w:sz w:val="16"/>
        </w:rPr>
        <w:t>.</w:t>
      </w:r>
      <w:r>
        <w:rPr>
          <w:rFonts w:ascii="Alfios"/>
          <w:i/>
          <w:sz w:val="21"/>
        </w:rPr>
        <w:t>v</w:t>
      </w:r>
      <w:r>
        <w:rPr>
          <w:i/>
          <w:sz w:val="16"/>
        </w:rPr>
        <w:t>alue </w:t>
      </w:r>
      <w:r>
        <w:rPr>
          <w:sz w:val="16"/>
        </w:rPr>
        <w:t>= input query, </w:t>
      </w:r>
      <w:r>
        <w:rPr>
          <w:i/>
          <w:sz w:val="16"/>
        </w:rPr>
        <w:t>y</w:t>
      </w:r>
      <w:r>
        <w:rPr>
          <w:rFonts w:ascii="LM Roman 10"/>
          <w:sz w:val="16"/>
        </w:rPr>
        <w:t>.</w:t>
      </w:r>
      <w:r>
        <w:rPr>
          <w:rFonts w:ascii="Alfios"/>
          <w:i/>
          <w:sz w:val="21"/>
        </w:rPr>
        <w:t>v</w:t>
      </w:r>
      <w:r>
        <w:rPr>
          <w:i/>
          <w:sz w:val="16"/>
        </w:rPr>
        <w:t>alue </w:t>
      </w:r>
      <w:r>
        <w:rPr>
          <w:sz w:val="16"/>
        </w:rPr>
        <w:t>= known data point closest to</w:t>
      </w:r>
      <w:r>
        <w:rPr>
          <w:spacing w:val="40"/>
          <w:sz w:val="16"/>
        </w:rPr>
        <w:t> </w:t>
      </w:r>
      <w:r>
        <w:rPr>
          <w:i/>
          <w:sz w:val="16"/>
        </w:rPr>
        <w:t>KNN algorithm</w:t>
      </w:r>
      <w:r>
        <w:rPr>
          <w:rFonts w:ascii="Verdana"/>
          <w:i/>
          <w:sz w:val="16"/>
        </w:rPr>
        <w:t>.</w:t>
      </w:r>
    </w:p>
    <w:p>
      <w:pPr>
        <w:pStyle w:val="BodyText"/>
        <w:spacing w:before="148"/>
        <w:rPr>
          <w:rFonts w:ascii="Verdana"/>
          <w:i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Implementation,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966" w:val="left" w:leader="none"/>
        </w:tabs>
        <w:spacing w:line="45" w:lineRule="auto" w:before="193"/>
        <w:ind w:left="1039" w:right="0" w:hanging="928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803523</wp:posOffset>
                </wp:positionH>
                <wp:positionV relativeFrom="paragraph">
                  <wp:posOffset>822</wp:posOffset>
                </wp:positionV>
                <wp:extent cx="263525" cy="2730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352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w w:val="95"/>
                                <w:position w:val="-1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6"/>
                                <w:w w:val="95"/>
                                <w:position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19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69577pt;margin-top:.064740pt;width:20.75pt;height:21.5pt;mso-position-horizontal-relative:page;mso-position-vertical-relative:paragraph;z-index:-16991744" type="#_x0000_t202" id="docshape20" filled="false" stroked="false">
                <v:textbox inset="0,0,0,0">
                  <w:txbxContent>
                    <w:p>
                      <w:pPr>
                        <w:spacing w:line="43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Latin Modern Math"/>
                          <w:w w:val="95"/>
                          <w:position w:val="-15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6"/>
                          <w:w w:val="95"/>
                          <w:position w:val="-15"/>
                          <w:sz w:val="17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19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3"/>
          <w:sz w:val="11"/>
        </w:rPr>
        <w:t>i</w:t>
      </w:r>
      <w:r>
        <w:rPr>
          <w:rFonts w:ascii="Latin Modern Math"/>
          <w:w w:val="97"/>
          <w:sz w:val="11"/>
        </w:rPr>
        <w:t>=</w:t>
      </w:r>
      <w:r>
        <w:rPr>
          <w:w w:val="91"/>
          <w:sz w:val="11"/>
        </w:rPr>
        <w:t>0 </w:t>
      </w:r>
      <w:r>
        <w:rPr>
          <w:w w:val="91"/>
          <w:sz w:val="11"/>
        </w:rPr>
        <w:t>                   </w:t>
      </w:r>
      <w:r>
        <w:rPr>
          <w:i/>
          <w:w w:val="94"/>
          <w:sz w:val="17"/>
        </w:rPr>
        <w:t>fitness</w:t>
      </w:r>
      <w:r>
        <w:rPr>
          <w:i/>
          <w:sz w:val="17"/>
        </w:rPr>
        <w:tab/>
      </w:r>
      <w:r>
        <w:rPr>
          <w:i/>
          <w:w w:val="95"/>
          <w:position w:val="12"/>
          <w:sz w:val="11"/>
        </w:rPr>
        <w:t>n</w:t>
      </w:r>
    </w:p>
    <w:p>
      <w:pPr>
        <w:pStyle w:val="Heading1"/>
        <w:spacing w:line="489" w:lineRule="exact"/>
        <w:rPr>
          <w:i/>
        </w:rPr>
      </w:pPr>
      <w:r>
        <w:rPr>
          <w:i w:val="0"/>
        </w:rPr>
        <w:br w:type="column"/>
      </w:r>
      <w:r>
        <w:rPr>
          <w:i/>
          <w:spacing w:val="-4"/>
        </w:rPr>
        <w:t>match</w:t>
      </w:r>
      <w:r>
        <w:rPr>
          <w:i/>
          <w:spacing w:val="-5"/>
        </w:rPr>
        <w:t> </w:t>
      </w:r>
      <w:r>
        <w:rPr>
          <w:rFonts w:ascii="Latin Modern Math" w:hAnsi="Latin Modern Math"/>
          <w:i w:val="0"/>
          <w:spacing w:val="-4"/>
        </w:rPr>
        <w:t>×</w:t>
      </w:r>
      <w:r>
        <w:rPr>
          <w:rFonts w:ascii="Latin Modern Math" w:hAnsi="Latin Modern Math"/>
          <w:i w:val="0"/>
          <w:spacing w:val="-20"/>
        </w:rPr>
        <w:t> </w:t>
      </w:r>
      <w:r>
        <w:rPr>
          <w:i/>
          <w:spacing w:val="-4"/>
        </w:rPr>
        <w:t>weight</w:t>
      </w:r>
      <w:r>
        <w:rPr>
          <w:i/>
          <w:spacing w:val="-4"/>
          <w:vertAlign w:val="subscript"/>
        </w:rPr>
        <w:t>i</w:t>
      </w:r>
    </w:p>
    <w:p>
      <w:pPr>
        <w:spacing w:line="489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line="276" w:lineRule="auto" w:before="70"/>
        <w:ind w:left="111" w:firstLine="233"/>
      </w:pPr>
      <w:r>
        <w:rPr/>
        <w:br w:type="column"/>
      </w:r>
      <w:r>
        <w:rPr>
          <w:w w:val="105"/>
        </w:rPr>
        <w:t>The implementation was carried out on an Intel(R) </w:t>
      </w:r>
      <w:r>
        <w:rPr>
          <w:w w:val="105"/>
        </w:rPr>
        <w:t>Pentium(R) CPU</w:t>
      </w:r>
      <w:r>
        <w:rPr>
          <w:spacing w:val="13"/>
          <w:w w:val="105"/>
        </w:rPr>
        <w:t> </w:t>
      </w:r>
      <w:r>
        <w:rPr>
          <w:w w:val="105"/>
        </w:rPr>
        <w:t>N3710</w:t>
      </w:r>
      <w:r>
        <w:rPr>
          <w:spacing w:val="12"/>
          <w:w w:val="105"/>
        </w:rPr>
        <w:t> </w:t>
      </w:r>
      <w:r>
        <w:rPr>
          <w:w w:val="105"/>
        </w:rPr>
        <w:t>@</w:t>
      </w:r>
      <w:r>
        <w:rPr>
          <w:spacing w:val="14"/>
          <w:w w:val="105"/>
        </w:rPr>
        <w:t> </w:t>
      </w:r>
      <w:r>
        <w:rPr>
          <w:w w:val="105"/>
        </w:rPr>
        <w:t>1.60</w:t>
      </w:r>
      <w:r>
        <w:rPr>
          <w:spacing w:val="14"/>
          <w:w w:val="105"/>
        </w:rPr>
        <w:t> </w:t>
      </w:r>
      <w:r>
        <w:rPr>
          <w:w w:val="105"/>
        </w:rPr>
        <w:t>GHz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4</w:t>
      </w:r>
      <w:r>
        <w:rPr>
          <w:spacing w:val="13"/>
          <w:w w:val="105"/>
        </w:rPr>
        <w:t> </w:t>
      </w:r>
      <w:r>
        <w:rPr>
          <w:w w:val="105"/>
        </w:rPr>
        <w:t>GB</w:t>
      </w:r>
      <w:r>
        <w:rPr>
          <w:spacing w:val="14"/>
          <w:w w:val="105"/>
        </w:rPr>
        <w:t> </w:t>
      </w:r>
      <w:r>
        <w:rPr>
          <w:w w:val="105"/>
        </w:rPr>
        <w:t>RAM</w:t>
      </w:r>
      <w:r>
        <w:rPr>
          <w:spacing w:val="14"/>
          <w:w w:val="105"/>
        </w:rPr>
        <w:t> </w:t>
      </w:r>
      <w:r>
        <w:rPr>
          <w:w w:val="105"/>
        </w:rPr>
        <w:t>running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Windows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10</w:t>
      </w:r>
    </w:p>
    <w:p>
      <w:pPr>
        <w:spacing w:after="0" w:line="276" w:lineRule="auto"/>
        <w:sectPr>
          <w:type w:val="continuous"/>
          <w:pgSz w:w="11910" w:h="15880"/>
          <w:pgMar w:header="887" w:footer="420" w:top="840" w:bottom="280" w:left="640" w:right="640"/>
          <w:cols w:num="4" w:equalWidth="0">
            <w:col w:w="1216" w:space="9"/>
            <w:col w:w="1237" w:space="2334"/>
            <w:col w:w="379" w:space="206"/>
            <w:col w:w="5249"/>
          </w:cols>
        </w:sectPr>
      </w:pPr>
    </w:p>
    <w:p>
      <w:pPr>
        <w:pStyle w:val="BodyText"/>
        <w:spacing w:line="276" w:lineRule="auto" w:before="9"/>
        <w:ind w:left="111" w:right="38" w:firstLine="1"/>
        <w:jc w:val="both"/>
      </w:pPr>
      <w:r>
        <w:rPr>
          <w:w w:val="105"/>
        </w:rPr>
        <w:t>where,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genes</w:t>
      </w:r>
      <w:r>
        <w:rPr>
          <w:w w:val="105"/>
        </w:rPr>
        <w:t> present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chromosome.</w:t>
      </w:r>
      <w:r>
        <w:rPr>
          <w:w w:val="105"/>
        </w:rPr>
        <w:t> In this</w:t>
      </w:r>
      <w:r>
        <w:rPr>
          <w:spacing w:val="-2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gene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network domain,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equal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chromosome.</w:t>
      </w:r>
      <w:r>
        <w:rPr>
          <w:spacing w:val="-5"/>
          <w:w w:val="105"/>
        </w:rPr>
        <w:t> </w:t>
      </w:r>
      <w:r>
        <w:rPr>
          <w:w w:val="105"/>
        </w:rPr>
        <w:t>The properties</w:t>
      </w:r>
      <w:r>
        <w:rPr>
          <w:w w:val="105"/>
        </w:rPr>
        <w:t> which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genes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network domain includes: source IP</w:t>
      </w:r>
      <w:r>
        <w:rPr>
          <w:w w:val="105"/>
        </w:rPr>
        <w:t> address, destination IP</w:t>
      </w:r>
      <w:r>
        <w:rPr>
          <w:w w:val="105"/>
        </w:rPr>
        <w:t> address,</w:t>
      </w:r>
      <w:r>
        <w:rPr>
          <w:w w:val="105"/>
        </w:rPr>
        <w:t> source port</w:t>
      </w:r>
      <w:r>
        <w:rPr>
          <w:w w:val="105"/>
        </w:rPr>
        <w:t> number,</w:t>
      </w:r>
      <w:r>
        <w:rPr>
          <w:w w:val="105"/>
        </w:rPr>
        <w:t> destination</w:t>
      </w:r>
      <w:r>
        <w:rPr>
          <w:w w:val="105"/>
        </w:rPr>
        <w:t> port</w:t>
      </w:r>
      <w:r>
        <w:rPr>
          <w:w w:val="105"/>
        </w:rPr>
        <w:t> number,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packet,</w:t>
      </w:r>
      <w:r>
        <w:rPr>
          <w:w w:val="105"/>
        </w:rPr>
        <w:t> number</w:t>
      </w:r>
      <w:r>
        <w:rPr>
          <w:w w:val="105"/>
        </w:rPr>
        <w:t> of hops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destination,</w:t>
      </w:r>
      <w:r>
        <w:rPr>
          <w:spacing w:val="-9"/>
          <w:w w:val="105"/>
        </w:rPr>
        <w:t> </w:t>
      </w:r>
      <w:r>
        <w:rPr>
          <w:w w:val="105"/>
        </w:rPr>
        <w:t>TTL,</w:t>
      </w:r>
      <w:r>
        <w:rPr>
          <w:spacing w:val="-8"/>
          <w:w w:val="105"/>
        </w:rPr>
        <w:t> </w:t>
      </w:r>
      <w:r>
        <w:rPr>
          <w:w w:val="105"/>
        </w:rPr>
        <w:t>packet</w:t>
      </w:r>
      <w:r>
        <w:rPr>
          <w:spacing w:val="-9"/>
          <w:w w:val="105"/>
        </w:rPr>
        <w:t> </w:t>
      </w:r>
      <w:r>
        <w:rPr>
          <w:w w:val="105"/>
        </w:rPr>
        <w:t>type,</w:t>
      </w:r>
      <w:r>
        <w:rPr>
          <w:spacing w:val="-9"/>
          <w:w w:val="105"/>
        </w:rPr>
        <w:t> </w:t>
      </w:r>
      <w:r>
        <w:rPr>
          <w:w w:val="105"/>
        </w:rPr>
        <w:t>payload, checksum, sequence number etc.</w:t>
      </w:r>
    </w:p>
    <w:p>
      <w:pPr>
        <w:pStyle w:val="BodyText"/>
        <w:spacing w:line="276" w:lineRule="auto" w:before="20"/>
        <w:ind w:left="111" w:right="110"/>
        <w:jc w:val="both"/>
      </w:pPr>
      <w:r>
        <w:rPr/>
        <w:br w:type="column"/>
      </w:r>
      <w:r>
        <w:rPr/>
        <w:t>operating</w:t>
      </w:r>
      <w:r>
        <w:rPr>
          <w:spacing w:val="40"/>
        </w:rPr>
        <w:t> </w:t>
      </w:r>
      <w:r>
        <w:rPr/>
        <w:t>system.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experimentation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Bot-</w:t>
      </w:r>
      <w:r>
        <w:rPr>
          <w:spacing w:val="80"/>
        </w:rPr>
        <w:t> </w:t>
      </w:r>
      <w:r>
        <w:rPr/>
        <w:t>FFX was implemented with JAVA, NetBeans 8, MySQL, JavaML,</w:t>
      </w:r>
      <w:r>
        <w:rPr>
          <w:spacing w:val="80"/>
        </w:rPr>
        <w:t> </w:t>
      </w:r>
      <w:r>
        <w:rPr/>
        <w:t>Jgap, Weka J48, JKDTreeKNN and LibSVM API, Jsoup Java API for</w:t>
      </w:r>
      <w:r>
        <w:rPr>
          <w:spacing w:val="40"/>
        </w:rPr>
        <w:t> </w:t>
      </w:r>
      <w:r>
        <w:rPr/>
        <w:t>Google search query, JFreeChart Java API and Microsoft Excel for</w:t>
      </w:r>
      <w:r>
        <w:rPr>
          <w:spacing w:val="40"/>
        </w:rPr>
        <w:t> </w:t>
      </w:r>
      <w:r>
        <w:rPr/>
        <w:t>chart development.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Description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Heading1"/>
        <w:spacing w:line="64" w:lineRule="auto"/>
        <w:ind w:left="1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816483</wp:posOffset>
                </wp:positionH>
                <wp:positionV relativeFrom="paragraph">
                  <wp:posOffset>197723</wp:posOffset>
                </wp:positionV>
                <wp:extent cx="1174115" cy="38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741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3810">
                              <a:moveTo>
                                <a:pt x="117359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173594" y="3599"/>
                              </a:lnTo>
                              <a:lnTo>
                                <a:pt x="1173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290001pt;margin-top:15.568813pt;width:92.409pt;height:.283450pt;mso-position-horizontal-relative:page;mso-position-vertical-relative:paragraph;z-index:-1699788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90"/>
          <w:position w:val="-10"/>
        </w:rPr>
        <w:t>GTV</w:t>
      </w:r>
      <w:r>
        <w:rPr>
          <w:i/>
          <w:spacing w:val="23"/>
          <w:position w:val="-10"/>
        </w:rPr>
        <w:t> </w:t>
      </w:r>
      <w:r>
        <w:rPr>
          <w:rFonts w:ascii="Latin Modern Math" w:hAnsi="Latin Modern Math"/>
          <w:i w:val="0"/>
          <w:w w:val="90"/>
          <w:position w:val="-10"/>
        </w:rPr>
        <w:t>=</w:t>
      </w:r>
      <w:r>
        <w:rPr>
          <w:rFonts w:ascii="Latin Modern Math" w:hAnsi="Latin Modern Math"/>
          <w:i w:val="0"/>
          <w:spacing w:val="-2"/>
          <w:w w:val="90"/>
          <w:position w:val="-10"/>
        </w:rPr>
        <w:t> </w:t>
      </w:r>
      <w:r>
        <w:rPr>
          <w:i/>
          <w:w w:val="90"/>
        </w:rPr>
        <w:t>bestfitness</w:t>
      </w:r>
      <w:r>
        <w:rPr>
          <w:i/>
          <w:spacing w:val="-3"/>
        </w:rPr>
        <w:t> </w:t>
      </w:r>
      <w:r>
        <w:rPr>
          <w:rFonts w:ascii="Latin Modern Math" w:hAnsi="Latin Modern Math"/>
          <w:i w:val="0"/>
          <w:w w:val="90"/>
        </w:rPr>
        <w:t>—</w:t>
      </w:r>
      <w:r>
        <w:rPr>
          <w:rFonts w:ascii="Latin Modern Math" w:hAnsi="Latin Modern Math"/>
          <w:i w:val="0"/>
          <w:spacing w:val="-12"/>
          <w:w w:val="90"/>
        </w:rPr>
        <w:t> </w:t>
      </w:r>
      <w:r>
        <w:rPr>
          <w:i/>
          <w:spacing w:val="-2"/>
          <w:w w:val="90"/>
        </w:rPr>
        <w:t>worstfitness</w:t>
      </w:r>
    </w:p>
    <w:p>
      <w:pPr>
        <w:spacing w:line="97" w:lineRule="exact" w:before="0"/>
        <w:ind w:left="811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701280</wp:posOffset>
                </wp:positionH>
                <wp:positionV relativeFrom="paragraph">
                  <wp:posOffset>157801</wp:posOffset>
                </wp:positionV>
                <wp:extent cx="264160" cy="27305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416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position w:val="-1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4"/>
                                <w:position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19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18899pt;margin-top:12.42532pt;width:20.8pt;height:21.5pt;mso-position-horizontal-relative:page;mso-position-vertical-relative:paragraph;z-index:15745536" type="#_x0000_t202" id="docshape22" filled="false" stroked="false">
                <v:textbox inset="0,0,0,0">
                  <w:txbxContent>
                    <w:p>
                      <w:pPr>
                        <w:spacing w:line="43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Latin Modern Math"/>
                          <w:position w:val="-15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14"/>
                          <w:position w:val="-15"/>
                          <w:sz w:val="17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19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7"/>
        </w:rPr>
        <w:t>totalnumberoffitness</w:t>
      </w:r>
    </w:p>
    <w:p>
      <w:pPr>
        <w:spacing w:line="681" w:lineRule="exact" w:before="0"/>
        <w:ind w:left="11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7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line="276" w:lineRule="auto" w:before="54"/>
        <w:ind w:left="111" w:right="109" w:firstLine="233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dataset</w:t>
      </w:r>
      <w:r>
        <w:rPr>
          <w:spacing w:val="-4"/>
          <w:w w:val="105"/>
        </w:rPr>
        <w:t> </w:t>
      </w:r>
      <w:r>
        <w:rPr>
          <w:w w:val="105"/>
        </w:rPr>
        <w:t>adopted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6"/>
          <w:w w:val="105"/>
        </w:rPr>
        <w:t> </w:t>
      </w:r>
      <w:r>
        <w:rPr>
          <w:w w:val="105"/>
        </w:rPr>
        <w:t>Bot-FFX consists of 2,000 benign domains collected from Alexa website and 1630</w:t>
      </w:r>
      <w:r>
        <w:rPr>
          <w:spacing w:val="12"/>
          <w:w w:val="105"/>
        </w:rPr>
        <w:t> </w:t>
      </w:r>
      <w:r>
        <w:rPr>
          <w:w w:val="105"/>
        </w:rPr>
        <w:t>malicious</w:t>
      </w:r>
      <w:r>
        <w:rPr>
          <w:spacing w:val="11"/>
          <w:w w:val="105"/>
        </w:rPr>
        <w:t> </w:t>
      </w:r>
      <w:r>
        <w:rPr>
          <w:w w:val="105"/>
        </w:rPr>
        <w:t>domains</w:t>
      </w:r>
      <w:r>
        <w:rPr>
          <w:spacing w:val="12"/>
          <w:w w:val="105"/>
        </w:rPr>
        <w:t> </w:t>
      </w:r>
      <w:r>
        <w:rPr>
          <w:w w:val="105"/>
        </w:rPr>
        <w:t>obtained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various</w:t>
      </w:r>
      <w:r>
        <w:rPr>
          <w:spacing w:val="13"/>
          <w:w w:val="105"/>
        </w:rPr>
        <w:t> </w:t>
      </w:r>
      <w:r>
        <w:rPr>
          <w:w w:val="105"/>
        </w:rPr>
        <w:t>malware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reporting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3" w:equalWidth="0">
            <w:col w:w="2535" w:space="2260"/>
            <w:col w:w="379" w:space="207"/>
            <w:col w:w="5249"/>
          </w:cols>
        </w:sectPr>
      </w:pPr>
    </w:p>
    <w:p>
      <w:pPr>
        <w:spacing w:before="108"/>
        <w:ind w:left="111" w:right="0" w:firstLine="0"/>
        <w:jc w:val="left"/>
        <w:rPr>
          <w:i/>
          <w:sz w:val="11"/>
        </w:rPr>
      </w:pPr>
      <w:r>
        <w:rPr>
          <w:i/>
          <w:spacing w:val="-4"/>
          <w:position w:val="3"/>
          <w:sz w:val="17"/>
        </w:rPr>
        <w:t>D</w:t>
      </w:r>
      <w:r>
        <w:rPr>
          <w:i/>
          <w:spacing w:val="-4"/>
          <w:sz w:val="11"/>
        </w:rPr>
        <w:t>knn</w:t>
      </w:r>
    </w:p>
    <w:p>
      <w:pPr>
        <w:spacing w:line="112" w:lineRule="auto" w:before="103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05"/>
          <w:sz w:val="11"/>
        </w:rPr>
        <w:t>i</w:t>
      </w:r>
      <w:r>
        <w:rPr>
          <w:rFonts w:ascii="Latin Modern Math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  <w:r>
        <w:rPr>
          <w:spacing w:val="40"/>
          <w:w w:val="105"/>
          <w:sz w:val="11"/>
        </w:rPr>
        <w:t> </w:t>
      </w:r>
      <w:r>
        <w:rPr>
          <w:i/>
          <w:spacing w:val="-10"/>
          <w:w w:val="105"/>
          <w:sz w:val="11"/>
        </w:rPr>
        <w:t>k</w:t>
      </w:r>
    </w:p>
    <w:p>
      <w:pPr>
        <w:tabs>
          <w:tab w:pos="3840" w:val="left" w:leader="none"/>
        </w:tabs>
        <w:spacing w:line="789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i/>
          <w:w w:val="90"/>
          <w:sz w:val="17"/>
        </w:rPr>
        <w:t>GTV</w:t>
      </w:r>
      <w:r>
        <w:rPr>
          <w:i/>
          <w:spacing w:val="19"/>
          <w:sz w:val="17"/>
        </w:rPr>
        <w:t> </w:t>
      </w:r>
      <w:r>
        <w:rPr>
          <w:rFonts w:ascii="Latin Modern Math" w:hAnsi="Latin Modern Math"/>
          <w:w w:val="90"/>
          <w:sz w:val="17"/>
        </w:rPr>
        <w:t>×</w:t>
      </w:r>
      <w:r>
        <w:rPr>
          <w:rFonts w:ascii="Latin Modern Math" w:hAnsi="Latin Modern Math"/>
          <w:spacing w:val="-8"/>
          <w:w w:val="90"/>
          <w:sz w:val="17"/>
        </w:rPr>
        <w:t> </w:t>
      </w:r>
      <w:r>
        <w:rPr>
          <w:rFonts w:ascii="Latin Modern Math" w:hAnsi="Latin Modern Math"/>
          <w:w w:val="90"/>
          <w:sz w:val="17"/>
        </w:rPr>
        <w:t>|</w:t>
      </w:r>
      <w:r>
        <w:rPr>
          <w:i/>
          <w:w w:val="90"/>
          <w:sz w:val="17"/>
        </w:rPr>
        <w:t>x</w:t>
      </w:r>
      <w:r>
        <w:rPr>
          <w:rFonts w:ascii="LM Roman 10" w:hAnsi="LM Roman 10"/>
          <w:w w:val="90"/>
          <w:sz w:val="17"/>
        </w:rPr>
        <w:t>.</w:t>
      </w:r>
      <w:r>
        <w:rPr>
          <w:rFonts w:ascii="Alfios" w:hAnsi="Alfios"/>
          <w:i/>
          <w:w w:val="90"/>
          <w:sz w:val="22"/>
        </w:rPr>
        <w:t>v</w:t>
      </w:r>
      <w:r>
        <w:rPr>
          <w:i/>
          <w:w w:val="90"/>
          <w:sz w:val="17"/>
        </w:rPr>
        <w:t>alue</w:t>
      </w:r>
      <w:r>
        <w:rPr>
          <w:rFonts w:ascii="Latin Modern Math" w:hAnsi="Latin Modern Math"/>
          <w:w w:val="90"/>
          <w:sz w:val="17"/>
        </w:rPr>
        <w:t>(</w:t>
      </w:r>
      <w:r>
        <w:rPr>
          <w:i/>
          <w:w w:val="90"/>
          <w:sz w:val="17"/>
        </w:rPr>
        <w:t>i</w:t>
      </w:r>
      <w:r>
        <w:rPr>
          <w:rFonts w:ascii="Latin Modern Math" w:hAnsi="Latin Modern Math"/>
          <w:w w:val="90"/>
          <w:sz w:val="17"/>
        </w:rPr>
        <w:t>)</w:t>
      </w:r>
      <w:r>
        <w:rPr>
          <w:rFonts w:ascii="Latin Modern Math" w:hAnsi="Latin Modern Math"/>
          <w:spacing w:val="-8"/>
          <w:w w:val="90"/>
          <w:sz w:val="17"/>
        </w:rPr>
        <w:t> </w:t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9"/>
          <w:w w:val="90"/>
          <w:sz w:val="17"/>
        </w:rPr>
        <w:t> </w:t>
      </w:r>
      <w:r>
        <w:rPr>
          <w:i/>
          <w:spacing w:val="-2"/>
          <w:w w:val="90"/>
          <w:sz w:val="17"/>
        </w:rPr>
        <w:t>y</w:t>
      </w:r>
      <w:r>
        <w:rPr>
          <w:rFonts w:ascii="LM Roman 10" w:hAnsi="LM Roman 10"/>
          <w:spacing w:val="-2"/>
          <w:w w:val="90"/>
          <w:sz w:val="17"/>
        </w:rPr>
        <w:t>.</w:t>
      </w:r>
      <w:r>
        <w:rPr>
          <w:rFonts w:ascii="Alfios" w:hAnsi="Alfios"/>
          <w:i/>
          <w:spacing w:val="-2"/>
          <w:w w:val="90"/>
          <w:sz w:val="22"/>
        </w:rPr>
        <w:t>v</w:t>
      </w:r>
      <w:r>
        <w:rPr>
          <w:i/>
          <w:spacing w:val="-2"/>
          <w:w w:val="90"/>
          <w:sz w:val="17"/>
        </w:rPr>
        <w:t>alue</w:t>
      </w:r>
      <w:r>
        <w:rPr>
          <w:rFonts w:ascii="Latin Modern Math" w:hAnsi="Latin Modern Math"/>
          <w:spacing w:val="-2"/>
          <w:w w:val="90"/>
          <w:sz w:val="17"/>
        </w:rPr>
        <w:t>(</w:t>
      </w:r>
      <w:r>
        <w:rPr>
          <w:i/>
          <w:spacing w:val="-2"/>
          <w:w w:val="90"/>
          <w:sz w:val="17"/>
        </w:rPr>
        <w:t>i</w:t>
      </w:r>
      <w:r>
        <w:rPr>
          <w:rFonts w:ascii="Latin Modern Math" w:hAnsi="Latin Modern Math"/>
          <w:spacing w:val="-2"/>
          <w:w w:val="90"/>
          <w:sz w:val="17"/>
        </w:rPr>
        <w:t>)|</w:t>
      </w:r>
      <w:r>
        <w:rPr>
          <w:rFonts w:ascii="Latin Modern Math" w:hAnsi="Latin Modern Math"/>
          <w:sz w:val="17"/>
        </w:rPr>
        <w:tab/>
      </w:r>
      <w:r>
        <w:rPr>
          <w:rFonts w:ascii="Latin Modern Math" w:hAnsi="Latin Modern Math"/>
          <w:spacing w:val="-5"/>
          <w:sz w:val="17"/>
        </w:rPr>
        <w:t>(</w:t>
      </w:r>
      <w:r>
        <w:rPr>
          <w:spacing w:val="-5"/>
          <w:sz w:val="17"/>
        </w:rPr>
        <w:t>8</w:t>
      </w:r>
      <w:r>
        <w:rPr>
          <w:rFonts w:ascii="Latin Modern Math" w:hAnsi="Latin Modern Math"/>
          <w:spacing w:val="-5"/>
          <w:sz w:val="17"/>
        </w:rPr>
        <w:t>)</w:t>
      </w:r>
    </w:p>
    <w:p>
      <w:pPr>
        <w:pStyle w:val="BodyText"/>
        <w:spacing w:line="276" w:lineRule="auto" w:before="9"/>
        <w:ind w:left="111" w:right="110"/>
        <w:jc w:val="both"/>
      </w:pPr>
      <w:r>
        <w:rPr/>
        <w:br w:type="column"/>
      </w:r>
      <w:r>
        <w:rPr>
          <w:w w:val="105"/>
        </w:rPr>
        <w:t>media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Domain</w:t>
      </w:r>
      <w:r>
        <w:rPr>
          <w:w w:val="105"/>
        </w:rPr>
        <w:t> Name</w:t>
      </w:r>
      <w:r>
        <w:rPr>
          <w:w w:val="105"/>
        </w:rPr>
        <w:t> System</w:t>
      </w:r>
      <w:r>
        <w:rPr>
          <w:w w:val="105"/>
        </w:rPr>
        <w:t> Black</w:t>
      </w:r>
      <w:r>
        <w:rPr>
          <w:w w:val="105"/>
        </w:rPr>
        <w:t> List</w:t>
      </w:r>
      <w:r>
        <w:rPr>
          <w:w w:val="105"/>
        </w:rPr>
        <w:t> (DNSBL),</w:t>
      </w:r>
      <w:r>
        <w:rPr>
          <w:w w:val="105"/>
        </w:rPr>
        <w:t> </w:t>
      </w:r>
      <w:r>
        <w:rPr>
          <w:w w:val="105"/>
        </w:rPr>
        <w:t>Zeus tracker</w:t>
      </w:r>
      <w:r>
        <w:rPr>
          <w:w w:val="105"/>
        </w:rPr>
        <w:t> monitor,</w:t>
      </w:r>
      <w:r>
        <w:rPr>
          <w:w w:val="105"/>
        </w:rPr>
        <w:t> and</w:t>
      </w:r>
      <w:r>
        <w:rPr>
          <w:w w:val="105"/>
        </w:rPr>
        <w:t> DNS</w:t>
      </w:r>
      <w:r>
        <w:rPr>
          <w:w w:val="105"/>
        </w:rPr>
        <w:t> Black</w:t>
      </w:r>
      <w:r>
        <w:rPr>
          <w:w w:val="105"/>
        </w:rPr>
        <w:t> Hole</w:t>
      </w:r>
      <w:r>
        <w:rPr>
          <w:w w:val="105"/>
        </w:rPr>
        <w:t> (DNSBH)</w:t>
      </w:r>
      <w:r>
        <w:rPr>
          <w:w w:val="105"/>
        </w:rPr>
        <w:t> project.</w:t>
      </w:r>
      <w:r>
        <w:rPr>
          <w:w w:val="105"/>
        </w:rPr>
        <w:t> For</w:t>
      </w:r>
      <w:r>
        <w:rPr>
          <w:w w:val="105"/>
        </w:rPr>
        <w:t> each domain,</w:t>
      </w:r>
      <w:r>
        <w:rPr>
          <w:spacing w:val="34"/>
          <w:w w:val="105"/>
        </w:rPr>
        <w:t> </w:t>
      </w:r>
      <w:r>
        <w:rPr>
          <w:w w:val="105"/>
        </w:rPr>
        <w:t>several</w:t>
      </w:r>
      <w:r>
        <w:rPr>
          <w:spacing w:val="36"/>
          <w:w w:val="105"/>
        </w:rPr>
        <w:t> </w:t>
      </w:r>
      <w:r>
        <w:rPr>
          <w:w w:val="105"/>
        </w:rPr>
        <w:t>queries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performed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extract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specified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4" w:equalWidth="0">
            <w:col w:w="450" w:space="318"/>
            <w:col w:w="289" w:space="10"/>
            <w:col w:w="4107" w:space="206"/>
            <w:col w:w="52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963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962" w:right="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GA-KD-KNN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algorithm.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1017358</wp:posOffset>
                </wp:positionH>
                <wp:positionV relativeFrom="paragraph">
                  <wp:posOffset>51017</wp:posOffset>
                </wp:positionV>
                <wp:extent cx="552513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251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6985">
                              <a:moveTo>
                                <a:pt x="552456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5524563" y="6480"/>
                              </a:lnTo>
                              <a:lnTo>
                                <a:pt x="5524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107002pt;margin-top:4.017155pt;width:435.005pt;height:.51025pt;mso-position-horizontal-relative:page;mso-position-vertical-relative:paragraph;z-index:-1571993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5672" w:val="left" w:leader="none"/>
        </w:tabs>
        <w:spacing w:before="59"/>
        <w:ind w:left="1132" w:right="0" w:firstLine="0"/>
        <w:jc w:val="left"/>
        <w:rPr>
          <w:i/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5"/>
          <w:w w:val="115"/>
          <w:sz w:val="12"/>
        </w:rPr>
        <w:t>1.</w:t>
      </w:r>
      <w:r>
        <w:rPr>
          <w:sz w:val="12"/>
        </w:rPr>
        <w:tab/>
      </w:r>
      <w:r>
        <w:rPr>
          <w:w w:val="115"/>
          <w:sz w:val="12"/>
        </w:rPr>
        <w:t>Generate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initial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population,</w:t>
      </w:r>
      <w:r>
        <w:rPr>
          <w:i/>
          <w:spacing w:val="-2"/>
          <w:w w:val="115"/>
          <w:sz w:val="12"/>
        </w:rPr>
        <w:t>n</w:t>
      </w:r>
    </w:p>
    <w:p>
      <w:pPr>
        <w:tabs>
          <w:tab w:pos="5672" w:val="left" w:leader="none"/>
        </w:tabs>
        <w:spacing w:line="3" w:lineRule="exact" w:before="32"/>
        <w:ind w:left="1132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7"/>
          <w:w w:val="115"/>
          <w:sz w:val="12"/>
        </w:rPr>
        <w:t>2.</w:t>
      </w:r>
      <w:r>
        <w:rPr>
          <w:sz w:val="12"/>
        </w:rPr>
        <w:tab/>
      </w:r>
      <w:r>
        <w:rPr>
          <w:w w:val="115"/>
          <w:sz w:val="12"/>
        </w:rPr>
        <w:t>Fitness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estimation</w:t>
      </w:r>
    </w:p>
    <w:p>
      <w:pPr>
        <w:spacing w:line="332" w:lineRule="exact" w:before="0"/>
        <w:ind w:left="3214" w:right="1760" w:firstLine="0"/>
        <w:jc w:val="center"/>
        <w:rPr>
          <w:i/>
          <w:sz w:val="12"/>
        </w:rPr>
      </w:pPr>
      <w:r>
        <w:rPr>
          <w:rFonts w:ascii="Verdana"/>
          <w:i/>
          <w:w w:val="110"/>
          <w:sz w:val="12"/>
        </w:rPr>
        <w:t>f</w:t>
      </w:r>
      <w:r>
        <w:rPr>
          <w:rFonts w:ascii="Verdana"/>
          <w:i/>
          <w:spacing w:val="-27"/>
          <w:w w:val="110"/>
          <w:sz w:val="12"/>
        </w:rPr>
        <w:t> </w:t>
      </w:r>
      <w:r>
        <w:rPr>
          <w:rFonts w:ascii="Verdana"/>
          <w:i/>
          <w:w w:val="110"/>
          <w:sz w:val="12"/>
        </w:rPr>
        <w:t>or</w:t>
      </w:r>
      <w:r>
        <w:rPr>
          <w:i/>
          <w:w w:val="110"/>
          <w:sz w:val="12"/>
        </w:rPr>
        <w:t>i </w:t>
      </w:r>
      <w:r>
        <w:rPr>
          <w:rFonts w:ascii="LM Roman 10"/>
          <w:w w:val="110"/>
          <w:sz w:val="12"/>
        </w:rPr>
        <w:t>: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0"/>
          <w:w w:val="110"/>
          <w:sz w:val="12"/>
        </w:rPr>
        <w:t> </w:t>
      </w:r>
      <w:r>
        <w:rPr>
          <w:spacing w:val="-4"/>
          <w:w w:val="110"/>
          <w:sz w:val="12"/>
        </w:rPr>
        <w:t>1</w:t>
      </w:r>
      <w:r>
        <w:rPr>
          <w:rFonts w:ascii="Verdana"/>
          <w:i/>
          <w:spacing w:val="-4"/>
          <w:w w:val="110"/>
          <w:sz w:val="12"/>
        </w:rPr>
        <w:t>to</w:t>
      </w:r>
      <w:r>
        <w:rPr>
          <w:i/>
          <w:spacing w:val="-4"/>
          <w:w w:val="110"/>
          <w:sz w:val="12"/>
        </w:rPr>
        <w:t>n</w:t>
      </w:r>
    </w:p>
    <w:p>
      <w:pPr>
        <w:spacing w:line="302" w:lineRule="auto" w:before="15"/>
        <w:ind w:left="6808" w:right="1502" w:firstLine="0"/>
        <w:jc w:val="left"/>
        <w:rPr>
          <w:sz w:val="12"/>
        </w:rPr>
      </w:pPr>
      <w:r>
        <w:rPr>
          <w:w w:val="115"/>
          <w:sz w:val="12"/>
        </w:rPr>
        <w:t>Apply elitism</w:t>
      </w:r>
      <w:r>
        <w:rPr>
          <w:w w:val="115"/>
          <w:sz w:val="12"/>
        </w:rPr>
        <w:t> by copying the best </w:t>
      </w:r>
      <w:r>
        <w:rPr>
          <w:w w:val="115"/>
          <w:sz w:val="12"/>
        </w:rPr>
        <w:t>GA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individual to the next generation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Apply tournament selection</w:t>
      </w:r>
    </w:p>
    <w:p>
      <w:pPr>
        <w:spacing w:line="302" w:lineRule="auto" w:before="0"/>
        <w:ind w:left="6808" w:right="2301" w:firstLine="0"/>
        <w:jc w:val="left"/>
        <w:rPr>
          <w:sz w:val="12"/>
        </w:rPr>
      </w:pPr>
      <w:r>
        <w:rPr>
          <w:w w:val="115"/>
          <w:sz w:val="12"/>
        </w:rPr>
        <w:t>Apply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uniform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crossover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mutation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operator</w:t>
      </w:r>
    </w:p>
    <w:p>
      <w:pPr>
        <w:spacing w:line="302" w:lineRule="auto" w:before="0"/>
        <w:ind w:left="6808" w:right="1502" w:firstLine="0"/>
        <w:jc w:val="left"/>
        <w:rPr>
          <w:sz w:val="12"/>
        </w:rPr>
      </w:pPr>
      <w:r>
        <w:rPr>
          <w:w w:val="115"/>
          <w:sz w:val="12"/>
        </w:rPr>
        <w:t>Calculate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fitness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individual using equation </w:t>
      </w:r>
      <w:hyperlink w:history="true" w:anchor="_bookmark10">
        <w:r>
          <w:rPr>
            <w:color w:val="007FAD"/>
            <w:w w:val="115"/>
            <w:sz w:val="12"/>
          </w:rPr>
          <w:t>(6)</w:t>
        </w:r>
      </w:hyperlink>
      <w:r>
        <w:rPr>
          <w:color w:val="007FAD"/>
          <w:spacing w:val="40"/>
          <w:w w:val="115"/>
          <w:sz w:val="12"/>
        </w:rPr>
        <w:t> </w:t>
      </w:r>
      <w:r>
        <w:rPr>
          <w:w w:val="115"/>
          <w:sz w:val="12"/>
        </w:rPr>
        <w:t>Compute GTV</w:t>
      </w:r>
      <w:r>
        <w:rPr>
          <w:w w:val="115"/>
          <w:sz w:val="12"/>
        </w:rPr>
        <w:t> using equation </w:t>
      </w:r>
      <w:hyperlink w:history="true" w:anchor="_bookmark10">
        <w:r>
          <w:rPr>
            <w:color w:val="007FAD"/>
            <w:w w:val="115"/>
            <w:sz w:val="12"/>
          </w:rPr>
          <w:t>(7)</w:t>
        </w:r>
      </w:hyperlink>
    </w:p>
    <w:p>
      <w:pPr>
        <w:spacing w:line="137" w:lineRule="exact" w:before="0"/>
        <w:ind w:left="3214" w:right="2272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end</w:t>
      </w:r>
    </w:p>
    <w:p>
      <w:pPr>
        <w:tabs>
          <w:tab w:pos="5672" w:val="left" w:leader="none"/>
        </w:tabs>
        <w:spacing w:before="35"/>
        <w:ind w:left="1132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5"/>
          <w:w w:val="115"/>
          <w:sz w:val="12"/>
        </w:rPr>
        <w:t>3.</w:t>
      </w:r>
      <w:r>
        <w:rPr>
          <w:sz w:val="12"/>
        </w:rPr>
        <w:tab/>
      </w:r>
      <w:r>
        <w:rPr>
          <w:w w:val="115"/>
          <w:sz w:val="12"/>
        </w:rPr>
        <w:t>Select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best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individual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has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highest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fitness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value</w:t>
      </w:r>
    </w:p>
    <w:p>
      <w:pPr>
        <w:tabs>
          <w:tab w:pos="5672" w:val="left" w:leader="none"/>
        </w:tabs>
        <w:spacing w:line="3" w:lineRule="exact" w:before="32"/>
        <w:ind w:left="1132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7"/>
          <w:w w:val="115"/>
          <w:sz w:val="12"/>
        </w:rPr>
        <w:t>4.</w:t>
      </w:r>
      <w:r>
        <w:rPr>
          <w:sz w:val="12"/>
        </w:rPr>
        <w:tab/>
      </w:r>
      <w:r>
        <w:rPr>
          <w:w w:val="115"/>
          <w:sz w:val="12"/>
        </w:rPr>
        <w:t>Apply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k-NN</w:t>
      </w:r>
      <w:r>
        <w:rPr>
          <w:i/>
          <w:spacing w:val="-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GTV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line="331" w:lineRule="exact" w:before="0"/>
        <w:ind w:left="3214" w:right="1760" w:firstLine="0"/>
        <w:jc w:val="center"/>
        <w:rPr>
          <w:i/>
          <w:sz w:val="12"/>
        </w:rPr>
      </w:pPr>
      <w:r>
        <w:rPr>
          <w:rFonts w:ascii="Verdana"/>
          <w:i/>
          <w:w w:val="110"/>
          <w:sz w:val="12"/>
        </w:rPr>
        <w:t>f</w:t>
      </w:r>
      <w:r>
        <w:rPr>
          <w:rFonts w:ascii="Verdana"/>
          <w:i/>
          <w:spacing w:val="-27"/>
          <w:w w:val="110"/>
          <w:sz w:val="12"/>
        </w:rPr>
        <w:t> </w:t>
      </w:r>
      <w:r>
        <w:rPr>
          <w:rFonts w:ascii="Verdana"/>
          <w:i/>
          <w:w w:val="110"/>
          <w:sz w:val="12"/>
        </w:rPr>
        <w:t>or</w:t>
      </w:r>
      <w:r>
        <w:rPr>
          <w:i/>
          <w:w w:val="110"/>
          <w:sz w:val="12"/>
        </w:rPr>
        <w:t>i </w:t>
      </w:r>
      <w:r>
        <w:rPr>
          <w:rFonts w:ascii="LM Roman 10"/>
          <w:w w:val="110"/>
          <w:sz w:val="12"/>
        </w:rPr>
        <w:t>: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0"/>
          <w:w w:val="110"/>
          <w:sz w:val="12"/>
        </w:rPr>
        <w:t> </w:t>
      </w:r>
      <w:r>
        <w:rPr>
          <w:spacing w:val="-4"/>
          <w:w w:val="110"/>
          <w:sz w:val="12"/>
        </w:rPr>
        <w:t>1</w:t>
      </w:r>
      <w:r>
        <w:rPr>
          <w:rFonts w:ascii="Verdana"/>
          <w:i/>
          <w:spacing w:val="-4"/>
          <w:w w:val="110"/>
          <w:sz w:val="12"/>
        </w:rPr>
        <w:t>to</w:t>
      </w:r>
      <w:r>
        <w:rPr>
          <w:i/>
          <w:spacing w:val="-4"/>
          <w:w w:val="110"/>
          <w:sz w:val="12"/>
        </w:rPr>
        <w:t>n</w:t>
      </w:r>
    </w:p>
    <w:p>
      <w:pPr>
        <w:spacing w:after="0" w:line="331" w:lineRule="exact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spacing w:line="11" w:lineRule="exact" w:before="15"/>
        <w:ind w:left="6808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Compute</w:t>
      </w:r>
    </w:p>
    <w:p>
      <w:pPr>
        <w:spacing w:line="356" w:lineRule="exact" w:before="0"/>
        <w:ind w:left="6808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5088242</wp:posOffset>
                </wp:positionH>
                <wp:positionV relativeFrom="paragraph">
                  <wp:posOffset>162113</wp:posOffset>
                </wp:positionV>
                <wp:extent cx="61594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159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48987pt;margin-top:12.764849pt;width:4.850pt;height:5.45pt;mso-position-horizontal-relative:page;mso-position-vertical-relative:paragraph;z-index:-16990720" type="#_x0000_t202" id="docshape2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9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4"/>
          <w:sz w:val="12"/>
        </w:rPr>
        <w:t>D</w:t>
      </w:r>
      <w:r>
        <w:rPr>
          <w:i/>
          <w:w w:val="120"/>
          <w:position w:val="1"/>
          <w:sz w:val="9"/>
        </w:rPr>
        <w:t>knn</w:t>
      </w:r>
      <w:r>
        <w:rPr>
          <w:i/>
          <w:spacing w:val="3"/>
          <w:w w:val="120"/>
          <w:position w:val="1"/>
          <w:sz w:val="9"/>
        </w:rPr>
        <w:t> </w:t>
      </w:r>
      <w:r>
        <w:rPr>
          <w:rFonts w:ascii="Latin Modern Math"/>
          <w:w w:val="120"/>
          <w:position w:val="4"/>
          <w:sz w:val="12"/>
        </w:rPr>
        <w:t>=</w:t>
      </w:r>
      <w:r>
        <w:rPr>
          <w:rFonts w:ascii="Latin Modern Math"/>
          <w:spacing w:val="-12"/>
          <w:w w:val="120"/>
          <w:position w:val="4"/>
          <w:sz w:val="12"/>
        </w:rPr>
        <w:t> </w:t>
      </w:r>
      <w:r>
        <w:rPr>
          <w:rFonts w:ascii="Arimo"/>
          <w:w w:val="120"/>
          <w:position w:val="13"/>
          <w:sz w:val="12"/>
        </w:rPr>
        <w:t>P</w:t>
      </w:r>
      <w:r>
        <w:rPr>
          <w:i/>
          <w:w w:val="120"/>
          <w:position w:val="10"/>
          <w:sz w:val="9"/>
        </w:rPr>
        <w:t>k</w:t>
      </w:r>
      <w:r>
        <w:rPr>
          <w:i/>
          <w:spacing w:val="7"/>
          <w:w w:val="120"/>
          <w:position w:val="10"/>
          <w:sz w:val="9"/>
        </w:rPr>
        <w:t> </w:t>
      </w:r>
      <w:r>
        <w:rPr>
          <w:spacing w:val="-10"/>
          <w:w w:val="120"/>
          <w:sz w:val="9"/>
        </w:rPr>
        <w:t>1</w:t>
      </w:r>
    </w:p>
    <w:p>
      <w:pPr>
        <w:spacing w:line="382" w:lineRule="exact" w:before="0"/>
        <w:ind w:left="0" w:right="0" w:firstLine="0"/>
        <w:jc w:val="left"/>
        <w:rPr>
          <w:rFonts w:ascii="Latin Modern Math" w:hAnsi="Latin Modern Math"/>
          <w:sz w:val="12"/>
        </w:rPr>
      </w:pPr>
      <w:r>
        <w:rPr/>
        <w:br w:type="column"/>
      </w:r>
      <w:r>
        <w:rPr>
          <w:i/>
          <w:sz w:val="12"/>
        </w:rPr>
        <w:t>GTV</w:t>
      </w:r>
      <w:r>
        <w:rPr>
          <w:i/>
          <w:spacing w:val="17"/>
          <w:sz w:val="12"/>
        </w:rPr>
        <w:t> </w:t>
      </w:r>
      <w:r>
        <w:rPr>
          <w:rFonts w:ascii="Latin Modern Math" w:hAnsi="Latin Modern Math"/>
          <w:sz w:val="12"/>
        </w:rPr>
        <w:t>×</w:t>
      </w:r>
      <w:r>
        <w:rPr>
          <w:rFonts w:ascii="Latin Modern Math" w:hAnsi="Latin Modern Math"/>
          <w:spacing w:val="-8"/>
          <w:sz w:val="12"/>
        </w:rPr>
        <w:t> </w:t>
      </w:r>
      <w:r>
        <w:rPr>
          <w:rFonts w:ascii="Latin Modern Math" w:hAnsi="Latin Modern Math"/>
          <w:sz w:val="12"/>
        </w:rPr>
        <w:t>|</w:t>
      </w:r>
      <w:r>
        <w:rPr>
          <w:i/>
          <w:sz w:val="12"/>
        </w:rPr>
        <w:t>x</w:t>
      </w:r>
      <w:r>
        <w:rPr>
          <w:rFonts w:ascii="LM Roman 10" w:hAnsi="LM Roman 10"/>
          <w:sz w:val="12"/>
        </w:rPr>
        <w:t>.</w:t>
      </w:r>
      <w:r>
        <w:rPr>
          <w:rFonts w:ascii="Alfios" w:hAnsi="Alfios"/>
          <w:i/>
          <w:sz w:val="17"/>
        </w:rPr>
        <w:t>v</w:t>
      </w:r>
      <w:r>
        <w:rPr>
          <w:i/>
          <w:sz w:val="12"/>
        </w:rPr>
        <w:t>alue</w:t>
      </w:r>
      <w:r>
        <w:rPr>
          <w:rFonts w:ascii="Latin Modern Math" w:hAnsi="Latin Modern Math"/>
          <w:sz w:val="12"/>
        </w:rPr>
        <w:t>(</w:t>
      </w:r>
      <w:r>
        <w:rPr>
          <w:i/>
          <w:sz w:val="12"/>
        </w:rPr>
        <w:t>i</w:t>
      </w:r>
      <w:r>
        <w:rPr>
          <w:rFonts w:ascii="Latin Modern Math" w:hAnsi="Latin Modern Math"/>
          <w:sz w:val="12"/>
        </w:rPr>
        <w:t>)</w:t>
      </w:r>
      <w:r>
        <w:rPr>
          <w:rFonts w:ascii="Latin Modern Math" w:hAnsi="Latin Modern Math"/>
          <w:spacing w:val="-7"/>
          <w:sz w:val="12"/>
        </w:rPr>
        <w:t> </w:t>
      </w:r>
      <w:r>
        <w:rPr>
          <w:rFonts w:ascii="Latin Modern Math" w:hAnsi="Latin Modern Math"/>
          <w:sz w:val="12"/>
        </w:rPr>
        <w:t>—</w:t>
      </w:r>
      <w:r>
        <w:rPr>
          <w:rFonts w:ascii="Latin Modern Math" w:hAnsi="Latin Modern Math"/>
          <w:spacing w:val="-8"/>
          <w:sz w:val="12"/>
        </w:rPr>
        <w:t> </w:t>
      </w:r>
      <w:r>
        <w:rPr>
          <w:i/>
          <w:spacing w:val="-2"/>
          <w:sz w:val="12"/>
        </w:rPr>
        <w:t>y</w:t>
      </w:r>
      <w:r>
        <w:rPr>
          <w:rFonts w:ascii="LM Roman 10" w:hAnsi="LM Roman 10"/>
          <w:spacing w:val="-2"/>
          <w:sz w:val="12"/>
        </w:rPr>
        <w:t>.</w:t>
      </w:r>
      <w:r>
        <w:rPr>
          <w:rFonts w:ascii="Alfios" w:hAnsi="Alfios"/>
          <w:i/>
          <w:spacing w:val="-2"/>
          <w:sz w:val="17"/>
        </w:rPr>
        <w:t>v</w:t>
      </w:r>
      <w:r>
        <w:rPr>
          <w:i/>
          <w:spacing w:val="-2"/>
          <w:sz w:val="12"/>
        </w:rPr>
        <w:t>alue</w:t>
      </w:r>
      <w:r>
        <w:rPr>
          <w:rFonts w:ascii="Latin Modern Math" w:hAnsi="Latin Modern Math"/>
          <w:spacing w:val="-2"/>
          <w:sz w:val="12"/>
        </w:rPr>
        <w:t>(</w:t>
      </w:r>
      <w:r>
        <w:rPr>
          <w:i/>
          <w:spacing w:val="-2"/>
          <w:sz w:val="12"/>
        </w:rPr>
        <w:t>i</w:t>
      </w:r>
      <w:r>
        <w:rPr>
          <w:rFonts w:ascii="Latin Modern Math" w:hAnsi="Latin Modern Math"/>
          <w:spacing w:val="-2"/>
          <w:sz w:val="12"/>
        </w:rPr>
        <w:t>)|</w:t>
      </w:r>
    </w:p>
    <w:p>
      <w:pPr>
        <w:spacing w:after="0" w:line="382" w:lineRule="exact"/>
        <w:jc w:val="left"/>
        <w:rPr>
          <w:rFonts w:ascii="Latin Modern Math" w:hAnsi="Latin Modern Math"/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7523" w:space="10"/>
            <w:col w:w="3097"/>
          </w:cols>
        </w:sectPr>
      </w:pPr>
    </w:p>
    <w:p>
      <w:pPr>
        <w:spacing w:before="14"/>
        <w:ind w:left="6808" w:right="0" w:firstLine="0"/>
        <w:jc w:val="left"/>
        <w:rPr>
          <w:sz w:val="12"/>
        </w:rPr>
      </w:pPr>
      <w:r>
        <w:rPr>
          <w:w w:val="115"/>
          <w:sz w:val="12"/>
        </w:rPr>
        <w:t>Compute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nearest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neighbors</w:t>
      </w:r>
    </w:p>
    <w:p>
      <w:pPr>
        <w:spacing w:before="29"/>
        <w:ind w:left="3214" w:right="2272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end</w:t>
      </w:r>
    </w:p>
    <w:p>
      <w:pPr>
        <w:tabs>
          <w:tab w:pos="5672" w:val="left" w:leader="none"/>
        </w:tabs>
        <w:spacing w:line="5" w:lineRule="exact" w:before="31"/>
        <w:ind w:left="1132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7"/>
          <w:w w:val="115"/>
          <w:sz w:val="12"/>
        </w:rPr>
        <w:t>5.</w:t>
      </w:r>
      <w:r>
        <w:rPr>
          <w:sz w:val="12"/>
        </w:rPr>
        <w:tab/>
      </w:r>
      <w:r>
        <w:rPr>
          <w:i/>
          <w:w w:val="115"/>
          <w:sz w:val="12"/>
        </w:rPr>
        <w:t>//k</w:t>
      </w:r>
      <w:r>
        <w:rPr>
          <w:i/>
          <w:spacing w:val="-5"/>
          <w:w w:val="115"/>
          <w:sz w:val="12"/>
        </w:rPr>
        <w:t> </w:t>
      </w:r>
      <w:r>
        <w:rPr>
          <w:w w:val="115"/>
          <w:sz w:val="12"/>
        </w:rPr>
        <w:t>-d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nearest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neighbor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search</w:t>
      </w:r>
    </w:p>
    <w:p>
      <w:pPr>
        <w:spacing w:line="255" w:lineRule="exact" w:before="0"/>
        <w:ind w:left="5672" w:right="0" w:firstLine="0"/>
        <w:jc w:val="both"/>
        <w:rPr>
          <w:sz w:val="12"/>
        </w:rPr>
      </w:pPr>
      <w:r>
        <w:rPr>
          <w:i/>
          <w:w w:val="105"/>
          <w:sz w:val="12"/>
        </w:rPr>
        <w:t>T</w:t>
      </w:r>
      <w:r>
        <w:rPr>
          <w:i/>
          <w:spacing w:val="18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← </w:t>
      </w:r>
      <w:r>
        <w:rPr>
          <w:i/>
          <w:w w:val="105"/>
          <w:sz w:val="12"/>
        </w:rPr>
        <w:t>T</w:t>
      </w:r>
      <w:r>
        <w:rPr>
          <w:w w:val="105"/>
          <w:sz w:val="12"/>
        </w:rPr>
        <w:t>1</w:t>
      </w:r>
      <w:r>
        <w:rPr>
          <w:spacing w:val="2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+</w:t>
      </w:r>
      <w:r>
        <w:rPr>
          <w:rFonts w:ascii="Latin Modern Math" w:hAnsi="Latin Modern Math"/>
          <w:spacing w:val="-9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T</w:t>
      </w:r>
      <w:r>
        <w:rPr>
          <w:spacing w:val="-5"/>
          <w:w w:val="105"/>
          <w:sz w:val="12"/>
        </w:rPr>
        <w:t>2</w:t>
      </w:r>
    </w:p>
    <w:p>
      <w:pPr>
        <w:spacing w:line="60" w:lineRule="auto" w:before="91"/>
        <w:ind w:left="5672" w:right="2665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4581359</wp:posOffset>
                </wp:positionH>
                <wp:positionV relativeFrom="paragraph">
                  <wp:posOffset>343385</wp:posOffset>
                </wp:positionV>
                <wp:extent cx="25400" cy="31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737pt;margin-top:27.038206pt;width:1.9843pt;height:.22678pt;mso-position-horizontal-relative:page;mso-position-vertical-relative:paragraph;z-index:-1699686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5075275</wp:posOffset>
                </wp:positionH>
                <wp:positionV relativeFrom="paragraph">
                  <wp:posOffset>343385</wp:posOffset>
                </wp:positionV>
                <wp:extent cx="25400" cy="31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627991pt;margin-top:27.038206pt;width:1.9843pt;height:.22678pt;mso-position-horizontal-relative:page;mso-position-vertical-relative:paragraph;z-index:-1699635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5"/>
          <w:sz w:val="12"/>
        </w:rPr>
        <w:t>T1 </w:t>
      </w:r>
      <w:r>
        <w:rPr>
          <w:rFonts w:ascii="Latin Modern Math" w:hAnsi="Latin Modern Math"/>
          <w:w w:val="115"/>
          <w:sz w:val="12"/>
        </w:rPr>
        <w:t>←</w:t>
      </w:r>
      <w:r>
        <w:rPr>
          <w:rFonts w:ascii="Latin Modern Math" w:hAnsi="Latin Modern Math"/>
          <w:spacing w:val="-1"/>
          <w:w w:val="115"/>
          <w:sz w:val="12"/>
        </w:rPr>
        <w:t> </w:t>
      </w:r>
      <w:r>
        <w:rPr>
          <w:w w:val="115"/>
          <w:sz w:val="12"/>
        </w:rPr>
        <w:t>first side of the splitting plane</w:t>
      </w:r>
      <w:r>
        <w:rPr>
          <w:spacing w:val="40"/>
          <w:w w:val="115"/>
          <w:sz w:val="12"/>
        </w:rPr>
        <w:t> </w:t>
      </w:r>
      <w:r>
        <w:rPr>
          <w:i/>
          <w:w w:val="115"/>
          <w:sz w:val="12"/>
        </w:rPr>
        <w:t>T2</w:t>
      </w:r>
      <w:r>
        <w:rPr>
          <w:i/>
          <w:spacing w:val="-3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←</w:t>
      </w:r>
      <w:r>
        <w:rPr>
          <w:rFonts w:ascii="Latin Modern Math" w:hAnsi="Latin Modern Math"/>
          <w:spacing w:val="-12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side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splitting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plane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While</w:t>
      </w:r>
      <w:r>
        <w:rPr>
          <w:spacing w:val="-9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(</w:t>
      </w:r>
      <w:r>
        <w:rPr>
          <w:i/>
          <w:w w:val="115"/>
          <w:sz w:val="12"/>
        </w:rPr>
        <w:t>current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node</w:t>
      </w:r>
      <w:r>
        <w:rPr>
          <w:i/>
          <w:spacing w:val="-8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←</w:t>
      </w:r>
      <w:r>
        <w:rPr>
          <w:rFonts w:ascii="Latin Modern Math" w:hAnsi="Latin Modern Math"/>
          <w:spacing w:val="-12"/>
          <w:w w:val="115"/>
          <w:sz w:val="12"/>
        </w:rPr>
        <w:t> </w:t>
      </w:r>
      <w:r>
        <w:rPr>
          <w:i/>
          <w:w w:val="115"/>
          <w:sz w:val="12"/>
        </w:rPr>
        <w:t>root</w:t>
      </w:r>
      <w:r>
        <w:rPr>
          <w:i/>
          <w:spacing w:val="-1"/>
          <w:w w:val="115"/>
          <w:sz w:val="12"/>
        </w:rPr>
        <w:t> </w:t>
      </w:r>
      <w:r>
        <w:rPr>
          <w:i/>
          <w:w w:val="115"/>
          <w:sz w:val="12"/>
        </w:rPr>
        <w:t>node</w:t>
      </w:r>
      <w:r>
        <w:rPr>
          <w:rFonts w:ascii="LM Roman 10" w:hAnsi="LM Roman 10"/>
          <w:w w:val="115"/>
          <w:sz w:val="12"/>
        </w:rPr>
        <w:t>.</w:t>
      </w:r>
      <w:r>
        <w:rPr>
          <w:i/>
          <w:w w:val="115"/>
          <w:sz w:val="12"/>
        </w:rPr>
        <w:t>T</w:t>
      </w:r>
      <w:r>
        <w:rPr>
          <w:w w:val="115"/>
          <w:sz w:val="12"/>
        </w:rPr>
        <w:t>1)</w:t>
      </w:r>
      <w:r>
        <w:rPr>
          <w:spacing w:val="40"/>
          <w:w w:val="115"/>
          <w:sz w:val="12"/>
        </w:rPr>
        <w:t> </w:t>
      </w:r>
      <w:r>
        <w:rPr>
          <w:spacing w:val="-6"/>
          <w:w w:val="115"/>
          <w:sz w:val="12"/>
        </w:rPr>
        <w:t>do</w:t>
      </w:r>
    </w:p>
    <w:p>
      <w:pPr>
        <w:spacing w:line="156" w:lineRule="exact" w:before="0"/>
        <w:ind w:left="6808" w:right="0" w:firstLine="0"/>
        <w:jc w:val="left"/>
        <w:rPr>
          <w:rFonts w:ascii="Latin Modern Math"/>
          <w:sz w:val="12"/>
        </w:rPr>
      </w:pPr>
      <w:r>
        <w:rPr>
          <w:rFonts w:ascii="Verdana"/>
          <w:i/>
          <w:w w:val="105"/>
          <w:sz w:val="12"/>
        </w:rPr>
        <w:t>if</w:t>
      </w:r>
      <w:r>
        <w:rPr>
          <w:i/>
          <w:w w:val="105"/>
          <w:sz w:val="12"/>
        </w:rPr>
        <w:t>search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point</w:t>
      </w:r>
      <w:r>
        <w:rPr>
          <w:rFonts w:ascii="Latin Modern Math"/>
          <w:w w:val="105"/>
          <w:sz w:val="12"/>
        </w:rPr>
        <w:t>(</w:t>
      </w:r>
      <w:r>
        <w:rPr>
          <w:i/>
          <w:w w:val="105"/>
          <w:sz w:val="12"/>
        </w:rPr>
        <w:t>current</w:t>
      </w:r>
      <w:r>
        <w:rPr>
          <w:i/>
          <w:spacing w:val="3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node</w:t>
      </w:r>
      <w:r>
        <w:rPr>
          <w:rFonts w:ascii="Latin Modern Math"/>
          <w:spacing w:val="-2"/>
          <w:w w:val="105"/>
          <w:sz w:val="12"/>
        </w:rPr>
        <w:t>)</w:t>
      </w:r>
    </w:p>
    <w:p>
      <w:pPr>
        <w:spacing w:line="168" w:lineRule="exact" w:before="0"/>
        <w:ind w:left="6808" w:right="0" w:firstLine="0"/>
        <w:jc w:val="left"/>
        <w:rPr>
          <w:rFonts w:ascii="Verdana" w:hAns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1017358</wp:posOffset>
                </wp:positionH>
                <wp:positionV relativeFrom="paragraph">
                  <wp:posOffset>6028</wp:posOffset>
                </wp:positionV>
                <wp:extent cx="5525135" cy="27559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52513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275590">
                              <a:moveTo>
                                <a:pt x="4044962" y="0"/>
                              </a:moveTo>
                              <a:lnTo>
                                <a:pt x="4019766" y="0"/>
                              </a:lnTo>
                              <a:lnTo>
                                <a:pt x="4019766" y="3594"/>
                              </a:lnTo>
                              <a:lnTo>
                                <a:pt x="4044962" y="3594"/>
                              </a:lnTo>
                              <a:lnTo>
                                <a:pt x="4044962" y="0"/>
                              </a:lnTo>
                              <a:close/>
                            </a:path>
                            <a:path w="5525135" h="275590">
                              <a:moveTo>
                                <a:pt x="4098950" y="111607"/>
                              </a:moveTo>
                              <a:lnTo>
                                <a:pt x="4074477" y="111607"/>
                              </a:lnTo>
                              <a:lnTo>
                                <a:pt x="4074477" y="114477"/>
                              </a:lnTo>
                              <a:lnTo>
                                <a:pt x="4098950" y="114477"/>
                              </a:lnTo>
                              <a:lnTo>
                                <a:pt x="4098950" y="111607"/>
                              </a:lnTo>
                              <a:close/>
                            </a:path>
                            <a:path w="5525135" h="275590">
                              <a:moveTo>
                                <a:pt x="4569841" y="0"/>
                              </a:moveTo>
                              <a:lnTo>
                                <a:pt x="4544644" y="0"/>
                              </a:lnTo>
                              <a:lnTo>
                                <a:pt x="4544644" y="3594"/>
                              </a:lnTo>
                              <a:lnTo>
                                <a:pt x="4569841" y="3594"/>
                              </a:lnTo>
                              <a:lnTo>
                                <a:pt x="4569841" y="0"/>
                              </a:lnTo>
                              <a:close/>
                            </a:path>
                            <a:path w="5525135" h="275590">
                              <a:moveTo>
                                <a:pt x="4697273" y="222478"/>
                              </a:moveTo>
                              <a:lnTo>
                                <a:pt x="4672076" y="222478"/>
                              </a:lnTo>
                              <a:lnTo>
                                <a:pt x="4672076" y="226072"/>
                              </a:lnTo>
                              <a:lnTo>
                                <a:pt x="4697273" y="226072"/>
                              </a:lnTo>
                              <a:lnTo>
                                <a:pt x="4697273" y="222478"/>
                              </a:lnTo>
                              <a:close/>
                            </a:path>
                            <a:path w="5525135" h="275590">
                              <a:moveTo>
                                <a:pt x="5524551" y="269278"/>
                              </a:moveTo>
                              <a:lnTo>
                                <a:pt x="5524551" y="269278"/>
                              </a:lnTo>
                              <a:lnTo>
                                <a:pt x="0" y="269278"/>
                              </a:lnTo>
                              <a:lnTo>
                                <a:pt x="0" y="275031"/>
                              </a:lnTo>
                              <a:lnTo>
                                <a:pt x="5524551" y="275031"/>
                              </a:lnTo>
                              <a:lnTo>
                                <a:pt x="5524551" y="2692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07002pt;margin-top:.474724pt;width:435.05pt;height:21.7pt;mso-position-horizontal-relative:page;mso-position-vertical-relative:paragraph;z-index:-16997376" id="docshape27" coordorigin="1602,9" coordsize="8701,434" path="m7972,9l7932,9,7932,15,7972,15,7972,9xm8057,185l8019,185,8019,190,8057,190,8057,185xm8799,9l8759,9,8759,15,8799,15,8799,9xm8999,360l8960,360,8960,366,8999,366,8999,360xm10302,434l8753,434,7618,434,7335,434,6482,434,6199,434,5347,434,5064,434,4212,434,3929,434,3077,434,2794,434,1659,434,1602,434,1602,443,1659,443,2794,443,3077,443,3929,443,4212,443,5064,443,5347,443,6199,443,6482,443,7335,443,7618,443,8753,443,10302,443,10302,4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12"/>
        </w:rPr>
        <w:t>≤</w:t>
      </w:r>
      <w:r>
        <w:rPr>
          <w:rFonts w:ascii="Latin Modern Math" w:hAnsi="Latin Modern Math"/>
          <w:spacing w:val="-2"/>
          <w:w w:val="105"/>
          <w:sz w:val="12"/>
        </w:rPr>
        <w:t> </w:t>
      </w:r>
      <w:r>
        <w:rPr>
          <w:i/>
          <w:w w:val="105"/>
          <w:sz w:val="12"/>
        </w:rPr>
        <w:t>current</w:t>
      </w:r>
      <w:r>
        <w:rPr>
          <w:i/>
          <w:spacing w:val="24"/>
          <w:w w:val="105"/>
          <w:sz w:val="12"/>
        </w:rPr>
        <w:t> </w:t>
      </w:r>
      <w:r>
        <w:rPr>
          <w:i/>
          <w:w w:val="105"/>
          <w:sz w:val="12"/>
        </w:rPr>
        <w:t>node</w:t>
      </w:r>
      <w:r>
        <w:rPr>
          <w:rFonts w:ascii="Alfios" w:hAnsi="Alfios"/>
          <w:i/>
          <w:w w:val="105"/>
          <w:sz w:val="17"/>
        </w:rPr>
        <w:t>v</w:t>
      </w:r>
      <w:r>
        <w:rPr>
          <w:i/>
          <w:w w:val="105"/>
          <w:sz w:val="12"/>
        </w:rPr>
        <w:t>alue</w:t>
      </w:r>
      <w:r>
        <w:rPr>
          <w:i/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(</w:t>
      </w:r>
      <w:r>
        <w:rPr>
          <w:i/>
          <w:spacing w:val="-2"/>
          <w:w w:val="105"/>
          <w:sz w:val="12"/>
        </w:rPr>
        <w:t>D</w:t>
      </w:r>
      <w:r>
        <w:rPr>
          <w:i/>
          <w:spacing w:val="-2"/>
          <w:w w:val="105"/>
          <w:sz w:val="12"/>
          <w:vertAlign w:val="subscript"/>
        </w:rPr>
        <w:t>knn</w:t>
      </w:r>
      <w:r>
        <w:rPr>
          <w:spacing w:val="-2"/>
          <w:w w:val="105"/>
          <w:sz w:val="12"/>
          <w:vertAlign w:val="baseline"/>
        </w:rPr>
        <w:t>)</w:t>
      </w:r>
      <w:r>
        <w:rPr>
          <w:rFonts w:ascii="Verdana" w:hAnsi="Verdana"/>
          <w:i/>
          <w:spacing w:val="-2"/>
          <w:w w:val="105"/>
          <w:sz w:val="12"/>
          <w:vertAlign w:val="baseline"/>
        </w:rPr>
        <w:t>then</w:t>
      </w:r>
    </w:p>
    <w:p>
      <w:pPr>
        <w:spacing w:line="328" w:lineRule="exact" w:before="0"/>
        <w:ind w:left="7943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search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first</w:t>
      </w:r>
      <w:r>
        <w:rPr>
          <w:i/>
          <w:spacing w:val="7"/>
          <w:w w:val="105"/>
          <w:sz w:val="12"/>
        </w:rPr>
        <w:t> </w:t>
      </w:r>
      <w:r>
        <w:rPr>
          <w:rFonts w:ascii="LM Roman 10"/>
          <w:w w:val="105"/>
          <w:sz w:val="12"/>
        </w:rPr>
        <w:t>: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9"/>
          <w:w w:val="105"/>
          <w:sz w:val="12"/>
        </w:rPr>
        <w:t> </w:t>
      </w:r>
      <w:r>
        <w:rPr>
          <w:i/>
          <w:spacing w:val="-4"/>
          <w:w w:val="105"/>
          <w:sz w:val="12"/>
        </w:rPr>
        <w:t>left</w:t>
      </w:r>
    </w:p>
    <w:p>
      <w:pPr>
        <w:spacing w:after="0" w:line="328" w:lineRule="exact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spacing w:before="5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4"/>
          <w:sz w:val="12"/>
        </w:rPr>
        <w:t>else</w:t>
      </w:r>
    </w:p>
    <w:p>
      <w:pPr>
        <w:pStyle w:val="BodyText"/>
        <w:spacing w:before="59"/>
        <w:rPr>
          <w:rFonts w:ascii="Verdana"/>
          <w:i/>
          <w:sz w:val="12"/>
        </w:rPr>
      </w:pPr>
    </w:p>
    <w:p>
      <w:pPr>
        <w:spacing w:before="0"/>
        <w:ind w:left="0" w:right="6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end</w:t>
      </w:r>
    </w:p>
    <w:p>
      <w:pPr>
        <w:spacing w:line="526" w:lineRule="exact" w:before="0"/>
        <w:ind w:left="86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05"/>
          <w:sz w:val="12"/>
        </w:rPr>
        <w:t>search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first</w:t>
      </w:r>
      <w:r>
        <w:rPr>
          <w:i/>
          <w:spacing w:val="7"/>
          <w:w w:val="105"/>
          <w:sz w:val="12"/>
        </w:rPr>
        <w:t> </w:t>
      </w:r>
      <w:r>
        <w:rPr>
          <w:rFonts w:ascii="LM Roman 10"/>
          <w:w w:val="105"/>
          <w:sz w:val="12"/>
        </w:rPr>
        <w:t>: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right</w:t>
      </w:r>
    </w:p>
    <w:p>
      <w:pPr>
        <w:spacing w:after="0" w:line="526" w:lineRule="exact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7041" w:space="40"/>
            <w:col w:w="3549"/>
          </w:cols>
        </w:sectPr>
      </w:pPr>
    </w:p>
    <w:p>
      <w:pPr>
        <w:spacing w:line="8" w:lineRule="exact" w:before="5"/>
        <w:ind w:left="6808" w:right="0" w:firstLine="0"/>
        <w:jc w:val="left"/>
        <w:rPr>
          <w:rFonts w:asci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5689434</wp:posOffset>
                </wp:positionH>
                <wp:positionV relativeFrom="paragraph">
                  <wp:posOffset>-145994</wp:posOffset>
                </wp:positionV>
                <wp:extent cx="25400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5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810">
                              <a:moveTo>
                                <a:pt x="251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5199" y="3599"/>
                              </a:lnTo>
                              <a:lnTo>
                                <a:pt x="25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7.987pt;margin-top:-11.495596pt;width:1.9842pt;height:.28346pt;mso-position-horizontal-relative:page;mso-position-vertical-relative:paragraph;z-index:-1699584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i/>
          <w:w w:val="105"/>
          <w:sz w:val="12"/>
        </w:rPr>
        <w:t>if</w:t>
      </w:r>
      <w:r>
        <w:rPr>
          <w:rFonts w:ascii="Verdana"/>
          <w:i/>
          <w:spacing w:val="-24"/>
          <w:w w:val="105"/>
          <w:sz w:val="12"/>
        </w:rPr>
        <w:t> </w:t>
      </w:r>
      <w:r>
        <w:rPr>
          <w:i/>
          <w:w w:val="105"/>
          <w:sz w:val="12"/>
        </w:rPr>
        <w:t>leaf</w:t>
      </w:r>
      <w:r>
        <w:rPr>
          <w:i/>
          <w:spacing w:val="3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nodeisreached</w:t>
      </w:r>
      <w:r>
        <w:rPr>
          <w:rFonts w:ascii="Verdana"/>
          <w:i/>
          <w:spacing w:val="-2"/>
          <w:w w:val="105"/>
          <w:sz w:val="12"/>
        </w:rPr>
        <w:t>then</w:t>
      </w:r>
    </w:p>
    <w:p>
      <w:pPr>
        <w:spacing w:line="337" w:lineRule="exact" w:before="0"/>
        <w:ind w:left="0" w:right="1135" w:firstLine="0"/>
        <w:jc w:val="righ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4946396</wp:posOffset>
                </wp:positionH>
                <wp:positionV relativeFrom="paragraph">
                  <wp:posOffset>68544</wp:posOffset>
                </wp:positionV>
                <wp:extent cx="25400" cy="38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5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810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5200" y="3599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480011pt;margin-top:5.397167pt;width:1.9843pt;height:.28346pt;mso-position-horizontal-relative:page;mso-position-vertical-relative:paragraph;z-index:15741440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5725439</wp:posOffset>
                </wp:positionH>
                <wp:positionV relativeFrom="paragraph">
                  <wp:posOffset>180147</wp:posOffset>
                </wp:positionV>
                <wp:extent cx="24765" cy="317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821991pt;margin-top:14.184847pt;width:1.9276pt;height:.22678pt;mso-position-horizontal-relative:page;mso-position-vertical-relative:paragraph;z-index:-1699481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6215760</wp:posOffset>
                </wp:positionH>
                <wp:positionV relativeFrom="paragraph">
                  <wp:posOffset>180147</wp:posOffset>
                </wp:positionV>
                <wp:extent cx="25400" cy="31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429993pt;margin-top:14.184847pt;width:1.9843pt;height:.22678pt;mso-position-horizontal-relative:page;mso-position-vertical-relative:paragraph;z-index:-16994304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current</w:t>
      </w:r>
      <w:r>
        <w:rPr>
          <w:i/>
          <w:spacing w:val="20"/>
          <w:w w:val="105"/>
          <w:sz w:val="12"/>
        </w:rPr>
        <w:t> </w:t>
      </w:r>
      <w:r>
        <w:rPr>
          <w:i/>
          <w:w w:val="105"/>
          <w:sz w:val="12"/>
        </w:rPr>
        <w:t>best</w:t>
      </w:r>
      <w:r>
        <w:rPr>
          <w:i/>
          <w:spacing w:val="12"/>
          <w:w w:val="105"/>
          <w:sz w:val="12"/>
        </w:rPr>
        <w:t> </w:t>
      </w:r>
      <w:r>
        <w:rPr>
          <w:rFonts w:ascii="LM Roman 10"/>
          <w:w w:val="105"/>
          <w:sz w:val="12"/>
        </w:rPr>
        <w:t>: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4"/>
          <w:w w:val="105"/>
          <w:sz w:val="12"/>
        </w:rPr>
        <w:t> </w:t>
      </w:r>
      <w:r>
        <w:rPr>
          <w:i/>
          <w:w w:val="105"/>
          <w:sz w:val="12"/>
        </w:rPr>
        <w:t>node</w:t>
      </w:r>
      <w:r>
        <w:rPr>
          <w:i/>
          <w:spacing w:val="1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point</w:t>
      </w:r>
    </w:p>
    <w:p>
      <w:pPr>
        <w:spacing w:before="6"/>
        <w:ind w:left="3215" w:right="1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end</w:t>
      </w:r>
    </w:p>
    <w:p>
      <w:pPr>
        <w:spacing w:before="36"/>
        <w:ind w:left="3214" w:right="2257" w:firstLine="0"/>
        <w:jc w:val="center"/>
        <w:rPr>
          <w:sz w:val="12"/>
        </w:rPr>
      </w:pPr>
      <w:r>
        <w:rPr>
          <w:spacing w:val="-5"/>
          <w:w w:val="120"/>
          <w:sz w:val="12"/>
        </w:rPr>
        <w:t>end</w:t>
      </w:r>
    </w:p>
    <w:p>
      <w:pPr>
        <w:spacing w:before="34"/>
        <w:ind w:left="5672" w:right="0" w:firstLine="0"/>
        <w:jc w:val="both"/>
        <w:rPr>
          <w:sz w:val="12"/>
        </w:rPr>
      </w:pPr>
      <w:r>
        <w:rPr>
          <w:w w:val="115"/>
          <w:sz w:val="12"/>
        </w:rPr>
        <w:t>Repeat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Step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T2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4397044</wp:posOffset>
                </wp:positionH>
                <wp:positionV relativeFrom="paragraph">
                  <wp:posOffset>91200</wp:posOffset>
                </wp:positionV>
                <wp:extent cx="25400" cy="381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5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810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5200" y="360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223999pt;margin-top:7.181152pt;width:1.9843pt;height:.28348pt;mso-position-horizontal-relative:page;mso-position-vertical-relative:paragraph;z-index:-15719424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88" w:lineRule="auto" w:before="0"/>
        <w:ind w:left="5672" w:right="3177" w:firstLine="0"/>
        <w:jc w:val="both"/>
        <w:rPr>
          <w:i/>
          <w:sz w:val="12"/>
        </w:rPr>
      </w:pPr>
      <w:r>
        <w:rPr>
          <w:i/>
          <w:w w:val="105"/>
          <w:sz w:val="12"/>
        </w:rPr>
        <w:t>current</w:t>
      </w:r>
      <w:r>
        <w:rPr>
          <w:i/>
          <w:w w:val="105"/>
          <w:sz w:val="12"/>
        </w:rPr>
        <w:t> best </w:t>
      </w:r>
      <w:r>
        <w:rPr>
          <w:rFonts w:ascii="LM Roman 10"/>
          <w:w w:val="105"/>
          <w:sz w:val="12"/>
        </w:rPr>
        <w:t>: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0"/>
          <w:w w:val="105"/>
          <w:sz w:val="12"/>
        </w:rPr>
        <w:t> </w:t>
      </w:r>
      <w:r>
        <w:rPr>
          <w:i/>
          <w:w w:val="105"/>
          <w:sz w:val="12"/>
        </w:rPr>
        <w:t>node</w:t>
      </w:r>
      <w:r>
        <w:rPr>
          <w:i/>
          <w:w w:val="105"/>
          <w:sz w:val="12"/>
        </w:rPr>
        <w:t> </w:t>
      </w:r>
      <w:r>
        <w:rPr>
          <w:i/>
          <w:w w:val="105"/>
          <w:sz w:val="12"/>
        </w:rPr>
        <w:t>point</w:t>
      </w:r>
      <w:r>
        <w:rPr>
          <w:rFonts w:ascii="Verdana"/>
          <w:i/>
          <w:w w:val="105"/>
          <w:sz w:val="12"/>
        </w:rPr>
        <w:t>end</w:t>
      </w:r>
      <w:r>
        <w:rPr>
          <w:rFonts w:ascii="Verdana"/>
          <w:i/>
          <w:w w:val="105"/>
          <w:sz w:val="12"/>
        </w:rPr>
        <w:t> if </w:t>
      </w:r>
      <w:r>
        <w:rPr>
          <w:w w:val="105"/>
          <w:sz w:val="12"/>
        </w:rPr>
        <w:t>(</w:t>
      </w:r>
      <w:r>
        <w:rPr>
          <w:i/>
          <w:w w:val="105"/>
          <w:sz w:val="12"/>
        </w:rPr>
        <w:t>current</w:t>
      </w:r>
      <w:r>
        <w:rPr>
          <w:i/>
          <w:w w:val="105"/>
          <w:sz w:val="12"/>
        </w:rPr>
        <w:t> best</w:t>
      </w:r>
      <w:r>
        <w:rPr>
          <w:i/>
          <w:w w:val="105"/>
          <w:sz w:val="12"/>
        </w:rPr>
        <w:t> </w:t>
      </w:r>
      <w:r>
        <w:rPr>
          <w:w w:val="105"/>
          <w:sz w:val="12"/>
        </w:rPr>
        <w:t>exist</w:t>
      </w:r>
      <w:r>
        <w:rPr>
          <w:w w:val="105"/>
          <w:sz w:val="12"/>
        </w:rPr>
        <w:t> in </w:t>
      </w:r>
      <w:r>
        <w:rPr>
          <w:i/>
          <w:w w:val="105"/>
          <w:sz w:val="12"/>
        </w:rPr>
        <w:t>T2</w:t>
      </w:r>
      <w:r>
        <w:rPr>
          <w:w w:val="105"/>
          <w:sz w:val="12"/>
        </w:rPr>
        <w:t>)</w:t>
      </w:r>
      <w:r>
        <w:rPr>
          <w:spacing w:val="40"/>
          <w:w w:val="105"/>
          <w:sz w:val="12"/>
        </w:rPr>
        <w:t> </w:t>
      </w:r>
      <w:r>
        <w:rPr>
          <w:rFonts w:ascii="Verdana"/>
          <w:i/>
          <w:w w:val="105"/>
          <w:sz w:val="12"/>
        </w:rPr>
        <w:t>Return </w:t>
      </w:r>
      <w:r>
        <w:rPr>
          <w:i/>
          <w:w w:val="105"/>
          <w:sz w:val="12"/>
        </w:rPr>
        <w:t>current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best</w:t>
      </w:r>
    </w:p>
    <w:p>
      <w:pPr>
        <w:tabs>
          <w:tab w:pos="5672" w:val="left" w:leader="none"/>
        </w:tabs>
        <w:spacing w:before="8"/>
        <w:ind w:left="1132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4283278</wp:posOffset>
                </wp:positionH>
                <wp:positionV relativeFrom="paragraph">
                  <wp:posOffset>-147990</wp:posOffset>
                </wp:positionV>
                <wp:extent cx="25400" cy="31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265991pt;margin-top:-11.652812pt;width:1.9843pt;height:.22678pt;mso-position-horizontal-relative:page;mso-position-vertical-relative:paragraph;z-index:-16993792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4774323</wp:posOffset>
                </wp:positionH>
                <wp:positionV relativeFrom="paragraph">
                  <wp:posOffset>-147990</wp:posOffset>
                </wp:positionV>
                <wp:extent cx="25400" cy="31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931pt;margin-top:-11.652812pt;width:1.9843pt;height:.22678pt;mso-position-horizontal-relative:page;mso-position-vertical-relative:paragraph;z-index:-16993280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4582795</wp:posOffset>
                </wp:positionH>
                <wp:positionV relativeFrom="paragraph">
                  <wp:posOffset>-37115</wp:posOffset>
                </wp:positionV>
                <wp:extent cx="24765" cy="38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.850006pt;margin-top:-2.922512pt;width:1.9276pt;height:.28348pt;mso-position-horizontal-relative:page;mso-position-vertical-relative:paragraph;z-index:15744000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7"/>
          <w:w w:val="115"/>
          <w:sz w:val="12"/>
        </w:rPr>
        <w:t>6.</w:t>
      </w:r>
      <w:r>
        <w:rPr>
          <w:sz w:val="12"/>
        </w:rPr>
        <w:tab/>
      </w:r>
      <w:r>
        <w:rPr>
          <w:i/>
          <w:w w:val="115"/>
          <w:sz w:val="12"/>
        </w:rPr>
        <w:t>//r</w:t>
      </w:r>
      <w:r>
        <w:rPr>
          <w:w w:val="115"/>
          <w:sz w:val="12"/>
        </w:rPr>
        <w:t>eturn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majority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class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label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unknown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domain</w:t>
      </w:r>
    </w:p>
    <w:p>
      <w:pPr>
        <w:spacing w:before="9"/>
        <w:ind w:left="5672" w:right="0" w:firstLine="0"/>
        <w:jc w:val="both"/>
        <w:rPr>
          <w:rFonts w:asci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4154398</wp:posOffset>
                </wp:positionH>
                <wp:positionV relativeFrom="paragraph">
                  <wp:posOffset>91551</wp:posOffset>
                </wp:positionV>
                <wp:extent cx="25400" cy="31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54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175">
                              <a:moveTo>
                                <a:pt x="2520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5200" y="2880"/>
                              </a:lnTo>
                              <a:lnTo>
                                <a:pt x="2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118011pt;margin-top:7.208805pt;width:1.9843pt;height:.22678pt;mso-position-horizontal-relative:page;mso-position-vertical-relative:paragraph;z-index:-1699225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i/>
          <w:w w:val="105"/>
          <w:sz w:val="12"/>
        </w:rPr>
        <w:t>if</w:t>
      </w:r>
      <w:r>
        <w:rPr>
          <w:rFonts w:ascii="Verdana"/>
          <w:i/>
          <w:spacing w:val="-25"/>
          <w:w w:val="105"/>
          <w:sz w:val="12"/>
        </w:rPr>
        <w:t> </w:t>
      </w:r>
      <w:r>
        <w:rPr>
          <w:i/>
          <w:w w:val="105"/>
          <w:sz w:val="12"/>
        </w:rPr>
        <w:t>IP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address</w:t>
      </w:r>
      <w:r>
        <w:rPr>
          <w:i/>
          <w:spacing w:val="1"/>
          <w:w w:val="105"/>
          <w:sz w:val="12"/>
        </w:rPr>
        <w:t> </w:t>
      </w:r>
      <w:r>
        <w:rPr>
          <w:rFonts w:ascii="LM Roman 10"/>
          <w:w w:val="105"/>
          <w:sz w:val="12"/>
        </w:rPr>
        <w:t>&lt;</w:t>
      </w:r>
      <w:r>
        <w:rPr>
          <w:rFonts w:ascii="LM Roman 10"/>
          <w:spacing w:val="-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</w:t>
      </w:r>
      <w:r>
        <w:rPr>
          <w:i/>
          <w:spacing w:val="-2"/>
          <w:w w:val="105"/>
          <w:sz w:val="12"/>
          <w:vertAlign w:val="subscript"/>
        </w:rPr>
        <w:t>knn</w:t>
      </w:r>
      <w:r>
        <w:rPr>
          <w:rFonts w:ascii="Alfios"/>
          <w:i/>
          <w:spacing w:val="-2"/>
          <w:w w:val="105"/>
          <w:sz w:val="17"/>
          <w:vertAlign w:val="baseline"/>
        </w:rPr>
        <w:t>v</w:t>
      </w:r>
      <w:r>
        <w:rPr>
          <w:i/>
          <w:spacing w:val="-2"/>
          <w:w w:val="105"/>
          <w:sz w:val="12"/>
          <w:vertAlign w:val="baseline"/>
        </w:rPr>
        <w:t>alue</w:t>
      </w:r>
      <w:r>
        <w:rPr>
          <w:rFonts w:ascii="Verdana"/>
          <w:i/>
          <w:spacing w:val="-2"/>
          <w:w w:val="105"/>
          <w:sz w:val="12"/>
          <w:vertAlign w:val="baseline"/>
        </w:rPr>
        <w:t>then</w:t>
      </w:r>
    </w:p>
    <w:p>
      <w:pPr>
        <w:spacing w:before="4"/>
        <w:ind w:left="6808" w:right="0" w:firstLine="0"/>
        <w:jc w:val="both"/>
        <w:rPr>
          <w:sz w:val="12"/>
        </w:rPr>
      </w:pPr>
      <w:r>
        <w:rPr>
          <w:w w:val="110"/>
          <w:sz w:val="12"/>
        </w:rPr>
        <w:t>add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IP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address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whitelist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spacing w:before="29"/>
        <w:ind w:left="0" w:right="0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4"/>
          <w:sz w:val="12"/>
        </w:rPr>
        <w:t>else</w:t>
      </w:r>
    </w:p>
    <w:p>
      <w:pPr>
        <w:pStyle w:val="BodyText"/>
        <w:spacing w:before="55"/>
        <w:rPr>
          <w:rFonts w:ascii="Verdana"/>
          <w:i/>
          <w:sz w:val="12"/>
        </w:rPr>
      </w:pPr>
    </w:p>
    <w:p>
      <w:pPr>
        <w:spacing w:before="0"/>
        <w:ind w:left="0" w:right="6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5"/>
          <w:sz w:val="12"/>
        </w:rPr>
        <w:t>end</w:t>
      </w:r>
    </w:p>
    <w:p>
      <w:pPr>
        <w:spacing w:line="240" w:lineRule="auto" w:before="65"/>
        <w:rPr>
          <w:rFonts w:ascii="Verdana"/>
          <w:i/>
          <w:sz w:val="12"/>
        </w:rPr>
      </w:pPr>
      <w:r>
        <w:rPr/>
        <w:br w:type="column"/>
      </w:r>
      <w:r>
        <w:rPr>
          <w:rFonts w:ascii="Verdana"/>
          <w:i/>
          <w:sz w:val="12"/>
        </w:rPr>
      </w:r>
    </w:p>
    <w:p>
      <w:pPr>
        <w:spacing w:before="0"/>
        <w:ind w:left="864" w:right="0" w:firstLine="0"/>
        <w:jc w:val="left"/>
        <w:rPr>
          <w:sz w:val="12"/>
        </w:rPr>
      </w:pPr>
      <w:r>
        <w:rPr>
          <w:w w:val="115"/>
          <w:sz w:val="12"/>
        </w:rPr>
        <w:t>add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IP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address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2"/>
          <w:w w:val="115"/>
          <w:sz w:val="12"/>
        </w:rPr>
        <w:t> blacklist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905" w:space="40"/>
            <w:col w:w="4685"/>
          </w:cols>
        </w:sectPr>
      </w:pPr>
    </w:p>
    <w:p>
      <w:pPr>
        <w:tabs>
          <w:tab w:pos="5672" w:val="left" w:leader="none"/>
        </w:tabs>
        <w:spacing w:before="36"/>
        <w:ind w:left="1132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8"/>
          <w:w w:val="115"/>
          <w:sz w:val="12"/>
        </w:rPr>
        <w:t> </w:t>
      </w:r>
      <w:r>
        <w:rPr>
          <w:spacing w:val="-7"/>
          <w:w w:val="115"/>
          <w:sz w:val="12"/>
        </w:rPr>
        <w:t>7.</w:t>
      </w:r>
      <w:r>
        <w:rPr>
          <w:sz w:val="12"/>
        </w:rPr>
        <w:tab/>
      </w:r>
      <w:r>
        <w:rPr>
          <w:w w:val="115"/>
          <w:sz w:val="12"/>
        </w:rPr>
        <w:t>Block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further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request from 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blacklisted</w:t>
      </w:r>
      <w:r>
        <w:rPr>
          <w:w w:val="115"/>
          <w:sz w:val="12"/>
        </w:rPr>
        <w:t> IP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addresses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1017358</wp:posOffset>
                </wp:positionH>
                <wp:positionV relativeFrom="paragraph">
                  <wp:posOffset>51343</wp:posOffset>
                </wp:positionV>
                <wp:extent cx="5525135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5251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6350">
                              <a:moveTo>
                                <a:pt x="5524563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5524563" y="5760"/>
                              </a:lnTo>
                              <a:lnTo>
                                <a:pt x="5524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107002pt;margin-top:4.042793pt;width:435.005pt;height:.45355pt;mso-position-horizontal-relative:page;mso-position-vertical-relative:paragraph;z-index:-15718912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4.2 Experimentation" w:id="32"/>
      <w:bookmarkEnd w:id="32"/>
      <w:r>
        <w:rPr/>
      </w:r>
      <w:bookmarkStart w:name="4.3.1 Performance metrics" w:id="33"/>
      <w:bookmarkEnd w:id="33"/>
      <w:r>
        <w:rPr/>
      </w:r>
      <w:bookmarkStart w:name="4.3.2 Bot-FFX testing results" w:id="34"/>
      <w:bookmarkEnd w:id="34"/>
      <w:r>
        <w:rPr/>
      </w:r>
      <w:r>
        <w:rPr>
          <w:w w:val="105"/>
        </w:rPr>
        <w:t>features</w:t>
      </w:r>
      <w:r>
        <w:rPr>
          <w:w w:val="105"/>
        </w:rPr>
        <w:t> (Standard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Round-Trip-Time,</w:t>
      </w:r>
      <w:r>
        <w:rPr>
          <w:w w:val="105"/>
        </w:rPr>
        <w:t> Average</w:t>
      </w:r>
      <w:r>
        <w:rPr>
          <w:w w:val="105"/>
        </w:rPr>
        <w:t> </w:t>
      </w:r>
      <w:r>
        <w:rPr>
          <w:w w:val="105"/>
        </w:rPr>
        <w:t>Google Hits, and Number of IP address over a time window). The collected datasets were also used by other authors in the literature for per- formance evaluation.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summary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adopted </w:t>
      </w:r>
      <w:r>
        <w:rPr>
          <w:spacing w:val="-2"/>
          <w:w w:val="105"/>
        </w:rPr>
        <w:t>datasets.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Experimentation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 the development of Bot-FFX, a number of experiments </w:t>
      </w:r>
      <w:r>
        <w:rPr>
          <w:w w:val="105"/>
        </w:rPr>
        <w:t>were conducted. The</w:t>
      </w:r>
      <w:r>
        <w:rPr>
          <w:w w:val="105"/>
        </w:rPr>
        <w:t> experiments are</w:t>
      </w:r>
      <w:r>
        <w:rPr>
          <w:w w:val="105"/>
        </w:rPr>
        <w:t> described</w:t>
      </w:r>
      <w:r>
        <w:rPr>
          <w:w w:val="105"/>
        </w:rPr>
        <w:t> and</w:t>
      </w:r>
      <w:r>
        <w:rPr>
          <w:w w:val="105"/>
        </w:rPr>
        <w:t> analyzed in</w:t>
      </w:r>
      <w:r>
        <w:rPr>
          <w:w w:val="105"/>
        </w:rPr>
        <w:t> this section.</w:t>
      </w:r>
      <w:r>
        <w:rPr>
          <w:w w:val="105"/>
        </w:rPr>
        <w:t> When</w:t>
      </w:r>
      <w:r>
        <w:rPr>
          <w:w w:val="105"/>
        </w:rPr>
        <w:t> tested</w:t>
      </w:r>
      <w:r>
        <w:rPr>
          <w:w w:val="105"/>
        </w:rPr>
        <w:t> and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experiment,</w:t>
      </w:r>
      <w:r>
        <w:rPr>
          <w:w w:val="105"/>
        </w:rPr>
        <w:t> the</w:t>
      </w:r>
      <w:r>
        <w:rPr>
          <w:w w:val="105"/>
        </w:rPr>
        <w:t> Bot-FFX</w:t>
      </w:r>
      <w:r>
        <w:rPr>
          <w:spacing w:val="80"/>
          <w:w w:val="105"/>
        </w:rPr>
        <w:t> </w:t>
      </w:r>
      <w:bookmarkStart w:name="4.3.3 Analysis of feature set" w:id="35"/>
      <w:bookmarkEnd w:id="35"/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successfully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tasks: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0" w:after="0"/>
        <w:ind w:left="588" w:right="0" w:hanging="239"/>
        <w:jc w:val="left"/>
        <w:rPr>
          <w:sz w:val="16"/>
        </w:rPr>
      </w:pPr>
      <w:r>
        <w:rPr>
          <w:w w:val="105"/>
          <w:sz w:val="16"/>
        </w:rPr>
        <w:t>Executing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DNS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query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domains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extract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addresses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7" w:after="0"/>
        <w:ind w:left="589" w:right="0" w:hanging="290"/>
        <w:jc w:val="left"/>
        <w:rPr>
          <w:sz w:val="16"/>
        </w:rPr>
      </w:pPr>
      <w:r>
        <w:rPr>
          <w:sz w:val="16"/>
        </w:rPr>
        <w:t>Extracting</w:t>
      </w:r>
      <w:r>
        <w:rPr>
          <w:spacing w:val="7"/>
          <w:sz w:val="16"/>
        </w:rPr>
        <w:t> </w:t>
      </w:r>
      <w:r>
        <w:rPr>
          <w:sz w:val="16"/>
        </w:rPr>
        <w:t>Round</w:t>
      </w:r>
      <w:r>
        <w:rPr>
          <w:spacing w:val="9"/>
          <w:sz w:val="16"/>
        </w:rPr>
        <w:t> </w:t>
      </w:r>
      <w:r>
        <w:rPr>
          <w:sz w:val="16"/>
        </w:rPr>
        <w:t>Trip</w:t>
      </w:r>
      <w:r>
        <w:rPr>
          <w:spacing w:val="9"/>
          <w:sz w:val="16"/>
        </w:rPr>
        <w:t> </w:t>
      </w:r>
      <w:r>
        <w:rPr>
          <w:sz w:val="16"/>
        </w:rPr>
        <w:t>Times</w:t>
      </w:r>
      <w:r>
        <w:rPr>
          <w:spacing w:val="8"/>
          <w:sz w:val="16"/>
        </w:rPr>
        <w:t> </w:t>
      </w:r>
      <w:r>
        <w:rPr>
          <w:sz w:val="16"/>
        </w:rPr>
        <w:t>(RTT)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associated</w:t>
      </w:r>
      <w:r>
        <w:rPr>
          <w:spacing w:val="9"/>
          <w:sz w:val="16"/>
        </w:rPr>
        <w:t> </w:t>
      </w:r>
      <w:r>
        <w:rPr>
          <w:sz w:val="16"/>
        </w:rPr>
        <w:t>IP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addresses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8" w:after="0"/>
        <w:ind w:left="589" w:right="0" w:hanging="338"/>
        <w:jc w:val="left"/>
        <w:rPr>
          <w:sz w:val="16"/>
        </w:rPr>
      </w:pPr>
      <w:r>
        <w:rPr>
          <w:w w:val="105"/>
          <w:sz w:val="16"/>
        </w:rPr>
        <w:t>Extracting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Google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Hits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address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7" w:after="0"/>
        <w:ind w:left="589" w:right="0" w:hanging="328"/>
        <w:jc w:val="left"/>
        <w:rPr>
          <w:sz w:val="16"/>
        </w:rPr>
      </w:pPr>
      <w:bookmarkStart w:name="4.3 Result analysis and evaluation" w:id="36"/>
      <w:bookmarkEnd w:id="36"/>
      <w:r>
        <w:rPr/>
      </w:r>
      <w:r>
        <w:rPr>
          <w:w w:val="105"/>
          <w:sz w:val="16"/>
        </w:rPr>
        <w:t>Calculate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GTV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IP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address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8" w:after="0"/>
        <w:ind w:left="589" w:right="0" w:hanging="279"/>
        <w:jc w:val="left"/>
        <w:rPr>
          <w:sz w:val="16"/>
        </w:rPr>
      </w:pPr>
      <w:r>
        <w:rPr>
          <w:w w:val="105"/>
          <w:sz w:val="16"/>
        </w:rPr>
        <w:t>Build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C4.5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0"/>
          <w:w w:val="105"/>
          <w:sz w:val="16"/>
        </w:rPr>
        <w:t> </w:t>
      </w:r>
      <w:r>
        <w:rPr>
          <w:spacing w:val="-4"/>
          <w:w w:val="105"/>
          <w:sz w:val="16"/>
        </w:rPr>
        <w:t>tree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8" w:after="0"/>
        <w:ind w:left="589" w:right="0" w:hanging="328"/>
        <w:jc w:val="left"/>
        <w:rPr>
          <w:sz w:val="16"/>
        </w:rPr>
      </w:pPr>
      <w:r>
        <w:rPr>
          <w:w w:val="105"/>
          <w:sz w:val="16"/>
        </w:rPr>
        <w:t>Build the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k-NN</w:t>
      </w:r>
      <w:r>
        <w:rPr>
          <w:i/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detector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27" w:after="0"/>
        <w:ind w:left="589" w:right="0" w:hanging="378"/>
        <w:jc w:val="left"/>
        <w:rPr>
          <w:sz w:val="16"/>
        </w:rPr>
      </w:pPr>
      <w:r>
        <w:rPr>
          <w:w w:val="105"/>
          <w:sz w:val="16"/>
        </w:rPr>
        <w:t>Update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blacklist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detection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k-NN</w:t>
      </w:r>
      <w:r>
        <w:rPr>
          <w:w w:val="105"/>
        </w:rPr>
        <w:t> detector,</w:t>
      </w:r>
      <w:r>
        <w:rPr>
          <w:w w:val="105"/>
        </w:rPr>
        <w:t> the</w:t>
      </w:r>
      <w:r>
        <w:rPr>
          <w:w w:val="105"/>
        </w:rPr>
        <w:t> C4.5 decision</w:t>
      </w:r>
      <w:r>
        <w:rPr>
          <w:w w:val="105"/>
        </w:rPr>
        <w:t> tree</w:t>
      </w:r>
      <w:r>
        <w:rPr>
          <w:w w:val="105"/>
        </w:rPr>
        <w:t> was</w:t>
      </w:r>
      <w:r>
        <w:rPr>
          <w:w w:val="105"/>
        </w:rPr>
        <w:t> used.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described</w:t>
      </w:r>
      <w:r>
        <w:rPr>
          <w:w w:val="105"/>
        </w:rPr>
        <w:t> as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rules,</w:t>
      </w:r>
      <w:r>
        <w:rPr>
          <w:w w:val="105"/>
        </w:rPr>
        <w:t> encapsulating</w:t>
      </w:r>
      <w:r>
        <w:rPr>
          <w:w w:val="105"/>
        </w:rPr>
        <w:t> the</w:t>
      </w:r>
      <w:r>
        <w:rPr>
          <w:w w:val="105"/>
        </w:rPr>
        <w:t> adopted</w:t>
      </w:r>
      <w:r>
        <w:rPr>
          <w:w w:val="105"/>
        </w:rPr>
        <w:t> feature</w:t>
      </w:r>
      <w:r>
        <w:rPr>
          <w:w w:val="105"/>
        </w:rPr>
        <w:t> set,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during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(e.g.</w:t>
      </w:r>
      <w:r>
        <w:rPr>
          <w:w w:val="105"/>
        </w:rPr>
        <w:t> rules</w:t>
      </w:r>
      <w:r>
        <w:rPr>
          <w:w w:val="105"/>
        </w:rPr>
        <w:t> 001</w:t>
      </w:r>
      <w:r>
        <w:rPr>
          <w:w w:val="105"/>
        </w:rPr>
        <w:t> to</w:t>
      </w:r>
      <w:r>
        <w:rPr>
          <w:w w:val="105"/>
        </w:rPr>
        <w:t> 004) generated by</w:t>
      </w:r>
      <w:r>
        <w:rPr>
          <w:w w:val="105"/>
        </w:rPr>
        <w:t> the decision tree</w:t>
      </w:r>
      <w:r>
        <w:rPr>
          <w:w w:val="105"/>
        </w:rPr>
        <w:t> are then</w:t>
      </w:r>
      <w:r>
        <w:rPr>
          <w:w w:val="105"/>
        </w:rPr>
        <w:t> extended by the</w:t>
      </w:r>
      <w:r>
        <w:rPr>
          <w:w w:val="105"/>
        </w:rPr>
        <w:t> distance </w:t>
      </w:r>
      <w:bookmarkStart w:name="_bookmark12" w:id="37"/>
      <w:bookmarkEnd w:id="37"/>
      <w:r>
        <w:rPr>
          <w:w w:val="105"/>
        </w:rPr>
        <w:t>value</w:t>
      </w:r>
      <w:r>
        <w:rPr>
          <w:w w:val="105"/>
        </w:rPr>
        <w:t> based on the genetic threshold value (e.g. rules 005 to 006) for</w:t>
      </w:r>
      <w:r>
        <w:rPr>
          <w:w w:val="105"/>
        </w:rPr>
        <w:t> botnet</w:t>
      </w:r>
      <w:r>
        <w:rPr>
          <w:w w:val="105"/>
        </w:rPr>
        <w:t> detection.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C4.5</w:t>
      </w:r>
      <w:r>
        <w:rPr>
          <w:w w:val="105"/>
        </w:rPr>
        <w:t> decision tree in </w:t>
      </w:r>
      <w:hyperlink w:history="true" w:anchor="_bookmark17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is as follows:</w:t>
      </w:r>
    </w:p>
    <w:p>
      <w:pPr>
        <w:spacing w:line="102" w:lineRule="exact" w:before="0"/>
        <w:ind w:left="346" w:right="0" w:firstLine="0"/>
        <w:jc w:val="left"/>
        <w:rPr>
          <w:sz w:val="16"/>
        </w:rPr>
      </w:pPr>
      <w:r>
        <w:rPr>
          <w:w w:val="105"/>
          <w:sz w:val="16"/>
        </w:rPr>
        <w:t>001: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att</w:t>
      </w:r>
      <w:r>
        <w:rPr>
          <w:w w:val="105"/>
          <w:sz w:val="16"/>
        </w:rPr>
        <w:t>1</w:t>
      </w:r>
      <w:r>
        <w:rPr>
          <w:spacing w:val="-2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1"/>
          <w:w w:val="105"/>
          <w:sz w:val="16"/>
        </w:rPr>
        <w:t> </w:t>
      </w:r>
      <w:r>
        <w:rPr>
          <w:w w:val="105"/>
          <w:sz w:val="16"/>
        </w:rPr>
        <w:t>129.51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domain</w:t>
      </w:r>
      <w:r>
        <w:rPr>
          <w:i/>
          <w:spacing w:val="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benign.</w:t>
      </w:r>
    </w:p>
    <w:p>
      <w:pPr>
        <w:pStyle w:val="BodyText"/>
        <w:spacing w:line="48" w:lineRule="auto" w:before="151"/>
        <w:ind w:left="346"/>
      </w:pPr>
      <w:r>
        <w:rPr>
          <w:w w:val="105"/>
        </w:rPr>
        <w:t>002: IF </w:t>
      </w:r>
      <w:r>
        <w:rPr>
          <w:i/>
          <w:w w:val="105"/>
        </w:rPr>
        <w:t>att</w:t>
      </w:r>
      <w:r>
        <w:rPr>
          <w:w w:val="105"/>
        </w:rPr>
        <w:t>1 </w:t>
      </w:r>
      <w:r>
        <w:rPr>
          <w:rFonts w:ascii="LM Roman 10" w:hAnsi="LM Roman 10"/>
          <w:w w:val="105"/>
        </w:rPr>
        <w:t>&gt; </w:t>
      </w:r>
      <w:r>
        <w:rPr>
          <w:w w:val="105"/>
        </w:rPr>
        <w:t>129.51 AND </w:t>
      </w:r>
      <w:r>
        <w:rPr>
          <w:i/>
          <w:w w:val="105"/>
        </w:rPr>
        <w:t>att</w:t>
      </w:r>
      <w:r>
        <w:rPr>
          <w:w w:val="105"/>
        </w:rPr>
        <w:t>0 </w:t>
      </w:r>
      <w:r>
        <w:rPr>
          <w:rFonts w:ascii="Latin Modern Math" w:hAnsi="Latin Modern Math"/>
          <w:w w:val="105"/>
        </w:rPr>
        <w:t>≤ </w:t>
      </w:r>
      <w:r>
        <w:rPr>
          <w:w w:val="105"/>
        </w:rPr>
        <w:t>8 THEN </w:t>
      </w:r>
      <w:r>
        <w:rPr>
          <w:i/>
          <w:w w:val="105"/>
        </w:rPr>
        <w:t>domain </w:t>
      </w:r>
      <w:r>
        <w:rPr>
          <w:w w:val="105"/>
        </w:rPr>
        <w:t>is benign. 003: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34"/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Latin Modern Math" w:hAnsi="Latin Modern Math"/>
          <w:w w:val="105"/>
        </w:rPr>
        <w:t>≥</w:t>
      </w:r>
      <w:r>
        <w:rPr>
          <w:rFonts w:ascii="Latin Modern Math" w:hAnsi="Latin Modern Math"/>
          <w:spacing w:val="18"/>
          <w:w w:val="105"/>
        </w:rPr>
        <w:t> </w:t>
      </w:r>
      <w:r>
        <w:rPr>
          <w:w w:val="105"/>
        </w:rPr>
        <w:t>129.51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rFonts w:ascii="LM Roman 10" w:hAnsi="LM Roman 10"/>
          <w:w w:val="105"/>
        </w:rPr>
        <w:t>&gt;</w:t>
      </w:r>
      <w:r>
        <w:rPr>
          <w:rFonts w:ascii="LM Roman 10" w:hAnsi="LM Roman 10"/>
          <w:spacing w:val="18"/>
          <w:w w:val="105"/>
        </w:rPr>
        <w:t> </w:t>
      </w:r>
      <w:r>
        <w:rPr>
          <w:w w:val="105"/>
        </w:rPr>
        <w:t>8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18"/>
          <w:w w:val="105"/>
        </w:rPr>
        <w:t> </w:t>
      </w:r>
      <w:r>
        <w:rPr>
          <w:w w:val="105"/>
        </w:rPr>
        <w:t>866</w:t>
      </w:r>
      <w:r>
        <w:rPr>
          <w:spacing w:val="34"/>
          <w:w w:val="105"/>
        </w:rPr>
        <w:t> </w:t>
      </w:r>
      <w:r>
        <w:rPr>
          <w:w w:val="105"/>
        </w:rPr>
        <w:t>THEN</w:t>
      </w:r>
    </w:p>
    <w:p>
      <w:pPr>
        <w:spacing w:line="50" w:lineRule="exact" w:before="0"/>
        <w:ind w:left="111" w:right="0" w:firstLine="0"/>
        <w:jc w:val="both"/>
        <w:rPr>
          <w:sz w:val="16"/>
        </w:rPr>
      </w:pPr>
      <w:r>
        <w:rPr>
          <w:i/>
          <w:sz w:val="16"/>
        </w:rPr>
        <w:t>domain</w:t>
      </w:r>
      <w:r>
        <w:rPr>
          <w:i/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benign.</w:t>
      </w:r>
    </w:p>
    <w:p>
      <w:pPr>
        <w:pStyle w:val="BodyText"/>
        <w:spacing w:line="483" w:lineRule="exact"/>
        <w:ind w:left="346"/>
      </w:pPr>
      <w:bookmarkStart w:name="_bookmark13" w:id="38"/>
      <w:bookmarkEnd w:id="38"/>
      <w:r>
        <w:rPr/>
      </w:r>
      <w:r>
        <w:rPr/>
        <w:t>004:</w:t>
      </w:r>
      <w:r>
        <w:rPr>
          <w:spacing w:val="54"/>
        </w:rPr>
        <w:t> </w:t>
      </w:r>
      <w:r>
        <w:rPr/>
        <w:t>IF</w:t>
      </w:r>
      <w:r>
        <w:rPr>
          <w:spacing w:val="56"/>
        </w:rPr>
        <w:t> </w:t>
      </w:r>
      <w:r>
        <w:rPr>
          <w:i/>
        </w:rPr>
        <w:t>att</w:t>
      </w:r>
      <w:r>
        <w:rPr/>
        <w:t>1</w:t>
      </w:r>
      <w:r>
        <w:rPr>
          <w:spacing w:val="9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41"/>
        </w:rPr>
        <w:t> </w:t>
      </w:r>
      <w:r>
        <w:rPr/>
        <w:t>129.51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>
          <w:i/>
        </w:rPr>
        <w:t>att</w:t>
      </w:r>
      <w:r>
        <w:rPr/>
        <w:t>0</w:t>
      </w:r>
      <w:r>
        <w:rPr>
          <w:spacing w:val="11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41"/>
        </w:rPr>
        <w:t> </w:t>
      </w:r>
      <w:r>
        <w:rPr/>
        <w:t>8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>
          <w:i/>
        </w:rPr>
        <w:t>att</w:t>
      </w:r>
      <w:r>
        <w:rPr/>
        <w:t>2</w:t>
      </w:r>
      <w:r>
        <w:rPr>
          <w:spacing w:val="10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40"/>
        </w:rPr>
        <w:t> </w:t>
      </w:r>
      <w:r>
        <w:rPr/>
        <w:t>866</w:t>
      </w:r>
      <w:r>
        <w:rPr>
          <w:spacing w:val="56"/>
        </w:rPr>
        <w:t> </w:t>
      </w:r>
      <w:r>
        <w:rPr>
          <w:spacing w:val="-4"/>
        </w:rPr>
        <w:t>THEN</w:t>
      </w:r>
    </w:p>
    <w:p>
      <w:pPr>
        <w:spacing w:line="109" w:lineRule="exact" w:before="0"/>
        <w:ind w:left="111" w:right="0" w:firstLine="0"/>
        <w:jc w:val="left"/>
        <w:rPr>
          <w:sz w:val="16"/>
        </w:rPr>
      </w:pPr>
      <w:bookmarkStart w:name="_bookmark14" w:id="39"/>
      <w:bookmarkEnd w:id="39"/>
      <w:r>
        <w:rPr/>
      </w:r>
      <w:r>
        <w:rPr>
          <w:i/>
          <w:sz w:val="16"/>
        </w:rPr>
        <w:t>domain</w:t>
      </w:r>
      <w:r>
        <w:rPr>
          <w:i/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botnet.</w:t>
      </w:r>
    </w:p>
    <w:p>
      <w:pPr>
        <w:pStyle w:val="BodyText"/>
        <w:spacing w:line="423" w:lineRule="exact"/>
        <w:ind w:left="346"/>
      </w:pPr>
      <w:bookmarkStart w:name="_bookmark15" w:id="40"/>
      <w:bookmarkEnd w:id="40"/>
      <w:r>
        <w:rPr/>
      </w:r>
      <w:r>
        <w:rPr/>
        <w:t>005:</w:t>
      </w:r>
      <w:r>
        <w:rPr>
          <w:spacing w:val="22"/>
        </w:rPr>
        <w:t> </w:t>
      </w:r>
      <w:r>
        <w:rPr/>
        <w:t>003: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i/>
        </w:rPr>
        <w:t>att</w:t>
      </w:r>
      <w:r>
        <w:rPr/>
        <w:t>1</w:t>
      </w:r>
      <w:r>
        <w:rPr>
          <w:spacing w:val="12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10"/>
        </w:rPr>
        <w:t> </w:t>
      </w:r>
      <w:r>
        <w:rPr/>
        <w:t>129.51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att</w:t>
      </w:r>
      <w:r>
        <w:rPr/>
        <w:t>0</w:t>
      </w:r>
      <w:r>
        <w:rPr>
          <w:spacing w:val="13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9"/>
        </w:rPr>
        <w:t> </w:t>
      </w:r>
      <w:r>
        <w:rPr/>
        <w:t>8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att</w:t>
      </w:r>
      <w:r>
        <w:rPr/>
        <w:t>2</w:t>
      </w:r>
      <w:r>
        <w:rPr>
          <w:spacing w:val="11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11"/>
        </w:rPr>
        <w:t> </w:t>
      </w:r>
      <w:r>
        <w:rPr/>
        <w:t>866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spacing w:line="109" w:lineRule="exact" w:before="0"/>
        <w:ind w:left="111" w:right="0" w:firstLine="0"/>
        <w:jc w:val="left"/>
        <w:rPr>
          <w:sz w:val="16"/>
        </w:rPr>
      </w:pPr>
      <w:bookmarkStart w:name="_bookmark16" w:id="41"/>
      <w:bookmarkEnd w:id="41"/>
      <w:r>
        <w:rPr/>
      </w:r>
      <w:r>
        <w:rPr>
          <w:sz w:val="16"/>
        </w:rPr>
        <w:t>att3</w:t>
      </w:r>
      <w:r>
        <w:rPr>
          <w:spacing w:val="9"/>
          <w:sz w:val="16"/>
        </w:rPr>
        <w:t> </w:t>
      </w:r>
      <w:r>
        <w:rPr>
          <w:sz w:val="16"/>
        </w:rPr>
        <w:t>&gt;</w:t>
      </w:r>
      <w:r>
        <w:rPr>
          <w:spacing w:val="8"/>
          <w:sz w:val="16"/>
        </w:rPr>
        <w:t> </w:t>
      </w:r>
      <w:r>
        <w:rPr>
          <w:sz w:val="16"/>
        </w:rPr>
        <w:t>8</w:t>
      </w:r>
      <w:r>
        <w:rPr>
          <w:spacing w:val="9"/>
          <w:sz w:val="16"/>
        </w:rPr>
        <w:t> </w:t>
      </w:r>
      <w:r>
        <w:rPr>
          <w:sz w:val="16"/>
        </w:rPr>
        <w:t>THEN</w:t>
      </w:r>
      <w:r>
        <w:rPr>
          <w:spacing w:val="10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benign.</w:t>
      </w:r>
    </w:p>
    <w:p>
      <w:pPr>
        <w:pStyle w:val="BodyText"/>
        <w:spacing w:line="423" w:lineRule="exact"/>
        <w:ind w:left="346"/>
      </w:pPr>
      <w:r>
        <w:rPr/>
        <w:t>006:</w:t>
      </w:r>
      <w:r>
        <w:rPr>
          <w:spacing w:val="22"/>
        </w:rPr>
        <w:t> </w:t>
      </w:r>
      <w:r>
        <w:rPr/>
        <w:t>003: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i/>
        </w:rPr>
        <w:t>att</w:t>
      </w:r>
      <w:r>
        <w:rPr/>
        <w:t>1</w:t>
      </w:r>
      <w:r>
        <w:rPr>
          <w:spacing w:val="11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10"/>
        </w:rPr>
        <w:t> </w:t>
      </w:r>
      <w:r>
        <w:rPr/>
        <w:t>129.51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att</w:t>
      </w:r>
      <w:r>
        <w:rPr/>
        <w:t>0</w:t>
      </w:r>
      <w:r>
        <w:rPr>
          <w:spacing w:val="13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9"/>
        </w:rPr>
        <w:t> </w:t>
      </w:r>
      <w:r>
        <w:rPr/>
        <w:t>8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att</w:t>
      </w:r>
      <w:r>
        <w:rPr/>
        <w:t>2</w:t>
      </w:r>
      <w:r>
        <w:rPr>
          <w:spacing w:val="12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10"/>
        </w:rPr>
        <w:t> </w:t>
      </w:r>
      <w:r>
        <w:rPr/>
        <w:t>866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spacing w:line="109" w:lineRule="exact"/>
        <w:ind w:left="111"/>
      </w:pPr>
      <w:r>
        <w:rPr>
          <w:w w:val="105"/>
        </w:rPr>
        <w:t>att3 less</w:t>
      </w:r>
      <w:r>
        <w:rPr>
          <w:spacing w:val="-1"/>
          <w:w w:val="105"/>
        </w:rPr>
        <w:t> </w:t>
      </w:r>
      <w:r>
        <w:rPr>
          <w:w w:val="105"/>
        </w:rPr>
        <w:t>than 8 THEN</w:t>
      </w:r>
      <w:r>
        <w:rPr>
          <w:spacing w:val="1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botnet.</w:t>
      </w:r>
    </w:p>
    <w:p>
      <w:pPr>
        <w:pStyle w:val="BodyText"/>
        <w:spacing w:line="52" w:lineRule="auto"/>
        <w:ind w:left="111" w:right="39" w:firstLine="234"/>
        <w:jc w:val="both"/>
      </w:pPr>
      <w:r>
        <w:rPr>
          <w:w w:val="105"/>
        </w:rPr>
        <w:t>Where,</w:t>
      </w:r>
      <w:r>
        <w:rPr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0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number of IP</w:t>
      </w:r>
      <w:r>
        <w:rPr>
          <w:w w:val="105"/>
        </w:rPr>
        <w:t> address associated</w:t>
      </w:r>
      <w:r>
        <w:rPr>
          <w:w w:val="105"/>
        </w:rPr>
        <w:t> with the</w:t>
      </w:r>
      <w:r>
        <w:rPr>
          <w:spacing w:val="40"/>
          <w:w w:val="105"/>
        </w:rPr>
        <w:t> </w:t>
      </w:r>
      <w:r>
        <w:rPr>
          <w:w w:val="105"/>
        </w:rPr>
        <w:t>domain,</w:t>
      </w:r>
      <w:r>
        <w:rPr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1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round-trip</w:t>
      </w:r>
      <w:r>
        <w:rPr>
          <w:w w:val="105"/>
        </w:rPr>
        <w:t> time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domains’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addresses,</w:t>
      </w:r>
      <w:r>
        <w:rPr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2 </w:t>
      </w:r>
      <w:r>
        <w:rPr>
          <w:rFonts w:ascii="Latin Modern Math" w:hAnsi="Latin Modern Math"/>
          <w:w w:val="105"/>
        </w:rPr>
        <w:t>= </w:t>
      </w:r>
      <w:r>
        <w:rPr>
          <w:w w:val="105"/>
        </w:rPr>
        <w:t>average</w:t>
      </w:r>
      <w:r>
        <w:rPr>
          <w:w w:val="105"/>
        </w:rPr>
        <w:t> google</w:t>
      </w:r>
      <w:r>
        <w:rPr>
          <w:w w:val="105"/>
        </w:rPr>
        <w:t> hits</w:t>
      </w:r>
      <w:r>
        <w:rPr>
          <w:w w:val="105"/>
        </w:rPr>
        <w:t> for</w:t>
      </w:r>
      <w:r>
        <w:rPr>
          <w:w w:val="105"/>
        </w:rPr>
        <w:t> the domains’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spacing w:val="26"/>
          <w:w w:val="105"/>
        </w:rPr>
        <w:t> </w:t>
      </w:r>
      <w:r>
        <w:rPr>
          <w:w w:val="105"/>
        </w:rPr>
        <w:t>IP</w:t>
      </w:r>
      <w:r>
        <w:rPr>
          <w:spacing w:val="26"/>
          <w:w w:val="105"/>
        </w:rPr>
        <w:t> </w:t>
      </w:r>
      <w:r>
        <w:rPr>
          <w:w w:val="105"/>
        </w:rPr>
        <w:t>addresses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att</w:t>
      </w:r>
      <w:r>
        <w:rPr>
          <w:w w:val="105"/>
        </w:rPr>
        <w:t>3 </w:t>
      </w:r>
      <w:r>
        <w:rPr>
          <w:rFonts w:ascii="Latin Modern Math" w:hAnsi="Latin Modern Math"/>
          <w:w w:val="105"/>
        </w:rPr>
        <w:t>= </w:t>
      </w:r>
      <w:r>
        <w:rPr>
          <w:w w:val="105"/>
        </w:rPr>
        <w:t>distance</w:t>
      </w:r>
      <w:r>
        <w:rPr>
          <w:spacing w:val="26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based</w:t>
      </w:r>
      <w:r>
        <w:rPr>
          <w:spacing w:val="26"/>
          <w:w w:val="105"/>
        </w:rPr>
        <w:t> </w:t>
      </w:r>
      <w:r>
        <w:rPr>
          <w:w w:val="105"/>
        </w:rPr>
        <w:t>on the GTV.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Result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datasets</w:t>
      </w:r>
      <w:r>
        <w:rPr>
          <w:w w:val="105"/>
        </w:rPr>
        <w:t> obtained</w:t>
      </w:r>
      <w:r>
        <w:rPr>
          <w:w w:val="105"/>
        </w:rPr>
        <w:t> after</w:t>
      </w:r>
      <w:r>
        <w:rPr>
          <w:w w:val="105"/>
        </w:rPr>
        <w:t> extracting</w:t>
      </w:r>
      <w:r>
        <w:rPr>
          <w:w w:val="105"/>
        </w:rPr>
        <w:t> the</w:t>
      </w:r>
      <w:r>
        <w:rPr>
          <w:w w:val="105"/>
        </w:rPr>
        <w:t> specified</w:t>
      </w:r>
      <w:r>
        <w:rPr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were adopted for performance evaluation using benchmarked per- formance metrics.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1702"/>
        <w:gridCol w:w="1279"/>
      </w:tblGrid>
      <w:tr>
        <w:trPr>
          <w:trHeight w:val="229" w:hRule="atLeast"/>
        </w:trPr>
        <w:tc>
          <w:tcPr>
            <w:tcW w:w="20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rPr>
                <w:sz w:val="12"/>
              </w:rPr>
            </w:pPr>
            <w:r>
              <w:rPr>
                <w:w w:val="110"/>
                <w:sz w:val="12"/>
              </w:rPr>
              <w:t>Summary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Datasets.</w:t>
            </w:r>
          </w:p>
        </w:tc>
        <w:tc>
          <w:tcPr>
            <w:tcW w:w="298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0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Datasets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5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Instances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55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Category</w:t>
            </w:r>
          </w:p>
        </w:tc>
      </w:tr>
      <w:tr>
        <w:trPr>
          <w:trHeight w:val="204" w:hRule="atLeast"/>
        </w:trPr>
        <w:tc>
          <w:tcPr>
            <w:tcW w:w="20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Alexa</w:t>
            </w:r>
            <w:hyperlink w:history="true" w:anchor="_bookmark13">
              <w:r>
                <w:rPr>
                  <w:color w:val="007FAD"/>
                  <w:spacing w:val="-2"/>
                  <w:w w:val="125"/>
                  <w:sz w:val="12"/>
                  <w:vertAlign w:val="superscript"/>
                </w:rPr>
                <w:t>1</w:t>
              </w:r>
            </w:hyperlink>
          </w:p>
        </w:tc>
        <w:tc>
          <w:tcPr>
            <w:tcW w:w="17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55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2000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55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Benign</w:t>
            </w:r>
          </w:p>
        </w:tc>
      </w:tr>
      <w:tr>
        <w:trPr>
          <w:trHeight w:val="171" w:hRule="atLeast"/>
        </w:trPr>
        <w:tc>
          <w:tcPr>
            <w:tcW w:w="2041" w:type="dxa"/>
          </w:tcPr>
          <w:p>
            <w:pPr>
              <w:pStyle w:val="TableParagraph"/>
              <w:spacing w:line="122" w:lineRule="exact" w:before="30"/>
              <w:ind w:left="170"/>
              <w:rPr>
                <w:sz w:val="12"/>
              </w:rPr>
            </w:pPr>
            <w:r>
              <w:rPr>
                <w:sz w:val="12"/>
              </w:rPr>
              <w:t>DNSBL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project</w:t>
            </w:r>
            <w:hyperlink w:history="true" w:anchor="_bookmark14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2</w:t>
              </w:r>
            </w:hyperlink>
          </w:p>
        </w:tc>
        <w:tc>
          <w:tcPr>
            <w:tcW w:w="1702" w:type="dxa"/>
          </w:tcPr>
          <w:p>
            <w:pPr>
              <w:pStyle w:val="TableParagraph"/>
              <w:spacing w:line="122" w:lineRule="exact" w:before="30"/>
              <w:ind w:left="55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110</w:t>
            </w:r>
          </w:p>
        </w:tc>
        <w:tc>
          <w:tcPr>
            <w:tcW w:w="1279" w:type="dxa"/>
          </w:tcPr>
          <w:p>
            <w:pPr>
              <w:pStyle w:val="TableParagraph"/>
              <w:spacing w:line="122" w:lineRule="exact" w:before="30"/>
              <w:ind w:left="552"/>
              <w:rPr>
                <w:sz w:val="12"/>
              </w:rPr>
            </w:pPr>
            <w:r>
              <w:rPr>
                <w:spacing w:val="-4"/>
                <w:sz w:val="12"/>
              </w:rPr>
              <w:t>FFSN</w:t>
            </w:r>
          </w:p>
        </w:tc>
      </w:tr>
      <w:tr>
        <w:trPr>
          <w:trHeight w:val="171" w:hRule="atLeast"/>
        </w:trPr>
        <w:tc>
          <w:tcPr>
            <w:tcW w:w="2041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ZeusTracker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monitor</w:t>
            </w:r>
            <w:hyperlink w:history="true" w:anchor="_bookmark1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3</w:t>
              </w:r>
            </w:hyperlink>
          </w:p>
        </w:tc>
        <w:tc>
          <w:tcPr>
            <w:tcW w:w="1702" w:type="dxa"/>
          </w:tcPr>
          <w:p>
            <w:pPr>
              <w:pStyle w:val="TableParagraph"/>
              <w:spacing w:line="122" w:lineRule="exact" w:before="29"/>
              <w:ind w:left="55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279" w:type="dxa"/>
          </w:tcPr>
          <w:p>
            <w:pPr>
              <w:pStyle w:val="TableParagraph"/>
              <w:spacing w:line="122" w:lineRule="exact" w:before="29"/>
              <w:ind w:left="552"/>
              <w:rPr>
                <w:sz w:val="12"/>
              </w:rPr>
            </w:pPr>
            <w:r>
              <w:rPr>
                <w:spacing w:val="-4"/>
                <w:sz w:val="12"/>
              </w:rPr>
              <w:t>FFSN</w:t>
            </w:r>
          </w:p>
        </w:tc>
      </w:tr>
      <w:tr>
        <w:trPr>
          <w:trHeight w:val="245" w:hRule="atLeast"/>
        </w:trPr>
        <w:tc>
          <w:tcPr>
            <w:tcW w:w="20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DNSBH</w:t>
            </w:r>
            <w:hyperlink w:history="true" w:anchor="_bookmark16">
              <w:r>
                <w:rPr>
                  <w:color w:val="007FAD"/>
                  <w:spacing w:val="-2"/>
                  <w:w w:val="105"/>
                  <w:sz w:val="12"/>
                  <w:vertAlign w:val="superscript"/>
                </w:rPr>
                <w:t>4</w:t>
              </w:r>
            </w:hyperlink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55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1500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552"/>
              <w:rPr>
                <w:sz w:val="12"/>
              </w:rPr>
            </w:pPr>
            <w:r>
              <w:rPr>
                <w:spacing w:val="-4"/>
                <w:sz w:val="12"/>
              </w:rPr>
              <w:t>FFSN</w:t>
            </w:r>
          </w:p>
        </w:tc>
      </w:tr>
    </w:tbl>
    <w:p>
      <w:pPr>
        <w:spacing w:before="87"/>
        <w:ind w:left="221" w:right="0" w:firstLine="0"/>
        <w:jc w:val="left"/>
        <w:rPr>
          <w:sz w:val="12"/>
        </w:rPr>
      </w:pPr>
      <w:r>
        <w:rPr>
          <w:w w:val="120"/>
          <w:sz w:val="12"/>
          <w:vertAlign w:val="superscript"/>
        </w:rPr>
        <w:t>1</w:t>
      </w:r>
      <w:r>
        <w:rPr>
          <w:spacing w:val="1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http://</w:t>
      </w:r>
      <w:r>
        <w:rPr>
          <w:spacing w:val="-5"/>
          <w:w w:val="120"/>
          <w:sz w:val="12"/>
          <w:vertAlign w:val="baseline"/>
        </w:rPr>
        <w:t> </w:t>
      </w:r>
      <w:hyperlink r:id="rId22">
        <w:r>
          <w:rPr>
            <w:color w:val="007FAD"/>
            <w:spacing w:val="-2"/>
            <w:w w:val="120"/>
            <w:sz w:val="12"/>
            <w:vertAlign w:val="baseline"/>
          </w:rPr>
          <w:t>https://www.alexa.com</w:t>
        </w:r>
      </w:hyperlink>
      <w:r>
        <w:rPr>
          <w:spacing w:val="-2"/>
          <w:w w:val="120"/>
          <w:sz w:val="12"/>
          <w:vertAlign w:val="baseline"/>
        </w:rPr>
        <w:t>.</w:t>
      </w:r>
    </w:p>
    <w:p>
      <w:pPr>
        <w:spacing w:before="35"/>
        <w:ind w:left="221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2</w:t>
      </w:r>
      <w:r>
        <w:rPr>
          <w:spacing w:val="2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http://</w:t>
      </w:r>
      <w:r>
        <w:rPr>
          <w:spacing w:val="-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htttp://</w:t>
      </w:r>
      <w:hyperlink r:id="rId23">
        <w:r>
          <w:rPr>
            <w:color w:val="007FAD"/>
            <w:spacing w:val="-2"/>
            <w:w w:val="115"/>
            <w:sz w:val="12"/>
            <w:vertAlign w:val="baseline"/>
          </w:rPr>
          <w:t>dnsbl.abuse.ch/fastfluxtracker.php</w:t>
        </w:r>
      </w:hyperlink>
      <w:r>
        <w:rPr>
          <w:spacing w:val="-2"/>
          <w:w w:val="115"/>
          <w:sz w:val="12"/>
          <w:vertAlign w:val="baseline"/>
        </w:rPr>
        <w:t>.</w:t>
      </w:r>
    </w:p>
    <w:p>
      <w:pPr>
        <w:spacing w:before="36"/>
        <w:ind w:left="221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3</w:t>
      </w:r>
      <w:r>
        <w:rPr>
          <w:spacing w:val="4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http://</w:t>
      </w:r>
      <w:r>
        <w:rPr>
          <w:spacing w:val="14"/>
          <w:w w:val="110"/>
          <w:sz w:val="12"/>
          <w:vertAlign w:val="baseline"/>
        </w:rPr>
        <w:t> </w:t>
      </w:r>
      <w:hyperlink r:id="rId24">
        <w:r>
          <w:rPr>
            <w:color w:val="007FAD"/>
            <w:w w:val="110"/>
            <w:sz w:val="12"/>
            <w:vertAlign w:val="baseline"/>
          </w:rPr>
          <w:t>https://zeus.abuse.ch/monitor.php?filter</w:t>
        </w:r>
      </w:hyperlink>
      <w:r>
        <w:rPr>
          <w:color w:val="007FAD"/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level</w:t>
      </w:r>
      <w:r>
        <w:rPr>
          <w:spacing w:val="14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5.</w:t>
      </w:r>
    </w:p>
    <w:p>
      <w:pPr>
        <w:spacing w:before="36"/>
        <w:ind w:left="221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4</w:t>
      </w:r>
      <w:r>
        <w:rPr>
          <w:spacing w:val="2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http://</w:t>
      </w:r>
      <w:r>
        <w:rPr>
          <w:spacing w:val="-1"/>
          <w:w w:val="115"/>
          <w:sz w:val="12"/>
          <w:vertAlign w:val="baseline"/>
        </w:rPr>
        <w:t> </w:t>
      </w:r>
      <w:hyperlink r:id="rId25">
        <w:r>
          <w:rPr>
            <w:color w:val="007FAD"/>
            <w:spacing w:val="-2"/>
            <w:w w:val="115"/>
            <w:sz w:val="12"/>
            <w:vertAlign w:val="baseline"/>
          </w:rPr>
          <w:t>https://www.malwaredomains.com</w:t>
        </w:r>
      </w:hyperlink>
      <w:r>
        <w:rPr>
          <w:spacing w:val="-2"/>
          <w:w w:val="115"/>
          <w:sz w:val="12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09" w:after="0"/>
        <w:ind w:left="548" w:right="0" w:hanging="436"/>
        <w:jc w:val="both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Performance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line="276" w:lineRule="auto" w:before="27"/>
        <w:ind w:left="111" w:right="109" w:firstLine="23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Bot-FFX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measured</w:t>
      </w:r>
      <w:r>
        <w:rPr>
          <w:spacing w:val="-4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standard</w:t>
      </w:r>
      <w:r>
        <w:rPr>
          <w:w w:val="105"/>
        </w:rPr>
        <w:t> metrics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False</w:t>
      </w:r>
      <w:r>
        <w:rPr>
          <w:w w:val="105"/>
        </w:rPr>
        <w:t> Positive</w:t>
      </w:r>
      <w:r>
        <w:rPr>
          <w:w w:val="105"/>
        </w:rPr>
        <w:t> Rate</w:t>
      </w:r>
      <w:r>
        <w:rPr>
          <w:w w:val="105"/>
        </w:rPr>
        <w:t> (FPR),</w:t>
      </w:r>
      <w:r>
        <w:rPr>
          <w:w w:val="105"/>
        </w:rPr>
        <w:t> False Negative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(FNR),</w:t>
      </w:r>
      <w:r>
        <w:rPr>
          <w:spacing w:val="-1"/>
          <w:w w:val="105"/>
        </w:rPr>
        <w:t> </w:t>
      </w:r>
      <w:r>
        <w:rPr>
          <w:w w:val="105"/>
        </w:rPr>
        <w:t>True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(TPR),</w:t>
      </w:r>
      <w:r>
        <w:rPr>
          <w:spacing w:val="-1"/>
          <w:w w:val="105"/>
        </w:rPr>
        <w:t> </w:t>
      </w:r>
      <w:r>
        <w:rPr>
          <w:w w:val="105"/>
        </w:rPr>
        <w:t>True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1"/>
          <w:w w:val="105"/>
        </w:rPr>
        <w:t> </w:t>
      </w:r>
      <w:r>
        <w:rPr>
          <w:w w:val="105"/>
        </w:rPr>
        <w:t>Rate (TNR)</w:t>
      </w:r>
      <w:r>
        <w:rPr>
          <w:w w:val="105"/>
        </w:rPr>
        <w:t> and</w:t>
      </w:r>
      <w:r>
        <w:rPr>
          <w:w w:val="105"/>
        </w:rPr>
        <w:t> Overall</w:t>
      </w:r>
      <w:r>
        <w:rPr>
          <w:w w:val="105"/>
        </w:rPr>
        <w:t> Accuracy</w:t>
      </w:r>
      <w:r>
        <w:rPr>
          <w:w w:val="105"/>
        </w:rPr>
        <w:t> (OA).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Bot-FFX,</w:t>
      </w:r>
      <w:r>
        <w:rPr>
          <w:w w:val="105"/>
        </w:rPr>
        <w:t> the dataset</w:t>
      </w:r>
      <w:r>
        <w:rPr>
          <w:w w:val="105"/>
        </w:rPr>
        <w:t> was</w:t>
      </w:r>
      <w:r>
        <w:rPr>
          <w:w w:val="105"/>
        </w:rPr>
        <w:t> split</w:t>
      </w:r>
      <w:r>
        <w:rPr>
          <w:w w:val="105"/>
        </w:rPr>
        <w:t> into</w:t>
      </w:r>
      <w:r>
        <w:rPr>
          <w:w w:val="105"/>
        </w:rPr>
        <w:t> 50%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50%</w:t>
      </w:r>
      <w:r>
        <w:rPr>
          <w:w w:val="105"/>
        </w:rPr>
        <w:t> testing</w:t>
      </w:r>
      <w:r>
        <w:rPr>
          <w:w w:val="105"/>
        </w:rPr>
        <w:t> data,</w:t>
      </w:r>
      <w:r>
        <w:rPr>
          <w:w w:val="105"/>
        </w:rPr>
        <w:t> which</w:t>
      </w:r>
      <w:r>
        <w:rPr>
          <w:spacing w:val="80"/>
          <w:w w:val="105"/>
        </w:rPr>
        <w:t> </w:t>
      </w:r>
      <w:r>
        <w:rPr>
          <w:w w:val="105"/>
        </w:rPr>
        <w:t>was also adopted by Lin et al. </w:t>
      </w:r>
      <w:hyperlink w:history="true" w:anchor="_bookmark46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and Hsu et al. </w:t>
      </w:r>
      <w:hyperlink w:history="true" w:anchor="_bookmark32">
        <w:r>
          <w:rPr>
            <w:color w:val="007FAD"/>
            <w:w w:val="105"/>
          </w:rPr>
          <w:t>[17]</w:t>
        </w:r>
      </w:hyperlink>
      <w:r>
        <w:rPr>
          <w:w w:val="105"/>
        </w:rPr>
        <w:t>. The training and testing data contained 1000 benign and 815 botnet domains,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compared with</w:t>
      </w:r>
      <w:r>
        <w:rPr>
          <w:spacing w:val="-5"/>
          <w:w w:val="105"/>
        </w:rPr>
        <w:t> </w:t>
      </w:r>
      <w:r>
        <w:rPr>
          <w:w w:val="105"/>
        </w:rPr>
        <w:t>GRADE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46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FFD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Hsu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MLP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Ibrahim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62">
        <w:r>
          <w:rPr>
            <w:color w:val="007FAD"/>
            <w:w w:val="105"/>
          </w:rPr>
          <w:t>[57]</w:t>
        </w:r>
      </w:hyperlink>
      <w:r>
        <w:rPr>
          <w:w w:val="105"/>
        </w:rPr>
        <w:t>,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in</w:t>
      </w:r>
      <w:r>
        <w:rPr>
          <w:w w:val="105"/>
        </w:rPr>
        <w:t> Palaniappan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58">
        <w:r>
          <w:rPr>
            <w:color w:val="007FAD"/>
            <w:w w:val="105"/>
          </w:rPr>
          <w:t>[76]</w:t>
        </w:r>
      </w:hyperlink>
      <w:r>
        <w:rPr>
          <w:w w:val="105"/>
        </w:rPr>
        <w:t>,</w:t>
      </w:r>
      <w:r>
        <w:rPr>
          <w:w w:val="105"/>
        </w:rPr>
        <w:t> Random forest</w:t>
      </w:r>
      <w:r>
        <w:rPr>
          <w:w w:val="105"/>
        </w:rPr>
        <w:t> in</w:t>
      </w:r>
      <w:r>
        <w:rPr>
          <w:w w:val="105"/>
        </w:rPr>
        <w:t> Sivaguru</w:t>
      </w:r>
      <w:r>
        <w:rPr>
          <w:w w:val="105"/>
        </w:rPr>
        <w:t> et</w:t>
      </w:r>
      <w:r>
        <w:rPr>
          <w:w w:val="105"/>
        </w:rPr>
        <w:t> al.</w:t>
      </w:r>
      <w:hyperlink w:history="true" w:anchor="_bookmark59">
        <w:r>
          <w:rPr>
            <w:color w:val="007FAD"/>
            <w:w w:val="105"/>
          </w:rPr>
          <w:t>[77]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in</w:t>
      </w:r>
      <w:r>
        <w:rPr>
          <w:w w:val="105"/>
        </w:rPr>
        <w:t> Patsakis</w:t>
      </w:r>
      <w:r>
        <w:rPr>
          <w:w w:val="105"/>
        </w:rPr>
        <w:t> &amp;</w:t>
      </w:r>
      <w:r>
        <w:rPr>
          <w:spacing w:val="40"/>
          <w:w w:val="105"/>
        </w:rPr>
        <w:t> </w:t>
      </w:r>
      <w:r>
        <w:rPr>
          <w:w w:val="105"/>
        </w:rPr>
        <w:t>Casino </w:t>
      </w:r>
      <w:hyperlink w:history="true" w:anchor="_bookmark60">
        <w:r>
          <w:rPr>
            <w:color w:val="007FAD"/>
            <w:w w:val="105"/>
          </w:rPr>
          <w:t>[78]</w:t>
        </w:r>
      </w:hyperlink>
      <w:r>
        <w:rPr>
          <w:w w:val="105"/>
        </w:rPr>
        <w:t>.</w:t>
      </w:r>
    </w:p>
    <w:p>
      <w:pPr>
        <w:pStyle w:val="BodyText"/>
        <w:spacing w:before="134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0" w:after="0"/>
        <w:ind w:left="548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Bot-FFX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testing results</w:t>
      </w:r>
    </w:p>
    <w:p>
      <w:pPr>
        <w:pStyle w:val="BodyText"/>
        <w:spacing w:line="276" w:lineRule="auto" w:before="28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testing</w:t>
      </w:r>
      <w:r>
        <w:rPr>
          <w:w w:val="105"/>
        </w:rPr>
        <w:t> dataset</w:t>
      </w:r>
      <w:r>
        <w:rPr>
          <w:w w:val="105"/>
        </w:rPr>
        <w:t> was</w:t>
      </w:r>
      <w:r>
        <w:rPr>
          <w:w w:val="105"/>
        </w:rPr>
        <w:t> tested</w:t>
      </w:r>
      <w:r>
        <w:rPr>
          <w:w w:val="105"/>
        </w:rPr>
        <w:t> with</w:t>
      </w:r>
      <w:r>
        <w:rPr>
          <w:w w:val="105"/>
        </w:rPr>
        <w:t> three</w:t>
      </w:r>
      <w:r>
        <w:rPr>
          <w:w w:val="105"/>
        </w:rPr>
        <w:t> machine</w:t>
      </w:r>
      <w:r>
        <w:rPr>
          <w:w w:val="105"/>
        </w:rPr>
        <w:t> </w:t>
      </w:r>
      <w:r>
        <w:rPr>
          <w:w w:val="105"/>
        </w:rPr>
        <w:t>learning algorithms</w:t>
      </w:r>
      <w:r>
        <w:rPr>
          <w:w w:val="105"/>
        </w:rPr>
        <w:t> namely: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K-Nearest</w:t>
      </w:r>
      <w:r>
        <w:rPr>
          <w:w w:val="105"/>
        </w:rPr>
        <w:t> Neighbors (GA-</w:t>
      </w:r>
      <w:r>
        <w:rPr>
          <w:i/>
          <w:w w:val="105"/>
        </w:rPr>
        <w:t>k-NN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i/>
          <w:w w:val="105"/>
        </w:rPr>
        <w:t>k-NN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Vector</w:t>
      </w:r>
      <w:r>
        <w:rPr>
          <w:spacing w:val="-3"/>
          <w:w w:val="105"/>
        </w:rPr>
        <w:t> </w:t>
      </w:r>
      <w:r>
        <w:rPr>
          <w:w w:val="105"/>
        </w:rPr>
        <w:t>Machines</w:t>
      </w:r>
      <w:r>
        <w:rPr>
          <w:spacing w:val="-3"/>
          <w:w w:val="105"/>
        </w:rPr>
        <w:t> </w:t>
      </w:r>
      <w:r>
        <w:rPr>
          <w:w w:val="105"/>
        </w:rPr>
        <w:t>(SVM).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justifi- cation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evaluation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algorithm</w:t>
      </w:r>
      <w:r>
        <w:rPr>
          <w:spacing w:val="40"/>
          <w:w w:val="105"/>
        </w:rPr>
        <w:t> </w:t>
      </w:r>
      <w:r>
        <w:rPr>
          <w:w w:val="105"/>
        </w:rPr>
        <w:t>that best suits the detector. The SVM algorithm was implemented with the aid of LibSVM </w:t>
      </w:r>
      <w:hyperlink w:history="true" w:anchor="_bookmark61">
        <w:r>
          <w:rPr>
            <w:color w:val="007FAD"/>
            <w:w w:val="105"/>
          </w:rPr>
          <w:t>[79]</w:t>
        </w:r>
      </w:hyperlink>
      <w:r>
        <w:rPr>
          <w:w w:val="105"/>
        </w:rPr>
        <w:t>. The performance of these algorithms was evaluated in terms of False Positive Rate (FPR), False Negative </w:t>
      </w:r>
      <w:r>
        <w:rPr/>
        <w:t>Rate (FNR), True Positive Rate (TPR), True Negative Rate (TNR) and</w:t>
      </w:r>
      <w:r>
        <w:rPr>
          <w:w w:val="105"/>
        </w:rPr>
        <w:t> </w:t>
      </w:r>
      <w:r>
        <w:rPr>
          <w:spacing w:val="-2"/>
          <w:w w:val="105"/>
        </w:rPr>
        <w:t>Accuracy.</w:t>
      </w:r>
    </w:p>
    <w:p>
      <w:pPr>
        <w:pStyle w:val="BodyText"/>
        <w:spacing w:line="276" w:lineRule="auto"/>
        <w:ind w:left="111" w:right="109" w:firstLine="233"/>
        <w:jc w:val="both"/>
      </w:pPr>
      <w:hyperlink w:history="true" w:anchor="_bookmark1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testing</w:t>
      </w:r>
      <w:r>
        <w:rPr>
          <w:w w:val="105"/>
        </w:rPr>
        <w:t> results.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GA-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and SVM</w:t>
      </w:r>
      <w:r>
        <w:rPr>
          <w:w w:val="105"/>
        </w:rPr>
        <w:t> algorithms</w:t>
      </w:r>
      <w:r>
        <w:rPr>
          <w:w w:val="105"/>
        </w:rPr>
        <w:t> provided</w:t>
      </w:r>
      <w:r>
        <w:rPr>
          <w:w w:val="105"/>
        </w:rPr>
        <w:t> an overall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99.178%,</w:t>
      </w:r>
      <w:r>
        <w:rPr>
          <w:w w:val="105"/>
        </w:rPr>
        <w:t> 96.362%</w:t>
      </w:r>
      <w:r>
        <w:rPr>
          <w:w w:val="105"/>
        </w:rPr>
        <w:t> and</w:t>
      </w:r>
      <w:r>
        <w:rPr>
          <w:w w:val="105"/>
        </w:rPr>
        <w:t> 98.741%</w:t>
      </w:r>
      <w:r>
        <w:rPr>
          <w:w w:val="105"/>
        </w:rPr>
        <w:t> respectively. These</w:t>
      </w:r>
      <w:r>
        <w:rPr>
          <w:w w:val="105"/>
        </w:rPr>
        <w:t> results</w:t>
      </w:r>
      <w:r>
        <w:rPr>
          <w:w w:val="105"/>
        </w:rPr>
        <w:t> informed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to</w:t>
      </w:r>
      <w:r>
        <w:rPr>
          <w:w w:val="105"/>
        </w:rPr>
        <w:t> adopt</w:t>
      </w:r>
      <w:r>
        <w:rPr>
          <w:w w:val="105"/>
        </w:rPr>
        <w:t> the</w:t>
      </w:r>
      <w:r>
        <w:rPr>
          <w:w w:val="105"/>
        </w:rPr>
        <w:t>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 most suitable learning algorithm for the detector module. </w:t>
      </w:r>
      <w:hyperlink w:history="true" w:anchor="_bookmark19">
        <w:r>
          <w:rPr>
            <w:color w:val="007FAD"/>
            <w:w w:val="105"/>
          </w:rPr>
          <w:t>Table 5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developed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traditional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benign</w:t>
      </w:r>
      <w:r>
        <w:rPr>
          <w:w w:val="105"/>
        </w:rPr>
        <w:t> and</w:t>
      </w:r>
      <w:r>
        <w:rPr>
          <w:w w:val="105"/>
        </w:rPr>
        <w:t> botnet</w:t>
      </w:r>
      <w:r>
        <w:rPr>
          <w:w w:val="105"/>
        </w:rPr>
        <w:t> domains, respectively.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OA</w:t>
      </w:r>
      <w:r>
        <w:rPr>
          <w:w w:val="105"/>
        </w:rPr>
        <w:t> of 96.858%</w:t>
      </w:r>
      <w:r>
        <w:rPr>
          <w:w w:val="105"/>
        </w:rPr>
        <w:t> on</w:t>
      </w:r>
      <w:r>
        <w:rPr>
          <w:w w:val="105"/>
        </w:rPr>
        <w:t> benign</w:t>
      </w:r>
      <w:r>
        <w:rPr>
          <w:w w:val="105"/>
        </w:rPr>
        <w:t> domain</w:t>
      </w:r>
      <w:r>
        <w:rPr>
          <w:w w:val="105"/>
        </w:rPr>
        <w:t> and</w:t>
      </w:r>
      <w:r>
        <w:rPr>
          <w:w w:val="105"/>
        </w:rPr>
        <w:t> OA</w:t>
      </w:r>
      <w:r>
        <w:rPr>
          <w:w w:val="105"/>
        </w:rPr>
        <w:t> of</w:t>
      </w:r>
      <w:r>
        <w:rPr>
          <w:w w:val="105"/>
        </w:rPr>
        <w:t> 99.178%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botnet domain.</w:t>
      </w:r>
      <w:r>
        <w:rPr>
          <w:w w:val="105"/>
        </w:rPr>
        <w:t> Similarly,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OA</w:t>
      </w:r>
      <w:r>
        <w:rPr>
          <w:w w:val="105"/>
        </w:rPr>
        <w:t> of 98.706% on benign domain and OA of 96.362% on botnet domain. </w:t>
      </w:r>
      <w:hyperlink w:history="true" w:anchor="_bookmark2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7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SVM</w:t>
      </w:r>
      <w:r>
        <w:rPr>
          <w:i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OA</w:t>
      </w:r>
      <w:r>
        <w:rPr>
          <w:w w:val="105"/>
        </w:rPr>
        <w:t> of</w:t>
      </w:r>
      <w:r>
        <w:rPr>
          <w:w w:val="105"/>
        </w:rPr>
        <w:t> 96.858%</w:t>
      </w:r>
      <w:r>
        <w:rPr>
          <w:w w:val="105"/>
        </w:rPr>
        <w:t> on</w:t>
      </w:r>
      <w:r>
        <w:rPr>
          <w:w w:val="105"/>
        </w:rPr>
        <w:t> benign domain</w:t>
      </w:r>
      <w:r>
        <w:rPr>
          <w:w w:val="105"/>
        </w:rPr>
        <w:t> and</w:t>
      </w:r>
      <w:r>
        <w:rPr>
          <w:w w:val="105"/>
        </w:rPr>
        <w:t> OA</w:t>
      </w:r>
      <w:r>
        <w:rPr>
          <w:w w:val="105"/>
        </w:rPr>
        <w:t> of</w:t>
      </w:r>
      <w:r>
        <w:rPr>
          <w:w w:val="105"/>
        </w:rPr>
        <w:t> 98.741%</w:t>
      </w:r>
      <w:r>
        <w:rPr>
          <w:w w:val="105"/>
        </w:rPr>
        <w:t> on</w:t>
      </w:r>
      <w:r>
        <w:rPr>
          <w:w w:val="105"/>
        </w:rPr>
        <w:t> botnet</w:t>
      </w:r>
      <w:r>
        <w:rPr>
          <w:w w:val="105"/>
        </w:rPr>
        <w:t> domain.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showed that the developed GA-</w:t>
      </w:r>
      <w:r>
        <w:rPr>
          <w:i/>
          <w:w w:val="105"/>
        </w:rPr>
        <w:t>k-NN </w:t>
      </w:r>
      <w:r>
        <w:rPr>
          <w:w w:val="105"/>
        </w:rPr>
        <w:t>is better for botnet detection when compared to the traditional </w:t>
      </w:r>
      <w:r>
        <w:rPr>
          <w:i/>
          <w:w w:val="105"/>
        </w:rPr>
        <w:t>SVM </w:t>
      </w:r>
      <w:r>
        <w:rPr>
          <w:w w:val="105"/>
        </w:rPr>
        <w:t>and </w:t>
      </w:r>
      <w:r>
        <w:rPr>
          <w:i/>
          <w:w w:val="105"/>
        </w:rPr>
        <w:t>k-NN </w:t>
      </w:r>
      <w:r>
        <w:rPr>
          <w:w w:val="105"/>
        </w:rPr>
        <w:t>algorithms.</w:t>
      </w:r>
    </w:p>
    <w:p>
      <w:pPr>
        <w:pStyle w:val="BodyText"/>
        <w:spacing w:before="135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0" w:after="0"/>
        <w:ind w:left="548" w:right="0" w:hanging="436"/>
        <w:jc w:val="both"/>
        <w:rPr>
          <w:i/>
          <w:sz w:val="16"/>
        </w:rPr>
      </w:pPr>
      <w:r>
        <w:rPr>
          <w:i/>
          <w:sz w:val="16"/>
        </w:rPr>
        <w:t>Analysis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feature </w:t>
      </w:r>
      <w:r>
        <w:rPr>
          <w:i/>
          <w:spacing w:val="-5"/>
          <w:sz w:val="16"/>
        </w:rPr>
        <w:t>set</w:t>
      </w:r>
    </w:p>
    <w:p>
      <w:pPr>
        <w:pStyle w:val="BodyText"/>
        <w:spacing w:line="276" w:lineRule="auto" w:before="27"/>
        <w:ind w:left="111" w:right="109" w:firstLine="233"/>
        <w:jc w:val="both"/>
      </w:pPr>
      <w:r>
        <w:rPr>
          <w:w w:val="105"/>
        </w:rPr>
        <w:t>The high performance of Bot-FFX can be attributed to the effi- cacy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adopted</w:t>
      </w:r>
      <w:r>
        <w:rPr>
          <w:w w:val="105"/>
        </w:rPr>
        <w:t> attributes</w:t>
      </w:r>
      <w:r>
        <w:rPr>
          <w:w w:val="105"/>
        </w:rPr>
        <w:t> for</w:t>
      </w:r>
      <w:r>
        <w:rPr>
          <w:w w:val="105"/>
        </w:rPr>
        <w:t> differentiating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botnet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benign</w:t>
      </w:r>
      <w:r>
        <w:rPr>
          <w:spacing w:val="35"/>
          <w:w w:val="105"/>
        </w:rPr>
        <w:t> </w:t>
      </w:r>
      <w:r>
        <w:rPr>
          <w:w w:val="105"/>
        </w:rPr>
        <w:t>domains.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support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above</w:t>
      </w:r>
      <w:r>
        <w:rPr>
          <w:spacing w:val="34"/>
          <w:w w:val="105"/>
        </w:rPr>
        <w:t> </w:t>
      </w:r>
      <w:r>
        <w:rPr>
          <w:w w:val="105"/>
        </w:rPr>
        <w:t>statement,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plot</w:t>
      </w:r>
      <w:r>
        <w:rPr>
          <w:spacing w:val="35"/>
          <w:w w:val="105"/>
        </w:rPr>
        <w:t> </w:t>
      </w:r>
      <w:r>
        <w:rPr>
          <w:w w:val="105"/>
        </w:rPr>
        <w:t>of the IP address utilization, Standard Deviation of Round-Trip</w:t>
      </w:r>
      <w:r>
        <w:rPr>
          <w:w w:val="105"/>
        </w:rPr>
        <w:t> Time (SDRTT)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Google</w:t>
      </w:r>
      <w:r>
        <w:rPr>
          <w:spacing w:val="-3"/>
          <w:w w:val="105"/>
        </w:rPr>
        <w:t> </w:t>
      </w:r>
      <w:r>
        <w:rPr>
          <w:w w:val="105"/>
        </w:rPr>
        <w:t>Hits</w:t>
      </w:r>
      <w:r>
        <w:rPr>
          <w:spacing w:val="-3"/>
          <w:w w:val="105"/>
        </w:rPr>
        <w:t> </w:t>
      </w:r>
      <w:r>
        <w:rPr>
          <w:w w:val="105"/>
        </w:rPr>
        <w:t>(AGH)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cate- gory was carried out on the adopted dataset (</w:t>
      </w:r>
      <w:hyperlink w:history="true" w:anchor="_bookmark21">
        <w:r>
          <w:rPr>
            <w:color w:val="007FAD"/>
            <w:w w:val="105"/>
          </w:rPr>
          <w:t>Figs. 3 to 5</w:t>
        </w:r>
      </w:hyperlink>
      <w:r>
        <w:rPr>
          <w:w w:val="105"/>
        </w:rPr>
        <w:t>). In </w:t>
      </w:r>
      <w:hyperlink w:history="true" w:anchor="_bookmark21">
        <w:r>
          <w:rPr>
            <w:color w:val="007FAD"/>
            <w:w w:val="105"/>
          </w:rPr>
          <w:t>Fig. 3</w:t>
        </w:r>
      </w:hyperlink>
      <w:r>
        <w:rPr>
          <w:w w:val="105"/>
        </w:rPr>
        <w:t>, it is</w:t>
      </w:r>
      <w:r>
        <w:rPr>
          <w:w w:val="105"/>
        </w:rPr>
        <w:t> apparent that the distribution of IP address utilization varies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domain</w:t>
      </w:r>
      <w:r>
        <w:rPr>
          <w:spacing w:val="22"/>
          <w:w w:val="105"/>
        </w:rPr>
        <w:t> </w:t>
      </w:r>
      <w:r>
        <w:rPr>
          <w:w w:val="105"/>
        </w:rPr>
        <w:t>category.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bar</w:t>
      </w:r>
      <w:r>
        <w:rPr>
          <w:spacing w:val="23"/>
          <w:w w:val="105"/>
        </w:rPr>
        <w:t> </w:t>
      </w:r>
      <w:r>
        <w:rPr>
          <w:w w:val="105"/>
        </w:rPr>
        <w:t>chart</w:t>
      </w:r>
      <w:r>
        <w:rPr>
          <w:spacing w:val="22"/>
          <w:w w:val="105"/>
        </w:rPr>
        <w:t> </w:t>
      </w:r>
      <w:r>
        <w:rPr>
          <w:w w:val="105"/>
        </w:rPr>
        <w:t>shows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about</w:t>
      </w:r>
      <w:r>
        <w:rPr>
          <w:spacing w:val="22"/>
          <w:w w:val="105"/>
        </w:rPr>
        <w:t> </w:t>
      </w:r>
      <w:r>
        <w:rPr>
          <w:w w:val="105"/>
        </w:rPr>
        <w:t>93.2% of benign domains advertised less than 9 IP addresses while botnet domains advertised a minimum of 9 IP addresses during a total of 10</w:t>
      </w:r>
      <w:r>
        <w:rPr>
          <w:w w:val="105"/>
        </w:rPr>
        <w:t> min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resolution</w:t>
      </w:r>
      <w:r>
        <w:rPr>
          <w:w w:val="105"/>
        </w:rPr>
        <w:t> duration.</w:t>
      </w:r>
      <w:r>
        <w:rPr>
          <w:w w:val="105"/>
        </w:rPr>
        <w:t> The</w:t>
      </w:r>
      <w:r>
        <w:rPr>
          <w:w w:val="105"/>
        </w:rPr>
        <w:t> justification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10</w:t>
      </w:r>
      <w:r>
        <w:rPr>
          <w:w w:val="105"/>
        </w:rPr>
        <w:t> min time</w:t>
      </w:r>
      <w:r>
        <w:rPr>
          <w:spacing w:val="40"/>
          <w:w w:val="105"/>
        </w:rPr>
        <w:t> </w:t>
      </w:r>
      <w:r>
        <w:rPr>
          <w:w w:val="105"/>
        </w:rPr>
        <w:t>frame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legitimate</w:t>
      </w:r>
      <w:r>
        <w:rPr>
          <w:spacing w:val="40"/>
          <w:w w:val="105"/>
        </w:rPr>
        <w:t> </w:t>
      </w:r>
      <w:r>
        <w:rPr>
          <w:w w:val="105"/>
        </w:rPr>
        <w:t>domains use short TTL values.</w:t>
      </w:r>
    </w:p>
    <w:p>
      <w:pPr>
        <w:pStyle w:val="BodyText"/>
        <w:spacing w:line="276" w:lineRule="auto" w:before="2"/>
        <w:ind w:left="111" w:right="109" w:firstLine="233"/>
        <w:jc w:val="both"/>
      </w:pPr>
      <w:r>
        <w:rPr>
          <w:w w:val="105"/>
        </w:rPr>
        <w:t>A</w:t>
      </w:r>
      <w:r>
        <w:rPr>
          <w:w w:val="105"/>
        </w:rPr>
        <w:t> critical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SDRTT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botnet domain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benign</w:t>
      </w:r>
      <w:r>
        <w:rPr>
          <w:spacing w:val="-3"/>
          <w:w w:val="105"/>
        </w:rPr>
        <w:t> </w:t>
      </w:r>
      <w:r>
        <w:rPr>
          <w:w w:val="105"/>
        </w:rPr>
        <w:t>domain.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benign</w:t>
      </w:r>
      <w:r>
        <w:rPr>
          <w:w w:val="105"/>
        </w:rPr>
        <w:t> domain</w:t>
      </w:r>
      <w:r>
        <w:rPr>
          <w:w w:val="105"/>
        </w:rPr>
        <w:t> exhibited</w:t>
      </w:r>
      <w:r>
        <w:rPr>
          <w:w w:val="105"/>
        </w:rPr>
        <w:t> SDRTT</w:t>
      </w:r>
      <w:r>
        <w:rPr>
          <w:w w:val="105"/>
        </w:rPr>
        <w:t> values</w:t>
      </w:r>
      <w:r>
        <w:rPr>
          <w:w w:val="105"/>
        </w:rPr>
        <w:t> lower</w:t>
      </w:r>
      <w:r>
        <w:rPr>
          <w:w w:val="105"/>
        </w:rPr>
        <w:t> than</w:t>
      </w:r>
      <w:r>
        <w:rPr>
          <w:w w:val="105"/>
        </w:rPr>
        <w:t> 200</w:t>
      </w:r>
      <w:r>
        <w:rPr>
          <w:w w:val="105"/>
        </w:rPr>
        <w:t> ms.</w:t>
      </w:r>
      <w:r>
        <w:rPr>
          <w:w w:val="105"/>
        </w:rPr>
        <w:t> In contrast, only a few botnet domains exhibit such behavior and this is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geographical</w:t>
      </w:r>
      <w:r>
        <w:rPr>
          <w:w w:val="105"/>
        </w:rPr>
        <w:t> dispersion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 adopted by botnets. Similarly, </w:t>
      </w:r>
      <w:hyperlink w:history="true" w:anchor="_bookmark23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 that the Google foot- print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domains</w:t>
      </w:r>
      <w:r>
        <w:rPr>
          <w:w w:val="105"/>
        </w:rPr>
        <w:t> is</w:t>
      </w:r>
      <w:r>
        <w:rPr>
          <w:w w:val="105"/>
        </w:rPr>
        <w:t> much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for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benign domains. A large number of benign domains exhibited AGH values less than 10,000. In contrast, most botnet domains exhibited AGH values above 10,000.</w:t>
      </w:r>
    </w:p>
    <w:p>
      <w:pPr>
        <w:pStyle w:val="BodyText"/>
        <w:spacing w:before="2"/>
        <w:ind w:left="345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contributions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study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science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–.</w:t>
      </w:r>
    </w:p>
    <w:p>
      <w:pPr>
        <w:spacing w:after="0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302"/>
        <w:rPr>
          <w:sz w:val="20"/>
        </w:rPr>
      </w:pPr>
      <w:r>
        <w:rPr>
          <w:sz w:val="20"/>
        </w:rPr>
        <w:drawing>
          <wp:inline distT="0" distB="0" distL="0" distR="0">
            <wp:extent cx="5042599" cy="452932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599" cy="45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214" w:right="3215" w:firstLine="0"/>
        <w:jc w:val="center"/>
        <w:rPr>
          <w:sz w:val="12"/>
        </w:rPr>
      </w:pPr>
      <w:bookmarkStart w:name="_bookmark17" w:id="42"/>
      <w:bookmarkEnd w:id="42"/>
      <w:r>
        <w:rPr/>
      </w:r>
      <w:bookmarkStart w:name="_bookmark18" w:id="43"/>
      <w:bookmarkEnd w:id="43"/>
      <w:r>
        <w:rPr/>
      </w:r>
      <w:bookmarkStart w:name="_bookmark19" w:id="44"/>
      <w:bookmarkEnd w:id="44"/>
      <w:r>
        <w:rPr/>
      </w: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C.45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adopted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set.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Performance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Comparison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GA-k-NN,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k-NN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3"/>
          <w:w w:val="105"/>
          <w:sz w:val="12"/>
        </w:rPr>
        <w:t> </w:t>
      </w:r>
      <w:r>
        <w:rPr>
          <w:spacing w:val="-4"/>
          <w:w w:val="105"/>
          <w:sz w:val="12"/>
        </w:rPr>
        <w:t>SVM.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1828"/>
        <w:gridCol w:w="1843"/>
        <w:gridCol w:w="1826"/>
        <w:gridCol w:w="1841"/>
        <w:gridCol w:w="1458"/>
      </w:tblGrid>
      <w:tr>
        <w:trPr>
          <w:trHeight w:val="232" w:hRule="atLeast"/>
        </w:trPr>
        <w:tc>
          <w:tcPr>
            <w:tcW w:w="1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Algorithm</w:t>
            </w:r>
          </w:p>
        </w:tc>
        <w:tc>
          <w:tcPr>
            <w:tcW w:w="1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5" w:righ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0" w:right="3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TNR</w:t>
            </w: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65" w:right="16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8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80" w:right="18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FNR</w:t>
            </w:r>
          </w:p>
        </w:tc>
        <w:tc>
          <w:tcPr>
            <w:tcW w:w="14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right="24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1" w:hRule="atLeast"/>
        </w:trPr>
        <w:tc>
          <w:tcPr>
            <w:tcW w:w="16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GA-</w:t>
            </w:r>
            <w:r>
              <w:rPr>
                <w:i/>
                <w:w w:val="105"/>
                <w:sz w:val="12"/>
              </w:rPr>
              <w:t>k-</w:t>
            </w:r>
            <w:r>
              <w:rPr>
                <w:i/>
                <w:spacing w:val="-5"/>
                <w:w w:val="105"/>
                <w:sz w:val="12"/>
              </w:rPr>
              <w:t>NN</w:t>
            </w:r>
          </w:p>
        </w:tc>
        <w:tc>
          <w:tcPr>
            <w:tcW w:w="1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808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3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793</w:t>
            </w:r>
          </w:p>
        </w:tc>
        <w:tc>
          <w:tcPr>
            <w:tcW w:w="18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68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86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99.178%</w:t>
            </w:r>
          </w:p>
        </w:tc>
      </w:tr>
      <w:tr>
        <w:trPr>
          <w:trHeight w:val="171" w:hRule="atLeast"/>
        </w:trPr>
        <w:tc>
          <w:tcPr>
            <w:tcW w:w="1611" w:type="dxa"/>
          </w:tcPr>
          <w:p>
            <w:pPr>
              <w:pStyle w:val="TableParagraph"/>
              <w:spacing w:line="130" w:lineRule="exact"/>
              <w:ind w:left="17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k-</w:t>
            </w:r>
            <w:r>
              <w:rPr>
                <w:i/>
                <w:spacing w:val="-5"/>
                <w:w w:val="105"/>
                <w:sz w:val="12"/>
              </w:rPr>
              <w:t>NN</w:t>
            </w:r>
          </w:p>
        </w:tc>
        <w:tc>
          <w:tcPr>
            <w:tcW w:w="1828" w:type="dxa"/>
          </w:tcPr>
          <w:p>
            <w:pPr>
              <w:pStyle w:val="TableParagraph"/>
              <w:spacing w:line="130" w:lineRule="exact"/>
              <w:ind w:left="2" w:right="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784</w:t>
            </w:r>
          </w:p>
        </w:tc>
        <w:tc>
          <w:tcPr>
            <w:tcW w:w="1843" w:type="dxa"/>
          </w:tcPr>
          <w:p>
            <w:pPr>
              <w:pStyle w:val="TableParagraph"/>
              <w:spacing w:line="130" w:lineRule="exact"/>
              <w:ind w:right="3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769</w:t>
            </w:r>
          </w:p>
        </w:tc>
        <w:tc>
          <w:tcPr>
            <w:tcW w:w="1826" w:type="dxa"/>
          </w:tcPr>
          <w:p>
            <w:pPr>
              <w:pStyle w:val="TableParagraph"/>
              <w:spacing w:line="130" w:lineRule="exact"/>
              <w:ind w:left="77" w:right="168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841" w:type="dxa"/>
          </w:tcPr>
          <w:p>
            <w:pPr>
              <w:pStyle w:val="TableParagraph"/>
              <w:spacing w:line="130" w:lineRule="exact"/>
              <w:ind w:left="77" w:right="18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458" w:type="dxa"/>
          </w:tcPr>
          <w:p>
            <w:pPr>
              <w:pStyle w:val="TableParagraph"/>
              <w:spacing w:line="130" w:lineRule="exact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96.362%</w:t>
            </w:r>
          </w:p>
        </w:tc>
      </w:tr>
      <w:tr>
        <w:trPr>
          <w:trHeight w:val="235" w:hRule="atLeast"/>
        </w:trPr>
        <w:tc>
          <w:tcPr>
            <w:tcW w:w="16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" w:right="1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813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3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798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68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8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86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4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98.741%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Performance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GA-k-NN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Benign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domains.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638"/>
        <w:gridCol w:w="738"/>
        <w:gridCol w:w="1157"/>
        <w:gridCol w:w="1339"/>
        <w:gridCol w:w="1644"/>
        <w:gridCol w:w="728"/>
        <w:gridCol w:w="1158"/>
        <w:gridCol w:w="1052"/>
      </w:tblGrid>
      <w:tr>
        <w:trPr>
          <w:trHeight w:val="403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ItrNo</w:t>
            </w:r>
          </w:p>
        </w:tc>
        <w:tc>
          <w:tcPr>
            <w:tcW w:w="1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457" w:right="30"/>
              <w:rPr>
                <w:sz w:val="12"/>
              </w:rPr>
            </w:pPr>
            <w:r>
              <w:rPr>
                <w:w w:val="105"/>
                <w:sz w:val="12"/>
              </w:rPr>
              <w:t>BENIGN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90"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1" w:right="1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452" w:right="28"/>
              <w:rPr>
                <w:sz w:val="12"/>
              </w:rPr>
            </w:pPr>
            <w:r>
              <w:rPr>
                <w:w w:val="105"/>
                <w:sz w:val="12"/>
              </w:rPr>
              <w:t>BOTNET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17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1" w:hRule="atLeast"/>
        </w:trPr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982</w:t>
            </w:r>
          </w:p>
        </w:tc>
        <w:tc>
          <w:tcPr>
            <w:tcW w:w="1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96.673</w:t>
            </w:r>
          </w:p>
        </w:tc>
        <w:tc>
          <w:tcPr>
            <w:tcW w:w="1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795</w:t>
            </w:r>
          </w:p>
        </w:tc>
        <w:tc>
          <w:tcPr>
            <w:tcW w:w="11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97.653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638" w:type="dxa"/>
          </w:tcPr>
          <w:p>
            <w:pPr>
              <w:pStyle w:val="TableParagraph"/>
              <w:spacing w:line="130" w:lineRule="exact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spacing w:line="130" w:lineRule="exact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962</w:t>
            </w:r>
          </w:p>
        </w:tc>
        <w:tc>
          <w:tcPr>
            <w:tcW w:w="1157" w:type="dxa"/>
          </w:tcPr>
          <w:p>
            <w:pPr>
              <w:pStyle w:val="TableParagraph"/>
              <w:spacing w:line="130" w:lineRule="exact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1339" w:type="dxa"/>
          </w:tcPr>
          <w:p>
            <w:pPr>
              <w:pStyle w:val="TableParagraph"/>
              <w:spacing w:line="130" w:lineRule="exact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92.976</w:t>
            </w:r>
          </w:p>
        </w:tc>
        <w:tc>
          <w:tcPr>
            <w:tcW w:w="1644" w:type="dxa"/>
          </w:tcPr>
          <w:p>
            <w:pPr>
              <w:pStyle w:val="TableParagraph"/>
              <w:spacing w:line="130" w:lineRule="exact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808</w:t>
            </w:r>
          </w:p>
        </w:tc>
        <w:tc>
          <w:tcPr>
            <w:tcW w:w="1158" w:type="dxa"/>
          </w:tcPr>
          <w:p>
            <w:pPr>
              <w:pStyle w:val="TableParagraph"/>
              <w:spacing w:line="130" w:lineRule="exact"/>
              <w:ind w:left="449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52" w:type="dxa"/>
          </w:tcPr>
          <w:p>
            <w:pPr>
              <w:pStyle w:val="TableParagraph"/>
              <w:spacing w:line="130" w:lineRule="exact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99.178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96.858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800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98.239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978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95.934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807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52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99.061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96.858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799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98.122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96.488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805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98.826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982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96.673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802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98.474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980</w:t>
            </w:r>
          </w:p>
        </w:tc>
        <w:tc>
          <w:tcPr>
            <w:tcW w:w="1157" w:type="dxa"/>
          </w:tcPr>
          <w:p>
            <w:pPr>
              <w:pStyle w:val="TableParagraph"/>
              <w:ind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339" w:type="dxa"/>
          </w:tcPr>
          <w:p>
            <w:pPr>
              <w:pStyle w:val="TableParagraph"/>
              <w:ind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96.303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804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052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98.709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96.858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801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98.357</w:t>
            </w:r>
          </w:p>
        </w:tc>
      </w:tr>
      <w:tr>
        <w:trPr>
          <w:trHeight w:val="236" w:hRule="atLeast"/>
        </w:trPr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96.488</w:t>
            </w:r>
          </w:p>
        </w:tc>
        <w:tc>
          <w:tcPr>
            <w:tcW w:w="1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803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98.592</w:t>
            </w:r>
          </w:p>
        </w:tc>
      </w:tr>
    </w:tbl>
    <w:p>
      <w:pPr>
        <w:spacing w:before="57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ItrNo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Iteration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NoTI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Instance.</w:t>
      </w:r>
    </w:p>
    <w:p>
      <w:pPr>
        <w:spacing w:after="0"/>
        <w:jc w:val="left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20" w:id="45"/>
      <w:bookmarkEnd w:id="45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Performance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k-NN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Benign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domains.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638"/>
        <w:gridCol w:w="738"/>
        <w:gridCol w:w="1157"/>
        <w:gridCol w:w="1339"/>
        <w:gridCol w:w="1644"/>
        <w:gridCol w:w="728"/>
        <w:gridCol w:w="1158"/>
        <w:gridCol w:w="1052"/>
      </w:tblGrid>
      <w:tr>
        <w:trPr>
          <w:trHeight w:val="408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ItrNo</w:t>
            </w:r>
          </w:p>
        </w:tc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457" w:right="30"/>
              <w:rPr>
                <w:sz w:val="12"/>
              </w:rPr>
            </w:pPr>
            <w:r>
              <w:rPr>
                <w:w w:val="105"/>
                <w:sz w:val="12"/>
              </w:rPr>
              <w:t>BENIGN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45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1" w:right="1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452" w:right="28"/>
              <w:rPr>
                <w:sz w:val="12"/>
              </w:rPr>
            </w:pPr>
            <w:r>
              <w:rPr>
                <w:w w:val="105"/>
                <w:sz w:val="12"/>
              </w:rPr>
              <w:t>BOTNET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17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4" w:hRule="atLeast"/>
        </w:trPr>
        <w:tc>
          <w:tcPr>
            <w:tcW w:w="9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968</w:t>
            </w:r>
          </w:p>
        </w:tc>
        <w:tc>
          <w:tcPr>
            <w:tcW w:w="11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5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94.085</w:t>
            </w:r>
          </w:p>
        </w:tc>
        <w:tc>
          <w:tcPr>
            <w:tcW w:w="1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772</w:t>
            </w:r>
          </w:p>
        </w:tc>
        <w:tc>
          <w:tcPr>
            <w:tcW w:w="11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4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94.953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949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51</w:t>
            </w:r>
          </w:p>
        </w:tc>
        <w:tc>
          <w:tcPr>
            <w:tcW w:w="1339" w:type="dxa"/>
          </w:tcPr>
          <w:p>
            <w:pPr>
              <w:pStyle w:val="TableParagraph"/>
              <w:ind w:left="2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90.573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784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31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96.362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980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339" w:type="dxa"/>
          </w:tcPr>
          <w:p>
            <w:pPr>
              <w:pStyle w:val="TableParagraph"/>
              <w:ind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96.303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769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46</w:t>
            </w:r>
          </w:p>
        </w:tc>
        <w:tc>
          <w:tcPr>
            <w:tcW w:w="1052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94.601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4.4 Discussion" w:id="46"/>
            <w:bookmarkEnd w:id="46"/>
            <w:r>
              <w:rPr/>
            </w: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977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23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95.749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775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1052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95.305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985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97.227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767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94.366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4.4.1 Summary of test results" w:id="47"/>
            <w:bookmarkEnd w:id="47"/>
            <w:r>
              <w:rPr/>
            </w: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983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96.858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772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94.953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638" w:type="dxa"/>
          </w:tcPr>
          <w:p>
            <w:pPr>
              <w:pStyle w:val="TableParagraph"/>
              <w:spacing w:line="130" w:lineRule="exact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spacing w:line="130" w:lineRule="exact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993</w:t>
            </w:r>
          </w:p>
        </w:tc>
        <w:tc>
          <w:tcPr>
            <w:tcW w:w="1157" w:type="dxa"/>
          </w:tcPr>
          <w:p>
            <w:pPr>
              <w:pStyle w:val="TableParagraph"/>
              <w:spacing w:line="130" w:lineRule="exact"/>
              <w:ind w:left="455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339" w:type="dxa"/>
          </w:tcPr>
          <w:p>
            <w:pPr>
              <w:pStyle w:val="TableParagraph"/>
              <w:spacing w:line="130" w:lineRule="exact"/>
              <w:ind w:right="1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98.706</w:t>
            </w:r>
          </w:p>
        </w:tc>
        <w:tc>
          <w:tcPr>
            <w:tcW w:w="1644" w:type="dxa"/>
          </w:tcPr>
          <w:p>
            <w:pPr>
              <w:pStyle w:val="TableParagraph"/>
              <w:spacing w:line="130" w:lineRule="exact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/>
              <w:ind w:left="1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760</w:t>
            </w:r>
          </w:p>
        </w:tc>
        <w:tc>
          <w:tcPr>
            <w:tcW w:w="1158" w:type="dxa"/>
          </w:tcPr>
          <w:p>
            <w:pPr>
              <w:pStyle w:val="TableParagraph"/>
              <w:spacing w:line="130" w:lineRule="exact"/>
              <w:ind w:left="44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55</w:t>
            </w:r>
          </w:p>
        </w:tc>
        <w:tc>
          <w:tcPr>
            <w:tcW w:w="1052" w:type="dxa"/>
          </w:tcPr>
          <w:p>
            <w:pPr>
              <w:pStyle w:val="TableParagraph"/>
              <w:spacing w:line="130" w:lineRule="exact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93.545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988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97.782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765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94.132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992</w:t>
            </w:r>
          </w:p>
        </w:tc>
        <w:tc>
          <w:tcPr>
            <w:tcW w:w="1157" w:type="dxa"/>
          </w:tcPr>
          <w:p>
            <w:pPr>
              <w:pStyle w:val="TableParagraph"/>
              <w:ind w:left="45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98.521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755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92.958</w:t>
            </w:r>
          </w:p>
        </w:tc>
      </w:tr>
      <w:tr>
        <w:trPr>
          <w:trHeight w:val="238" w:hRule="atLeast"/>
        </w:trPr>
        <w:tc>
          <w:tcPr>
            <w:tcW w:w="9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990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98.152</w:t>
            </w:r>
          </w:p>
        </w:tc>
        <w:tc>
          <w:tcPr>
            <w:tcW w:w="1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762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4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</w:t>
            </w: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93.779</w:t>
            </w:r>
          </w:p>
        </w:tc>
      </w:tr>
    </w:tbl>
    <w:p>
      <w:pPr>
        <w:spacing w:before="63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ItrNo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Iteration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NoTI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Instance.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112" w:right="0" w:firstLine="0"/>
        <w:jc w:val="left"/>
        <w:rPr>
          <w:sz w:val="12"/>
        </w:rPr>
      </w:pPr>
      <w:bookmarkStart w:name="_bookmark21" w:id="48"/>
      <w:bookmarkEnd w:id="48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Performance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SVM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Benign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domains.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638"/>
        <w:gridCol w:w="738"/>
        <w:gridCol w:w="1157"/>
        <w:gridCol w:w="1339"/>
        <w:gridCol w:w="1644"/>
        <w:gridCol w:w="728"/>
        <w:gridCol w:w="1158"/>
        <w:gridCol w:w="1052"/>
      </w:tblGrid>
      <w:tr>
        <w:trPr>
          <w:trHeight w:val="403" w:hRule="atLeast"/>
        </w:trPr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ItrNo</w:t>
            </w:r>
          </w:p>
        </w:tc>
        <w:tc>
          <w:tcPr>
            <w:tcW w:w="1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457" w:right="30"/>
              <w:rPr>
                <w:sz w:val="12"/>
              </w:rPr>
            </w:pPr>
            <w:r>
              <w:rPr>
                <w:w w:val="105"/>
                <w:sz w:val="12"/>
              </w:rPr>
              <w:t>BENIGN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90"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3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1" w:right="1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6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452" w:right="28"/>
              <w:rPr>
                <w:sz w:val="12"/>
              </w:rPr>
            </w:pPr>
            <w:r>
              <w:rPr>
                <w:w w:val="105"/>
                <w:sz w:val="12"/>
              </w:rPr>
              <w:t>BOTNET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DOMAINS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NoTI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TPR</w:t>
            </w:r>
          </w:p>
        </w:tc>
        <w:tc>
          <w:tcPr>
            <w:tcW w:w="11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4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FPR</w:t>
            </w:r>
          </w:p>
        </w:tc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17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1" w:hRule="atLeast"/>
        </w:trPr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980</w:t>
            </w:r>
          </w:p>
        </w:tc>
        <w:tc>
          <w:tcPr>
            <w:tcW w:w="11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95.562</w:t>
            </w:r>
          </w:p>
        </w:tc>
        <w:tc>
          <w:tcPr>
            <w:tcW w:w="1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793</w:t>
            </w:r>
          </w:p>
        </w:tc>
        <w:tc>
          <w:tcPr>
            <w:tcW w:w="11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4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96.542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959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91.754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813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98.741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95.635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803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97.128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638" w:type="dxa"/>
          </w:tcPr>
          <w:p>
            <w:pPr>
              <w:pStyle w:val="TableParagraph"/>
              <w:spacing w:line="130" w:lineRule="exact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spacing w:line="130" w:lineRule="exact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976</w:t>
            </w:r>
          </w:p>
        </w:tc>
        <w:tc>
          <w:tcPr>
            <w:tcW w:w="1157" w:type="dxa"/>
          </w:tcPr>
          <w:p>
            <w:pPr>
              <w:pStyle w:val="TableParagraph"/>
              <w:spacing w:line="130" w:lineRule="exact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339" w:type="dxa"/>
          </w:tcPr>
          <w:p>
            <w:pPr>
              <w:pStyle w:val="TableParagraph"/>
              <w:spacing w:line="130" w:lineRule="exact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94.723</w:t>
            </w:r>
          </w:p>
        </w:tc>
        <w:tc>
          <w:tcPr>
            <w:tcW w:w="1644" w:type="dxa"/>
          </w:tcPr>
          <w:p>
            <w:pPr>
              <w:pStyle w:val="TableParagraph"/>
              <w:spacing w:line="130" w:lineRule="exact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spacing w:line="130" w:lineRule="exact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810</w:t>
            </w:r>
          </w:p>
        </w:tc>
        <w:tc>
          <w:tcPr>
            <w:tcW w:w="1158" w:type="dxa"/>
          </w:tcPr>
          <w:p>
            <w:pPr>
              <w:pStyle w:val="TableParagraph"/>
              <w:spacing w:line="130" w:lineRule="exact"/>
              <w:ind w:left="44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52" w:type="dxa"/>
          </w:tcPr>
          <w:p>
            <w:pPr>
              <w:pStyle w:val="TableParagraph"/>
              <w:spacing w:line="130" w:lineRule="exact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98.152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95.747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797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97.234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95.379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802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97.715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980</w:t>
            </w:r>
          </w:p>
        </w:tc>
        <w:tc>
          <w:tcPr>
            <w:tcW w:w="1157" w:type="dxa"/>
          </w:tcPr>
          <w:p>
            <w:pPr>
              <w:pStyle w:val="TableParagraph"/>
              <w:ind w:right="9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95.562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800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97.363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978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95.212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802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97.617</w:t>
            </w:r>
          </w:p>
        </w:tc>
      </w:tr>
      <w:tr>
        <w:trPr>
          <w:trHeight w:val="171" w:hRule="atLeast"/>
        </w:trPr>
        <w:tc>
          <w:tcPr>
            <w:tcW w:w="95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638" w:type="dxa"/>
          </w:tcPr>
          <w:p>
            <w:pPr>
              <w:pStyle w:val="TableParagraph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981</w:t>
            </w:r>
          </w:p>
        </w:tc>
        <w:tc>
          <w:tcPr>
            <w:tcW w:w="1157" w:type="dxa"/>
          </w:tcPr>
          <w:p>
            <w:pPr>
              <w:pStyle w:val="TableParagraph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339" w:type="dxa"/>
          </w:tcPr>
          <w:p>
            <w:pPr>
              <w:pStyle w:val="TableParagraph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95.747</w:t>
            </w:r>
          </w:p>
        </w:tc>
        <w:tc>
          <w:tcPr>
            <w:tcW w:w="1644" w:type="dxa"/>
          </w:tcPr>
          <w:p>
            <w:pPr>
              <w:pStyle w:val="TableParagraph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</w:tcPr>
          <w:p>
            <w:pPr>
              <w:pStyle w:val="TableParagraph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799</w:t>
            </w:r>
          </w:p>
        </w:tc>
        <w:tc>
          <w:tcPr>
            <w:tcW w:w="1158" w:type="dxa"/>
          </w:tcPr>
          <w:p>
            <w:pPr>
              <w:pStyle w:val="TableParagraph"/>
              <w:ind w:left="4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052" w:type="dxa"/>
          </w:tcPr>
          <w:p>
            <w:pPr>
              <w:pStyle w:val="TableParagraph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97.246</w:t>
            </w:r>
          </w:p>
        </w:tc>
      </w:tr>
      <w:tr>
        <w:trPr>
          <w:trHeight w:val="236" w:hRule="atLeast"/>
        </w:trPr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1000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979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9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" w:right="1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95.379</w:t>
            </w:r>
          </w:p>
        </w:tc>
        <w:tc>
          <w:tcPr>
            <w:tcW w:w="1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815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801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4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90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97.481</w:t>
            </w:r>
          </w:p>
        </w:tc>
      </w:tr>
    </w:tbl>
    <w:p>
      <w:pPr>
        <w:spacing w:before="57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ItrNo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Iteration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NoTI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Instance.</w:t>
      </w:r>
    </w:p>
    <w:p>
      <w:pPr>
        <w:pStyle w:val="BodyText"/>
        <w:spacing w:before="179"/>
      </w:pPr>
    </w:p>
    <w:p>
      <w:pPr>
        <w:pStyle w:val="ListParagraph"/>
        <w:numPr>
          <w:ilvl w:val="0"/>
          <w:numId w:val="5"/>
        </w:numPr>
        <w:tabs>
          <w:tab w:pos="5723" w:val="left" w:leader="none"/>
        </w:tabs>
        <w:spacing w:line="79" w:lineRule="auto" w:before="0" w:after="0"/>
        <w:ind w:left="5723" w:right="111" w:hanging="14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558558</wp:posOffset>
                </wp:positionH>
                <wp:positionV relativeFrom="paragraph">
                  <wp:posOffset>46798</wp:posOffset>
                </wp:positionV>
                <wp:extent cx="3027045" cy="142684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027045" cy="1426845"/>
                          <a:chExt cx="3027045" cy="142684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51" cy="1426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305502" y="287067"/>
                            <a:ext cx="11620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83329" y="281423"/>
                            <a:ext cx="1346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9"/>
                                </w:rPr>
                                <w:t>88.2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66020" y="239641"/>
                            <a:ext cx="20701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Benign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Botnet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69086" y="576759"/>
                            <a:ext cx="13398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9"/>
                                </w:rPr>
                                <w:t>50.5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47260" y="676153"/>
                            <a:ext cx="13398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9"/>
                                </w:rPr>
                                <w:t>37.8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39941" y="756900"/>
                            <a:ext cx="8191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86616" y="972048"/>
                            <a:ext cx="4762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048072" y="933076"/>
                            <a:ext cx="4762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28162" y="972048"/>
                            <a:ext cx="4762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43923" y="967517"/>
                            <a:ext cx="996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65189" y="925735"/>
                            <a:ext cx="10033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5.9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90351" y="882251"/>
                            <a:ext cx="1346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9"/>
                                </w:rPr>
                                <w:t>11.5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287002" y="971476"/>
                            <a:ext cx="996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28503" y="1142593"/>
                            <a:ext cx="10287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1-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50216" y="1142593"/>
                            <a:ext cx="10287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5-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54297" y="1142593"/>
                            <a:ext cx="1371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9-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858601" y="1142593"/>
                            <a:ext cx="17208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13-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80476" y="1142593"/>
                            <a:ext cx="17208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17-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59776" y="1295752"/>
                            <a:ext cx="51244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>IP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>address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80999pt;margin-top:3.684898pt;width:238.35pt;height:112.35pt;mso-position-horizontal-relative:page;mso-position-vertical-relative:paragraph;z-index:15746560" id="docshapegroup38" coordorigin="880,74" coordsize="4767,2247">
                <v:shape style="position:absolute;left:879;top:73;width:4767;height:2247" type="#_x0000_t75" id="docshape39" stroked="false">
                  <v:imagedata r:id="rId27" o:title=""/>
                </v:shape>
                <v:shape style="position:absolute;left:1360;top:525;width:183;height:628" type="#_x0000_t202" id="docshape40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100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5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80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5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1798;top:516;width:212;height:134" type="#_x0000_t202" id="docshape4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9"/>
                          </w:rPr>
                          <w:t>88.2</w:t>
                        </w:r>
                      </w:p>
                    </w:txbxContent>
                  </v:textbox>
                  <w10:wrap type="none"/>
                </v:shape>
                <v:shape style="position:absolute;left:4763;top:451;width:326;height:307" type="#_x0000_t202" id="docshape4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Benign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Botnet</w:t>
                        </w:r>
                      </w:p>
                    </w:txbxContent>
                  </v:textbox>
                  <w10:wrap type="none"/>
                </v:shape>
                <v:shape style="position:absolute;left:3980;top:981;width:211;height:134" type="#_x0000_t202" id="docshape4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9"/>
                          </w:rPr>
                          <w:t>50.5</w:t>
                        </w:r>
                      </w:p>
                    </w:txbxContent>
                  </v:textbox>
                  <w10:wrap type="none"/>
                </v:shape>
                <v:shape style="position:absolute;left:3316;top:1138;width:211;height:134" type="#_x0000_t202" id="docshape4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9"/>
                          </w:rPr>
                          <w:t>37.8</w:t>
                        </w:r>
                      </w:p>
                    </w:txbxContent>
                  </v:textbox>
                  <w10:wrap type="none"/>
                </v:shape>
                <v:shape style="position:absolute;left:1414;top:1265;width:129;height:628" type="#_x0000_t202" id="docshape4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40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20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5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18;top:1604;width:75;height:134" type="#_x0000_t202" id="docshape4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30;top:1543;width:75;height:134" type="#_x0000_t202" id="docshape4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813;top:1604;width:75;height:134" type="#_x0000_t202" id="docshape48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53;top:1597;width:157;height:134" type="#_x0000_t202" id="docshape4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3816;top:1531;width:158;height:134" type="#_x0000_t202" id="docshape50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5.9</w:t>
                        </w:r>
                      </w:p>
                    </w:txbxContent>
                  </v:textbox>
                  <w10:wrap type="none"/>
                </v:shape>
                <v:shape style="position:absolute;left:4643;top:1463;width:212;height:134" type="#_x0000_t202" id="docshape5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9"/>
                          </w:rPr>
                          <w:t>11.5</w:t>
                        </w:r>
                      </w:p>
                    </w:txbxContent>
                  </v:textbox>
                  <w10:wrap type="none"/>
                </v:shape>
                <v:shape style="position:absolute;left:4481;top:1603;width:157;height:134" type="#_x0000_t202" id="docshape5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1869;top:1873;width:162;height:134" type="#_x0000_t202" id="docshape5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1-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33;top:1873;width:162;height:134" type="#_x0000_t202" id="docshape5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5-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9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169;top:1873;width:216;height:134" type="#_x0000_t202" id="docshape5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9-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806;top:1873;width:271;height:134" type="#_x0000_t202" id="docshape5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13-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4470;top:1873;width:271;height:134" type="#_x0000_t202" id="docshape5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17-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3021;top:2114;width:807;height:141" type="#_x0000_t202" id="docshape58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9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9"/>
                          </w:rPr>
                          <w:t>address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9"/>
                          </w:rPr>
                          <w:t>range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study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introduced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rule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representation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method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 whitelisting domains.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5801" w:val="left" w:leader="none"/>
        </w:tabs>
        <w:spacing w:line="240" w:lineRule="auto" w:before="0" w:after="0"/>
        <w:ind w:left="5801" w:right="0" w:hanging="308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607272</wp:posOffset>
                </wp:positionH>
                <wp:positionV relativeFrom="paragraph">
                  <wp:posOffset>-119618</wp:posOffset>
                </wp:positionV>
                <wp:extent cx="114935" cy="3987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4935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9"/>
                              </w:rPr>
                              <w:t>Domains</w:t>
                            </w:r>
                            <w:r>
                              <w:rPr>
                                <w:rFonts w:ascii="Arial"/>
                                <w:b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110"/>
                                <w:sz w:val="9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16734pt;margin-top:-9.418793pt;width:9.050pt;height:31.4pt;mso-position-horizontal-relative:page;mso-position-vertical-relative:paragraph;z-index:15747072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9"/>
                        </w:rPr>
                        <w:t>Domains</w:t>
                      </w:r>
                      <w:r>
                        <w:rPr>
                          <w:rFonts w:ascii="Arial"/>
                          <w:b/>
                          <w:spacing w:val="5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w w:val="110"/>
                          <w:sz w:val="9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Discussion</w:t>
      </w:r>
    </w:p>
    <w:p>
      <w:pPr>
        <w:pStyle w:val="BodyText"/>
        <w:spacing w:before="4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67"/>
        <w:rPr>
          <w:i/>
          <w:sz w:val="12"/>
        </w:rPr>
      </w:pPr>
    </w:p>
    <w:p>
      <w:pPr>
        <w:spacing w:line="124" w:lineRule="exact" w:before="1"/>
        <w:ind w:left="769" w:right="0" w:firstLine="0"/>
        <w:jc w:val="left"/>
        <w:rPr>
          <w:sz w:val="12"/>
        </w:rPr>
      </w:pPr>
      <w:bookmarkStart w:name="_bookmark22" w:id="49"/>
      <w:bookmarkEnd w:id="49"/>
      <w:r>
        <w:rPr/>
      </w:r>
      <w:r>
        <w:rPr>
          <w:w w:val="115"/>
          <w:sz w:val="12"/>
        </w:rPr>
        <w:t>Fig. 3.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Address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utilization for benign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botnet </w:t>
      </w:r>
      <w:r>
        <w:rPr>
          <w:spacing w:val="-2"/>
          <w:w w:val="115"/>
          <w:sz w:val="12"/>
        </w:rPr>
        <w:t>domains.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rPr>
          <w:sz w:val="12"/>
        </w:rPr>
      </w:pPr>
    </w:p>
    <w:p>
      <w:pPr>
        <w:pStyle w:val="ListParagraph"/>
        <w:numPr>
          <w:ilvl w:val="3"/>
          <w:numId w:val="1"/>
        </w:numPr>
        <w:tabs>
          <w:tab w:pos="343" w:val="left" w:leader="none"/>
        </w:tabs>
        <w:spacing w:line="79" w:lineRule="auto" w:before="0" w:after="0"/>
        <w:ind w:left="343" w:right="38" w:hanging="144"/>
        <w:jc w:val="left"/>
        <w:rPr>
          <w:sz w:val="16"/>
        </w:rPr>
      </w:pPr>
      <w:r>
        <w:rPr>
          <w:w w:val="105"/>
          <w:sz w:val="16"/>
        </w:rPr>
        <w:t>The development of a genomic </w:t>
      </w:r>
      <w:r>
        <w:rPr>
          <w:i/>
          <w:w w:val="105"/>
          <w:sz w:val="16"/>
        </w:rPr>
        <w:t>k-NN </w:t>
      </w:r>
      <w:r>
        <w:rPr>
          <w:w w:val="105"/>
          <w:sz w:val="16"/>
        </w:rPr>
        <w:t>Fast-Flux Botnet </w:t>
      </w:r>
      <w:r>
        <w:rPr>
          <w:w w:val="105"/>
          <w:sz w:val="16"/>
        </w:rPr>
        <w:t>detection system for attacks classification.</w:t>
      </w:r>
    </w:p>
    <w:p>
      <w:pPr>
        <w:pStyle w:val="ListParagraph"/>
        <w:numPr>
          <w:ilvl w:val="3"/>
          <w:numId w:val="1"/>
        </w:numPr>
        <w:tabs>
          <w:tab w:pos="343" w:val="left" w:leader="none"/>
        </w:tabs>
        <w:spacing w:line="79" w:lineRule="auto" w:before="9" w:after="0"/>
        <w:ind w:left="343" w:right="38" w:hanging="144"/>
        <w:jc w:val="left"/>
        <w:rPr>
          <w:sz w:val="16"/>
        </w:rPr>
      </w:pPr>
      <w:r>
        <w:rPr>
          <w:w w:val="105"/>
          <w:sz w:val="16"/>
        </w:rPr>
        <w:t>The use of reliable features to enhance the detection of fast </w:t>
      </w:r>
      <w:r>
        <w:rPr>
          <w:w w:val="105"/>
          <w:sz w:val="16"/>
        </w:rPr>
        <w:t>flux </w:t>
      </w:r>
      <w:r>
        <w:rPr>
          <w:spacing w:val="-2"/>
          <w:w w:val="105"/>
          <w:sz w:val="16"/>
        </w:rPr>
        <w:t>botnets.</w:t>
      </w:r>
    </w:p>
    <w:p>
      <w:pPr>
        <w:pStyle w:val="ListParagraph"/>
        <w:numPr>
          <w:ilvl w:val="2"/>
          <w:numId w:val="6"/>
        </w:numPr>
        <w:tabs>
          <w:tab w:pos="636" w:val="left" w:leader="none"/>
        </w:tabs>
        <w:spacing w:line="240" w:lineRule="auto" w:before="108" w:after="0"/>
        <w:ind w:left="636" w:right="0" w:hanging="436"/>
        <w:jc w:val="both"/>
        <w:rPr>
          <w:i/>
          <w:sz w:val="16"/>
        </w:rPr>
      </w:pPr>
      <w:r>
        <w:rPr/>
        <w:br w:type="column"/>
      </w:r>
      <w:r>
        <w:rPr>
          <w:i/>
          <w:sz w:val="16"/>
        </w:rPr>
        <w:t>Summary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results</w:t>
      </w:r>
    </w:p>
    <w:p>
      <w:pPr>
        <w:pStyle w:val="BodyText"/>
        <w:spacing w:line="276" w:lineRule="auto" w:before="27"/>
        <w:ind w:left="199" w:right="109" w:firstLine="233"/>
        <w:jc w:val="both"/>
      </w:pPr>
      <w:hyperlink w:history="true" w:anchor="_bookmark18">
        <w:r>
          <w:rPr>
            <w:color w:val="007FAD"/>
            <w:w w:val="105"/>
          </w:rPr>
          <w:t>Table 4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performance comparison of GA-</w:t>
      </w:r>
      <w:r>
        <w:rPr>
          <w:i/>
          <w:w w:val="105"/>
        </w:rPr>
        <w:t>k-NN, </w:t>
      </w:r>
      <w:r>
        <w:rPr>
          <w:i/>
          <w:w w:val="105"/>
        </w:rPr>
        <w:t>k-NN,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SVM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TPR,</w:t>
      </w:r>
      <w:r>
        <w:rPr>
          <w:spacing w:val="-6"/>
          <w:w w:val="105"/>
        </w:rPr>
        <w:t> </w:t>
      </w:r>
      <w:r>
        <w:rPr>
          <w:w w:val="105"/>
        </w:rPr>
        <w:t>TNR,</w:t>
      </w:r>
      <w:r>
        <w:rPr>
          <w:spacing w:val="-6"/>
          <w:w w:val="105"/>
        </w:rPr>
        <w:t> </w:t>
      </w:r>
      <w:r>
        <w:rPr>
          <w:w w:val="105"/>
        </w:rPr>
        <w:t>FPR,</w:t>
      </w:r>
      <w:r>
        <w:rPr>
          <w:spacing w:val="-6"/>
          <w:w w:val="105"/>
        </w:rPr>
        <w:t> </w:t>
      </w:r>
      <w:r>
        <w:rPr>
          <w:w w:val="105"/>
        </w:rPr>
        <w:t>FNR,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OA.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OA</w:t>
      </w:r>
      <w:r>
        <w:rPr>
          <w:spacing w:val="-6"/>
          <w:w w:val="105"/>
        </w:rPr>
        <w:t> </w:t>
      </w:r>
      <w:r>
        <w:rPr>
          <w:w w:val="105"/>
        </w:rPr>
        <w:t>column showed</w:t>
      </w:r>
      <w:r>
        <w:rPr>
          <w:w w:val="105"/>
        </w:rPr>
        <w:t> that</w:t>
      </w:r>
      <w:r>
        <w:rPr>
          <w:w w:val="105"/>
        </w:rPr>
        <w:t>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99.178%</w:t>
      </w:r>
      <w:r>
        <w:rPr>
          <w:w w:val="105"/>
        </w:rPr>
        <w:t> com- pared to the other well-known algorithms of </w:t>
      </w:r>
      <w:r>
        <w:rPr>
          <w:i/>
          <w:w w:val="105"/>
        </w:rPr>
        <w:t>k-NN </w:t>
      </w:r>
      <w:r>
        <w:rPr>
          <w:w w:val="105"/>
        </w:rPr>
        <w:t>and SVM with OA of 96.362% and 98.741% respectively. The increase in accuracy rate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GA-</w:t>
      </w:r>
      <w:r>
        <w:rPr>
          <w:i/>
          <w:w w:val="105"/>
        </w:rPr>
        <w:t>k-NN</w:t>
      </w:r>
      <w:r>
        <w:rPr>
          <w:i/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optimization</w:t>
      </w:r>
      <w:r>
        <w:rPr>
          <w:spacing w:val="25"/>
          <w:w w:val="105"/>
        </w:rPr>
        <w:t> </w:t>
      </w:r>
      <w:r>
        <w:rPr>
          <w:w w:val="105"/>
        </w:rPr>
        <w:t>method in</w:t>
      </w:r>
      <w:r>
        <w:rPr>
          <w:spacing w:val="27"/>
          <w:w w:val="105"/>
        </w:rPr>
        <w:t> </w:t>
      </w:r>
      <w:r>
        <w:rPr>
          <w:w w:val="105"/>
        </w:rPr>
        <w:t>GA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rule</w:t>
      </w:r>
      <w:r>
        <w:rPr>
          <w:spacing w:val="28"/>
          <w:w w:val="105"/>
        </w:rPr>
        <w:t> </w:t>
      </w:r>
      <w:r>
        <w:rPr>
          <w:w w:val="105"/>
        </w:rPr>
        <w:t>representation</w:t>
      </w:r>
      <w:r>
        <w:rPr>
          <w:spacing w:val="27"/>
          <w:w w:val="105"/>
        </w:rPr>
        <w:t> </w:t>
      </w:r>
      <w:r>
        <w:rPr>
          <w:w w:val="105"/>
        </w:rPr>
        <w:t>method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guide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selection of</w:t>
      </w:r>
      <w:r>
        <w:rPr>
          <w:w w:val="105"/>
        </w:rPr>
        <w:t> best solutions.</w:t>
      </w:r>
      <w:r>
        <w:rPr>
          <w:w w:val="105"/>
        </w:rPr>
        <w:t> The</w:t>
      </w:r>
      <w:r>
        <w:rPr>
          <w:w w:val="105"/>
        </w:rPr>
        <w:t> increase in</w:t>
      </w:r>
      <w:r>
        <w:rPr>
          <w:w w:val="105"/>
        </w:rPr>
        <w:t> accuracy of</w:t>
      </w:r>
      <w:r>
        <w:rPr>
          <w:w w:val="105"/>
        </w:rPr>
        <w:t> the</w:t>
      </w:r>
      <w:r>
        <w:rPr>
          <w:w w:val="105"/>
        </w:rPr>
        <w:t>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also slightly</w:t>
      </w:r>
      <w:r>
        <w:rPr>
          <w:w w:val="105"/>
        </w:rPr>
        <w:t> dependent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of</w:t>
      </w:r>
      <w:r>
        <w:rPr>
          <w:w w:val="105"/>
        </w:rPr>
        <w:t> Round-</w:t>
      </w:r>
      <w:r>
        <w:rPr>
          <w:spacing w:val="80"/>
          <w:w w:val="105"/>
        </w:rPr>
        <w:t> </w:t>
      </w:r>
      <w:r>
        <w:rPr>
          <w:w w:val="105"/>
        </w:rPr>
        <w:t>Trip-Time, Average</w:t>
      </w:r>
      <w:r>
        <w:rPr>
          <w:w w:val="105"/>
        </w:rPr>
        <w:t> Google</w:t>
      </w:r>
      <w:r>
        <w:rPr>
          <w:w w:val="105"/>
        </w:rPr>
        <w:t> Hits,</w:t>
      </w:r>
      <w:r>
        <w:rPr>
          <w:w w:val="105"/>
        </w:rPr>
        <w:t> and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as</w:t>
      </w:r>
      <w:r>
        <w:rPr>
          <w:w w:val="105"/>
        </w:rPr>
        <w:t> the adopted</w:t>
      </w:r>
      <w:r>
        <w:rPr>
          <w:spacing w:val="35"/>
          <w:w w:val="105"/>
        </w:rPr>
        <w:t> </w:t>
      </w:r>
      <w:r>
        <w:rPr>
          <w:w w:val="105"/>
        </w:rPr>
        <w:t>features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enhance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detection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fast</w:t>
      </w:r>
      <w:r>
        <w:rPr>
          <w:spacing w:val="37"/>
          <w:w w:val="105"/>
        </w:rPr>
        <w:t> </w:t>
      </w:r>
      <w:r>
        <w:rPr>
          <w:w w:val="105"/>
        </w:rPr>
        <w:t>flux</w:t>
      </w:r>
      <w:r>
        <w:rPr>
          <w:spacing w:val="37"/>
          <w:w w:val="105"/>
        </w:rPr>
        <w:t> </w:t>
      </w:r>
      <w:r>
        <w:rPr>
          <w:w w:val="105"/>
        </w:rPr>
        <w:t>botnets.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119"/>
            <w:col w:w="5337"/>
          </w:cols>
        </w:sectPr>
      </w:pPr>
    </w:p>
    <w:p>
      <w:pPr>
        <w:pStyle w:val="BodyText"/>
        <w:spacing w:before="165"/>
        <w:rPr>
          <w:sz w:val="20"/>
        </w:rPr>
      </w:pPr>
    </w:p>
    <w:p>
      <w:pPr>
        <w:pStyle w:val="BodyText"/>
        <w:ind w:left="1302"/>
        <w:rPr>
          <w:sz w:val="20"/>
        </w:rPr>
      </w:pPr>
      <w:r>
        <w:rPr>
          <w:sz w:val="20"/>
        </w:rPr>
        <w:drawing>
          <wp:inline distT="0" distB="0" distL="0" distR="0">
            <wp:extent cx="5047835" cy="16459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8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1"/>
        <w:ind w:left="3214" w:right="3215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SDRTT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benign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domains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dataset.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302"/>
        <w:rPr>
          <w:sz w:val="20"/>
        </w:rPr>
      </w:pPr>
      <w:r>
        <w:rPr>
          <w:sz w:val="20"/>
        </w:rPr>
        <w:drawing>
          <wp:inline distT="0" distB="0" distL="0" distR="0">
            <wp:extent cx="5042929" cy="164287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929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214" w:right="3215" w:firstLine="0"/>
        <w:jc w:val="center"/>
        <w:rPr>
          <w:sz w:val="12"/>
        </w:rPr>
      </w:pPr>
      <w:bookmarkStart w:name="4.4.2 Comparison of GA-k-NN on benign an" w:id="50"/>
      <w:bookmarkEnd w:id="50"/>
      <w:r>
        <w:rPr/>
      </w:r>
      <w:bookmarkStart w:name="4.4.3 Comparison of k-NN and SVM on beni" w:id="51"/>
      <w:bookmarkEnd w:id="51"/>
      <w:r>
        <w:rPr/>
      </w:r>
      <w:bookmarkStart w:name="4.4.6 SDRTT for benign and botnet domain" w:id="52"/>
      <w:bookmarkEnd w:id="52"/>
      <w:r>
        <w:rPr/>
      </w:r>
      <w:bookmarkStart w:name="4.4.7 AGH for benign and botnet domains " w:id="53"/>
      <w:bookmarkEnd w:id="53"/>
      <w:r>
        <w:rPr/>
      </w:r>
      <w:bookmarkStart w:name="_bookmark23" w:id="54"/>
      <w:bookmarkEnd w:id="54"/>
      <w:r>
        <w:rPr/>
      </w: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AGH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benign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domains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dataset.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 w:firstLine="234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predictions</w:t>
      </w:r>
      <w:r>
        <w:rPr>
          <w:w w:val="105"/>
        </w:rPr>
        <w:t> and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</w:t>
      </w:r>
      <w:r>
        <w:rPr>
          <w:w w:val="105"/>
        </w:rPr>
        <w:t>of unbalanced</w:t>
      </w:r>
      <w:r>
        <w:rPr>
          <w:w w:val="105"/>
        </w:rPr>
        <w:t> data</w:t>
      </w:r>
      <w:r>
        <w:rPr>
          <w:w w:val="105"/>
        </w:rPr>
        <w:t> in</w:t>
      </w:r>
      <w:r>
        <w:rPr>
          <w:w w:val="105"/>
        </w:rPr>
        <w:t> classification,</w:t>
      </w:r>
      <w:r>
        <w:rPr>
          <w:w w:val="105"/>
        </w:rPr>
        <w:t> k-fold</w:t>
      </w:r>
      <w:r>
        <w:rPr>
          <w:w w:val="105"/>
        </w:rPr>
        <w:t> (k</w:t>
      </w:r>
      <w:r>
        <w:rPr>
          <w:w w:val="105"/>
        </w:rPr>
        <w:t> =</w:t>
      </w:r>
      <w:r>
        <w:rPr>
          <w:w w:val="105"/>
        </w:rPr>
        <w:t> 5)</w:t>
      </w:r>
      <w:r>
        <w:rPr>
          <w:w w:val="105"/>
        </w:rPr>
        <w:t> cross-validation</w:t>
      </w:r>
      <w:r>
        <w:rPr>
          <w:spacing w:val="40"/>
          <w:w w:val="105"/>
        </w:rPr>
        <w:t> </w:t>
      </w:r>
      <w:bookmarkStart w:name="4.4.8 Benchmarking Bot-FFX with related " w:id="55"/>
      <w:bookmarkEnd w:id="55"/>
      <w:r>
        <w:rPr>
          <w:w w:val="105"/>
        </w:rPr>
        <w:t>was</w:t>
      </w:r>
      <w:r>
        <w:rPr>
          <w:w w:val="105"/>
        </w:rPr>
        <w:t> used.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randomly</w:t>
      </w:r>
      <w:r>
        <w:rPr>
          <w:w w:val="105"/>
        </w:rPr>
        <w:t> divided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data</w:t>
      </w:r>
      <w:r>
        <w:rPr>
          <w:w w:val="105"/>
        </w:rPr>
        <w:t> into</w:t>
      </w:r>
      <w:r>
        <w:rPr>
          <w:w w:val="105"/>
        </w:rPr>
        <w:t> 5</w:t>
      </w:r>
      <w:r>
        <w:rPr>
          <w:spacing w:val="40"/>
          <w:w w:val="105"/>
        </w:rPr>
        <w:t> </w:t>
      </w:r>
      <w:r>
        <w:rPr>
          <w:w w:val="105"/>
        </w:rPr>
        <w:t>equal sized subsets. A single subset was applied to test the devel- oped method and the remaining 4 subsets were used as the train- ing data. The comparative test results were obtained on the same </w:t>
      </w:r>
      <w:bookmarkStart w:name="4.4.4 Overall performance of Bot-FFX" w:id="56"/>
      <w:bookmarkEnd w:id="56"/>
      <w:r>
        <w:rPr>
          <w:w w:val="105"/>
        </w:rPr>
        <w:t>computational</w:t>
      </w:r>
      <w:r>
        <w:rPr>
          <w:w w:val="105"/>
        </w:rPr>
        <w:t> platform.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z w:val="16"/>
        </w:rPr>
        <w:t>Comparison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GA-k-NN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benign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botnet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domains</w:t>
      </w:r>
    </w:p>
    <w:p>
      <w:pPr>
        <w:pStyle w:val="BodyText"/>
        <w:spacing w:line="276" w:lineRule="auto" w:before="27"/>
        <w:ind w:left="111" w:right="38" w:firstLine="234"/>
        <w:jc w:val="both"/>
      </w:pP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experiments</w:t>
      </w:r>
      <w:r>
        <w:rPr>
          <w:w w:val="105"/>
        </w:rPr>
        <w:t> of</w:t>
      </w:r>
      <w:r>
        <w:rPr>
          <w:w w:val="105"/>
        </w:rPr>
        <w:t> GA-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conducted</w:t>
      </w:r>
      <w:r>
        <w:rPr>
          <w:w w:val="105"/>
        </w:rPr>
        <w:t> on both the benign</w:t>
      </w:r>
      <w:r>
        <w:rPr>
          <w:spacing w:val="-1"/>
          <w:w w:val="105"/>
        </w:rPr>
        <w:t> </w:t>
      </w:r>
      <w:r>
        <w:rPr>
          <w:w w:val="105"/>
        </w:rPr>
        <w:t>and botnet</w:t>
      </w:r>
      <w:r>
        <w:rPr>
          <w:spacing w:val="-1"/>
          <w:w w:val="105"/>
        </w:rPr>
        <w:t> </w:t>
      </w:r>
      <w:r>
        <w:rPr>
          <w:w w:val="105"/>
        </w:rPr>
        <w:t>domains. The results</w:t>
      </w:r>
      <w:r>
        <w:rPr>
          <w:spacing w:val="-1"/>
          <w:w w:val="105"/>
        </w:rPr>
        <w:t> </w:t>
      </w:r>
      <w:r>
        <w:rPr>
          <w:w w:val="105"/>
        </w:rPr>
        <w:t>of the test </w:t>
      </w:r>
      <w:r>
        <w:rPr>
          <w:w w:val="105"/>
        </w:rPr>
        <w:t>showed that GA-</w:t>
      </w:r>
      <w:r>
        <w:rPr>
          <w:i/>
          <w:w w:val="105"/>
        </w:rPr>
        <w:t>k-NN </w:t>
      </w:r>
      <w:r>
        <w:rPr>
          <w:w w:val="105"/>
        </w:rPr>
        <w:t>provided OA of</w:t>
      </w:r>
      <w:r>
        <w:rPr>
          <w:w w:val="105"/>
        </w:rPr>
        <w:t> 96.858% on</w:t>
      </w:r>
      <w:r>
        <w:rPr>
          <w:w w:val="105"/>
        </w:rPr>
        <w:t> the benign domain and OA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99.178%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botnet</w:t>
      </w:r>
      <w:r>
        <w:rPr>
          <w:spacing w:val="35"/>
          <w:w w:val="105"/>
        </w:rPr>
        <w:t> </w:t>
      </w:r>
      <w:r>
        <w:rPr>
          <w:w w:val="105"/>
        </w:rPr>
        <w:t>domain.</w:t>
      </w:r>
      <w:r>
        <w:rPr>
          <w:w w:val="105"/>
        </w:rPr>
        <w:t> The</w:t>
      </w:r>
      <w:r>
        <w:rPr>
          <w:spacing w:val="35"/>
          <w:w w:val="105"/>
        </w:rPr>
        <w:t> </w:t>
      </w:r>
      <w:r>
        <w:rPr>
          <w:w w:val="105"/>
        </w:rPr>
        <w:t>high</w:t>
      </w:r>
      <w:r>
        <w:rPr>
          <w:w w:val="105"/>
        </w:rPr>
        <w:t> performance</w:t>
      </w:r>
      <w:r>
        <w:rPr>
          <w:spacing w:val="33"/>
          <w:w w:val="105"/>
        </w:rPr>
        <w:t> </w:t>
      </w:r>
      <w:r>
        <w:rPr>
          <w:w w:val="105"/>
        </w:rPr>
        <w:t>of </w:t>
      </w:r>
      <w:bookmarkStart w:name="_bookmark24" w:id="57"/>
      <w:bookmarkEnd w:id="57"/>
      <w:r>
        <w:rPr>
          <w:w w:val="105"/>
        </w:rPr>
        <w:t>GA</w:t>
      </w:r>
      <w:r>
        <w:rPr>
          <w:w w:val="105"/>
        </w:rPr>
        <w:t>-</w:t>
      </w:r>
      <w:r>
        <w:rPr>
          <w:i/>
          <w:w w:val="105"/>
        </w:rPr>
        <w:t>k-NN </w:t>
      </w:r>
      <w:r>
        <w:rPr>
          <w:w w:val="105"/>
        </w:rPr>
        <w:t>can be attributed to the efficacy of the adopted attributes </w:t>
      </w:r>
      <w:bookmarkStart w:name="4.4.5 IP address utilization for benign " w:id="58"/>
      <w:bookmarkEnd w:id="58"/>
      <w:r>
        <w:rPr>
          <w:w w:val="105"/>
        </w:rPr>
        <w:t>for</w:t>
      </w:r>
      <w:r>
        <w:rPr>
          <w:w w:val="105"/>
        </w:rPr>
        <w:t> differentiating between botnet and benign domains.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z w:val="16"/>
        </w:rPr>
        <w:t>Comparison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k-NN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SVM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benign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botnet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domains</w:t>
      </w:r>
    </w:p>
    <w:p>
      <w:pPr>
        <w:pStyle w:val="BodyText"/>
        <w:spacing w:line="276" w:lineRule="auto" w:before="27"/>
        <w:ind w:left="111" w:right="38" w:firstLine="234"/>
        <w:jc w:val="both"/>
      </w:pPr>
      <w:hyperlink w:history="true" w:anchor="_bookmark20">
        <w:r>
          <w:rPr>
            <w:color w:val="007FAD"/>
            <w:w w:val="105"/>
          </w:rPr>
          <w:t>Table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test experiments of </w:t>
      </w:r>
      <w:r>
        <w:rPr>
          <w:i/>
          <w:w w:val="105"/>
        </w:rPr>
        <w:t>k-NN </w:t>
      </w:r>
      <w:r>
        <w:rPr>
          <w:w w:val="105"/>
        </w:rPr>
        <w:t>conducted on </w:t>
      </w:r>
      <w:r>
        <w:rPr>
          <w:w w:val="105"/>
        </w:rPr>
        <w:t>both the benign and botnet domains. The results of the test showed that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provided</w:t>
      </w:r>
      <w:r>
        <w:rPr>
          <w:w w:val="105"/>
        </w:rPr>
        <w:t> OA</w:t>
      </w:r>
      <w:r>
        <w:rPr>
          <w:w w:val="105"/>
        </w:rPr>
        <w:t> of</w:t>
      </w:r>
      <w:r>
        <w:rPr>
          <w:w w:val="105"/>
        </w:rPr>
        <w:t> 98.706%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benign</w:t>
      </w:r>
      <w:r>
        <w:rPr>
          <w:w w:val="105"/>
        </w:rPr>
        <w:t> domain</w:t>
      </w:r>
      <w:r>
        <w:rPr>
          <w:w w:val="105"/>
        </w:rPr>
        <w:t> and</w:t>
      </w:r>
      <w:r>
        <w:rPr>
          <w:w w:val="105"/>
        </w:rPr>
        <w:t> OA</w:t>
      </w:r>
      <w:r>
        <w:rPr>
          <w:w w:val="105"/>
        </w:rPr>
        <w:t> of 96.362% on</w:t>
      </w:r>
      <w:r>
        <w:rPr>
          <w:w w:val="105"/>
        </w:rPr>
        <w:t> the botnet</w:t>
      </w:r>
      <w:r>
        <w:rPr>
          <w:w w:val="105"/>
        </w:rPr>
        <w:t> domain.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 the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can be attributed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algorithm’s</w:t>
      </w:r>
      <w:r>
        <w:rPr>
          <w:w w:val="105"/>
        </w:rPr>
        <w:t> high</w:t>
      </w:r>
      <w:r>
        <w:rPr>
          <w:w w:val="105"/>
        </w:rPr>
        <w:t> detection</w:t>
      </w:r>
      <w:r>
        <w:rPr>
          <w:w w:val="105"/>
        </w:rPr>
        <w:t> accuracy.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7</w:t>
        </w:r>
      </w:hyperlink>
      <w:r>
        <w:rPr>
          <w:color w:val="007FAD"/>
          <w:spacing w:val="80"/>
          <w:w w:val="105"/>
        </w:rPr>
        <w:t> </w:t>
      </w:r>
      <w:r>
        <w:rPr>
          <w:w w:val="105"/>
        </w:rPr>
        <w:t>shows the test experiment of SVM conducted on both the benign and</w:t>
      </w:r>
      <w:r>
        <w:rPr>
          <w:spacing w:val="22"/>
          <w:w w:val="105"/>
        </w:rPr>
        <w:t> </w:t>
      </w:r>
      <w:r>
        <w:rPr>
          <w:w w:val="105"/>
        </w:rPr>
        <w:t>botnet</w:t>
      </w:r>
      <w:r>
        <w:rPr>
          <w:spacing w:val="22"/>
          <w:w w:val="105"/>
        </w:rPr>
        <w:t> </w:t>
      </w:r>
      <w:r>
        <w:rPr>
          <w:w w:val="105"/>
        </w:rPr>
        <w:t>domains.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3"/>
          <w:w w:val="105"/>
        </w:rPr>
        <w:t> </w:t>
      </w:r>
      <w:r>
        <w:rPr>
          <w:w w:val="105"/>
        </w:rPr>
        <w:t>revealed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i/>
          <w:w w:val="105"/>
        </w:rPr>
        <w:t>SVM</w:t>
      </w:r>
      <w:r>
        <w:rPr>
          <w:i/>
          <w:spacing w:val="23"/>
          <w:w w:val="105"/>
        </w:rPr>
        <w:t> </w:t>
      </w:r>
      <w:r>
        <w:rPr>
          <w:w w:val="105"/>
        </w:rPr>
        <w:t>provided</w:t>
      </w:r>
      <w:r>
        <w:rPr>
          <w:spacing w:val="22"/>
          <w:w w:val="105"/>
        </w:rPr>
        <w:t> </w:t>
      </w:r>
      <w:r>
        <w:rPr>
          <w:w w:val="105"/>
        </w:rPr>
        <w:t>OA of</w:t>
      </w:r>
      <w:r>
        <w:rPr>
          <w:spacing w:val="-11"/>
          <w:w w:val="105"/>
        </w:rPr>
        <w:t> </w:t>
      </w:r>
      <w:r>
        <w:rPr>
          <w:w w:val="105"/>
        </w:rPr>
        <w:t>96.858%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benign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98.741%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botnet</w:t>
      </w:r>
      <w:r>
        <w:rPr>
          <w:spacing w:val="-10"/>
          <w:w w:val="105"/>
        </w:rPr>
        <w:t> </w:t>
      </w:r>
      <w:r>
        <w:rPr>
          <w:w w:val="105"/>
        </w:rPr>
        <w:t>domain. The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GA-</w:t>
      </w:r>
      <w:r>
        <w:rPr>
          <w:i/>
          <w:w w:val="105"/>
        </w:rPr>
        <w:t>k-NN</w:t>
      </w:r>
      <w:r>
        <w:rPr>
          <w:i/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i/>
          <w:w w:val="105"/>
        </w:rPr>
        <w:t>k-NN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SVM</w:t>
      </w:r>
      <w:r>
        <w:rPr>
          <w:i/>
          <w:spacing w:val="-6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attributed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adoption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used</w:t>
      </w:r>
      <w:r>
        <w:rPr>
          <w:w w:val="105"/>
        </w:rPr>
        <w:t> features</w:t>
      </w:r>
      <w:r>
        <w:rPr>
          <w:w w:val="105"/>
        </w:rPr>
        <w:t> to</w:t>
      </w:r>
      <w:r>
        <w:rPr>
          <w:w w:val="105"/>
        </w:rPr>
        <w:t> tackle</w:t>
      </w:r>
      <w:r>
        <w:rPr>
          <w:w w:val="105"/>
        </w:rPr>
        <w:t> the problem</w:t>
      </w:r>
      <w:r>
        <w:rPr>
          <w:w w:val="105"/>
        </w:rPr>
        <w:t> of</w:t>
      </w:r>
      <w:r>
        <w:rPr>
          <w:w w:val="105"/>
        </w:rPr>
        <w:t> botnet</w:t>
      </w:r>
      <w:r>
        <w:rPr>
          <w:w w:val="105"/>
        </w:rPr>
        <w:t> master</w:t>
      </w:r>
      <w:r>
        <w:rPr>
          <w:w w:val="105"/>
        </w:rPr>
        <w:t> evasion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exhibit</w:t>
      </w:r>
      <w:r>
        <w:rPr>
          <w:w w:val="105"/>
        </w:rPr>
        <w:t> different</w:t>
      </w:r>
      <w:r>
        <w:rPr>
          <w:w w:val="105"/>
        </w:rPr>
        <w:t> beha- viours</w:t>
      </w:r>
      <w:r>
        <w:rPr>
          <w:w w:val="105"/>
        </w:rPr>
        <w:t> for both</w:t>
      </w:r>
      <w:r>
        <w:rPr>
          <w:w w:val="105"/>
        </w:rPr>
        <w:t> botnet</w:t>
      </w:r>
      <w:r>
        <w:rPr>
          <w:w w:val="105"/>
        </w:rPr>
        <w:t> and benign</w:t>
      </w:r>
      <w:r>
        <w:rPr>
          <w:w w:val="105"/>
        </w:rPr>
        <w:t> domains.</w:t>
      </w:r>
      <w:r>
        <w:rPr>
          <w:w w:val="105"/>
        </w:rPr>
        <w:t> Additionally,</w:t>
      </w:r>
      <w:r>
        <w:rPr>
          <w:w w:val="105"/>
        </w:rPr>
        <w:t> GA-</w:t>
      </w:r>
      <w:r>
        <w:rPr>
          <w:i/>
          <w:w w:val="105"/>
        </w:rPr>
        <w:t>k-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NN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i/>
          <w:w w:val="105"/>
        </w:rPr>
        <w:t>k-NN and</w:t>
      </w:r>
      <w:r>
        <w:rPr>
          <w:i/>
          <w:w w:val="105"/>
        </w:rPr>
        <w:t> SVM</w:t>
      </w:r>
      <w:r>
        <w:rPr>
          <w:i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the GA</w:t>
      </w:r>
      <w:r>
        <w:rPr>
          <w:w w:val="105"/>
        </w:rPr>
        <w:t> rooted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representation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spacing w:val="80"/>
          <w:w w:val="105"/>
        </w:rPr>
        <w:t> </w:t>
      </w:r>
      <w:r>
        <w:rPr>
          <w:w w:val="105"/>
        </w:rPr>
        <w:t>taken</w:t>
      </w:r>
      <w:r>
        <w:rPr>
          <w:w w:val="105"/>
        </w:rPr>
        <w:t> to</w:t>
      </w:r>
      <w:r>
        <w:rPr>
          <w:w w:val="105"/>
        </w:rPr>
        <w:t> differentiate</w:t>
      </w:r>
      <w:r>
        <w:rPr>
          <w:w w:val="105"/>
        </w:rPr>
        <w:t> between</w:t>
      </w:r>
      <w:r>
        <w:rPr>
          <w:w w:val="105"/>
        </w:rPr>
        <w:t> legitimate</w:t>
      </w:r>
      <w:r>
        <w:rPr>
          <w:w w:val="105"/>
        </w:rPr>
        <w:t> and</w:t>
      </w:r>
      <w:r>
        <w:rPr>
          <w:w w:val="105"/>
        </w:rPr>
        <w:t> botnet</w:t>
      </w:r>
      <w:r>
        <w:rPr>
          <w:w w:val="105"/>
        </w:rPr>
        <w:t> domains advertizing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same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IP</w:t>
      </w:r>
      <w:r>
        <w:rPr>
          <w:spacing w:val="34"/>
          <w:w w:val="105"/>
        </w:rPr>
        <w:t> </w:t>
      </w:r>
      <w:r>
        <w:rPr>
          <w:w w:val="105"/>
        </w:rPr>
        <w:t>address</w:t>
      </w:r>
      <w:r>
        <w:rPr>
          <w:spacing w:val="34"/>
          <w:w w:val="105"/>
        </w:rPr>
        <w:t> </w:t>
      </w:r>
      <w:r>
        <w:rPr>
          <w:w w:val="105"/>
        </w:rPr>
        <w:t>over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time</w:t>
      </w:r>
      <w:r>
        <w:rPr>
          <w:spacing w:val="33"/>
          <w:w w:val="105"/>
        </w:rPr>
        <w:t> </w:t>
      </w:r>
      <w:r>
        <w:rPr>
          <w:w w:val="105"/>
        </w:rPr>
        <w:t>window.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Overall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performance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Bot-</w:t>
      </w:r>
      <w:r>
        <w:rPr>
          <w:i/>
          <w:spacing w:val="-5"/>
          <w:sz w:val="16"/>
        </w:rPr>
        <w:t>FFX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The developed Bot-FFX showed overall performance with OA </w:t>
      </w:r>
      <w:r>
        <w:rPr>
          <w:w w:val="105"/>
        </w:rPr>
        <w:t>of 99.178%,</w:t>
      </w:r>
      <w:r>
        <w:rPr>
          <w:spacing w:val="-9"/>
          <w:w w:val="105"/>
        </w:rPr>
        <w:t> </w:t>
      </w:r>
      <w:r>
        <w:rPr>
          <w:w w:val="105"/>
        </w:rPr>
        <w:t>FPR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0.8%,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FNR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0.8%.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posi- tive</w:t>
      </w:r>
      <w:r>
        <w:rPr>
          <w:w w:val="105"/>
        </w:rPr>
        <w:t> contribution</w:t>
      </w:r>
      <w:r>
        <w:rPr>
          <w:w w:val="105"/>
        </w:rPr>
        <w:t> of</w:t>
      </w:r>
      <w:r>
        <w:rPr>
          <w:w w:val="105"/>
        </w:rPr>
        <w:t> Bot-FFX</w:t>
      </w:r>
      <w:r>
        <w:rPr>
          <w:w w:val="105"/>
        </w:rPr>
        <w:t> for</w:t>
      </w:r>
      <w:r>
        <w:rPr>
          <w:w w:val="105"/>
        </w:rPr>
        <w:t> botnet</w:t>
      </w:r>
      <w:r>
        <w:rPr>
          <w:w w:val="105"/>
        </w:rPr>
        <w:t> attack</w:t>
      </w:r>
      <w:r>
        <w:rPr>
          <w:w w:val="105"/>
        </w:rPr>
        <w:t> classification</w:t>
      </w:r>
      <w:r>
        <w:rPr>
          <w:w w:val="105"/>
        </w:rPr>
        <w:t> with reduced false alarm rate. The reduced false alarm rate was due to 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Bot-FFX</w:t>
      </w:r>
      <w:r>
        <w:rPr>
          <w:w w:val="105"/>
        </w:rPr>
        <w:t> to</w:t>
      </w:r>
      <w:r>
        <w:rPr>
          <w:w w:val="105"/>
        </w:rPr>
        <w:t> clearly</w:t>
      </w:r>
      <w:r>
        <w:rPr>
          <w:w w:val="105"/>
        </w:rPr>
        <w:t> differentiate</w:t>
      </w:r>
      <w:r>
        <w:rPr>
          <w:w w:val="105"/>
        </w:rPr>
        <w:t> between</w:t>
      </w:r>
      <w:r>
        <w:rPr>
          <w:w w:val="105"/>
        </w:rPr>
        <w:t> botnet and benign domains using the adopted attributes.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1" w:after="0"/>
        <w:ind w:left="549" w:right="0" w:hanging="435"/>
        <w:jc w:val="both"/>
        <w:rPr>
          <w:i/>
          <w:sz w:val="16"/>
        </w:rPr>
      </w:pPr>
      <w:r>
        <w:rPr>
          <w:i/>
          <w:sz w:val="16"/>
        </w:rPr>
        <w:t>IP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address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utilization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benign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botnet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domains</w:t>
      </w:r>
    </w:p>
    <w:p>
      <w:pPr>
        <w:pStyle w:val="BodyText"/>
        <w:spacing w:line="276" w:lineRule="auto" w:before="26"/>
        <w:ind w:left="111" w:right="38" w:firstLine="234"/>
        <w:jc w:val="both"/>
      </w:pPr>
      <w:hyperlink w:history="true" w:anchor="_bookmark2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plot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utilization</w:t>
      </w:r>
      <w:r>
        <w:rPr>
          <w:w w:val="105"/>
        </w:rPr>
        <w:t> for</w:t>
      </w:r>
      <w:r>
        <w:rPr>
          <w:w w:val="105"/>
        </w:rPr>
        <w:t> benign</w:t>
      </w:r>
      <w:r>
        <w:rPr>
          <w:w w:val="105"/>
        </w:rPr>
        <w:t> </w:t>
      </w:r>
      <w:r>
        <w:rPr>
          <w:w w:val="105"/>
        </w:rPr>
        <w:t>and botnet</w:t>
      </w:r>
      <w:r>
        <w:rPr>
          <w:w w:val="105"/>
        </w:rPr>
        <w:t> domains.</w:t>
      </w:r>
      <w:r>
        <w:rPr>
          <w:w w:val="105"/>
        </w:rPr>
        <w:t> Previous</w:t>
      </w:r>
      <w:r>
        <w:rPr>
          <w:w w:val="105"/>
        </w:rPr>
        <w:t> results</w:t>
      </w:r>
      <w:r>
        <w:rPr>
          <w:w w:val="105"/>
        </w:rPr>
        <w:t> has</w:t>
      </w:r>
      <w:r>
        <w:rPr>
          <w:w w:val="105"/>
        </w:rPr>
        <w:t> established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perfor- mance of Bot-FFX. To further justify the high performance of Bot- FFX,</w:t>
      </w:r>
      <w:r>
        <w:rPr>
          <w:w w:val="105"/>
        </w:rPr>
        <w:t> a</w:t>
      </w:r>
      <w:r>
        <w:rPr>
          <w:w w:val="105"/>
        </w:rPr>
        <w:t> plot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utilization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domain</w:t>
      </w:r>
      <w:r>
        <w:rPr>
          <w:w w:val="105"/>
        </w:rPr>
        <w:t> category was carried out on the adopted dataset. In </w:t>
      </w:r>
      <w:hyperlink w:history="true" w:anchor="_bookmark21">
        <w:r>
          <w:rPr>
            <w:color w:val="007FAD"/>
            <w:w w:val="105"/>
          </w:rPr>
          <w:t>Fig. 3</w:t>
        </w:r>
      </w:hyperlink>
      <w:r>
        <w:rPr>
          <w:w w:val="105"/>
        </w:rPr>
        <w:t>, it is apparent that the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IP</w:t>
      </w:r>
      <w:r>
        <w:rPr>
          <w:w w:val="105"/>
        </w:rPr>
        <w:t> address</w:t>
      </w:r>
      <w:r>
        <w:rPr>
          <w:w w:val="105"/>
        </w:rPr>
        <w:t> utilization</w:t>
      </w:r>
      <w:r>
        <w:rPr>
          <w:w w:val="105"/>
        </w:rPr>
        <w:t> varies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domain category.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bar</w:t>
      </w:r>
      <w:r>
        <w:rPr>
          <w:spacing w:val="7"/>
          <w:w w:val="105"/>
        </w:rPr>
        <w:t> </w:t>
      </w:r>
      <w:r>
        <w:rPr>
          <w:w w:val="105"/>
        </w:rPr>
        <w:t>chart</w:t>
      </w:r>
      <w:r>
        <w:rPr>
          <w:spacing w:val="6"/>
          <w:w w:val="105"/>
        </w:rPr>
        <w:t> </w:t>
      </w:r>
      <w:r>
        <w:rPr>
          <w:w w:val="105"/>
        </w:rPr>
        <w:t>shows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about</w:t>
      </w:r>
      <w:r>
        <w:rPr>
          <w:spacing w:val="7"/>
          <w:w w:val="105"/>
        </w:rPr>
        <w:t> </w:t>
      </w:r>
      <w:r>
        <w:rPr>
          <w:w w:val="105"/>
        </w:rPr>
        <w:t>93.2%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benign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domains</w:t>
      </w:r>
    </w:p>
    <w:p>
      <w:pPr>
        <w:pStyle w:val="BodyText"/>
        <w:spacing w:line="276" w:lineRule="auto" w:before="109"/>
        <w:ind w:left="111" w:right="110"/>
        <w:jc w:val="both"/>
      </w:pPr>
      <w:r>
        <w:rPr/>
        <w:br w:type="column"/>
      </w:r>
      <w:r>
        <w:rPr>
          <w:w w:val="105"/>
        </w:rPr>
        <w:t>advertised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9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while</w:t>
      </w:r>
      <w:r>
        <w:rPr>
          <w:w w:val="105"/>
        </w:rPr>
        <w:t> botnet</w:t>
      </w:r>
      <w:r>
        <w:rPr>
          <w:w w:val="105"/>
        </w:rPr>
        <w:t> domains</w:t>
      </w:r>
      <w:r>
        <w:rPr>
          <w:w w:val="105"/>
        </w:rPr>
        <w:t> </w:t>
      </w:r>
      <w:r>
        <w:rPr>
          <w:w w:val="105"/>
        </w:rPr>
        <w:t>adver- tised</w:t>
      </w:r>
      <w:r>
        <w:rPr>
          <w:w w:val="105"/>
        </w:rPr>
        <w:t> a</w:t>
      </w:r>
      <w:r>
        <w:rPr>
          <w:w w:val="105"/>
        </w:rPr>
        <w:t> minimum</w:t>
      </w:r>
      <w:r>
        <w:rPr>
          <w:w w:val="105"/>
        </w:rPr>
        <w:t> of</w:t>
      </w:r>
      <w:r>
        <w:rPr>
          <w:w w:val="105"/>
        </w:rPr>
        <w:t> 9</w:t>
      </w:r>
      <w:r>
        <w:rPr>
          <w:w w:val="105"/>
        </w:rPr>
        <w:t> IP</w:t>
      </w:r>
      <w:r>
        <w:rPr>
          <w:w w:val="105"/>
        </w:rPr>
        <w:t> addresses</w:t>
      </w:r>
      <w:r>
        <w:rPr>
          <w:w w:val="105"/>
        </w:rPr>
        <w:t> during</w:t>
      </w:r>
      <w:r>
        <w:rPr>
          <w:w w:val="105"/>
        </w:rPr>
        <w:t> a</w:t>
      </w:r>
      <w:r>
        <w:rPr>
          <w:w w:val="105"/>
        </w:rPr>
        <w:t> total</w:t>
      </w:r>
      <w:r>
        <w:rPr>
          <w:w w:val="105"/>
        </w:rPr>
        <w:t> of</w:t>
      </w:r>
      <w:r>
        <w:rPr>
          <w:w w:val="105"/>
        </w:rPr>
        <w:t> 10</w:t>
      </w:r>
      <w:r>
        <w:rPr>
          <w:w w:val="105"/>
        </w:rPr>
        <w:t> min</w:t>
      </w:r>
      <w:r>
        <w:rPr>
          <w:w w:val="105"/>
        </w:rPr>
        <w:t> of</w:t>
      </w:r>
      <w:r>
        <w:rPr>
          <w:w w:val="105"/>
        </w:rPr>
        <w:t> IP resolution</w:t>
      </w:r>
      <w:r>
        <w:rPr>
          <w:w w:val="105"/>
        </w:rPr>
        <w:t> duration.</w:t>
      </w:r>
      <w:r>
        <w:rPr>
          <w:w w:val="105"/>
        </w:rPr>
        <w:t> The</w:t>
      </w:r>
      <w:r>
        <w:rPr>
          <w:w w:val="105"/>
        </w:rPr>
        <w:t> justification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10</w:t>
      </w:r>
      <w:r>
        <w:rPr>
          <w:w w:val="105"/>
        </w:rPr>
        <w:t> min</w:t>
      </w:r>
      <w:r>
        <w:rPr>
          <w:w w:val="105"/>
        </w:rPr>
        <w:t> time</w:t>
      </w:r>
      <w:r>
        <w:rPr>
          <w:w w:val="105"/>
        </w:rPr>
        <w:t> frame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many</w:t>
      </w:r>
      <w:r>
        <w:rPr>
          <w:w w:val="105"/>
        </w:rPr>
        <w:t> legitimate</w:t>
      </w:r>
      <w:r>
        <w:rPr>
          <w:w w:val="105"/>
        </w:rPr>
        <w:t> domains</w:t>
      </w:r>
      <w:r>
        <w:rPr>
          <w:w w:val="105"/>
        </w:rPr>
        <w:t> use</w:t>
      </w:r>
      <w:r>
        <w:rPr>
          <w:w w:val="105"/>
        </w:rPr>
        <w:t> short</w:t>
      </w:r>
      <w:r>
        <w:rPr>
          <w:w w:val="105"/>
        </w:rPr>
        <w:t> TTL </w:t>
      </w:r>
      <w:r>
        <w:rPr>
          <w:spacing w:val="-2"/>
          <w:w w:val="105"/>
        </w:rPr>
        <w:t>values.</w:t>
      </w:r>
    </w:p>
    <w:p>
      <w:pPr>
        <w:pStyle w:val="BodyText"/>
        <w:spacing w:before="79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0" w:after="0"/>
        <w:ind w:left="549" w:right="0" w:hanging="436"/>
        <w:jc w:val="both"/>
        <w:rPr>
          <w:i/>
          <w:sz w:val="16"/>
        </w:rPr>
      </w:pPr>
      <w:r>
        <w:rPr>
          <w:i/>
          <w:sz w:val="16"/>
        </w:rPr>
        <w:t>SDRTT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benign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botnet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domains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pStyle w:val="BodyText"/>
        <w:spacing w:line="276" w:lineRule="auto" w:before="28"/>
        <w:ind w:left="111" w:right="109" w:firstLine="233"/>
        <w:jc w:val="both"/>
      </w:pPr>
      <w:hyperlink w:history="true" w:anchor="_bookmark22">
        <w:r>
          <w:rPr>
            <w:color w:val="007FAD"/>
            <w:w w:val="105"/>
          </w:rPr>
          <w:t>Fig.</w:t>
        </w:r>
        <w:r>
          <w:rPr>
            <w:color w:val="007FAD"/>
            <w:spacing w:val="-5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plot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SDRTT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benign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botnet</w:t>
      </w:r>
      <w:r>
        <w:rPr>
          <w:spacing w:val="-6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dataset.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perfor- mance of the Bot-FFX, a plot of the Standard Deviation of Round- Trip</w:t>
      </w:r>
      <w:r>
        <w:rPr>
          <w:w w:val="105"/>
        </w:rPr>
        <w:t> Time</w:t>
      </w:r>
      <w:r>
        <w:rPr>
          <w:w w:val="105"/>
        </w:rPr>
        <w:t> (SDRTT)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domain</w:t>
      </w:r>
      <w:r>
        <w:rPr>
          <w:w w:val="105"/>
        </w:rPr>
        <w:t> category</w:t>
      </w:r>
      <w:r>
        <w:rPr>
          <w:w w:val="105"/>
        </w:rPr>
        <w:t> was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adopted</w:t>
      </w:r>
      <w:r>
        <w:rPr>
          <w:w w:val="105"/>
        </w:rPr>
        <w:t> dataset.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the SDRTT</w:t>
      </w:r>
      <w:r>
        <w:rPr>
          <w:w w:val="105"/>
        </w:rPr>
        <w:t> of</w:t>
      </w:r>
      <w:r>
        <w:rPr>
          <w:w w:val="105"/>
        </w:rPr>
        <w:t> botnet</w:t>
      </w:r>
      <w:r>
        <w:rPr>
          <w:w w:val="105"/>
        </w:rPr>
        <w:t> domain</w:t>
      </w:r>
      <w:r>
        <w:rPr>
          <w:w w:val="105"/>
        </w:rPr>
        <w:t> is</w:t>
      </w:r>
      <w:r>
        <w:rPr>
          <w:w w:val="105"/>
        </w:rPr>
        <w:t> much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benign domain. A large number of benign domain exhibited SDRTT values lower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200</w:t>
      </w:r>
      <w:r>
        <w:rPr>
          <w:spacing w:val="-2"/>
          <w:w w:val="105"/>
        </w:rPr>
        <w:t> </w:t>
      </w:r>
      <w:r>
        <w:rPr>
          <w:w w:val="105"/>
        </w:rPr>
        <w:t>ms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7FAD"/>
            <w:w w:val="105"/>
          </w:rPr>
          <w:t>Fig. 4</w:t>
        </w:r>
      </w:hyperlink>
      <w:r>
        <w:rPr>
          <w:w w:val="105"/>
        </w:rPr>
        <w:t>a). In</w:t>
      </w:r>
      <w:r>
        <w:rPr>
          <w:spacing w:val="-2"/>
          <w:w w:val="105"/>
        </w:rPr>
        <w:t> </w:t>
      </w:r>
      <w:r>
        <w:rPr>
          <w:w w:val="105"/>
        </w:rPr>
        <w:t>contrast,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a few</w:t>
      </w:r>
      <w:r>
        <w:rPr>
          <w:spacing w:val="-1"/>
          <w:w w:val="105"/>
        </w:rPr>
        <w:t> </w:t>
      </w:r>
      <w:r>
        <w:rPr>
          <w:w w:val="105"/>
        </w:rPr>
        <w:t>botnet</w:t>
      </w:r>
      <w:r>
        <w:rPr>
          <w:spacing w:val="-1"/>
          <w:w w:val="105"/>
        </w:rPr>
        <w:t> </w:t>
      </w:r>
      <w:r>
        <w:rPr>
          <w:w w:val="105"/>
        </w:rPr>
        <w:t>domains exhibit such behavior (</w:t>
      </w:r>
      <w:hyperlink w:history="true" w:anchor="_bookmark22">
        <w:r>
          <w:rPr>
            <w:color w:val="007FAD"/>
            <w:w w:val="105"/>
          </w:rPr>
          <w:t>Fig. 4</w:t>
        </w:r>
      </w:hyperlink>
      <w:r>
        <w:rPr>
          <w:w w:val="105"/>
        </w:rPr>
        <w:t>b) and this is due to the geographical dispersion of the set of IP address adopted by botnets.</w:t>
      </w:r>
    </w:p>
    <w:p>
      <w:pPr>
        <w:pStyle w:val="BodyText"/>
        <w:spacing w:before="79"/>
      </w:pPr>
    </w:p>
    <w:p>
      <w:pPr>
        <w:pStyle w:val="ListParagraph"/>
        <w:numPr>
          <w:ilvl w:val="2"/>
          <w:numId w:val="6"/>
        </w:numPr>
        <w:tabs>
          <w:tab w:pos="549" w:val="left" w:leader="none"/>
        </w:tabs>
        <w:spacing w:line="240" w:lineRule="auto" w:before="0" w:after="0"/>
        <w:ind w:left="549" w:right="0" w:hanging="436"/>
        <w:jc w:val="both"/>
        <w:rPr>
          <w:i/>
          <w:sz w:val="16"/>
        </w:rPr>
      </w:pPr>
      <w:r>
        <w:rPr>
          <w:i/>
          <w:sz w:val="16"/>
        </w:rPr>
        <w:t>AGH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benign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botnet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domains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pStyle w:val="BodyText"/>
        <w:spacing w:line="276" w:lineRule="auto" w:before="28"/>
        <w:ind w:left="111" w:right="109" w:firstLine="233"/>
        <w:jc w:val="both"/>
      </w:pPr>
      <w:hyperlink w:history="true" w:anchor="_bookmark23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plot of AGH for benign and botnet domains </w:t>
      </w:r>
      <w:r>
        <w:rPr>
          <w:w w:val="105"/>
        </w:rPr>
        <w:t>in the</w:t>
      </w:r>
      <w:r>
        <w:rPr>
          <w:w w:val="105"/>
        </w:rPr>
        <w:t> dataset.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revealed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Google</w:t>
      </w:r>
      <w:r>
        <w:rPr>
          <w:w w:val="105"/>
        </w:rPr>
        <w:t> footprint</w:t>
      </w:r>
      <w:r>
        <w:rPr>
          <w:w w:val="105"/>
        </w:rPr>
        <w:t> for</w:t>
      </w:r>
      <w:r>
        <w:rPr>
          <w:w w:val="105"/>
        </w:rPr>
        <w:t> botnet domains is</w:t>
      </w:r>
      <w:r>
        <w:rPr>
          <w:w w:val="105"/>
        </w:rPr>
        <w:t> much higher</w:t>
      </w:r>
      <w:r>
        <w:rPr>
          <w:w w:val="105"/>
        </w:rPr>
        <w:t> than</w:t>
      </w:r>
      <w:r>
        <w:rPr>
          <w:w w:val="105"/>
        </w:rPr>
        <w:t> for</w:t>
      </w:r>
      <w:r>
        <w:rPr>
          <w:w w:val="105"/>
        </w:rPr>
        <w:t> that</w:t>
      </w:r>
      <w:r>
        <w:rPr>
          <w:w w:val="105"/>
        </w:rPr>
        <w:t> of benign</w:t>
      </w:r>
      <w:r>
        <w:rPr>
          <w:w w:val="105"/>
        </w:rPr>
        <w:t> domains.</w:t>
      </w:r>
      <w:r>
        <w:rPr>
          <w:w w:val="105"/>
        </w:rPr>
        <w:t> A</w:t>
      </w:r>
      <w:r>
        <w:rPr>
          <w:w w:val="105"/>
        </w:rPr>
        <w:t> large 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benign</w:t>
      </w:r>
      <w:r>
        <w:rPr>
          <w:spacing w:val="40"/>
          <w:w w:val="105"/>
        </w:rPr>
        <w:t> </w:t>
      </w:r>
      <w:r>
        <w:rPr>
          <w:w w:val="105"/>
        </w:rPr>
        <w:t>domains</w:t>
      </w:r>
      <w:r>
        <w:rPr>
          <w:spacing w:val="40"/>
          <w:w w:val="105"/>
        </w:rPr>
        <w:t> </w:t>
      </w:r>
      <w:r>
        <w:rPr>
          <w:w w:val="105"/>
        </w:rPr>
        <w:t>exhibited</w:t>
      </w:r>
      <w:r>
        <w:rPr>
          <w:spacing w:val="40"/>
          <w:w w:val="105"/>
        </w:rPr>
        <w:t> </w:t>
      </w:r>
      <w:r>
        <w:rPr>
          <w:w w:val="105"/>
        </w:rPr>
        <w:t>AGH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less</w:t>
      </w:r>
      <w:r>
        <w:rPr>
          <w:spacing w:val="40"/>
          <w:w w:val="105"/>
        </w:rPr>
        <w:t> </w:t>
      </w:r>
      <w:r>
        <w:rPr>
          <w:w w:val="105"/>
        </w:rPr>
        <w:t>than 10,000</w:t>
      </w:r>
      <w:r>
        <w:rPr>
          <w:w w:val="105"/>
        </w:rPr>
        <w:t> (</w:t>
      </w:r>
      <w:hyperlink w:history="true" w:anchor="_bookmark2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a).</w:t>
      </w:r>
      <w:r>
        <w:rPr>
          <w:w w:val="105"/>
        </w:rPr>
        <w:t> In</w:t>
      </w:r>
      <w:r>
        <w:rPr>
          <w:w w:val="105"/>
        </w:rPr>
        <w:t> contrast, most</w:t>
      </w:r>
      <w:r>
        <w:rPr>
          <w:w w:val="105"/>
        </w:rPr>
        <w:t> botnet</w:t>
      </w:r>
      <w:r>
        <w:rPr>
          <w:w w:val="105"/>
        </w:rPr>
        <w:t> domains exhibited</w:t>
      </w:r>
      <w:r>
        <w:rPr>
          <w:w w:val="105"/>
        </w:rPr>
        <w:t> AGH values</w:t>
      </w:r>
      <w:r>
        <w:rPr>
          <w:w w:val="105"/>
        </w:rPr>
        <w:t> above</w:t>
      </w:r>
      <w:r>
        <w:rPr>
          <w:w w:val="105"/>
        </w:rPr>
        <w:t> 10,000</w:t>
      </w:r>
      <w:r>
        <w:rPr>
          <w:w w:val="105"/>
        </w:rPr>
        <w:t> (</w:t>
      </w:r>
      <w:hyperlink w:history="true" w:anchor="_bookmark2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b).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because</w:t>
      </w:r>
      <w:r>
        <w:rPr>
          <w:w w:val="105"/>
        </w:rPr>
        <w:t> malicious</w:t>
      </w:r>
      <w:r>
        <w:rPr>
          <w:w w:val="105"/>
        </w:rPr>
        <w:t> domains are one of the key domains that attackers used to perpetrate mali- cious actions over the Internet. Hence, the botnet domains exhibit- ing</w:t>
      </w:r>
      <w:r>
        <w:rPr>
          <w:w w:val="105"/>
        </w:rPr>
        <w:t> AGH</w:t>
      </w:r>
      <w:r>
        <w:rPr>
          <w:w w:val="105"/>
        </w:rPr>
        <w:t> values</w:t>
      </w:r>
      <w:r>
        <w:rPr>
          <w:w w:val="105"/>
        </w:rPr>
        <w:t> above</w:t>
      </w:r>
      <w:r>
        <w:rPr>
          <w:w w:val="105"/>
        </w:rPr>
        <w:t> 10,000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benign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counterpart.</w:t>
      </w:r>
    </w:p>
    <w:p>
      <w:pPr>
        <w:pStyle w:val="BodyText"/>
        <w:spacing w:before="80"/>
      </w:pPr>
    </w:p>
    <w:p>
      <w:pPr>
        <w:pStyle w:val="ListParagraph"/>
        <w:numPr>
          <w:ilvl w:val="2"/>
          <w:numId w:val="6"/>
        </w:numPr>
        <w:tabs>
          <w:tab w:pos="548" w:val="left" w:leader="none"/>
        </w:tabs>
        <w:spacing w:line="240" w:lineRule="auto" w:before="0" w:after="0"/>
        <w:ind w:left="548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Benchmarking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Bot-FFX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with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related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works</w:t>
      </w:r>
    </w:p>
    <w:p>
      <w:pPr>
        <w:pStyle w:val="BodyText"/>
        <w:spacing w:line="276" w:lineRule="auto" w:before="28"/>
        <w:ind w:left="111" w:right="110" w:firstLine="233"/>
        <w:jc w:val="both"/>
      </w:pPr>
      <w:hyperlink w:history="true" w:anchor="_bookmark2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8</w:t>
        </w:r>
      </w:hyperlink>
      <w:r>
        <w:rPr>
          <w:color w:val="007FAD"/>
          <w:w w:val="105"/>
        </w:rPr>
        <w:t> </w:t>
      </w:r>
      <w:r>
        <w:rPr>
          <w:w w:val="105"/>
        </w:rPr>
        <w:t>compared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developed</w:t>
      </w:r>
      <w:r>
        <w:rPr>
          <w:w w:val="105"/>
        </w:rPr>
        <w:t> </w:t>
      </w:r>
      <w:r>
        <w:rPr>
          <w:w w:val="105"/>
        </w:rPr>
        <w:t>Bot-FFX with</w:t>
      </w:r>
      <w:r>
        <w:rPr>
          <w:spacing w:val="-5"/>
          <w:w w:val="105"/>
        </w:rPr>
        <w:t> </w:t>
      </w:r>
      <w:r>
        <w:rPr>
          <w:w w:val="105"/>
        </w:rPr>
        <w:t>GRADE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46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FFD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Hsu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MLP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Ibrahim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62">
        <w:r>
          <w:rPr>
            <w:color w:val="007FAD"/>
            <w:w w:val="105"/>
          </w:rPr>
          <w:t>[57]</w:t>
        </w:r>
      </w:hyperlink>
      <w:r>
        <w:rPr>
          <w:w w:val="105"/>
        </w:rPr>
        <w:t>,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in</w:t>
      </w:r>
      <w:r>
        <w:rPr>
          <w:w w:val="105"/>
        </w:rPr>
        <w:t> Palaniappan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58">
        <w:r>
          <w:rPr>
            <w:color w:val="007FAD"/>
            <w:w w:val="105"/>
          </w:rPr>
          <w:t>[76]</w:t>
        </w:r>
      </w:hyperlink>
      <w:r>
        <w:rPr>
          <w:w w:val="105"/>
        </w:rPr>
        <w:t>,</w:t>
      </w:r>
      <w:r>
        <w:rPr>
          <w:w w:val="105"/>
        </w:rPr>
        <w:t> Random forest</w:t>
      </w:r>
      <w:r>
        <w:rPr>
          <w:w w:val="105"/>
        </w:rPr>
        <w:t> in</w:t>
      </w:r>
      <w:r>
        <w:rPr>
          <w:w w:val="105"/>
        </w:rPr>
        <w:t> Sivaguru</w:t>
      </w:r>
      <w:r>
        <w:rPr>
          <w:w w:val="105"/>
        </w:rPr>
        <w:t> et</w:t>
      </w:r>
      <w:r>
        <w:rPr>
          <w:w w:val="105"/>
        </w:rPr>
        <w:t> al.</w:t>
      </w:r>
      <w:hyperlink w:history="true" w:anchor="_bookmark59">
        <w:r>
          <w:rPr>
            <w:color w:val="007FAD"/>
            <w:w w:val="105"/>
          </w:rPr>
          <w:t>[77]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in</w:t>
      </w:r>
      <w:r>
        <w:rPr>
          <w:w w:val="105"/>
        </w:rPr>
        <w:t> Patsakis</w:t>
      </w:r>
      <w:r>
        <w:rPr>
          <w:w w:val="105"/>
        </w:rPr>
        <w:t> &amp;</w:t>
      </w:r>
      <w:r>
        <w:rPr>
          <w:spacing w:val="40"/>
          <w:w w:val="105"/>
        </w:rPr>
        <w:t> </w:t>
      </w:r>
      <w:r>
        <w:rPr>
          <w:w w:val="105"/>
        </w:rPr>
        <w:t>Casino</w:t>
      </w:r>
      <w:r>
        <w:rPr>
          <w:spacing w:val="-2"/>
          <w:w w:val="105"/>
        </w:rPr>
        <w:t> </w:t>
      </w:r>
      <w:hyperlink w:history="true" w:anchor="_bookmark60">
        <w:r>
          <w:rPr>
            <w:color w:val="007FAD"/>
            <w:w w:val="105"/>
          </w:rPr>
          <w:t>[78]</w:t>
        </w:r>
      </w:hyperlink>
      <w:r>
        <w:rPr>
          <w:w w:val="105"/>
        </w:rPr>
        <w:t>. This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tested the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under comparison on the same datasets and computational platform. The evaluation</w:t>
      </w:r>
      <w:r>
        <w:rPr>
          <w:spacing w:val="37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obtained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comparison,</w:t>
      </w:r>
      <w:r>
        <w:rPr>
          <w:spacing w:val="39"/>
          <w:w w:val="105"/>
        </w:rPr>
        <w:t> </w:t>
      </w:r>
      <w:r>
        <w:rPr>
          <w:w w:val="105"/>
        </w:rPr>
        <w:t>indicated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12" w:right="0" w:firstLine="0"/>
        <w:jc w:val="both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8</w:t>
      </w:r>
    </w:p>
    <w:p>
      <w:pPr>
        <w:spacing w:before="35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Bot-FFX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related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works.</w:t>
      </w:r>
    </w:p>
    <w:p>
      <w:pPr>
        <w:pStyle w:val="BodyText"/>
        <w:spacing w:before="2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1"/>
        <w:gridCol w:w="913"/>
        <w:gridCol w:w="1193"/>
        <w:gridCol w:w="1103"/>
      </w:tblGrid>
      <w:tr>
        <w:trPr>
          <w:trHeight w:val="232" w:hRule="atLeast"/>
        </w:trPr>
        <w:tc>
          <w:tcPr>
            <w:tcW w:w="18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170"/>
              <w:rPr>
                <w:sz w:val="12"/>
              </w:rPr>
            </w:pPr>
            <w:r>
              <w:rPr>
                <w:w w:val="120"/>
                <w:sz w:val="12"/>
              </w:rPr>
              <w:t>Detection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Approaches</w:t>
            </w:r>
          </w:p>
        </w:tc>
        <w:tc>
          <w:tcPr>
            <w:tcW w:w="9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44"/>
              <w:rPr>
                <w:sz w:val="12"/>
              </w:rPr>
            </w:pPr>
            <w:r>
              <w:rPr>
                <w:w w:val="105"/>
                <w:sz w:val="12"/>
              </w:rPr>
              <w:t>OA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1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44"/>
              <w:rPr>
                <w:sz w:val="12"/>
              </w:rPr>
            </w:pPr>
            <w:r>
              <w:rPr>
                <w:w w:val="110"/>
                <w:sz w:val="12"/>
              </w:rPr>
              <w:t>FN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rate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0"/>
              <w:ind w:left="244"/>
              <w:rPr>
                <w:sz w:val="12"/>
              </w:rPr>
            </w:pPr>
            <w:r>
              <w:rPr>
                <w:w w:val="115"/>
                <w:sz w:val="12"/>
              </w:rPr>
              <w:t>FP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</w:tr>
      <w:tr>
        <w:trPr>
          <w:trHeight w:val="211" w:hRule="atLeast"/>
        </w:trPr>
        <w:tc>
          <w:tcPr>
            <w:tcW w:w="18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Lin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8"/>
                <w:w w:val="110"/>
                <w:sz w:val="12"/>
              </w:rPr>
              <w:t> </w:t>
            </w:r>
            <w:hyperlink w:history="true" w:anchor="_bookmark46">
              <w:r>
                <w:rPr>
                  <w:color w:val="007FAD"/>
                  <w:spacing w:val="-5"/>
                  <w:w w:val="110"/>
                  <w:sz w:val="12"/>
                </w:rPr>
                <w:t>[3]</w:t>
              </w:r>
            </w:hyperlink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96.5</w:t>
            </w:r>
          </w:p>
        </w:tc>
        <w:tc>
          <w:tcPr>
            <w:tcW w:w="11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1.6</w:t>
            </w:r>
          </w:p>
        </w:tc>
        <w:tc>
          <w:tcPr>
            <w:tcW w:w="1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6" w:lineRule="exact" w:before="6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1.9</w:t>
            </w:r>
          </w:p>
        </w:tc>
      </w:tr>
      <w:tr>
        <w:trPr>
          <w:trHeight w:val="171" w:hRule="atLeast"/>
        </w:trPr>
        <w:tc>
          <w:tcPr>
            <w:tcW w:w="1811" w:type="dxa"/>
          </w:tcPr>
          <w:p>
            <w:pPr>
              <w:pStyle w:val="TableParagraph"/>
              <w:spacing w:line="126" w:lineRule="exact" w:before="25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Hsu et al.</w:t>
            </w:r>
            <w:r>
              <w:rPr>
                <w:spacing w:val="1"/>
                <w:w w:val="115"/>
                <w:sz w:val="12"/>
              </w:rPr>
              <w:t> </w:t>
            </w:r>
            <w:hyperlink w:history="true" w:anchor="_bookmark32">
              <w:r>
                <w:rPr>
                  <w:color w:val="007FAD"/>
                  <w:spacing w:val="-4"/>
                  <w:w w:val="115"/>
                  <w:sz w:val="12"/>
                </w:rPr>
                <w:t>[17]</w:t>
              </w:r>
            </w:hyperlink>
          </w:p>
        </w:tc>
        <w:tc>
          <w:tcPr>
            <w:tcW w:w="91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93.4</w:t>
            </w:r>
          </w:p>
        </w:tc>
        <w:tc>
          <w:tcPr>
            <w:tcW w:w="119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1.5</w:t>
            </w:r>
          </w:p>
        </w:tc>
        <w:tc>
          <w:tcPr>
            <w:tcW w:w="1103" w:type="dxa"/>
          </w:tcPr>
          <w:p>
            <w:pPr>
              <w:pStyle w:val="TableParagraph"/>
              <w:spacing w:line="126" w:lineRule="exact" w:before="25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0.7</w:t>
            </w:r>
          </w:p>
        </w:tc>
      </w:tr>
      <w:tr>
        <w:trPr>
          <w:trHeight w:val="171" w:hRule="atLeast"/>
        </w:trPr>
        <w:tc>
          <w:tcPr>
            <w:tcW w:w="1811" w:type="dxa"/>
          </w:tcPr>
          <w:p>
            <w:pPr>
              <w:pStyle w:val="TableParagraph"/>
              <w:spacing w:line="126" w:lineRule="exact" w:before="25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Ibrahim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 al.</w:t>
            </w:r>
            <w:r>
              <w:rPr>
                <w:spacing w:val="-1"/>
                <w:w w:val="115"/>
                <w:sz w:val="12"/>
              </w:rPr>
              <w:t> </w:t>
            </w:r>
            <w:hyperlink w:history="true" w:anchor="_bookmark62">
              <w:r>
                <w:rPr>
                  <w:color w:val="007FAD"/>
                  <w:spacing w:val="-4"/>
                  <w:w w:val="115"/>
                  <w:sz w:val="12"/>
                </w:rPr>
                <w:t>[57]</w:t>
              </w:r>
            </w:hyperlink>
          </w:p>
        </w:tc>
        <w:tc>
          <w:tcPr>
            <w:tcW w:w="91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98.7</w:t>
            </w:r>
          </w:p>
        </w:tc>
        <w:tc>
          <w:tcPr>
            <w:tcW w:w="1193" w:type="dxa"/>
          </w:tcPr>
          <w:p>
            <w:pPr>
              <w:pStyle w:val="TableParagraph"/>
              <w:spacing w:line="126" w:lineRule="exact" w:before="25"/>
              <w:ind w:left="2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0.9</w:t>
            </w:r>
          </w:p>
        </w:tc>
        <w:tc>
          <w:tcPr>
            <w:tcW w:w="1103" w:type="dxa"/>
          </w:tcPr>
          <w:p>
            <w:pPr>
              <w:pStyle w:val="TableParagraph"/>
              <w:spacing w:line="126" w:lineRule="exact" w:before="2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</w:tr>
      <w:tr>
        <w:trPr>
          <w:trHeight w:val="171" w:hRule="atLeast"/>
        </w:trPr>
        <w:tc>
          <w:tcPr>
            <w:tcW w:w="1811" w:type="dxa"/>
          </w:tcPr>
          <w:p>
            <w:pPr>
              <w:pStyle w:val="TableParagraph"/>
              <w:spacing w:line="126" w:lineRule="exact" w:before="2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Palaniappan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</w:t>
            </w:r>
            <w:r>
              <w:rPr>
                <w:spacing w:val="14"/>
                <w:w w:val="110"/>
                <w:sz w:val="12"/>
              </w:rPr>
              <w:t> </w:t>
            </w:r>
            <w:hyperlink w:history="true" w:anchor="_bookmark58">
              <w:r>
                <w:rPr>
                  <w:color w:val="007FAD"/>
                  <w:spacing w:val="-4"/>
                  <w:w w:val="110"/>
                  <w:sz w:val="12"/>
                </w:rPr>
                <w:t>[76]</w:t>
              </w:r>
            </w:hyperlink>
          </w:p>
        </w:tc>
        <w:tc>
          <w:tcPr>
            <w:tcW w:w="91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91.5</w:t>
            </w:r>
          </w:p>
        </w:tc>
        <w:tc>
          <w:tcPr>
            <w:tcW w:w="119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1.6</w:t>
            </w:r>
          </w:p>
        </w:tc>
        <w:tc>
          <w:tcPr>
            <w:tcW w:w="1103" w:type="dxa"/>
          </w:tcPr>
          <w:p>
            <w:pPr>
              <w:pStyle w:val="TableParagraph"/>
              <w:spacing w:line="126" w:lineRule="exact" w:before="2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1.8</w:t>
            </w:r>
          </w:p>
        </w:tc>
      </w:tr>
      <w:tr>
        <w:trPr>
          <w:trHeight w:val="171" w:hRule="atLeast"/>
        </w:trPr>
        <w:tc>
          <w:tcPr>
            <w:tcW w:w="1811" w:type="dxa"/>
          </w:tcPr>
          <w:p>
            <w:pPr>
              <w:pStyle w:val="TableParagraph"/>
              <w:spacing w:line="126" w:lineRule="exact" w:before="26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Sivaguru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al.</w:t>
            </w:r>
            <w:r>
              <w:rPr>
                <w:spacing w:val="2"/>
                <w:w w:val="115"/>
                <w:sz w:val="12"/>
              </w:rPr>
              <w:t> </w:t>
            </w:r>
            <w:hyperlink w:history="true" w:anchor="_bookmark59">
              <w:r>
                <w:rPr>
                  <w:color w:val="007FAD"/>
                  <w:spacing w:val="-4"/>
                  <w:w w:val="115"/>
                  <w:sz w:val="12"/>
                </w:rPr>
                <w:t>[77]</w:t>
              </w:r>
            </w:hyperlink>
          </w:p>
        </w:tc>
        <w:tc>
          <w:tcPr>
            <w:tcW w:w="913" w:type="dxa"/>
          </w:tcPr>
          <w:p>
            <w:pPr>
              <w:pStyle w:val="TableParagraph"/>
              <w:spacing w:line="126" w:lineRule="exact" w:before="26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98.4</w:t>
            </w:r>
          </w:p>
        </w:tc>
        <w:tc>
          <w:tcPr>
            <w:tcW w:w="1193" w:type="dxa"/>
          </w:tcPr>
          <w:p>
            <w:pPr>
              <w:pStyle w:val="TableParagraph"/>
              <w:spacing w:line="126" w:lineRule="exact" w:before="26"/>
              <w:ind w:left="24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1.5</w:t>
            </w:r>
          </w:p>
        </w:tc>
        <w:tc>
          <w:tcPr>
            <w:tcW w:w="1103" w:type="dxa"/>
          </w:tcPr>
          <w:p>
            <w:pPr>
              <w:pStyle w:val="TableParagraph"/>
              <w:spacing w:line="126" w:lineRule="exact" w:before="26"/>
              <w:ind w:left="24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1.7</w:t>
            </w:r>
          </w:p>
        </w:tc>
      </w:tr>
      <w:tr>
        <w:trPr>
          <w:trHeight w:val="170" w:hRule="atLeast"/>
        </w:trPr>
        <w:tc>
          <w:tcPr>
            <w:tcW w:w="1811" w:type="dxa"/>
          </w:tcPr>
          <w:p>
            <w:pPr>
              <w:pStyle w:val="TableParagraph"/>
              <w:spacing w:line="125" w:lineRule="exact" w:before="2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Patsakis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Casino</w:t>
            </w:r>
            <w:r>
              <w:rPr>
                <w:spacing w:val="11"/>
                <w:w w:val="110"/>
                <w:sz w:val="12"/>
              </w:rPr>
              <w:t> </w:t>
            </w:r>
            <w:hyperlink w:history="true" w:anchor="_bookmark60">
              <w:r>
                <w:rPr>
                  <w:color w:val="007FAD"/>
                  <w:spacing w:val="-4"/>
                  <w:w w:val="110"/>
                  <w:sz w:val="12"/>
                </w:rPr>
                <w:t>[78]</w:t>
              </w:r>
            </w:hyperlink>
          </w:p>
        </w:tc>
        <w:tc>
          <w:tcPr>
            <w:tcW w:w="913" w:type="dxa"/>
          </w:tcPr>
          <w:p>
            <w:pPr>
              <w:pStyle w:val="TableParagraph"/>
              <w:spacing w:line="125" w:lineRule="exact" w:before="25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98.5</w:t>
            </w:r>
          </w:p>
        </w:tc>
        <w:tc>
          <w:tcPr>
            <w:tcW w:w="1193" w:type="dxa"/>
          </w:tcPr>
          <w:p>
            <w:pPr>
              <w:pStyle w:val="TableParagraph"/>
              <w:spacing w:line="125" w:lineRule="exact" w:before="2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1.4</w:t>
            </w:r>
          </w:p>
        </w:tc>
        <w:tc>
          <w:tcPr>
            <w:tcW w:w="1103" w:type="dxa"/>
          </w:tcPr>
          <w:p>
            <w:pPr>
              <w:pStyle w:val="TableParagraph"/>
              <w:spacing w:line="125" w:lineRule="exact" w:before="25"/>
              <w:ind w:left="24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1.5</w:t>
            </w:r>
          </w:p>
        </w:tc>
      </w:tr>
      <w:tr>
        <w:trPr>
          <w:trHeight w:val="238" w:hRule="atLeast"/>
        </w:trPr>
        <w:tc>
          <w:tcPr>
            <w:tcW w:w="18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Bot-</w:t>
            </w:r>
            <w:r>
              <w:rPr>
                <w:spacing w:val="-5"/>
                <w:w w:val="110"/>
                <w:sz w:val="12"/>
              </w:rPr>
              <w:t>FFX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99.2</w:t>
            </w:r>
          </w:p>
        </w:tc>
        <w:tc>
          <w:tcPr>
            <w:tcW w:w="11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4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0.8</w:t>
            </w: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left="24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0.8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9"/>
        <w:jc w:val="both"/>
      </w:pPr>
      <w:bookmarkStart w:name="5 Conclusion and future work" w:id="59"/>
      <w:bookmarkEnd w:id="59"/>
      <w:r>
        <w:rPr/>
      </w:r>
      <w:bookmarkStart w:name="_bookmark25" w:id="60"/>
      <w:bookmarkEnd w:id="60"/>
      <w:r>
        <w:rPr/>
      </w:r>
      <w:bookmarkStart w:name="_bookmark26" w:id="61"/>
      <w:bookmarkEnd w:id="61"/>
      <w:r>
        <w:rPr/>
      </w:r>
      <w:bookmarkStart w:name="_bookmark28" w:id="62"/>
      <w:bookmarkEnd w:id="62"/>
      <w:r>
        <w:rPr/>
      </w:r>
      <w:bookmarkStart w:name="_bookmark32" w:id="63"/>
      <w:bookmarkEnd w:id="63"/>
      <w:r>
        <w:rPr/>
      </w:r>
      <w:r>
        <w:rPr>
          <w:w w:val="105"/>
        </w:rPr>
        <w:t>the developed Bot-FFX is better than Lin et al. </w:t>
      </w:r>
      <w:hyperlink w:history="true" w:anchor="_bookmark46">
        <w:r>
          <w:rPr>
            <w:color w:val="007FAD"/>
            <w:w w:val="105"/>
          </w:rPr>
          <w:t>[3]</w:t>
        </w:r>
      </w:hyperlink>
      <w:r>
        <w:rPr>
          <w:w w:val="105"/>
        </w:rPr>
        <w:t>, Hsu et al. </w:t>
      </w:r>
      <w:hyperlink w:history="true" w:anchor="_bookmark32">
        <w:r>
          <w:rPr>
            <w:color w:val="007FAD"/>
            <w:w w:val="105"/>
          </w:rPr>
          <w:t>[17]</w:t>
        </w:r>
      </w:hyperlink>
      <w:r>
        <w:rPr>
          <w:w w:val="105"/>
        </w:rPr>
        <w:t>, </w:t>
      </w:r>
      <w:bookmarkStart w:name="_bookmark27" w:id="64"/>
      <w:bookmarkEnd w:id="64"/>
      <w:r>
        <w:rPr>
          <w:w w:val="105"/>
        </w:rPr>
        <w:t>Ibrahim</w:t>
      </w:r>
      <w:r>
        <w:rPr>
          <w:spacing w:val="32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2"/>
          <w:w w:val="105"/>
        </w:rPr>
        <w:t> </w:t>
      </w:r>
      <w:hyperlink w:history="true" w:anchor="_bookmark62">
        <w:r>
          <w:rPr>
            <w:color w:val="007FAD"/>
            <w:w w:val="105"/>
          </w:rPr>
          <w:t>[57]</w:t>
        </w:r>
      </w:hyperlink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Palaniappan</w:t>
      </w:r>
      <w:r>
        <w:rPr>
          <w:spacing w:val="32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2"/>
          <w:w w:val="105"/>
        </w:rPr>
        <w:t> </w:t>
      </w:r>
      <w:hyperlink w:history="true" w:anchor="_bookmark58">
        <w:r>
          <w:rPr>
            <w:color w:val="007FAD"/>
            <w:w w:val="105"/>
          </w:rPr>
          <w:t>[76]</w:t>
        </w:r>
      </w:hyperlink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Sivaguru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2"/>
          <w:w w:val="105"/>
        </w:rPr>
        <w:t> </w:t>
      </w:r>
      <w:hyperlink w:history="true" w:anchor="_bookmark59">
        <w:r>
          <w:rPr>
            <w:color w:val="007FAD"/>
            <w:w w:val="105"/>
          </w:rPr>
          <w:t>[77]</w:t>
        </w:r>
      </w:hyperlink>
      <w:r>
        <w:rPr>
          <w:w w:val="105"/>
        </w:rPr>
        <w:t>, and</w:t>
      </w:r>
      <w:r>
        <w:rPr>
          <w:w w:val="105"/>
        </w:rPr>
        <w:t> Patsakis</w:t>
      </w:r>
      <w:r>
        <w:rPr>
          <w:w w:val="105"/>
        </w:rPr>
        <w:t> &amp;</w:t>
      </w:r>
      <w:r>
        <w:rPr>
          <w:w w:val="105"/>
        </w:rPr>
        <w:t> Casino</w:t>
      </w:r>
      <w:r>
        <w:rPr>
          <w:w w:val="105"/>
        </w:rPr>
        <w:t> </w:t>
      </w:r>
      <w:hyperlink w:history="true" w:anchor="_bookmark60">
        <w:r>
          <w:rPr>
            <w:color w:val="007FAD"/>
            <w:w w:val="105"/>
          </w:rPr>
          <w:t>[78]</w:t>
        </w:r>
      </w:hyperlink>
      <w:r>
        <w:rPr>
          <w:color w:val="007FAD"/>
          <w:w w:val="105"/>
        </w:rPr>
        <w:t> </w:t>
      </w:r>
      <w:r>
        <w:rPr>
          <w:w w:val="105"/>
        </w:rPr>
        <w:t>respectively.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advantage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Bot-FFX over</w:t>
      </w:r>
      <w:r>
        <w:rPr>
          <w:w w:val="105"/>
        </w:rPr>
        <w:t> the other</w:t>
      </w:r>
      <w:r>
        <w:rPr>
          <w:w w:val="105"/>
        </w:rPr>
        <w:t> related implemented systems</w:t>
      </w:r>
      <w:r>
        <w:rPr>
          <w:w w:val="105"/>
        </w:rPr>
        <w:t> is the </w:t>
      </w:r>
      <w:bookmarkStart w:name="_bookmark29" w:id="65"/>
      <w:bookmarkEnd w:id="65"/>
      <w:r>
        <w:rPr>
          <w:w w:val="105"/>
        </w:rPr>
        <w:t>requireme</w:t>
      </w:r>
      <w:r>
        <w:rPr>
          <w:w w:val="105"/>
        </w:rPr>
        <w:t>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three</w:t>
      </w:r>
      <w:r>
        <w:rPr>
          <w:w w:val="105"/>
        </w:rPr>
        <w:t> (3)</w:t>
      </w:r>
      <w:r>
        <w:rPr>
          <w:w w:val="105"/>
        </w:rPr>
        <w:t> features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filter module</w:t>
      </w:r>
      <w:r>
        <w:rPr>
          <w:w w:val="105"/>
        </w:rPr>
        <w:t> decision.</w:t>
      </w:r>
      <w:r>
        <w:rPr>
          <w:w w:val="105"/>
        </w:rPr>
        <w:t> This</w:t>
      </w:r>
      <w:r>
        <w:rPr>
          <w:w w:val="105"/>
        </w:rPr>
        <w:t> requirement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bookmarkStart w:name="_bookmark30" w:id="66"/>
      <w:bookmarkEnd w:id="66"/>
      <w:r>
        <w:rPr>
          <w:w w:val="105"/>
        </w:rPr>
        <w:t>train</w:t>
      </w:r>
      <w:r>
        <w:rPr>
          <w:w w:val="105"/>
        </w:rPr>
        <w:t> the GA-</w:t>
      </w:r>
      <w:r>
        <w:rPr>
          <w:i/>
          <w:w w:val="105"/>
        </w:rPr>
        <w:t>k-NN </w:t>
      </w:r>
      <w:r>
        <w:rPr>
          <w:w w:val="105"/>
        </w:rPr>
        <w:t>classifier to few minutes. Besides, the practical deployment</w:t>
      </w:r>
      <w:r>
        <w:rPr>
          <w:w w:val="105"/>
        </w:rPr>
        <w:t> of</w:t>
      </w:r>
      <w:r>
        <w:rPr>
          <w:w w:val="105"/>
        </w:rPr>
        <w:t> Bot-FFX</w:t>
      </w:r>
      <w:r>
        <w:rPr>
          <w:w w:val="105"/>
        </w:rPr>
        <w:t> will</w:t>
      </w:r>
      <w:r>
        <w:rPr>
          <w:w w:val="105"/>
        </w:rPr>
        <w:t> result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botnet domain</w:t>
      </w:r>
      <w:r>
        <w:rPr>
          <w:w w:val="105"/>
        </w:rPr>
        <w:t> within</w:t>
      </w:r>
      <w:r>
        <w:rPr>
          <w:w w:val="105"/>
        </w:rPr>
        <w:t> 20</w:t>
      </w:r>
      <w:r>
        <w:rPr>
          <w:w w:val="105"/>
        </w:rPr>
        <w:t> min</w:t>
      </w:r>
      <w:r>
        <w:rPr>
          <w:w w:val="105"/>
        </w:rPr>
        <w:t> of</w:t>
      </w:r>
      <w:r>
        <w:rPr>
          <w:w w:val="105"/>
        </w:rPr>
        <w:t> deployment.</w:t>
      </w:r>
      <w:r>
        <w:rPr>
          <w:w w:val="105"/>
        </w:rPr>
        <w:t> The</w:t>
      </w:r>
      <w:r>
        <w:rPr>
          <w:w w:val="105"/>
        </w:rPr>
        <w:t> developed</w:t>
      </w:r>
      <w:r>
        <w:rPr>
          <w:w w:val="105"/>
        </w:rPr>
        <w:t> Bot-FFX</w:t>
      </w:r>
      <w:r>
        <w:rPr>
          <w:w w:val="105"/>
        </w:rPr>
        <w:t> is also</w:t>
      </w:r>
      <w:r>
        <w:rPr>
          <w:w w:val="105"/>
        </w:rPr>
        <w:t> robust</w:t>
      </w:r>
      <w:r>
        <w:rPr>
          <w:w w:val="105"/>
        </w:rPr>
        <w:t> to</w:t>
      </w:r>
      <w:r>
        <w:rPr>
          <w:w w:val="105"/>
        </w:rPr>
        <w:t> dynamic</w:t>
      </w:r>
      <w:r>
        <w:rPr>
          <w:w w:val="105"/>
        </w:rPr>
        <w:t> environment</w:t>
      </w:r>
      <w:r>
        <w:rPr>
          <w:w w:val="105"/>
        </w:rPr>
        <w:t> since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can varies</w:t>
      </w:r>
      <w:r>
        <w:rPr>
          <w:w w:val="105"/>
        </w:rPr>
        <w:t> in</w:t>
      </w:r>
      <w:r>
        <w:rPr>
          <w:w w:val="105"/>
        </w:rPr>
        <w:t> accordance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situation.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 </w:t>
      </w:r>
      <w:bookmarkStart w:name="_bookmark31" w:id="67"/>
      <w:bookmarkEnd w:id="67"/>
      <w:r>
        <w:rPr>
          <w:w w:val="105"/>
        </w:rPr>
        <w:t>developed</w:t>
      </w:r>
      <w:r>
        <w:rPr>
          <w:w w:val="105"/>
        </w:rPr>
        <w:t> Bot-FFX also</w:t>
      </w:r>
      <w:r>
        <w:rPr>
          <w:w w:val="105"/>
        </w:rPr>
        <w:t> showed an</w:t>
      </w:r>
      <w:r>
        <w:rPr>
          <w:w w:val="105"/>
        </w:rPr>
        <w:t> optimized solution due</w:t>
      </w:r>
      <w:r>
        <w:rPr>
          <w:w w:val="105"/>
        </w:rPr>
        <w:t> to</w:t>
      </w:r>
      <w:r>
        <w:rPr>
          <w:w w:val="105"/>
        </w:rPr>
        <w:t> the fact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always</w:t>
      </w:r>
      <w:r>
        <w:rPr>
          <w:spacing w:val="40"/>
          <w:w w:val="105"/>
        </w:rPr>
        <w:t> </w:t>
      </w:r>
      <w:r>
        <w:rPr>
          <w:w w:val="105"/>
        </w:rPr>
        <w:t>produce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result.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0" w:after="0"/>
        <w:ind w:left="302" w:right="0" w:hanging="189"/>
        <w:jc w:val="left"/>
        <w:rPr>
          <w:sz w:val="16"/>
        </w:rPr>
      </w:pPr>
      <w:bookmarkStart w:name="CRediT authorship contribution statement" w:id="68"/>
      <w:bookmarkEnd w:id="68"/>
      <w:r>
        <w:rPr/>
      </w:r>
      <w:bookmarkStart w:name="_bookmark33" w:id="69"/>
      <w:bookmarkEnd w:id="69"/>
      <w:r>
        <w:rPr/>
      </w:r>
      <w:bookmarkStart w:name="_bookmark34" w:id="70"/>
      <w:bookmarkEnd w:id="70"/>
      <w:r>
        <w:rPr/>
      </w:r>
      <w:r>
        <w:rPr>
          <w:w w:val="115"/>
          <w:sz w:val="16"/>
        </w:rPr>
        <w:t>Conclusion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future</w:t>
      </w:r>
      <w:r>
        <w:rPr>
          <w:spacing w:val="-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bookmarkStart w:name="_bookmark38" w:id="71"/>
      <w:bookmarkEnd w:id="71"/>
      <w:r>
        <w:rPr/>
      </w:r>
      <w:r>
        <w:rPr>
          <w:w w:val="105"/>
        </w:rPr>
        <w:t>The</w:t>
      </w:r>
      <w:r>
        <w:rPr>
          <w:w w:val="105"/>
        </w:rPr>
        <w:t> evolution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Internet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anonymous users</w:t>
      </w:r>
      <w:r>
        <w:rPr>
          <w:spacing w:val="37"/>
          <w:w w:val="105"/>
        </w:rPr>
        <w:t> </w:t>
      </w:r>
      <w:r>
        <w:rPr>
          <w:w w:val="105"/>
        </w:rPr>
        <w:t>unaware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need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Internet</w:t>
      </w:r>
      <w:r>
        <w:rPr>
          <w:spacing w:val="38"/>
          <w:w w:val="105"/>
        </w:rPr>
        <w:t> </w:t>
      </w:r>
      <w:r>
        <w:rPr>
          <w:w w:val="105"/>
        </w:rPr>
        <w:t>security</w:t>
      </w:r>
      <w:r>
        <w:rPr>
          <w:spacing w:val="36"/>
          <w:w w:val="105"/>
        </w:rPr>
        <w:t> </w:t>
      </w:r>
      <w:r>
        <w:rPr>
          <w:w w:val="105"/>
        </w:rPr>
        <w:t>has</w:t>
      </w:r>
      <w:r>
        <w:rPr>
          <w:spacing w:val="37"/>
          <w:w w:val="105"/>
        </w:rPr>
        <w:t> </w:t>
      </w:r>
      <w:r>
        <w:rPr>
          <w:w w:val="105"/>
        </w:rPr>
        <w:t>led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Fast- </w:t>
      </w:r>
      <w:bookmarkStart w:name="_bookmark39" w:id="72"/>
      <w:bookmarkEnd w:id="72"/>
      <w:r>
        <w:rPr>
          <w:w w:val="105"/>
        </w:rPr>
        <w:t>Flux</w:t>
      </w:r>
      <w:r>
        <w:rPr>
          <w:w w:val="105"/>
        </w:rPr>
        <w:t> Botnets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exploitation</w:t>
      </w:r>
      <w:r>
        <w:rPr>
          <w:w w:val="105"/>
        </w:rPr>
        <w:t> by</w:t>
      </w:r>
      <w:r>
        <w:rPr>
          <w:w w:val="105"/>
        </w:rPr>
        <w:t> money-driven</w:t>
      </w:r>
      <w:r>
        <w:rPr>
          <w:w w:val="105"/>
        </w:rPr>
        <w:t> cyber- </w:t>
      </w:r>
      <w:bookmarkStart w:name="Declaration of Competing Interest" w:id="73"/>
      <w:bookmarkEnd w:id="73"/>
      <w:r>
        <w:rPr>
          <w:w w:val="105"/>
        </w:rPr>
        <w:t>criminals.</w:t>
      </w:r>
      <w:r>
        <w:rPr>
          <w:w w:val="105"/>
        </w:rPr>
        <w:t> Fast-Flux</w:t>
      </w:r>
      <w:r>
        <w:rPr>
          <w:w w:val="105"/>
        </w:rPr>
        <w:t> Botnet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prevalent</w:t>
      </w:r>
      <w:r>
        <w:rPr>
          <w:w w:val="105"/>
        </w:rPr>
        <w:t> security</w:t>
      </w:r>
      <w:r>
        <w:rPr>
          <w:w w:val="105"/>
        </w:rPr>
        <w:t> challenge</w:t>
      </w:r>
      <w:r>
        <w:rPr>
          <w:w w:val="105"/>
        </w:rPr>
        <w:t> as</w:t>
      </w:r>
      <w:r>
        <w:rPr>
          <w:w w:val="105"/>
        </w:rPr>
        <w:t> it provides</w:t>
      </w:r>
      <w:r>
        <w:rPr>
          <w:w w:val="105"/>
        </w:rPr>
        <w:t> botnetmasters</w:t>
      </w:r>
      <w:r>
        <w:rPr>
          <w:w w:val="105"/>
        </w:rPr>
        <w:t> the</w:t>
      </w:r>
      <w:r>
        <w:rPr>
          <w:w w:val="105"/>
        </w:rPr>
        <w:t> opportunity</w:t>
      </w:r>
      <w:r>
        <w:rPr>
          <w:w w:val="105"/>
        </w:rPr>
        <w:t> to</w:t>
      </w:r>
      <w:r>
        <w:rPr>
          <w:w w:val="105"/>
        </w:rPr>
        <w:t> remotely</w:t>
      </w:r>
      <w:r>
        <w:rPr>
          <w:w w:val="105"/>
        </w:rPr>
        <w:t> control</w:t>
      </w:r>
      <w:r>
        <w:rPr>
          <w:w w:val="105"/>
        </w:rPr>
        <w:t> the </w:t>
      </w:r>
      <w:bookmarkStart w:name="_bookmark40" w:id="74"/>
      <w:bookmarkEnd w:id="74"/>
      <w:r>
        <w:rPr>
          <w:w w:val="105"/>
        </w:rPr>
        <w:t>network</w:t>
      </w:r>
      <w:r>
        <w:rPr>
          <w:w w:val="105"/>
        </w:rPr>
        <w:t> of infected hosts. In the literature, a number of solutions have been developed to reduce this menace. However, these solu- tions are still limited in detection accuracy due to the ineffective- 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adopted</w:t>
      </w:r>
      <w:r>
        <w:rPr>
          <w:w w:val="105"/>
        </w:rPr>
        <w:t> feature</w:t>
      </w:r>
      <w:r>
        <w:rPr>
          <w:w w:val="105"/>
        </w:rPr>
        <w:t> set.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Bot-FFX</w:t>
      </w:r>
      <w:r>
        <w:rPr>
          <w:w w:val="105"/>
        </w:rPr>
        <w:t> was </w:t>
      </w:r>
      <w:bookmarkStart w:name="References" w:id="75"/>
      <w:bookmarkEnd w:id="75"/>
      <w:r>
        <w:rPr>
          <w:w w:val="105"/>
        </w:rPr>
        <w:t>developed</w:t>
      </w:r>
      <w:r>
        <w:rPr>
          <w:w w:val="105"/>
        </w:rPr>
        <w:t> with this limitation in mind, and this resulted in the uti- </w:t>
      </w:r>
      <w:bookmarkStart w:name="_bookmark41" w:id="76"/>
      <w:bookmarkEnd w:id="76"/>
      <w:r>
        <w:rPr>
          <w:w w:val="105"/>
        </w:rPr>
        <w:t>lization</w:t>
      </w:r>
      <w:r>
        <w:rPr>
          <w:w w:val="105"/>
        </w:rPr>
        <w:t> of a rule-based GA scheme and three effective features that </w:t>
      </w:r>
      <w:bookmarkStart w:name="_bookmark35" w:id="77"/>
      <w:bookmarkEnd w:id="77"/>
      <w:r>
        <w:rPr>
          <w:w w:val="105"/>
        </w:rPr>
        <w:t>are</w:t>
      </w:r>
      <w:r>
        <w:rPr>
          <w:w w:val="105"/>
        </w:rPr>
        <w:t> fed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k-NN</w:t>
      </w:r>
      <w:r>
        <w:rPr>
          <w:i/>
          <w:w w:val="105"/>
        </w:rPr>
        <w:t> </w:t>
      </w:r>
      <w:r>
        <w:rPr>
          <w:w w:val="105"/>
        </w:rPr>
        <w:t>built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and</w:t>
      </w:r>
      <w:r>
        <w:rPr>
          <w:w w:val="105"/>
        </w:rPr>
        <w:t> KD</w:t>
      </w:r>
      <w:r>
        <w:rPr>
          <w:w w:val="105"/>
        </w:rPr>
        <w:t> tree</w:t>
      </w:r>
      <w:r>
        <w:rPr>
          <w:w w:val="105"/>
        </w:rPr>
        <w:t> algo- </w:t>
      </w:r>
      <w:bookmarkStart w:name="_bookmark42" w:id="78"/>
      <w:bookmarkEnd w:id="78"/>
      <w:r>
        <w:rPr>
          <w:w w:val="105"/>
        </w:rPr>
        <w:t>rithms.</w:t>
      </w:r>
      <w:r>
        <w:rPr>
          <w:w w:val="105"/>
        </w:rPr>
        <w:t> Bot-FFX was</w:t>
      </w:r>
      <w:r>
        <w:rPr>
          <w:w w:val="105"/>
        </w:rPr>
        <w:t> tested on</w:t>
      </w:r>
      <w:r>
        <w:rPr>
          <w:w w:val="105"/>
        </w:rPr>
        <w:t> a public dataset</w:t>
      </w:r>
      <w:r>
        <w:rPr>
          <w:w w:val="105"/>
        </w:rPr>
        <w:t> and</w:t>
      </w:r>
      <w:r>
        <w:rPr>
          <w:w w:val="105"/>
        </w:rPr>
        <w:t> benchmarked </w:t>
      </w:r>
      <w:bookmarkStart w:name="_bookmark36" w:id="79"/>
      <w:bookmarkEnd w:id="79"/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GRADE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Lin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hyperlink w:history="true" w:anchor="_bookmark46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FFD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Hsu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MLP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Ibrahim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62">
        <w:r>
          <w:rPr>
            <w:color w:val="007FAD"/>
            <w:w w:val="105"/>
          </w:rPr>
          <w:t>[57]</w:t>
        </w:r>
      </w:hyperlink>
      <w:r>
        <w:rPr>
          <w:w w:val="105"/>
        </w:rPr>
        <w:t>,</w:t>
      </w:r>
      <w:r>
        <w:rPr>
          <w:w w:val="105"/>
        </w:rPr>
        <w:t> Logistic</w:t>
      </w:r>
      <w:r>
        <w:rPr>
          <w:w w:val="105"/>
        </w:rPr>
        <w:t> regression</w:t>
      </w:r>
      <w:r>
        <w:rPr>
          <w:w w:val="105"/>
        </w:rPr>
        <w:t> in</w:t>
      </w:r>
      <w:r>
        <w:rPr>
          <w:w w:val="105"/>
        </w:rPr>
        <w:t> Palaniappan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58">
        <w:r>
          <w:rPr>
            <w:color w:val="007FAD"/>
            <w:w w:val="105"/>
          </w:rPr>
          <w:t>[76]</w:t>
        </w:r>
      </w:hyperlink>
      <w:r>
        <w:rPr>
          <w:w w:val="105"/>
        </w:rPr>
        <w:t>,</w:t>
      </w:r>
      <w:r>
        <w:rPr>
          <w:w w:val="105"/>
        </w:rPr>
        <w:t> Random </w:t>
      </w:r>
      <w:bookmarkStart w:name="_bookmark43" w:id="80"/>
      <w:bookmarkEnd w:id="80"/>
      <w:r>
        <w:rPr>
          <w:w w:val="105"/>
        </w:rPr>
        <w:t>forest</w:t>
      </w:r>
      <w:r>
        <w:rPr>
          <w:w w:val="105"/>
        </w:rPr>
        <w:t> in</w:t>
      </w:r>
      <w:r>
        <w:rPr>
          <w:w w:val="105"/>
        </w:rPr>
        <w:t> Sivaguru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59">
        <w:r>
          <w:rPr>
            <w:color w:val="007FAD"/>
            <w:w w:val="105"/>
          </w:rPr>
          <w:t>[77]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in</w:t>
      </w:r>
      <w:r>
        <w:rPr>
          <w:w w:val="105"/>
        </w:rPr>
        <w:t> Patsakis</w:t>
      </w:r>
      <w:r>
        <w:rPr>
          <w:w w:val="105"/>
        </w:rPr>
        <w:t> &amp; </w:t>
      </w:r>
      <w:bookmarkStart w:name="_bookmark46" w:id="81"/>
      <w:bookmarkEnd w:id="81"/>
      <w:r>
        <w:rPr>
          <w:w w:val="105"/>
        </w:rPr>
        <w:t>Casino</w:t>
      </w:r>
      <w:r>
        <w:rPr>
          <w:spacing w:val="40"/>
          <w:w w:val="105"/>
        </w:rPr>
        <w:t> </w:t>
      </w:r>
      <w:hyperlink w:history="true" w:anchor="_bookmark60">
        <w:r>
          <w:rPr>
            <w:color w:val="007FAD"/>
            <w:w w:val="105"/>
          </w:rPr>
          <w:t>[78]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developed </w:t>
      </w:r>
      <w:bookmarkStart w:name="_bookmark44" w:id="82"/>
      <w:bookmarkEnd w:id="82"/>
      <w:r>
        <w:rPr>
          <w:w w:val="105"/>
        </w:rPr>
        <w:t>Bot</w:t>
      </w:r>
      <w:r>
        <w:rPr>
          <w:w w:val="105"/>
        </w:rPr>
        <w:t>-FFX is better in detection accuracy and achieved the best false </w:t>
      </w:r>
      <w:bookmarkStart w:name="_bookmark37" w:id="83"/>
      <w:bookmarkEnd w:id="83"/>
      <w:r>
        <w:rPr>
          <w:w w:val="105"/>
        </w:rPr>
        <w:t>negative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0.8%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related</w:t>
      </w:r>
      <w:r>
        <w:rPr>
          <w:w w:val="105"/>
        </w:rPr>
        <w:t> implemented </w:t>
      </w:r>
      <w:bookmarkStart w:name="_bookmark45" w:id="84"/>
      <w:bookmarkEnd w:id="84"/>
      <w:r>
        <w:rPr>
          <w:w w:val="105"/>
        </w:rPr>
        <w:t>methods.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future,</w:t>
      </w:r>
      <w:r>
        <w:rPr>
          <w:w w:val="105"/>
        </w:rPr>
        <w:t> a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classifier</w:t>
      </w:r>
      <w:r>
        <w:rPr>
          <w:w w:val="105"/>
        </w:rPr>
        <w:t> in</w:t>
      </w:r>
      <w:r>
        <w:rPr>
          <w:w w:val="105"/>
        </w:rPr>
        <w:t> combina- tion with genetic algorithm will be deployed in the extractor mod- ule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the</w:t>
      </w:r>
      <w:r>
        <w:rPr>
          <w:w w:val="105"/>
        </w:rPr>
        <w:t> GTV</w:t>
      </w:r>
      <w:r>
        <w:rPr>
          <w:w w:val="105"/>
        </w:rPr>
        <w:t> and</w:t>
      </w:r>
      <w:r>
        <w:rPr>
          <w:w w:val="105"/>
        </w:rPr>
        <w:t> another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classifier 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GTV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deployed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detector</w:t>
      </w:r>
      <w:r>
        <w:rPr>
          <w:spacing w:val="32"/>
          <w:w w:val="105"/>
        </w:rPr>
        <w:t> </w:t>
      </w:r>
      <w:r>
        <w:rPr>
          <w:w w:val="105"/>
        </w:rPr>
        <w:t>module.</w:t>
      </w:r>
    </w:p>
    <w:p>
      <w:pPr>
        <w:pStyle w:val="BodyText"/>
        <w:spacing w:before="147"/>
      </w:pPr>
    </w:p>
    <w:p>
      <w:pPr>
        <w:pStyle w:val="BodyText"/>
        <w:ind w:left="113"/>
      </w:pPr>
      <w:r>
        <w:rPr>
          <w:w w:val="110"/>
        </w:rPr>
        <w:t>CRediT</w:t>
      </w:r>
      <w:r>
        <w:rPr>
          <w:spacing w:val="9"/>
          <w:w w:val="110"/>
        </w:rPr>
        <w:t> </w:t>
      </w:r>
      <w:r>
        <w:rPr>
          <w:w w:val="110"/>
        </w:rPr>
        <w:t>authorship</w:t>
      </w:r>
      <w:r>
        <w:rPr>
          <w:spacing w:val="12"/>
          <w:w w:val="110"/>
        </w:rPr>
        <w:t> </w:t>
      </w:r>
      <w:r>
        <w:rPr>
          <w:w w:val="110"/>
        </w:rPr>
        <w:t>contribution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Femi Emmanuel Ayo: Conceptualization, Methodology. </w:t>
      </w:r>
      <w:r>
        <w:rPr>
          <w:w w:val="105"/>
        </w:rPr>
        <w:t>Joseph Bamidele</w:t>
      </w:r>
      <w:r>
        <w:rPr>
          <w:w w:val="105"/>
        </w:rPr>
        <w:t> Awotunde:</w:t>
      </w:r>
      <w:r>
        <w:rPr>
          <w:w w:val="105"/>
        </w:rPr>
        <w:t> Data</w:t>
      </w:r>
      <w:r>
        <w:rPr>
          <w:w w:val="105"/>
        </w:rPr>
        <w:t> curation.</w:t>
      </w:r>
      <w:r>
        <w:rPr>
          <w:w w:val="105"/>
        </w:rPr>
        <w:t> Sakinat</w:t>
      </w:r>
      <w:r>
        <w:rPr>
          <w:w w:val="105"/>
        </w:rPr>
        <w:t> Oluwabukonla Folorunso:</w:t>
      </w:r>
      <w:r>
        <w:rPr>
          <w:w w:val="105"/>
        </w:rPr>
        <w:t> Visualization,</w:t>
      </w:r>
      <w:r>
        <w:rPr>
          <w:w w:val="105"/>
        </w:rPr>
        <w:t> Investigation.</w:t>
      </w:r>
      <w:r>
        <w:rPr>
          <w:w w:val="105"/>
        </w:rPr>
        <w:t> Matthew</w:t>
      </w:r>
      <w:r>
        <w:rPr>
          <w:w w:val="105"/>
        </w:rPr>
        <w:t> O.</w:t>
      </w:r>
      <w:r>
        <w:rPr>
          <w:w w:val="105"/>
        </w:rPr>
        <w:t> Adigun: Supervision. Sunday Adeola Ajagbe: Validation.</w:t>
      </w:r>
    </w:p>
    <w:p>
      <w:pPr>
        <w:pStyle w:val="BodyText"/>
        <w:spacing w:before="109"/>
      </w:pPr>
    </w:p>
    <w:p>
      <w:pPr>
        <w:pStyle w:val="BodyText"/>
        <w:ind w:left="111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Competing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1"/>
          <w:w w:val="105"/>
        </w:rPr>
        <w:t> </w:t>
      </w:r>
      <w:r>
        <w:rPr>
          <w:w w:val="105"/>
        </w:rPr>
        <w:t>interests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1"/>
          <w:w w:val="105"/>
        </w:rPr>
        <w:t> </w:t>
      </w:r>
      <w:r>
        <w:rPr>
          <w:w w:val="105"/>
        </w:rPr>
        <w:t>relationships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109"/>
      </w:pPr>
    </w:p>
    <w:p>
      <w:pPr>
        <w:pStyle w:val="BodyText"/>
        <w:ind w:left="114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80" w:lineRule="auto" w:before="0" w:after="0"/>
        <w:ind w:left="411" w:right="39" w:hanging="235"/>
        <w:jc w:val="both"/>
        <w:rPr>
          <w:sz w:val="12"/>
        </w:rPr>
      </w:pPr>
      <w:r>
        <w:rPr>
          <w:w w:val="110"/>
          <w:sz w:val="12"/>
        </w:rPr>
        <w:t>Zhang,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L., Shui, Y.,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Di,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W. &amp;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Paul,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2011. A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Survey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on Latest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Attack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Defense.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Joint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of</w:t>
      </w:r>
      <w:r>
        <w:rPr>
          <w:w w:val="110"/>
          <w:sz w:val="12"/>
        </w:rPr>
        <w:t> IEEE</w:t>
      </w:r>
      <w:r>
        <w:rPr>
          <w:w w:val="110"/>
          <w:sz w:val="12"/>
        </w:rPr>
        <w:t> </w:t>
      </w:r>
      <w:r>
        <w:rPr>
          <w:w w:val="110"/>
          <w:sz w:val="12"/>
        </w:rPr>
        <w:t>Trustcom-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11/IEEE ICESS-11/FCST-11. Changsha China pp.53-60.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80" w:lineRule="auto" w:before="0" w:after="0"/>
        <w:ind w:left="411" w:right="39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Butt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UJ,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Richardson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Nouman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Agbo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HM,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Eghan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Hashmi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Cloud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Security</w:t>
        </w:r>
        <w:r>
          <w:rPr>
            <w:color w:val="007FAD"/>
            <w:w w:val="115"/>
            <w:sz w:val="12"/>
          </w:rPr>
          <w:t> Impacts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Managing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Workforce</w:t>
        </w:r>
        <w:r>
          <w:rPr>
            <w:color w:val="007FAD"/>
            <w:w w:val="115"/>
            <w:sz w:val="12"/>
          </w:rPr>
          <w:t> Remotely: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Reflection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Cover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Remote</w:t>
        </w:r>
        <w:r>
          <w:rPr>
            <w:color w:val="007FAD"/>
            <w:w w:val="115"/>
            <w:sz w:val="12"/>
          </w:rPr>
          <w:t> Working</w:t>
        </w:r>
        <w:r>
          <w:rPr>
            <w:color w:val="007FAD"/>
            <w:w w:val="115"/>
            <w:sz w:val="12"/>
          </w:rPr>
          <w:t> Challenges.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Cybersecurity,</w:t>
        </w:r>
        <w:r>
          <w:rPr>
            <w:color w:val="007FAD"/>
            <w:w w:val="115"/>
            <w:sz w:val="12"/>
          </w:rPr>
          <w:t> Privacy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Freedom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Protection in the Connected World. Cham: Springer; 2021. p. 285–311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80" w:lineRule="auto" w:before="0" w:after="0"/>
        <w:ind w:left="411" w:right="40" w:hanging="235"/>
        <w:jc w:val="both"/>
        <w:rPr>
          <w:sz w:val="12"/>
        </w:rPr>
      </w:pPr>
      <w:hyperlink r:id="rId31">
        <w:r>
          <w:rPr>
            <w:color w:val="007FAD"/>
            <w:w w:val="105"/>
            <w:sz w:val="12"/>
          </w:rPr>
          <w:t>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H-T,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Y-Y,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Chiang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J-W.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Genetic-based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Real-time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Fast-Flux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Service</w:t>
        </w:r>
      </w:hyperlink>
      <w:r>
        <w:rPr>
          <w:color w:val="007FAD"/>
          <w:spacing w:val="40"/>
          <w:w w:val="105"/>
          <w:sz w:val="12"/>
        </w:rPr>
        <w:t> </w:t>
      </w:r>
      <w:hyperlink r:id="rId31">
        <w:r>
          <w:rPr>
            <w:color w:val="007FAD"/>
            <w:w w:val="105"/>
            <w:sz w:val="12"/>
          </w:rPr>
          <w:t>Networks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Comput.</w:t>
        </w:r>
        <w:r>
          <w:rPr>
            <w:color w:val="007FAD"/>
            <w:spacing w:val="4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Networks: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Elsevier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2013;57(2):501–13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80" w:lineRule="auto" w:before="0" w:after="0"/>
        <w:ind w:left="411" w:right="39" w:hanging="235"/>
        <w:jc w:val="both"/>
        <w:rPr>
          <w:sz w:val="12"/>
        </w:rPr>
      </w:pPr>
      <w:r>
        <w:rPr>
          <w:w w:val="110"/>
          <w:sz w:val="12"/>
        </w:rPr>
        <w:t>Holz, T., Gorecki, C., Rieck, K. &amp; Freiling F.C. 2008. Detection and mitigation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fast-flux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service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15th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Distributed System Security Symposium. San Diego USA.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80" w:lineRule="auto" w:before="122" w:after="0"/>
        <w:ind w:left="409" w:right="110" w:hanging="235"/>
        <w:jc w:val="both"/>
        <w:rPr>
          <w:sz w:val="12"/>
        </w:rPr>
      </w:pPr>
      <w:r>
        <w:rPr/>
        <w:br w:type="column"/>
      </w:r>
      <w:hyperlink r:id="rId32">
        <w:r>
          <w:rPr>
            <w:color w:val="007FAD"/>
            <w:w w:val="110"/>
            <w:sz w:val="12"/>
          </w:rPr>
          <w:t>Lallie</w:t>
        </w:r>
        <w:r>
          <w:rPr>
            <w:color w:val="007FAD"/>
            <w:w w:val="110"/>
            <w:sz w:val="12"/>
          </w:rPr>
          <w:t> HS,</w:t>
        </w:r>
        <w:r>
          <w:rPr>
            <w:color w:val="007FAD"/>
            <w:w w:val="110"/>
            <w:sz w:val="12"/>
          </w:rPr>
          <w:t> Shepherd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Nurse</w:t>
        </w:r>
        <w:r>
          <w:rPr>
            <w:color w:val="007FAD"/>
            <w:w w:val="110"/>
            <w:sz w:val="12"/>
          </w:rPr>
          <w:t> JR,</w:t>
        </w:r>
        <w:r>
          <w:rPr>
            <w:color w:val="007FAD"/>
            <w:w w:val="110"/>
            <w:sz w:val="12"/>
          </w:rPr>
          <w:t> Erola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Epiphaniou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Maple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Cyber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security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covid-19: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timeline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cyber-crime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cyber-attacks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during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pandemic.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Secur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2021;105:102248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r>
        <w:rPr>
          <w:w w:val="110"/>
          <w:sz w:val="12"/>
        </w:rPr>
        <w:t>Stalmans,</w:t>
      </w:r>
      <w:r>
        <w:rPr>
          <w:w w:val="110"/>
          <w:sz w:val="12"/>
        </w:rPr>
        <w:t> E.</w:t>
      </w:r>
      <w:r>
        <w:rPr>
          <w:w w:val="110"/>
          <w:sz w:val="12"/>
        </w:rPr>
        <w:t> &amp;</w:t>
      </w:r>
      <w:r>
        <w:rPr>
          <w:w w:val="110"/>
          <w:sz w:val="12"/>
        </w:rPr>
        <w:t> Irwin,</w:t>
      </w:r>
      <w:r>
        <w:rPr>
          <w:w w:val="110"/>
          <w:sz w:val="12"/>
        </w:rPr>
        <w:t> B.</w:t>
      </w:r>
      <w:r>
        <w:rPr>
          <w:w w:val="110"/>
          <w:sz w:val="12"/>
        </w:rPr>
        <w:t> 2011.</w:t>
      </w:r>
      <w:r>
        <w:rPr>
          <w:w w:val="110"/>
          <w:sz w:val="12"/>
        </w:rPr>
        <w:t> A</w:t>
      </w:r>
      <w:r>
        <w:rPr>
          <w:w w:val="110"/>
          <w:sz w:val="12"/>
        </w:rPr>
        <w:t> framework</w:t>
      </w:r>
      <w:r>
        <w:rPr>
          <w:w w:val="110"/>
          <w:sz w:val="12"/>
        </w:rPr>
        <w:t> for</w:t>
      </w:r>
      <w:r>
        <w:rPr>
          <w:w w:val="110"/>
          <w:sz w:val="12"/>
        </w:rPr>
        <w:t> DNS</w:t>
      </w:r>
      <w:r>
        <w:rPr>
          <w:w w:val="110"/>
          <w:sz w:val="12"/>
        </w:rPr>
        <w:t> based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mitigation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malware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infections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network.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10th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Security.</w:t>
      </w:r>
      <w:r>
        <w:rPr>
          <w:w w:val="110"/>
          <w:sz w:val="12"/>
        </w:rPr>
        <w:t> Johannesburg</w:t>
      </w:r>
      <w:r>
        <w:rPr>
          <w:w w:val="110"/>
          <w:sz w:val="12"/>
        </w:rPr>
        <w:t> South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Africa pp.1-8.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Khari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Dalal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Rohilla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Extended</w:t>
        </w:r>
        <w:r>
          <w:rPr>
            <w:color w:val="007FAD"/>
            <w:w w:val="110"/>
            <w:sz w:val="12"/>
          </w:rPr>
          <w:t> paradigms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botnets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applications: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Smart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Innovation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Web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Things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2020:105–22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Aruna J, Shyry SP. Survey on Artificial Intelligence Based Resilient Recovery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Botnet</w:t>
        </w:r>
        <w:r>
          <w:rPr>
            <w:color w:val="007FAD"/>
            <w:w w:val="105"/>
            <w:sz w:val="12"/>
          </w:rPr>
          <w:t> Attack.</w:t>
        </w:r>
        <w:r>
          <w:rPr>
            <w:color w:val="007FAD"/>
            <w:w w:val="105"/>
            <w:sz w:val="12"/>
          </w:rPr>
          <w:t> In: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2021</w:t>
        </w:r>
        <w:r>
          <w:rPr>
            <w:i/>
            <w:color w:val="007FAD"/>
            <w:w w:val="105"/>
            <w:sz w:val="12"/>
          </w:rPr>
          <w:t> 5th</w:t>
        </w:r>
        <w:r>
          <w:rPr>
            <w:i/>
            <w:color w:val="007FAD"/>
            <w:w w:val="105"/>
            <w:sz w:val="12"/>
          </w:rPr>
          <w:t> International</w:t>
        </w:r>
        <w:r>
          <w:rPr>
            <w:i/>
            <w:color w:val="007FAD"/>
            <w:w w:val="105"/>
            <w:sz w:val="12"/>
          </w:rPr>
          <w:t> Conference</w:t>
        </w:r>
        <w:r>
          <w:rPr>
            <w:i/>
            <w:color w:val="007FAD"/>
            <w:w w:val="105"/>
            <w:sz w:val="12"/>
          </w:rPr>
          <w:t> on</w:t>
        </w:r>
        <w:r>
          <w:rPr>
            <w:i/>
            <w:color w:val="007FAD"/>
            <w:w w:val="105"/>
            <w:sz w:val="12"/>
          </w:rPr>
          <w:t> Trends</w:t>
        </w:r>
        <w:r>
          <w:rPr>
            <w:i/>
            <w:color w:val="007FAD"/>
            <w:w w:val="105"/>
            <w:sz w:val="12"/>
          </w:rPr>
          <w:t> in</w:t>
        </w:r>
        <w:r>
          <w:rPr>
            <w:i/>
            <w:color w:val="007FAD"/>
            <w:w w:val="105"/>
            <w:sz w:val="12"/>
          </w:rPr>
          <w:t> Electronics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34">
        <w:r>
          <w:rPr>
            <w:i/>
            <w:color w:val="007FAD"/>
            <w:w w:val="105"/>
            <w:sz w:val="12"/>
          </w:rPr>
          <w:t>and Informatics (ICOEI)</w:t>
        </w:r>
        <w:r>
          <w:rPr>
            <w:color w:val="007FAD"/>
            <w:w w:val="105"/>
            <w:sz w:val="12"/>
          </w:rPr>
          <w:t>. IEEE; 2021.</w:t>
        </w:r>
        <w:r>
          <w:rPr>
            <w:color w:val="007FAD"/>
            <w:w w:val="105"/>
            <w:sz w:val="12"/>
          </w:rPr>
          <w:t> p. 1–8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80" w:lineRule="auto" w:before="0" w:after="0"/>
        <w:ind w:left="409" w:right="110" w:hanging="235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Firat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Inevitable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Battle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Against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Botnets.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Management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Association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IR,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editor.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Research</w:t>
        </w:r>
        <w:r>
          <w:rPr>
            <w:i/>
            <w:color w:val="007FAD"/>
            <w:w w:val="105"/>
            <w:sz w:val="12"/>
          </w:rPr>
          <w:t> Anthology</w:t>
        </w:r>
        <w:r>
          <w:rPr>
            <w:i/>
            <w:color w:val="007FAD"/>
            <w:w w:val="105"/>
            <w:sz w:val="12"/>
          </w:rPr>
          <w:t> on</w:t>
        </w:r>
        <w:r>
          <w:rPr>
            <w:i/>
            <w:color w:val="007FAD"/>
            <w:w w:val="105"/>
            <w:sz w:val="12"/>
          </w:rPr>
          <w:t> Combating</w:t>
        </w:r>
        <w:r>
          <w:rPr>
            <w:i/>
            <w:color w:val="007FAD"/>
            <w:w w:val="105"/>
            <w:sz w:val="12"/>
          </w:rPr>
          <w:t> Denial-of-Service</w:t>
        </w:r>
        <w:r>
          <w:rPr>
            <w:i/>
            <w:color w:val="007FAD"/>
            <w:w w:val="105"/>
            <w:sz w:val="12"/>
          </w:rPr>
          <w:t> Attacks</w:t>
        </w:r>
        <w:r>
          <w:rPr>
            <w:color w:val="007FAD"/>
            <w:w w:val="105"/>
            <w:sz w:val="12"/>
          </w:rPr>
          <w:t>:.</w:t>
        </w:r>
        <w:r>
          <w:rPr>
            <w:color w:val="007FAD"/>
            <w:w w:val="105"/>
            <w:sz w:val="12"/>
          </w:rPr>
          <w:t> IGI</w:t>
        </w:r>
        <w:r>
          <w:rPr>
            <w:color w:val="007FAD"/>
            <w:w w:val="105"/>
            <w:sz w:val="12"/>
          </w:rPr>
          <w:t> Global;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2021. p. 1–19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80" w:lineRule="auto" w:before="0" w:after="0"/>
        <w:ind w:left="421" w:right="110" w:hanging="310"/>
        <w:jc w:val="both"/>
        <w:rPr>
          <w:sz w:val="12"/>
        </w:rPr>
      </w:pPr>
      <w:r>
        <w:rPr>
          <w:w w:val="110"/>
          <w:sz w:val="12"/>
        </w:rPr>
        <w:t>Hsu, C-H., Huang, C-Y. &amp; Chen, K-T. 2010. Fast-flux bot detection in real time.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13th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Recent</w:t>
      </w:r>
      <w:r>
        <w:rPr>
          <w:w w:val="110"/>
          <w:sz w:val="12"/>
        </w:rPr>
        <w:t> Advances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Intrusion Detection (RAID).</w:t>
      </w:r>
      <w:r>
        <w:rPr>
          <w:w w:val="110"/>
          <w:sz w:val="12"/>
        </w:rPr>
        <w:t> Springer Berlin Heidelberg pp.464–483.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Passerini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Roberto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Lorenzo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Danilo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FluXOR: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Detecting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Monitoring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Fast-Flux Service Networks. Berlin: Detection of Intrusions and Malware,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Vulnerability Assessment, Springer; 2008. p. 186–206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Ahmad</w:t>
        </w:r>
        <w:r>
          <w:rPr>
            <w:color w:val="007FAD"/>
            <w:w w:val="115"/>
            <w:sz w:val="12"/>
          </w:rPr>
          <w:t> R,</w:t>
        </w:r>
        <w:r>
          <w:rPr>
            <w:color w:val="007FAD"/>
            <w:w w:val="115"/>
            <w:sz w:val="12"/>
          </w:rPr>
          <w:t> Alsmadi</w:t>
        </w:r>
        <w:r>
          <w:rPr>
            <w:color w:val="007FAD"/>
            <w:w w:val="115"/>
            <w:sz w:val="12"/>
          </w:rPr>
          <w:t> I.</w:t>
        </w:r>
        <w:r>
          <w:rPr>
            <w:color w:val="007FAD"/>
            <w:w w:val="115"/>
            <w:sz w:val="12"/>
          </w:rPr>
          <w:t> Machine</w:t>
        </w:r>
        <w:r>
          <w:rPr>
            <w:color w:val="007FAD"/>
            <w:w w:val="115"/>
            <w:sz w:val="12"/>
          </w:rPr>
          <w:t> learning</w:t>
        </w:r>
        <w:r>
          <w:rPr>
            <w:color w:val="007FAD"/>
            <w:w w:val="115"/>
            <w:sz w:val="12"/>
          </w:rPr>
          <w:t> approaches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IoT</w:t>
        </w:r>
        <w:r>
          <w:rPr>
            <w:color w:val="007FAD"/>
            <w:w w:val="115"/>
            <w:sz w:val="12"/>
          </w:rPr>
          <w:t> security: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systematic literature review. Internet of Things 2021;100365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Kumar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Gupta</w:t>
        </w:r>
        <w:r>
          <w:rPr>
            <w:color w:val="007FAD"/>
            <w:w w:val="110"/>
            <w:sz w:val="12"/>
          </w:rPr>
          <w:t> GP,</w:t>
        </w:r>
        <w:r>
          <w:rPr>
            <w:color w:val="007FAD"/>
            <w:w w:val="110"/>
            <w:sz w:val="12"/>
          </w:rPr>
          <w:t> Tripathi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Toward</w:t>
        </w:r>
        <w:r>
          <w:rPr>
            <w:color w:val="007FAD"/>
            <w:w w:val="110"/>
            <w:sz w:val="12"/>
          </w:rPr>
          <w:t> design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intelligent</w:t>
        </w:r>
        <w:r>
          <w:rPr>
            <w:color w:val="007FAD"/>
            <w:w w:val="110"/>
            <w:sz w:val="12"/>
          </w:rPr>
          <w:t> cyber</w:t>
        </w:r>
        <w:r>
          <w:rPr>
            <w:color w:val="007FAD"/>
            <w:w w:val="110"/>
            <w:sz w:val="12"/>
          </w:rPr>
          <w:t> attack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hybrid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feature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reduced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iot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Sci Eng 2021;46(4):3749–78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Celik,</w:t>
      </w:r>
      <w:r>
        <w:rPr>
          <w:w w:val="110"/>
          <w:sz w:val="12"/>
        </w:rPr>
        <w:t> Z.B.</w:t>
      </w:r>
      <w:r>
        <w:rPr>
          <w:w w:val="110"/>
          <w:sz w:val="12"/>
        </w:rPr>
        <w:t> &amp;</w:t>
      </w:r>
      <w:r>
        <w:rPr>
          <w:w w:val="110"/>
          <w:sz w:val="12"/>
        </w:rPr>
        <w:t> Oktug,</w:t>
      </w:r>
      <w:r>
        <w:rPr>
          <w:w w:val="110"/>
          <w:sz w:val="12"/>
        </w:rPr>
        <w:t> S.</w:t>
      </w:r>
      <w:r>
        <w:rPr>
          <w:w w:val="110"/>
          <w:sz w:val="12"/>
        </w:rPr>
        <w:t> 2013.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Fast-Flux</w:t>
      </w:r>
      <w:r>
        <w:rPr>
          <w:w w:val="110"/>
          <w:sz w:val="12"/>
        </w:rPr>
        <w:t> Networks</w:t>
      </w:r>
      <w:r>
        <w:rPr>
          <w:w w:val="110"/>
          <w:sz w:val="12"/>
        </w:rPr>
        <w:t> Using</w:t>
      </w:r>
      <w:r>
        <w:rPr>
          <w:w w:val="110"/>
          <w:sz w:val="12"/>
        </w:rPr>
        <w:t> </w:t>
      </w:r>
      <w:r>
        <w:rPr>
          <w:w w:val="110"/>
          <w:sz w:val="12"/>
        </w:rPr>
        <w:t>Various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DNS</w:t>
      </w:r>
      <w:r>
        <w:rPr>
          <w:w w:val="110"/>
          <w:sz w:val="12"/>
        </w:rPr>
        <w:t> Feature</w:t>
      </w:r>
      <w:r>
        <w:rPr>
          <w:w w:val="110"/>
          <w:sz w:val="12"/>
        </w:rPr>
        <w:t> Sets.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IEEE</w:t>
      </w:r>
      <w:r>
        <w:rPr>
          <w:w w:val="110"/>
          <w:sz w:val="12"/>
        </w:rPr>
        <w:t> Symposium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Computers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Communications (ISCC).</w:t>
      </w:r>
      <w:r>
        <w:rPr>
          <w:w w:val="110"/>
          <w:sz w:val="12"/>
        </w:rPr>
        <w:t> Split Croatia pp.000868 – 000873.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Ashraf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Keshk M, Moustafa N, Abdel-Basset M, Khurshid H, Bakhshi AD, et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IoTBoT-IDS: A Novel Statistical Learning-enabled Botnet Detection </w:t>
        </w:r>
        <w:r>
          <w:rPr>
            <w:color w:val="007FAD"/>
            <w:w w:val="110"/>
            <w:sz w:val="12"/>
          </w:rPr>
          <w:t>Framework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Protecting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Smart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Cities.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Sustain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Cities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Soc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2021;103041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Ling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Fu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Xiong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intrusion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integration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spatial-temporal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features.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Comput Secur 2020;89:101681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Hsu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F-H,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C-SfC-H,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Tso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C-K,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L-H,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S-H.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Fast-Flux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Domains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Through</w:t>
        </w:r>
        <w:r>
          <w:rPr>
            <w:color w:val="007FAD"/>
            <w:w w:val="110"/>
            <w:sz w:val="12"/>
          </w:rPr>
          <w:t> Response</w:t>
        </w:r>
        <w:r>
          <w:rPr>
            <w:color w:val="007FAD"/>
            <w:w w:val="110"/>
            <w:sz w:val="12"/>
          </w:rPr>
          <w:t> Time</w:t>
        </w:r>
        <w:r>
          <w:rPr>
            <w:color w:val="007FAD"/>
            <w:w w:val="110"/>
            <w:sz w:val="12"/>
          </w:rPr>
          <w:t> Differences.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Sel</w:t>
        </w:r>
        <w:r>
          <w:rPr>
            <w:color w:val="007FAD"/>
            <w:w w:val="110"/>
            <w:sz w:val="12"/>
          </w:rPr>
          <w:t> Areas</w:t>
        </w:r>
        <w:r>
          <w:rPr>
            <w:color w:val="007FAD"/>
            <w:w w:val="110"/>
            <w:sz w:val="12"/>
          </w:rPr>
          <w:t> Commun</w:t>
        </w:r>
        <w:r>
          <w:rPr>
            <w:color w:val="007FAD"/>
            <w:w w:val="110"/>
            <w:sz w:val="12"/>
          </w:rPr>
          <w:t> 2014;32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(10):1947–56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r>
        <w:rPr>
          <w:w w:val="110"/>
          <w:sz w:val="12"/>
        </w:rPr>
        <w:t>Knysz,</w:t>
      </w:r>
      <w:r>
        <w:rPr>
          <w:w w:val="110"/>
          <w:sz w:val="12"/>
        </w:rPr>
        <w:t> M.,</w:t>
      </w:r>
      <w:r>
        <w:rPr>
          <w:w w:val="110"/>
          <w:sz w:val="12"/>
        </w:rPr>
        <w:t> Hu,</w:t>
      </w:r>
      <w:r>
        <w:rPr>
          <w:w w:val="110"/>
          <w:sz w:val="12"/>
        </w:rPr>
        <w:t> X.</w:t>
      </w:r>
      <w:r>
        <w:rPr>
          <w:w w:val="110"/>
          <w:sz w:val="12"/>
        </w:rPr>
        <w:t> &amp;</w:t>
      </w:r>
      <w:r>
        <w:rPr>
          <w:w w:val="110"/>
          <w:sz w:val="12"/>
        </w:rPr>
        <w:t> Shin,</w:t>
      </w:r>
      <w:r>
        <w:rPr>
          <w:w w:val="110"/>
          <w:sz w:val="12"/>
        </w:rPr>
        <w:t> K.</w:t>
      </w:r>
      <w:r>
        <w:rPr>
          <w:w w:val="110"/>
          <w:sz w:val="12"/>
        </w:rPr>
        <w:t> 2011.</w:t>
      </w:r>
      <w:r>
        <w:rPr>
          <w:w w:val="110"/>
          <w:sz w:val="12"/>
        </w:rPr>
        <w:t> Good</w:t>
      </w:r>
      <w:r>
        <w:rPr>
          <w:w w:val="110"/>
          <w:sz w:val="12"/>
        </w:rPr>
        <w:t> guys</w:t>
      </w:r>
      <w:r>
        <w:rPr>
          <w:w w:val="110"/>
          <w:sz w:val="12"/>
        </w:rPr>
        <w:t> vs.</w:t>
      </w:r>
      <w:r>
        <w:rPr>
          <w:w w:val="110"/>
          <w:sz w:val="12"/>
        </w:rPr>
        <w:t> bot</w:t>
      </w:r>
      <w:r>
        <w:rPr>
          <w:w w:val="110"/>
          <w:sz w:val="12"/>
        </w:rPr>
        <w:t> guise:</w:t>
      </w:r>
      <w:r>
        <w:rPr>
          <w:w w:val="110"/>
          <w:sz w:val="12"/>
        </w:rPr>
        <w:t> Disguise</w:t>
      </w:r>
      <w:r>
        <w:rPr>
          <w:w w:val="110"/>
          <w:sz w:val="12"/>
        </w:rPr>
        <w:t> attacks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w w:val="110"/>
          <w:sz w:val="12"/>
        </w:rPr>
        <w:t> fast-flux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systems.</w:t>
      </w:r>
      <w:r>
        <w:rPr>
          <w:w w:val="110"/>
          <w:sz w:val="12"/>
        </w:rPr>
        <w:t> In: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2011</w:t>
      </w:r>
      <w:r>
        <w:rPr>
          <w:w w:val="110"/>
          <w:sz w:val="12"/>
        </w:rPr>
        <w:t> IEEE</w:t>
      </w:r>
      <w:r>
        <w:rPr>
          <w:w w:val="110"/>
          <w:sz w:val="12"/>
        </w:rPr>
        <w:t> </w:t>
      </w:r>
      <w:r>
        <w:rPr>
          <w:w w:val="110"/>
          <w:sz w:val="12"/>
        </w:rPr>
        <w:t>INFOCOM.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Shanghai China pp.1844-1852.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2">
        <w:r>
          <w:rPr>
            <w:color w:val="007FAD"/>
            <w:w w:val="105"/>
            <w:sz w:val="12"/>
          </w:rPr>
          <w:t>Zhu Z, Lu G, Chen Y, Fu ZJ, Roberts P, Han K. Botnet research survey. In: In </w:t>
        </w:r>
        <w:r>
          <w:rPr>
            <w:i/>
            <w:color w:val="007FAD"/>
            <w:w w:val="105"/>
            <w:sz w:val="12"/>
          </w:rPr>
          <w:t>2008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2">
        <w:r>
          <w:rPr>
            <w:i/>
            <w:color w:val="007FAD"/>
            <w:w w:val="105"/>
            <w:sz w:val="12"/>
          </w:rPr>
          <w:t>32nd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Annual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IEEE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International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Computer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Software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and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Applications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2">
        <w:r>
          <w:rPr>
            <w:i/>
            <w:color w:val="007FAD"/>
            <w:w w:val="105"/>
            <w:sz w:val="12"/>
          </w:rPr>
          <w:t>Conference</w:t>
        </w:r>
        <w:r>
          <w:rPr>
            <w:color w:val="007FAD"/>
            <w:w w:val="105"/>
            <w:sz w:val="12"/>
          </w:rPr>
          <w:t>. IEEE; 2008. p. 967–72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78" w:lineRule="auto" w:before="0" w:after="0"/>
        <w:ind w:left="421" w:right="110" w:hanging="310"/>
        <w:jc w:val="both"/>
        <w:rPr>
          <w:sz w:val="12"/>
        </w:rPr>
      </w:pPr>
      <w:r>
        <w:rPr>
          <w:w w:val="110"/>
          <w:sz w:val="12"/>
        </w:rPr>
        <w:t>Provos,</w:t>
      </w:r>
      <w:r>
        <w:rPr>
          <w:w w:val="110"/>
          <w:sz w:val="12"/>
        </w:rPr>
        <w:t> N.</w:t>
      </w:r>
      <w:r>
        <w:rPr>
          <w:w w:val="110"/>
          <w:sz w:val="12"/>
        </w:rPr>
        <w:t> 2004.</w:t>
      </w:r>
      <w:r>
        <w:rPr>
          <w:w w:val="110"/>
          <w:sz w:val="12"/>
        </w:rPr>
        <w:t> A</w:t>
      </w:r>
      <w:r>
        <w:rPr>
          <w:w w:val="110"/>
          <w:sz w:val="12"/>
        </w:rPr>
        <w:t> Virtual</w:t>
      </w:r>
      <w:r>
        <w:rPr>
          <w:w w:val="110"/>
          <w:sz w:val="12"/>
        </w:rPr>
        <w:t> Honeypot</w:t>
      </w:r>
      <w:r>
        <w:rPr>
          <w:w w:val="110"/>
          <w:sz w:val="12"/>
        </w:rPr>
        <w:t> Framework.</w:t>
      </w:r>
      <w:r>
        <w:rPr>
          <w:w w:val="110"/>
          <w:sz w:val="12"/>
        </w:rPr>
        <w:t> In</w:t>
      </w:r>
      <w:r>
        <w:rPr>
          <w:w w:val="110"/>
          <w:sz w:val="12"/>
        </w:rPr>
        <w:t> USENIX</w:t>
      </w:r>
      <w:r>
        <w:rPr>
          <w:w w:val="110"/>
          <w:sz w:val="12"/>
        </w:rPr>
        <w:t> </w:t>
      </w:r>
      <w:r>
        <w:rPr>
          <w:w w:val="110"/>
          <w:sz w:val="12"/>
        </w:rPr>
        <w:t>Security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Symposium (Vol. 173, No. 2004, pp.</w:t>
      </w:r>
      <w:r>
        <w:rPr>
          <w:w w:val="110"/>
          <w:sz w:val="12"/>
        </w:rPr>
        <w:t> 1-14).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Choo</w:t>
        </w:r>
        <w:r>
          <w:rPr>
            <w:color w:val="007FAD"/>
            <w:w w:val="110"/>
            <w:sz w:val="12"/>
          </w:rPr>
          <w:t> KKR.</w:t>
        </w:r>
        <w:r>
          <w:rPr>
            <w:color w:val="007FAD"/>
            <w:w w:val="110"/>
            <w:sz w:val="12"/>
          </w:rPr>
          <w:t> Zombies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botnets.</w:t>
        </w:r>
        <w:r>
          <w:rPr>
            <w:color w:val="007FAD"/>
            <w:w w:val="110"/>
            <w:sz w:val="12"/>
          </w:rPr>
          <w:t> Trends</w:t>
        </w:r>
        <w:r>
          <w:rPr>
            <w:color w:val="007FAD"/>
            <w:w w:val="110"/>
            <w:sz w:val="12"/>
          </w:rPr>
          <w:t> Issues</w:t>
        </w:r>
        <w:r>
          <w:rPr>
            <w:color w:val="007FAD"/>
            <w:w w:val="110"/>
            <w:sz w:val="12"/>
          </w:rPr>
          <w:t> Crime</w:t>
        </w:r>
        <w:r>
          <w:rPr>
            <w:color w:val="007FAD"/>
            <w:w w:val="110"/>
            <w:sz w:val="12"/>
          </w:rPr>
          <w:t> Crim</w:t>
        </w:r>
        <w:r>
          <w:rPr>
            <w:color w:val="007FAD"/>
            <w:w w:val="110"/>
            <w:sz w:val="12"/>
          </w:rPr>
          <w:t> Justice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2007;333:1–6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Dagon,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Zou,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Lee,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2006.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Modeling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Propagation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Zones. In NDSS (Vol. 6, pp. 2-13).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4">
        <w:r>
          <w:rPr>
            <w:color w:val="007FAD"/>
            <w:w w:val="105"/>
            <w:sz w:val="12"/>
          </w:rPr>
          <w:t>Zeidanloo</w:t>
        </w:r>
        <w:r>
          <w:rPr>
            <w:color w:val="007FAD"/>
            <w:w w:val="105"/>
            <w:sz w:val="12"/>
          </w:rPr>
          <w:t> HR,</w:t>
        </w:r>
        <w:r>
          <w:rPr>
            <w:color w:val="007FAD"/>
            <w:w w:val="105"/>
            <w:sz w:val="12"/>
          </w:rPr>
          <w:t> Shooshtari</w:t>
        </w:r>
        <w:r>
          <w:rPr>
            <w:color w:val="007FAD"/>
            <w:w w:val="105"/>
            <w:sz w:val="12"/>
          </w:rPr>
          <w:t> MJZ,</w:t>
        </w:r>
        <w:r>
          <w:rPr>
            <w:color w:val="007FAD"/>
            <w:w w:val="105"/>
            <w:sz w:val="12"/>
          </w:rPr>
          <w:t> Amoli</w:t>
        </w:r>
        <w:r>
          <w:rPr>
            <w:color w:val="007FAD"/>
            <w:w w:val="105"/>
            <w:sz w:val="12"/>
          </w:rPr>
          <w:t> PV,</w:t>
        </w:r>
        <w:r>
          <w:rPr>
            <w:color w:val="007FAD"/>
            <w:w w:val="105"/>
            <w:sz w:val="12"/>
          </w:rPr>
          <w:t> Safari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Zamani</w:t>
        </w:r>
        <w:r>
          <w:rPr>
            <w:color w:val="007FAD"/>
            <w:w w:val="105"/>
            <w:sz w:val="12"/>
          </w:rPr>
          <w:t> M.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taxonomy</w:t>
        </w:r>
        <w:r>
          <w:rPr>
            <w:color w:val="007FAD"/>
            <w:w w:val="105"/>
            <w:sz w:val="12"/>
          </w:rPr>
          <w:t>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botnet detection techniques. In </w:t>
        </w:r>
        <w:r>
          <w:rPr>
            <w:i/>
            <w:color w:val="007FAD"/>
            <w:w w:val="105"/>
            <w:sz w:val="12"/>
          </w:rPr>
          <w:t>2010 3rd International Conference on </w:t>
        </w:r>
        <w:r>
          <w:rPr>
            <w:i/>
            <w:color w:val="007FAD"/>
            <w:w w:val="105"/>
            <w:sz w:val="12"/>
          </w:rPr>
          <w:t>Computer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4">
        <w:r>
          <w:rPr>
            <w:i/>
            <w:color w:val="007FAD"/>
            <w:w w:val="105"/>
            <w:sz w:val="12"/>
          </w:rPr>
          <w:t>Science and Information Technology</w:t>
        </w:r>
        <w:r>
          <w:rPr>
            <w:color w:val="007FAD"/>
            <w:w w:val="105"/>
            <w:sz w:val="12"/>
          </w:rPr>
          <w:t>, Vol. 2. IEEE; 2010. p. 158–62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TZ,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HM,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LIU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PC.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critical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botnets.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Chinese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Comput 2012;35(6):1192–208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Alparslan E, Karahoca A, Karahoca D. BotNet detection: Enhancing analysis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using data mining techniques. Advances in Data Mining Knowledge Discovery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and Applications 2012;Vol. 349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7">
        <w:r>
          <w:rPr>
            <w:color w:val="007FAD"/>
            <w:w w:val="105"/>
            <w:sz w:val="12"/>
          </w:rPr>
          <w:t>Vrable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Ma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Chen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Moore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Vandekieft</w:t>
        </w:r>
        <w:r>
          <w:rPr>
            <w:color w:val="007FAD"/>
            <w:w w:val="105"/>
            <w:sz w:val="12"/>
          </w:rPr>
          <w:t> E,</w:t>
        </w:r>
        <w:r>
          <w:rPr>
            <w:color w:val="007FAD"/>
            <w:w w:val="105"/>
            <w:sz w:val="12"/>
          </w:rPr>
          <w:t> Snoeren</w:t>
        </w:r>
        <w:r>
          <w:rPr>
            <w:color w:val="007FAD"/>
            <w:w w:val="105"/>
            <w:sz w:val="12"/>
          </w:rPr>
          <w:t> AC,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Scalability,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fidelity,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containment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potemkin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virtual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honeyfarm.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SIGOPS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7">
        <w:r>
          <w:rPr>
            <w:color w:val="007FAD"/>
            <w:w w:val="105"/>
            <w:sz w:val="12"/>
          </w:rPr>
          <w:t>Syst Rev 2005;39(5):148–62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05"/>
          <w:sz w:val="12"/>
        </w:rPr>
        <w:t>Bajtoš,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Sokol,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Mézešová,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honeypots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telnet</w:t>
      </w:r>
      <w:r>
        <w:rPr>
          <w:w w:val="105"/>
          <w:sz w:val="12"/>
        </w:rPr>
        <w:t> botnets.</w:t>
      </w:r>
      <w:r>
        <w:rPr>
          <w:w w:val="105"/>
          <w:sz w:val="12"/>
        </w:rPr>
        <w:t> In </w:t>
      </w:r>
      <w:r>
        <w:rPr>
          <w:i/>
          <w:w w:val="105"/>
          <w:sz w:val="12"/>
        </w:rPr>
        <w:t>Proceedings</w:t>
      </w:r>
      <w:r>
        <w:rPr>
          <w:i/>
          <w:w w:val="105"/>
          <w:sz w:val="12"/>
        </w:rPr>
        <w:t> of</w:t>
      </w:r>
      <w:r>
        <w:rPr>
          <w:i/>
          <w:w w:val="105"/>
          <w:sz w:val="12"/>
        </w:rPr>
        <w:t> the</w:t>
      </w:r>
      <w:r>
        <w:rPr>
          <w:i/>
          <w:w w:val="105"/>
          <w:sz w:val="12"/>
        </w:rPr>
        <w:t> Central</w:t>
      </w:r>
      <w:r>
        <w:rPr>
          <w:i/>
          <w:w w:val="105"/>
          <w:sz w:val="12"/>
        </w:rPr>
        <w:t> European</w:t>
      </w:r>
      <w:r>
        <w:rPr>
          <w:i/>
          <w:w w:val="105"/>
          <w:sz w:val="12"/>
        </w:rPr>
        <w:t> Cybersecurity</w:t>
      </w:r>
      <w:r>
        <w:rPr>
          <w:i/>
          <w:w w:val="105"/>
          <w:sz w:val="12"/>
        </w:rPr>
        <w:t> Conference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2018 </w:t>
      </w:r>
      <w:r>
        <w:rPr>
          <w:w w:val="105"/>
          <w:sz w:val="12"/>
        </w:rPr>
        <w:t>(pp. 1-6).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8">
        <w:r>
          <w:rPr>
            <w:color w:val="007FAD"/>
            <w:w w:val="115"/>
            <w:sz w:val="12"/>
          </w:rPr>
          <w:t>Kumar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Gupta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GP,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Tripathi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Design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anomaly-based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intrusion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detection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w w:val="115"/>
            <w:sz w:val="12"/>
          </w:rPr>
          <w:t>system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fog</w:t>
        </w:r>
        <w:r>
          <w:rPr>
            <w:color w:val="007FAD"/>
            <w:w w:val="115"/>
            <w:sz w:val="12"/>
          </w:rPr>
          <w:t> computing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IoT</w:t>
        </w:r>
        <w:r>
          <w:rPr>
            <w:color w:val="007FAD"/>
            <w:w w:val="115"/>
            <w:sz w:val="12"/>
          </w:rPr>
          <w:t> network.</w:t>
        </w:r>
        <w:r>
          <w:rPr>
            <w:color w:val="007FAD"/>
            <w:w w:val="115"/>
            <w:sz w:val="12"/>
          </w:rPr>
          <w:t> Autom</w:t>
        </w:r>
        <w:r>
          <w:rPr>
            <w:color w:val="007FAD"/>
            <w:w w:val="115"/>
            <w:sz w:val="12"/>
          </w:rPr>
          <w:t> Control</w:t>
        </w:r>
        <w:r>
          <w:rPr>
            <w:color w:val="007FAD"/>
            <w:w w:val="115"/>
            <w:sz w:val="12"/>
          </w:rPr>
          <w:t> Comput</w:t>
        </w:r>
        <w:r>
          <w:rPr>
            <w:color w:val="007FAD"/>
            <w:w w:val="115"/>
            <w:sz w:val="12"/>
          </w:rPr>
          <w:t> Sci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spacing w:val="-2"/>
            <w:w w:val="115"/>
            <w:sz w:val="12"/>
          </w:rPr>
          <w:t>2021;55(2):137–47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Kumar,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Tripathi,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Gupta,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2021d.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P2IDF: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privacy-preserving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intrusion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framework</w:t>
      </w:r>
      <w:r>
        <w:rPr>
          <w:w w:val="110"/>
          <w:sz w:val="12"/>
        </w:rPr>
        <w:t> for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defined</w:t>
      </w:r>
      <w:r>
        <w:rPr>
          <w:w w:val="110"/>
          <w:sz w:val="12"/>
        </w:rPr>
        <w:t> Internet</w:t>
      </w:r>
      <w:r>
        <w:rPr>
          <w:w w:val="110"/>
          <w:sz w:val="12"/>
        </w:rPr>
        <w:t> of</w:t>
      </w:r>
      <w:r>
        <w:rPr>
          <w:w w:val="110"/>
          <w:sz w:val="12"/>
        </w:rPr>
        <w:t> Things-fog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(SDIoT-Fog).</w:t>
      </w:r>
      <w:r>
        <w:rPr>
          <w:w w:val="110"/>
          <w:sz w:val="12"/>
        </w:rPr>
        <w:t> In</w:t>
      </w:r>
      <w:r>
        <w:rPr>
          <w:w w:val="110"/>
          <w:sz w:val="12"/>
        </w:rPr>
        <w:t> Adjunct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2021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Distributed Computing and Networking (pp. 37-42).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80" w:lineRule="auto" w:before="0" w:after="0"/>
        <w:ind w:left="421" w:right="110" w:hanging="310"/>
        <w:jc w:val="both"/>
        <w:rPr>
          <w:sz w:val="12"/>
        </w:rPr>
      </w:pPr>
      <w:r>
        <w:rPr>
          <w:w w:val="110"/>
          <w:sz w:val="12"/>
        </w:rPr>
        <w:t>Gu, G., Porras, P. A., Yegneswaran, V., Fong, M. W., &amp; Lee, W. 2007. Bothunter: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Detecting</w:t>
      </w:r>
      <w:r>
        <w:rPr>
          <w:w w:val="110"/>
          <w:sz w:val="12"/>
        </w:rPr>
        <w:t> malware</w:t>
      </w:r>
      <w:r>
        <w:rPr>
          <w:w w:val="110"/>
          <w:sz w:val="12"/>
        </w:rPr>
        <w:t> infection</w:t>
      </w:r>
      <w:r>
        <w:rPr>
          <w:w w:val="110"/>
          <w:sz w:val="12"/>
        </w:rPr>
        <w:t> through</w:t>
      </w:r>
      <w:r>
        <w:rPr>
          <w:w w:val="110"/>
          <w:sz w:val="12"/>
        </w:rPr>
        <w:t> ids-driven</w:t>
      </w:r>
      <w:r>
        <w:rPr>
          <w:w w:val="110"/>
          <w:sz w:val="12"/>
        </w:rPr>
        <w:t> dialog</w:t>
      </w:r>
      <w:r>
        <w:rPr>
          <w:w w:val="110"/>
          <w:sz w:val="12"/>
        </w:rPr>
        <w:t> correlation.</w:t>
      </w:r>
      <w:r>
        <w:rPr>
          <w:w w:val="110"/>
          <w:sz w:val="12"/>
        </w:rPr>
        <w:t> In </w:t>
      </w:r>
      <w:r>
        <w:rPr>
          <w:i/>
          <w:w w:val="110"/>
          <w:sz w:val="12"/>
        </w:rPr>
        <w:t>USENIX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Security Symposium </w:t>
      </w:r>
      <w:r>
        <w:rPr>
          <w:w w:val="110"/>
          <w:sz w:val="12"/>
        </w:rPr>
        <w:t>(Vol. 7, pp.</w:t>
      </w:r>
      <w:r>
        <w:rPr>
          <w:w w:val="110"/>
          <w:sz w:val="12"/>
        </w:rPr>
        <w:t> 1-16).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49">
        <w:r>
          <w:rPr>
            <w:color w:val="007FAD"/>
            <w:w w:val="105"/>
            <w:sz w:val="12"/>
          </w:rPr>
          <w:t>Xie</w:t>
        </w:r>
        <w:r>
          <w:rPr>
            <w:color w:val="007FAD"/>
            <w:w w:val="105"/>
            <w:sz w:val="12"/>
          </w:rPr>
          <w:t> Y,</w:t>
        </w:r>
        <w:r>
          <w:rPr>
            <w:color w:val="007FAD"/>
            <w:w w:val="105"/>
            <w:sz w:val="12"/>
          </w:rPr>
          <w:t> Yu</w:t>
        </w:r>
        <w:r>
          <w:rPr>
            <w:color w:val="007FAD"/>
            <w:w w:val="105"/>
            <w:sz w:val="12"/>
          </w:rPr>
          <w:t> F,</w:t>
        </w:r>
        <w:r>
          <w:rPr>
            <w:color w:val="007FAD"/>
            <w:w w:val="105"/>
            <w:sz w:val="12"/>
          </w:rPr>
          <w:t> Achan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Panigrahy</w:t>
        </w:r>
        <w:r>
          <w:rPr>
            <w:color w:val="007FAD"/>
            <w:w w:val="105"/>
            <w:sz w:val="12"/>
          </w:rPr>
          <w:t> R,</w:t>
        </w:r>
        <w:r>
          <w:rPr>
            <w:color w:val="007FAD"/>
            <w:w w:val="105"/>
            <w:sz w:val="12"/>
          </w:rPr>
          <w:t> Hulten</w:t>
        </w:r>
        <w:r>
          <w:rPr>
            <w:color w:val="007FAD"/>
            <w:w w:val="105"/>
            <w:sz w:val="12"/>
          </w:rPr>
          <w:t> G,</w:t>
        </w:r>
        <w:r>
          <w:rPr>
            <w:color w:val="007FAD"/>
            <w:w w:val="105"/>
            <w:sz w:val="12"/>
          </w:rPr>
          <w:t> Osipkov</w:t>
        </w:r>
        <w:r>
          <w:rPr>
            <w:color w:val="007FAD"/>
            <w:w w:val="105"/>
            <w:sz w:val="12"/>
          </w:rPr>
          <w:t> I.</w:t>
        </w:r>
        <w:r>
          <w:rPr>
            <w:color w:val="007FAD"/>
            <w:w w:val="105"/>
            <w:sz w:val="12"/>
          </w:rPr>
          <w:t> Spamming</w:t>
        </w:r>
        <w:r>
          <w:rPr>
            <w:color w:val="007FAD"/>
            <w:w w:val="105"/>
            <w:sz w:val="12"/>
          </w:rPr>
          <w:t> botnets: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signatures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characteristics.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SIGCOMM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Communication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Review</w:t>
        </w:r>
        <w:r>
          <w:rPr>
            <w:color w:val="007FAD"/>
            <w:spacing w:val="1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2008;38(4):171–82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50">
        <w:r>
          <w:rPr>
            <w:color w:val="007FAD"/>
            <w:w w:val="105"/>
            <w:sz w:val="12"/>
          </w:rPr>
          <w:t>Behal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Brar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Kumar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Signature-based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botnet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prevention.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0">
        <w:r>
          <w:rPr>
            <w:color w:val="007FAD"/>
            <w:w w:val="105"/>
            <w:sz w:val="12"/>
          </w:rPr>
          <w:t>In: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Proceedings</w:t>
        </w:r>
        <w:r>
          <w:rPr>
            <w:i/>
            <w:color w:val="007FAD"/>
            <w:w w:val="105"/>
            <w:sz w:val="12"/>
          </w:rPr>
          <w:t> of</w:t>
        </w:r>
        <w:r>
          <w:rPr>
            <w:i/>
            <w:color w:val="007FAD"/>
            <w:w w:val="105"/>
            <w:sz w:val="12"/>
          </w:rPr>
          <w:t> International</w:t>
        </w:r>
        <w:r>
          <w:rPr>
            <w:i/>
            <w:color w:val="007FAD"/>
            <w:w w:val="105"/>
            <w:sz w:val="12"/>
          </w:rPr>
          <w:t> Symposium</w:t>
        </w:r>
        <w:r>
          <w:rPr>
            <w:i/>
            <w:color w:val="007FAD"/>
            <w:w w:val="105"/>
            <w:sz w:val="12"/>
          </w:rPr>
          <w:t> on</w:t>
        </w:r>
        <w:r>
          <w:rPr>
            <w:i/>
            <w:color w:val="007FAD"/>
            <w:w w:val="105"/>
            <w:sz w:val="12"/>
          </w:rPr>
          <w:t> Computer</w:t>
        </w:r>
        <w:r>
          <w:rPr>
            <w:i/>
            <w:color w:val="007FAD"/>
            <w:w w:val="105"/>
            <w:sz w:val="12"/>
          </w:rPr>
          <w:t> Engineering</w:t>
        </w:r>
        <w:r>
          <w:rPr>
            <w:i/>
            <w:color w:val="007FAD"/>
            <w:w w:val="105"/>
            <w:sz w:val="12"/>
          </w:rPr>
          <w:t> and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50">
        <w:r>
          <w:rPr>
            <w:i/>
            <w:color w:val="007FAD"/>
            <w:w w:val="105"/>
            <w:sz w:val="12"/>
          </w:rPr>
          <w:t>Technology</w:t>
        </w:r>
        <w:r>
          <w:rPr>
            <w:color w:val="007FAD"/>
            <w:w w:val="105"/>
            <w:sz w:val="12"/>
          </w:rPr>
          <w:t>. p. 127–32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51">
        <w:r>
          <w:rPr>
            <w:color w:val="007FAD"/>
            <w:w w:val="105"/>
            <w:sz w:val="12"/>
          </w:rPr>
          <w:t>Chen</w:t>
        </w:r>
        <w:r>
          <w:rPr>
            <w:color w:val="007FAD"/>
            <w:w w:val="105"/>
            <w:sz w:val="12"/>
          </w:rPr>
          <w:t> T,</w:t>
        </w:r>
        <w:r>
          <w:rPr>
            <w:color w:val="007FAD"/>
            <w:w w:val="105"/>
            <w:sz w:val="12"/>
          </w:rPr>
          <w:t> Zhou</w:t>
        </w:r>
        <w:r>
          <w:rPr>
            <w:color w:val="007FAD"/>
            <w:w w:val="105"/>
            <w:sz w:val="12"/>
          </w:rPr>
          <w:t> G,</w:t>
        </w:r>
        <w:r>
          <w:rPr>
            <w:color w:val="007FAD"/>
            <w:w w:val="105"/>
            <w:sz w:val="12"/>
          </w:rPr>
          <w:t> Liu</w:t>
        </w:r>
        <w:r>
          <w:rPr>
            <w:color w:val="007FAD"/>
            <w:w w:val="105"/>
            <w:sz w:val="12"/>
          </w:rPr>
          <w:t> Z,</w:t>
        </w:r>
        <w:r>
          <w:rPr>
            <w:color w:val="007FAD"/>
            <w:w w:val="105"/>
            <w:sz w:val="12"/>
          </w:rPr>
          <w:t> Jing</w:t>
        </w:r>
        <w:r>
          <w:rPr>
            <w:color w:val="007FAD"/>
            <w:w w:val="105"/>
            <w:sz w:val="12"/>
          </w:rPr>
          <w:t> T.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novel</w:t>
        </w:r>
        <w:r>
          <w:rPr>
            <w:color w:val="007FAD"/>
            <w:w w:val="105"/>
            <w:sz w:val="12"/>
          </w:rPr>
          <w:t> ensemble</w:t>
        </w:r>
        <w:r>
          <w:rPr>
            <w:color w:val="007FAD"/>
            <w:w w:val="105"/>
            <w:sz w:val="12"/>
          </w:rPr>
          <w:t> anomaly</w:t>
        </w:r>
        <w:r>
          <w:rPr>
            <w:color w:val="007FAD"/>
            <w:w w:val="105"/>
            <w:sz w:val="12"/>
          </w:rPr>
          <w:t> based</w:t>
        </w:r>
        <w:r>
          <w:rPr>
            <w:color w:val="007FAD"/>
            <w:w w:val="105"/>
            <w:sz w:val="12"/>
          </w:rPr>
          <w:t> approach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command</w:t>
        </w:r>
        <w:r>
          <w:rPr>
            <w:color w:val="007FAD"/>
            <w:w w:val="105"/>
            <w:sz w:val="12"/>
          </w:rPr>
          <w:t> and control</w:t>
        </w:r>
        <w:r>
          <w:rPr>
            <w:color w:val="007FAD"/>
            <w:w w:val="105"/>
            <w:sz w:val="12"/>
          </w:rPr>
          <w:t> channel</w:t>
        </w:r>
        <w:r>
          <w:rPr>
            <w:color w:val="007FAD"/>
            <w:w w:val="105"/>
            <w:sz w:val="12"/>
          </w:rPr>
          <w:t> detection. In: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Proceedings of the</w:t>
        </w:r>
        <w:r>
          <w:rPr>
            <w:i/>
            <w:color w:val="007FAD"/>
            <w:w w:val="105"/>
            <w:sz w:val="12"/>
          </w:rPr>
          <w:t> 2020</w:t>
        </w:r>
        <w:r>
          <w:rPr>
            <w:i/>
            <w:color w:val="007FAD"/>
            <w:w w:val="105"/>
            <w:sz w:val="12"/>
          </w:rPr>
          <w:t> 4th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51">
        <w:r>
          <w:rPr>
            <w:i/>
            <w:color w:val="007FAD"/>
            <w:w w:val="105"/>
            <w:sz w:val="12"/>
          </w:rPr>
          <w:t>International Conference</w:t>
        </w:r>
        <w:r>
          <w:rPr>
            <w:i/>
            <w:color w:val="007FAD"/>
            <w:w w:val="105"/>
            <w:sz w:val="12"/>
          </w:rPr>
          <w:t> on Cryptography, Security and Privacy</w:t>
        </w:r>
        <w:r>
          <w:rPr>
            <w:color w:val="007FAD"/>
            <w:w w:val="105"/>
            <w:sz w:val="12"/>
          </w:rPr>
          <w:t>. p. 74–8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05"/>
          <w:sz w:val="12"/>
        </w:rPr>
        <w:t>Martinez-Bea,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Castillo-Perez,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Garcia-Alfaro,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malicious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fast-flux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2013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Eleventh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Annual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Privacy,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Trust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369-372).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38" w:hanging="311"/>
        <w:jc w:val="both"/>
        <w:rPr>
          <w:sz w:val="12"/>
        </w:rPr>
      </w:pPr>
      <w:bookmarkStart w:name="_bookmark47" w:id="85"/>
      <w:bookmarkEnd w:id="85"/>
      <w:r>
        <w:rPr/>
      </w:r>
      <w:bookmarkStart w:name="_bookmark48" w:id="86"/>
      <w:bookmarkEnd w:id="86"/>
      <w:r>
        <w:rPr/>
      </w:r>
      <w:bookmarkStart w:name="_bookmark49" w:id="87"/>
      <w:bookmarkEnd w:id="87"/>
      <w:r>
        <w:rPr/>
      </w:r>
      <w:bookmarkStart w:name="_bookmark50" w:id="88"/>
      <w:bookmarkEnd w:id="88"/>
      <w:r>
        <w:rPr/>
      </w:r>
      <w:bookmarkStart w:name="_bookmark51" w:id="89"/>
      <w:bookmarkEnd w:id="89"/>
      <w:r>
        <w:rPr/>
      </w:r>
      <w:bookmarkStart w:name="_bookmark52" w:id="90"/>
      <w:bookmarkEnd w:id="90"/>
      <w:r>
        <w:rPr/>
      </w:r>
      <w:hyperlink r:id="rId52">
        <w:r>
          <w:rPr>
            <w:color w:val="007FAD"/>
            <w:w w:val="110"/>
            <w:sz w:val="12"/>
          </w:rPr>
          <w:t>McGrath</w:t>
        </w:r>
        <w:r>
          <w:rPr>
            <w:color w:val="007FAD"/>
            <w:w w:val="110"/>
            <w:sz w:val="12"/>
          </w:rPr>
          <w:t> DK,</w:t>
        </w:r>
        <w:r>
          <w:rPr>
            <w:color w:val="007FAD"/>
            <w:w w:val="110"/>
            <w:sz w:val="12"/>
          </w:rPr>
          <w:t> Kalafut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Gupta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Phishing</w:t>
        </w:r>
        <w:r>
          <w:rPr>
            <w:color w:val="007FAD"/>
            <w:w w:val="110"/>
            <w:sz w:val="12"/>
          </w:rPr>
          <w:t> infrastructure</w:t>
        </w:r>
        <w:r>
          <w:rPr>
            <w:color w:val="007FAD"/>
            <w:w w:val="110"/>
            <w:sz w:val="12"/>
          </w:rPr>
          <w:t> fluxes</w:t>
        </w:r>
        <w:r>
          <w:rPr>
            <w:color w:val="007FAD"/>
            <w:w w:val="110"/>
            <w:sz w:val="12"/>
          </w:rPr>
          <w:t> all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way.</w:t>
        </w:r>
      </w:hyperlink>
      <w:r>
        <w:rPr>
          <w:color w:val="007FAD"/>
          <w:spacing w:val="40"/>
          <w:w w:val="117"/>
          <w:sz w:val="12"/>
        </w:rPr>
        <w:t> </w:t>
      </w:r>
      <w:bookmarkStart w:name="_bookmark53" w:id="91"/>
      <w:bookmarkEnd w:id="91"/>
      <w:r>
        <w:rPr>
          <w:color w:val="007FAD"/>
          <w:w w:val="117"/>
          <w:sz w:val="12"/>
        </w:rPr>
      </w:r>
      <w:hyperlink r:id="rId52">
        <w:r>
          <w:rPr>
            <w:color w:val="007FAD"/>
            <w:w w:val="110"/>
            <w:sz w:val="12"/>
          </w:rPr>
          <w:t>IEEE Secur Priv 2009;7(5):21–8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54" w:id="92"/>
      <w:bookmarkEnd w:id="92"/>
      <w:r>
        <w:rPr/>
      </w:r>
      <w:r>
        <w:rPr>
          <w:w w:val="110"/>
          <w:sz w:val="12"/>
        </w:rPr>
        <w:t>Zhao,</w:t>
      </w:r>
      <w:r>
        <w:rPr>
          <w:w w:val="110"/>
          <w:sz w:val="12"/>
        </w:rPr>
        <w:t> D.,</w:t>
      </w:r>
      <w:r>
        <w:rPr>
          <w:w w:val="110"/>
          <w:sz w:val="12"/>
        </w:rPr>
        <w:t> &amp;</w:t>
      </w:r>
      <w:r>
        <w:rPr>
          <w:w w:val="110"/>
          <w:sz w:val="12"/>
        </w:rPr>
        <w:t> Traore,</w:t>
      </w:r>
      <w:r>
        <w:rPr>
          <w:w w:val="110"/>
          <w:sz w:val="12"/>
        </w:rPr>
        <w:t> I.</w:t>
      </w:r>
      <w:r>
        <w:rPr>
          <w:w w:val="110"/>
          <w:sz w:val="12"/>
        </w:rPr>
        <w:t> 2012.</w:t>
      </w:r>
      <w:r>
        <w:rPr>
          <w:w w:val="110"/>
          <w:sz w:val="12"/>
        </w:rPr>
        <w:t> P2P</w:t>
      </w:r>
      <w:r>
        <w:rPr>
          <w:w w:val="110"/>
          <w:sz w:val="12"/>
        </w:rPr>
        <w:t> botnet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through</w:t>
      </w:r>
      <w:r>
        <w:rPr>
          <w:w w:val="110"/>
          <w:sz w:val="12"/>
        </w:rPr>
        <w:t> malicious</w:t>
      </w:r>
      <w:r>
        <w:rPr>
          <w:w w:val="110"/>
          <w:sz w:val="12"/>
        </w:rPr>
        <w:t> fast</w:t>
      </w:r>
      <w:r>
        <w:rPr>
          <w:w w:val="110"/>
          <w:sz w:val="12"/>
        </w:rPr>
        <w:t> </w:t>
      </w:r>
      <w:r>
        <w:rPr>
          <w:w w:val="110"/>
          <w:sz w:val="12"/>
        </w:rPr>
        <w:t>flux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w w:val="110"/>
          <w:sz w:val="12"/>
        </w:rPr>
        <w:t> identification.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2012</w:t>
      </w:r>
      <w:r>
        <w:rPr>
          <w:w w:val="110"/>
          <w:sz w:val="12"/>
        </w:rPr>
        <w:t> Seventh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P2P,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Parallel, Grid, Cloud and Internet Computing (pp. 170-175).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Vranken H, Alizadeh H. Detection of DGA-Generated Domain Names with </w:t>
        </w:r>
        <w:r>
          <w:rPr>
            <w:color w:val="007FAD"/>
            <w:w w:val="110"/>
            <w:sz w:val="12"/>
          </w:rPr>
          <w:t>TF-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IDF. Electronics 2022;11(3):414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Cucchiarelli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Morbidoni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Spalazzi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Baldi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Algorithmically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generated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55" w:id="93"/>
      <w:bookmarkEnd w:id="93"/>
      <w:r>
        <w:rPr>
          <w:color w:val="007FAD"/>
          <w:w w:val="114"/>
          <w:sz w:val="12"/>
        </w:rPr>
      </w:r>
      <w:hyperlink r:id="rId54">
        <w:r>
          <w:rPr>
            <w:color w:val="007FAD"/>
            <w:w w:val="110"/>
            <w:sz w:val="12"/>
          </w:rPr>
          <w:t>malicious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domain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names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n-grams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features.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Appl 2021;170:114551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Muhammad,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Asad,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Javed,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Robust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early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botnet</w:t>
      </w:r>
      <w:r>
        <w:rPr>
          <w:spacing w:val="40"/>
          <w:w w:val="105"/>
          <w:sz w:val="12"/>
        </w:rPr>
        <w:t> </w:t>
      </w:r>
      <w:bookmarkStart w:name="_bookmark56" w:id="94"/>
      <w:bookmarkEnd w:id="94"/>
      <w:r>
        <w:rPr>
          <w:w w:val="105"/>
          <w:sz w:val="12"/>
        </w:rPr>
        <w:t>detection</w:t>
      </w:r>
      <w:r>
        <w:rPr>
          <w:w w:val="105"/>
          <w:sz w:val="12"/>
        </w:rPr>
        <w:t> using machine</w:t>
      </w:r>
      <w:r>
        <w:rPr>
          <w:w w:val="105"/>
          <w:sz w:val="12"/>
        </w:rPr>
        <w:t> learning. In </w:t>
      </w:r>
      <w:r>
        <w:rPr>
          <w:i/>
          <w:w w:val="105"/>
          <w:sz w:val="12"/>
        </w:rPr>
        <w:t>2020</w:t>
      </w:r>
      <w:r>
        <w:rPr>
          <w:i/>
          <w:w w:val="105"/>
          <w:sz w:val="12"/>
        </w:rPr>
        <w:t> International</w:t>
      </w:r>
      <w:r>
        <w:rPr>
          <w:i/>
          <w:w w:val="105"/>
          <w:sz w:val="12"/>
        </w:rPr>
        <w:t> Conference on</w:t>
      </w:r>
      <w:r>
        <w:rPr>
          <w:i/>
          <w:w w:val="105"/>
          <w:sz w:val="12"/>
        </w:rPr>
        <w:t> Cyber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Warfare and Security (ICCWS) </w:t>
      </w:r>
      <w:r>
        <w:rPr>
          <w:w w:val="105"/>
          <w:sz w:val="12"/>
        </w:rPr>
        <w:t>(pp. 1-6). IEEE.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bookmarkStart w:name="_bookmark58" w:id="95"/>
      <w:bookmarkEnd w:id="95"/>
      <w:r>
        <w:rPr/>
      </w:r>
      <w:r>
        <w:rPr>
          <w:w w:val="110"/>
          <w:sz w:val="12"/>
        </w:rPr>
        <w:t>Haq,</w:t>
      </w:r>
      <w:r>
        <w:rPr>
          <w:w w:val="110"/>
          <w:sz w:val="12"/>
        </w:rPr>
        <w:t> S.,</w:t>
      </w:r>
      <w:r>
        <w:rPr>
          <w:w w:val="110"/>
          <w:sz w:val="12"/>
        </w:rPr>
        <w:t> &amp;</w:t>
      </w:r>
      <w:r>
        <w:rPr>
          <w:w w:val="110"/>
          <w:sz w:val="12"/>
        </w:rPr>
        <w:t> Singh,</w:t>
      </w:r>
      <w:r>
        <w:rPr>
          <w:w w:val="110"/>
          <w:sz w:val="12"/>
        </w:rPr>
        <w:t> Y.</w:t>
      </w:r>
      <w:r>
        <w:rPr>
          <w:w w:val="110"/>
          <w:sz w:val="12"/>
        </w:rPr>
        <w:t> 2018.</w:t>
      </w:r>
      <w:r>
        <w:rPr>
          <w:w w:val="110"/>
          <w:sz w:val="12"/>
        </w:rPr>
        <w:t> Botnet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using</w:t>
      </w:r>
      <w:r>
        <w:rPr>
          <w:w w:val="110"/>
          <w:sz w:val="12"/>
        </w:rPr>
        <w:t> machine</w:t>
      </w:r>
      <w:r>
        <w:rPr>
          <w:w w:val="110"/>
          <w:sz w:val="12"/>
        </w:rPr>
        <w:t> learning.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2018</w:t>
      </w:r>
      <w:r>
        <w:rPr>
          <w:spacing w:val="40"/>
          <w:w w:val="110"/>
          <w:sz w:val="12"/>
        </w:rPr>
        <w:t> </w:t>
      </w:r>
      <w:bookmarkStart w:name="_bookmark57" w:id="96"/>
      <w:bookmarkEnd w:id="96"/>
      <w:r>
        <w:rPr>
          <w:w w:val="110"/>
          <w:sz w:val="12"/>
        </w:rPr>
        <w:t>Fifth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Parallel,</w:t>
      </w:r>
      <w:r>
        <w:rPr>
          <w:w w:val="110"/>
          <w:sz w:val="12"/>
        </w:rPr>
        <w:t> Distributed</w:t>
      </w:r>
      <w:r>
        <w:rPr>
          <w:w w:val="110"/>
          <w:sz w:val="12"/>
        </w:rPr>
        <w:t> and</w:t>
      </w:r>
      <w:r>
        <w:rPr>
          <w:w w:val="110"/>
          <w:sz w:val="12"/>
        </w:rPr>
        <w:t> Grid</w:t>
      </w:r>
      <w:r>
        <w:rPr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(PDGC) (pp. 240-245).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Randhawa RH, Aslam N, Alauthman M, Rafiq H, Comeau F. Security </w:t>
        </w:r>
        <w:r>
          <w:rPr>
            <w:color w:val="007FAD"/>
            <w:w w:val="110"/>
            <w:sz w:val="12"/>
          </w:rPr>
          <w:t>hardening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59" w:id="97"/>
      <w:bookmarkEnd w:id="97"/>
      <w:r>
        <w:rPr>
          <w:color w:val="007FAD"/>
          <w:w w:val="112"/>
          <w:sz w:val="12"/>
        </w:rPr>
      </w:r>
      <w:hyperlink r:id="rId55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botnet</w:t>
        </w:r>
        <w:r>
          <w:rPr>
            <w:color w:val="007FAD"/>
            <w:w w:val="110"/>
            <w:sz w:val="12"/>
          </w:rPr>
          <w:t> detectors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generative</w:t>
        </w:r>
        <w:r>
          <w:rPr>
            <w:color w:val="007FAD"/>
            <w:w w:val="110"/>
            <w:sz w:val="12"/>
          </w:rPr>
          <w:t> adversarial</w:t>
        </w:r>
        <w:r>
          <w:rPr>
            <w:color w:val="007FAD"/>
            <w:w w:val="110"/>
            <w:sz w:val="12"/>
          </w:rPr>
          <w:t> networks.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Access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spacing w:val="-2"/>
            <w:w w:val="110"/>
            <w:sz w:val="12"/>
          </w:rPr>
          <w:t>2021;9:78276–92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60" w:id="98"/>
      <w:bookmarkEnd w:id="98"/>
      <w:r>
        <w:rPr/>
      </w:r>
      <w:r>
        <w:rPr>
          <w:w w:val="105"/>
          <w:sz w:val="12"/>
        </w:rPr>
        <w:t>Stiawan,</w:t>
      </w:r>
      <w:r>
        <w:rPr>
          <w:w w:val="105"/>
          <w:sz w:val="12"/>
        </w:rPr>
        <w:t> D.,</w:t>
      </w:r>
      <w:r>
        <w:rPr>
          <w:w w:val="105"/>
          <w:sz w:val="12"/>
        </w:rPr>
        <w:t> Arifin,</w:t>
      </w:r>
      <w:r>
        <w:rPr>
          <w:w w:val="105"/>
          <w:sz w:val="12"/>
        </w:rPr>
        <w:t> M.</w:t>
      </w:r>
      <w:r>
        <w:rPr>
          <w:w w:val="105"/>
          <w:sz w:val="12"/>
        </w:rPr>
        <w:t> A.</w:t>
      </w:r>
      <w:r>
        <w:rPr>
          <w:w w:val="105"/>
          <w:sz w:val="12"/>
        </w:rPr>
        <w:t> S.,</w:t>
      </w:r>
      <w:r>
        <w:rPr>
          <w:w w:val="105"/>
          <w:sz w:val="12"/>
        </w:rPr>
        <w:t> Rejito,</w:t>
      </w:r>
      <w:r>
        <w:rPr>
          <w:w w:val="105"/>
          <w:sz w:val="12"/>
        </w:rPr>
        <w:t> J.,</w:t>
      </w:r>
      <w:r>
        <w:rPr>
          <w:w w:val="105"/>
          <w:sz w:val="12"/>
        </w:rPr>
        <w:t> Idris,</w:t>
      </w:r>
      <w:r>
        <w:rPr>
          <w:w w:val="105"/>
          <w:sz w:val="12"/>
        </w:rPr>
        <w:t> M.</w:t>
      </w:r>
      <w:r>
        <w:rPr>
          <w:w w:val="105"/>
          <w:sz w:val="12"/>
        </w:rPr>
        <w:t> Y.,</w:t>
      </w:r>
      <w:r>
        <w:rPr>
          <w:w w:val="105"/>
          <w:sz w:val="12"/>
        </w:rPr>
        <w:t> &amp;</w:t>
      </w:r>
      <w:r>
        <w:rPr>
          <w:w w:val="105"/>
          <w:sz w:val="12"/>
        </w:rPr>
        <w:t> Budiarto,</w:t>
      </w:r>
      <w:r>
        <w:rPr>
          <w:w w:val="105"/>
          <w:sz w:val="12"/>
        </w:rPr>
        <w:t> R.</w:t>
      </w:r>
      <w:r>
        <w:rPr>
          <w:w w:val="105"/>
          <w:sz w:val="12"/>
        </w:rPr>
        <w:t> 2021.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Dimensionality</w:t>
      </w:r>
      <w:r>
        <w:rPr>
          <w:w w:val="105"/>
          <w:sz w:val="12"/>
        </w:rPr>
        <w:t> Reduction</w:t>
      </w:r>
      <w:r>
        <w:rPr>
          <w:w w:val="105"/>
          <w:sz w:val="12"/>
        </w:rPr>
        <w:t> Approach</w:t>
      </w:r>
      <w:r>
        <w:rPr>
          <w:w w:val="105"/>
          <w:sz w:val="12"/>
        </w:rPr>
        <w:t> for</w:t>
      </w:r>
      <w:r>
        <w:rPr>
          <w:w w:val="105"/>
          <w:sz w:val="12"/>
        </w:rPr>
        <w:t> Machine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Based</w:t>
      </w:r>
      <w:r>
        <w:rPr>
          <w:w w:val="105"/>
          <w:sz w:val="12"/>
        </w:rPr>
        <w:t> IoT</w:t>
      </w:r>
      <w:r>
        <w:rPr>
          <w:w w:val="105"/>
          <w:sz w:val="12"/>
        </w:rPr>
        <w:t> </w:t>
      </w:r>
      <w:r>
        <w:rPr>
          <w:w w:val="105"/>
          <w:sz w:val="12"/>
        </w:rPr>
        <w:t>Botnet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Detection.</w:t>
      </w:r>
      <w:r>
        <w:rPr>
          <w:w w:val="105"/>
          <w:sz w:val="12"/>
        </w:rPr>
        <w:t> In</w:t>
      </w:r>
      <w:r>
        <w:rPr>
          <w:w w:val="105"/>
          <w:sz w:val="12"/>
        </w:rPr>
        <w:t> 2021</w:t>
      </w:r>
      <w:r>
        <w:rPr>
          <w:w w:val="105"/>
          <w:sz w:val="12"/>
        </w:rPr>
        <w:t> 8th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Electrical</w:t>
      </w:r>
      <w:r>
        <w:rPr>
          <w:w w:val="105"/>
          <w:sz w:val="12"/>
        </w:rPr>
        <w:t> Engineering,</w:t>
      </w:r>
      <w:r>
        <w:rPr>
          <w:spacing w:val="40"/>
          <w:w w:val="105"/>
          <w:sz w:val="12"/>
        </w:rPr>
        <w:t> </w:t>
      </w:r>
      <w:bookmarkStart w:name="_bookmark61" w:id="99"/>
      <w:bookmarkEnd w:id="99"/>
      <w:r>
        <w:rPr>
          <w:w w:val="105"/>
          <w:sz w:val="12"/>
        </w:rPr>
        <w:t>Computer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Informatics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(EECSI)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26-30).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Hosseini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Nezhad AE,</w:t>
        </w:r>
        <w:r>
          <w:rPr>
            <w:color w:val="007FAD"/>
            <w:w w:val="110"/>
            <w:sz w:val="12"/>
          </w:rPr>
          <w:t> Seilani H.</w:t>
        </w:r>
        <w:r>
          <w:rPr>
            <w:color w:val="007FAD"/>
            <w:w w:val="110"/>
            <w:sz w:val="12"/>
          </w:rPr>
          <w:t> Botnet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negative</w:t>
        </w:r>
        <w:r>
          <w:rPr>
            <w:color w:val="007FAD"/>
            <w:w w:val="110"/>
            <w:sz w:val="12"/>
          </w:rPr>
          <w:t> selection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algorithm,</w:t>
        </w:r>
        <w:r>
          <w:rPr>
            <w:color w:val="007FAD"/>
            <w:w w:val="110"/>
            <w:sz w:val="12"/>
          </w:rPr>
          <w:t> convolution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network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classification</w:t>
        </w:r>
        <w:r>
          <w:rPr>
            <w:color w:val="007FAD"/>
            <w:w w:val="110"/>
            <w:sz w:val="12"/>
          </w:rPr>
          <w:t> methods.</w:t>
        </w:r>
        <w:r>
          <w:rPr>
            <w:color w:val="007FAD"/>
            <w:w w:val="110"/>
            <w:sz w:val="12"/>
          </w:rPr>
          <w:t> Evol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62" w:id="100"/>
      <w:bookmarkEnd w:id="100"/>
      <w:r>
        <w:rPr>
          <w:color w:val="007FAD"/>
          <w:w w:val="112"/>
          <w:sz w:val="12"/>
        </w:rPr>
      </w:r>
      <w:hyperlink r:id="rId56">
        <w:r>
          <w:rPr>
            <w:color w:val="007FAD"/>
            <w:spacing w:val="-2"/>
            <w:w w:val="110"/>
            <w:sz w:val="12"/>
          </w:rPr>
          <w:t>2022;13(1):101–15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Lefoane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Ghafir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Kabir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Awan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IU.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Machine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Learning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Botnet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Detection: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Optimized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Feature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Selection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Approach.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The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5th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International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57">
        <w:r>
          <w:rPr>
            <w:i/>
            <w:color w:val="007FAD"/>
            <w:w w:val="105"/>
            <w:sz w:val="12"/>
          </w:rPr>
          <w:t>Conference</w:t>
        </w:r>
        <w:r>
          <w:rPr>
            <w:i/>
            <w:color w:val="007FAD"/>
            <w:w w:val="105"/>
            <w:sz w:val="12"/>
          </w:rPr>
          <w:t> on Future</w:t>
        </w:r>
        <w:r>
          <w:rPr>
            <w:i/>
            <w:color w:val="007FAD"/>
            <w:w w:val="105"/>
            <w:sz w:val="12"/>
          </w:rPr>
          <w:t> Networks &amp; Distributed Systems</w:t>
        </w:r>
        <w:r>
          <w:rPr>
            <w:color w:val="007FAD"/>
            <w:w w:val="105"/>
            <w:sz w:val="12"/>
          </w:rPr>
          <w:t>. p. 195–200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Kolpe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Kshirsagar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Botnet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Bayes</w:t>
        </w:r>
        <w:r>
          <w:rPr>
            <w:color w:val="007FAD"/>
            <w:w w:val="110"/>
            <w:sz w:val="12"/>
          </w:rPr>
          <w:t> Classifier.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 Systems.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Singapore: Springer; 2022. p.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321–30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9" w:hanging="311"/>
        <w:jc w:val="both"/>
        <w:rPr>
          <w:sz w:val="12"/>
        </w:rPr>
      </w:pPr>
      <w:hyperlink r:id="rId59">
        <w:r>
          <w:rPr>
            <w:color w:val="007FAD"/>
            <w:w w:val="115"/>
            <w:sz w:val="12"/>
          </w:rPr>
          <w:t>Hoang</w:t>
        </w:r>
        <w:r>
          <w:rPr>
            <w:color w:val="007FAD"/>
            <w:w w:val="115"/>
            <w:sz w:val="12"/>
          </w:rPr>
          <w:t> XD,</w:t>
        </w:r>
        <w:r>
          <w:rPr>
            <w:color w:val="007FAD"/>
            <w:w w:val="115"/>
            <w:sz w:val="12"/>
          </w:rPr>
          <w:t> Nguyen</w:t>
        </w:r>
        <w:r>
          <w:rPr>
            <w:color w:val="007FAD"/>
            <w:w w:val="115"/>
            <w:sz w:val="12"/>
          </w:rPr>
          <w:t> QC.</w:t>
        </w:r>
        <w:r>
          <w:rPr>
            <w:color w:val="007FAD"/>
            <w:w w:val="115"/>
            <w:sz w:val="12"/>
          </w:rPr>
          <w:t> Botnet</w:t>
        </w:r>
        <w:r>
          <w:rPr>
            <w:color w:val="007FAD"/>
            <w:w w:val="115"/>
            <w:sz w:val="12"/>
          </w:rPr>
          <w:t> detection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machine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learning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59">
        <w:r>
          <w:rPr>
            <w:color w:val="007FAD"/>
            <w:w w:val="115"/>
            <w:sz w:val="12"/>
          </w:rPr>
          <w:t>techniques using DNS query data. Future Internet 2018;10(5):43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Nõmm, S., &amp; Bahs</w:t>
      </w:r>
      <w:r>
        <w:rPr>
          <w:rFonts w:ascii="Arial" w:hAnsi="Arial"/>
          <w:w w:val="110"/>
          <w:sz w:val="12"/>
        </w:rPr>
        <w:t> </w:t>
      </w:r>
      <w:r>
        <w:rPr>
          <w:w w:val="110"/>
          <w:sz w:val="12"/>
        </w:rPr>
        <w:t>i, H. 2018. Unsupervised anomaly based botnet detection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IoT networks. In 2018 17th IEEE international conference on machine learning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 applications (ICMLA) (pp. 1048-1053).</w:t>
      </w:r>
      <w:r>
        <w:rPr>
          <w:w w:val="110"/>
          <w:sz w:val="12"/>
        </w:rPr>
        <w:t>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Shang, Y., Yang, S., &amp; Wang, W. 2018. Botnet detection with hybrid analysis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flow</w:t>
      </w:r>
      <w:r>
        <w:rPr>
          <w:w w:val="110"/>
          <w:sz w:val="12"/>
        </w:rPr>
        <w:t> based</w:t>
      </w:r>
      <w:r>
        <w:rPr>
          <w:w w:val="110"/>
          <w:sz w:val="12"/>
        </w:rPr>
        <w:t> and</w:t>
      </w:r>
      <w:r>
        <w:rPr>
          <w:w w:val="110"/>
          <w:sz w:val="12"/>
        </w:rPr>
        <w:t> graph</w:t>
      </w:r>
      <w:r>
        <w:rPr>
          <w:w w:val="110"/>
          <w:sz w:val="12"/>
        </w:rPr>
        <w:t> based</w:t>
      </w:r>
      <w:r>
        <w:rPr>
          <w:w w:val="110"/>
          <w:sz w:val="12"/>
        </w:rPr>
        <w:t> features</w:t>
      </w:r>
      <w:r>
        <w:rPr>
          <w:w w:val="110"/>
          <w:sz w:val="12"/>
        </w:rPr>
        <w:t> of</w:t>
      </w:r>
      <w:r>
        <w:rPr>
          <w:w w:val="110"/>
          <w:sz w:val="12"/>
        </w:rPr>
        <w:t> network</w:t>
      </w:r>
      <w:r>
        <w:rPr>
          <w:w w:val="110"/>
          <w:sz w:val="12"/>
        </w:rPr>
        <w:t> traffic.</w:t>
      </w:r>
      <w:r>
        <w:rPr>
          <w:w w:val="110"/>
          <w:sz w:val="12"/>
        </w:rPr>
        <w:t> In</w:t>
      </w:r>
      <w:r>
        <w:rPr>
          <w:w w:val="110"/>
          <w:sz w:val="12"/>
        </w:rPr>
        <w:t> 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Cloud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Security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(pp.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612-621).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Springer,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Cham.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Maeda, S., Kanai, A., Tanimoto, S., Hatashima, T., &amp; Ohkubo, K. 2019. A </w:t>
      </w:r>
      <w:r>
        <w:rPr>
          <w:w w:val="105"/>
          <w:sz w:val="12"/>
        </w:rPr>
        <w:t>botnet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w w:val="105"/>
          <w:sz w:val="12"/>
        </w:rPr>
        <w:t> method</w:t>
      </w:r>
      <w:r>
        <w:rPr>
          <w:w w:val="105"/>
          <w:sz w:val="12"/>
        </w:rPr>
        <w:t> on</w:t>
      </w:r>
      <w:r>
        <w:rPr>
          <w:w w:val="105"/>
          <w:sz w:val="12"/>
        </w:rPr>
        <w:t> SDN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deep</w:t>
      </w:r>
      <w:r>
        <w:rPr>
          <w:w w:val="105"/>
          <w:sz w:val="12"/>
        </w:rPr>
        <w:t> learning.</w:t>
      </w:r>
      <w:r>
        <w:rPr>
          <w:w w:val="105"/>
          <w:sz w:val="12"/>
        </w:rPr>
        <w:t> In</w:t>
      </w:r>
      <w:r>
        <w:rPr>
          <w:w w:val="105"/>
          <w:sz w:val="12"/>
        </w:rPr>
        <w:t> 2019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Consumer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Electronics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(ICCE)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1-6).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Ayo</w:t>
        </w:r>
        <w:r>
          <w:rPr>
            <w:color w:val="007FAD"/>
            <w:w w:val="110"/>
            <w:sz w:val="12"/>
          </w:rPr>
          <w:t> FE,</w:t>
        </w:r>
        <w:r>
          <w:rPr>
            <w:color w:val="007FAD"/>
            <w:w w:val="110"/>
            <w:sz w:val="12"/>
          </w:rPr>
          <w:t> Folorunso</w:t>
        </w:r>
        <w:r>
          <w:rPr>
            <w:color w:val="007FAD"/>
            <w:w w:val="110"/>
            <w:sz w:val="12"/>
          </w:rPr>
          <w:t> SO,</w:t>
        </w:r>
        <w:r>
          <w:rPr>
            <w:color w:val="007FAD"/>
            <w:w w:val="110"/>
            <w:sz w:val="12"/>
          </w:rPr>
          <w:t> Abayomi-Alli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Adekunle</w:t>
        </w:r>
        <w:r>
          <w:rPr>
            <w:color w:val="007FAD"/>
            <w:w w:val="110"/>
            <w:sz w:val="12"/>
          </w:rPr>
          <w:t> AO,</w:t>
        </w:r>
        <w:r>
          <w:rPr>
            <w:color w:val="007FAD"/>
            <w:w w:val="110"/>
            <w:sz w:val="12"/>
          </w:rPr>
          <w:t> Awotunde</w:t>
        </w:r>
        <w:r>
          <w:rPr>
            <w:color w:val="007FAD"/>
            <w:w w:val="110"/>
            <w:sz w:val="12"/>
          </w:rPr>
          <w:t> JB.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intrusion detection based</w:t>
        </w:r>
        <w:r>
          <w:rPr>
            <w:color w:val="007FAD"/>
            <w:w w:val="110"/>
            <w:sz w:val="12"/>
          </w:rPr>
          <w:t> on deep learning model</w:t>
        </w:r>
        <w:r>
          <w:rPr>
            <w:color w:val="007FAD"/>
            <w:w w:val="110"/>
            <w:sz w:val="12"/>
          </w:rPr>
          <w:t> optimized with rule-based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hybrid feature selection. Informat Secur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Global Perspect 2020;29(6):267–83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Kumar 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Gupta GP,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Tripathi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 PEFL: Deep Privacy-Encoding-Based </w:t>
        </w:r>
        <w:r>
          <w:rPr>
            <w:color w:val="007FAD"/>
            <w:w w:val="110"/>
            <w:sz w:val="12"/>
          </w:rPr>
          <w:t>Federated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Learning Framework for Smart Agriculture. IEEE Micro 2021;42(1):33–40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Alieyan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Almomani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Anbar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Alauthman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Abdullah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Gupta</w:t>
        </w:r>
        <w:r>
          <w:rPr>
            <w:color w:val="007FAD"/>
            <w:w w:val="110"/>
            <w:sz w:val="12"/>
          </w:rPr>
          <w:t> BB.</w:t>
        </w:r>
        <w:r>
          <w:rPr>
            <w:color w:val="007FAD"/>
            <w:w w:val="110"/>
            <w:sz w:val="12"/>
          </w:rPr>
          <w:t> DNS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rule-based</w:t>
        </w:r>
        <w:r>
          <w:rPr>
            <w:color w:val="007FAD"/>
            <w:w w:val="110"/>
            <w:sz w:val="12"/>
          </w:rPr>
          <w:t> schema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botnet</w:t>
        </w:r>
        <w:r>
          <w:rPr>
            <w:color w:val="007FAD"/>
            <w:w w:val="110"/>
            <w:sz w:val="12"/>
          </w:rPr>
          <w:t> detection.</w:t>
        </w:r>
        <w:r>
          <w:rPr>
            <w:color w:val="007FAD"/>
            <w:w w:val="110"/>
            <w:sz w:val="12"/>
          </w:rPr>
          <w:t> Enterprise</w:t>
        </w:r>
        <w:r>
          <w:rPr>
            <w:color w:val="007FAD"/>
            <w:w w:val="110"/>
            <w:sz w:val="12"/>
          </w:rPr>
          <w:t> Informat</w:t>
        </w:r>
        <w:r>
          <w:rPr>
            <w:color w:val="007FAD"/>
            <w:w w:val="110"/>
            <w:sz w:val="12"/>
          </w:rPr>
          <w:t> Syst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2021;15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spacing w:val="-2"/>
            <w:w w:val="110"/>
            <w:sz w:val="12"/>
          </w:rPr>
          <w:t>(4):545–64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Kwon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Lee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Lee H, Perrig A. PsyBoG: A scalable botnet detection method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large-scale DNS traffic. Comput Netw 2016;97:48–73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Pomorova,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Savenko,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O.,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Lysenko,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Kryshchuk,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Bobrovnikova,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K.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2016.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Anti-evasion</w:t>
      </w:r>
      <w:r>
        <w:rPr>
          <w:w w:val="110"/>
          <w:sz w:val="12"/>
        </w:rPr>
        <w:t> technique</w:t>
      </w:r>
      <w:r>
        <w:rPr>
          <w:w w:val="110"/>
          <w:sz w:val="12"/>
        </w:rPr>
        <w:t> for</w:t>
      </w:r>
      <w:r>
        <w:rPr>
          <w:w w:val="110"/>
          <w:sz w:val="12"/>
        </w:rPr>
        <w:t> the</w:t>
      </w:r>
      <w:r>
        <w:rPr>
          <w:w w:val="110"/>
          <w:sz w:val="12"/>
        </w:rPr>
        <w:t> botnets</w:t>
      </w:r>
      <w:r>
        <w:rPr>
          <w:w w:val="110"/>
          <w:sz w:val="12"/>
        </w:rPr>
        <w:t> detection</w:t>
      </w:r>
      <w:r>
        <w:rPr>
          <w:w w:val="110"/>
          <w:sz w:val="12"/>
        </w:rPr>
        <w:t> based</w:t>
      </w:r>
      <w:r>
        <w:rPr>
          <w:w w:val="110"/>
          <w:sz w:val="12"/>
        </w:rPr>
        <w:t> on</w:t>
      </w:r>
      <w:r>
        <w:rPr>
          <w:w w:val="110"/>
          <w:sz w:val="12"/>
        </w:rPr>
        <w:t> the</w:t>
      </w:r>
      <w:r>
        <w:rPr>
          <w:w w:val="110"/>
          <w:sz w:val="12"/>
        </w:rPr>
        <w:t> passive</w:t>
      </w:r>
      <w:r>
        <w:rPr>
          <w:w w:val="110"/>
          <w:sz w:val="12"/>
        </w:rPr>
        <w:t> </w:t>
      </w:r>
      <w:r>
        <w:rPr>
          <w:w w:val="110"/>
          <w:sz w:val="12"/>
        </w:rPr>
        <w:t>DNS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monitoring and active DNS probing. In International Conference on Computer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Networks (pp. 83-95). Springer, Cham.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TS,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HT,</w:t>
        </w:r>
        <w:r>
          <w:rPr>
            <w:color w:val="007FAD"/>
            <w:w w:val="110"/>
            <w:sz w:val="12"/>
          </w:rPr>
          <w:t> Cheng</w:t>
        </w:r>
        <w:r>
          <w:rPr>
            <w:color w:val="007FAD"/>
            <w:w w:val="110"/>
            <w:sz w:val="12"/>
          </w:rPr>
          <w:t> WT,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CY.</w:t>
        </w:r>
        <w:r>
          <w:rPr>
            <w:color w:val="007FAD"/>
            <w:w w:val="110"/>
            <w:sz w:val="12"/>
          </w:rPr>
          <w:t> DBod:</w:t>
        </w:r>
        <w:r>
          <w:rPr>
            <w:color w:val="007FAD"/>
            <w:w w:val="110"/>
            <w:sz w:val="12"/>
          </w:rPr>
          <w:t> Clustering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detecting</w:t>
        </w:r>
        <w:r>
          <w:rPr>
            <w:color w:val="007FAD"/>
            <w:w w:val="110"/>
            <w:sz w:val="12"/>
          </w:rPr>
          <w:t> DGA-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botnets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DNS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traffic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Secur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2017;64:1–15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Dwyer,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O.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Marnerides,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Giotsas,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Mursch,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Profiling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IoT-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Botnet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Communications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 (GLOBECOM) (pp. 1-6).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65">
        <w:r>
          <w:rPr>
            <w:color w:val="007FAD"/>
            <w:w w:val="105"/>
            <w:sz w:val="12"/>
          </w:rPr>
          <w:t>Ibrahim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WNH,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Anuar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Selamat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Krejcar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O,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Crespo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RG,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Herrera-Viedma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</w:hyperlink>
      <w:r>
        <w:rPr>
          <w:color w:val="007FAD"/>
          <w:spacing w:val="40"/>
          <w:w w:val="105"/>
          <w:sz w:val="12"/>
        </w:rPr>
        <w:t> </w:t>
      </w:r>
      <w:hyperlink r:id="rId65"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Multilayer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framework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botnet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machine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learning</w:t>
        </w:r>
      </w:hyperlink>
      <w:r>
        <w:rPr>
          <w:color w:val="007FAD"/>
          <w:spacing w:val="40"/>
          <w:w w:val="105"/>
          <w:sz w:val="12"/>
        </w:rPr>
        <w:t> </w:t>
      </w:r>
      <w:hyperlink r:id="rId65">
        <w:r>
          <w:rPr>
            <w:color w:val="007FAD"/>
            <w:w w:val="105"/>
            <w:sz w:val="12"/>
          </w:rPr>
          <w:t>algorithms.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Access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2021;9:48753–68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110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Masud,</w:t>
      </w:r>
      <w:r>
        <w:rPr>
          <w:w w:val="110"/>
          <w:sz w:val="12"/>
        </w:rPr>
        <w:t> M.</w:t>
      </w:r>
      <w:r>
        <w:rPr>
          <w:w w:val="110"/>
          <w:sz w:val="12"/>
        </w:rPr>
        <w:t> M.,</w:t>
      </w:r>
      <w:r>
        <w:rPr>
          <w:w w:val="110"/>
          <w:sz w:val="12"/>
        </w:rPr>
        <w:t> Al-Khateeb,</w:t>
      </w:r>
      <w:r>
        <w:rPr>
          <w:w w:val="110"/>
          <w:sz w:val="12"/>
        </w:rPr>
        <w:t> T.,</w:t>
      </w:r>
      <w:r>
        <w:rPr>
          <w:w w:val="110"/>
          <w:sz w:val="12"/>
        </w:rPr>
        <w:t> Khan,</w:t>
      </w:r>
      <w:r>
        <w:rPr>
          <w:w w:val="110"/>
          <w:sz w:val="12"/>
        </w:rPr>
        <w:t> L.,</w:t>
      </w:r>
      <w:r>
        <w:rPr>
          <w:w w:val="110"/>
          <w:sz w:val="12"/>
        </w:rPr>
        <w:t> Thuraisingham,</w:t>
      </w:r>
      <w:r>
        <w:rPr>
          <w:w w:val="110"/>
          <w:sz w:val="12"/>
        </w:rPr>
        <w:t> B.,</w:t>
      </w:r>
      <w:r>
        <w:rPr>
          <w:w w:val="110"/>
          <w:sz w:val="12"/>
        </w:rPr>
        <w:t> &amp;</w:t>
      </w:r>
      <w:r>
        <w:rPr>
          <w:w w:val="110"/>
          <w:sz w:val="12"/>
        </w:rPr>
        <w:t> Hamlen,</w:t>
      </w:r>
      <w:r>
        <w:rPr>
          <w:w w:val="110"/>
          <w:sz w:val="12"/>
        </w:rPr>
        <w:t> K.</w:t>
      </w:r>
      <w:r>
        <w:rPr>
          <w:w w:val="110"/>
          <w:sz w:val="12"/>
        </w:rPr>
        <w:t> W.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2008.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Flow-based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identification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botnet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traffic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mining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multiple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log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files.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w w:val="110"/>
          <w:sz w:val="12"/>
        </w:rPr>
        <w:t> 2008</w:t>
      </w:r>
      <w:r>
        <w:rPr>
          <w:w w:val="110"/>
          <w:sz w:val="12"/>
        </w:rPr>
        <w:t> first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distributed</w:t>
      </w:r>
      <w:r>
        <w:rPr>
          <w:w w:val="110"/>
          <w:sz w:val="12"/>
        </w:rPr>
        <w:t> framework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applications (pp. 200-206).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Shahrestani, A., Feily,</w:t>
      </w:r>
      <w:r>
        <w:rPr>
          <w:w w:val="110"/>
          <w:sz w:val="12"/>
        </w:rPr>
        <w:t> M.,</w:t>
      </w:r>
      <w:r>
        <w:rPr>
          <w:w w:val="110"/>
          <w:sz w:val="12"/>
        </w:rPr>
        <w:t> Ahmad, R.,</w:t>
      </w:r>
      <w:r>
        <w:rPr>
          <w:w w:val="110"/>
          <w:sz w:val="12"/>
        </w:rPr>
        <w:t> &amp; Ramadass, S. 2009. Architecture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applying</w:t>
      </w:r>
      <w:r>
        <w:rPr>
          <w:w w:val="110"/>
          <w:sz w:val="12"/>
        </w:rPr>
        <w:t> data</w:t>
      </w:r>
      <w:r>
        <w:rPr>
          <w:w w:val="110"/>
          <w:sz w:val="12"/>
        </w:rPr>
        <w:t> mining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visualization</w:t>
      </w:r>
      <w:r>
        <w:rPr>
          <w:w w:val="110"/>
          <w:sz w:val="12"/>
        </w:rPr>
        <w:t> on</w:t>
      </w:r>
      <w:r>
        <w:rPr>
          <w:w w:val="110"/>
          <w:sz w:val="12"/>
        </w:rPr>
        <w:t> network</w:t>
      </w:r>
      <w:r>
        <w:rPr>
          <w:w w:val="110"/>
          <w:sz w:val="12"/>
        </w:rPr>
        <w:t> flow</w:t>
      </w:r>
      <w:r>
        <w:rPr>
          <w:w w:val="110"/>
          <w:sz w:val="12"/>
        </w:rPr>
        <w:t> for</w:t>
      </w:r>
      <w:r>
        <w:rPr>
          <w:w w:val="110"/>
          <w:sz w:val="12"/>
        </w:rPr>
        <w:t> botnet</w:t>
      </w:r>
      <w:r>
        <w:rPr>
          <w:w w:val="110"/>
          <w:sz w:val="12"/>
        </w:rPr>
        <w:t> traffic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detection.</w:t>
      </w:r>
      <w:r>
        <w:rPr>
          <w:w w:val="110"/>
          <w:sz w:val="12"/>
        </w:rPr>
        <w:t> In</w:t>
      </w:r>
      <w:r>
        <w:rPr>
          <w:w w:val="110"/>
          <w:sz w:val="12"/>
        </w:rPr>
        <w:t> 2009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Technology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Development (Vol. 1, pp. 33-37). IEEE.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80" w:lineRule="auto" w:before="0" w:after="0"/>
        <w:ind w:left="422" w:right="110" w:hanging="310"/>
        <w:jc w:val="both"/>
        <w:rPr>
          <w:sz w:val="12"/>
        </w:rPr>
      </w:pPr>
      <w:r>
        <w:rPr>
          <w:w w:val="115"/>
          <w:sz w:val="12"/>
        </w:rPr>
        <w:t>Liao,</w:t>
      </w:r>
      <w:r>
        <w:rPr>
          <w:w w:val="115"/>
          <w:sz w:val="12"/>
        </w:rPr>
        <w:t> W.</w:t>
      </w:r>
      <w:r>
        <w:rPr>
          <w:w w:val="115"/>
          <w:sz w:val="12"/>
        </w:rPr>
        <w:t> H.,</w:t>
      </w:r>
      <w:r>
        <w:rPr>
          <w:w w:val="115"/>
          <w:sz w:val="12"/>
        </w:rPr>
        <w:t> &amp;</w:t>
      </w:r>
      <w:r>
        <w:rPr>
          <w:w w:val="115"/>
          <w:sz w:val="12"/>
        </w:rPr>
        <w:t> Chang,</w:t>
      </w:r>
      <w:r>
        <w:rPr>
          <w:w w:val="115"/>
          <w:sz w:val="12"/>
        </w:rPr>
        <w:t> C.</w:t>
      </w:r>
      <w:r>
        <w:rPr>
          <w:w w:val="115"/>
          <w:sz w:val="12"/>
        </w:rPr>
        <w:t> C.</w:t>
      </w:r>
      <w:r>
        <w:rPr>
          <w:w w:val="115"/>
          <w:sz w:val="12"/>
        </w:rPr>
        <w:t> 2010.</w:t>
      </w:r>
      <w:r>
        <w:rPr>
          <w:w w:val="115"/>
          <w:sz w:val="12"/>
        </w:rPr>
        <w:t> Peer</w:t>
      </w:r>
      <w:r>
        <w:rPr>
          <w:w w:val="115"/>
          <w:sz w:val="12"/>
        </w:rPr>
        <w:t> to</w:t>
      </w:r>
      <w:r>
        <w:rPr>
          <w:w w:val="115"/>
          <w:sz w:val="12"/>
        </w:rPr>
        <w:t> peer</w:t>
      </w:r>
      <w:r>
        <w:rPr>
          <w:w w:val="115"/>
          <w:sz w:val="12"/>
        </w:rPr>
        <w:t> botnet</w:t>
      </w:r>
      <w:r>
        <w:rPr>
          <w:w w:val="115"/>
          <w:sz w:val="12"/>
        </w:rPr>
        <w:t> detection</w:t>
      </w:r>
      <w:r>
        <w:rPr>
          <w:w w:val="115"/>
          <w:sz w:val="12"/>
        </w:rPr>
        <w:t> using</w:t>
      </w:r>
      <w:r>
        <w:rPr>
          <w:w w:val="115"/>
          <w:sz w:val="12"/>
        </w:rPr>
        <w:t> 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mining scheme.</w:t>
      </w:r>
      <w:r>
        <w:rPr>
          <w:w w:val="115"/>
          <w:sz w:val="12"/>
        </w:rPr>
        <w:t> In</w:t>
      </w:r>
      <w:r>
        <w:rPr>
          <w:w w:val="115"/>
          <w:sz w:val="12"/>
        </w:rPr>
        <w:t> 2010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internet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 (pp. 1-4). IEEE.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Folorunso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Ayo</w:t>
        </w:r>
        <w:r>
          <w:rPr>
            <w:color w:val="007FAD"/>
            <w:w w:val="110"/>
            <w:sz w:val="12"/>
          </w:rPr>
          <w:t> FE,</w:t>
        </w:r>
        <w:r>
          <w:rPr>
            <w:color w:val="007FAD"/>
            <w:w w:val="110"/>
            <w:sz w:val="12"/>
          </w:rPr>
          <w:t> Babalola</w:t>
        </w:r>
        <w:r>
          <w:rPr>
            <w:color w:val="007FAD"/>
            <w:w w:val="110"/>
            <w:sz w:val="12"/>
          </w:rPr>
          <w:t> YE.</w:t>
        </w:r>
        <w:r>
          <w:rPr>
            <w:color w:val="007FAD"/>
            <w:w w:val="110"/>
            <w:sz w:val="12"/>
          </w:rPr>
          <w:t> Ca-NIDS: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network</w:t>
        </w:r>
        <w:r>
          <w:rPr>
            <w:color w:val="007FAD"/>
            <w:w w:val="110"/>
            <w:sz w:val="12"/>
          </w:rPr>
          <w:t> intrusion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system using combinatorial algorithm approach.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Informat Priv Secur 2016;12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spacing w:val="-2"/>
            <w:w w:val="110"/>
            <w:sz w:val="12"/>
          </w:rPr>
          <w:t>(4):181–96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67">
        <w:r>
          <w:rPr>
            <w:color w:val="007FAD"/>
            <w:w w:val="110"/>
            <w:sz w:val="12"/>
          </w:rPr>
          <w:t>Dora V, Lakshmi VN. Optimal feature selection with CNN-feature learning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DDoS</w:t>
        </w:r>
        <w:r>
          <w:rPr>
            <w:color w:val="007FAD"/>
            <w:w w:val="110"/>
            <w:sz w:val="12"/>
          </w:rPr>
          <w:t> attack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meta-heuristic-based</w:t>
        </w:r>
        <w:r>
          <w:rPr>
            <w:color w:val="007FAD"/>
            <w:w w:val="110"/>
            <w:sz w:val="12"/>
          </w:rPr>
          <w:t> LSTM.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Intellig</w:t>
        </w:r>
        <w:r>
          <w:rPr>
            <w:color w:val="007FAD"/>
            <w:w w:val="110"/>
            <w:sz w:val="12"/>
          </w:rPr>
          <w:t> Robot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Appl 2022:1–27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Ramachandran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Feamster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Dagon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Revealing</w:t>
        </w:r>
        <w:r>
          <w:rPr>
            <w:color w:val="007FAD"/>
            <w:w w:val="110"/>
            <w:sz w:val="12"/>
          </w:rPr>
          <w:t> botnet</w:t>
        </w:r>
        <w:r>
          <w:rPr>
            <w:color w:val="007FAD"/>
            <w:w w:val="110"/>
            <w:sz w:val="12"/>
          </w:rPr>
          <w:t> membership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dnsbl counter-intelligence. Sruti 2006;6:49–54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69">
        <w:r>
          <w:rPr>
            <w:color w:val="007FAD"/>
            <w:w w:val="115"/>
            <w:sz w:val="12"/>
          </w:rPr>
          <w:t>Koza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JR.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Genetic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programming: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programming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computers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by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means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of natural selection. Massachusetts: MIT; 1992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05"/>
          <w:sz w:val="12"/>
        </w:rPr>
        <w:t>Goldberg,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Holland,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1988.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3(2):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95–99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Springer,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USA.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Alcalá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Gacto</w:t>
        </w:r>
        <w:r>
          <w:rPr>
            <w:color w:val="007FAD"/>
            <w:w w:val="110"/>
            <w:sz w:val="12"/>
          </w:rPr>
          <w:t> MJ,</w:t>
        </w:r>
        <w:r>
          <w:rPr>
            <w:color w:val="007FAD"/>
            <w:w w:val="110"/>
            <w:sz w:val="12"/>
          </w:rPr>
          <w:t> Herrera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Alcalá-Fdez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multi-objective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rule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obtain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accurate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compact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linguistic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rule-based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Uncertainty,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Knowledge-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World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Scientific: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Singapore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2007;15(05):539–57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1">
        <w:r>
          <w:rPr>
            <w:color w:val="007FAD"/>
            <w:w w:val="115"/>
            <w:sz w:val="12"/>
          </w:rPr>
          <w:t>Fernández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López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del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Jesus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MJ,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Herrera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Revisiting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Evolutionary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</w:hyperlink>
      <w:r>
        <w:rPr>
          <w:color w:val="007FAD"/>
          <w:spacing w:val="40"/>
          <w:w w:val="115"/>
          <w:sz w:val="12"/>
        </w:rPr>
        <w:t> </w:t>
      </w:r>
      <w:hyperlink r:id="rId71">
        <w:r>
          <w:rPr>
            <w:color w:val="007FAD"/>
            <w:w w:val="115"/>
            <w:sz w:val="12"/>
          </w:rPr>
          <w:t>Systems: Taxonomy, applications, new</w:t>
        </w:r>
        <w:r>
          <w:rPr>
            <w:color w:val="007FAD"/>
            <w:w w:val="115"/>
            <w:sz w:val="12"/>
          </w:rPr>
          <w:t> trends and challenges. </w:t>
        </w:r>
        <w:r>
          <w:rPr>
            <w:color w:val="007FAD"/>
            <w:w w:val="115"/>
            <w:sz w:val="12"/>
          </w:rPr>
          <w:t>Knowl-Based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71">
        <w:r>
          <w:rPr>
            <w:color w:val="007FAD"/>
            <w:w w:val="115"/>
            <w:sz w:val="12"/>
          </w:rPr>
          <w:t>Syst 2015;80:109–21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1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Bishop</w:t>
        </w:r>
        <w:r>
          <w:rPr>
            <w:color w:val="007FAD"/>
            <w:w w:val="110"/>
            <w:sz w:val="12"/>
          </w:rPr>
          <w:t> CM.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networks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pattern</w:t>
        </w:r>
        <w:r>
          <w:rPr>
            <w:color w:val="007FAD"/>
            <w:w w:val="110"/>
            <w:sz w:val="12"/>
          </w:rPr>
          <w:t> recognition.</w:t>
        </w:r>
        <w:r>
          <w:rPr>
            <w:color w:val="007FAD"/>
            <w:w w:val="110"/>
            <w:sz w:val="12"/>
          </w:rPr>
          <w:t> England: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Oxford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University; 1995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1" w:hanging="311"/>
        <w:jc w:val="both"/>
        <w:rPr>
          <w:sz w:val="12"/>
        </w:rPr>
      </w:pPr>
      <w:hyperlink r:id="rId73">
        <w:r>
          <w:rPr>
            <w:color w:val="007FAD"/>
            <w:w w:val="110"/>
            <w:sz w:val="12"/>
          </w:rPr>
          <w:t>Manocha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Girolami</w:t>
        </w:r>
        <w:r>
          <w:rPr>
            <w:color w:val="007FAD"/>
            <w:w w:val="110"/>
            <w:sz w:val="12"/>
          </w:rPr>
          <w:t> MA.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empirical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probabilistic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Knearest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w w:val="110"/>
            <w:sz w:val="12"/>
          </w:rPr>
          <w:t>neighbour classifier. Pattern Recogn Lett 2007;28:1818–24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80" w:lineRule="auto" w:before="1" w:after="0"/>
        <w:ind w:left="422" w:right="111" w:hanging="310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Chaudhari P, Agarwal H, Bhateja V. Data augmentation for cancer </w:t>
        </w:r>
        <w:r>
          <w:rPr>
            <w:color w:val="007FAD"/>
            <w:w w:val="110"/>
            <w:sz w:val="12"/>
          </w:rPr>
          <w:t>classification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74">
        <w:r>
          <w:rPr>
            <w:color w:val="007FAD"/>
            <w:w w:val="115"/>
            <w:sz w:val="12"/>
          </w:rPr>
          <w:t>in</w:t>
        </w:r>
        <w:r>
          <w:rPr>
            <w:color w:val="007FAD"/>
            <w:w w:val="115"/>
            <w:sz w:val="12"/>
          </w:rPr>
          <w:t> oncogenomics:</w:t>
        </w:r>
        <w:r>
          <w:rPr>
            <w:color w:val="007FAD"/>
            <w:w w:val="115"/>
            <w:sz w:val="12"/>
          </w:rPr>
          <w:t> an</w:t>
        </w:r>
        <w:r>
          <w:rPr>
            <w:color w:val="007FAD"/>
            <w:w w:val="115"/>
            <w:sz w:val="12"/>
          </w:rPr>
          <w:t> improved</w:t>
        </w:r>
        <w:r>
          <w:rPr>
            <w:color w:val="007FAD"/>
            <w:w w:val="115"/>
            <w:sz w:val="12"/>
          </w:rPr>
          <w:t> KNN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approach.</w:t>
        </w:r>
        <w:r>
          <w:rPr>
            <w:color w:val="007FAD"/>
            <w:w w:val="115"/>
            <w:sz w:val="12"/>
          </w:rPr>
          <w:t> Evol</w:t>
        </w:r>
        <w:r>
          <w:rPr>
            <w:color w:val="007FAD"/>
            <w:w w:val="115"/>
            <w:sz w:val="12"/>
          </w:rPr>
          <w:t> Intel</w:t>
        </w:r>
        <w:r>
          <w:rPr>
            <w:color w:val="007FAD"/>
            <w:w w:val="115"/>
            <w:sz w:val="12"/>
          </w:rPr>
          <w:t> 2021;14</w:t>
        </w:r>
      </w:hyperlink>
      <w:r>
        <w:rPr>
          <w:color w:val="007FAD"/>
          <w:spacing w:val="40"/>
          <w:w w:val="115"/>
          <w:sz w:val="12"/>
        </w:rPr>
        <w:t> </w:t>
      </w:r>
      <w:hyperlink r:id="rId74">
        <w:r>
          <w:rPr>
            <w:color w:val="007FAD"/>
            <w:spacing w:val="-2"/>
            <w:w w:val="115"/>
            <w:sz w:val="12"/>
          </w:rPr>
          <w:t>(2):489–98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0" w:after="0"/>
        <w:ind w:left="421" w:right="0" w:hanging="309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Mitchell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york: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McGraw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Hill;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1997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22" w:after="0"/>
        <w:ind w:left="423" w:right="110" w:hanging="311"/>
        <w:jc w:val="both"/>
        <w:rPr>
          <w:sz w:val="12"/>
        </w:rPr>
      </w:pPr>
      <w:hyperlink r:id="rId76">
        <w:r>
          <w:rPr>
            <w:color w:val="007FAD"/>
            <w:w w:val="105"/>
            <w:sz w:val="12"/>
          </w:rPr>
          <w:t>Navada</w:t>
        </w:r>
        <w:r>
          <w:rPr>
            <w:color w:val="007FAD"/>
            <w:w w:val="105"/>
            <w:sz w:val="12"/>
          </w:rPr>
          <w:t> A, Ansari AN,</w:t>
        </w:r>
        <w:r>
          <w:rPr>
            <w:color w:val="007FAD"/>
            <w:w w:val="105"/>
            <w:sz w:val="12"/>
          </w:rPr>
          <w:t> Patil S, Sonkamble BA. Overview</w:t>
        </w:r>
        <w:r>
          <w:rPr>
            <w:color w:val="007FAD"/>
            <w:w w:val="105"/>
            <w:sz w:val="12"/>
          </w:rPr>
          <w:t> of use</w:t>
        </w:r>
        <w:r>
          <w:rPr>
            <w:color w:val="007FAD"/>
            <w:w w:val="105"/>
            <w:sz w:val="12"/>
          </w:rPr>
          <w:t> of decision</w:t>
        </w:r>
        <w:r>
          <w:rPr>
            <w:color w:val="007FAD"/>
            <w:w w:val="105"/>
            <w:sz w:val="12"/>
          </w:rPr>
          <w:t> tree</w:t>
        </w:r>
      </w:hyperlink>
      <w:r>
        <w:rPr>
          <w:color w:val="007FAD"/>
          <w:spacing w:val="40"/>
          <w:w w:val="105"/>
          <w:sz w:val="12"/>
        </w:rPr>
        <w:t> </w:t>
      </w:r>
      <w:hyperlink r:id="rId76">
        <w:r>
          <w:rPr>
            <w:color w:val="007FAD"/>
            <w:w w:val="105"/>
            <w:sz w:val="12"/>
          </w:rPr>
          <w:t>algorithms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machine</w:t>
        </w:r>
        <w:r>
          <w:rPr>
            <w:color w:val="007FAD"/>
            <w:w w:val="105"/>
            <w:sz w:val="12"/>
          </w:rPr>
          <w:t> learning.</w:t>
        </w:r>
        <w:r>
          <w:rPr>
            <w:color w:val="007FAD"/>
            <w:w w:val="105"/>
            <w:sz w:val="12"/>
          </w:rPr>
          <w:t> In: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2011</w:t>
        </w:r>
        <w:r>
          <w:rPr>
            <w:i/>
            <w:color w:val="007FAD"/>
            <w:w w:val="105"/>
            <w:sz w:val="12"/>
          </w:rPr>
          <w:t> IEEE</w:t>
        </w:r>
        <w:r>
          <w:rPr>
            <w:i/>
            <w:color w:val="007FAD"/>
            <w:w w:val="105"/>
            <w:sz w:val="12"/>
          </w:rPr>
          <w:t> control</w:t>
        </w:r>
        <w:r>
          <w:rPr>
            <w:i/>
            <w:color w:val="007FAD"/>
            <w:w w:val="105"/>
            <w:sz w:val="12"/>
          </w:rPr>
          <w:t> and</w:t>
        </w:r>
        <w:r>
          <w:rPr>
            <w:i/>
            <w:color w:val="007FAD"/>
            <w:w w:val="105"/>
            <w:sz w:val="12"/>
          </w:rPr>
          <w:t> system</w:t>
        </w:r>
        <w:r>
          <w:rPr>
            <w:i/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graduate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76">
        <w:r>
          <w:rPr>
            <w:i/>
            <w:color w:val="007FAD"/>
            <w:w w:val="105"/>
            <w:sz w:val="12"/>
          </w:rPr>
          <w:t>research colloquium</w:t>
        </w:r>
        <w:r>
          <w:rPr>
            <w:color w:val="007FAD"/>
            <w:w w:val="105"/>
            <w:sz w:val="12"/>
          </w:rPr>
          <w:t>. IEEE;</w:t>
        </w:r>
        <w:r>
          <w:rPr>
            <w:color w:val="007FAD"/>
            <w:w w:val="105"/>
            <w:sz w:val="12"/>
          </w:rPr>
          <w:t> 2011. p. 37–42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7">
        <w:r>
          <w:rPr>
            <w:color w:val="007FAD"/>
            <w:w w:val="105"/>
            <w:sz w:val="12"/>
          </w:rPr>
          <w:t>Yan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Liu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Qiao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Single-vehicle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crash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severity</w:t>
        </w:r>
      </w:hyperlink>
      <w:r>
        <w:rPr>
          <w:color w:val="007FAD"/>
          <w:spacing w:val="40"/>
          <w:w w:val="105"/>
          <w:sz w:val="12"/>
        </w:rPr>
        <w:t> </w:t>
      </w:r>
      <w:hyperlink r:id="rId77">
        <w:r>
          <w:rPr>
            <w:color w:val="007FAD"/>
            <w:w w:val="105"/>
            <w:sz w:val="12"/>
          </w:rPr>
          <w:t>outcome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prediction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determinant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extraction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tree-based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other</w:t>
        </w:r>
      </w:hyperlink>
      <w:r>
        <w:rPr>
          <w:color w:val="007FAD"/>
          <w:spacing w:val="40"/>
          <w:w w:val="105"/>
          <w:sz w:val="12"/>
        </w:rPr>
        <w:t> </w:t>
      </w:r>
      <w:hyperlink r:id="rId77">
        <w:r>
          <w:rPr>
            <w:color w:val="007FAD"/>
            <w:w w:val="105"/>
            <w:sz w:val="12"/>
          </w:rPr>
          <w:t>non-parametric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Prev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2021;153:106034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78">
        <w:r>
          <w:rPr>
            <w:color w:val="007FAD"/>
            <w:w w:val="115"/>
            <w:sz w:val="12"/>
          </w:rPr>
          <w:t>Rathore</w:t>
        </w:r>
        <w:r>
          <w:rPr>
            <w:color w:val="007FAD"/>
            <w:w w:val="115"/>
            <w:sz w:val="12"/>
          </w:rPr>
          <w:t> SS,</w:t>
        </w:r>
        <w:r>
          <w:rPr>
            <w:color w:val="007FAD"/>
            <w:w w:val="115"/>
            <w:sz w:val="12"/>
          </w:rPr>
          <w:t> Kumar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decision</w:t>
        </w:r>
        <w:r>
          <w:rPr>
            <w:color w:val="007FAD"/>
            <w:w w:val="115"/>
            <w:sz w:val="12"/>
          </w:rPr>
          <w:t> tree</w:t>
        </w:r>
        <w:r>
          <w:rPr>
            <w:color w:val="007FAD"/>
            <w:w w:val="115"/>
            <w:sz w:val="12"/>
          </w:rPr>
          <w:t> logic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recommendation</w:t>
        </w:r>
        <w:r>
          <w:rPr>
            <w:color w:val="007FAD"/>
            <w:w w:val="115"/>
            <w:sz w:val="12"/>
          </w:rPr>
          <w:t> system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</w:hyperlink>
      <w:r>
        <w:rPr>
          <w:color w:val="007FAD"/>
          <w:spacing w:val="40"/>
          <w:w w:val="115"/>
          <w:sz w:val="12"/>
        </w:rPr>
        <w:t> </w:t>
      </w:r>
      <w:hyperlink r:id="rId78">
        <w:r>
          <w:rPr>
            <w:color w:val="007FAD"/>
            <w:w w:val="115"/>
            <w:sz w:val="12"/>
          </w:rPr>
          <w:t>select software fault prediction techniques. Computing 2017;99(3):255–85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3" w:after="0"/>
        <w:ind w:left="423" w:right="110" w:hanging="311"/>
        <w:jc w:val="both"/>
        <w:rPr>
          <w:sz w:val="12"/>
        </w:rPr>
      </w:pPr>
      <w:hyperlink r:id="rId79">
        <w:r>
          <w:rPr>
            <w:color w:val="007FAD"/>
            <w:w w:val="105"/>
            <w:sz w:val="12"/>
          </w:rPr>
          <w:t>Muñoz</w:t>
        </w:r>
        <w:r>
          <w:rPr>
            <w:color w:val="007FAD"/>
            <w:w w:val="105"/>
            <w:sz w:val="12"/>
          </w:rPr>
          <w:t> V,</w:t>
        </w:r>
        <w:r>
          <w:rPr>
            <w:color w:val="007FAD"/>
            <w:w w:val="105"/>
            <w:sz w:val="12"/>
          </w:rPr>
          <w:t> Vallejo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Aedo</w:t>
        </w:r>
        <w:r>
          <w:rPr>
            <w:color w:val="007FAD"/>
            <w:w w:val="105"/>
            <w:sz w:val="12"/>
          </w:rPr>
          <w:t> JE.</w:t>
        </w:r>
        <w:r>
          <w:rPr>
            <w:color w:val="007FAD"/>
            <w:w w:val="105"/>
            <w:sz w:val="12"/>
          </w:rPr>
          <w:t> Machine</w:t>
        </w:r>
        <w:r>
          <w:rPr>
            <w:color w:val="007FAD"/>
            <w:w w:val="105"/>
            <w:sz w:val="12"/>
          </w:rPr>
          <w:t> learning</w:t>
        </w:r>
        <w:r>
          <w:rPr>
            <w:color w:val="007FAD"/>
            <w:w w:val="105"/>
            <w:sz w:val="12"/>
          </w:rPr>
          <w:t> models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predicting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crime</w:t>
        </w:r>
      </w:hyperlink>
      <w:r>
        <w:rPr>
          <w:color w:val="007FAD"/>
          <w:spacing w:val="40"/>
          <w:w w:val="105"/>
          <w:sz w:val="12"/>
        </w:rPr>
        <w:t> </w:t>
      </w:r>
      <w:hyperlink r:id="rId79">
        <w:r>
          <w:rPr>
            <w:color w:val="007FAD"/>
            <w:w w:val="105"/>
            <w:sz w:val="12"/>
          </w:rPr>
          <w:t>hotspots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medellin</w:t>
        </w:r>
        <w:r>
          <w:rPr>
            <w:color w:val="007FAD"/>
            <w:w w:val="105"/>
            <w:sz w:val="12"/>
          </w:rPr>
          <w:t> city.</w:t>
        </w:r>
        <w:r>
          <w:rPr>
            <w:color w:val="007FAD"/>
            <w:w w:val="105"/>
            <w:sz w:val="12"/>
          </w:rPr>
          <w:t> In: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2021</w:t>
        </w:r>
        <w:r>
          <w:rPr>
            <w:i/>
            <w:color w:val="007FAD"/>
            <w:w w:val="105"/>
            <w:sz w:val="12"/>
          </w:rPr>
          <w:t> 2nd</w:t>
        </w:r>
        <w:r>
          <w:rPr>
            <w:i/>
            <w:color w:val="007FAD"/>
            <w:w w:val="105"/>
            <w:sz w:val="12"/>
          </w:rPr>
          <w:t> Sustainable</w:t>
        </w:r>
        <w:r>
          <w:rPr>
            <w:i/>
            <w:color w:val="007FAD"/>
            <w:w w:val="105"/>
            <w:sz w:val="12"/>
          </w:rPr>
          <w:t> Cities</w:t>
        </w:r>
        <w:r>
          <w:rPr>
            <w:i/>
            <w:color w:val="007FAD"/>
            <w:w w:val="105"/>
            <w:sz w:val="12"/>
          </w:rPr>
          <w:t> Latin</w:t>
        </w:r>
        <w:r>
          <w:rPr>
            <w:i/>
            <w:color w:val="007FAD"/>
            <w:w w:val="105"/>
            <w:sz w:val="12"/>
          </w:rPr>
          <w:t> America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79">
        <w:r>
          <w:rPr>
            <w:i/>
            <w:color w:val="007FAD"/>
            <w:w w:val="105"/>
            <w:sz w:val="12"/>
          </w:rPr>
          <w:t>Conference (SCLA)</w:t>
        </w:r>
        <w:r>
          <w:rPr>
            <w:color w:val="007FAD"/>
            <w:w w:val="105"/>
            <w:sz w:val="12"/>
          </w:rPr>
          <w:t>. IEEE; 2021. p. 1–6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80">
        <w:r>
          <w:rPr>
            <w:color w:val="007FAD"/>
            <w:w w:val="110"/>
            <w:sz w:val="12"/>
          </w:rPr>
          <w:t>Palaniappan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Sangeetha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Rajendran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Goyal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Bindhumadhava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Malicious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domain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domain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features,</w:t>
        </w:r>
        <w:r>
          <w:rPr>
            <w:color w:val="007FAD"/>
            <w:w w:val="110"/>
            <w:sz w:val="12"/>
          </w:rPr>
          <w:t> host-based features and web-based</w:t>
        </w:r>
        <w:r>
          <w:rPr>
            <w:color w:val="007FAD"/>
            <w:w w:val="110"/>
            <w:sz w:val="12"/>
          </w:rPr>
          <w:t> features.</w:t>
        </w:r>
        <w:r>
          <w:rPr>
            <w:color w:val="007FAD"/>
            <w:w w:val="110"/>
            <w:sz w:val="12"/>
          </w:rPr>
          <w:t> Procedia</w:t>
        </w:r>
        <w:r>
          <w:rPr>
            <w:color w:val="007FAD"/>
            <w:w w:val="110"/>
            <w:sz w:val="12"/>
          </w:rPr>
          <w:t> Comput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spacing w:val="-2"/>
            <w:w w:val="110"/>
            <w:sz w:val="12"/>
          </w:rPr>
          <w:t>2020;171:654–61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81">
        <w:r>
          <w:rPr>
            <w:color w:val="007FAD"/>
            <w:w w:val="105"/>
            <w:sz w:val="12"/>
          </w:rPr>
          <w:t>Sivaguru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Peck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Olumofin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Nascimento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Cock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M.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Inline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81">
        <w:r>
          <w:rPr>
            <w:color w:val="007FAD"/>
            <w:w w:val="105"/>
            <w:sz w:val="12"/>
          </w:rPr>
          <w:t>DGA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domains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side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information.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Access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2020;8:141910–22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82">
        <w:r>
          <w:rPr>
            <w:color w:val="007FAD"/>
            <w:w w:val="110"/>
            <w:sz w:val="12"/>
          </w:rPr>
          <w:t>Patsakis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Casino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Exploiting</w:t>
        </w:r>
        <w:r>
          <w:rPr>
            <w:color w:val="007FAD"/>
            <w:w w:val="110"/>
            <w:sz w:val="12"/>
          </w:rPr>
          <w:t> statistical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structural</w:t>
        </w:r>
        <w:r>
          <w:rPr>
            <w:color w:val="007FAD"/>
            <w:w w:val="110"/>
            <w:sz w:val="12"/>
          </w:rPr>
          <w:t> features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Domain</w:t>
        </w:r>
        <w:r>
          <w:rPr>
            <w:color w:val="007FAD"/>
            <w:w w:val="110"/>
            <w:sz w:val="12"/>
          </w:rPr>
          <w:t> Generation</w:t>
        </w:r>
        <w:r>
          <w:rPr>
            <w:color w:val="007FAD"/>
            <w:w w:val="110"/>
            <w:sz w:val="12"/>
          </w:rPr>
          <w:t> Algorithms.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Informat</w:t>
        </w:r>
        <w:r>
          <w:rPr>
            <w:color w:val="007FAD"/>
            <w:w w:val="110"/>
            <w:sz w:val="12"/>
          </w:rPr>
          <w:t> Secur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spacing w:val="-2"/>
            <w:w w:val="110"/>
            <w:sz w:val="12"/>
          </w:rPr>
          <w:t>2021;58:102725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83">
        <w:r>
          <w:rPr>
            <w:color w:val="007FAD"/>
            <w:w w:val="110"/>
            <w:sz w:val="12"/>
          </w:rPr>
          <w:t>Chang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C-H, Lin C-J. LIBSVM: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 library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 support vector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machines. ACM Trans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Intell Syst Technol 2011;2(27):27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Bandal">
    <w:altName w:val="Band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EB Garamond 12 All SC">
    <w:altName w:val="EB Garamond 12 All SC"/>
    <w:charset w:val="0"/>
    <w:family w:val="roman"/>
    <w:pitch w:val="variable"/>
  </w:font>
  <w:font w:name="Arimo">
    <w:altName w:val="Arimo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9376">
              <wp:simplePos x="0" y="0"/>
              <wp:positionH relativeFrom="page">
                <wp:posOffset>3669162</wp:posOffset>
              </wp:positionH>
              <wp:positionV relativeFrom="page">
                <wp:posOffset>9673468</wp:posOffset>
              </wp:positionV>
              <wp:extent cx="23495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314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04pt;margin-top:761.69043pt;width:18.5pt;height:9.85pt;mso-position-horizontal-relative:page;mso-position-vertical-relative:page;z-index:-1700710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314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8352">
              <wp:simplePos x="0" y="0"/>
              <wp:positionH relativeFrom="page">
                <wp:posOffset>464659</wp:posOffset>
              </wp:positionH>
              <wp:positionV relativeFrom="page">
                <wp:posOffset>580682</wp:posOffset>
              </wp:positionV>
              <wp:extent cx="1644014" cy="1225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6440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F.E.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Ayo,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J.B.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Awotunde,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S.O.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Folorunso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45.723022pt;width:129.4500pt;height:9.65pt;mso-position-horizontal-relative:page;mso-position-vertical-relative:page;z-index:-17008128" type="#_x0000_t202" id="docshape1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F.E.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Ayo,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J.B.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Awotunde,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S.O.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Folorunso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8864">
              <wp:simplePos x="0" y="0"/>
              <wp:positionH relativeFrom="page">
                <wp:posOffset>5272798</wp:posOffset>
              </wp:positionH>
              <wp:positionV relativeFrom="page">
                <wp:posOffset>580682</wp:posOffset>
              </wp:positionV>
              <wp:extent cx="1821814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313–325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0969pt;margin-top:45.723022pt;width:143.450pt;height:9.65pt;mso-position-horizontal-relative:page;mso-position-vertical-relative:page;z-index:-1700761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24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313–325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3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36" w:hanging="43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36" w:hanging="4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6" w:hanging="43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7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7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6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4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4" w:hanging="4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723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9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7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3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3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0" w:hanging="24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49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343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" w:hanging="14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3.05.002" TargetMode="External"/><Relationship Id="rId10" Type="http://schemas.openxmlformats.org/officeDocument/2006/relationships/hyperlink" Target="http://crossmark.crossref.org/dialog/?doi=10.1016/j.eij.2023.05.00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yo.femi@oouagoiwoye.edu.ng" TargetMode="External"/><Relationship Id="rId14" Type="http://schemas.openxmlformats.org/officeDocument/2006/relationships/hyperlink" Target="mailto:awotunde.jb@unilorin.edu.ng" TargetMode="External"/><Relationship Id="rId15" Type="http://schemas.openxmlformats.org/officeDocument/2006/relationships/hyperlink" Target="mailto:sakinat.folorunso@oouagoiwoye.edu.ng" TargetMode="External"/><Relationship Id="rId16" Type="http://schemas.openxmlformats.org/officeDocument/2006/relationships/hyperlink" Target="mailto:profmatthewo@gmail.com" TargetMode="External"/><Relationship Id="rId17" Type="http://schemas.openxmlformats.org/officeDocument/2006/relationships/hyperlink" Target="mailto:sunday.ajagbe@tech-u.edu.ng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image" Target="media/image4.jpeg"/><Relationship Id="rId21" Type="http://schemas.openxmlformats.org/officeDocument/2006/relationships/image" Target="media/image5.png"/><Relationship Id="rId22" Type="http://schemas.openxmlformats.org/officeDocument/2006/relationships/hyperlink" Target="https://www.alexa.com/" TargetMode="External"/><Relationship Id="rId23" Type="http://schemas.openxmlformats.org/officeDocument/2006/relationships/hyperlink" Target="http://dnsbl.abuse.ch/fastfluxtracker.php" TargetMode="External"/><Relationship Id="rId24" Type="http://schemas.openxmlformats.org/officeDocument/2006/relationships/hyperlink" Target="https://zeus.abuse.ch/monitor.php?filter" TargetMode="External"/><Relationship Id="rId25" Type="http://schemas.openxmlformats.org/officeDocument/2006/relationships/hyperlink" Target="https://www.malwaredomains.com/" TargetMode="External"/><Relationship Id="rId26" Type="http://schemas.openxmlformats.org/officeDocument/2006/relationships/image" Target="media/image6.jpeg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image" Target="media/image9.jpeg"/><Relationship Id="rId30" Type="http://schemas.openxmlformats.org/officeDocument/2006/relationships/hyperlink" Target="http://refhub.elsevier.com/S1110-8665(23)00025-7/h0010" TargetMode="External"/><Relationship Id="rId31" Type="http://schemas.openxmlformats.org/officeDocument/2006/relationships/hyperlink" Target="http://refhub.elsevier.com/S1110-8665(23)00025-7/h0015" TargetMode="External"/><Relationship Id="rId32" Type="http://schemas.openxmlformats.org/officeDocument/2006/relationships/hyperlink" Target="http://refhub.elsevier.com/S1110-8665(23)00025-7/h0025" TargetMode="External"/><Relationship Id="rId33" Type="http://schemas.openxmlformats.org/officeDocument/2006/relationships/hyperlink" Target="http://refhub.elsevier.com/S1110-8665(23)00025-7/h0035" TargetMode="External"/><Relationship Id="rId34" Type="http://schemas.openxmlformats.org/officeDocument/2006/relationships/hyperlink" Target="http://refhub.elsevier.com/S1110-8665(23)00025-7/h0040" TargetMode="External"/><Relationship Id="rId35" Type="http://schemas.openxmlformats.org/officeDocument/2006/relationships/hyperlink" Target="http://refhub.elsevier.com/S1110-8665(23)00025-7/h0045" TargetMode="External"/><Relationship Id="rId36" Type="http://schemas.openxmlformats.org/officeDocument/2006/relationships/hyperlink" Target="http://refhub.elsevier.com/S1110-8665(23)00025-7/h0055" TargetMode="External"/><Relationship Id="rId37" Type="http://schemas.openxmlformats.org/officeDocument/2006/relationships/hyperlink" Target="http://refhub.elsevier.com/S1110-8665(23)00025-7/h0060" TargetMode="External"/><Relationship Id="rId38" Type="http://schemas.openxmlformats.org/officeDocument/2006/relationships/hyperlink" Target="http://refhub.elsevier.com/S1110-8665(23)00025-7/h0065" TargetMode="External"/><Relationship Id="rId39" Type="http://schemas.openxmlformats.org/officeDocument/2006/relationships/hyperlink" Target="http://refhub.elsevier.com/S1110-8665(23)00025-7/h0075" TargetMode="External"/><Relationship Id="rId40" Type="http://schemas.openxmlformats.org/officeDocument/2006/relationships/hyperlink" Target="http://refhub.elsevier.com/S1110-8665(23)00025-7/h0080" TargetMode="External"/><Relationship Id="rId41" Type="http://schemas.openxmlformats.org/officeDocument/2006/relationships/hyperlink" Target="http://refhub.elsevier.com/S1110-8665(23)00025-7/h0085" TargetMode="External"/><Relationship Id="rId42" Type="http://schemas.openxmlformats.org/officeDocument/2006/relationships/hyperlink" Target="http://refhub.elsevier.com/S1110-8665(23)00025-7/h0095" TargetMode="External"/><Relationship Id="rId43" Type="http://schemas.openxmlformats.org/officeDocument/2006/relationships/hyperlink" Target="http://refhub.elsevier.com/S1110-8665(23)00025-7/h0105" TargetMode="External"/><Relationship Id="rId44" Type="http://schemas.openxmlformats.org/officeDocument/2006/relationships/hyperlink" Target="http://refhub.elsevier.com/S1110-8665(23)00025-7/h0115" TargetMode="External"/><Relationship Id="rId45" Type="http://schemas.openxmlformats.org/officeDocument/2006/relationships/hyperlink" Target="http://refhub.elsevier.com/S1110-8665(23)00025-7/h0120" TargetMode="External"/><Relationship Id="rId46" Type="http://schemas.openxmlformats.org/officeDocument/2006/relationships/hyperlink" Target="http://refhub.elsevier.com/S1110-8665(23)00025-7/h0125" TargetMode="External"/><Relationship Id="rId47" Type="http://schemas.openxmlformats.org/officeDocument/2006/relationships/hyperlink" Target="http://refhub.elsevier.com/S1110-8665(23)00025-7/h0130" TargetMode="External"/><Relationship Id="rId48" Type="http://schemas.openxmlformats.org/officeDocument/2006/relationships/hyperlink" Target="http://refhub.elsevier.com/S1110-8665(23)00025-7/h0140" TargetMode="External"/><Relationship Id="rId49" Type="http://schemas.openxmlformats.org/officeDocument/2006/relationships/hyperlink" Target="http://refhub.elsevier.com/S1110-8665(23)00025-7/h0155" TargetMode="External"/><Relationship Id="rId50" Type="http://schemas.openxmlformats.org/officeDocument/2006/relationships/hyperlink" Target="http://refhub.elsevier.com/S1110-8665(23)00025-7/h0160" TargetMode="External"/><Relationship Id="rId51" Type="http://schemas.openxmlformats.org/officeDocument/2006/relationships/hyperlink" Target="http://refhub.elsevier.com/S1110-8665(23)00025-7/h0165" TargetMode="External"/><Relationship Id="rId52" Type="http://schemas.openxmlformats.org/officeDocument/2006/relationships/hyperlink" Target="http://refhub.elsevier.com/S1110-8665(23)00025-7/h0175" TargetMode="External"/><Relationship Id="rId53" Type="http://schemas.openxmlformats.org/officeDocument/2006/relationships/hyperlink" Target="http://refhub.elsevier.com/S1110-8665(23)00025-7/h0185" TargetMode="External"/><Relationship Id="rId54" Type="http://schemas.openxmlformats.org/officeDocument/2006/relationships/hyperlink" Target="http://refhub.elsevier.com/S1110-8665(23)00025-7/h0190" TargetMode="External"/><Relationship Id="rId55" Type="http://schemas.openxmlformats.org/officeDocument/2006/relationships/hyperlink" Target="http://refhub.elsevier.com/S1110-8665(23)00025-7/h0205" TargetMode="External"/><Relationship Id="rId56" Type="http://schemas.openxmlformats.org/officeDocument/2006/relationships/hyperlink" Target="http://refhub.elsevier.com/S1110-8665(23)00025-7/h0215" TargetMode="External"/><Relationship Id="rId57" Type="http://schemas.openxmlformats.org/officeDocument/2006/relationships/hyperlink" Target="http://refhub.elsevier.com/S1110-8665(23)00025-7/h0220" TargetMode="External"/><Relationship Id="rId58" Type="http://schemas.openxmlformats.org/officeDocument/2006/relationships/hyperlink" Target="http://refhub.elsevier.com/S1110-8665(23)00025-7/h0225" TargetMode="External"/><Relationship Id="rId59" Type="http://schemas.openxmlformats.org/officeDocument/2006/relationships/hyperlink" Target="http://refhub.elsevier.com/S1110-8665(23)00025-7/h0230" TargetMode="External"/><Relationship Id="rId60" Type="http://schemas.openxmlformats.org/officeDocument/2006/relationships/hyperlink" Target="http://refhub.elsevier.com/S1110-8665(23)00025-7/h0250" TargetMode="External"/><Relationship Id="rId61" Type="http://schemas.openxmlformats.org/officeDocument/2006/relationships/hyperlink" Target="http://refhub.elsevier.com/S1110-8665(23)00025-7/h0255" TargetMode="External"/><Relationship Id="rId62" Type="http://schemas.openxmlformats.org/officeDocument/2006/relationships/hyperlink" Target="http://refhub.elsevier.com/S1110-8665(23)00025-7/h0260" TargetMode="External"/><Relationship Id="rId63" Type="http://schemas.openxmlformats.org/officeDocument/2006/relationships/hyperlink" Target="http://refhub.elsevier.com/S1110-8665(23)00025-7/h0265" TargetMode="External"/><Relationship Id="rId64" Type="http://schemas.openxmlformats.org/officeDocument/2006/relationships/hyperlink" Target="http://refhub.elsevier.com/S1110-8665(23)00025-7/h0275" TargetMode="External"/><Relationship Id="rId65" Type="http://schemas.openxmlformats.org/officeDocument/2006/relationships/hyperlink" Target="http://refhub.elsevier.com/S1110-8665(23)00025-7/h0285" TargetMode="External"/><Relationship Id="rId66" Type="http://schemas.openxmlformats.org/officeDocument/2006/relationships/hyperlink" Target="http://refhub.elsevier.com/S1110-8665(23)00025-7/h0305" TargetMode="External"/><Relationship Id="rId67" Type="http://schemas.openxmlformats.org/officeDocument/2006/relationships/hyperlink" Target="http://refhub.elsevier.com/S1110-8665(23)00025-7/h0310" TargetMode="External"/><Relationship Id="rId68" Type="http://schemas.openxmlformats.org/officeDocument/2006/relationships/hyperlink" Target="http://refhub.elsevier.com/S1110-8665(23)00025-7/h0315" TargetMode="External"/><Relationship Id="rId69" Type="http://schemas.openxmlformats.org/officeDocument/2006/relationships/hyperlink" Target="http://refhub.elsevier.com/S1110-8665(23)00025-7/h0320" TargetMode="External"/><Relationship Id="rId70" Type="http://schemas.openxmlformats.org/officeDocument/2006/relationships/hyperlink" Target="http://refhub.elsevier.com/S1110-8665(23)00025-7/h0330" TargetMode="External"/><Relationship Id="rId71" Type="http://schemas.openxmlformats.org/officeDocument/2006/relationships/hyperlink" Target="http://refhub.elsevier.com/S1110-8665(23)00025-7/h0335" TargetMode="External"/><Relationship Id="rId72" Type="http://schemas.openxmlformats.org/officeDocument/2006/relationships/hyperlink" Target="http://refhub.elsevier.com/S1110-8665(23)00025-7/h0340" TargetMode="External"/><Relationship Id="rId73" Type="http://schemas.openxmlformats.org/officeDocument/2006/relationships/hyperlink" Target="http://refhub.elsevier.com/S1110-8665(23)00025-7/h0345" TargetMode="External"/><Relationship Id="rId74" Type="http://schemas.openxmlformats.org/officeDocument/2006/relationships/hyperlink" Target="http://refhub.elsevier.com/S1110-8665(23)00025-7/h0350" TargetMode="External"/><Relationship Id="rId75" Type="http://schemas.openxmlformats.org/officeDocument/2006/relationships/hyperlink" Target="http://refhub.elsevier.com/S1110-8665(23)00025-7/h0355" TargetMode="External"/><Relationship Id="rId76" Type="http://schemas.openxmlformats.org/officeDocument/2006/relationships/hyperlink" Target="http://refhub.elsevier.com/S1110-8665(23)00025-7/h0360" TargetMode="External"/><Relationship Id="rId77" Type="http://schemas.openxmlformats.org/officeDocument/2006/relationships/hyperlink" Target="http://refhub.elsevier.com/S1110-8665(23)00025-7/h0365" TargetMode="External"/><Relationship Id="rId78" Type="http://schemas.openxmlformats.org/officeDocument/2006/relationships/hyperlink" Target="http://refhub.elsevier.com/S1110-8665(23)00025-7/h0370" TargetMode="External"/><Relationship Id="rId79" Type="http://schemas.openxmlformats.org/officeDocument/2006/relationships/hyperlink" Target="http://refhub.elsevier.com/S1110-8665(23)00025-7/h0375" TargetMode="External"/><Relationship Id="rId80" Type="http://schemas.openxmlformats.org/officeDocument/2006/relationships/hyperlink" Target="http://refhub.elsevier.com/S1110-8665(23)00025-7/h0380" TargetMode="External"/><Relationship Id="rId81" Type="http://schemas.openxmlformats.org/officeDocument/2006/relationships/hyperlink" Target="http://refhub.elsevier.com/S1110-8665(23)00025-7/h0385" TargetMode="External"/><Relationship Id="rId82" Type="http://schemas.openxmlformats.org/officeDocument/2006/relationships/hyperlink" Target="http://refhub.elsevier.com/S1110-8665(23)00025-7/h0390" TargetMode="External"/><Relationship Id="rId83" Type="http://schemas.openxmlformats.org/officeDocument/2006/relationships/hyperlink" Target="http://refhub.elsevier.com/S1110-8665(23)00025-7/h0395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 Emmanuel Ayo</dc:creator>
  <dc:subject>Egyptian Informatics Journal, 24 (2023) 313-325. doi:10.1016/j.eij.2023.05.002</dc:subject>
  <dc:title>A genomic rule-based KNN model for fast flux botnet detection</dc:title>
  <dcterms:created xsi:type="dcterms:W3CDTF">2023-12-10T07:55:42Z</dcterms:created>
  <dcterms:modified xsi:type="dcterms:W3CDTF">2023-12-10T07:55:42Z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10.1016/j.eij.2023.05.002</vt:lpwstr>
  </property>
  <property fmtid="{D5CDD505-2E9C-101B-9397-08002B2CF9AE}" pid="12" name="robots">
    <vt:lpwstr>noindex</vt:lpwstr>
  </property>
</Properties>
</file>