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8"/>
        </w:rPr>
      </w:pPr>
    </w:p>
    <w:p>
      <w:pPr>
        <w:pStyle w:val="BodyText"/>
        <w:spacing w:line="20" w:lineRule="exact"/>
        <w:ind w:left="296"/>
        <w:rPr>
          <w:rFonts w:ascii="Times New Roman"/>
          <w:sz w:val="2"/>
        </w:rPr>
      </w:pPr>
      <w:r>
        <w:rPr>
          <w:rFonts w:ascii="Times New Roman"/>
          <w:sz w:val="2"/>
        </w:rPr>
        <mc:AlternateContent>
          <mc:Choice Requires="wps">
            <w:drawing>
              <wp:inline distT="0" distB="0" distL="0" distR="0">
                <wp:extent cx="5724525" cy="3810"/>
                <wp:effectExtent l="9525" t="0" r="0" b="5715"/>
                <wp:docPr id="4" name="Group 4"/>
                <wp:cNvGraphicFramePr>
                  <a:graphicFrameLocks/>
                </wp:cNvGraphicFramePr>
                <a:graphic>
                  <a:graphicData uri="http://schemas.microsoft.com/office/word/2010/wordprocessingGroup">
                    <wpg:wgp>
                      <wpg:cNvPr id="4" name="Group 4"/>
                      <wpg:cNvGrpSpPr/>
                      <wpg:grpSpPr>
                        <a:xfrm>
                          <a:off x="0" y="0"/>
                          <a:ext cx="5724525" cy="3810"/>
                          <a:chExt cx="5724525" cy="3810"/>
                        </a:xfrm>
                      </wpg:grpSpPr>
                      <wps:wsp>
                        <wps:cNvPr id="5" name="Graphic 5"/>
                        <wps:cNvSpPr/>
                        <wps:spPr>
                          <a:xfrm>
                            <a:off x="0" y="160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50.75pt;height:.3pt;mso-position-horizontal-relative:char;mso-position-vertical-relative:line" id="docshapegroup4" coordorigin="0,0" coordsize="9015,6">
                <v:line style="position:absolute" from="0,3" to="9014,3" stroked="true" strokeweight=".252pt" strokecolor="#000000">
                  <v:stroke dashstyle="solid"/>
                </v:line>
              </v:group>
            </w:pict>
          </mc:Fallback>
        </mc:AlternateContent>
      </w:r>
      <w:r>
        <w:rPr>
          <w:rFonts w:ascii="Times New Roman"/>
          <w:sz w:val="2"/>
        </w:rPr>
      </w:r>
    </w:p>
    <w:p>
      <w:pPr>
        <w:tabs>
          <w:tab w:pos="1772" w:val="left" w:leader="none"/>
          <w:tab w:pos="9624" w:val="left" w:leader="none"/>
        </w:tabs>
        <w:spacing w:line="240" w:lineRule="auto"/>
        <w:ind w:left="296" w:right="0" w:firstLine="0"/>
        <w:jc w:val="left"/>
        <w:rPr>
          <w:rFonts w:ascii="Times New Roman"/>
          <w:sz w:val="20"/>
        </w:rPr>
      </w:pPr>
      <w:r>
        <w:rPr>
          <w:rFonts w:ascii="Times New Roman"/>
          <w:sz w:val="20"/>
        </w:rPr>
        <w:drawing>
          <wp:inline distT="0" distB="0" distL="0" distR="0">
            <wp:extent cx="761173" cy="832103"/>
            <wp:effectExtent l="0" t="0" r="0" b="0"/>
            <wp:docPr id="6" name="Image 6" descr="Imprint logo"/>
            <wp:cNvGraphicFramePr>
              <a:graphicFrameLocks/>
            </wp:cNvGraphicFramePr>
            <a:graphic>
              <a:graphicData uri="http://schemas.openxmlformats.org/drawingml/2006/picture">
                <pic:pic>
                  <pic:nvPicPr>
                    <pic:cNvPr id="6" name="Image 6" descr="Imprint logo"/>
                    <pic:cNvPicPr/>
                  </pic:nvPicPr>
                  <pic:blipFill>
                    <a:blip r:embed="rId7" cstate="print"/>
                    <a:stretch>
                      <a:fillRect/>
                    </a:stretch>
                  </pic:blipFill>
                  <pic:spPr>
                    <a:xfrm>
                      <a:off x="0" y="0"/>
                      <a:ext cx="761173" cy="832103"/>
                    </a:xfrm>
                    <a:prstGeom prst="rect">
                      <a:avLst/>
                    </a:prstGeom>
                  </pic:spPr>
                </pic:pic>
              </a:graphicData>
            </a:graphic>
          </wp:inline>
        </w:drawing>
      </w:r>
      <w:r>
        <w:rPr>
          <w:rFonts w:ascii="Times New Roman"/>
          <w:sz w:val="20"/>
        </w:rPr>
      </w:r>
      <w:r>
        <w:rPr>
          <w:rFonts w:ascii="Times New Roman"/>
          <w:sz w:val="20"/>
        </w:rPr>
        <w:tab/>
      </w:r>
      <w:r>
        <w:rPr>
          <w:rFonts w:ascii="Times New Roman"/>
          <w:sz w:val="20"/>
        </w:rPr>
        <mc:AlternateContent>
          <mc:Choice Requires="wps">
            <w:drawing>
              <wp:inline distT="0" distB="0" distL="0" distR="0">
                <wp:extent cx="4788535" cy="828675"/>
                <wp:effectExtent l="0" t="0" r="0" b="0"/>
                <wp:docPr id="7" name="Textbox 7"/>
                <wp:cNvGraphicFramePr>
                  <a:graphicFrameLocks/>
                </wp:cNvGraphicFramePr>
                <a:graphic>
                  <a:graphicData uri="http://schemas.microsoft.com/office/word/2010/wordprocessingShape">
                    <wps:wsp>
                      <wps:cNvPr id="7" name="Textbox 7"/>
                      <wps:cNvSpPr txBox="1"/>
                      <wps:spPr>
                        <a:xfrm>
                          <a:off x="0" y="0"/>
                          <a:ext cx="4788535" cy="828675"/>
                        </a:xfrm>
                        <a:prstGeom prst="rect">
                          <a:avLst/>
                        </a:prstGeom>
                        <a:solidFill>
                          <a:srgbClr val="E5E5E5"/>
                        </a:solidFill>
                      </wps:spPr>
                      <wps:txbx>
                        <w:txbxContent>
                          <w:p>
                            <w:pPr>
                              <w:pStyle w:val="BodyText"/>
                              <w:spacing w:line="178" w:lineRule="exact"/>
                              <w:ind w:left="1"/>
                              <w:jc w:val="center"/>
                              <w:rPr>
                                <w:rFonts w:ascii="Trebuchet MS"/>
                                <w:color w:val="000000"/>
                              </w:rPr>
                            </w:pPr>
                            <w:r>
                              <w:rPr>
                                <w:rFonts w:ascii="Trebuchet MS"/>
                                <w:color w:val="000000"/>
                                <w:spacing w:val="-2"/>
                                <w:w w:val="105"/>
                              </w:rPr>
                              <w:t>Contents lists available</w:t>
                            </w:r>
                            <w:r>
                              <w:rPr>
                                <w:rFonts w:ascii="Trebuchet MS"/>
                                <w:color w:val="000000"/>
                                <w:w w:val="105"/>
                              </w:rPr>
                              <w:t> </w:t>
                            </w:r>
                            <w:r>
                              <w:rPr>
                                <w:rFonts w:ascii="Trebuchet MS"/>
                                <w:color w:val="000000"/>
                                <w:spacing w:val="-2"/>
                                <w:w w:val="105"/>
                              </w:rPr>
                              <w:t>at </w:t>
                            </w:r>
                            <w:hyperlink r:id="rId8">
                              <w:r>
                                <w:rPr>
                                  <w:rFonts w:ascii="Trebuchet MS"/>
                                  <w:color w:val="0080AC"/>
                                  <w:spacing w:val="-2"/>
                                  <w:w w:val="105"/>
                                </w:rPr>
                                <w:t>ScienceDirect</w:t>
                              </w:r>
                            </w:hyperlink>
                          </w:p>
                          <w:p>
                            <w:pPr>
                              <w:pStyle w:val="BodyText"/>
                              <w:spacing w:before="121"/>
                              <w:rPr>
                                <w:rFonts w:ascii="Trebuchet MS"/>
                                <w:color w:val="000000"/>
                              </w:rPr>
                            </w:pPr>
                          </w:p>
                          <w:p>
                            <w:pPr>
                              <w:spacing w:before="1"/>
                              <w:ind w:left="1" w:right="0" w:firstLine="0"/>
                              <w:jc w:val="center"/>
                              <w:rPr>
                                <w:color w:val="000000"/>
                                <w:sz w:val="28"/>
                              </w:rPr>
                            </w:pPr>
                            <w:r>
                              <w:rPr>
                                <w:color w:val="000000"/>
                                <w:w w:val="110"/>
                                <w:sz w:val="28"/>
                              </w:rPr>
                              <w:t>Computers</w:t>
                            </w:r>
                            <w:r>
                              <w:rPr>
                                <w:color w:val="000000"/>
                                <w:spacing w:val="35"/>
                                <w:w w:val="110"/>
                                <w:sz w:val="28"/>
                              </w:rPr>
                              <w:t> </w:t>
                            </w:r>
                            <w:r>
                              <w:rPr>
                                <w:color w:val="000000"/>
                                <w:w w:val="110"/>
                                <w:sz w:val="28"/>
                              </w:rPr>
                              <w:t>&amp;</w:t>
                            </w:r>
                            <w:r>
                              <w:rPr>
                                <w:color w:val="000000"/>
                                <w:spacing w:val="36"/>
                                <w:w w:val="110"/>
                                <w:sz w:val="28"/>
                              </w:rPr>
                              <w:t> </w:t>
                            </w:r>
                            <w:r>
                              <w:rPr>
                                <w:color w:val="000000"/>
                                <w:w w:val="110"/>
                                <w:sz w:val="28"/>
                              </w:rPr>
                              <w:t>Graphics:</w:t>
                            </w:r>
                            <w:r>
                              <w:rPr>
                                <w:color w:val="000000"/>
                                <w:spacing w:val="36"/>
                                <w:w w:val="110"/>
                                <w:sz w:val="28"/>
                              </w:rPr>
                              <w:t> </w:t>
                            </w:r>
                            <w:r>
                              <w:rPr>
                                <w:color w:val="000000"/>
                                <w:spacing w:val="-10"/>
                                <w:w w:val="110"/>
                                <w:sz w:val="28"/>
                              </w:rPr>
                              <w:t>X</w:t>
                            </w:r>
                          </w:p>
                          <w:p>
                            <w:pPr>
                              <w:pStyle w:val="BodyText"/>
                              <w:spacing w:before="284"/>
                              <w:ind w:left="1" w:right="1"/>
                              <w:jc w:val="center"/>
                              <w:rPr>
                                <w:rFonts w:ascii="Trebuchet MS"/>
                                <w:color w:val="000000"/>
                              </w:rPr>
                            </w:pPr>
                            <w:r>
                              <w:rPr>
                                <w:rFonts w:ascii="Trebuchet MS"/>
                                <w:color w:val="000000"/>
                                <w:w w:val="105"/>
                              </w:rPr>
                              <w:t>journal</w:t>
                            </w:r>
                            <w:r>
                              <w:rPr>
                                <w:rFonts w:ascii="Trebuchet MS"/>
                                <w:color w:val="000000"/>
                                <w:spacing w:val="-11"/>
                                <w:w w:val="105"/>
                              </w:rPr>
                              <w:t> </w:t>
                            </w:r>
                            <w:r>
                              <w:rPr>
                                <w:rFonts w:ascii="Trebuchet MS"/>
                                <w:color w:val="000000"/>
                                <w:w w:val="105"/>
                              </w:rPr>
                              <w:t>homepage:</w:t>
                            </w:r>
                            <w:r>
                              <w:rPr>
                                <w:rFonts w:ascii="Trebuchet MS"/>
                                <w:color w:val="000000"/>
                                <w:spacing w:val="-10"/>
                                <w:w w:val="105"/>
                              </w:rPr>
                              <w:t> </w:t>
                            </w:r>
                            <w:hyperlink r:id="rId9">
                              <w:r>
                                <w:rPr>
                                  <w:rFonts w:ascii="Trebuchet MS"/>
                                  <w:color w:val="0080AC"/>
                                  <w:spacing w:val="-2"/>
                                  <w:w w:val="105"/>
                                </w:rPr>
                                <w:t>www.elsevier.com/locate/cagx</w:t>
                              </w:r>
                            </w:hyperlink>
                          </w:p>
                        </w:txbxContent>
                      </wps:txbx>
                      <wps:bodyPr wrap="square" lIns="0" tIns="0" rIns="0" bIns="0" rtlCol="0">
                        <a:noAutofit/>
                      </wps:bodyPr>
                    </wps:wsp>
                  </a:graphicData>
                </a:graphic>
              </wp:inline>
            </w:drawing>
          </mc:Choice>
          <mc:Fallback>
            <w:pict>
              <v:shape style="width:377.05pt;height:65.25pt;mso-position-horizontal-relative:char;mso-position-vertical-relative:line" type="#_x0000_t202" id="docshape5" filled="true" fillcolor="#e5e5e5" stroked="false">
                <w10:anchorlock/>
                <v:textbox inset="0,0,0,0">
                  <w:txbxContent>
                    <w:p>
                      <w:pPr>
                        <w:pStyle w:val="BodyText"/>
                        <w:spacing w:line="178" w:lineRule="exact"/>
                        <w:ind w:left="1"/>
                        <w:jc w:val="center"/>
                        <w:rPr>
                          <w:rFonts w:ascii="Trebuchet MS"/>
                          <w:color w:val="000000"/>
                        </w:rPr>
                      </w:pPr>
                      <w:r>
                        <w:rPr>
                          <w:rFonts w:ascii="Trebuchet MS"/>
                          <w:color w:val="000000"/>
                          <w:spacing w:val="-2"/>
                          <w:w w:val="105"/>
                        </w:rPr>
                        <w:t>Contents lists available</w:t>
                      </w:r>
                      <w:r>
                        <w:rPr>
                          <w:rFonts w:ascii="Trebuchet MS"/>
                          <w:color w:val="000000"/>
                          <w:w w:val="105"/>
                        </w:rPr>
                        <w:t> </w:t>
                      </w:r>
                      <w:r>
                        <w:rPr>
                          <w:rFonts w:ascii="Trebuchet MS"/>
                          <w:color w:val="000000"/>
                          <w:spacing w:val="-2"/>
                          <w:w w:val="105"/>
                        </w:rPr>
                        <w:t>at </w:t>
                      </w:r>
                      <w:hyperlink r:id="rId8">
                        <w:r>
                          <w:rPr>
                            <w:rFonts w:ascii="Trebuchet MS"/>
                            <w:color w:val="0080AC"/>
                            <w:spacing w:val="-2"/>
                            <w:w w:val="105"/>
                          </w:rPr>
                          <w:t>ScienceDirect</w:t>
                        </w:r>
                      </w:hyperlink>
                    </w:p>
                    <w:p>
                      <w:pPr>
                        <w:pStyle w:val="BodyText"/>
                        <w:spacing w:before="121"/>
                        <w:rPr>
                          <w:rFonts w:ascii="Trebuchet MS"/>
                          <w:color w:val="000000"/>
                        </w:rPr>
                      </w:pPr>
                    </w:p>
                    <w:p>
                      <w:pPr>
                        <w:spacing w:before="1"/>
                        <w:ind w:left="1" w:right="0" w:firstLine="0"/>
                        <w:jc w:val="center"/>
                        <w:rPr>
                          <w:color w:val="000000"/>
                          <w:sz w:val="28"/>
                        </w:rPr>
                      </w:pPr>
                      <w:r>
                        <w:rPr>
                          <w:color w:val="000000"/>
                          <w:w w:val="110"/>
                          <w:sz w:val="28"/>
                        </w:rPr>
                        <w:t>Computers</w:t>
                      </w:r>
                      <w:r>
                        <w:rPr>
                          <w:color w:val="000000"/>
                          <w:spacing w:val="35"/>
                          <w:w w:val="110"/>
                          <w:sz w:val="28"/>
                        </w:rPr>
                        <w:t> </w:t>
                      </w:r>
                      <w:r>
                        <w:rPr>
                          <w:color w:val="000000"/>
                          <w:w w:val="110"/>
                          <w:sz w:val="28"/>
                        </w:rPr>
                        <w:t>&amp;</w:t>
                      </w:r>
                      <w:r>
                        <w:rPr>
                          <w:color w:val="000000"/>
                          <w:spacing w:val="36"/>
                          <w:w w:val="110"/>
                          <w:sz w:val="28"/>
                        </w:rPr>
                        <w:t> </w:t>
                      </w:r>
                      <w:r>
                        <w:rPr>
                          <w:color w:val="000000"/>
                          <w:w w:val="110"/>
                          <w:sz w:val="28"/>
                        </w:rPr>
                        <w:t>Graphics:</w:t>
                      </w:r>
                      <w:r>
                        <w:rPr>
                          <w:color w:val="000000"/>
                          <w:spacing w:val="36"/>
                          <w:w w:val="110"/>
                          <w:sz w:val="28"/>
                        </w:rPr>
                        <w:t> </w:t>
                      </w:r>
                      <w:r>
                        <w:rPr>
                          <w:color w:val="000000"/>
                          <w:spacing w:val="-10"/>
                          <w:w w:val="110"/>
                          <w:sz w:val="28"/>
                        </w:rPr>
                        <w:t>X</w:t>
                      </w:r>
                    </w:p>
                    <w:p>
                      <w:pPr>
                        <w:pStyle w:val="BodyText"/>
                        <w:spacing w:before="284"/>
                        <w:ind w:left="1" w:right="1"/>
                        <w:jc w:val="center"/>
                        <w:rPr>
                          <w:rFonts w:ascii="Trebuchet MS"/>
                          <w:color w:val="000000"/>
                        </w:rPr>
                      </w:pPr>
                      <w:r>
                        <w:rPr>
                          <w:rFonts w:ascii="Trebuchet MS"/>
                          <w:color w:val="000000"/>
                          <w:w w:val="105"/>
                        </w:rPr>
                        <w:t>journal</w:t>
                      </w:r>
                      <w:r>
                        <w:rPr>
                          <w:rFonts w:ascii="Trebuchet MS"/>
                          <w:color w:val="000000"/>
                          <w:spacing w:val="-11"/>
                          <w:w w:val="105"/>
                        </w:rPr>
                        <w:t> </w:t>
                      </w:r>
                      <w:r>
                        <w:rPr>
                          <w:rFonts w:ascii="Trebuchet MS"/>
                          <w:color w:val="000000"/>
                          <w:w w:val="105"/>
                        </w:rPr>
                        <w:t>homepage:</w:t>
                      </w:r>
                      <w:r>
                        <w:rPr>
                          <w:rFonts w:ascii="Trebuchet MS"/>
                          <w:color w:val="000000"/>
                          <w:spacing w:val="-10"/>
                          <w:w w:val="105"/>
                        </w:rPr>
                        <w:t> </w:t>
                      </w:r>
                      <w:hyperlink r:id="rId9">
                        <w:r>
                          <w:rPr>
                            <w:rFonts w:ascii="Trebuchet MS"/>
                            <w:color w:val="0080AC"/>
                            <w:spacing w:val="-2"/>
                            <w:w w:val="105"/>
                          </w:rPr>
                          <w:t>www.elsevier.com/locate/cagx</w:t>
                        </w:r>
                      </w:hyperlink>
                    </w:p>
                  </w:txbxContent>
                </v:textbox>
                <v:fill type="solid"/>
              </v:shape>
            </w:pict>
          </mc:Fallback>
        </mc:AlternateContent>
      </w:r>
      <w:r>
        <w:rPr>
          <w:rFonts w:ascii="Times New Roman"/>
          <w:sz w:val="20"/>
        </w:rPr>
      </w:r>
      <w:r>
        <w:rPr>
          <w:rFonts w:ascii="Times New Roman"/>
          <w:sz w:val="20"/>
        </w:rPr>
        <w:tab/>
      </w:r>
      <w:r>
        <w:rPr>
          <w:rFonts w:ascii="Times New Roman"/>
          <w:sz w:val="20"/>
        </w:rPr>
        <w:drawing>
          <wp:inline distT="0" distB="0" distL="0" distR="0">
            <wp:extent cx="681378" cy="905255"/>
            <wp:effectExtent l="0" t="0" r="0" b="0"/>
            <wp:docPr id="8" name="Image 8" descr="Journal logo"/>
            <wp:cNvGraphicFramePr>
              <a:graphicFrameLocks/>
            </wp:cNvGraphicFramePr>
            <a:graphic>
              <a:graphicData uri="http://schemas.openxmlformats.org/drawingml/2006/picture">
                <pic:pic>
                  <pic:nvPicPr>
                    <pic:cNvPr id="8" name="Image 8" descr="Journal logo"/>
                    <pic:cNvPicPr/>
                  </pic:nvPicPr>
                  <pic:blipFill>
                    <a:blip r:embed="rId10" cstate="print"/>
                    <a:stretch>
                      <a:fillRect/>
                    </a:stretch>
                  </pic:blipFill>
                  <pic:spPr>
                    <a:xfrm>
                      <a:off x="0" y="0"/>
                      <a:ext cx="681378" cy="905255"/>
                    </a:xfrm>
                    <a:prstGeom prst="rect">
                      <a:avLst/>
                    </a:prstGeom>
                  </pic:spPr>
                </pic:pic>
              </a:graphicData>
            </a:graphic>
          </wp:inline>
        </w:drawing>
      </w:r>
      <w:r>
        <w:rPr>
          <w:rFonts w:ascii="Times New Roman"/>
          <w:sz w:val="20"/>
        </w:rPr>
      </w:r>
    </w:p>
    <w:p>
      <w:pPr>
        <w:pStyle w:val="BodyText"/>
        <w:spacing w:before="6"/>
        <w:rPr>
          <w:rFonts w:ascii="Times New Roman"/>
          <w:sz w:val="7"/>
        </w:rPr>
      </w:pPr>
      <w:r>
        <w:rPr/>
        <mc:AlternateContent>
          <mc:Choice Requires="wps">
            <w:drawing>
              <wp:anchor distT="0" distB="0" distL="0" distR="0" allowOverlap="1" layoutInCell="1" locked="0" behindDoc="1" simplePos="0" relativeHeight="487588864">
                <wp:simplePos x="0" y="0"/>
                <wp:positionH relativeFrom="page">
                  <wp:posOffset>543763</wp:posOffset>
                </wp:positionH>
                <wp:positionV relativeFrom="paragraph">
                  <wp:posOffset>70294</wp:posOffset>
                </wp:positionV>
                <wp:extent cx="6605270" cy="127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816002pt;margin-top:5.535pt;width:520.1pt;height:.1pt;mso-position-horizontal-relative:page;mso-position-vertical-relative:paragraph;z-index:-15727616;mso-wrap-distance-left:0;mso-wrap-distance-right:0" id="docshape6" coordorigin="856,111" coordsize="10402,0" path="m856,111l11257,111e" filled="false" stroked="true" strokeweight="2.997pt" strokecolor="#000000">
                <v:path arrowok="t"/>
                <v:stroke dashstyle="solid"/>
                <w10:wrap type="topAndBottom"/>
              </v:shape>
            </w:pict>
          </mc:Fallback>
        </mc:AlternateContent>
      </w:r>
    </w:p>
    <w:p>
      <w:pPr>
        <w:spacing w:before="201"/>
        <w:ind w:left="296" w:right="0" w:firstLine="0"/>
        <w:jc w:val="left"/>
        <w:rPr>
          <w:sz w:val="19"/>
        </w:rPr>
      </w:pPr>
      <w:bookmarkStart w:name="Abstract depiction of human figures in i" w:id="1"/>
      <w:bookmarkEnd w:id="1"/>
      <w:r>
        <w:rPr/>
      </w:r>
      <w:r>
        <w:rPr>
          <w:w w:val="115"/>
          <w:sz w:val="19"/>
        </w:rPr>
        <w:t>Special</w:t>
      </w:r>
      <w:r>
        <w:rPr>
          <w:spacing w:val="-1"/>
          <w:w w:val="115"/>
          <w:sz w:val="19"/>
        </w:rPr>
        <w:t> </w:t>
      </w:r>
      <w:r>
        <w:rPr>
          <w:w w:val="115"/>
          <w:sz w:val="19"/>
        </w:rPr>
        <w:t>Section</w:t>
      </w:r>
      <w:r>
        <w:rPr>
          <w:spacing w:val="-1"/>
          <w:w w:val="115"/>
          <w:sz w:val="19"/>
        </w:rPr>
        <w:t> </w:t>
      </w:r>
      <w:r>
        <w:rPr>
          <w:w w:val="115"/>
          <w:sz w:val="19"/>
        </w:rPr>
        <w:t>on</w:t>
      </w:r>
      <w:r>
        <w:rPr>
          <w:spacing w:val="-1"/>
          <w:w w:val="115"/>
          <w:sz w:val="19"/>
        </w:rPr>
        <w:t> </w:t>
      </w:r>
      <w:r>
        <w:rPr>
          <w:w w:val="115"/>
          <w:sz w:val="19"/>
        </w:rPr>
        <w:t>Expressive</w:t>
      </w:r>
      <w:r>
        <w:rPr>
          <w:spacing w:val="-1"/>
          <w:w w:val="115"/>
          <w:sz w:val="19"/>
        </w:rPr>
        <w:t> </w:t>
      </w:r>
      <w:r>
        <w:rPr>
          <w:spacing w:val="-4"/>
          <w:w w:val="115"/>
          <w:sz w:val="19"/>
        </w:rPr>
        <w:t>2018</w:t>
      </w:r>
    </w:p>
    <w:p>
      <w:pPr>
        <w:spacing w:line="266" w:lineRule="auto" w:before="145"/>
        <w:ind w:left="296" w:right="985" w:firstLine="0"/>
        <w:jc w:val="left"/>
        <w:rPr>
          <w:sz w:val="27"/>
        </w:rPr>
      </w:pPr>
      <w:r>
        <w:rPr/>
        <w:drawing>
          <wp:anchor distT="0" distB="0" distL="0" distR="0" allowOverlap="1" layoutInCell="1" locked="0" behindDoc="0" simplePos="0" relativeHeight="15732736">
            <wp:simplePos x="0" y="0"/>
            <wp:positionH relativeFrom="page">
              <wp:posOffset>6467983</wp:posOffset>
            </wp:positionH>
            <wp:positionV relativeFrom="paragraph">
              <wp:posOffset>132568</wp:posOffset>
            </wp:positionV>
            <wp:extent cx="353288" cy="353275"/>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11" cstate="print"/>
                    <a:stretch>
                      <a:fillRect/>
                    </a:stretch>
                  </pic:blipFill>
                  <pic:spPr>
                    <a:xfrm>
                      <a:off x="0" y="0"/>
                      <a:ext cx="353288" cy="353275"/>
                    </a:xfrm>
                    <a:prstGeom prst="rect">
                      <a:avLst/>
                    </a:prstGeom>
                  </pic:spPr>
                </pic:pic>
              </a:graphicData>
            </a:graphic>
          </wp:anchor>
        </w:drawing>
      </w:r>
      <w:r>
        <w:rPr>
          <w:w w:val="115"/>
          <w:sz w:val="27"/>
        </w:rPr>
        <w:t>Abstract depiction of human figures in impressionist art and children’s picture</w:t>
      </w:r>
      <w:r>
        <w:rPr>
          <w:w w:val="115"/>
          <w:sz w:val="27"/>
        </w:rPr>
        <w:t> books</w:t>
      </w:r>
    </w:p>
    <w:p>
      <w:pPr>
        <w:spacing w:before="161"/>
        <w:ind w:left="296" w:right="0" w:firstLine="0"/>
        <w:jc w:val="left"/>
        <w:rPr>
          <w:sz w:val="21"/>
        </w:rPr>
      </w:pPr>
      <w:r>
        <w:rPr>
          <w:w w:val="105"/>
          <w:sz w:val="21"/>
        </w:rPr>
        <w:t>Neil</w:t>
      </w:r>
      <w:r>
        <w:rPr>
          <w:spacing w:val="15"/>
          <w:w w:val="105"/>
          <w:sz w:val="21"/>
        </w:rPr>
        <w:t> </w:t>
      </w:r>
      <w:r>
        <w:rPr>
          <w:w w:val="105"/>
          <w:sz w:val="21"/>
        </w:rPr>
        <w:t>A.</w:t>
      </w:r>
      <w:r>
        <w:rPr>
          <w:spacing w:val="15"/>
          <w:w w:val="105"/>
          <w:sz w:val="21"/>
        </w:rPr>
        <w:t> </w:t>
      </w:r>
      <w:r>
        <w:rPr>
          <w:spacing w:val="-2"/>
          <w:w w:val="105"/>
          <w:sz w:val="21"/>
        </w:rPr>
        <w:t>Dodgson</w:t>
      </w:r>
    </w:p>
    <w:p>
      <w:pPr>
        <w:spacing w:before="148"/>
        <w:ind w:left="296" w:right="0" w:firstLine="0"/>
        <w:jc w:val="left"/>
        <w:rPr>
          <w:rFonts w:ascii="Times New Roman"/>
          <w:i/>
          <w:sz w:val="12"/>
        </w:rPr>
      </w:pPr>
      <w:r>
        <w:rPr>
          <w:rFonts w:ascii="Times New Roman"/>
          <w:i/>
          <w:w w:val="115"/>
          <w:sz w:val="12"/>
        </w:rPr>
        <w:t>School</w:t>
      </w:r>
      <w:r>
        <w:rPr>
          <w:rFonts w:ascii="Times New Roman"/>
          <w:i/>
          <w:spacing w:val="3"/>
          <w:w w:val="115"/>
          <w:sz w:val="12"/>
        </w:rPr>
        <w:t> </w:t>
      </w:r>
      <w:r>
        <w:rPr>
          <w:rFonts w:ascii="Times New Roman"/>
          <w:i/>
          <w:w w:val="115"/>
          <w:sz w:val="12"/>
        </w:rPr>
        <w:t>of</w:t>
      </w:r>
      <w:r>
        <w:rPr>
          <w:rFonts w:ascii="Times New Roman"/>
          <w:i/>
          <w:spacing w:val="4"/>
          <w:w w:val="115"/>
          <w:sz w:val="12"/>
        </w:rPr>
        <w:t> </w:t>
      </w:r>
      <w:r>
        <w:rPr>
          <w:rFonts w:ascii="Times New Roman"/>
          <w:i/>
          <w:w w:val="115"/>
          <w:sz w:val="12"/>
        </w:rPr>
        <w:t>Engineering</w:t>
      </w:r>
      <w:r>
        <w:rPr>
          <w:rFonts w:ascii="Times New Roman"/>
          <w:i/>
          <w:spacing w:val="4"/>
          <w:w w:val="115"/>
          <w:sz w:val="12"/>
        </w:rPr>
        <w:t> </w:t>
      </w:r>
      <w:r>
        <w:rPr>
          <w:rFonts w:ascii="Times New Roman"/>
          <w:i/>
          <w:w w:val="115"/>
          <w:sz w:val="12"/>
        </w:rPr>
        <w:t>and</w:t>
      </w:r>
      <w:r>
        <w:rPr>
          <w:rFonts w:ascii="Times New Roman"/>
          <w:i/>
          <w:spacing w:val="4"/>
          <w:w w:val="115"/>
          <w:sz w:val="12"/>
        </w:rPr>
        <w:t> </w:t>
      </w:r>
      <w:r>
        <w:rPr>
          <w:rFonts w:ascii="Times New Roman"/>
          <w:i/>
          <w:w w:val="115"/>
          <w:sz w:val="12"/>
        </w:rPr>
        <w:t>Computer</w:t>
      </w:r>
      <w:r>
        <w:rPr>
          <w:rFonts w:ascii="Times New Roman"/>
          <w:i/>
          <w:spacing w:val="4"/>
          <w:w w:val="115"/>
          <w:sz w:val="12"/>
        </w:rPr>
        <w:t> </w:t>
      </w:r>
      <w:r>
        <w:rPr>
          <w:rFonts w:ascii="Times New Roman"/>
          <w:i/>
          <w:w w:val="115"/>
          <w:sz w:val="12"/>
        </w:rPr>
        <w:t>Science,</w:t>
      </w:r>
      <w:r>
        <w:rPr>
          <w:rFonts w:ascii="Times New Roman"/>
          <w:i/>
          <w:spacing w:val="4"/>
          <w:w w:val="115"/>
          <w:sz w:val="12"/>
        </w:rPr>
        <w:t> </w:t>
      </w:r>
      <w:r>
        <w:rPr>
          <w:rFonts w:ascii="Times New Roman"/>
          <w:i/>
          <w:w w:val="115"/>
          <w:sz w:val="12"/>
        </w:rPr>
        <w:t>Victoria</w:t>
      </w:r>
      <w:r>
        <w:rPr>
          <w:rFonts w:ascii="Times New Roman"/>
          <w:i/>
          <w:spacing w:val="4"/>
          <w:w w:val="115"/>
          <w:sz w:val="12"/>
        </w:rPr>
        <w:t> </w:t>
      </w:r>
      <w:r>
        <w:rPr>
          <w:rFonts w:ascii="Times New Roman"/>
          <w:i/>
          <w:w w:val="115"/>
          <w:sz w:val="12"/>
        </w:rPr>
        <w:t>University</w:t>
      </w:r>
      <w:r>
        <w:rPr>
          <w:rFonts w:ascii="Times New Roman"/>
          <w:i/>
          <w:spacing w:val="4"/>
          <w:w w:val="115"/>
          <w:sz w:val="12"/>
        </w:rPr>
        <w:t> </w:t>
      </w:r>
      <w:r>
        <w:rPr>
          <w:rFonts w:ascii="Times New Roman"/>
          <w:i/>
          <w:w w:val="115"/>
          <w:sz w:val="12"/>
        </w:rPr>
        <w:t>of</w:t>
      </w:r>
      <w:r>
        <w:rPr>
          <w:rFonts w:ascii="Times New Roman"/>
          <w:i/>
          <w:spacing w:val="4"/>
          <w:w w:val="115"/>
          <w:sz w:val="12"/>
        </w:rPr>
        <w:t> </w:t>
      </w:r>
      <w:r>
        <w:rPr>
          <w:rFonts w:ascii="Times New Roman"/>
          <w:i/>
          <w:w w:val="115"/>
          <w:sz w:val="12"/>
        </w:rPr>
        <w:t>Wellington,</w:t>
      </w:r>
      <w:r>
        <w:rPr>
          <w:rFonts w:ascii="Times New Roman"/>
          <w:i/>
          <w:spacing w:val="4"/>
          <w:w w:val="115"/>
          <w:sz w:val="12"/>
        </w:rPr>
        <w:t> </w:t>
      </w:r>
      <w:r>
        <w:rPr>
          <w:rFonts w:ascii="Times New Roman"/>
          <w:i/>
          <w:w w:val="115"/>
          <w:sz w:val="12"/>
        </w:rPr>
        <w:t>Wellington</w:t>
      </w:r>
      <w:r>
        <w:rPr>
          <w:rFonts w:ascii="Times New Roman"/>
          <w:i/>
          <w:spacing w:val="3"/>
          <w:w w:val="115"/>
          <w:sz w:val="12"/>
        </w:rPr>
        <w:t> </w:t>
      </w:r>
      <w:r>
        <w:rPr>
          <w:rFonts w:ascii="Times New Roman"/>
          <w:i/>
          <w:w w:val="115"/>
          <w:sz w:val="12"/>
        </w:rPr>
        <w:t>6140,</w:t>
      </w:r>
      <w:r>
        <w:rPr>
          <w:rFonts w:ascii="Times New Roman"/>
          <w:i/>
          <w:spacing w:val="4"/>
          <w:w w:val="115"/>
          <w:sz w:val="12"/>
        </w:rPr>
        <w:t> </w:t>
      </w:r>
      <w:r>
        <w:rPr>
          <w:rFonts w:ascii="Times New Roman"/>
          <w:i/>
          <w:w w:val="115"/>
          <w:sz w:val="12"/>
        </w:rPr>
        <w:t>New</w:t>
      </w:r>
      <w:r>
        <w:rPr>
          <w:rFonts w:ascii="Times New Roman"/>
          <w:i/>
          <w:spacing w:val="4"/>
          <w:w w:val="115"/>
          <w:sz w:val="12"/>
        </w:rPr>
        <w:t> </w:t>
      </w:r>
      <w:r>
        <w:rPr>
          <w:rFonts w:ascii="Times New Roman"/>
          <w:i/>
          <w:spacing w:val="-2"/>
          <w:w w:val="115"/>
          <w:sz w:val="12"/>
        </w:rPr>
        <w:t>Zealand</w:t>
      </w:r>
    </w:p>
    <w:p>
      <w:pPr>
        <w:pStyle w:val="BodyText"/>
        <w:spacing w:before="7"/>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543763</wp:posOffset>
                </wp:positionH>
                <wp:positionV relativeFrom="paragraph">
                  <wp:posOffset>136988</wp:posOffset>
                </wp:positionV>
                <wp:extent cx="6605270"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816002pt;margin-top:10.786466pt;width:520.1pt;height:.1pt;mso-position-horizontal-relative:page;mso-position-vertical-relative:paragraph;z-index:-15727104;mso-wrap-distance-left:0;mso-wrap-distance-right:0" id="docshape7" coordorigin="856,216" coordsize="10402,0" path="m856,216l11257,216e" filled="false" stroked="true" strokeweight=".405pt" strokecolor="#000000">
                <v:path arrowok="t"/>
                <v:stroke dashstyle="solid"/>
                <w10:wrap type="topAndBottom"/>
              </v:shape>
            </w:pict>
          </mc:Fallback>
        </mc:AlternateContent>
      </w:r>
    </w:p>
    <w:p>
      <w:pPr>
        <w:pStyle w:val="BodyText"/>
        <w:spacing w:before="61"/>
        <w:rPr>
          <w:rFonts w:ascii="Times New Roman"/>
          <w:i/>
          <w:sz w:val="18"/>
        </w:rPr>
      </w:pPr>
    </w:p>
    <w:p>
      <w:pPr>
        <w:tabs>
          <w:tab w:pos="1614" w:val="left" w:leader="none"/>
          <w:tab w:pos="3584" w:val="left" w:leader="none"/>
        </w:tabs>
        <w:spacing w:before="0"/>
        <w:ind w:left="296" w:right="0" w:firstLine="0"/>
        <w:jc w:val="left"/>
        <w:rPr>
          <w:rFonts w:ascii="Arial"/>
          <w:sz w:val="18"/>
        </w:rPr>
      </w:pPr>
      <w:r>
        <w:rPr>
          <w:rFonts w:ascii="Arial"/>
          <w:smallCaps/>
          <w:w w:val="110"/>
          <w:sz w:val="18"/>
        </w:rPr>
        <w:t>a</w:t>
      </w:r>
      <w:r>
        <w:rPr>
          <w:rFonts w:ascii="Arial"/>
          <w:smallCaps w:val="0"/>
          <w:spacing w:val="1"/>
          <w:w w:val="160"/>
          <w:sz w:val="18"/>
        </w:rPr>
        <w:t> </w:t>
      </w:r>
      <w:r>
        <w:rPr>
          <w:rFonts w:ascii="Arial"/>
          <w:smallCaps w:val="0"/>
          <w:w w:val="160"/>
          <w:sz w:val="18"/>
        </w:rPr>
        <w:t>r</w:t>
      </w:r>
      <w:r>
        <w:rPr>
          <w:rFonts w:ascii="Arial"/>
          <w:smallCaps w:val="0"/>
          <w:spacing w:val="2"/>
          <w:w w:val="160"/>
          <w:sz w:val="18"/>
        </w:rPr>
        <w:t> </w:t>
      </w:r>
      <w:r>
        <w:rPr>
          <w:rFonts w:ascii="Arial"/>
          <w:smallCaps w:val="0"/>
          <w:w w:val="160"/>
          <w:sz w:val="18"/>
        </w:rPr>
        <w:t>t</w:t>
      </w:r>
      <w:r>
        <w:rPr>
          <w:rFonts w:ascii="Arial"/>
          <w:smallCaps w:val="0"/>
          <w:spacing w:val="2"/>
          <w:w w:val="160"/>
          <w:sz w:val="18"/>
        </w:rPr>
        <w:t> </w:t>
      </w:r>
      <w:r>
        <w:rPr>
          <w:rFonts w:ascii="Arial"/>
          <w:smallCaps w:val="0"/>
          <w:w w:val="135"/>
          <w:sz w:val="18"/>
        </w:rPr>
        <w:t>i</w:t>
      </w:r>
      <w:r>
        <w:rPr>
          <w:rFonts w:ascii="Arial"/>
          <w:smallCaps w:val="0"/>
          <w:spacing w:val="14"/>
          <w:w w:val="135"/>
          <w:sz w:val="18"/>
        </w:rPr>
        <w:t> </w:t>
      </w:r>
      <w:r>
        <w:rPr>
          <w:rFonts w:ascii="Arial"/>
          <w:smallCaps w:val="0"/>
          <w:w w:val="110"/>
          <w:sz w:val="18"/>
        </w:rPr>
        <w:t>c</w:t>
      </w:r>
      <w:r>
        <w:rPr>
          <w:rFonts w:ascii="Arial"/>
          <w:smallCaps w:val="0"/>
          <w:spacing w:val="-10"/>
          <w:w w:val="185"/>
          <w:sz w:val="18"/>
        </w:rPr>
        <w:t> </w:t>
      </w:r>
      <w:r>
        <w:rPr>
          <w:rFonts w:ascii="Arial"/>
          <w:smallCaps w:val="0"/>
          <w:w w:val="185"/>
          <w:sz w:val="18"/>
        </w:rPr>
        <w:t>l</w:t>
      </w:r>
      <w:r>
        <w:rPr>
          <w:rFonts w:ascii="Arial"/>
          <w:smallCaps w:val="0"/>
          <w:spacing w:val="-11"/>
          <w:w w:val="185"/>
          <w:sz w:val="18"/>
        </w:rPr>
        <w:t> </w:t>
      </w:r>
      <w:r>
        <w:rPr>
          <w:rFonts w:ascii="Arial"/>
          <w:smallCaps w:val="0"/>
          <w:spacing w:val="-10"/>
          <w:w w:val="110"/>
          <w:sz w:val="18"/>
        </w:rPr>
        <w:t>e</w:t>
      </w:r>
      <w:r>
        <w:rPr>
          <w:rFonts w:ascii="Arial"/>
          <w:smallCaps w:val="0"/>
          <w:sz w:val="18"/>
        </w:rPr>
        <w:tab/>
      </w:r>
      <w:r>
        <w:rPr>
          <w:rFonts w:ascii="Arial"/>
          <w:smallCaps w:val="0"/>
          <w:w w:val="135"/>
          <w:sz w:val="18"/>
        </w:rPr>
        <w:t>i</w:t>
      </w:r>
      <w:r>
        <w:rPr>
          <w:rFonts w:ascii="Arial"/>
          <w:smallCaps w:val="0"/>
          <w:spacing w:val="16"/>
          <w:w w:val="135"/>
          <w:sz w:val="18"/>
        </w:rPr>
        <w:t> </w:t>
      </w:r>
      <w:r>
        <w:rPr>
          <w:rFonts w:ascii="Arial"/>
          <w:smallCaps w:val="0"/>
          <w:w w:val="110"/>
          <w:sz w:val="18"/>
        </w:rPr>
        <w:t>n</w:t>
      </w:r>
      <w:r>
        <w:rPr>
          <w:rFonts w:ascii="Arial"/>
          <w:smallCaps w:val="0"/>
          <w:spacing w:val="5"/>
          <w:w w:val="160"/>
          <w:sz w:val="18"/>
        </w:rPr>
        <w:t> </w:t>
      </w:r>
      <w:r>
        <w:rPr>
          <w:rFonts w:ascii="Arial"/>
          <w:smallCaps w:val="0"/>
          <w:w w:val="160"/>
          <w:sz w:val="18"/>
        </w:rPr>
        <w:t>f</w:t>
      </w:r>
      <w:r>
        <w:rPr>
          <w:rFonts w:ascii="Arial"/>
          <w:smallCaps w:val="0"/>
          <w:spacing w:val="4"/>
          <w:w w:val="160"/>
          <w:sz w:val="18"/>
        </w:rPr>
        <w:t> </w:t>
      </w:r>
      <w:r>
        <w:rPr>
          <w:rFonts w:ascii="Arial"/>
          <w:smallCaps w:val="0"/>
          <w:spacing w:val="-10"/>
          <w:w w:val="110"/>
          <w:sz w:val="18"/>
        </w:rPr>
        <w:t>o</w:t>
      </w:r>
      <w:r>
        <w:rPr>
          <w:rFonts w:ascii="Arial"/>
          <w:smallCaps w:val="0"/>
          <w:sz w:val="18"/>
        </w:rPr>
        <w:tab/>
      </w:r>
      <w:r>
        <w:rPr>
          <w:rFonts w:ascii="Arial"/>
          <w:smallCaps/>
          <w:w w:val="110"/>
          <w:sz w:val="18"/>
        </w:rPr>
        <w:t>a</w:t>
      </w:r>
      <w:r>
        <w:rPr>
          <w:rFonts w:ascii="Arial"/>
          <w:smallCaps w:val="0"/>
          <w:spacing w:val="19"/>
          <w:w w:val="110"/>
          <w:sz w:val="18"/>
        </w:rPr>
        <w:t> </w:t>
      </w:r>
      <w:r>
        <w:rPr>
          <w:rFonts w:ascii="Arial"/>
          <w:smallCaps/>
          <w:w w:val="110"/>
          <w:sz w:val="18"/>
        </w:rPr>
        <w:t>b</w:t>
      </w:r>
      <w:r>
        <w:rPr>
          <w:rFonts w:ascii="Arial"/>
          <w:smallCaps w:val="0"/>
          <w:spacing w:val="19"/>
          <w:w w:val="110"/>
          <w:sz w:val="18"/>
        </w:rPr>
        <w:t> </w:t>
      </w:r>
      <w:r>
        <w:rPr>
          <w:rFonts w:ascii="Arial"/>
          <w:smallCaps w:val="0"/>
          <w:w w:val="110"/>
          <w:sz w:val="18"/>
        </w:rPr>
        <w:t>s</w:t>
      </w:r>
      <w:r>
        <w:rPr>
          <w:rFonts w:ascii="Arial"/>
          <w:smallCaps w:val="0"/>
          <w:spacing w:val="-5"/>
          <w:w w:val="160"/>
          <w:sz w:val="18"/>
        </w:rPr>
        <w:t> </w:t>
      </w:r>
      <w:r>
        <w:rPr>
          <w:rFonts w:ascii="Arial"/>
          <w:smallCaps w:val="0"/>
          <w:w w:val="160"/>
          <w:sz w:val="18"/>
        </w:rPr>
        <w:t>t</w:t>
      </w:r>
      <w:r>
        <w:rPr>
          <w:rFonts w:ascii="Arial"/>
          <w:smallCaps w:val="0"/>
          <w:spacing w:val="-6"/>
          <w:w w:val="160"/>
          <w:sz w:val="18"/>
        </w:rPr>
        <w:t> </w:t>
      </w:r>
      <w:r>
        <w:rPr>
          <w:rFonts w:ascii="Arial"/>
          <w:smallCaps w:val="0"/>
          <w:w w:val="160"/>
          <w:sz w:val="18"/>
        </w:rPr>
        <w:t>r</w:t>
      </w:r>
      <w:r>
        <w:rPr>
          <w:rFonts w:ascii="Arial"/>
          <w:smallCaps w:val="0"/>
          <w:spacing w:val="-5"/>
          <w:w w:val="160"/>
          <w:sz w:val="18"/>
        </w:rPr>
        <w:t> </w:t>
      </w:r>
      <w:r>
        <w:rPr>
          <w:rFonts w:ascii="Arial"/>
          <w:smallCaps/>
          <w:w w:val="110"/>
          <w:sz w:val="18"/>
        </w:rPr>
        <w:t>a</w:t>
      </w:r>
      <w:r>
        <w:rPr>
          <w:rFonts w:ascii="Arial"/>
          <w:smallCaps w:val="0"/>
          <w:spacing w:val="19"/>
          <w:w w:val="110"/>
          <w:sz w:val="18"/>
        </w:rPr>
        <w:t> </w:t>
      </w:r>
      <w:r>
        <w:rPr>
          <w:rFonts w:ascii="Arial"/>
          <w:smallCaps/>
          <w:w w:val="110"/>
          <w:sz w:val="18"/>
        </w:rPr>
        <w:t>c</w:t>
      </w:r>
      <w:r>
        <w:rPr>
          <w:rFonts w:ascii="Arial"/>
          <w:smallCaps w:val="0"/>
          <w:spacing w:val="-5"/>
          <w:w w:val="160"/>
          <w:sz w:val="18"/>
        </w:rPr>
        <w:t> </w:t>
      </w:r>
      <w:r>
        <w:rPr>
          <w:rFonts w:ascii="Arial"/>
          <w:smallCaps w:val="0"/>
          <w:spacing w:val="-10"/>
          <w:w w:val="160"/>
          <w:sz w:val="18"/>
        </w:rPr>
        <w:t>t</w:t>
      </w:r>
    </w:p>
    <w:p>
      <w:pPr>
        <w:pStyle w:val="BodyText"/>
        <w:spacing w:before="7"/>
        <w:rPr>
          <w:rFonts w:ascii="Arial"/>
          <w:sz w:val="13"/>
        </w:rPr>
      </w:pPr>
    </w:p>
    <w:p>
      <w:pPr>
        <w:tabs>
          <w:tab w:pos="3584" w:val="left" w:leader="none"/>
        </w:tabs>
        <w:spacing w:line="20" w:lineRule="exact"/>
        <w:ind w:left="296" w:right="0" w:firstLine="0"/>
        <w:rPr>
          <w:rFonts w:ascii="Arial"/>
          <w:sz w:val="2"/>
        </w:rPr>
      </w:pPr>
      <w:r>
        <w:rPr>
          <w:rFonts w:ascii="Arial"/>
          <w:sz w:val="2"/>
        </w:rPr>
        <mc:AlternateContent>
          <mc:Choice Requires="wps">
            <w:drawing>
              <wp:inline distT="0" distB="0" distL="0" distR="0">
                <wp:extent cx="1692275"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1692275" cy="5715"/>
                          <a:chExt cx="1692275" cy="5715"/>
                        </a:xfrm>
                      </wpg:grpSpPr>
                      <wps:wsp>
                        <wps:cNvPr id="13" name="Graphic 13"/>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8" coordorigin="0,0" coordsize="2665,9">
                <v:line style="position:absolute" from="0,4" to="2665,4" stroked="true" strokeweight=".405pt" strokecolor="#000000">
                  <v:stroke dashstyle="solid"/>
                </v:line>
              </v:group>
            </w:pict>
          </mc:Fallback>
        </mc:AlternateContent>
      </w:r>
      <w:r>
        <w:rPr>
          <w:rFonts w:ascii="Arial"/>
          <w:sz w:val="2"/>
        </w:rPr>
      </w:r>
      <w:r>
        <w:rPr>
          <w:rFonts w:ascii="Arial"/>
          <w:sz w:val="2"/>
        </w:rPr>
        <w:tab/>
      </w:r>
      <w:r>
        <w:rPr>
          <w:rFonts w:ascii="Arial"/>
          <w:sz w:val="2"/>
        </w:rPr>
        <mc:AlternateContent>
          <mc:Choice Requires="wps">
            <w:drawing>
              <wp:inline distT="0" distB="0" distL="0" distR="0">
                <wp:extent cx="4518660" cy="5715"/>
                <wp:effectExtent l="9525" t="0" r="0" b="3810"/>
                <wp:docPr id="14" name="Group 14"/>
                <wp:cNvGraphicFramePr>
                  <a:graphicFrameLocks/>
                </wp:cNvGraphicFramePr>
                <a:graphic>
                  <a:graphicData uri="http://schemas.microsoft.com/office/word/2010/wordprocessingGroup">
                    <wpg:wgp>
                      <wpg:cNvPr id="14" name="Group 14"/>
                      <wpg:cNvGrpSpPr/>
                      <wpg:grpSpPr>
                        <a:xfrm>
                          <a:off x="0" y="0"/>
                          <a:ext cx="4518660" cy="5715"/>
                          <a:chExt cx="4518660" cy="5715"/>
                        </a:xfrm>
                      </wpg:grpSpPr>
                      <wps:wsp>
                        <wps:cNvPr id="15" name="Graphic 15"/>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9" coordorigin="0,0" coordsize="7116,9">
                <v:line style="position:absolute" from="0,4" to="7115,4" stroked="true" strokeweight=".405pt" strokecolor="#000000">
                  <v:stroke dashstyle="solid"/>
                </v:line>
              </v:group>
            </w:pict>
          </mc:Fallback>
        </mc:AlternateContent>
      </w:r>
      <w:r>
        <w:rPr>
          <w:rFonts w:ascii="Arial"/>
          <w:sz w:val="2"/>
        </w:rPr>
      </w:r>
    </w:p>
    <w:p>
      <w:pPr>
        <w:spacing w:after="0" w:line="20" w:lineRule="exact"/>
        <w:rPr>
          <w:rFonts w:ascii="Arial"/>
          <w:sz w:val="2"/>
        </w:rPr>
        <w:sectPr>
          <w:headerReference w:type="default" r:id="rId5"/>
          <w:headerReference w:type="even" r:id="rId6"/>
          <w:type w:val="continuous"/>
          <w:pgSz w:w="11910" w:h="15880"/>
          <w:pgMar w:header="672" w:footer="0" w:top="1040" w:bottom="280" w:left="560" w:right="440"/>
          <w:pgNumType w:start="1"/>
        </w:sectPr>
      </w:pPr>
    </w:p>
    <w:p>
      <w:pPr>
        <w:spacing w:before="34"/>
        <w:ind w:left="296" w:right="0" w:firstLine="0"/>
        <w:jc w:val="left"/>
        <w:rPr>
          <w:rFonts w:ascii="Times New Roman"/>
          <w:i/>
          <w:sz w:val="12"/>
        </w:rPr>
      </w:pPr>
      <w:r>
        <w:rPr>
          <w:rFonts w:ascii="Times New Roman"/>
          <w:i/>
          <w:w w:val="115"/>
          <w:sz w:val="12"/>
        </w:rPr>
        <w:t>Article</w:t>
      </w:r>
      <w:r>
        <w:rPr>
          <w:rFonts w:ascii="Times New Roman"/>
          <w:i/>
          <w:w w:val="115"/>
          <w:sz w:val="12"/>
        </w:rPr>
        <w:t> </w:t>
      </w:r>
      <w:r>
        <w:rPr>
          <w:rFonts w:ascii="Times New Roman"/>
          <w:i/>
          <w:spacing w:val="-2"/>
          <w:w w:val="115"/>
          <w:sz w:val="12"/>
        </w:rPr>
        <w:t>history:</w:t>
      </w:r>
    </w:p>
    <w:p>
      <w:pPr>
        <w:spacing w:before="34"/>
        <w:ind w:left="296" w:right="0" w:firstLine="0"/>
        <w:jc w:val="left"/>
        <w:rPr>
          <w:sz w:val="12"/>
        </w:rPr>
      </w:pPr>
      <w:r>
        <w:rPr>
          <w:w w:val="120"/>
          <w:sz w:val="12"/>
        </w:rPr>
        <w:t>Received</w:t>
      </w:r>
      <w:r>
        <w:rPr>
          <w:spacing w:val="2"/>
          <w:w w:val="120"/>
          <w:sz w:val="12"/>
        </w:rPr>
        <w:t> </w:t>
      </w:r>
      <w:r>
        <w:rPr>
          <w:w w:val="120"/>
          <w:sz w:val="12"/>
        </w:rPr>
        <w:t>14</w:t>
      </w:r>
      <w:r>
        <w:rPr>
          <w:spacing w:val="2"/>
          <w:w w:val="120"/>
          <w:sz w:val="12"/>
        </w:rPr>
        <w:t> </w:t>
      </w:r>
      <w:r>
        <w:rPr>
          <w:w w:val="120"/>
          <w:sz w:val="12"/>
        </w:rPr>
        <w:t>November</w:t>
      </w:r>
      <w:r>
        <w:rPr>
          <w:spacing w:val="2"/>
          <w:w w:val="120"/>
          <w:sz w:val="12"/>
        </w:rPr>
        <w:t> </w:t>
      </w:r>
      <w:r>
        <w:rPr>
          <w:spacing w:val="-4"/>
          <w:w w:val="120"/>
          <w:sz w:val="12"/>
        </w:rPr>
        <w:t>2018</w:t>
      </w:r>
    </w:p>
    <w:p>
      <w:pPr>
        <w:spacing w:before="33"/>
        <w:ind w:left="296" w:right="0" w:firstLine="0"/>
        <w:jc w:val="left"/>
        <w:rPr>
          <w:sz w:val="12"/>
        </w:rPr>
      </w:pPr>
      <w:r>
        <w:rPr>
          <w:w w:val="120"/>
          <w:sz w:val="12"/>
        </w:rPr>
        <w:t>Revised</w:t>
      </w:r>
      <w:r>
        <w:rPr>
          <w:w w:val="120"/>
          <w:sz w:val="12"/>
        </w:rPr>
        <w:t> 13</w:t>
      </w:r>
      <w:r>
        <w:rPr>
          <w:spacing w:val="1"/>
          <w:w w:val="120"/>
          <w:sz w:val="12"/>
        </w:rPr>
        <w:t> </w:t>
      </w:r>
      <w:r>
        <w:rPr>
          <w:w w:val="120"/>
          <w:sz w:val="12"/>
        </w:rPr>
        <w:t>May</w:t>
      </w:r>
      <w:r>
        <w:rPr>
          <w:w w:val="120"/>
          <w:sz w:val="12"/>
        </w:rPr>
        <w:t> </w:t>
      </w:r>
      <w:r>
        <w:rPr>
          <w:spacing w:val="-4"/>
          <w:w w:val="120"/>
          <w:sz w:val="12"/>
        </w:rPr>
        <w:t>2019</w:t>
      </w:r>
    </w:p>
    <w:p>
      <w:pPr>
        <w:spacing w:before="34"/>
        <w:ind w:left="296" w:right="0" w:firstLine="0"/>
        <w:jc w:val="left"/>
        <w:rPr>
          <w:sz w:val="12"/>
        </w:rPr>
      </w:pPr>
      <w:r>
        <w:rPr>
          <w:w w:val="120"/>
          <w:sz w:val="12"/>
        </w:rPr>
        <w:t>Accepted</w:t>
      </w:r>
      <w:r>
        <w:rPr>
          <w:w w:val="120"/>
          <w:sz w:val="12"/>
        </w:rPr>
        <w:t> 14</w:t>
      </w:r>
      <w:r>
        <w:rPr>
          <w:spacing w:val="1"/>
          <w:w w:val="120"/>
          <w:sz w:val="12"/>
        </w:rPr>
        <w:t> </w:t>
      </w:r>
      <w:r>
        <w:rPr>
          <w:w w:val="120"/>
          <w:sz w:val="12"/>
        </w:rPr>
        <w:t>May</w:t>
      </w:r>
      <w:r>
        <w:rPr>
          <w:w w:val="120"/>
          <w:sz w:val="12"/>
        </w:rPr>
        <w:t> </w:t>
      </w:r>
      <w:r>
        <w:rPr>
          <w:spacing w:val="-4"/>
          <w:w w:val="120"/>
          <w:sz w:val="12"/>
        </w:rPr>
        <w:t>2019</w:t>
      </w:r>
    </w:p>
    <w:p>
      <w:pPr>
        <w:spacing w:before="33"/>
        <w:ind w:left="296" w:right="0" w:firstLine="0"/>
        <w:jc w:val="left"/>
        <w:rPr>
          <w:sz w:val="12"/>
        </w:rPr>
      </w:pPr>
      <w:r>
        <w:rPr>
          <w:w w:val="120"/>
          <w:sz w:val="12"/>
        </w:rPr>
        <w:t>Available</w:t>
      </w:r>
      <w:r>
        <w:rPr>
          <w:spacing w:val="3"/>
          <w:w w:val="120"/>
          <w:sz w:val="12"/>
        </w:rPr>
        <w:t> </w:t>
      </w:r>
      <w:r>
        <w:rPr>
          <w:w w:val="120"/>
          <w:sz w:val="12"/>
        </w:rPr>
        <w:t>online</w:t>
      </w:r>
      <w:r>
        <w:rPr>
          <w:spacing w:val="3"/>
          <w:w w:val="120"/>
          <w:sz w:val="12"/>
        </w:rPr>
        <w:t> </w:t>
      </w:r>
      <w:r>
        <w:rPr>
          <w:w w:val="120"/>
          <w:sz w:val="12"/>
        </w:rPr>
        <w:t>24</w:t>
      </w:r>
      <w:r>
        <w:rPr>
          <w:spacing w:val="3"/>
          <w:w w:val="120"/>
          <w:sz w:val="12"/>
        </w:rPr>
        <w:t> </w:t>
      </w:r>
      <w:r>
        <w:rPr>
          <w:w w:val="120"/>
          <w:sz w:val="12"/>
        </w:rPr>
        <w:t>May</w:t>
      </w:r>
      <w:r>
        <w:rPr>
          <w:spacing w:val="3"/>
          <w:w w:val="120"/>
          <w:sz w:val="12"/>
        </w:rPr>
        <w:t> </w:t>
      </w:r>
      <w:r>
        <w:rPr>
          <w:spacing w:val="-4"/>
          <w:w w:val="120"/>
          <w:sz w:val="12"/>
        </w:rPr>
        <w:t>2019</w:t>
      </w:r>
    </w:p>
    <w:p>
      <w:pPr>
        <w:pStyle w:val="BodyText"/>
        <w:spacing w:before="40"/>
        <w:rPr>
          <w:sz w:val="12"/>
        </w:rPr>
      </w:pPr>
    </w:p>
    <w:p>
      <w:pPr>
        <w:spacing w:line="297" w:lineRule="auto" w:before="0"/>
        <w:ind w:left="296" w:right="410" w:firstLine="0"/>
        <w:jc w:val="left"/>
        <w:rPr>
          <w:sz w:val="12"/>
        </w:rPr>
      </w:pPr>
      <w:r>
        <w:rPr/>
        <mc:AlternateContent>
          <mc:Choice Requires="wps">
            <w:drawing>
              <wp:anchor distT="0" distB="0" distL="0" distR="0" allowOverlap="1" layoutInCell="1" locked="0" behindDoc="0" simplePos="0" relativeHeight="15733248">
                <wp:simplePos x="0" y="0"/>
                <wp:positionH relativeFrom="page">
                  <wp:posOffset>543763</wp:posOffset>
                </wp:positionH>
                <wp:positionV relativeFrom="paragraph">
                  <wp:posOffset>-40150</wp:posOffset>
                </wp:positionV>
                <wp:extent cx="1692275" cy="127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248" from="42.816002pt,-3.161484pt" to="176.052002pt,-3.161484pt" stroked="true" strokeweight=".405pt" strokecolor="#000000">
                <v:stroke dashstyle="solid"/>
                <w10:wrap type="none"/>
              </v:line>
            </w:pict>
          </mc:Fallback>
        </mc:AlternateContent>
      </w:r>
      <w:r>
        <w:rPr>
          <w:rFonts w:ascii="Times New Roman"/>
          <w:i/>
          <w:spacing w:val="-2"/>
          <w:w w:val="120"/>
          <w:sz w:val="12"/>
        </w:rPr>
        <w:t>Keywords:</w:t>
      </w:r>
      <w:r>
        <w:rPr>
          <w:rFonts w:ascii="Times New Roman"/>
          <w:i/>
          <w:spacing w:val="40"/>
          <w:w w:val="120"/>
          <w:sz w:val="12"/>
        </w:rPr>
        <w:t> </w:t>
      </w:r>
      <w:r>
        <w:rPr>
          <w:spacing w:val="-2"/>
          <w:w w:val="120"/>
          <w:sz w:val="12"/>
        </w:rPr>
        <w:t>Impressionism</w:t>
      </w:r>
      <w:r>
        <w:rPr>
          <w:spacing w:val="40"/>
          <w:w w:val="120"/>
          <w:sz w:val="12"/>
        </w:rPr>
        <w:t> </w:t>
      </w:r>
      <w:r>
        <w:rPr>
          <w:spacing w:val="-2"/>
          <w:w w:val="120"/>
          <w:sz w:val="12"/>
        </w:rPr>
        <w:t>Abstraction</w:t>
      </w:r>
      <w:r>
        <w:rPr>
          <w:spacing w:val="40"/>
          <w:w w:val="120"/>
          <w:sz w:val="12"/>
        </w:rPr>
        <w:t> </w:t>
      </w:r>
      <w:r>
        <w:rPr>
          <w:spacing w:val="-2"/>
          <w:w w:val="120"/>
          <w:sz w:val="12"/>
        </w:rPr>
        <w:t>Representation</w:t>
      </w:r>
      <w:r>
        <w:rPr>
          <w:spacing w:val="40"/>
          <w:w w:val="120"/>
          <w:sz w:val="12"/>
        </w:rPr>
        <w:t> </w:t>
      </w:r>
      <w:r>
        <w:rPr>
          <w:spacing w:val="-2"/>
          <w:w w:val="120"/>
          <w:sz w:val="12"/>
        </w:rPr>
        <w:t>Perception</w:t>
      </w:r>
    </w:p>
    <w:p>
      <w:pPr>
        <w:spacing w:line="285" w:lineRule="auto" w:before="44"/>
        <w:ind w:left="296" w:right="193" w:firstLine="0"/>
        <w:jc w:val="both"/>
        <w:rPr>
          <w:sz w:val="14"/>
        </w:rPr>
      </w:pPr>
      <w:r>
        <w:rPr/>
        <w:br w:type="column"/>
      </w:r>
      <w:r>
        <w:rPr>
          <w:w w:val="115"/>
          <w:sz w:val="14"/>
        </w:rPr>
        <w:t>The</w:t>
      </w:r>
      <w:r>
        <w:rPr>
          <w:spacing w:val="30"/>
          <w:w w:val="115"/>
          <w:sz w:val="14"/>
        </w:rPr>
        <w:t> </w:t>
      </w:r>
      <w:r>
        <w:rPr>
          <w:w w:val="115"/>
          <w:sz w:val="14"/>
        </w:rPr>
        <w:t>human</w:t>
      </w:r>
      <w:r>
        <w:rPr>
          <w:spacing w:val="30"/>
          <w:w w:val="115"/>
          <w:sz w:val="14"/>
        </w:rPr>
        <w:t> </w:t>
      </w:r>
      <w:r>
        <w:rPr>
          <w:w w:val="115"/>
          <w:sz w:val="14"/>
        </w:rPr>
        <w:t>figure</w:t>
      </w:r>
      <w:r>
        <w:rPr>
          <w:spacing w:val="30"/>
          <w:w w:val="115"/>
          <w:sz w:val="14"/>
        </w:rPr>
        <w:t> </w:t>
      </w:r>
      <w:r>
        <w:rPr>
          <w:w w:val="115"/>
          <w:sz w:val="14"/>
        </w:rPr>
        <w:t>is</w:t>
      </w:r>
      <w:r>
        <w:rPr>
          <w:spacing w:val="30"/>
          <w:w w:val="115"/>
          <w:sz w:val="14"/>
        </w:rPr>
        <w:t> </w:t>
      </w:r>
      <w:r>
        <w:rPr>
          <w:w w:val="115"/>
          <w:sz w:val="14"/>
        </w:rPr>
        <w:t>important</w:t>
      </w:r>
      <w:r>
        <w:rPr>
          <w:spacing w:val="30"/>
          <w:w w:val="115"/>
          <w:sz w:val="14"/>
        </w:rPr>
        <w:t> </w:t>
      </w:r>
      <w:r>
        <w:rPr>
          <w:w w:val="115"/>
          <w:sz w:val="14"/>
        </w:rPr>
        <w:t>in</w:t>
      </w:r>
      <w:r>
        <w:rPr>
          <w:spacing w:val="30"/>
          <w:w w:val="115"/>
          <w:sz w:val="14"/>
        </w:rPr>
        <w:t> </w:t>
      </w:r>
      <w:r>
        <w:rPr>
          <w:w w:val="115"/>
          <w:sz w:val="14"/>
        </w:rPr>
        <w:t>art.</w:t>
      </w:r>
      <w:r>
        <w:rPr>
          <w:spacing w:val="30"/>
          <w:w w:val="115"/>
          <w:sz w:val="14"/>
        </w:rPr>
        <w:t> </w:t>
      </w:r>
      <w:r>
        <w:rPr>
          <w:w w:val="115"/>
          <w:sz w:val="14"/>
        </w:rPr>
        <w:t>I</w:t>
      </w:r>
      <w:r>
        <w:rPr>
          <w:spacing w:val="30"/>
          <w:w w:val="115"/>
          <w:sz w:val="14"/>
        </w:rPr>
        <w:t> </w:t>
      </w:r>
      <w:r>
        <w:rPr>
          <w:w w:val="115"/>
          <w:sz w:val="14"/>
        </w:rPr>
        <w:t>discuss</w:t>
      </w:r>
      <w:r>
        <w:rPr>
          <w:spacing w:val="30"/>
          <w:w w:val="115"/>
          <w:sz w:val="14"/>
        </w:rPr>
        <w:t> </w:t>
      </w:r>
      <w:r>
        <w:rPr>
          <w:w w:val="115"/>
          <w:sz w:val="14"/>
        </w:rPr>
        <w:t>examples</w:t>
      </w:r>
      <w:r>
        <w:rPr>
          <w:spacing w:val="30"/>
          <w:w w:val="115"/>
          <w:sz w:val="14"/>
        </w:rPr>
        <w:t> </w:t>
      </w:r>
      <w:r>
        <w:rPr>
          <w:w w:val="115"/>
          <w:sz w:val="14"/>
        </w:rPr>
        <w:t>of</w:t>
      </w:r>
      <w:r>
        <w:rPr>
          <w:spacing w:val="30"/>
          <w:w w:val="115"/>
          <w:sz w:val="14"/>
        </w:rPr>
        <w:t> </w:t>
      </w:r>
      <w:r>
        <w:rPr>
          <w:w w:val="115"/>
          <w:sz w:val="14"/>
        </w:rPr>
        <w:t>the</w:t>
      </w:r>
      <w:r>
        <w:rPr>
          <w:spacing w:val="30"/>
          <w:w w:val="115"/>
          <w:sz w:val="14"/>
        </w:rPr>
        <w:t> </w:t>
      </w:r>
      <w:r>
        <w:rPr>
          <w:w w:val="115"/>
          <w:sz w:val="14"/>
        </w:rPr>
        <w:t>abstract</w:t>
      </w:r>
      <w:r>
        <w:rPr>
          <w:spacing w:val="30"/>
          <w:w w:val="115"/>
          <w:sz w:val="14"/>
        </w:rPr>
        <w:t> </w:t>
      </w:r>
      <w:r>
        <w:rPr>
          <w:w w:val="115"/>
          <w:sz w:val="14"/>
        </w:rPr>
        <w:t>depiction</w:t>
      </w:r>
      <w:r>
        <w:rPr>
          <w:spacing w:val="30"/>
          <w:w w:val="115"/>
          <w:sz w:val="14"/>
        </w:rPr>
        <w:t> </w:t>
      </w:r>
      <w:r>
        <w:rPr>
          <w:w w:val="115"/>
          <w:sz w:val="14"/>
        </w:rPr>
        <w:t>of</w:t>
      </w:r>
      <w:r>
        <w:rPr>
          <w:spacing w:val="30"/>
          <w:w w:val="115"/>
          <w:sz w:val="14"/>
        </w:rPr>
        <w:t> </w:t>
      </w:r>
      <w:r>
        <w:rPr>
          <w:w w:val="115"/>
          <w:sz w:val="14"/>
        </w:rPr>
        <w:t>the</w:t>
      </w:r>
      <w:r>
        <w:rPr>
          <w:spacing w:val="30"/>
          <w:w w:val="115"/>
          <w:sz w:val="14"/>
        </w:rPr>
        <w:t> </w:t>
      </w:r>
      <w:r>
        <w:rPr>
          <w:w w:val="115"/>
          <w:sz w:val="14"/>
        </w:rPr>
        <w:t>human</w:t>
      </w:r>
      <w:r>
        <w:rPr>
          <w:spacing w:val="30"/>
          <w:w w:val="115"/>
          <w:sz w:val="14"/>
        </w:rPr>
        <w:t> </w:t>
      </w:r>
      <w:r>
        <w:rPr>
          <w:w w:val="115"/>
          <w:sz w:val="14"/>
        </w:rPr>
        <w:t>figure, from</w:t>
      </w:r>
      <w:r>
        <w:rPr>
          <w:spacing w:val="40"/>
          <w:w w:val="115"/>
          <w:sz w:val="14"/>
        </w:rPr>
        <w:t> </w:t>
      </w:r>
      <w:r>
        <w:rPr>
          <w:w w:val="115"/>
          <w:sz w:val="14"/>
        </w:rPr>
        <w:t>both</w:t>
      </w:r>
      <w:r>
        <w:rPr>
          <w:spacing w:val="40"/>
          <w:w w:val="115"/>
          <w:sz w:val="14"/>
        </w:rPr>
        <w:t> </w:t>
      </w:r>
      <w:r>
        <w:rPr>
          <w:w w:val="115"/>
          <w:sz w:val="14"/>
        </w:rPr>
        <w:t>impressionist</w:t>
      </w:r>
      <w:r>
        <w:rPr>
          <w:spacing w:val="40"/>
          <w:w w:val="115"/>
          <w:sz w:val="14"/>
        </w:rPr>
        <w:t> </w:t>
      </w:r>
      <w:r>
        <w:rPr>
          <w:w w:val="115"/>
          <w:sz w:val="14"/>
        </w:rPr>
        <w:t>painting</w:t>
      </w:r>
      <w:r>
        <w:rPr>
          <w:spacing w:val="40"/>
          <w:w w:val="115"/>
          <w:sz w:val="14"/>
        </w:rPr>
        <w:t> </w:t>
      </w:r>
      <w:r>
        <w:rPr>
          <w:w w:val="115"/>
          <w:sz w:val="14"/>
        </w:rPr>
        <w:t>and</w:t>
      </w:r>
      <w:r>
        <w:rPr>
          <w:spacing w:val="40"/>
          <w:w w:val="115"/>
          <w:sz w:val="14"/>
        </w:rPr>
        <w:t> </w:t>
      </w:r>
      <w:r>
        <w:rPr>
          <w:w w:val="115"/>
          <w:sz w:val="14"/>
        </w:rPr>
        <w:t>children’s</w:t>
      </w:r>
      <w:r>
        <w:rPr>
          <w:spacing w:val="40"/>
          <w:w w:val="115"/>
          <w:sz w:val="14"/>
        </w:rPr>
        <w:t> </w:t>
      </w:r>
      <w:r>
        <w:rPr>
          <w:w w:val="115"/>
          <w:sz w:val="14"/>
        </w:rPr>
        <w:t>book</w:t>
      </w:r>
      <w:r>
        <w:rPr>
          <w:spacing w:val="40"/>
          <w:w w:val="115"/>
          <w:sz w:val="14"/>
        </w:rPr>
        <w:t> </w:t>
      </w:r>
      <w:r>
        <w:rPr>
          <w:w w:val="115"/>
          <w:sz w:val="14"/>
        </w:rPr>
        <w:t>illustration,</w:t>
      </w:r>
      <w:r>
        <w:rPr>
          <w:spacing w:val="40"/>
          <w:w w:val="115"/>
          <w:sz w:val="14"/>
        </w:rPr>
        <w:t> </w:t>
      </w:r>
      <w:r>
        <w:rPr>
          <w:w w:val="115"/>
          <w:sz w:val="14"/>
        </w:rPr>
        <w:t>and</w:t>
      </w:r>
      <w:r>
        <w:rPr>
          <w:spacing w:val="40"/>
          <w:w w:val="115"/>
          <w:sz w:val="14"/>
        </w:rPr>
        <w:t> </w:t>
      </w:r>
      <w:r>
        <w:rPr>
          <w:w w:val="115"/>
          <w:sz w:val="14"/>
        </w:rPr>
        <w:t>the</w:t>
      </w:r>
      <w:r>
        <w:rPr>
          <w:spacing w:val="40"/>
          <w:w w:val="115"/>
          <w:sz w:val="14"/>
        </w:rPr>
        <w:t> </w:t>
      </w:r>
      <w:r>
        <w:rPr>
          <w:w w:val="115"/>
          <w:sz w:val="14"/>
        </w:rPr>
        <w:t>challenge</w:t>
      </w:r>
      <w:r>
        <w:rPr>
          <w:spacing w:val="40"/>
          <w:w w:val="115"/>
          <w:sz w:val="14"/>
        </w:rPr>
        <w:t> </w:t>
      </w:r>
      <w:r>
        <w:rPr>
          <w:w w:val="115"/>
          <w:sz w:val="14"/>
        </w:rPr>
        <w:t>faced</w:t>
      </w:r>
      <w:r>
        <w:rPr>
          <w:spacing w:val="40"/>
          <w:w w:val="115"/>
          <w:sz w:val="14"/>
        </w:rPr>
        <w:t> </w:t>
      </w:r>
      <w:r>
        <w:rPr>
          <w:w w:val="115"/>
          <w:sz w:val="14"/>
        </w:rPr>
        <w:t>in</w:t>
      </w:r>
      <w:r>
        <w:rPr>
          <w:spacing w:val="40"/>
          <w:w w:val="115"/>
          <w:sz w:val="14"/>
        </w:rPr>
        <w:t> </w:t>
      </w:r>
      <w:r>
        <w:rPr>
          <w:w w:val="115"/>
          <w:sz w:val="14"/>
        </w:rPr>
        <w:t>algorith- mically</w:t>
      </w:r>
      <w:r>
        <w:rPr>
          <w:spacing w:val="38"/>
          <w:w w:val="115"/>
          <w:sz w:val="14"/>
        </w:rPr>
        <w:t> </w:t>
      </w:r>
      <w:r>
        <w:rPr>
          <w:w w:val="115"/>
          <w:sz w:val="14"/>
        </w:rPr>
        <w:t>mimicking</w:t>
      </w:r>
      <w:r>
        <w:rPr>
          <w:spacing w:val="38"/>
          <w:w w:val="115"/>
          <w:sz w:val="14"/>
        </w:rPr>
        <w:t> </w:t>
      </w:r>
      <w:r>
        <w:rPr>
          <w:w w:val="115"/>
          <w:sz w:val="14"/>
        </w:rPr>
        <w:t>what</w:t>
      </w:r>
      <w:r>
        <w:rPr>
          <w:spacing w:val="38"/>
          <w:w w:val="115"/>
          <w:sz w:val="14"/>
        </w:rPr>
        <w:t> </w:t>
      </w:r>
      <w:r>
        <w:rPr>
          <w:w w:val="115"/>
          <w:sz w:val="14"/>
        </w:rPr>
        <w:t>human</w:t>
      </w:r>
      <w:r>
        <w:rPr>
          <w:spacing w:val="38"/>
          <w:w w:val="115"/>
          <w:sz w:val="14"/>
        </w:rPr>
        <w:t> </w:t>
      </w:r>
      <w:r>
        <w:rPr>
          <w:w w:val="115"/>
          <w:sz w:val="14"/>
        </w:rPr>
        <w:t>artists</w:t>
      </w:r>
      <w:r>
        <w:rPr>
          <w:spacing w:val="38"/>
          <w:w w:val="115"/>
          <w:sz w:val="14"/>
        </w:rPr>
        <w:t> </w:t>
      </w:r>
      <w:r>
        <w:rPr>
          <w:w w:val="115"/>
          <w:sz w:val="14"/>
        </w:rPr>
        <w:t>can</w:t>
      </w:r>
      <w:r>
        <w:rPr>
          <w:spacing w:val="38"/>
          <w:w w:val="115"/>
          <w:sz w:val="14"/>
        </w:rPr>
        <w:t> </w:t>
      </w:r>
      <w:r>
        <w:rPr>
          <w:w w:val="115"/>
          <w:sz w:val="14"/>
        </w:rPr>
        <w:t>achieve.</w:t>
      </w:r>
      <w:r>
        <w:rPr>
          <w:spacing w:val="38"/>
          <w:w w:val="115"/>
          <w:sz w:val="14"/>
        </w:rPr>
        <w:t> </w:t>
      </w:r>
      <w:r>
        <w:rPr>
          <w:w w:val="115"/>
          <w:sz w:val="14"/>
        </w:rPr>
        <w:t>I</w:t>
      </w:r>
      <w:r>
        <w:rPr>
          <w:spacing w:val="38"/>
          <w:w w:val="115"/>
          <w:sz w:val="14"/>
        </w:rPr>
        <w:t> </w:t>
      </w:r>
      <w:r>
        <w:rPr>
          <w:w w:val="115"/>
          <w:sz w:val="14"/>
        </w:rPr>
        <w:t>demonstrate</w:t>
      </w:r>
      <w:r>
        <w:rPr>
          <w:spacing w:val="38"/>
          <w:w w:val="115"/>
          <w:sz w:val="14"/>
        </w:rPr>
        <w:t> </w:t>
      </w:r>
      <w:r>
        <w:rPr>
          <w:w w:val="115"/>
          <w:sz w:val="14"/>
        </w:rPr>
        <w:t>that</w:t>
      </w:r>
      <w:r>
        <w:rPr>
          <w:spacing w:val="38"/>
          <w:w w:val="115"/>
          <w:sz w:val="14"/>
        </w:rPr>
        <w:t> </w:t>
      </w:r>
      <w:r>
        <w:rPr>
          <w:w w:val="115"/>
          <w:sz w:val="14"/>
        </w:rPr>
        <w:t>there</w:t>
      </w:r>
      <w:r>
        <w:rPr>
          <w:spacing w:val="38"/>
          <w:w w:val="115"/>
          <w:sz w:val="14"/>
        </w:rPr>
        <w:t> </w:t>
      </w:r>
      <w:r>
        <w:rPr>
          <w:w w:val="115"/>
          <w:sz w:val="14"/>
        </w:rPr>
        <w:t>are</w:t>
      </w:r>
      <w:r>
        <w:rPr>
          <w:spacing w:val="38"/>
          <w:w w:val="115"/>
          <w:sz w:val="14"/>
        </w:rPr>
        <w:t> </w:t>
      </w:r>
      <w:r>
        <w:rPr>
          <w:w w:val="115"/>
          <w:sz w:val="14"/>
        </w:rPr>
        <w:t>excellent</w:t>
      </w:r>
      <w:r>
        <w:rPr>
          <w:spacing w:val="38"/>
          <w:w w:val="115"/>
          <w:sz w:val="14"/>
        </w:rPr>
        <w:t> </w:t>
      </w:r>
      <w:r>
        <w:rPr>
          <w:w w:val="115"/>
          <w:sz w:val="14"/>
        </w:rPr>
        <w:t>examples</w:t>
      </w:r>
      <w:r>
        <w:rPr>
          <w:spacing w:val="38"/>
          <w:w w:val="115"/>
          <w:sz w:val="14"/>
        </w:rPr>
        <w:t> </w:t>
      </w:r>
      <w:r>
        <w:rPr>
          <w:w w:val="115"/>
          <w:sz w:val="14"/>
        </w:rPr>
        <w:t>in both</w:t>
      </w:r>
      <w:r>
        <w:rPr>
          <w:w w:val="115"/>
          <w:sz w:val="14"/>
        </w:rPr>
        <w:t> genres</w:t>
      </w:r>
      <w:r>
        <w:rPr>
          <w:w w:val="115"/>
          <w:sz w:val="14"/>
        </w:rPr>
        <w:t> that</w:t>
      </w:r>
      <w:r>
        <w:rPr>
          <w:w w:val="115"/>
          <w:sz w:val="14"/>
        </w:rPr>
        <w:t> provide</w:t>
      </w:r>
      <w:r>
        <w:rPr>
          <w:w w:val="115"/>
          <w:sz w:val="14"/>
        </w:rPr>
        <w:t> insight</w:t>
      </w:r>
      <w:r>
        <w:rPr>
          <w:w w:val="115"/>
          <w:sz w:val="14"/>
        </w:rPr>
        <w:t> into</w:t>
      </w:r>
      <w:r>
        <w:rPr>
          <w:w w:val="115"/>
          <w:sz w:val="14"/>
        </w:rPr>
        <w:t> what</w:t>
      </w:r>
      <w:r>
        <w:rPr>
          <w:w w:val="115"/>
          <w:sz w:val="14"/>
        </w:rPr>
        <w:t> a</w:t>
      </w:r>
      <w:r>
        <w:rPr>
          <w:w w:val="115"/>
          <w:sz w:val="14"/>
        </w:rPr>
        <w:t> human</w:t>
      </w:r>
      <w:r>
        <w:rPr>
          <w:w w:val="115"/>
          <w:sz w:val="14"/>
        </w:rPr>
        <w:t> artist</w:t>
      </w:r>
      <w:r>
        <w:rPr>
          <w:w w:val="115"/>
          <w:sz w:val="14"/>
        </w:rPr>
        <w:t> sees</w:t>
      </w:r>
      <w:r>
        <w:rPr>
          <w:w w:val="115"/>
          <w:sz w:val="14"/>
        </w:rPr>
        <w:t> as</w:t>
      </w:r>
      <w:r>
        <w:rPr>
          <w:w w:val="115"/>
          <w:sz w:val="14"/>
        </w:rPr>
        <w:t> important</w:t>
      </w:r>
      <w:r>
        <w:rPr>
          <w:w w:val="115"/>
          <w:sz w:val="14"/>
        </w:rPr>
        <w:t> in</w:t>
      </w:r>
      <w:r>
        <w:rPr>
          <w:w w:val="115"/>
          <w:sz w:val="14"/>
        </w:rPr>
        <w:t> providing</w:t>
      </w:r>
      <w:r>
        <w:rPr>
          <w:w w:val="115"/>
          <w:sz w:val="14"/>
        </w:rPr>
        <w:t> abstraction</w:t>
      </w:r>
      <w:r>
        <w:rPr>
          <w:w w:val="115"/>
          <w:sz w:val="14"/>
        </w:rPr>
        <w:t> at</w:t>
      </w:r>
      <w:r>
        <w:rPr>
          <w:spacing w:val="80"/>
          <w:w w:val="115"/>
          <w:sz w:val="14"/>
        </w:rPr>
        <w:t> </w:t>
      </w:r>
      <w:r>
        <w:rPr>
          <w:w w:val="115"/>
          <w:sz w:val="14"/>
        </w:rPr>
        <w:t>different</w:t>
      </w:r>
      <w:r>
        <w:rPr>
          <w:spacing w:val="34"/>
          <w:w w:val="115"/>
          <w:sz w:val="14"/>
        </w:rPr>
        <w:t> </w:t>
      </w:r>
      <w:r>
        <w:rPr>
          <w:w w:val="115"/>
          <w:sz w:val="14"/>
        </w:rPr>
        <w:t>levels</w:t>
      </w:r>
      <w:r>
        <w:rPr>
          <w:spacing w:val="34"/>
          <w:w w:val="115"/>
          <w:sz w:val="14"/>
        </w:rPr>
        <w:t> </w:t>
      </w:r>
      <w:r>
        <w:rPr>
          <w:w w:val="115"/>
          <w:sz w:val="14"/>
        </w:rPr>
        <w:t>of</w:t>
      </w:r>
      <w:r>
        <w:rPr>
          <w:spacing w:val="33"/>
          <w:w w:val="115"/>
          <w:sz w:val="14"/>
        </w:rPr>
        <w:t> </w:t>
      </w:r>
      <w:r>
        <w:rPr>
          <w:w w:val="115"/>
          <w:sz w:val="14"/>
        </w:rPr>
        <w:t>detail.</w:t>
      </w:r>
      <w:r>
        <w:rPr>
          <w:spacing w:val="34"/>
          <w:w w:val="115"/>
          <w:sz w:val="14"/>
        </w:rPr>
        <w:t> </w:t>
      </w:r>
      <w:r>
        <w:rPr>
          <w:w w:val="115"/>
          <w:sz w:val="14"/>
        </w:rPr>
        <w:t>The</w:t>
      </w:r>
      <w:r>
        <w:rPr>
          <w:spacing w:val="33"/>
          <w:w w:val="115"/>
          <w:sz w:val="14"/>
        </w:rPr>
        <w:t> </w:t>
      </w:r>
      <w:r>
        <w:rPr>
          <w:w w:val="115"/>
          <w:sz w:val="14"/>
        </w:rPr>
        <w:t>challenge</w:t>
      </w:r>
      <w:r>
        <w:rPr>
          <w:spacing w:val="34"/>
          <w:w w:val="115"/>
          <w:sz w:val="14"/>
        </w:rPr>
        <w:t> </w:t>
      </w:r>
      <w:r>
        <w:rPr>
          <w:w w:val="115"/>
          <w:sz w:val="14"/>
        </w:rPr>
        <w:t>lies</w:t>
      </w:r>
      <w:r>
        <w:rPr>
          <w:spacing w:val="34"/>
          <w:w w:val="115"/>
          <w:sz w:val="14"/>
        </w:rPr>
        <w:t> </w:t>
      </w:r>
      <w:r>
        <w:rPr>
          <w:w w:val="115"/>
          <w:sz w:val="14"/>
        </w:rPr>
        <w:t>in</w:t>
      </w:r>
      <w:r>
        <w:rPr>
          <w:spacing w:val="33"/>
          <w:w w:val="115"/>
          <w:sz w:val="14"/>
        </w:rPr>
        <w:t> </w:t>
      </w:r>
      <w:r>
        <w:rPr>
          <w:w w:val="115"/>
          <w:sz w:val="14"/>
        </w:rPr>
        <w:t>the</w:t>
      </w:r>
      <w:r>
        <w:rPr>
          <w:spacing w:val="34"/>
          <w:w w:val="115"/>
          <w:sz w:val="14"/>
        </w:rPr>
        <w:t> </w:t>
      </w:r>
      <w:r>
        <w:rPr>
          <w:w w:val="115"/>
          <w:sz w:val="14"/>
        </w:rPr>
        <w:t>human</w:t>
      </w:r>
      <w:r>
        <w:rPr>
          <w:spacing w:val="33"/>
          <w:w w:val="115"/>
          <w:sz w:val="14"/>
        </w:rPr>
        <w:t> </w:t>
      </w:r>
      <w:r>
        <w:rPr>
          <w:w w:val="115"/>
          <w:sz w:val="14"/>
        </w:rPr>
        <w:t>brain</w:t>
      </w:r>
      <w:r>
        <w:rPr>
          <w:spacing w:val="33"/>
          <w:w w:val="115"/>
          <w:sz w:val="14"/>
        </w:rPr>
        <w:t> </w:t>
      </w:r>
      <w:r>
        <w:rPr>
          <w:w w:val="115"/>
          <w:sz w:val="14"/>
        </w:rPr>
        <w:t>having</w:t>
      </w:r>
      <w:r>
        <w:rPr>
          <w:spacing w:val="33"/>
          <w:w w:val="115"/>
          <w:sz w:val="14"/>
        </w:rPr>
        <w:t> </w:t>
      </w:r>
      <w:r>
        <w:rPr>
          <w:w w:val="115"/>
          <w:sz w:val="14"/>
        </w:rPr>
        <w:t>enormous</w:t>
      </w:r>
      <w:r>
        <w:rPr>
          <w:spacing w:val="33"/>
          <w:w w:val="115"/>
          <w:sz w:val="14"/>
        </w:rPr>
        <w:t> </w:t>
      </w:r>
      <w:r>
        <w:rPr>
          <w:w w:val="115"/>
          <w:sz w:val="14"/>
        </w:rPr>
        <w:t>knowledge</w:t>
      </w:r>
      <w:r>
        <w:rPr>
          <w:spacing w:val="33"/>
          <w:w w:val="115"/>
          <w:sz w:val="14"/>
        </w:rPr>
        <w:t> </w:t>
      </w:r>
      <w:r>
        <w:rPr>
          <w:w w:val="115"/>
          <w:sz w:val="14"/>
        </w:rPr>
        <w:t>about</w:t>
      </w:r>
      <w:r>
        <w:rPr>
          <w:spacing w:val="34"/>
          <w:w w:val="115"/>
          <w:sz w:val="14"/>
        </w:rPr>
        <w:t> </w:t>
      </w:r>
      <w:r>
        <w:rPr>
          <w:w w:val="115"/>
          <w:sz w:val="14"/>
        </w:rPr>
        <w:t>the world</w:t>
      </w:r>
      <w:r>
        <w:rPr>
          <w:spacing w:val="40"/>
          <w:w w:val="115"/>
          <w:sz w:val="14"/>
        </w:rPr>
        <w:t> </w:t>
      </w:r>
      <w:r>
        <w:rPr>
          <w:w w:val="115"/>
          <w:sz w:val="14"/>
        </w:rPr>
        <w:t>and</w:t>
      </w:r>
      <w:r>
        <w:rPr>
          <w:spacing w:val="40"/>
          <w:w w:val="115"/>
          <w:sz w:val="14"/>
        </w:rPr>
        <w:t> </w:t>
      </w:r>
      <w:r>
        <w:rPr>
          <w:w w:val="115"/>
          <w:sz w:val="14"/>
        </w:rPr>
        <w:t>an</w:t>
      </w:r>
      <w:r>
        <w:rPr>
          <w:spacing w:val="40"/>
          <w:w w:val="115"/>
          <w:sz w:val="14"/>
        </w:rPr>
        <w:t> </w:t>
      </w:r>
      <w:r>
        <w:rPr>
          <w:w w:val="115"/>
          <w:sz w:val="14"/>
        </w:rPr>
        <w:t>ability</w:t>
      </w:r>
      <w:r>
        <w:rPr>
          <w:spacing w:val="40"/>
          <w:w w:val="115"/>
          <w:sz w:val="14"/>
        </w:rPr>
        <w:t> </w:t>
      </w:r>
      <w:r>
        <w:rPr>
          <w:w w:val="115"/>
          <w:sz w:val="14"/>
        </w:rPr>
        <w:t>to</w:t>
      </w:r>
      <w:r>
        <w:rPr>
          <w:spacing w:val="40"/>
          <w:w w:val="115"/>
          <w:sz w:val="14"/>
        </w:rPr>
        <w:t> </w:t>
      </w:r>
      <w:r>
        <w:rPr>
          <w:w w:val="115"/>
          <w:sz w:val="14"/>
        </w:rPr>
        <w:t>make</w:t>
      </w:r>
      <w:r>
        <w:rPr>
          <w:spacing w:val="40"/>
          <w:w w:val="115"/>
          <w:sz w:val="14"/>
        </w:rPr>
        <w:t> </w:t>
      </w:r>
      <w:r>
        <w:rPr>
          <w:w w:val="115"/>
          <w:sz w:val="14"/>
        </w:rPr>
        <w:t>fine</w:t>
      </w:r>
      <w:r>
        <w:rPr>
          <w:spacing w:val="40"/>
          <w:w w:val="115"/>
          <w:sz w:val="14"/>
        </w:rPr>
        <w:t> </w:t>
      </w:r>
      <w:r>
        <w:rPr>
          <w:w w:val="115"/>
          <w:sz w:val="14"/>
        </w:rPr>
        <w:t>distinctions</w:t>
      </w:r>
      <w:r>
        <w:rPr>
          <w:spacing w:val="40"/>
          <w:w w:val="115"/>
          <w:sz w:val="14"/>
        </w:rPr>
        <w:t> </w:t>
      </w:r>
      <w:r>
        <w:rPr>
          <w:w w:val="115"/>
          <w:sz w:val="14"/>
        </w:rPr>
        <w:t>about</w:t>
      </w:r>
      <w:r>
        <w:rPr>
          <w:spacing w:val="40"/>
          <w:w w:val="115"/>
          <w:sz w:val="14"/>
        </w:rPr>
        <w:t> </w:t>
      </w:r>
      <w:r>
        <w:rPr>
          <w:w w:val="115"/>
          <w:sz w:val="14"/>
        </w:rPr>
        <w:t>other</w:t>
      </w:r>
      <w:r>
        <w:rPr>
          <w:spacing w:val="40"/>
          <w:w w:val="115"/>
          <w:sz w:val="14"/>
        </w:rPr>
        <w:t> </w:t>
      </w:r>
      <w:r>
        <w:rPr>
          <w:w w:val="115"/>
          <w:sz w:val="14"/>
        </w:rPr>
        <w:t>humans</w:t>
      </w:r>
      <w:r>
        <w:rPr>
          <w:spacing w:val="40"/>
          <w:w w:val="115"/>
          <w:sz w:val="14"/>
        </w:rPr>
        <w:t> </w:t>
      </w:r>
      <w:r>
        <w:rPr>
          <w:w w:val="115"/>
          <w:sz w:val="14"/>
        </w:rPr>
        <w:t>from</w:t>
      </w:r>
      <w:r>
        <w:rPr>
          <w:spacing w:val="40"/>
          <w:w w:val="115"/>
          <w:sz w:val="14"/>
        </w:rPr>
        <w:t> </w:t>
      </w:r>
      <w:r>
        <w:rPr>
          <w:w w:val="115"/>
          <w:sz w:val="14"/>
        </w:rPr>
        <w:t>posture,</w:t>
      </w:r>
      <w:r>
        <w:rPr>
          <w:spacing w:val="40"/>
          <w:w w:val="115"/>
          <w:sz w:val="14"/>
        </w:rPr>
        <w:t> </w:t>
      </w:r>
      <w:r>
        <w:rPr>
          <w:w w:val="115"/>
          <w:sz w:val="14"/>
        </w:rPr>
        <w:t>clothing</w:t>
      </w:r>
      <w:r>
        <w:rPr>
          <w:spacing w:val="40"/>
          <w:w w:val="115"/>
          <w:sz w:val="14"/>
        </w:rPr>
        <w:t> </w:t>
      </w:r>
      <w:r>
        <w:rPr>
          <w:w w:val="115"/>
          <w:sz w:val="14"/>
        </w:rPr>
        <w:t>and</w:t>
      </w:r>
      <w:r>
        <w:rPr>
          <w:spacing w:val="40"/>
          <w:w w:val="115"/>
          <w:sz w:val="14"/>
        </w:rPr>
        <w:t> </w:t>
      </w:r>
      <w:r>
        <w:rPr>
          <w:w w:val="115"/>
          <w:sz w:val="14"/>
        </w:rPr>
        <w:t>expres- sion.</w:t>
      </w:r>
      <w:r>
        <w:rPr>
          <w:spacing w:val="34"/>
          <w:w w:val="115"/>
          <w:sz w:val="14"/>
        </w:rPr>
        <w:t> </w:t>
      </w:r>
      <w:r>
        <w:rPr>
          <w:w w:val="115"/>
          <w:sz w:val="14"/>
        </w:rPr>
        <w:t>This</w:t>
      </w:r>
      <w:r>
        <w:rPr>
          <w:spacing w:val="34"/>
          <w:w w:val="115"/>
          <w:sz w:val="14"/>
        </w:rPr>
        <w:t> </w:t>
      </w:r>
      <w:r>
        <w:rPr>
          <w:w w:val="115"/>
          <w:sz w:val="14"/>
        </w:rPr>
        <w:t>allows</w:t>
      </w:r>
      <w:r>
        <w:rPr>
          <w:spacing w:val="34"/>
          <w:w w:val="115"/>
          <w:sz w:val="14"/>
        </w:rPr>
        <w:t> </w:t>
      </w:r>
      <w:r>
        <w:rPr>
          <w:w w:val="115"/>
          <w:sz w:val="14"/>
        </w:rPr>
        <w:t>a</w:t>
      </w:r>
      <w:r>
        <w:rPr>
          <w:spacing w:val="34"/>
          <w:w w:val="115"/>
          <w:sz w:val="14"/>
        </w:rPr>
        <w:t> </w:t>
      </w:r>
      <w:r>
        <w:rPr>
          <w:w w:val="115"/>
          <w:sz w:val="14"/>
        </w:rPr>
        <w:t>human</w:t>
      </w:r>
      <w:r>
        <w:rPr>
          <w:spacing w:val="33"/>
          <w:w w:val="115"/>
          <w:sz w:val="14"/>
        </w:rPr>
        <w:t> </w:t>
      </w:r>
      <w:r>
        <w:rPr>
          <w:w w:val="115"/>
          <w:sz w:val="14"/>
        </w:rPr>
        <w:t>to</w:t>
      </w:r>
      <w:r>
        <w:rPr>
          <w:spacing w:val="34"/>
          <w:w w:val="115"/>
          <w:sz w:val="14"/>
        </w:rPr>
        <w:t> </w:t>
      </w:r>
      <w:r>
        <w:rPr>
          <w:w w:val="115"/>
          <w:sz w:val="14"/>
        </w:rPr>
        <w:t>make</w:t>
      </w:r>
      <w:r>
        <w:rPr>
          <w:spacing w:val="34"/>
          <w:w w:val="115"/>
          <w:sz w:val="14"/>
        </w:rPr>
        <w:t> </w:t>
      </w:r>
      <w:r>
        <w:rPr>
          <w:w w:val="115"/>
          <w:sz w:val="14"/>
        </w:rPr>
        <w:t>assumptions</w:t>
      </w:r>
      <w:r>
        <w:rPr>
          <w:spacing w:val="34"/>
          <w:w w:val="115"/>
          <w:sz w:val="14"/>
        </w:rPr>
        <w:t> </w:t>
      </w:r>
      <w:r>
        <w:rPr>
          <w:w w:val="115"/>
          <w:sz w:val="14"/>
        </w:rPr>
        <w:t>about</w:t>
      </w:r>
      <w:r>
        <w:rPr>
          <w:spacing w:val="34"/>
          <w:w w:val="115"/>
          <w:sz w:val="14"/>
        </w:rPr>
        <w:t> </w:t>
      </w:r>
      <w:r>
        <w:rPr>
          <w:w w:val="115"/>
          <w:sz w:val="14"/>
        </w:rPr>
        <w:t>human</w:t>
      </w:r>
      <w:r>
        <w:rPr>
          <w:spacing w:val="33"/>
          <w:w w:val="115"/>
          <w:sz w:val="14"/>
        </w:rPr>
        <w:t> </w:t>
      </w:r>
      <w:r>
        <w:rPr>
          <w:w w:val="115"/>
          <w:sz w:val="14"/>
        </w:rPr>
        <w:t>figures</w:t>
      </w:r>
      <w:r>
        <w:rPr>
          <w:spacing w:val="34"/>
          <w:w w:val="115"/>
          <w:sz w:val="14"/>
        </w:rPr>
        <w:t> </w:t>
      </w:r>
      <w:r>
        <w:rPr>
          <w:w w:val="115"/>
          <w:sz w:val="14"/>
        </w:rPr>
        <w:t>from</w:t>
      </w:r>
      <w:r>
        <w:rPr>
          <w:spacing w:val="34"/>
          <w:w w:val="115"/>
          <w:sz w:val="14"/>
        </w:rPr>
        <w:t> </w:t>
      </w:r>
      <w:r>
        <w:rPr>
          <w:w w:val="115"/>
          <w:sz w:val="14"/>
        </w:rPr>
        <w:t>a</w:t>
      </w:r>
      <w:r>
        <w:rPr>
          <w:spacing w:val="34"/>
          <w:w w:val="115"/>
          <w:sz w:val="14"/>
        </w:rPr>
        <w:t> </w:t>
      </w:r>
      <w:r>
        <w:rPr>
          <w:w w:val="115"/>
          <w:sz w:val="14"/>
        </w:rPr>
        <w:t>tiny</w:t>
      </w:r>
      <w:r>
        <w:rPr>
          <w:spacing w:val="34"/>
          <w:w w:val="115"/>
          <w:sz w:val="14"/>
        </w:rPr>
        <w:t> </w:t>
      </w:r>
      <w:r>
        <w:rPr>
          <w:w w:val="115"/>
          <w:sz w:val="14"/>
        </w:rPr>
        <w:t>amount</w:t>
      </w:r>
      <w:r>
        <w:rPr>
          <w:spacing w:val="33"/>
          <w:w w:val="115"/>
          <w:sz w:val="14"/>
        </w:rPr>
        <w:t> </w:t>
      </w:r>
      <w:r>
        <w:rPr>
          <w:w w:val="115"/>
          <w:sz w:val="14"/>
        </w:rPr>
        <w:t>of</w:t>
      </w:r>
      <w:r>
        <w:rPr>
          <w:spacing w:val="34"/>
          <w:w w:val="115"/>
          <w:sz w:val="14"/>
        </w:rPr>
        <w:t> </w:t>
      </w:r>
      <w:r>
        <w:rPr>
          <w:w w:val="115"/>
          <w:sz w:val="14"/>
        </w:rPr>
        <w:t>data,</w:t>
      </w:r>
      <w:r>
        <w:rPr>
          <w:spacing w:val="34"/>
          <w:w w:val="115"/>
          <w:sz w:val="14"/>
        </w:rPr>
        <w:t> </w:t>
      </w:r>
      <w:r>
        <w:rPr>
          <w:w w:val="115"/>
          <w:sz w:val="14"/>
        </w:rPr>
        <w:t>and allows a human artist to take advantage of this when creating art. The question for the computer graphics community</w:t>
      </w:r>
      <w:r>
        <w:rPr>
          <w:w w:val="115"/>
          <w:sz w:val="14"/>
        </w:rPr>
        <w:t> is</w:t>
      </w:r>
      <w:r>
        <w:rPr>
          <w:w w:val="115"/>
          <w:sz w:val="14"/>
        </w:rPr>
        <w:t> whether</w:t>
      </w:r>
      <w:r>
        <w:rPr>
          <w:w w:val="115"/>
          <w:sz w:val="14"/>
        </w:rPr>
        <w:t> and</w:t>
      </w:r>
      <w:r>
        <w:rPr>
          <w:w w:val="115"/>
          <w:sz w:val="14"/>
        </w:rPr>
        <w:t> how</w:t>
      </w:r>
      <w:r>
        <w:rPr>
          <w:w w:val="115"/>
          <w:sz w:val="14"/>
        </w:rPr>
        <w:t> we</w:t>
      </w:r>
      <w:r>
        <w:rPr>
          <w:w w:val="115"/>
          <w:sz w:val="14"/>
        </w:rPr>
        <w:t> could</w:t>
      </w:r>
      <w:r>
        <w:rPr>
          <w:w w:val="115"/>
          <w:sz w:val="14"/>
        </w:rPr>
        <w:t> algorithmically</w:t>
      </w:r>
      <w:r>
        <w:rPr>
          <w:w w:val="115"/>
          <w:sz w:val="14"/>
        </w:rPr>
        <w:t> mimic</w:t>
      </w:r>
      <w:r>
        <w:rPr>
          <w:w w:val="115"/>
          <w:sz w:val="14"/>
        </w:rPr>
        <w:t> what</w:t>
      </w:r>
      <w:r>
        <w:rPr>
          <w:w w:val="115"/>
          <w:sz w:val="14"/>
        </w:rPr>
        <w:t> a</w:t>
      </w:r>
      <w:r>
        <w:rPr>
          <w:w w:val="115"/>
          <w:sz w:val="14"/>
        </w:rPr>
        <w:t> human</w:t>
      </w:r>
      <w:r>
        <w:rPr>
          <w:w w:val="115"/>
          <w:sz w:val="14"/>
        </w:rPr>
        <w:t> artist</w:t>
      </w:r>
      <w:r>
        <w:rPr>
          <w:w w:val="115"/>
          <w:sz w:val="14"/>
        </w:rPr>
        <w:t> can</w:t>
      </w:r>
      <w:r>
        <w:rPr>
          <w:w w:val="115"/>
          <w:sz w:val="14"/>
        </w:rPr>
        <w:t> do.</w:t>
      </w:r>
      <w:r>
        <w:rPr>
          <w:w w:val="115"/>
          <w:sz w:val="14"/>
        </w:rPr>
        <w:t> I</w:t>
      </w:r>
      <w:r>
        <w:rPr>
          <w:w w:val="115"/>
          <w:sz w:val="14"/>
        </w:rPr>
        <w:t> provide evidence</w:t>
      </w:r>
      <w:r>
        <w:rPr>
          <w:spacing w:val="37"/>
          <w:w w:val="115"/>
          <w:sz w:val="14"/>
        </w:rPr>
        <w:t> </w:t>
      </w:r>
      <w:r>
        <w:rPr>
          <w:w w:val="115"/>
          <w:sz w:val="14"/>
        </w:rPr>
        <w:t>from</w:t>
      </w:r>
      <w:r>
        <w:rPr>
          <w:spacing w:val="37"/>
          <w:w w:val="115"/>
          <w:sz w:val="14"/>
        </w:rPr>
        <w:t> </w:t>
      </w:r>
      <w:r>
        <w:rPr>
          <w:w w:val="115"/>
          <w:sz w:val="14"/>
        </w:rPr>
        <w:t>both</w:t>
      </w:r>
      <w:r>
        <w:rPr>
          <w:spacing w:val="37"/>
          <w:w w:val="115"/>
          <w:sz w:val="14"/>
        </w:rPr>
        <w:t> </w:t>
      </w:r>
      <w:r>
        <w:rPr>
          <w:w w:val="115"/>
          <w:sz w:val="14"/>
        </w:rPr>
        <w:t>genres</w:t>
      </w:r>
      <w:r>
        <w:rPr>
          <w:spacing w:val="37"/>
          <w:w w:val="115"/>
          <w:sz w:val="14"/>
        </w:rPr>
        <w:t> </w:t>
      </w:r>
      <w:r>
        <w:rPr>
          <w:w w:val="115"/>
          <w:sz w:val="14"/>
        </w:rPr>
        <w:t>to</w:t>
      </w:r>
      <w:r>
        <w:rPr>
          <w:spacing w:val="37"/>
          <w:w w:val="115"/>
          <w:sz w:val="14"/>
        </w:rPr>
        <w:t> </w:t>
      </w:r>
      <w:r>
        <w:rPr>
          <w:w w:val="115"/>
          <w:sz w:val="14"/>
        </w:rPr>
        <w:t>suggest</w:t>
      </w:r>
      <w:r>
        <w:rPr>
          <w:spacing w:val="37"/>
          <w:w w:val="115"/>
          <w:sz w:val="14"/>
        </w:rPr>
        <w:t> </w:t>
      </w:r>
      <w:r>
        <w:rPr>
          <w:w w:val="115"/>
          <w:sz w:val="14"/>
        </w:rPr>
        <w:t>possible</w:t>
      </w:r>
      <w:r>
        <w:rPr>
          <w:spacing w:val="37"/>
          <w:w w:val="115"/>
          <w:sz w:val="14"/>
        </w:rPr>
        <w:t> </w:t>
      </w:r>
      <w:r>
        <w:rPr>
          <w:w w:val="115"/>
          <w:sz w:val="14"/>
        </w:rPr>
        <w:t>ways</w:t>
      </w:r>
      <w:r>
        <w:rPr>
          <w:spacing w:val="37"/>
          <w:w w:val="115"/>
          <w:sz w:val="14"/>
        </w:rPr>
        <w:t> </w:t>
      </w:r>
      <w:r>
        <w:rPr>
          <w:w w:val="115"/>
          <w:sz w:val="14"/>
        </w:rPr>
        <w:t>forward.</w:t>
      </w:r>
    </w:p>
    <w:p>
      <w:pPr>
        <w:spacing w:line="285" w:lineRule="auto" w:before="77"/>
        <w:ind w:left="3218" w:right="198" w:firstLine="1089"/>
        <w:jc w:val="right"/>
        <w:rPr>
          <w:sz w:val="14"/>
        </w:rPr>
      </w:pPr>
      <w:r>
        <w:rPr>
          <w:w w:val="115"/>
          <w:sz w:val="14"/>
        </w:rPr>
        <w:t>©</w:t>
      </w:r>
      <w:r>
        <w:rPr>
          <w:w w:val="115"/>
          <w:sz w:val="14"/>
        </w:rPr>
        <w:t> 2019</w:t>
      </w:r>
      <w:r>
        <w:rPr>
          <w:w w:val="115"/>
          <w:sz w:val="14"/>
        </w:rPr>
        <w:t> The</w:t>
      </w:r>
      <w:r>
        <w:rPr>
          <w:w w:val="115"/>
          <w:sz w:val="14"/>
        </w:rPr>
        <w:t> Author.</w:t>
      </w:r>
      <w:r>
        <w:rPr>
          <w:w w:val="115"/>
          <w:sz w:val="14"/>
        </w:rPr>
        <w:t> Published</w:t>
      </w:r>
      <w:r>
        <w:rPr>
          <w:w w:val="115"/>
          <w:sz w:val="14"/>
        </w:rPr>
        <w:t> by</w:t>
      </w:r>
      <w:r>
        <w:rPr>
          <w:w w:val="115"/>
          <w:sz w:val="14"/>
        </w:rPr>
        <w:t> Elsevier</w:t>
      </w:r>
      <w:r>
        <w:rPr>
          <w:w w:val="115"/>
          <w:sz w:val="14"/>
        </w:rPr>
        <w:t> Ltd. This</w:t>
      </w:r>
      <w:r>
        <w:rPr>
          <w:w w:val="115"/>
          <w:sz w:val="14"/>
        </w:rPr>
        <w:t> is</w:t>
      </w:r>
      <w:r>
        <w:rPr>
          <w:w w:val="115"/>
          <w:sz w:val="14"/>
        </w:rPr>
        <w:t> an</w:t>
      </w:r>
      <w:r>
        <w:rPr>
          <w:w w:val="115"/>
          <w:sz w:val="14"/>
        </w:rPr>
        <w:t> open</w:t>
      </w:r>
      <w:r>
        <w:rPr>
          <w:w w:val="115"/>
          <w:sz w:val="14"/>
        </w:rPr>
        <w:t> access</w:t>
      </w:r>
      <w:r>
        <w:rPr>
          <w:w w:val="115"/>
          <w:sz w:val="14"/>
        </w:rPr>
        <w:t> article</w:t>
      </w:r>
      <w:r>
        <w:rPr>
          <w:w w:val="115"/>
          <w:sz w:val="14"/>
        </w:rPr>
        <w:t> under</w:t>
      </w:r>
      <w:r>
        <w:rPr>
          <w:w w:val="115"/>
          <w:sz w:val="14"/>
        </w:rPr>
        <w:t> the</w:t>
      </w:r>
      <w:r>
        <w:rPr>
          <w:w w:val="115"/>
          <w:sz w:val="14"/>
        </w:rPr>
        <w:t> CC</w:t>
      </w:r>
      <w:r>
        <w:rPr>
          <w:w w:val="115"/>
          <w:sz w:val="14"/>
        </w:rPr>
        <w:t> BY-NC-ND</w:t>
      </w:r>
      <w:r>
        <w:rPr>
          <w:w w:val="115"/>
          <w:sz w:val="14"/>
        </w:rPr>
        <w:t> license. </w:t>
      </w:r>
      <w:r>
        <w:rPr>
          <w:spacing w:val="-2"/>
          <w:w w:val="115"/>
          <w:sz w:val="14"/>
        </w:rPr>
        <w:t>(</w:t>
      </w:r>
      <w:hyperlink r:id="rId12">
        <w:r>
          <w:rPr>
            <w:color w:val="0080AC"/>
            <w:spacing w:val="-2"/>
            <w:w w:val="115"/>
            <w:sz w:val="14"/>
          </w:rPr>
          <w:t>http://creativecommons.org/licenses/by-nc-nd/4.0/</w:t>
        </w:r>
      </w:hyperlink>
      <w:r>
        <w:rPr>
          <w:spacing w:val="-2"/>
          <w:w w:val="115"/>
          <w:sz w:val="14"/>
        </w:rPr>
        <w:t>)</w:t>
      </w:r>
    </w:p>
    <w:p>
      <w:pPr>
        <w:spacing w:after="0" w:line="285" w:lineRule="auto"/>
        <w:jc w:val="right"/>
        <w:rPr>
          <w:sz w:val="14"/>
        </w:rPr>
        <w:sectPr>
          <w:type w:val="continuous"/>
          <w:pgSz w:w="11910" w:h="15880"/>
          <w:pgMar w:header="672" w:footer="0" w:top="1040" w:bottom="280" w:left="560" w:right="440"/>
          <w:cols w:num="2" w:equalWidth="0">
            <w:col w:w="2114" w:space="1174"/>
            <w:col w:w="7622"/>
          </w:cols>
        </w:sectPr>
      </w:pPr>
    </w:p>
    <w:p>
      <w:pPr>
        <w:pStyle w:val="BodyText"/>
        <w:spacing w:before="41"/>
        <w:rPr>
          <w:sz w:val="20"/>
        </w:rPr>
      </w:pPr>
    </w:p>
    <w:p>
      <w:pPr>
        <w:pStyle w:val="BodyText"/>
        <w:spacing w:line="20" w:lineRule="exact"/>
        <w:ind w:left="296"/>
        <w:rPr>
          <w:sz w:val="2"/>
        </w:rPr>
      </w:pPr>
      <w:r>
        <w:rPr>
          <w:sz w:val="2"/>
        </w:rPr>
        <mc:AlternateContent>
          <mc:Choice Requires="wps">
            <w:drawing>
              <wp:inline distT="0" distB="0" distL="0" distR="0">
                <wp:extent cx="6605270" cy="5715"/>
                <wp:effectExtent l="9525" t="0" r="0" b="3810"/>
                <wp:docPr id="17" name="Group 17"/>
                <wp:cNvGraphicFramePr>
                  <a:graphicFrameLocks/>
                </wp:cNvGraphicFramePr>
                <a:graphic>
                  <a:graphicData uri="http://schemas.microsoft.com/office/word/2010/wordprocessingGroup">
                    <wpg:wgp>
                      <wpg:cNvPr id="17" name="Group 17"/>
                      <wpg:cNvGrpSpPr/>
                      <wpg:grpSpPr>
                        <a:xfrm>
                          <a:off x="0" y="0"/>
                          <a:ext cx="6605270" cy="5715"/>
                          <a:chExt cx="6605270" cy="5715"/>
                        </a:xfrm>
                      </wpg:grpSpPr>
                      <wps:wsp>
                        <wps:cNvPr id="18" name="Graphic 18"/>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10" coordorigin="0,0" coordsize="10402,9">
                <v:line style="position:absolute" from="0,4" to="10401,4" stroked="true" strokeweight=".405pt" strokecolor="#000000">
                  <v:stroke dashstyle="solid"/>
                </v:line>
              </v:group>
            </w:pict>
          </mc:Fallback>
        </mc:AlternateContent>
      </w:r>
      <w:r>
        <w:rPr>
          <w:sz w:val="2"/>
        </w:rPr>
      </w:r>
    </w:p>
    <w:p>
      <w:pPr>
        <w:pStyle w:val="BodyText"/>
        <w:spacing w:before="6"/>
      </w:pPr>
    </w:p>
    <w:p>
      <w:pPr>
        <w:spacing w:after="0"/>
        <w:sectPr>
          <w:type w:val="continuous"/>
          <w:pgSz w:w="11910" w:h="15880"/>
          <w:pgMar w:header="672" w:footer="0" w:top="1040" w:bottom="280" w:left="560" w:right="440"/>
        </w:sectPr>
      </w:pPr>
    </w:p>
    <w:p>
      <w:pPr>
        <w:pStyle w:val="Heading1"/>
        <w:numPr>
          <w:ilvl w:val="0"/>
          <w:numId w:val="1"/>
        </w:numPr>
        <w:tabs>
          <w:tab w:pos="499" w:val="left" w:leader="none"/>
        </w:tabs>
        <w:spacing w:line="240" w:lineRule="auto" w:before="77" w:after="0"/>
        <w:ind w:left="499" w:right="0" w:hanging="203"/>
        <w:jc w:val="left"/>
      </w:pPr>
      <w:bookmarkStart w:name="1 Introduction" w:id="2"/>
      <w:bookmarkEnd w:id="2"/>
      <w:r>
        <w:rPr>
          <w:b w:val="0"/>
        </w:rPr>
      </w:r>
      <w:r>
        <w:rPr>
          <w:spacing w:val="-2"/>
          <w:w w:val="115"/>
        </w:rPr>
        <w:t>Introduction</w:t>
      </w:r>
    </w:p>
    <w:p>
      <w:pPr>
        <w:pStyle w:val="BodyText"/>
        <w:spacing w:before="50"/>
        <w:rPr>
          <w:rFonts w:ascii="Times New Roman"/>
          <w:b/>
        </w:rPr>
      </w:pPr>
    </w:p>
    <w:p>
      <w:pPr>
        <w:pStyle w:val="BodyText"/>
        <w:spacing w:line="273" w:lineRule="auto"/>
        <w:ind w:left="296" w:firstLine="239"/>
        <w:jc w:val="both"/>
      </w:pPr>
      <w:r>
        <w:rPr>
          <w:w w:val="120"/>
        </w:rPr>
        <w:t>Artists</w:t>
      </w:r>
      <w:r>
        <w:rPr>
          <w:spacing w:val="-10"/>
          <w:w w:val="120"/>
        </w:rPr>
        <w:t> </w:t>
      </w:r>
      <w:r>
        <w:rPr>
          <w:w w:val="120"/>
        </w:rPr>
        <w:t>and</w:t>
      </w:r>
      <w:r>
        <w:rPr>
          <w:spacing w:val="-10"/>
          <w:w w:val="120"/>
        </w:rPr>
        <w:t> </w:t>
      </w:r>
      <w:r>
        <w:rPr>
          <w:w w:val="120"/>
        </w:rPr>
        <w:t>illustrators</w:t>
      </w:r>
      <w:r>
        <w:rPr>
          <w:spacing w:val="-10"/>
          <w:w w:val="120"/>
        </w:rPr>
        <w:t> </w:t>
      </w:r>
      <w:r>
        <w:rPr>
          <w:w w:val="120"/>
        </w:rPr>
        <w:t>are</w:t>
      </w:r>
      <w:r>
        <w:rPr>
          <w:spacing w:val="-10"/>
          <w:w w:val="120"/>
        </w:rPr>
        <w:t> </w:t>
      </w:r>
      <w:r>
        <w:rPr>
          <w:w w:val="120"/>
        </w:rPr>
        <w:t>able</w:t>
      </w:r>
      <w:r>
        <w:rPr>
          <w:spacing w:val="-10"/>
          <w:w w:val="120"/>
        </w:rPr>
        <w:t> </w:t>
      </w:r>
      <w:r>
        <w:rPr>
          <w:w w:val="120"/>
        </w:rPr>
        <w:t>to</w:t>
      </w:r>
      <w:r>
        <w:rPr>
          <w:spacing w:val="-10"/>
          <w:w w:val="120"/>
        </w:rPr>
        <w:t> </w:t>
      </w:r>
      <w:r>
        <w:rPr>
          <w:w w:val="120"/>
        </w:rPr>
        <w:t>indicate</w:t>
      </w:r>
      <w:r>
        <w:rPr>
          <w:spacing w:val="-10"/>
          <w:w w:val="120"/>
        </w:rPr>
        <w:t> </w:t>
      </w:r>
      <w:r>
        <w:rPr>
          <w:w w:val="120"/>
        </w:rPr>
        <w:t>the</w:t>
      </w:r>
      <w:r>
        <w:rPr>
          <w:spacing w:val="-10"/>
          <w:w w:val="120"/>
        </w:rPr>
        <w:t> </w:t>
      </w:r>
      <w:r>
        <w:rPr>
          <w:w w:val="120"/>
        </w:rPr>
        <w:t>presence</w:t>
      </w:r>
      <w:r>
        <w:rPr>
          <w:spacing w:val="-10"/>
          <w:w w:val="120"/>
        </w:rPr>
        <w:t> </w:t>
      </w:r>
      <w:r>
        <w:rPr>
          <w:w w:val="120"/>
        </w:rPr>
        <w:t>of</w:t>
      </w:r>
      <w:r>
        <w:rPr>
          <w:spacing w:val="-10"/>
          <w:w w:val="120"/>
        </w:rPr>
        <w:t> </w:t>
      </w:r>
      <w:r>
        <w:rPr>
          <w:w w:val="120"/>
        </w:rPr>
        <w:t>a</w:t>
      </w:r>
      <w:r>
        <w:rPr>
          <w:spacing w:val="-10"/>
          <w:w w:val="120"/>
        </w:rPr>
        <w:t> </w:t>
      </w:r>
      <w:r>
        <w:rPr>
          <w:w w:val="120"/>
        </w:rPr>
        <w:t>hu- man</w:t>
      </w:r>
      <w:r>
        <w:rPr>
          <w:w w:val="120"/>
        </w:rPr>
        <w:t> figure</w:t>
      </w:r>
      <w:r>
        <w:rPr>
          <w:w w:val="120"/>
        </w:rPr>
        <w:t> using</w:t>
      </w:r>
      <w:r>
        <w:rPr>
          <w:w w:val="120"/>
        </w:rPr>
        <w:t> a</w:t>
      </w:r>
      <w:r>
        <w:rPr>
          <w:w w:val="120"/>
        </w:rPr>
        <w:t> few</w:t>
      </w:r>
      <w:r>
        <w:rPr>
          <w:w w:val="120"/>
        </w:rPr>
        <w:t> strokes</w:t>
      </w:r>
      <w:r>
        <w:rPr>
          <w:w w:val="120"/>
        </w:rPr>
        <w:t> of</w:t>
      </w:r>
      <w:r>
        <w:rPr>
          <w:w w:val="120"/>
        </w:rPr>
        <w:t> a</w:t>
      </w:r>
      <w:r>
        <w:rPr>
          <w:w w:val="120"/>
        </w:rPr>
        <w:t> brush</w:t>
      </w:r>
      <w:r>
        <w:rPr>
          <w:w w:val="120"/>
        </w:rPr>
        <w:t> (</w:t>
      </w:r>
      <w:hyperlink w:history="true" w:anchor="_bookmark1">
        <w:r>
          <w:rPr>
            <w:color w:val="0080AC"/>
            <w:w w:val="120"/>
          </w:rPr>
          <w:t>Fig.</w:t>
        </w:r>
        <w:r>
          <w:rPr>
            <w:color w:val="0080AC"/>
            <w:w w:val="120"/>
          </w:rPr>
          <w:t> 1</w:t>
        </w:r>
      </w:hyperlink>
      <w:r>
        <w:rPr>
          <w:w w:val="120"/>
        </w:rPr>
        <w:t>).</w:t>
      </w:r>
      <w:r>
        <w:rPr>
          <w:w w:val="120"/>
        </w:rPr>
        <w:t> This</w:t>
      </w:r>
      <w:r>
        <w:rPr>
          <w:w w:val="120"/>
        </w:rPr>
        <w:t> contrasts with</w:t>
      </w:r>
      <w:r>
        <w:rPr>
          <w:w w:val="120"/>
        </w:rPr>
        <w:t> traditional</w:t>
      </w:r>
      <w:r>
        <w:rPr>
          <w:w w:val="120"/>
        </w:rPr>
        <w:t> painted</w:t>
      </w:r>
      <w:r>
        <w:rPr>
          <w:w w:val="120"/>
        </w:rPr>
        <w:t> portraiture</w:t>
      </w:r>
      <w:r>
        <w:rPr>
          <w:w w:val="120"/>
        </w:rPr>
        <w:t> which</w:t>
      </w:r>
      <w:r>
        <w:rPr>
          <w:w w:val="120"/>
        </w:rPr>
        <w:t> uses</w:t>
      </w:r>
      <w:r>
        <w:rPr>
          <w:w w:val="120"/>
        </w:rPr>
        <w:t> many</w:t>
      </w:r>
      <w:r>
        <w:rPr>
          <w:w w:val="120"/>
        </w:rPr>
        <w:t> thousands</w:t>
      </w:r>
      <w:r>
        <w:rPr>
          <w:spacing w:val="40"/>
          <w:w w:val="120"/>
        </w:rPr>
        <w:t> </w:t>
      </w:r>
      <w:r>
        <w:rPr>
          <w:w w:val="120"/>
        </w:rPr>
        <w:t>of</w:t>
      </w:r>
      <w:r>
        <w:rPr>
          <w:w w:val="120"/>
        </w:rPr>
        <w:t> strokes</w:t>
      </w:r>
      <w:r>
        <w:rPr>
          <w:w w:val="120"/>
        </w:rPr>
        <w:t> to</w:t>
      </w:r>
      <w:r>
        <w:rPr>
          <w:w w:val="120"/>
        </w:rPr>
        <w:t> represent</w:t>
      </w:r>
      <w:r>
        <w:rPr>
          <w:w w:val="120"/>
        </w:rPr>
        <w:t> a</w:t>
      </w:r>
      <w:r>
        <w:rPr>
          <w:w w:val="120"/>
        </w:rPr>
        <w:t> human</w:t>
      </w:r>
      <w:r>
        <w:rPr>
          <w:w w:val="120"/>
        </w:rPr>
        <w:t> at</w:t>
      </w:r>
      <w:r>
        <w:rPr>
          <w:w w:val="120"/>
        </w:rPr>
        <w:t> a</w:t>
      </w:r>
      <w:r>
        <w:rPr>
          <w:w w:val="120"/>
        </w:rPr>
        <w:t> fine</w:t>
      </w:r>
      <w:r>
        <w:rPr>
          <w:w w:val="120"/>
        </w:rPr>
        <w:t> level</w:t>
      </w:r>
      <w:r>
        <w:rPr>
          <w:w w:val="120"/>
        </w:rPr>
        <w:t> of</w:t>
      </w:r>
      <w:r>
        <w:rPr>
          <w:w w:val="120"/>
        </w:rPr>
        <w:t> detail</w:t>
      </w:r>
      <w:r>
        <w:rPr>
          <w:w w:val="120"/>
        </w:rPr>
        <w:t> (</w:t>
      </w:r>
      <w:hyperlink w:history="true" w:anchor="_bookmark2">
        <w:r>
          <w:rPr>
            <w:color w:val="0080AC"/>
            <w:w w:val="120"/>
          </w:rPr>
          <w:t>Fig.</w:t>
        </w:r>
        <w:r>
          <w:rPr>
            <w:color w:val="0080AC"/>
            <w:w w:val="120"/>
          </w:rPr>
          <w:t> 2</w:t>
        </w:r>
      </w:hyperlink>
      <w:r>
        <w:rPr>
          <w:w w:val="120"/>
        </w:rPr>
        <w:t>). </w:t>
      </w:r>
      <w:bookmarkStart w:name="2 Motivation: examples from impressionis" w:id="3"/>
      <w:bookmarkEnd w:id="3"/>
      <w:r>
        <w:rPr>
          <w:w w:val="120"/>
        </w:rPr>
        <w:t>Mo</w:t>
      </w:r>
      <w:r>
        <w:rPr>
          <w:w w:val="120"/>
        </w:rPr>
        <w:t>st</w:t>
      </w:r>
      <w:r>
        <w:rPr>
          <w:w w:val="120"/>
        </w:rPr>
        <w:t> humans</w:t>
      </w:r>
      <w:r>
        <w:rPr>
          <w:w w:val="120"/>
        </w:rPr>
        <w:t> are</w:t>
      </w:r>
      <w:r>
        <w:rPr>
          <w:w w:val="120"/>
        </w:rPr>
        <w:t> able</w:t>
      </w:r>
      <w:r>
        <w:rPr>
          <w:w w:val="120"/>
        </w:rPr>
        <w:t> to</w:t>
      </w:r>
      <w:r>
        <w:rPr>
          <w:w w:val="120"/>
        </w:rPr>
        <w:t> impute</w:t>
      </w:r>
      <w:r>
        <w:rPr>
          <w:w w:val="120"/>
        </w:rPr>
        <w:t> a</w:t>
      </w:r>
      <w:r>
        <w:rPr>
          <w:w w:val="120"/>
        </w:rPr>
        <w:t> considerable</w:t>
      </w:r>
      <w:r>
        <w:rPr>
          <w:w w:val="120"/>
        </w:rPr>
        <w:t> amount</w:t>
      </w:r>
      <w:r>
        <w:rPr>
          <w:w w:val="120"/>
        </w:rPr>
        <w:t> of</w:t>
      </w:r>
      <w:r>
        <w:rPr>
          <w:w w:val="120"/>
        </w:rPr>
        <w:t> infor- </w:t>
      </w:r>
      <w:r>
        <w:rPr>
          <w:spacing w:val="-2"/>
          <w:w w:val="120"/>
        </w:rPr>
        <w:t>mation</w:t>
      </w:r>
      <w:r>
        <w:rPr>
          <w:spacing w:val="-4"/>
          <w:w w:val="120"/>
        </w:rPr>
        <w:t> </w:t>
      </w:r>
      <w:r>
        <w:rPr>
          <w:spacing w:val="-2"/>
          <w:w w:val="120"/>
        </w:rPr>
        <w:t>into</w:t>
      </w:r>
      <w:r>
        <w:rPr>
          <w:spacing w:val="-4"/>
          <w:w w:val="120"/>
        </w:rPr>
        <w:t> </w:t>
      </w:r>
      <w:r>
        <w:rPr>
          <w:spacing w:val="-2"/>
          <w:w w:val="120"/>
        </w:rPr>
        <w:t>the</w:t>
      </w:r>
      <w:r>
        <w:rPr>
          <w:spacing w:val="-4"/>
          <w:w w:val="120"/>
        </w:rPr>
        <w:t> </w:t>
      </w:r>
      <w:r>
        <w:rPr>
          <w:spacing w:val="-2"/>
          <w:w w:val="120"/>
        </w:rPr>
        <w:t>sketchiest</w:t>
      </w:r>
      <w:r>
        <w:rPr>
          <w:spacing w:val="-4"/>
          <w:w w:val="120"/>
        </w:rPr>
        <w:t> </w:t>
      </w:r>
      <w:r>
        <w:rPr>
          <w:spacing w:val="-2"/>
          <w:w w:val="120"/>
        </w:rPr>
        <w:t>of</w:t>
      </w:r>
      <w:r>
        <w:rPr>
          <w:spacing w:val="-4"/>
          <w:w w:val="120"/>
        </w:rPr>
        <w:t> </w:t>
      </w:r>
      <w:r>
        <w:rPr>
          <w:spacing w:val="-2"/>
          <w:w w:val="120"/>
        </w:rPr>
        <w:t>representations</w:t>
      </w:r>
      <w:r>
        <w:rPr>
          <w:spacing w:val="-4"/>
          <w:w w:val="120"/>
        </w:rPr>
        <w:t> </w:t>
      </w:r>
      <w:r>
        <w:rPr>
          <w:spacing w:val="-2"/>
          <w:w w:val="120"/>
        </w:rPr>
        <w:t>of</w:t>
      </w:r>
      <w:r>
        <w:rPr>
          <w:spacing w:val="-4"/>
          <w:w w:val="120"/>
        </w:rPr>
        <w:t> </w:t>
      </w:r>
      <w:r>
        <w:rPr>
          <w:spacing w:val="-2"/>
          <w:w w:val="120"/>
        </w:rPr>
        <w:t>human</w:t>
      </w:r>
      <w:r>
        <w:rPr>
          <w:spacing w:val="-4"/>
          <w:w w:val="120"/>
        </w:rPr>
        <w:t> </w:t>
      </w:r>
      <w:r>
        <w:rPr>
          <w:spacing w:val="-2"/>
          <w:w w:val="120"/>
        </w:rPr>
        <w:t>figures.</w:t>
      </w:r>
      <w:r>
        <w:rPr>
          <w:spacing w:val="-4"/>
          <w:w w:val="120"/>
        </w:rPr>
        <w:t> </w:t>
      </w:r>
      <w:r>
        <w:rPr>
          <w:spacing w:val="-2"/>
          <w:w w:val="120"/>
        </w:rPr>
        <w:t>The </w:t>
      </w:r>
      <w:r>
        <w:rPr>
          <w:w w:val="120"/>
        </w:rPr>
        <w:t>human</w:t>
      </w:r>
      <w:r>
        <w:rPr>
          <w:w w:val="120"/>
        </w:rPr>
        <w:t> brain</w:t>
      </w:r>
      <w:r>
        <w:rPr>
          <w:w w:val="120"/>
        </w:rPr>
        <w:t> is</w:t>
      </w:r>
      <w:r>
        <w:rPr>
          <w:w w:val="120"/>
        </w:rPr>
        <w:t> able</w:t>
      </w:r>
      <w:r>
        <w:rPr>
          <w:w w:val="120"/>
        </w:rPr>
        <w:t> to</w:t>
      </w:r>
      <w:r>
        <w:rPr>
          <w:w w:val="120"/>
        </w:rPr>
        <w:t> work</w:t>
      </w:r>
      <w:r>
        <w:rPr>
          <w:w w:val="120"/>
        </w:rPr>
        <w:t> with</w:t>
      </w:r>
      <w:r>
        <w:rPr>
          <w:w w:val="120"/>
        </w:rPr>
        <w:t> incomplete</w:t>
      </w:r>
      <w:r>
        <w:rPr>
          <w:w w:val="120"/>
        </w:rPr>
        <w:t> representations</w:t>
      </w:r>
      <w:r>
        <w:rPr>
          <w:w w:val="120"/>
        </w:rPr>
        <w:t> and </w:t>
      </w:r>
      <w:bookmarkStart w:name="_bookmark0" w:id="4"/>
      <w:bookmarkEnd w:id="4"/>
      <w:r>
        <w:rPr>
          <w:w w:val="120"/>
        </w:rPr>
        <w:t>ou</w:t>
      </w:r>
      <w:r>
        <w:rPr>
          <w:w w:val="120"/>
        </w:rPr>
        <w:t>r</w:t>
      </w:r>
      <w:r>
        <w:rPr>
          <w:spacing w:val="-11"/>
          <w:w w:val="120"/>
        </w:rPr>
        <w:t> </w:t>
      </w:r>
      <w:r>
        <w:rPr>
          <w:w w:val="120"/>
        </w:rPr>
        <w:t>brains</w:t>
      </w:r>
      <w:r>
        <w:rPr>
          <w:spacing w:val="-11"/>
          <w:w w:val="120"/>
        </w:rPr>
        <w:t> </w:t>
      </w:r>
      <w:r>
        <w:rPr>
          <w:w w:val="120"/>
        </w:rPr>
        <w:t>are</w:t>
      </w:r>
      <w:r>
        <w:rPr>
          <w:spacing w:val="-11"/>
          <w:w w:val="120"/>
        </w:rPr>
        <w:t> </w:t>
      </w:r>
      <w:r>
        <w:rPr>
          <w:w w:val="120"/>
        </w:rPr>
        <w:t>particularly</w:t>
      </w:r>
      <w:r>
        <w:rPr>
          <w:spacing w:val="-11"/>
          <w:w w:val="120"/>
        </w:rPr>
        <w:t> </w:t>
      </w:r>
      <w:r>
        <w:rPr>
          <w:w w:val="120"/>
        </w:rPr>
        <w:t>well-tuned</w:t>
      </w:r>
      <w:r>
        <w:rPr>
          <w:spacing w:val="-11"/>
          <w:w w:val="120"/>
        </w:rPr>
        <w:t> </w:t>
      </w:r>
      <w:r>
        <w:rPr>
          <w:w w:val="120"/>
        </w:rPr>
        <w:t>to</w:t>
      </w:r>
      <w:r>
        <w:rPr>
          <w:spacing w:val="-11"/>
          <w:w w:val="120"/>
        </w:rPr>
        <w:t> </w:t>
      </w:r>
      <w:r>
        <w:rPr>
          <w:w w:val="120"/>
        </w:rPr>
        <w:t>spotting</w:t>
      </w:r>
      <w:r>
        <w:rPr>
          <w:spacing w:val="-11"/>
          <w:w w:val="120"/>
        </w:rPr>
        <w:t> </w:t>
      </w:r>
      <w:r>
        <w:rPr>
          <w:w w:val="120"/>
        </w:rPr>
        <w:t>humans.</w:t>
      </w:r>
      <w:r>
        <w:rPr>
          <w:spacing w:val="-11"/>
          <w:w w:val="120"/>
        </w:rPr>
        <w:t> </w:t>
      </w:r>
      <w:r>
        <w:rPr>
          <w:w w:val="120"/>
        </w:rPr>
        <w:t>There</w:t>
      </w:r>
      <w:r>
        <w:rPr>
          <w:spacing w:val="-11"/>
          <w:w w:val="120"/>
        </w:rPr>
        <w:t> </w:t>
      </w:r>
      <w:r>
        <w:rPr>
          <w:w w:val="120"/>
        </w:rPr>
        <w:t>is strong</w:t>
      </w:r>
      <w:r>
        <w:rPr>
          <w:spacing w:val="-8"/>
          <w:w w:val="120"/>
        </w:rPr>
        <w:t> </w:t>
      </w:r>
      <w:r>
        <w:rPr>
          <w:w w:val="120"/>
        </w:rPr>
        <w:t>evidence</w:t>
      </w:r>
      <w:r>
        <w:rPr>
          <w:spacing w:val="-8"/>
          <w:w w:val="120"/>
        </w:rPr>
        <w:t> </w:t>
      </w:r>
      <w:r>
        <w:rPr>
          <w:w w:val="120"/>
        </w:rPr>
        <w:t>that</w:t>
      </w:r>
      <w:r>
        <w:rPr>
          <w:spacing w:val="-8"/>
          <w:w w:val="120"/>
        </w:rPr>
        <w:t> </w:t>
      </w:r>
      <w:r>
        <w:rPr>
          <w:w w:val="120"/>
        </w:rPr>
        <w:t>a</w:t>
      </w:r>
      <w:r>
        <w:rPr>
          <w:spacing w:val="-8"/>
          <w:w w:val="120"/>
        </w:rPr>
        <w:t> </w:t>
      </w:r>
      <w:r>
        <w:rPr>
          <w:w w:val="120"/>
        </w:rPr>
        <w:t>new-born</w:t>
      </w:r>
      <w:r>
        <w:rPr>
          <w:spacing w:val="-8"/>
          <w:w w:val="120"/>
        </w:rPr>
        <w:t> </w:t>
      </w:r>
      <w:r>
        <w:rPr>
          <w:w w:val="120"/>
        </w:rPr>
        <w:t>baby</w:t>
      </w:r>
      <w:r>
        <w:rPr>
          <w:spacing w:val="-8"/>
          <w:w w:val="120"/>
        </w:rPr>
        <w:t> </w:t>
      </w:r>
      <w:r>
        <w:rPr>
          <w:w w:val="120"/>
        </w:rPr>
        <w:t>can</w:t>
      </w:r>
      <w:r>
        <w:rPr>
          <w:spacing w:val="-8"/>
          <w:w w:val="120"/>
        </w:rPr>
        <w:t> </w:t>
      </w:r>
      <w:r>
        <w:rPr>
          <w:w w:val="120"/>
        </w:rPr>
        <w:t>perform</w:t>
      </w:r>
      <w:r>
        <w:rPr>
          <w:spacing w:val="-8"/>
          <w:w w:val="120"/>
        </w:rPr>
        <w:t> </w:t>
      </w:r>
      <w:r>
        <w:rPr>
          <w:w w:val="120"/>
        </w:rPr>
        <w:t>effective</w:t>
      </w:r>
      <w:r>
        <w:rPr>
          <w:spacing w:val="-8"/>
          <w:w w:val="120"/>
        </w:rPr>
        <w:t> </w:t>
      </w:r>
      <w:r>
        <w:rPr>
          <w:w w:val="120"/>
        </w:rPr>
        <w:t>facial recognition</w:t>
      </w:r>
      <w:r>
        <w:rPr>
          <w:w w:val="120"/>
        </w:rPr>
        <w:t> </w:t>
      </w:r>
      <w:hyperlink w:history="true" w:anchor="_bookmark15">
        <w:r>
          <w:rPr>
            <w:color w:val="0080AC"/>
            <w:w w:val="120"/>
          </w:rPr>
          <w:t>[1]</w:t>
        </w:r>
      </w:hyperlink>
      <w:r>
        <w:rPr>
          <w:color w:val="0080AC"/>
          <w:w w:val="120"/>
        </w:rPr>
        <w:t> </w:t>
      </w:r>
      <w:r>
        <w:rPr>
          <w:w w:val="120"/>
        </w:rPr>
        <w:t>and</w:t>
      </w:r>
      <w:r>
        <w:rPr>
          <w:w w:val="120"/>
        </w:rPr>
        <w:t> children</w:t>
      </w:r>
      <w:r>
        <w:rPr>
          <w:w w:val="120"/>
        </w:rPr>
        <w:t> rapidly</w:t>
      </w:r>
      <w:r>
        <w:rPr>
          <w:w w:val="120"/>
        </w:rPr>
        <w:t> learn</w:t>
      </w:r>
      <w:r>
        <w:rPr>
          <w:w w:val="120"/>
        </w:rPr>
        <w:t> to</w:t>
      </w:r>
      <w:r>
        <w:rPr>
          <w:w w:val="120"/>
        </w:rPr>
        <w:t> identify</w:t>
      </w:r>
      <w:r>
        <w:rPr>
          <w:w w:val="120"/>
        </w:rPr>
        <w:t> human</w:t>
      </w:r>
      <w:r>
        <w:rPr>
          <w:w w:val="120"/>
        </w:rPr>
        <w:t> fig- ures.</w:t>
      </w:r>
      <w:r>
        <w:rPr>
          <w:spacing w:val="-9"/>
          <w:w w:val="120"/>
        </w:rPr>
        <w:t> </w:t>
      </w:r>
      <w:r>
        <w:rPr>
          <w:w w:val="120"/>
        </w:rPr>
        <w:t>We</w:t>
      </w:r>
      <w:r>
        <w:rPr>
          <w:spacing w:val="-9"/>
          <w:w w:val="120"/>
        </w:rPr>
        <w:t> </w:t>
      </w:r>
      <w:r>
        <w:rPr>
          <w:w w:val="120"/>
        </w:rPr>
        <w:t>train</w:t>
      </w:r>
      <w:r>
        <w:rPr>
          <w:spacing w:val="-9"/>
          <w:w w:val="120"/>
        </w:rPr>
        <w:t> </w:t>
      </w:r>
      <w:r>
        <w:rPr>
          <w:w w:val="120"/>
        </w:rPr>
        <w:t>children</w:t>
      </w:r>
      <w:r>
        <w:rPr>
          <w:spacing w:val="-9"/>
          <w:w w:val="120"/>
        </w:rPr>
        <w:t> </w:t>
      </w:r>
      <w:r>
        <w:rPr>
          <w:w w:val="120"/>
        </w:rPr>
        <w:t>to</w:t>
      </w:r>
      <w:r>
        <w:rPr>
          <w:spacing w:val="-9"/>
          <w:w w:val="120"/>
        </w:rPr>
        <w:t> </w:t>
      </w:r>
      <w:r>
        <w:rPr>
          <w:w w:val="120"/>
        </w:rPr>
        <w:t>recognise</w:t>
      </w:r>
      <w:r>
        <w:rPr>
          <w:spacing w:val="-9"/>
          <w:w w:val="120"/>
        </w:rPr>
        <w:t> </w:t>
      </w:r>
      <w:r>
        <w:rPr>
          <w:w w:val="120"/>
        </w:rPr>
        <w:t>abstractions</w:t>
      </w:r>
      <w:r>
        <w:rPr>
          <w:spacing w:val="-9"/>
          <w:w w:val="120"/>
        </w:rPr>
        <w:t> </w:t>
      </w:r>
      <w:r>
        <w:rPr>
          <w:w w:val="120"/>
        </w:rPr>
        <w:t>of</w:t>
      </w:r>
      <w:r>
        <w:rPr>
          <w:spacing w:val="-9"/>
          <w:w w:val="120"/>
        </w:rPr>
        <w:t> </w:t>
      </w:r>
      <w:r>
        <w:rPr>
          <w:w w:val="120"/>
        </w:rPr>
        <w:t>human</w:t>
      </w:r>
      <w:r>
        <w:rPr>
          <w:spacing w:val="-9"/>
          <w:w w:val="120"/>
        </w:rPr>
        <w:t> </w:t>
      </w:r>
      <w:r>
        <w:rPr>
          <w:w w:val="120"/>
        </w:rPr>
        <w:t>figures and</w:t>
      </w:r>
      <w:r>
        <w:rPr>
          <w:w w:val="120"/>
        </w:rPr>
        <w:t> faces</w:t>
      </w:r>
      <w:r>
        <w:rPr>
          <w:w w:val="120"/>
        </w:rPr>
        <w:t> through</w:t>
      </w:r>
      <w:r>
        <w:rPr>
          <w:w w:val="120"/>
        </w:rPr>
        <w:t> cartoons and</w:t>
      </w:r>
      <w:r>
        <w:rPr>
          <w:w w:val="120"/>
        </w:rPr>
        <w:t> picture</w:t>
      </w:r>
      <w:r>
        <w:rPr>
          <w:w w:val="120"/>
        </w:rPr>
        <w:t> books</w:t>
      </w:r>
      <w:r>
        <w:rPr>
          <w:w w:val="120"/>
        </w:rPr>
        <w:t> </w:t>
      </w:r>
      <w:hyperlink w:history="true" w:anchor="_bookmark16">
        <w:r>
          <w:rPr>
            <w:color w:val="0080AC"/>
            <w:w w:val="120"/>
          </w:rPr>
          <w:t>[2,3]</w:t>
        </w:r>
      </w:hyperlink>
      <w:r>
        <w:rPr>
          <w:w w:val="120"/>
        </w:rPr>
        <w:t>.</w:t>
      </w:r>
    </w:p>
    <w:p>
      <w:pPr>
        <w:spacing w:line="273" w:lineRule="auto" w:before="0"/>
        <w:ind w:left="296" w:right="1" w:firstLine="239"/>
        <w:jc w:val="both"/>
        <w:rPr>
          <w:sz w:val="16"/>
        </w:rPr>
      </w:pPr>
      <w:r>
        <w:rPr>
          <w:w w:val="115"/>
          <w:sz w:val="16"/>
        </w:rPr>
        <w:t>This paper builds on a presentation at the 2018 Expressive con- ference</w:t>
      </w:r>
      <w:r>
        <w:rPr>
          <w:w w:val="115"/>
          <w:sz w:val="16"/>
        </w:rPr>
        <w:t> </w:t>
      </w:r>
      <w:hyperlink w:history="true" w:anchor="_bookmark20">
        <w:r>
          <w:rPr>
            <w:color w:val="0080AC"/>
            <w:w w:val="115"/>
            <w:sz w:val="16"/>
          </w:rPr>
          <w:t>[4]</w:t>
        </w:r>
      </w:hyperlink>
      <w:r>
        <w:rPr>
          <w:color w:val="0080AC"/>
          <w:w w:val="115"/>
          <w:sz w:val="16"/>
        </w:rPr>
        <w:t> </w:t>
      </w:r>
      <w:r>
        <w:rPr>
          <w:w w:val="115"/>
          <w:sz w:val="16"/>
        </w:rPr>
        <w:t>in</w:t>
      </w:r>
      <w:r>
        <w:rPr>
          <w:w w:val="115"/>
          <w:sz w:val="16"/>
        </w:rPr>
        <w:t> which</w:t>
      </w:r>
      <w:r>
        <w:rPr>
          <w:w w:val="115"/>
          <w:sz w:val="16"/>
        </w:rPr>
        <w:t> I</w:t>
      </w:r>
      <w:r>
        <w:rPr>
          <w:w w:val="115"/>
          <w:sz w:val="16"/>
        </w:rPr>
        <w:t> used</w:t>
      </w:r>
      <w:r>
        <w:rPr>
          <w:w w:val="115"/>
          <w:sz w:val="16"/>
        </w:rPr>
        <w:t> examples</w:t>
      </w:r>
      <w:r>
        <w:rPr>
          <w:w w:val="115"/>
          <w:sz w:val="16"/>
        </w:rPr>
        <w:t> from</w:t>
      </w:r>
      <w:r>
        <w:rPr>
          <w:w w:val="115"/>
          <w:sz w:val="16"/>
        </w:rPr>
        <w:t> two</w:t>
      </w:r>
      <w:r>
        <w:rPr>
          <w:w w:val="115"/>
          <w:sz w:val="16"/>
        </w:rPr>
        <w:t> centuries</w:t>
      </w:r>
      <w:r>
        <w:rPr>
          <w:w w:val="115"/>
          <w:sz w:val="16"/>
        </w:rPr>
        <w:t> of</w:t>
      </w:r>
      <w:r>
        <w:rPr>
          <w:w w:val="115"/>
          <w:sz w:val="16"/>
        </w:rPr>
        <w:t> art</w:t>
      </w:r>
      <w:r>
        <w:rPr>
          <w:w w:val="115"/>
          <w:sz w:val="16"/>
        </w:rPr>
        <w:t> to present</w:t>
      </w:r>
      <w:r>
        <w:rPr>
          <w:w w:val="115"/>
          <w:sz w:val="16"/>
        </w:rPr>
        <w:t> the</w:t>
      </w:r>
      <w:r>
        <w:rPr>
          <w:w w:val="115"/>
          <w:sz w:val="16"/>
        </w:rPr>
        <w:t> challenge:</w:t>
      </w:r>
      <w:r>
        <w:rPr>
          <w:w w:val="115"/>
          <w:sz w:val="16"/>
        </w:rPr>
        <w:t> </w:t>
      </w:r>
      <w:r>
        <w:rPr>
          <w:rFonts w:ascii="Times New Roman" w:hAnsi="Times New Roman"/>
          <w:i/>
          <w:w w:val="115"/>
          <w:sz w:val="16"/>
        </w:rPr>
        <w:t>how</w:t>
      </w:r>
      <w:r>
        <w:rPr>
          <w:rFonts w:ascii="Times New Roman" w:hAnsi="Times New Roman"/>
          <w:i/>
          <w:w w:val="115"/>
          <w:sz w:val="16"/>
        </w:rPr>
        <w:t> could</w:t>
      </w:r>
      <w:r>
        <w:rPr>
          <w:rFonts w:ascii="Times New Roman" w:hAnsi="Times New Roman"/>
          <w:i/>
          <w:w w:val="115"/>
          <w:sz w:val="16"/>
        </w:rPr>
        <w:t> a</w:t>
      </w:r>
      <w:r>
        <w:rPr>
          <w:rFonts w:ascii="Times New Roman" w:hAnsi="Times New Roman"/>
          <w:i/>
          <w:w w:val="115"/>
          <w:sz w:val="16"/>
        </w:rPr>
        <w:t> computer</w:t>
      </w:r>
      <w:r>
        <w:rPr>
          <w:rFonts w:ascii="Times New Roman" w:hAnsi="Times New Roman"/>
          <w:i/>
          <w:w w:val="115"/>
          <w:sz w:val="16"/>
        </w:rPr>
        <w:t> algorithmically</w:t>
      </w:r>
      <w:r>
        <w:rPr>
          <w:rFonts w:ascii="Times New Roman" w:hAnsi="Times New Roman"/>
          <w:i/>
          <w:w w:val="115"/>
          <w:sz w:val="16"/>
        </w:rPr>
        <w:t> mimic</w:t>
      </w:r>
      <w:r>
        <w:rPr>
          <w:rFonts w:ascii="Times New Roman" w:hAnsi="Times New Roman"/>
          <w:i/>
          <w:w w:val="115"/>
          <w:sz w:val="16"/>
        </w:rPr>
        <w:t> the</w:t>
      </w:r>
      <w:r>
        <w:rPr>
          <w:rFonts w:ascii="Times New Roman" w:hAnsi="Times New Roman"/>
          <w:i/>
          <w:spacing w:val="-2"/>
          <w:w w:val="115"/>
          <w:sz w:val="16"/>
        </w:rPr>
        <w:t> </w:t>
      </w:r>
      <w:r>
        <w:rPr>
          <w:rFonts w:ascii="Times New Roman" w:hAnsi="Times New Roman"/>
          <w:i/>
          <w:w w:val="115"/>
          <w:sz w:val="16"/>
        </w:rPr>
        <w:t>kinds</w:t>
      </w:r>
      <w:r>
        <w:rPr>
          <w:rFonts w:ascii="Times New Roman" w:hAnsi="Times New Roman"/>
          <w:i/>
          <w:spacing w:val="-2"/>
          <w:w w:val="115"/>
          <w:sz w:val="16"/>
        </w:rPr>
        <w:t> </w:t>
      </w:r>
      <w:r>
        <w:rPr>
          <w:rFonts w:ascii="Times New Roman" w:hAnsi="Times New Roman"/>
          <w:i/>
          <w:w w:val="115"/>
          <w:sz w:val="16"/>
        </w:rPr>
        <w:t>of</w:t>
      </w:r>
      <w:r>
        <w:rPr>
          <w:rFonts w:ascii="Times New Roman" w:hAnsi="Times New Roman"/>
          <w:i/>
          <w:spacing w:val="-2"/>
          <w:w w:val="115"/>
          <w:sz w:val="16"/>
        </w:rPr>
        <w:t> </w:t>
      </w:r>
      <w:r>
        <w:rPr>
          <w:rFonts w:ascii="Times New Roman" w:hAnsi="Times New Roman"/>
          <w:i/>
          <w:w w:val="115"/>
          <w:sz w:val="16"/>
        </w:rPr>
        <w:t>abstraction</w:t>
      </w:r>
      <w:r>
        <w:rPr>
          <w:rFonts w:ascii="Times New Roman" w:hAnsi="Times New Roman"/>
          <w:i/>
          <w:spacing w:val="-2"/>
          <w:w w:val="115"/>
          <w:sz w:val="16"/>
        </w:rPr>
        <w:t> </w:t>
      </w:r>
      <w:r>
        <w:rPr>
          <w:rFonts w:ascii="Times New Roman" w:hAnsi="Times New Roman"/>
          <w:i/>
          <w:w w:val="115"/>
          <w:sz w:val="16"/>
        </w:rPr>
        <w:t>of</w:t>
      </w:r>
      <w:r>
        <w:rPr>
          <w:rFonts w:ascii="Times New Roman" w:hAnsi="Times New Roman"/>
          <w:i/>
          <w:spacing w:val="-2"/>
          <w:w w:val="115"/>
          <w:sz w:val="16"/>
        </w:rPr>
        <w:t> </w:t>
      </w:r>
      <w:r>
        <w:rPr>
          <w:rFonts w:ascii="Times New Roman" w:hAnsi="Times New Roman"/>
          <w:i/>
          <w:w w:val="115"/>
          <w:sz w:val="16"/>
        </w:rPr>
        <w:t>human</w:t>
      </w:r>
      <w:r>
        <w:rPr>
          <w:rFonts w:ascii="Times New Roman" w:hAnsi="Times New Roman"/>
          <w:i/>
          <w:spacing w:val="-2"/>
          <w:w w:val="115"/>
          <w:sz w:val="16"/>
        </w:rPr>
        <w:t> </w:t>
      </w:r>
      <w:r>
        <w:rPr>
          <w:rFonts w:ascii="Times New Roman" w:hAnsi="Times New Roman"/>
          <w:i/>
          <w:w w:val="115"/>
          <w:sz w:val="16"/>
        </w:rPr>
        <w:t>figures</w:t>
      </w:r>
      <w:r>
        <w:rPr>
          <w:rFonts w:ascii="Times New Roman" w:hAnsi="Times New Roman"/>
          <w:i/>
          <w:spacing w:val="-3"/>
          <w:w w:val="115"/>
          <w:sz w:val="16"/>
        </w:rPr>
        <w:t> </w:t>
      </w:r>
      <w:r>
        <w:rPr>
          <w:rFonts w:ascii="Times New Roman" w:hAnsi="Times New Roman"/>
          <w:i/>
          <w:w w:val="115"/>
          <w:sz w:val="16"/>
        </w:rPr>
        <w:t>that</w:t>
      </w:r>
      <w:r>
        <w:rPr>
          <w:rFonts w:ascii="Times New Roman" w:hAnsi="Times New Roman"/>
          <w:i/>
          <w:spacing w:val="-2"/>
          <w:w w:val="115"/>
          <w:sz w:val="16"/>
        </w:rPr>
        <w:t> </w:t>
      </w:r>
      <w:r>
        <w:rPr>
          <w:rFonts w:ascii="Times New Roman" w:hAnsi="Times New Roman"/>
          <w:i/>
          <w:w w:val="115"/>
          <w:sz w:val="16"/>
        </w:rPr>
        <w:t>a</w:t>
      </w:r>
      <w:r>
        <w:rPr>
          <w:rFonts w:ascii="Times New Roman" w:hAnsi="Times New Roman"/>
          <w:i/>
          <w:spacing w:val="-2"/>
          <w:w w:val="115"/>
          <w:sz w:val="16"/>
        </w:rPr>
        <w:t> </w:t>
      </w:r>
      <w:r>
        <w:rPr>
          <w:rFonts w:ascii="Times New Roman" w:hAnsi="Times New Roman"/>
          <w:i/>
          <w:w w:val="115"/>
          <w:sz w:val="16"/>
        </w:rPr>
        <w:t>human</w:t>
      </w:r>
      <w:r>
        <w:rPr>
          <w:rFonts w:ascii="Times New Roman" w:hAnsi="Times New Roman"/>
          <w:i/>
          <w:spacing w:val="-2"/>
          <w:w w:val="115"/>
          <w:sz w:val="16"/>
        </w:rPr>
        <w:t> </w:t>
      </w:r>
      <w:r>
        <w:rPr>
          <w:rFonts w:ascii="Times New Roman" w:hAnsi="Times New Roman"/>
          <w:i/>
          <w:w w:val="115"/>
          <w:sz w:val="16"/>
        </w:rPr>
        <w:t>artist</w:t>
      </w:r>
      <w:r>
        <w:rPr>
          <w:rFonts w:ascii="Times New Roman" w:hAnsi="Times New Roman"/>
          <w:i/>
          <w:spacing w:val="-2"/>
          <w:w w:val="115"/>
          <w:sz w:val="16"/>
        </w:rPr>
        <w:t> </w:t>
      </w:r>
      <w:r>
        <w:rPr>
          <w:rFonts w:ascii="Times New Roman" w:hAnsi="Times New Roman"/>
          <w:i/>
          <w:w w:val="115"/>
          <w:sz w:val="16"/>
        </w:rPr>
        <w:t>is</w:t>
      </w:r>
      <w:r>
        <w:rPr>
          <w:rFonts w:ascii="Times New Roman" w:hAnsi="Times New Roman"/>
          <w:i/>
          <w:spacing w:val="-2"/>
          <w:w w:val="115"/>
          <w:sz w:val="16"/>
        </w:rPr>
        <w:t> </w:t>
      </w:r>
      <w:r>
        <w:rPr>
          <w:rFonts w:ascii="Times New Roman" w:hAnsi="Times New Roman"/>
          <w:i/>
          <w:w w:val="115"/>
          <w:sz w:val="16"/>
        </w:rPr>
        <w:t>able to achieve? </w:t>
      </w:r>
      <w:r>
        <w:rPr>
          <w:w w:val="115"/>
          <w:sz w:val="16"/>
        </w:rPr>
        <w:t>In that presentation, I suggested that the illustrations in children’s</w:t>
      </w:r>
      <w:r>
        <w:rPr>
          <w:w w:val="115"/>
          <w:sz w:val="16"/>
        </w:rPr>
        <w:t> picture</w:t>
      </w:r>
      <w:r>
        <w:rPr>
          <w:w w:val="115"/>
          <w:sz w:val="16"/>
        </w:rPr>
        <w:t> books</w:t>
      </w:r>
      <w:r>
        <w:rPr>
          <w:w w:val="115"/>
          <w:sz w:val="16"/>
        </w:rPr>
        <w:t> could</w:t>
      </w:r>
      <w:r>
        <w:rPr>
          <w:w w:val="115"/>
          <w:sz w:val="16"/>
        </w:rPr>
        <w:t> be</w:t>
      </w:r>
      <w:r>
        <w:rPr>
          <w:w w:val="115"/>
          <w:sz w:val="16"/>
        </w:rPr>
        <w:t> a</w:t>
      </w:r>
      <w:r>
        <w:rPr>
          <w:w w:val="115"/>
          <w:sz w:val="16"/>
        </w:rPr>
        <w:t> useful</w:t>
      </w:r>
      <w:r>
        <w:rPr>
          <w:w w:val="115"/>
          <w:sz w:val="16"/>
        </w:rPr>
        <w:t> source</w:t>
      </w:r>
      <w:r>
        <w:rPr>
          <w:w w:val="115"/>
          <w:sz w:val="16"/>
        </w:rPr>
        <w:t> of</w:t>
      </w:r>
      <w:r>
        <w:rPr>
          <w:w w:val="115"/>
          <w:sz w:val="16"/>
        </w:rPr>
        <w:t> inspiration</w:t>
      </w:r>
      <w:r>
        <w:rPr>
          <w:w w:val="115"/>
          <w:sz w:val="16"/>
        </w:rPr>
        <w:t> for how to achieve appropriate abstraction, because picture books con- tain</w:t>
      </w:r>
      <w:r>
        <w:rPr>
          <w:spacing w:val="25"/>
          <w:w w:val="115"/>
          <w:sz w:val="16"/>
        </w:rPr>
        <w:t> </w:t>
      </w:r>
      <w:r>
        <w:rPr>
          <w:w w:val="115"/>
          <w:sz w:val="16"/>
        </w:rPr>
        <w:t>multiple</w:t>
      </w:r>
      <w:r>
        <w:rPr>
          <w:spacing w:val="25"/>
          <w:w w:val="115"/>
          <w:sz w:val="16"/>
        </w:rPr>
        <w:t> </w:t>
      </w:r>
      <w:r>
        <w:rPr>
          <w:w w:val="115"/>
          <w:sz w:val="16"/>
        </w:rPr>
        <w:t>illustrations</w:t>
      </w:r>
      <w:r>
        <w:rPr>
          <w:spacing w:val="25"/>
          <w:w w:val="115"/>
          <w:sz w:val="16"/>
        </w:rPr>
        <w:t> </w:t>
      </w:r>
      <w:r>
        <w:rPr>
          <w:w w:val="115"/>
          <w:sz w:val="16"/>
        </w:rPr>
        <w:t>of</w:t>
      </w:r>
      <w:r>
        <w:rPr>
          <w:spacing w:val="25"/>
          <w:w w:val="115"/>
          <w:sz w:val="16"/>
        </w:rPr>
        <w:t> </w:t>
      </w:r>
      <w:r>
        <w:rPr>
          <w:w w:val="115"/>
          <w:sz w:val="16"/>
        </w:rPr>
        <w:t>the</w:t>
      </w:r>
      <w:r>
        <w:rPr>
          <w:spacing w:val="25"/>
          <w:w w:val="115"/>
          <w:sz w:val="16"/>
        </w:rPr>
        <w:t> </w:t>
      </w:r>
      <w:r>
        <w:rPr>
          <w:w w:val="115"/>
          <w:sz w:val="16"/>
        </w:rPr>
        <w:t>same</w:t>
      </w:r>
      <w:r>
        <w:rPr>
          <w:spacing w:val="25"/>
          <w:w w:val="115"/>
          <w:sz w:val="16"/>
        </w:rPr>
        <w:t> </w:t>
      </w:r>
      <w:r>
        <w:rPr>
          <w:w w:val="115"/>
          <w:sz w:val="16"/>
        </w:rPr>
        <w:t>figures,</w:t>
      </w:r>
      <w:r>
        <w:rPr>
          <w:spacing w:val="25"/>
          <w:w w:val="115"/>
          <w:sz w:val="16"/>
        </w:rPr>
        <w:t> </w:t>
      </w:r>
      <w:r>
        <w:rPr>
          <w:w w:val="115"/>
          <w:sz w:val="16"/>
        </w:rPr>
        <w:t>by</w:t>
      </w:r>
      <w:r>
        <w:rPr>
          <w:spacing w:val="25"/>
          <w:w w:val="115"/>
          <w:sz w:val="16"/>
        </w:rPr>
        <w:t> </w:t>
      </w:r>
      <w:r>
        <w:rPr>
          <w:w w:val="115"/>
          <w:sz w:val="16"/>
        </w:rPr>
        <w:t>the</w:t>
      </w:r>
      <w:r>
        <w:rPr>
          <w:spacing w:val="25"/>
          <w:w w:val="115"/>
          <w:sz w:val="16"/>
        </w:rPr>
        <w:t> </w:t>
      </w:r>
      <w:r>
        <w:rPr>
          <w:w w:val="115"/>
          <w:sz w:val="16"/>
        </w:rPr>
        <w:t>same</w:t>
      </w:r>
      <w:r>
        <w:rPr>
          <w:spacing w:val="25"/>
          <w:w w:val="115"/>
          <w:sz w:val="16"/>
        </w:rPr>
        <w:t> </w:t>
      </w:r>
      <w:r>
        <w:rPr>
          <w:w w:val="115"/>
          <w:sz w:val="16"/>
        </w:rPr>
        <w:t>artist, at</w:t>
      </w:r>
      <w:r>
        <w:rPr>
          <w:spacing w:val="28"/>
          <w:w w:val="115"/>
          <w:sz w:val="16"/>
        </w:rPr>
        <w:t> </w:t>
      </w:r>
      <w:r>
        <w:rPr>
          <w:w w:val="115"/>
          <w:sz w:val="16"/>
        </w:rPr>
        <w:t>potentially</w:t>
      </w:r>
      <w:r>
        <w:rPr>
          <w:spacing w:val="28"/>
          <w:w w:val="115"/>
          <w:sz w:val="16"/>
        </w:rPr>
        <w:t> </w:t>
      </w:r>
      <w:r>
        <w:rPr>
          <w:w w:val="115"/>
          <w:sz w:val="16"/>
        </w:rPr>
        <w:t>different</w:t>
      </w:r>
      <w:r>
        <w:rPr>
          <w:spacing w:val="27"/>
          <w:w w:val="115"/>
          <w:sz w:val="16"/>
        </w:rPr>
        <w:t> </w:t>
      </w:r>
      <w:r>
        <w:rPr>
          <w:w w:val="115"/>
          <w:sz w:val="16"/>
        </w:rPr>
        <w:t>scales.</w:t>
      </w:r>
      <w:r>
        <w:rPr>
          <w:spacing w:val="28"/>
          <w:w w:val="115"/>
          <w:sz w:val="16"/>
        </w:rPr>
        <w:t> </w:t>
      </w:r>
      <w:r>
        <w:rPr>
          <w:w w:val="115"/>
          <w:sz w:val="16"/>
        </w:rPr>
        <w:t>However,</w:t>
      </w:r>
      <w:r>
        <w:rPr>
          <w:spacing w:val="28"/>
          <w:w w:val="115"/>
          <w:sz w:val="16"/>
        </w:rPr>
        <w:t> </w:t>
      </w:r>
      <w:r>
        <w:rPr>
          <w:w w:val="115"/>
          <w:sz w:val="16"/>
        </w:rPr>
        <w:t>the</w:t>
      </w:r>
      <w:r>
        <w:rPr>
          <w:spacing w:val="28"/>
          <w:w w:val="115"/>
          <w:sz w:val="16"/>
        </w:rPr>
        <w:t> </w:t>
      </w:r>
      <w:r>
        <w:rPr>
          <w:w w:val="115"/>
          <w:sz w:val="16"/>
        </w:rPr>
        <w:t>accompanying</w:t>
      </w:r>
      <w:r>
        <w:rPr>
          <w:spacing w:val="29"/>
          <w:w w:val="115"/>
          <w:sz w:val="16"/>
        </w:rPr>
        <w:t> </w:t>
      </w:r>
      <w:r>
        <w:rPr>
          <w:spacing w:val="-2"/>
          <w:w w:val="115"/>
          <w:sz w:val="16"/>
        </w:rPr>
        <w:t>paper</w:t>
      </w:r>
    </w:p>
    <w:p>
      <w:pPr>
        <w:pStyle w:val="BodyText"/>
        <w:spacing w:before="151"/>
        <w:rPr>
          <w:sz w:val="20"/>
        </w:rPr>
      </w:pPr>
      <w:r>
        <w:rPr/>
        <mc:AlternateContent>
          <mc:Choice Requires="wps">
            <w:drawing>
              <wp:anchor distT="0" distB="0" distL="0" distR="0" allowOverlap="1" layoutInCell="1" locked="0" behindDoc="1" simplePos="0" relativeHeight="487591424">
                <wp:simplePos x="0" y="0"/>
                <wp:positionH relativeFrom="page">
                  <wp:posOffset>543763</wp:posOffset>
                </wp:positionH>
                <wp:positionV relativeFrom="paragraph">
                  <wp:posOffset>257543</wp:posOffset>
                </wp:positionV>
                <wp:extent cx="455930" cy="127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816002pt;margin-top:20.279047pt;width:35.9pt;height:.1pt;mso-position-horizontal-relative:page;mso-position-vertical-relative:paragraph;z-index:-15725056;mso-wrap-distance-left:0;mso-wrap-distance-right:0" id="docshape11" coordorigin="856,406" coordsize="718,0" path="m856,406l1574,406e" filled="false" stroked="true" strokeweight=".252pt" strokecolor="#000000">
                <v:path arrowok="t"/>
                <v:stroke dashstyle="solid"/>
                <w10:wrap type="topAndBottom"/>
              </v:shape>
            </w:pict>
          </mc:Fallback>
        </mc:AlternateContent>
      </w:r>
    </w:p>
    <w:p>
      <w:pPr>
        <w:spacing w:before="80"/>
        <w:ind w:left="535" w:right="0" w:firstLine="0"/>
        <w:jc w:val="left"/>
        <w:rPr>
          <w:sz w:val="12"/>
        </w:rPr>
      </w:pPr>
      <w:r>
        <w:rPr>
          <w:rFonts w:ascii="Times New Roman"/>
          <w:i/>
          <w:w w:val="115"/>
          <w:sz w:val="12"/>
        </w:rPr>
        <w:t>E-mail</w:t>
      </w:r>
      <w:r>
        <w:rPr>
          <w:rFonts w:ascii="Times New Roman"/>
          <w:i/>
          <w:spacing w:val="2"/>
          <w:w w:val="115"/>
          <w:sz w:val="12"/>
        </w:rPr>
        <w:t> </w:t>
      </w:r>
      <w:r>
        <w:rPr>
          <w:rFonts w:ascii="Times New Roman"/>
          <w:i/>
          <w:w w:val="115"/>
          <w:sz w:val="12"/>
        </w:rPr>
        <w:t>address:</w:t>
      </w:r>
      <w:r>
        <w:rPr>
          <w:rFonts w:ascii="Times New Roman"/>
          <w:i/>
          <w:spacing w:val="3"/>
          <w:w w:val="115"/>
          <w:sz w:val="12"/>
        </w:rPr>
        <w:t> </w:t>
      </w:r>
      <w:hyperlink r:id="rId13">
        <w:r>
          <w:rPr>
            <w:color w:val="0080AC"/>
            <w:spacing w:val="-2"/>
            <w:w w:val="115"/>
            <w:sz w:val="12"/>
          </w:rPr>
          <w:t>neil.dodgson@vuw.ac.nz</w:t>
        </w:r>
      </w:hyperlink>
    </w:p>
    <w:p>
      <w:pPr>
        <w:pStyle w:val="BodyText"/>
        <w:spacing w:line="273" w:lineRule="auto" w:before="77"/>
        <w:ind w:left="296" w:right="198"/>
        <w:jc w:val="both"/>
      </w:pPr>
      <w:r>
        <w:rPr/>
        <w:br w:type="column"/>
      </w:r>
      <w:r>
        <w:rPr>
          <w:w w:val="115"/>
        </w:rPr>
        <w:t>contained</w:t>
      </w:r>
      <w:r>
        <w:rPr>
          <w:w w:val="115"/>
        </w:rPr>
        <w:t> only</w:t>
      </w:r>
      <w:r>
        <w:rPr>
          <w:w w:val="115"/>
        </w:rPr>
        <w:t> limited</w:t>
      </w:r>
      <w:r>
        <w:rPr>
          <w:w w:val="115"/>
        </w:rPr>
        <w:t> supporting</w:t>
      </w:r>
      <w:r>
        <w:rPr>
          <w:w w:val="115"/>
        </w:rPr>
        <w:t> evidence</w:t>
      </w:r>
      <w:r>
        <w:rPr>
          <w:w w:val="115"/>
        </w:rPr>
        <w:t> for</w:t>
      </w:r>
      <w:r>
        <w:rPr>
          <w:w w:val="115"/>
        </w:rPr>
        <w:t> this</w:t>
      </w:r>
      <w:r>
        <w:rPr>
          <w:w w:val="115"/>
        </w:rPr>
        <w:t> suggestion.</w:t>
      </w:r>
      <w:r>
        <w:rPr>
          <w:w w:val="115"/>
        </w:rPr>
        <w:t> In this</w:t>
      </w:r>
      <w:r>
        <w:rPr>
          <w:spacing w:val="20"/>
          <w:w w:val="115"/>
        </w:rPr>
        <w:t> </w:t>
      </w:r>
      <w:r>
        <w:rPr>
          <w:w w:val="115"/>
        </w:rPr>
        <w:t>expanded</w:t>
      </w:r>
      <w:r>
        <w:rPr>
          <w:spacing w:val="19"/>
          <w:w w:val="115"/>
        </w:rPr>
        <w:t> </w:t>
      </w:r>
      <w:r>
        <w:rPr>
          <w:w w:val="115"/>
        </w:rPr>
        <w:t>paper,</w:t>
      </w:r>
      <w:r>
        <w:rPr>
          <w:spacing w:val="19"/>
          <w:w w:val="115"/>
        </w:rPr>
        <w:t> </w:t>
      </w:r>
      <w:r>
        <w:rPr>
          <w:w w:val="115"/>
        </w:rPr>
        <w:t>I</w:t>
      </w:r>
      <w:r>
        <w:rPr>
          <w:spacing w:val="20"/>
          <w:w w:val="115"/>
        </w:rPr>
        <w:t> </w:t>
      </w:r>
      <w:r>
        <w:rPr>
          <w:w w:val="115"/>
        </w:rPr>
        <w:t>revisit</w:t>
      </w:r>
      <w:r>
        <w:rPr>
          <w:spacing w:val="19"/>
          <w:w w:val="115"/>
        </w:rPr>
        <w:t> </w:t>
      </w:r>
      <w:r>
        <w:rPr>
          <w:w w:val="115"/>
        </w:rPr>
        <w:t>my</w:t>
      </w:r>
      <w:r>
        <w:rPr>
          <w:spacing w:val="20"/>
          <w:w w:val="115"/>
        </w:rPr>
        <w:t> </w:t>
      </w:r>
      <w:r>
        <w:rPr>
          <w:w w:val="115"/>
        </w:rPr>
        <w:t>exploration</w:t>
      </w:r>
      <w:r>
        <w:rPr>
          <w:spacing w:val="20"/>
          <w:w w:val="115"/>
        </w:rPr>
        <w:t> </w:t>
      </w:r>
      <w:r>
        <w:rPr>
          <w:w w:val="115"/>
        </w:rPr>
        <w:t>of</w:t>
      </w:r>
      <w:r>
        <w:rPr>
          <w:spacing w:val="20"/>
          <w:w w:val="115"/>
        </w:rPr>
        <w:t> </w:t>
      </w:r>
      <w:r>
        <w:rPr>
          <w:w w:val="115"/>
        </w:rPr>
        <w:t>the</w:t>
      </w:r>
      <w:r>
        <w:rPr>
          <w:spacing w:val="20"/>
          <w:w w:val="115"/>
        </w:rPr>
        <w:t> </w:t>
      </w:r>
      <w:r>
        <w:rPr>
          <w:w w:val="115"/>
        </w:rPr>
        <w:t>human</w:t>
      </w:r>
      <w:r>
        <w:rPr>
          <w:spacing w:val="20"/>
          <w:w w:val="115"/>
        </w:rPr>
        <w:t> </w:t>
      </w:r>
      <w:r>
        <w:rPr>
          <w:w w:val="115"/>
        </w:rPr>
        <w:t>figure in</w:t>
      </w:r>
      <w:r>
        <w:rPr>
          <w:w w:val="115"/>
        </w:rPr>
        <w:t> impressionist</w:t>
      </w:r>
      <w:r>
        <w:rPr>
          <w:w w:val="115"/>
        </w:rPr>
        <w:t> art</w:t>
      </w:r>
      <w:r>
        <w:rPr>
          <w:w w:val="115"/>
        </w:rPr>
        <w:t> (</w:t>
      </w:r>
      <w:hyperlink w:history="true" w:anchor="_bookmark0">
        <w:r>
          <w:rPr>
            <w:color w:val="0080AC"/>
            <w:w w:val="115"/>
          </w:rPr>
          <w:t>Sections</w:t>
        </w:r>
        <w:r>
          <w:rPr>
            <w:color w:val="0080AC"/>
            <w:w w:val="115"/>
          </w:rPr>
          <w:t> 2,</w:t>
        </w:r>
        <w:r>
          <w:rPr>
            <w:color w:val="0080AC"/>
            <w:w w:val="115"/>
          </w:rPr>
          <w:t> 3</w:t>
        </w:r>
      </w:hyperlink>
      <w:r>
        <w:rPr>
          <w:color w:val="0080AC"/>
          <w:w w:val="115"/>
        </w:rPr>
        <w:t> </w:t>
      </w:r>
      <w:r>
        <w:rPr>
          <w:w w:val="115"/>
        </w:rPr>
        <w:t>and</w:t>
      </w:r>
      <w:r>
        <w:rPr>
          <w:w w:val="115"/>
        </w:rPr>
        <w:t> </w:t>
      </w:r>
      <w:hyperlink w:history="true" w:anchor="_bookmark8">
        <w:r>
          <w:rPr>
            <w:color w:val="0080AC"/>
            <w:w w:val="115"/>
          </w:rPr>
          <w:t>5</w:t>
        </w:r>
      </w:hyperlink>
      <w:r>
        <w:rPr>
          <w:w w:val="115"/>
        </w:rPr>
        <w:t>),</w:t>
      </w:r>
      <w:r>
        <w:rPr>
          <w:w w:val="115"/>
        </w:rPr>
        <w:t> provided</w:t>
      </w:r>
      <w:r>
        <w:rPr>
          <w:w w:val="115"/>
        </w:rPr>
        <w:t> a</w:t>
      </w:r>
      <w:r>
        <w:rPr>
          <w:w w:val="115"/>
        </w:rPr>
        <w:t> fuller</w:t>
      </w:r>
      <w:r>
        <w:rPr>
          <w:w w:val="115"/>
        </w:rPr>
        <w:t> dis- cussion</w:t>
      </w:r>
      <w:r>
        <w:rPr>
          <w:w w:val="115"/>
        </w:rPr>
        <w:t> of</w:t>
      </w:r>
      <w:r>
        <w:rPr>
          <w:w w:val="115"/>
        </w:rPr>
        <w:t> the</w:t>
      </w:r>
      <w:r>
        <w:rPr>
          <w:w w:val="115"/>
        </w:rPr>
        <w:t> related</w:t>
      </w:r>
      <w:r>
        <w:rPr>
          <w:w w:val="115"/>
        </w:rPr>
        <w:t> work</w:t>
      </w:r>
      <w:r>
        <w:rPr>
          <w:w w:val="115"/>
        </w:rPr>
        <w:t> in</w:t>
      </w:r>
      <w:r>
        <w:rPr>
          <w:w w:val="115"/>
        </w:rPr>
        <w:t> non-photorealistic</w:t>
      </w:r>
      <w:r>
        <w:rPr>
          <w:w w:val="115"/>
        </w:rPr>
        <w:t> rendering</w:t>
      </w:r>
      <w:r>
        <w:rPr>
          <w:w w:val="115"/>
        </w:rPr>
        <w:t> (NPR, </w:t>
      </w:r>
      <w:hyperlink w:history="true" w:anchor="_bookmark3">
        <w:r>
          <w:rPr>
            <w:color w:val="0080AC"/>
            <w:w w:val="115"/>
          </w:rPr>
          <w:t>Section</w:t>
        </w:r>
        <w:r>
          <w:rPr>
            <w:color w:val="0080AC"/>
            <w:w w:val="115"/>
          </w:rPr>
          <w:t> 4</w:t>
        </w:r>
      </w:hyperlink>
      <w:r>
        <w:rPr>
          <w:w w:val="115"/>
        </w:rPr>
        <w:t>),</w:t>
      </w:r>
      <w:r>
        <w:rPr>
          <w:w w:val="115"/>
        </w:rPr>
        <w:t> present</w:t>
      </w:r>
      <w:r>
        <w:rPr>
          <w:w w:val="115"/>
        </w:rPr>
        <w:t> a</w:t>
      </w:r>
      <w:r>
        <w:rPr>
          <w:w w:val="115"/>
        </w:rPr>
        <w:t> more</w:t>
      </w:r>
      <w:r>
        <w:rPr>
          <w:w w:val="115"/>
        </w:rPr>
        <w:t> detailed</w:t>
      </w:r>
      <w:r>
        <w:rPr>
          <w:w w:val="115"/>
        </w:rPr>
        <w:t> exploration</w:t>
      </w:r>
      <w:r>
        <w:rPr>
          <w:w w:val="115"/>
        </w:rPr>
        <w:t> of</w:t>
      </w:r>
      <w:r>
        <w:rPr>
          <w:w w:val="115"/>
        </w:rPr>
        <w:t> the</w:t>
      </w:r>
      <w:r>
        <w:rPr>
          <w:w w:val="115"/>
        </w:rPr>
        <w:t> art</w:t>
      </w:r>
      <w:r>
        <w:rPr>
          <w:w w:val="115"/>
        </w:rPr>
        <w:t> in</w:t>
      </w:r>
      <w:r>
        <w:rPr>
          <w:w w:val="115"/>
        </w:rPr>
        <w:t> chil- dren’s</w:t>
      </w:r>
      <w:r>
        <w:rPr>
          <w:spacing w:val="21"/>
          <w:w w:val="115"/>
        </w:rPr>
        <w:t> </w:t>
      </w:r>
      <w:r>
        <w:rPr>
          <w:w w:val="115"/>
        </w:rPr>
        <w:t>picture</w:t>
      </w:r>
      <w:r>
        <w:rPr>
          <w:spacing w:val="21"/>
          <w:w w:val="115"/>
        </w:rPr>
        <w:t> </w:t>
      </w:r>
      <w:r>
        <w:rPr>
          <w:w w:val="115"/>
        </w:rPr>
        <w:t>books</w:t>
      </w:r>
      <w:r>
        <w:rPr>
          <w:spacing w:val="21"/>
          <w:w w:val="115"/>
        </w:rPr>
        <w:t> </w:t>
      </w:r>
      <w:r>
        <w:rPr>
          <w:w w:val="115"/>
        </w:rPr>
        <w:t>(</w:t>
      </w:r>
      <w:hyperlink w:history="true" w:anchor="_bookmark9">
        <w:r>
          <w:rPr>
            <w:color w:val="0080AC"/>
            <w:w w:val="115"/>
          </w:rPr>
          <w:t>Section</w:t>
        </w:r>
        <w:r>
          <w:rPr>
            <w:color w:val="0080AC"/>
            <w:spacing w:val="21"/>
            <w:w w:val="115"/>
          </w:rPr>
          <w:t> </w:t>
        </w:r>
        <w:r>
          <w:rPr>
            <w:color w:val="0080AC"/>
            <w:w w:val="115"/>
          </w:rPr>
          <w:t>6</w:t>
        </w:r>
      </w:hyperlink>
      <w:r>
        <w:rPr>
          <w:w w:val="115"/>
        </w:rPr>
        <w:t>),</w:t>
      </w:r>
      <w:r>
        <w:rPr>
          <w:spacing w:val="21"/>
          <w:w w:val="115"/>
        </w:rPr>
        <w:t> </w:t>
      </w:r>
      <w:r>
        <w:rPr>
          <w:w w:val="115"/>
        </w:rPr>
        <w:t>and</w:t>
      </w:r>
      <w:r>
        <w:rPr>
          <w:spacing w:val="21"/>
          <w:w w:val="115"/>
        </w:rPr>
        <w:t> </w:t>
      </w:r>
      <w:r>
        <w:rPr>
          <w:w w:val="115"/>
        </w:rPr>
        <w:t>draw</w:t>
      </w:r>
      <w:r>
        <w:rPr>
          <w:spacing w:val="21"/>
          <w:w w:val="115"/>
        </w:rPr>
        <w:t> </w:t>
      </w:r>
      <w:r>
        <w:rPr>
          <w:w w:val="115"/>
        </w:rPr>
        <w:t>everything</w:t>
      </w:r>
      <w:r>
        <w:rPr>
          <w:spacing w:val="21"/>
          <w:w w:val="115"/>
        </w:rPr>
        <w:t> </w:t>
      </w:r>
      <w:r>
        <w:rPr>
          <w:w w:val="115"/>
        </w:rPr>
        <w:t>together</w:t>
      </w:r>
      <w:r>
        <w:rPr>
          <w:spacing w:val="21"/>
          <w:w w:val="115"/>
        </w:rPr>
        <w:t> </w:t>
      </w:r>
      <w:r>
        <w:rPr>
          <w:w w:val="115"/>
        </w:rPr>
        <w:t>in a</w:t>
      </w:r>
      <w:r>
        <w:rPr>
          <w:w w:val="115"/>
        </w:rPr>
        <w:t> concluding</w:t>
      </w:r>
      <w:r>
        <w:rPr>
          <w:w w:val="115"/>
        </w:rPr>
        <w:t> discussion</w:t>
      </w:r>
      <w:r>
        <w:rPr>
          <w:w w:val="115"/>
        </w:rPr>
        <w:t> (</w:t>
      </w:r>
      <w:hyperlink w:history="true" w:anchor="_bookmark14">
        <w:r>
          <w:rPr>
            <w:color w:val="0080AC"/>
            <w:w w:val="115"/>
          </w:rPr>
          <w:t>Section</w:t>
        </w:r>
        <w:r>
          <w:rPr>
            <w:color w:val="0080AC"/>
            <w:w w:val="115"/>
          </w:rPr>
          <w:t> 7</w:t>
        </w:r>
      </w:hyperlink>
      <w:r>
        <w:rPr>
          <w:w w:val="115"/>
        </w:rPr>
        <w:t>).</w:t>
      </w:r>
    </w:p>
    <w:p>
      <w:pPr>
        <w:pStyle w:val="BodyText"/>
        <w:spacing w:before="64"/>
      </w:pPr>
    </w:p>
    <w:p>
      <w:pPr>
        <w:pStyle w:val="Heading1"/>
        <w:numPr>
          <w:ilvl w:val="0"/>
          <w:numId w:val="1"/>
        </w:numPr>
        <w:tabs>
          <w:tab w:pos="508" w:val="left" w:leader="none"/>
        </w:tabs>
        <w:spacing w:line="240" w:lineRule="auto" w:before="0" w:after="0"/>
        <w:ind w:left="508" w:right="0" w:hanging="212"/>
        <w:jc w:val="left"/>
      </w:pPr>
      <w:r>
        <w:rPr>
          <w:w w:val="115"/>
        </w:rPr>
        <w:t>Motivation:</w:t>
      </w:r>
      <w:r>
        <w:rPr>
          <w:spacing w:val="-5"/>
          <w:w w:val="115"/>
        </w:rPr>
        <w:t> </w:t>
      </w:r>
      <w:r>
        <w:rPr>
          <w:w w:val="115"/>
        </w:rPr>
        <w:t>examples</w:t>
      </w:r>
      <w:r>
        <w:rPr>
          <w:spacing w:val="-5"/>
          <w:w w:val="115"/>
        </w:rPr>
        <w:t> </w:t>
      </w:r>
      <w:r>
        <w:rPr>
          <w:w w:val="115"/>
        </w:rPr>
        <w:t>from</w:t>
      </w:r>
      <w:r>
        <w:rPr>
          <w:spacing w:val="-5"/>
          <w:w w:val="115"/>
        </w:rPr>
        <w:t> </w:t>
      </w:r>
      <w:r>
        <w:rPr>
          <w:spacing w:val="-2"/>
          <w:w w:val="115"/>
        </w:rPr>
        <w:t>impressionism</w:t>
      </w:r>
    </w:p>
    <w:p>
      <w:pPr>
        <w:pStyle w:val="BodyText"/>
        <w:spacing w:before="51"/>
        <w:rPr>
          <w:rFonts w:ascii="Times New Roman"/>
          <w:b/>
        </w:rPr>
      </w:pPr>
    </w:p>
    <w:p>
      <w:pPr>
        <w:pStyle w:val="BodyText"/>
        <w:spacing w:line="273" w:lineRule="auto"/>
        <w:ind w:left="296" w:right="199" w:firstLine="239"/>
        <w:jc w:val="both"/>
      </w:pPr>
      <w:hyperlink w:history="true" w:anchor="_bookmark1">
        <w:r>
          <w:rPr>
            <w:color w:val="0080AC"/>
            <w:w w:val="120"/>
          </w:rPr>
          <w:t>Fig.</w:t>
        </w:r>
        <w:r>
          <w:rPr>
            <w:color w:val="0080AC"/>
            <w:spacing w:val="-12"/>
            <w:w w:val="120"/>
          </w:rPr>
          <w:t> </w:t>
        </w:r>
        <w:r>
          <w:rPr>
            <w:color w:val="0080AC"/>
            <w:w w:val="120"/>
          </w:rPr>
          <w:t>1</w:t>
        </w:r>
      </w:hyperlink>
      <w:r>
        <w:rPr>
          <w:color w:val="0080AC"/>
          <w:spacing w:val="-12"/>
          <w:w w:val="120"/>
        </w:rPr>
        <w:t> </w:t>
      </w:r>
      <w:r>
        <w:rPr>
          <w:w w:val="120"/>
        </w:rPr>
        <w:t>shows</w:t>
      </w:r>
      <w:r>
        <w:rPr>
          <w:spacing w:val="-12"/>
          <w:w w:val="120"/>
        </w:rPr>
        <w:t> </w:t>
      </w:r>
      <w:r>
        <w:rPr>
          <w:w w:val="120"/>
        </w:rPr>
        <w:t>details</w:t>
      </w:r>
      <w:r>
        <w:rPr>
          <w:spacing w:val="-12"/>
          <w:w w:val="120"/>
        </w:rPr>
        <w:t> </w:t>
      </w:r>
      <w:r>
        <w:rPr>
          <w:w w:val="120"/>
        </w:rPr>
        <w:t>from</w:t>
      </w:r>
      <w:r>
        <w:rPr>
          <w:spacing w:val="-12"/>
          <w:w w:val="120"/>
        </w:rPr>
        <w:t> </w:t>
      </w:r>
      <w:r>
        <w:rPr>
          <w:w w:val="120"/>
        </w:rPr>
        <w:t>four</w:t>
      </w:r>
      <w:r>
        <w:rPr>
          <w:spacing w:val="-12"/>
          <w:w w:val="120"/>
        </w:rPr>
        <w:t> </w:t>
      </w:r>
      <w:r>
        <w:rPr>
          <w:w w:val="120"/>
        </w:rPr>
        <w:t>paintings</w:t>
      </w:r>
      <w:r>
        <w:rPr>
          <w:spacing w:val="-12"/>
          <w:w w:val="120"/>
        </w:rPr>
        <w:t> </w:t>
      </w:r>
      <w:r>
        <w:rPr>
          <w:w w:val="120"/>
        </w:rPr>
        <w:t>created</w:t>
      </w:r>
      <w:r>
        <w:rPr>
          <w:spacing w:val="-12"/>
          <w:w w:val="120"/>
        </w:rPr>
        <w:t> </w:t>
      </w:r>
      <w:r>
        <w:rPr>
          <w:w w:val="120"/>
        </w:rPr>
        <w:t>around</w:t>
      </w:r>
      <w:r>
        <w:rPr>
          <w:spacing w:val="-12"/>
          <w:w w:val="120"/>
        </w:rPr>
        <w:t> </w:t>
      </w:r>
      <w:r>
        <w:rPr>
          <w:w w:val="120"/>
        </w:rPr>
        <w:t>the</w:t>
      </w:r>
      <w:r>
        <w:rPr>
          <w:spacing w:val="-12"/>
          <w:w w:val="120"/>
        </w:rPr>
        <w:t> </w:t>
      </w:r>
      <w:r>
        <w:rPr>
          <w:w w:val="120"/>
        </w:rPr>
        <w:t>turn of</w:t>
      </w:r>
      <w:r>
        <w:rPr>
          <w:w w:val="120"/>
        </w:rPr>
        <w:t> the</w:t>
      </w:r>
      <w:r>
        <w:rPr>
          <w:w w:val="120"/>
        </w:rPr>
        <w:t> twentieth</w:t>
      </w:r>
      <w:r>
        <w:rPr>
          <w:w w:val="120"/>
        </w:rPr>
        <w:t> century.</w:t>
      </w:r>
      <w:r>
        <w:rPr>
          <w:w w:val="120"/>
        </w:rPr>
        <w:t> They</w:t>
      </w:r>
      <w:r>
        <w:rPr>
          <w:w w:val="120"/>
        </w:rPr>
        <w:t> contain</w:t>
      </w:r>
      <w:r>
        <w:rPr>
          <w:w w:val="120"/>
        </w:rPr>
        <w:t> sketchy</w:t>
      </w:r>
      <w:r>
        <w:rPr>
          <w:w w:val="120"/>
        </w:rPr>
        <w:t> representations</w:t>
      </w:r>
      <w:r>
        <w:rPr>
          <w:w w:val="120"/>
        </w:rPr>
        <w:t> of human</w:t>
      </w:r>
      <w:r>
        <w:rPr>
          <w:w w:val="120"/>
        </w:rPr>
        <w:t> beings</w:t>
      </w:r>
      <w:r>
        <w:rPr>
          <w:w w:val="120"/>
        </w:rPr>
        <w:t> in</w:t>
      </w:r>
      <w:r>
        <w:rPr>
          <w:w w:val="120"/>
        </w:rPr>
        <w:t> four</w:t>
      </w:r>
      <w:r>
        <w:rPr>
          <w:w w:val="120"/>
        </w:rPr>
        <w:t> artists’</w:t>
      </w:r>
      <w:r>
        <w:rPr>
          <w:w w:val="120"/>
        </w:rPr>
        <w:t> styles.</w:t>
      </w:r>
      <w:r>
        <w:rPr>
          <w:w w:val="120"/>
        </w:rPr>
        <w:t> In</w:t>
      </w:r>
      <w:r>
        <w:rPr>
          <w:w w:val="120"/>
        </w:rPr>
        <w:t> each</w:t>
      </w:r>
      <w:r>
        <w:rPr>
          <w:w w:val="120"/>
        </w:rPr>
        <w:t> there</w:t>
      </w:r>
      <w:r>
        <w:rPr>
          <w:w w:val="120"/>
        </w:rPr>
        <w:t> is</w:t>
      </w:r>
      <w:r>
        <w:rPr>
          <w:w w:val="120"/>
        </w:rPr>
        <w:t> limited</w:t>
      </w:r>
      <w:r>
        <w:rPr>
          <w:w w:val="120"/>
        </w:rPr>
        <w:t> vi- sual</w:t>
      </w:r>
      <w:r>
        <w:rPr>
          <w:spacing w:val="-11"/>
          <w:w w:val="120"/>
        </w:rPr>
        <w:t> </w:t>
      </w:r>
      <w:r>
        <w:rPr>
          <w:w w:val="120"/>
        </w:rPr>
        <w:t>information</w:t>
      </w:r>
      <w:r>
        <w:rPr>
          <w:spacing w:val="-11"/>
          <w:w w:val="120"/>
        </w:rPr>
        <w:t> </w:t>
      </w:r>
      <w:r>
        <w:rPr>
          <w:w w:val="120"/>
        </w:rPr>
        <w:t>but</w:t>
      </w:r>
      <w:r>
        <w:rPr>
          <w:spacing w:val="-11"/>
          <w:w w:val="120"/>
        </w:rPr>
        <w:t> </w:t>
      </w:r>
      <w:r>
        <w:rPr>
          <w:w w:val="120"/>
        </w:rPr>
        <w:t>most</w:t>
      </w:r>
      <w:r>
        <w:rPr>
          <w:spacing w:val="-11"/>
          <w:w w:val="120"/>
        </w:rPr>
        <w:t> </w:t>
      </w:r>
      <w:r>
        <w:rPr>
          <w:w w:val="120"/>
        </w:rPr>
        <w:t>human</w:t>
      </w:r>
      <w:r>
        <w:rPr>
          <w:spacing w:val="-11"/>
          <w:w w:val="120"/>
        </w:rPr>
        <w:t> </w:t>
      </w:r>
      <w:r>
        <w:rPr>
          <w:w w:val="120"/>
        </w:rPr>
        <w:t>viewers</w:t>
      </w:r>
      <w:r>
        <w:rPr>
          <w:spacing w:val="-12"/>
          <w:w w:val="120"/>
        </w:rPr>
        <w:t> </w:t>
      </w:r>
      <w:r>
        <w:rPr>
          <w:w w:val="120"/>
        </w:rPr>
        <w:t>will</w:t>
      </w:r>
      <w:r>
        <w:rPr>
          <w:spacing w:val="-12"/>
          <w:w w:val="120"/>
        </w:rPr>
        <w:t> </w:t>
      </w:r>
      <w:r>
        <w:rPr>
          <w:w w:val="120"/>
        </w:rPr>
        <w:t>impute</w:t>
      </w:r>
      <w:r>
        <w:rPr>
          <w:spacing w:val="-11"/>
          <w:w w:val="120"/>
        </w:rPr>
        <w:t> </w:t>
      </w:r>
      <w:r>
        <w:rPr>
          <w:w w:val="120"/>
        </w:rPr>
        <w:t>more</w:t>
      </w:r>
      <w:r>
        <w:rPr>
          <w:spacing w:val="-11"/>
          <w:w w:val="120"/>
        </w:rPr>
        <w:t> </w:t>
      </w:r>
      <w:r>
        <w:rPr>
          <w:w w:val="120"/>
        </w:rPr>
        <w:t>mean- ing</w:t>
      </w:r>
      <w:r>
        <w:rPr>
          <w:w w:val="120"/>
        </w:rPr>
        <w:t> that</w:t>
      </w:r>
      <w:r>
        <w:rPr>
          <w:w w:val="120"/>
        </w:rPr>
        <w:t> might</w:t>
      </w:r>
      <w:r>
        <w:rPr>
          <w:w w:val="120"/>
        </w:rPr>
        <w:t> seem</w:t>
      </w:r>
      <w:r>
        <w:rPr>
          <w:w w:val="120"/>
        </w:rPr>
        <w:t> justifiable</w:t>
      </w:r>
      <w:r>
        <w:rPr>
          <w:w w:val="120"/>
        </w:rPr>
        <w:t> from</w:t>
      </w:r>
      <w:r>
        <w:rPr>
          <w:w w:val="120"/>
        </w:rPr>
        <w:t> the</w:t>
      </w:r>
      <w:r>
        <w:rPr>
          <w:w w:val="120"/>
        </w:rPr>
        <w:t> limited</w:t>
      </w:r>
      <w:r>
        <w:rPr>
          <w:w w:val="120"/>
        </w:rPr>
        <w:t> number</w:t>
      </w:r>
      <w:r>
        <w:rPr>
          <w:w w:val="120"/>
        </w:rPr>
        <w:t> of</w:t>
      </w:r>
      <w:r>
        <w:rPr>
          <w:w w:val="120"/>
        </w:rPr>
        <w:t> brush </w:t>
      </w:r>
      <w:r>
        <w:rPr>
          <w:spacing w:val="-2"/>
          <w:w w:val="120"/>
        </w:rPr>
        <w:t>strokes.</w:t>
      </w:r>
    </w:p>
    <w:p>
      <w:pPr>
        <w:pStyle w:val="BodyText"/>
        <w:spacing w:line="273" w:lineRule="auto"/>
        <w:ind w:left="296" w:right="198" w:firstLine="239"/>
        <w:jc w:val="both"/>
      </w:pPr>
      <w:r>
        <w:rPr>
          <w:w w:val="115"/>
        </w:rPr>
        <w:t>Gauguin’s</w:t>
      </w:r>
      <w:r>
        <w:rPr>
          <w:spacing w:val="-2"/>
          <w:w w:val="115"/>
        </w:rPr>
        <w:t> </w:t>
      </w:r>
      <w:r>
        <w:rPr>
          <w:w w:val="115"/>
        </w:rPr>
        <w:t>figure</w:t>
      </w:r>
      <w:r>
        <w:rPr>
          <w:spacing w:val="-2"/>
          <w:w w:val="115"/>
        </w:rPr>
        <w:t> </w:t>
      </w:r>
      <w:r>
        <w:rPr>
          <w:w w:val="115"/>
        </w:rPr>
        <w:t>of</w:t>
      </w:r>
      <w:r>
        <w:rPr>
          <w:spacing w:val="-2"/>
          <w:w w:val="115"/>
        </w:rPr>
        <w:t> </w:t>
      </w:r>
      <w:r>
        <w:rPr>
          <w:w w:val="115"/>
        </w:rPr>
        <w:t>a</w:t>
      </w:r>
      <w:r>
        <w:rPr>
          <w:spacing w:val="-2"/>
          <w:w w:val="115"/>
        </w:rPr>
        <w:t> </w:t>
      </w:r>
      <w:r>
        <w:rPr>
          <w:w w:val="115"/>
        </w:rPr>
        <w:t>priest</w:t>
      </w:r>
      <w:r>
        <w:rPr>
          <w:spacing w:val="-2"/>
          <w:w w:val="115"/>
        </w:rPr>
        <w:t> </w:t>
      </w:r>
      <w:r>
        <w:rPr>
          <w:w w:val="115"/>
        </w:rPr>
        <w:t>with</w:t>
      </w:r>
      <w:r>
        <w:rPr>
          <w:spacing w:val="-2"/>
          <w:w w:val="115"/>
        </w:rPr>
        <w:t> </w:t>
      </w:r>
      <w:r>
        <w:rPr>
          <w:w w:val="115"/>
        </w:rPr>
        <w:t>children</w:t>
      </w:r>
      <w:r>
        <w:rPr>
          <w:spacing w:val="-2"/>
          <w:w w:val="115"/>
        </w:rPr>
        <w:t> </w:t>
      </w:r>
      <w:r>
        <w:rPr>
          <w:w w:val="115"/>
        </w:rPr>
        <w:t>(</w:t>
      </w:r>
      <w:hyperlink w:history="true" w:anchor="_bookmark1">
        <w:r>
          <w:rPr>
            <w:color w:val="0080AC"/>
            <w:w w:val="115"/>
          </w:rPr>
          <w:t>Fig.</w:t>
        </w:r>
        <w:r>
          <w:rPr>
            <w:color w:val="0080AC"/>
            <w:spacing w:val="-2"/>
            <w:w w:val="115"/>
          </w:rPr>
          <w:t> </w:t>
        </w:r>
        <w:r>
          <w:rPr>
            <w:color w:val="0080AC"/>
            <w:w w:val="115"/>
          </w:rPr>
          <w:t>1</w:t>
        </w:r>
      </w:hyperlink>
      <w:r>
        <w:rPr>
          <w:w w:val="115"/>
        </w:rPr>
        <w:t>,</w:t>
      </w:r>
      <w:r>
        <w:rPr>
          <w:spacing w:val="-2"/>
          <w:w w:val="115"/>
        </w:rPr>
        <w:t> </w:t>
      </w:r>
      <w:r>
        <w:rPr>
          <w:w w:val="115"/>
        </w:rPr>
        <w:t>left</w:t>
      </w:r>
      <w:r>
        <w:rPr>
          <w:spacing w:val="-2"/>
          <w:w w:val="115"/>
        </w:rPr>
        <w:t> </w:t>
      </w:r>
      <w:r>
        <w:rPr>
          <w:w w:val="115"/>
        </w:rPr>
        <w:t>image)</w:t>
      </w:r>
      <w:r>
        <w:rPr>
          <w:spacing w:val="-2"/>
          <w:w w:val="115"/>
        </w:rPr>
        <w:t> </w:t>
      </w:r>
      <w:r>
        <w:rPr>
          <w:w w:val="115"/>
        </w:rPr>
        <w:t>has only</w:t>
      </w:r>
      <w:r>
        <w:rPr>
          <w:w w:val="115"/>
        </w:rPr>
        <w:t> sketchy</w:t>
      </w:r>
      <w:r>
        <w:rPr>
          <w:w w:val="115"/>
        </w:rPr>
        <w:t> outlines</w:t>
      </w:r>
      <w:r>
        <w:rPr>
          <w:w w:val="115"/>
        </w:rPr>
        <w:t> of</w:t>
      </w:r>
      <w:r>
        <w:rPr>
          <w:w w:val="115"/>
        </w:rPr>
        <w:t> the</w:t>
      </w:r>
      <w:r>
        <w:rPr>
          <w:w w:val="115"/>
        </w:rPr>
        <w:t> people.</w:t>
      </w:r>
      <w:r>
        <w:rPr>
          <w:w w:val="115"/>
        </w:rPr>
        <w:t> He</w:t>
      </w:r>
      <w:r>
        <w:rPr>
          <w:w w:val="115"/>
        </w:rPr>
        <w:t> provides</w:t>
      </w:r>
      <w:r>
        <w:rPr>
          <w:w w:val="115"/>
        </w:rPr>
        <w:t> no</w:t>
      </w:r>
      <w:r>
        <w:rPr>
          <w:w w:val="115"/>
        </w:rPr>
        <w:t> details</w:t>
      </w:r>
      <w:r>
        <w:rPr>
          <w:w w:val="115"/>
        </w:rPr>
        <w:t> of</w:t>
      </w:r>
      <w:r>
        <w:rPr>
          <w:w w:val="115"/>
        </w:rPr>
        <w:t> the faces</w:t>
      </w:r>
      <w:r>
        <w:rPr>
          <w:spacing w:val="30"/>
          <w:w w:val="115"/>
        </w:rPr>
        <w:t> </w:t>
      </w:r>
      <w:r>
        <w:rPr>
          <w:w w:val="115"/>
        </w:rPr>
        <w:t>but</w:t>
      </w:r>
      <w:r>
        <w:rPr>
          <w:spacing w:val="30"/>
          <w:w w:val="115"/>
        </w:rPr>
        <w:t> </w:t>
      </w:r>
      <w:r>
        <w:rPr>
          <w:w w:val="115"/>
        </w:rPr>
        <w:t>still</w:t>
      </w:r>
      <w:r>
        <w:rPr>
          <w:spacing w:val="30"/>
          <w:w w:val="115"/>
        </w:rPr>
        <w:t> </w:t>
      </w:r>
      <w:r>
        <w:rPr>
          <w:w w:val="115"/>
        </w:rPr>
        <w:t>we</w:t>
      </w:r>
      <w:r>
        <w:rPr>
          <w:spacing w:val="30"/>
          <w:w w:val="115"/>
        </w:rPr>
        <w:t> </w:t>
      </w:r>
      <w:r>
        <w:rPr>
          <w:w w:val="115"/>
        </w:rPr>
        <w:t>are</w:t>
      </w:r>
      <w:r>
        <w:rPr>
          <w:spacing w:val="30"/>
          <w:w w:val="115"/>
        </w:rPr>
        <w:t> </w:t>
      </w:r>
      <w:r>
        <w:rPr>
          <w:w w:val="115"/>
        </w:rPr>
        <w:t>able</w:t>
      </w:r>
      <w:r>
        <w:rPr>
          <w:spacing w:val="30"/>
          <w:w w:val="115"/>
        </w:rPr>
        <w:t> </w:t>
      </w:r>
      <w:r>
        <w:rPr>
          <w:w w:val="115"/>
        </w:rPr>
        <w:t>to</w:t>
      </w:r>
      <w:r>
        <w:rPr>
          <w:spacing w:val="30"/>
          <w:w w:val="115"/>
        </w:rPr>
        <w:t> </w:t>
      </w:r>
      <w:r>
        <w:rPr>
          <w:w w:val="115"/>
        </w:rPr>
        <w:t>see</w:t>
      </w:r>
      <w:r>
        <w:rPr>
          <w:spacing w:val="30"/>
          <w:w w:val="115"/>
        </w:rPr>
        <w:t> </w:t>
      </w:r>
      <w:r>
        <w:rPr>
          <w:w w:val="115"/>
        </w:rPr>
        <w:t>that</w:t>
      </w:r>
      <w:r>
        <w:rPr>
          <w:spacing w:val="30"/>
          <w:w w:val="115"/>
        </w:rPr>
        <w:t> </w:t>
      </w:r>
      <w:r>
        <w:rPr>
          <w:w w:val="115"/>
        </w:rPr>
        <w:t>the</w:t>
      </w:r>
      <w:r>
        <w:rPr>
          <w:spacing w:val="30"/>
          <w:w w:val="115"/>
        </w:rPr>
        <w:t> </w:t>
      </w:r>
      <w:r>
        <w:rPr>
          <w:w w:val="115"/>
        </w:rPr>
        <w:t>priest</w:t>
      </w:r>
      <w:r>
        <w:rPr>
          <w:spacing w:val="30"/>
          <w:w w:val="115"/>
        </w:rPr>
        <w:t> </w:t>
      </w:r>
      <w:r>
        <w:rPr>
          <w:w w:val="115"/>
        </w:rPr>
        <w:t>has</w:t>
      </w:r>
      <w:r>
        <w:rPr>
          <w:spacing w:val="30"/>
          <w:w w:val="115"/>
        </w:rPr>
        <w:t> </w:t>
      </w:r>
      <w:r>
        <w:rPr>
          <w:w w:val="115"/>
        </w:rPr>
        <w:t>a</w:t>
      </w:r>
      <w:r>
        <w:rPr>
          <w:spacing w:val="30"/>
          <w:w w:val="115"/>
        </w:rPr>
        <w:t> </w:t>
      </w:r>
      <w:r>
        <w:rPr>
          <w:w w:val="115"/>
        </w:rPr>
        <w:t>beard</w:t>
      </w:r>
      <w:r>
        <w:rPr>
          <w:spacing w:val="30"/>
          <w:w w:val="115"/>
        </w:rPr>
        <w:t> </w:t>
      </w:r>
      <w:r>
        <w:rPr>
          <w:w w:val="115"/>
        </w:rPr>
        <w:t>and that</w:t>
      </w:r>
      <w:r>
        <w:rPr>
          <w:w w:val="115"/>
        </w:rPr>
        <w:t> the</w:t>
      </w:r>
      <w:r>
        <w:rPr>
          <w:w w:val="115"/>
        </w:rPr>
        <w:t> children</w:t>
      </w:r>
      <w:r>
        <w:rPr>
          <w:w w:val="115"/>
        </w:rPr>
        <w:t> are</w:t>
      </w:r>
      <w:r>
        <w:rPr>
          <w:w w:val="115"/>
        </w:rPr>
        <w:t> looking</w:t>
      </w:r>
      <w:r>
        <w:rPr>
          <w:w w:val="115"/>
        </w:rPr>
        <w:t> to</w:t>
      </w:r>
      <w:r>
        <w:rPr>
          <w:w w:val="115"/>
        </w:rPr>
        <w:t> the</w:t>
      </w:r>
      <w:r>
        <w:rPr>
          <w:w w:val="115"/>
        </w:rPr>
        <w:t> left</w:t>
      </w:r>
      <w:r>
        <w:rPr>
          <w:w w:val="115"/>
        </w:rPr>
        <w:t> as</w:t>
      </w:r>
      <w:r>
        <w:rPr>
          <w:w w:val="115"/>
        </w:rPr>
        <w:t> we</w:t>
      </w:r>
      <w:r>
        <w:rPr>
          <w:w w:val="115"/>
        </w:rPr>
        <w:t> see</w:t>
      </w:r>
      <w:r>
        <w:rPr>
          <w:w w:val="115"/>
        </w:rPr>
        <w:t> the</w:t>
      </w:r>
      <w:r>
        <w:rPr>
          <w:w w:val="115"/>
        </w:rPr>
        <w:t> image.</w:t>
      </w:r>
      <w:r>
        <w:rPr>
          <w:w w:val="115"/>
        </w:rPr>
        <w:t> Un- derstanding</w:t>
      </w:r>
      <w:r>
        <w:rPr>
          <w:w w:val="115"/>
        </w:rPr>
        <w:t> that</w:t>
      </w:r>
      <w:r>
        <w:rPr>
          <w:w w:val="115"/>
        </w:rPr>
        <w:t> these</w:t>
      </w:r>
      <w:r>
        <w:rPr>
          <w:w w:val="115"/>
        </w:rPr>
        <w:t> are</w:t>
      </w:r>
      <w:r>
        <w:rPr>
          <w:w w:val="115"/>
        </w:rPr>
        <w:t> children</w:t>
      </w:r>
      <w:r>
        <w:rPr>
          <w:w w:val="115"/>
        </w:rPr>
        <w:t> requires</w:t>
      </w:r>
      <w:r>
        <w:rPr>
          <w:w w:val="115"/>
        </w:rPr>
        <w:t> knowledge</w:t>
      </w:r>
      <w:r>
        <w:rPr>
          <w:w w:val="115"/>
        </w:rPr>
        <w:t> of</w:t>
      </w:r>
      <w:r>
        <w:rPr>
          <w:w w:val="115"/>
        </w:rPr>
        <w:t> the</w:t>
      </w:r>
      <w:r>
        <w:rPr>
          <w:w w:val="115"/>
        </w:rPr>
        <w:t> rel- ative</w:t>
      </w:r>
      <w:r>
        <w:rPr>
          <w:spacing w:val="23"/>
          <w:w w:val="115"/>
        </w:rPr>
        <w:t> </w:t>
      </w:r>
      <w:r>
        <w:rPr>
          <w:w w:val="115"/>
        </w:rPr>
        <w:t>heights</w:t>
      </w:r>
      <w:r>
        <w:rPr>
          <w:spacing w:val="23"/>
          <w:w w:val="115"/>
        </w:rPr>
        <w:t> </w:t>
      </w:r>
      <w:r>
        <w:rPr>
          <w:w w:val="115"/>
        </w:rPr>
        <w:t>of</w:t>
      </w:r>
      <w:r>
        <w:rPr>
          <w:spacing w:val="23"/>
          <w:w w:val="115"/>
        </w:rPr>
        <w:t> </w:t>
      </w:r>
      <w:r>
        <w:rPr>
          <w:w w:val="115"/>
        </w:rPr>
        <w:t>children</w:t>
      </w:r>
      <w:r>
        <w:rPr>
          <w:spacing w:val="23"/>
          <w:w w:val="115"/>
        </w:rPr>
        <w:t> </w:t>
      </w:r>
      <w:r>
        <w:rPr>
          <w:w w:val="115"/>
        </w:rPr>
        <w:t>and</w:t>
      </w:r>
      <w:r>
        <w:rPr>
          <w:spacing w:val="23"/>
          <w:w w:val="115"/>
        </w:rPr>
        <w:t> </w:t>
      </w:r>
      <w:r>
        <w:rPr>
          <w:w w:val="115"/>
        </w:rPr>
        <w:t>adults,</w:t>
      </w:r>
      <w:r>
        <w:rPr>
          <w:spacing w:val="23"/>
          <w:w w:val="115"/>
        </w:rPr>
        <w:t> </w:t>
      </w:r>
      <w:r>
        <w:rPr>
          <w:w w:val="115"/>
        </w:rPr>
        <w:t>which</w:t>
      </w:r>
      <w:r>
        <w:rPr>
          <w:spacing w:val="23"/>
          <w:w w:val="115"/>
        </w:rPr>
        <w:t> </w:t>
      </w:r>
      <w:r>
        <w:rPr>
          <w:w w:val="115"/>
        </w:rPr>
        <w:t>we</w:t>
      </w:r>
      <w:r>
        <w:rPr>
          <w:spacing w:val="23"/>
          <w:w w:val="115"/>
        </w:rPr>
        <w:t> </w:t>
      </w:r>
      <w:r>
        <w:rPr>
          <w:w w:val="115"/>
        </w:rPr>
        <w:t>all</w:t>
      </w:r>
      <w:r>
        <w:rPr>
          <w:spacing w:val="23"/>
          <w:w w:val="115"/>
        </w:rPr>
        <w:t> </w:t>
      </w:r>
      <w:r>
        <w:rPr>
          <w:w w:val="115"/>
        </w:rPr>
        <w:t>share.</w:t>
      </w:r>
      <w:r>
        <w:rPr>
          <w:spacing w:val="23"/>
          <w:w w:val="115"/>
        </w:rPr>
        <w:t> </w:t>
      </w:r>
      <w:r>
        <w:rPr>
          <w:w w:val="115"/>
        </w:rPr>
        <w:t>There</w:t>
      </w:r>
      <w:r>
        <w:rPr>
          <w:spacing w:val="23"/>
          <w:w w:val="115"/>
        </w:rPr>
        <w:t> </w:t>
      </w:r>
      <w:r>
        <w:rPr>
          <w:w w:val="115"/>
        </w:rPr>
        <w:t>is an</w:t>
      </w:r>
      <w:r>
        <w:rPr>
          <w:w w:val="115"/>
        </w:rPr>
        <w:t> alternative</w:t>
      </w:r>
      <w:r>
        <w:rPr>
          <w:w w:val="115"/>
        </w:rPr>
        <w:t> hypothesis,</w:t>
      </w:r>
      <w:r>
        <w:rPr>
          <w:w w:val="115"/>
        </w:rPr>
        <w:t> that</w:t>
      </w:r>
      <w:r>
        <w:rPr>
          <w:w w:val="115"/>
        </w:rPr>
        <w:t> these</w:t>
      </w:r>
      <w:r>
        <w:rPr>
          <w:w w:val="115"/>
        </w:rPr>
        <w:t> figures</w:t>
      </w:r>
      <w:r>
        <w:rPr>
          <w:w w:val="115"/>
        </w:rPr>
        <w:t> comprise</w:t>
      </w:r>
      <w:r>
        <w:rPr>
          <w:w w:val="115"/>
        </w:rPr>
        <w:t> a</w:t>
      </w:r>
      <w:r>
        <w:rPr>
          <w:w w:val="115"/>
        </w:rPr>
        <w:t> tall</w:t>
      </w:r>
      <w:r>
        <w:rPr>
          <w:w w:val="115"/>
        </w:rPr>
        <w:t> adult</w:t>
      </w:r>
      <w:r>
        <w:rPr>
          <w:spacing w:val="80"/>
          <w:w w:val="115"/>
        </w:rPr>
        <w:t> </w:t>
      </w:r>
      <w:r>
        <w:rPr>
          <w:w w:val="115"/>
        </w:rPr>
        <w:t>and</w:t>
      </w:r>
      <w:r>
        <w:rPr>
          <w:w w:val="115"/>
        </w:rPr>
        <w:t> a</w:t>
      </w:r>
      <w:r>
        <w:rPr>
          <w:w w:val="115"/>
        </w:rPr>
        <w:t> group</w:t>
      </w:r>
      <w:r>
        <w:rPr>
          <w:w w:val="115"/>
        </w:rPr>
        <w:t> of</w:t>
      </w:r>
      <w:r>
        <w:rPr>
          <w:w w:val="115"/>
        </w:rPr>
        <w:t> much</w:t>
      </w:r>
      <w:r>
        <w:rPr>
          <w:w w:val="115"/>
        </w:rPr>
        <w:t> shorter</w:t>
      </w:r>
      <w:r>
        <w:rPr>
          <w:w w:val="115"/>
        </w:rPr>
        <w:t> adults,</w:t>
      </w:r>
      <w:r>
        <w:rPr>
          <w:w w:val="115"/>
        </w:rPr>
        <w:t> but</w:t>
      </w:r>
      <w:r>
        <w:rPr>
          <w:w w:val="115"/>
        </w:rPr>
        <w:t> this</w:t>
      </w:r>
      <w:r>
        <w:rPr>
          <w:w w:val="115"/>
        </w:rPr>
        <w:t> would</w:t>
      </w:r>
      <w:r>
        <w:rPr>
          <w:w w:val="115"/>
        </w:rPr>
        <w:t> be</w:t>
      </w:r>
      <w:r>
        <w:rPr>
          <w:w w:val="115"/>
        </w:rPr>
        <w:t> unusual</w:t>
      </w:r>
      <w:r>
        <w:rPr>
          <w:w w:val="115"/>
        </w:rPr>
        <w:t> so</w:t>
      </w:r>
      <w:r>
        <w:rPr>
          <w:spacing w:val="80"/>
          <w:w w:val="115"/>
        </w:rPr>
        <w:t> </w:t>
      </w:r>
      <w:r>
        <w:rPr>
          <w:w w:val="115"/>
        </w:rPr>
        <w:t>the</w:t>
      </w:r>
      <w:r>
        <w:rPr>
          <w:w w:val="115"/>
        </w:rPr>
        <w:t> consensus</w:t>
      </w:r>
      <w:r>
        <w:rPr>
          <w:w w:val="115"/>
        </w:rPr>
        <w:t> amongst</w:t>
      </w:r>
      <w:r>
        <w:rPr>
          <w:w w:val="115"/>
        </w:rPr>
        <w:t> most</w:t>
      </w:r>
      <w:r>
        <w:rPr>
          <w:w w:val="115"/>
        </w:rPr>
        <w:t> viewers</w:t>
      </w:r>
      <w:r>
        <w:rPr>
          <w:w w:val="115"/>
        </w:rPr>
        <w:t> is</w:t>
      </w:r>
      <w:r>
        <w:rPr>
          <w:w w:val="115"/>
        </w:rPr>
        <w:t> that</w:t>
      </w:r>
      <w:r>
        <w:rPr>
          <w:w w:val="115"/>
        </w:rPr>
        <w:t> this</w:t>
      </w:r>
      <w:r>
        <w:rPr>
          <w:w w:val="115"/>
        </w:rPr>
        <w:t> is</w:t>
      </w:r>
      <w:r>
        <w:rPr>
          <w:w w:val="115"/>
        </w:rPr>
        <w:t> an</w:t>
      </w:r>
      <w:r>
        <w:rPr>
          <w:w w:val="115"/>
        </w:rPr>
        <w:t> adult</w:t>
      </w:r>
      <w:r>
        <w:rPr>
          <w:w w:val="115"/>
        </w:rPr>
        <w:t> and children.</w:t>
      </w:r>
      <w:r>
        <w:rPr>
          <w:spacing w:val="32"/>
          <w:w w:val="115"/>
        </w:rPr>
        <w:t> </w:t>
      </w:r>
      <w:r>
        <w:rPr>
          <w:w w:val="115"/>
        </w:rPr>
        <w:t>We</w:t>
      </w:r>
      <w:r>
        <w:rPr>
          <w:spacing w:val="34"/>
          <w:w w:val="115"/>
        </w:rPr>
        <w:t> </w:t>
      </w:r>
      <w:r>
        <w:rPr>
          <w:w w:val="115"/>
        </w:rPr>
        <w:t>are</w:t>
      </w:r>
      <w:r>
        <w:rPr>
          <w:spacing w:val="32"/>
          <w:w w:val="115"/>
        </w:rPr>
        <w:t> </w:t>
      </w:r>
      <w:r>
        <w:rPr>
          <w:w w:val="115"/>
        </w:rPr>
        <w:t>able</w:t>
      </w:r>
      <w:r>
        <w:rPr>
          <w:spacing w:val="33"/>
          <w:w w:val="115"/>
        </w:rPr>
        <w:t> </w:t>
      </w:r>
      <w:r>
        <w:rPr>
          <w:w w:val="115"/>
        </w:rPr>
        <w:t>to</w:t>
      </w:r>
      <w:r>
        <w:rPr>
          <w:spacing w:val="34"/>
          <w:w w:val="115"/>
        </w:rPr>
        <w:t> </w:t>
      </w:r>
      <w:r>
        <w:rPr>
          <w:w w:val="115"/>
        </w:rPr>
        <w:t>identify</w:t>
      </w:r>
      <w:r>
        <w:rPr>
          <w:spacing w:val="32"/>
          <w:w w:val="115"/>
        </w:rPr>
        <w:t> </w:t>
      </w:r>
      <w:r>
        <w:rPr>
          <w:w w:val="115"/>
        </w:rPr>
        <w:t>that</w:t>
      </w:r>
      <w:r>
        <w:rPr>
          <w:spacing w:val="33"/>
          <w:w w:val="115"/>
        </w:rPr>
        <w:t> </w:t>
      </w:r>
      <w:r>
        <w:rPr>
          <w:w w:val="115"/>
        </w:rPr>
        <w:t>the</w:t>
      </w:r>
      <w:r>
        <w:rPr>
          <w:spacing w:val="33"/>
          <w:w w:val="115"/>
        </w:rPr>
        <w:t> </w:t>
      </w:r>
      <w:r>
        <w:rPr>
          <w:w w:val="115"/>
        </w:rPr>
        <w:t>adult</w:t>
      </w:r>
      <w:r>
        <w:rPr>
          <w:spacing w:val="33"/>
          <w:w w:val="115"/>
        </w:rPr>
        <w:t> </w:t>
      </w:r>
      <w:r>
        <w:rPr>
          <w:w w:val="115"/>
        </w:rPr>
        <w:t>wears</w:t>
      </w:r>
      <w:r>
        <w:rPr>
          <w:spacing w:val="32"/>
          <w:w w:val="115"/>
        </w:rPr>
        <w:t> </w:t>
      </w:r>
      <w:r>
        <w:rPr>
          <w:w w:val="115"/>
        </w:rPr>
        <w:t>a</w:t>
      </w:r>
      <w:r>
        <w:rPr>
          <w:spacing w:val="33"/>
          <w:w w:val="115"/>
        </w:rPr>
        <w:t> </w:t>
      </w:r>
      <w:r>
        <w:rPr>
          <w:w w:val="115"/>
        </w:rPr>
        <w:t>hat,</w:t>
      </w:r>
      <w:r>
        <w:rPr>
          <w:spacing w:val="34"/>
          <w:w w:val="115"/>
        </w:rPr>
        <w:t> </w:t>
      </w:r>
      <w:r>
        <w:rPr>
          <w:spacing w:val="-5"/>
          <w:w w:val="115"/>
        </w:rPr>
        <w:t>has</w:t>
      </w:r>
    </w:p>
    <w:p>
      <w:pPr>
        <w:spacing w:after="0" w:line="273" w:lineRule="auto"/>
        <w:jc w:val="both"/>
        <w:sectPr>
          <w:type w:val="continuous"/>
          <w:pgSz w:w="11910" w:h="15880"/>
          <w:pgMar w:header="672" w:footer="0" w:top="1040" w:bottom="280" w:left="560" w:right="440"/>
          <w:cols w:num="2" w:equalWidth="0">
            <w:col w:w="5326" w:space="54"/>
            <w:col w:w="5530"/>
          </w:cols>
        </w:sectPr>
      </w:pPr>
    </w:p>
    <w:p>
      <w:pPr>
        <w:pStyle w:val="BodyText"/>
        <w:spacing w:before="21"/>
        <w:rPr>
          <w:sz w:val="12"/>
        </w:rPr>
      </w:pPr>
    </w:p>
    <w:p>
      <w:pPr>
        <w:spacing w:before="0"/>
        <w:ind w:left="296" w:right="0" w:firstLine="0"/>
        <w:jc w:val="left"/>
        <w:rPr>
          <w:sz w:val="12"/>
        </w:rPr>
      </w:pPr>
      <w:hyperlink r:id="rId14">
        <w:r>
          <w:rPr>
            <w:color w:val="0080AC"/>
            <w:spacing w:val="-2"/>
            <w:w w:val="120"/>
            <w:sz w:val="12"/>
          </w:rPr>
          <w:t>https://doi.org/10.1016/j.cagx.2019.100002</w:t>
        </w:r>
      </w:hyperlink>
    </w:p>
    <w:p>
      <w:pPr>
        <w:spacing w:before="34"/>
        <w:ind w:left="296" w:right="0" w:firstLine="0"/>
        <w:jc w:val="left"/>
        <w:rPr>
          <w:sz w:val="12"/>
        </w:rPr>
      </w:pPr>
      <w:r>
        <w:rPr>
          <w:w w:val="120"/>
          <w:sz w:val="12"/>
        </w:rPr>
        <w:t>2590-1486/©</w:t>
      </w:r>
      <w:r>
        <w:rPr>
          <w:spacing w:val="3"/>
          <w:w w:val="120"/>
          <w:sz w:val="12"/>
        </w:rPr>
        <w:t> </w:t>
      </w:r>
      <w:r>
        <w:rPr>
          <w:w w:val="120"/>
          <w:sz w:val="12"/>
        </w:rPr>
        <w:t>2019</w:t>
      </w:r>
      <w:r>
        <w:rPr>
          <w:spacing w:val="3"/>
          <w:w w:val="120"/>
          <w:sz w:val="12"/>
        </w:rPr>
        <w:t> </w:t>
      </w:r>
      <w:r>
        <w:rPr>
          <w:w w:val="120"/>
          <w:sz w:val="12"/>
        </w:rPr>
        <w:t>The</w:t>
      </w:r>
      <w:r>
        <w:rPr>
          <w:spacing w:val="4"/>
          <w:w w:val="120"/>
          <w:sz w:val="12"/>
        </w:rPr>
        <w:t> </w:t>
      </w:r>
      <w:r>
        <w:rPr>
          <w:w w:val="120"/>
          <w:sz w:val="12"/>
        </w:rPr>
        <w:t>Author.</w:t>
      </w:r>
      <w:r>
        <w:rPr>
          <w:spacing w:val="3"/>
          <w:w w:val="120"/>
          <w:sz w:val="12"/>
        </w:rPr>
        <w:t> </w:t>
      </w:r>
      <w:r>
        <w:rPr>
          <w:w w:val="120"/>
          <w:sz w:val="12"/>
        </w:rPr>
        <w:t>Published</w:t>
      </w:r>
      <w:r>
        <w:rPr>
          <w:spacing w:val="4"/>
          <w:w w:val="120"/>
          <w:sz w:val="12"/>
        </w:rPr>
        <w:t> </w:t>
      </w:r>
      <w:r>
        <w:rPr>
          <w:w w:val="120"/>
          <w:sz w:val="12"/>
        </w:rPr>
        <w:t>by</w:t>
      </w:r>
      <w:r>
        <w:rPr>
          <w:spacing w:val="3"/>
          <w:w w:val="120"/>
          <w:sz w:val="12"/>
        </w:rPr>
        <w:t> </w:t>
      </w:r>
      <w:r>
        <w:rPr>
          <w:w w:val="120"/>
          <w:sz w:val="12"/>
        </w:rPr>
        <w:t>Elsevier</w:t>
      </w:r>
      <w:r>
        <w:rPr>
          <w:spacing w:val="3"/>
          <w:w w:val="120"/>
          <w:sz w:val="12"/>
        </w:rPr>
        <w:t> </w:t>
      </w:r>
      <w:r>
        <w:rPr>
          <w:w w:val="120"/>
          <w:sz w:val="12"/>
        </w:rPr>
        <w:t>Ltd.</w:t>
      </w:r>
      <w:r>
        <w:rPr>
          <w:spacing w:val="3"/>
          <w:w w:val="120"/>
          <w:sz w:val="12"/>
        </w:rPr>
        <w:t> </w:t>
      </w:r>
      <w:r>
        <w:rPr>
          <w:w w:val="120"/>
          <w:sz w:val="12"/>
        </w:rPr>
        <w:t>This</w:t>
      </w:r>
      <w:r>
        <w:rPr>
          <w:spacing w:val="3"/>
          <w:w w:val="120"/>
          <w:sz w:val="12"/>
        </w:rPr>
        <w:t> </w:t>
      </w:r>
      <w:r>
        <w:rPr>
          <w:w w:val="120"/>
          <w:sz w:val="12"/>
        </w:rPr>
        <w:t>is</w:t>
      </w:r>
      <w:r>
        <w:rPr>
          <w:spacing w:val="4"/>
          <w:w w:val="120"/>
          <w:sz w:val="12"/>
        </w:rPr>
        <w:t> </w:t>
      </w:r>
      <w:r>
        <w:rPr>
          <w:w w:val="120"/>
          <w:sz w:val="12"/>
        </w:rPr>
        <w:t>an</w:t>
      </w:r>
      <w:r>
        <w:rPr>
          <w:spacing w:val="3"/>
          <w:w w:val="120"/>
          <w:sz w:val="12"/>
        </w:rPr>
        <w:t> </w:t>
      </w:r>
      <w:r>
        <w:rPr>
          <w:w w:val="120"/>
          <w:sz w:val="12"/>
        </w:rPr>
        <w:t>open</w:t>
      </w:r>
      <w:r>
        <w:rPr>
          <w:spacing w:val="4"/>
          <w:w w:val="120"/>
          <w:sz w:val="12"/>
        </w:rPr>
        <w:t> </w:t>
      </w:r>
      <w:r>
        <w:rPr>
          <w:w w:val="120"/>
          <w:sz w:val="12"/>
        </w:rPr>
        <w:t>access</w:t>
      </w:r>
      <w:r>
        <w:rPr>
          <w:spacing w:val="3"/>
          <w:w w:val="120"/>
          <w:sz w:val="12"/>
        </w:rPr>
        <w:t> </w:t>
      </w:r>
      <w:r>
        <w:rPr>
          <w:w w:val="120"/>
          <w:sz w:val="12"/>
        </w:rPr>
        <w:t>article</w:t>
      </w:r>
      <w:r>
        <w:rPr>
          <w:spacing w:val="3"/>
          <w:w w:val="120"/>
          <w:sz w:val="12"/>
        </w:rPr>
        <w:t> </w:t>
      </w:r>
      <w:r>
        <w:rPr>
          <w:w w:val="120"/>
          <w:sz w:val="12"/>
        </w:rPr>
        <w:t>under</w:t>
      </w:r>
      <w:r>
        <w:rPr>
          <w:spacing w:val="4"/>
          <w:w w:val="120"/>
          <w:sz w:val="12"/>
        </w:rPr>
        <w:t> </w:t>
      </w:r>
      <w:r>
        <w:rPr>
          <w:w w:val="120"/>
          <w:sz w:val="12"/>
        </w:rPr>
        <w:t>the</w:t>
      </w:r>
      <w:r>
        <w:rPr>
          <w:spacing w:val="3"/>
          <w:w w:val="120"/>
          <w:sz w:val="12"/>
        </w:rPr>
        <w:t> </w:t>
      </w:r>
      <w:r>
        <w:rPr>
          <w:w w:val="120"/>
          <w:sz w:val="12"/>
        </w:rPr>
        <w:t>CC</w:t>
      </w:r>
      <w:r>
        <w:rPr>
          <w:spacing w:val="4"/>
          <w:w w:val="120"/>
          <w:sz w:val="12"/>
        </w:rPr>
        <w:t> </w:t>
      </w:r>
      <w:r>
        <w:rPr>
          <w:w w:val="120"/>
          <w:sz w:val="12"/>
        </w:rPr>
        <w:t>BY-NC-ND</w:t>
      </w:r>
      <w:r>
        <w:rPr>
          <w:spacing w:val="3"/>
          <w:w w:val="120"/>
          <w:sz w:val="12"/>
        </w:rPr>
        <w:t> </w:t>
      </w:r>
      <w:r>
        <w:rPr>
          <w:w w:val="120"/>
          <w:sz w:val="12"/>
        </w:rPr>
        <w:t>license.</w:t>
      </w:r>
      <w:r>
        <w:rPr>
          <w:spacing w:val="3"/>
          <w:w w:val="120"/>
          <w:sz w:val="12"/>
        </w:rPr>
        <w:t> </w:t>
      </w:r>
      <w:r>
        <w:rPr>
          <w:w w:val="120"/>
          <w:sz w:val="12"/>
        </w:rPr>
        <w:t>(</w:t>
      </w:r>
      <w:hyperlink r:id="rId12">
        <w:r>
          <w:rPr>
            <w:color w:val="0080AC"/>
            <w:w w:val="120"/>
            <w:sz w:val="12"/>
          </w:rPr>
          <w:t>http://creativecommons.org/licenses/by-nc-</w:t>
        </w:r>
        <w:r>
          <w:rPr>
            <w:color w:val="0080AC"/>
            <w:spacing w:val="-2"/>
            <w:w w:val="120"/>
            <w:sz w:val="12"/>
          </w:rPr>
          <w:t>nd/4.0/</w:t>
        </w:r>
      </w:hyperlink>
      <w:r>
        <w:rPr>
          <w:spacing w:val="-2"/>
          <w:w w:val="120"/>
          <w:sz w:val="12"/>
        </w:rPr>
        <w:t>)</w:t>
      </w:r>
    </w:p>
    <w:p>
      <w:pPr>
        <w:spacing w:after="0"/>
        <w:jc w:val="left"/>
        <w:rPr>
          <w:sz w:val="12"/>
        </w:rPr>
        <w:sectPr>
          <w:type w:val="continuous"/>
          <w:pgSz w:w="11910" w:h="15880"/>
          <w:pgMar w:header="672" w:footer="0" w:top="1040" w:bottom="280" w:left="560" w:right="440"/>
        </w:sectPr>
      </w:pPr>
    </w:p>
    <w:p>
      <w:pPr>
        <w:pStyle w:val="BodyText"/>
        <w:spacing w:before="2"/>
        <w:rPr>
          <w:sz w:val="7"/>
        </w:rPr>
      </w:pPr>
    </w:p>
    <w:p>
      <w:pPr>
        <w:pStyle w:val="BodyText"/>
        <w:ind w:left="140"/>
        <w:rPr>
          <w:sz w:val="20"/>
        </w:rPr>
      </w:pPr>
      <w:r>
        <w:rPr>
          <w:sz w:val="20"/>
        </w:rPr>
        <w:drawing>
          <wp:inline distT="0" distB="0" distL="0" distR="0">
            <wp:extent cx="6561472" cy="2115311"/>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5" cstate="print"/>
                    <a:stretch>
                      <a:fillRect/>
                    </a:stretch>
                  </pic:blipFill>
                  <pic:spPr>
                    <a:xfrm>
                      <a:off x="0" y="0"/>
                      <a:ext cx="6561472" cy="2115311"/>
                    </a:xfrm>
                    <a:prstGeom prst="rect">
                      <a:avLst/>
                    </a:prstGeom>
                  </pic:spPr>
                </pic:pic>
              </a:graphicData>
            </a:graphic>
          </wp:inline>
        </w:drawing>
      </w:r>
      <w:r>
        <w:rPr>
          <w:sz w:val="20"/>
        </w:rPr>
      </w:r>
    </w:p>
    <w:p>
      <w:pPr>
        <w:pStyle w:val="BodyText"/>
        <w:spacing w:before="35"/>
        <w:rPr>
          <w:sz w:val="12"/>
        </w:rPr>
      </w:pPr>
    </w:p>
    <w:p>
      <w:pPr>
        <w:spacing w:line="297" w:lineRule="auto" w:before="1"/>
        <w:ind w:left="100" w:right="387" w:firstLine="0"/>
        <w:jc w:val="both"/>
        <w:rPr>
          <w:sz w:val="12"/>
        </w:rPr>
      </w:pPr>
      <w:bookmarkStart w:name="_bookmark1" w:id="5"/>
      <w:bookmarkEnd w:id="5"/>
      <w:r>
        <w:rPr/>
      </w:r>
      <w:r>
        <w:rPr>
          <w:rFonts w:ascii="Times New Roman" w:hAnsi="Times New Roman"/>
          <w:b/>
          <w:w w:val="120"/>
          <w:sz w:val="12"/>
        </w:rPr>
        <w:t>Fig.</w:t>
      </w:r>
      <w:r>
        <w:rPr>
          <w:rFonts w:ascii="Times New Roman" w:hAnsi="Times New Roman"/>
          <w:b/>
          <w:spacing w:val="17"/>
          <w:w w:val="120"/>
          <w:sz w:val="12"/>
        </w:rPr>
        <w:t> </w:t>
      </w:r>
      <w:r>
        <w:rPr>
          <w:rFonts w:ascii="Times New Roman" w:hAnsi="Times New Roman"/>
          <w:b/>
          <w:w w:val="120"/>
          <w:sz w:val="12"/>
        </w:rPr>
        <w:t>1.</w:t>
      </w:r>
      <w:r>
        <w:rPr>
          <w:rFonts w:ascii="Times New Roman" w:hAnsi="Times New Roman"/>
          <w:b/>
          <w:spacing w:val="40"/>
          <w:w w:val="120"/>
          <w:sz w:val="12"/>
        </w:rPr>
        <w:t> </w:t>
      </w:r>
      <w:r>
        <w:rPr>
          <w:w w:val="120"/>
          <w:sz w:val="12"/>
        </w:rPr>
        <w:t>Abstracted</w:t>
      </w:r>
      <w:r>
        <w:rPr>
          <w:spacing w:val="17"/>
          <w:w w:val="120"/>
          <w:sz w:val="12"/>
        </w:rPr>
        <w:t> </w:t>
      </w:r>
      <w:r>
        <w:rPr>
          <w:w w:val="120"/>
          <w:sz w:val="12"/>
        </w:rPr>
        <w:t>human</w:t>
      </w:r>
      <w:r>
        <w:rPr>
          <w:spacing w:val="17"/>
          <w:w w:val="120"/>
          <w:sz w:val="12"/>
        </w:rPr>
        <w:t> </w:t>
      </w:r>
      <w:r>
        <w:rPr>
          <w:w w:val="120"/>
          <w:sz w:val="12"/>
        </w:rPr>
        <w:t>figures.</w:t>
      </w:r>
      <w:r>
        <w:rPr>
          <w:spacing w:val="17"/>
          <w:w w:val="120"/>
          <w:sz w:val="12"/>
        </w:rPr>
        <w:t> </w:t>
      </w:r>
      <w:r>
        <w:rPr>
          <w:w w:val="120"/>
          <w:sz w:val="12"/>
        </w:rPr>
        <w:t>Details</w:t>
      </w:r>
      <w:r>
        <w:rPr>
          <w:spacing w:val="17"/>
          <w:w w:val="120"/>
          <w:sz w:val="12"/>
        </w:rPr>
        <w:t> </w:t>
      </w:r>
      <w:r>
        <w:rPr>
          <w:w w:val="120"/>
          <w:sz w:val="12"/>
        </w:rPr>
        <w:t>taken</w:t>
      </w:r>
      <w:r>
        <w:rPr>
          <w:spacing w:val="17"/>
          <w:w w:val="120"/>
          <w:sz w:val="12"/>
        </w:rPr>
        <w:t> </w:t>
      </w:r>
      <w:r>
        <w:rPr>
          <w:w w:val="120"/>
          <w:sz w:val="12"/>
        </w:rPr>
        <w:t>from,</w:t>
      </w:r>
      <w:r>
        <w:rPr>
          <w:spacing w:val="17"/>
          <w:w w:val="120"/>
          <w:sz w:val="12"/>
        </w:rPr>
        <w:t> </w:t>
      </w:r>
      <w:r>
        <w:rPr>
          <w:w w:val="120"/>
          <w:sz w:val="12"/>
        </w:rPr>
        <w:t>left</w:t>
      </w:r>
      <w:r>
        <w:rPr>
          <w:spacing w:val="17"/>
          <w:w w:val="120"/>
          <w:sz w:val="12"/>
        </w:rPr>
        <w:t> </w:t>
      </w:r>
      <w:r>
        <w:rPr>
          <w:w w:val="120"/>
          <w:sz w:val="12"/>
        </w:rPr>
        <w:t>to</w:t>
      </w:r>
      <w:r>
        <w:rPr>
          <w:spacing w:val="17"/>
          <w:w w:val="120"/>
          <w:sz w:val="12"/>
        </w:rPr>
        <w:t> </w:t>
      </w:r>
      <w:r>
        <w:rPr>
          <w:w w:val="120"/>
          <w:sz w:val="12"/>
        </w:rPr>
        <w:t>right,</w:t>
      </w:r>
      <w:r>
        <w:rPr>
          <w:spacing w:val="17"/>
          <w:w w:val="120"/>
          <w:sz w:val="12"/>
        </w:rPr>
        <w:t> </w:t>
      </w:r>
      <w:hyperlink r:id="rId16">
        <w:r>
          <w:rPr>
            <w:color w:val="0080AC"/>
            <w:w w:val="120"/>
            <w:sz w:val="12"/>
          </w:rPr>
          <w:t>Paysage</w:t>
        </w:r>
      </w:hyperlink>
      <w:r>
        <w:rPr>
          <w:w w:val="120"/>
          <w:sz w:val="12"/>
        </w:rPr>
        <w:t>,</w:t>
      </w:r>
      <w:r>
        <w:rPr>
          <w:spacing w:val="17"/>
          <w:w w:val="120"/>
          <w:sz w:val="12"/>
        </w:rPr>
        <w:t> </w:t>
      </w:r>
      <w:r>
        <w:rPr>
          <w:w w:val="120"/>
          <w:sz w:val="12"/>
        </w:rPr>
        <w:t>Paul</w:t>
      </w:r>
      <w:r>
        <w:rPr>
          <w:spacing w:val="17"/>
          <w:w w:val="120"/>
          <w:sz w:val="12"/>
        </w:rPr>
        <w:t> </w:t>
      </w:r>
      <w:r>
        <w:rPr>
          <w:w w:val="120"/>
          <w:sz w:val="12"/>
        </w:rPr>
        <w:t>Gauguin,</w:t>
      </w:r>
      <w:r>
        <w:rPr>
          <w:spacing w:val="17"/>
          <w:w w:val="120"/>
          <w:sz w:val="12"/>
        </w:rPr>
        <w:t> </w:t>
      </w:r>
      <w:r>
        <w:rPr>
          <w:w w:val="120"/>
          <w:sz w:val="12"/>
        </w:rPr>
        <w:t>1901,</w:t>
      </w:r>
      <w:r>
        <w:rPr>
          <w:spacing w:val="17"/>
          <w:w w:val="120"/>
          <w:sz w:val="12"/>
        </w:rPr>
        <w:t> </w:t>
      </w:r>
      <w:r>
        <w:rPr>
          <w:w w:val="120"/>
          <w:sz w:val="12"/>
        </w:rPr>
        <w:t>oil</w:t>
      </w:r>
      <w:r>
        <w:rPr>
          <w:spacing w:val="17"/>
          <w:w w:val="120"/>
          <w:sz w:val="12"/>
        </w:rPr>
        <w:t> </w:t>
      </w:r>
      <w:r>
        <w:rPr>
          <w:w w:val="120"/>
          <w:sz w:val="12"/>
        </w:rPr>
        <w:t>on</w:t>
      </w:r>
      <w:r>
        <w:rPr>
          <w:spacing w:val="17"/>
          <w:w w:val="120"/>
          <w:sz w:val="12"/>
        </w:rPr>
        <w:t> </w:t>
      </w:r>
      <w:r>
        <w:rPr>
          <w:w w:val="120"/>
          <w:sz w:val="12"/>
        </w:rPr>
        <w:t>canvas;</w:t>
      </w:r>
      <w:r>
        <w:rPr>
          <w:spacing w:val="17"/>
          <w:w w:val="120"/>
          <w:sz w:val="12"/>
        </w:rPr>
        <w:t> </w:t>
      </w:r>
      <w:r>
        <w:rPr>
          <w:color w:val="0080AC"/>
          <w:w w:val="120"/>
          <w:sz w:val="12"/>
        </w:rPr>
        <w:t>Dans</w:t>
      </w:r>
      <w:r>
        <w:rPr>
          <w:color w:val="0080AC"/>
          <w:spacing w:val="17"/>
          <w:w w:val="120"/>
          <w:sz w:val="12"/>
        </w:rPr>
        <w:t> </w:t>
      </w:r>
      <w:r>
        <w:rPr>
          <w:color w:val="0080AC"/>
          <w:w w:val="120"/>
          <w:sz w:val="12"/>
        </w:rPr>
        <w:t>påstranden</w:t>
      </w:r>
      <w:r>
        <w:rPr>
          <w:w w:val="120"/>
          <w:sz w:val="12"/>
        </w:rPr>
        <w:t>,</w:t>
      </w:r>
      <w:r>
        <w:rPr>
          <w:spacing w:val="17"/>
          <w:w w:val="120"/>
          <w:sz w:val="12"/>
        </w:rPr>
        <w:t> </w:t>
      </w:r>
      <w:r>
        <w:rPr>
          <w:w w:val="120"/>
          <w:sz w:val="12"/>
        </w:rPr>
        <w:t>Edvard</w:t>
      </w:r>
      <w:r>
        <w:rPr>
          <w:spacing w:val="17"/>
          <w:w w:val="120"/>
          <w:sz w:val="12"/>
        </w:rPr>
        <w:t> </w:t>
      </w:r>
      <w:r>
        <w:rPr>
          <w:w w:val="120"/>
          <w:sz w:val="12"/>
        </w:rPr>
        <w:t>Munch,</w:t>
      </w:r>
      <w:r>
        <w:rPr>
          <w:spacing w:val="17"/>
          <w:w w:val="120"/>
          <w:sz w:val="12"/>
        </w:rPr>
        <w:t> </w:t>
      </w:r>
      <w:r>
        <w:rPr>
          <w:w w:val="120"/>
          <w:sz w:val="12"/>
        </w:rPr>
        <w:t>1899–1900,</w:t>
      </w:r>
      <w:r>
        <w:rPr>
          <w:spacing w:val="17"/>
          <w:w w:val="120"/>
          <w:sz w:val="12"/>
        </w:rPr>
        <w:t> </w:t>
      </w:r>
      <w:r>
        <w:rPr>
          <w:w w:val="120"/>
          <w:sz w:val="12"/>
        </w:rPr>
        <w:t>oil</w:t>
      </w:r>
      <w:r>
        <w:rPr>
          <w:spacing w:val="17"/>
          <w:w w:val="120"/>
          <w:sz w:val="12"/>
        </w:rPr>
        <w:t> </w:t>
      </w:r>
      <w:r>
        <w:rPr>
          <w:w w:val="120"/>
          <w:sz w:val="12"/>
        </w:rPr>
        <w:t>on</w:t>
      </w:r>
      <w:r>
        <w:rPr>
          <w:spacing w:val="17"/>
          <w:w w:val="120"/>
          <w:sz w:val="12"/>
        </w:rPr>
        <w:t> </w:t>
      </w:r>
      <w:r>
        <w:rPr>
          <w:w w:val="120"/>
          <w:sz w:val="12"/>
        </w:rPr>
        <w:t>canvas;</w:t>
      </w:r>
      <w:r>
        <w:rPr>
          <w:spacing w:val="40"/>
          <w:w w:val="120"/>
          <w:sz w:val="12"/>
        </w:rPr>
        <w:t> </w:t>
      </w:r>
      <w:hyperlink r:id="rId17">
        <w:r>
          <w:rPr>
            <w:color w:val="0080AC"/>
            <w:w w:val="120"/>
            <w:sz w:val="12"/>
          </w:rPr>
          <w:t>Ètude</w:t>
        </w:r>
        <w:r>
          <w:rPr>
            <w:color w:val="0080AC"/>
            <w:spacing w:val="18"/>
            <w:w w:val="120"/>
            <w:sz w:val="12"/>
          </w:rPr>
          <w:t> </w:t>
        </w:r>
        <w:r>
          <w:rPr>
            <w:color w:val="0080AC"/>
            <w:w w:val="120"/>
            <w:sz w:val="12"/>
          </w:rPr>
          <w:t>pour</w:t>
        </w:r>
        <w:r>
          <w:rPr>
            <w:color w:val="0080AC"/>
            <w:spacing w:val="18"/>
            <w:w w:val="120"/>
            <w:sz w:val="12"/>
          </w:rPr>
          <w:t> </w:t>
        </w:r>
        <w:r>
          <w:rPr>
            <w:color w:val="0080AC"/>
            <w:w w:val="120"/>
            <w:sz w:val="12"/>
          </w:rPr>
          <w:t>“Une</w:t>
        </w:r>
        <w:r>
          <w:rPr>
            <w:color w:val="0080AC"/>
            <w:spacing w:val="18"/>
            <w:w w:val="120"/>
            <w:sz w:val="12"/>
          </w:rPr>
          <w:t> </w:t>
        </w:r>
        <w:r>
          <w:rPr>
            <w:color w:val="0080AC"/>
            <w:w w:val="120"/>
            <w:sz w:val="12"/>
          </w:rPr>
          <w:t>baignade</w:t>
        </w:r>
        <w:r>
          <w:rPr>
            <w:color w:val="0080AC"/>
            <w:spacing w:val="18"/>
            <w:w w:val="120"/>
            <w:sz w:val="12"/>
          </w:rPr>
          <w:t> </w:t>
        </w:r>
        <w:r>
          <w:rPr>
            <w:color w:val="0080AC"/>
            <w:w w:val="120"/>
            <w:sz w:val="12"/>
          </w:rPr>
          <w:t>à</w:t>
        </w:r>
        <w:r>
          <w:rPr>
            <w:color w:val="0080AC"/>
            <w:spacing w:val="17"/>
            <w:w w:val="120"/>
            <w:sz w:val="12"/>
          </w:rPr>
          <w:t> </w:t>
        </w:r>
        <w:r>
          <w:rPr>
            <w:color w:val="0080AC"/>
            <w:w w:val="120"/>
            <w:sz w:val="12"/>
          </w:rPr>
          <w:t>Asnières”</w:t>
        </w:r>
      </w:hyperlink>
      <w:r>
        <w:rPr>
          <w:w w:val="120"/>
          <w:sz w:val="12"/>
        </w:rPr>
        <w:t>,</w:t>
      </w:r>
      <w:r>
        <w:rPr>
          <w:spacing w:val="18"/>
          <w:w w:val="120"/>
          <w:sz w:val="12"/>
        </w:rPr>
        <w:t> </w:t>
      </w:r>
      <w:r>
        <w:rPr>
          <w:w w:val="120"/>
          <w:sz w:val="12"/>
        </w:rPr>
        <w:t>Georges</w:t>
      </w:r>
      <w:r>
        <w:rPr>
          <w:spacing w:val="18"/>
          <w:w w:val="120"/>
          <w:sz w:val="12"/>
        </w:rPr>
        <w:t> </w:t>
      </w:r>
      <w:r>
        <w:rPr>
          <w:w w:val="120"/>
          <w:sz w:val="12"/>
        </w:rPr>
        <w:t>Seurat,</w:t>
      </w:r>
      <w:r>
        <w:rPr>
          <w:spacing w:val="18"/>
          <w:w w:val="120"/>
          <w:sz w:val="12"/>
        </w:rPr>
        <w:t> </w:t>
      </w:r>
      <w:r>
        <w:rPr>
          <w:w w:val="120"/>
          <w:sz w:val="12"/>
        </w:rPr>
        <w:t>1883,</w:t>
      </w:r>
      <w:r>
        <w:rPr>
          <w:spacing w:val="18"/>
          <w:w w:val="120"/>
          <w:sz w:val="12"/>
        </w:rPr>
        <w:t> </w:t>
      </w:r>
      <w:r>
        <w:rPr>
          <w:w w:val="120"/>
          <w:sz w:val="12"/>
        </w:rPr>
        <w:t>oil</w:t>
      </w:r>
      <w:r>
        <w:rPr>
          <w:spacing w:val="18"/>
          <w:w w:val="120"/>
          <w:sz w:val="12"/>
        </w:rPr>
        <w:t> </w:t>
      </w:r>
      <w:r>
        <w:rPr>
          <w:w w:val="120"/>
          <w:sz w:val="12"/>
        </w:rPr>
        <w:t>on</w:t>
      </w:r>
      <w:r>
        <w:rPr>
          <w:spacing w:val="18"/>
          <w:w w:val="120"/>
          <w:sz w:val="12"/>
        </w:rPr>
        <w:t> </w:t>
      </w:r>
      <w:r>
        <w:rPr>
          <w:w w:val="120"/>
          <w:sz w:val="12"/>
        </w:rPr>
        <w:t>wood;</w:t>
      </w:r>
      <w:r>
        <w:rPr>
          <w:spacing w:val="18"/>
          <w:w w:val="120"/>
          <w:sz w:val="12"/>
        </w:rPr>
        <w:t> </w:t>
      </w:r>
      <w:hyperlink r:id="rId18">
        <w:r>
          <w:rPr>
            <w:color w:val="0080AC"/>
            <w:w w:val="120"/>
            <w:sz w:val="12"/>
          </w:rPr>
          <w:t>Chemin</w:t>
        </w:r>
        <w:r>
          <w:rPr>
            <w:color w:val="0080AC"/>
            <w:spacing w:val="18"/>
            <w:w w:val="120"/>
            <w:sz w:val="12"/>
          </w:rPr>
          <w:t> </w:t>
        </w:r>
        <w:r>
          <w:rPr>
            <w:color w:val="0080AC"/>
            <w:w w:val="120"/>
            <w:sz w:val="12"/>
          </w:rPr>
          <w:t>montant</w:t>
        </w:r>
        <w:r>
          <w:rPr>
            <w:color w:val="0080AC"/>
            <w:spacing w:val="18"/>
            <w:w w:val="120"/>
            <w:sz w:val="12"/>
          </w:rPr>
          <w:t> </w:t>
        </w:r>
        <w:r>
          <w:rPr>
            <w:color w:val="0080AC"/>
            <w:w w:val="120"/>
            <w:sz w:val="12"/>
          </w:rPr>
          <w:t>dans</w:t>
        </w:r>
        <w:r>
          <w:rPr>
            <w:color w:val="0080AC"/>
            <w:spacing w:val="18"/>
            <w:w w:val="120"/>
            <w:sz w:val="12"/>
          </w:rPr>
          <w:t> </w:t>
        </w:r>
        <w:r>
          <w:rPr>
            <w:color w:val="0080AC"/>
            <w:w w:val="120"/>
            <w:sz w:val="12"/>
          </w:rPr>
          <w:t>les</w:t>
        </w:r>
        <w:r>
          <w:rPr>
            <w:color w:val="0080AC"/>
            <w:spacing w:val="18"/>
            <w:w w:val="120"/>
            <w:sz w:val="12"/>
          </w:rPr>
          <w:t> </w:t>
        </w:r>
        <w:r>
          <w:rPr>
            <w:color w:val="0080AC"/>
            <w:w w:val="120"/>
            <w:sz w:val="12"/>
          </w:rPr>
          <w:t>hautes</w:t>
        </w:r>
        <w:r>
          <w:rPr>
            <w:color w:val="0080AC"/>
            <w:spacing w:val="18"/>
            <w:w w:val="120"/>
            <w:sz w:val="12"/>
          </w:rPr>
          <w:t> </w:t>
        </w:r>
        <w:r>
          <w:rPr>
            <w:color w:val="0080AC"/>
            <w:w w:val="120"/>
            <w:sz w:val="12"/>
          </w:rPr>
          <w:t>herbes</w:t>
        </w:r>
      </w:hyperlink>
      <w:r>
        <w:rPr>
          <w:w w:val="120"/>
          <w:sz w:val="12"/>
        </w:rPr>
        <w:t>,</w:t>
      </w:r>
      <w:r>
        <w:rPr>
          <w:spacing w:val="18"/>
          <w:w w:val="120"/>
          <w:sz w:val="12"/>
        </w:rPr>
        <w:t> </w:t>
      </w:r>
      <w:r>
        <w:rPr>
          <w:w w:val="120"/>
          <w:sz w:val="12"/>
        </w:rPr>
        <w:t>Pierre</w:t>
      </w:r>
      <w:r>
        <w:rPr>
          <w:spacing w:val="17"/>
          <w:w w:val="120"/>
          <w:sz w:val="12"/>
        </w:rPr>
        <w:t> </w:t>
      </w:r>
      <w:r>
        <w:rPr>
          <w:w w:val="120"/>
          <w:sz w:val="12"/>
        </w:rPr>
        <w:t>Auguste</w:t>
      </w:r>
      <w:r>
        <w:rPr>
          <w:spacing w:val="18"/>
          <w:w w:val="120"/>
          <w:sz w:val="12"/>
        </w:rPr>
        <w:t> </w:t>
      </w:r>
      <w:r>
        <w:rPr>
          <w:w w:val="120"/>
          <w:sz w:val="12"/>
        </w:rPr>
        <w:t>Renoir,</w:t>
      </w:r>
      <w:r>
        <w:rPr>
          <w:spacing w:val="18"/>
          <w:w w:val="120"/>
          <w:sz w:val="12"/>
        </w:rPr>
        <w:t> </w:t>
      </w:r>
      <w:r>
        <w:rPr>
          <w:w w:val="120"/>
          <w:sz w:val="12"/>
        </w:rPr>
        <w:t>around</w:t>
      </w:r>
      <w:r>
        <w:rPr>
          <w:spacing w:val="18"/>
          <w:w w:val="120"/>
          <w:sz w:val="12"/>
        </w:rPr>
        <w:t> </w:t>
      </w:r>
      <w:r>
        <w:rPr>
          <w:w w:val="120"/>
          <w:sz w:val="12"/>
        </w:rPr>
        <w:t>1875,</w:t>
      </w:r>
      <w:r>
        <w:rPr>
          <w:spacing w:val="18"/>
          <w:w w:val="120"/>
          <w:sz w:val="12"/>
        </w:rPr>
        <w:t> </w:t>
      </w:r>
      <w:r>
        <w:rPr>
          <w:w w:val="120"/>
          <w:sz w:val="12"/>
        </w:rPr>
        <w:t>oil</w:t>
      </w:r>
      <w:r>
        <w:rPr>
          <w:spacing w:val="18"/>
          <w:w w:val="120"/>
          <w:sz w:val="12"/>
        </w:rPr>
        <w:t> </w:t>
      </w:r>
      <w:r>
        <w:rPr>
          <w:w w:val="120"/>
          <w:sz w:val="12"/>
        </w:rPr>
        <w:t>on</w:t>
      </w:r>
      <w:r>
        <w:rPr>
          <w:spacing w:val="18"/>
          <w:w w:val="120"/>
          <w:sz w:val="12"/>
        </w:rPr>
        <w:t> </w:t>
      </w:r>
      <w:r>
        <w:rPr>
          <w:w w:val="120"/>
          <w:sz w:val="12"/>
        </w:rPr>
        <w:t>canvas.</w:t>
      </w:r>
      <w:r>
        <w:rPr>
          <w:spacing w:val="18"/>
          <w:w w:val="120"/>
          <w:sz w:val="12"/>
        </w:rPr>
        <w:t> </w:t>
      </w:r>
      <w:r>
        <w:rPr>
          <w:w w:val="120"/>
          <w:sz w:val="12"/>
        </w:rPr>
        <w:t>All</w:t>
      </w:r>
      <w:r>
        <w:rPr>
          <w:spacing w:val="40"/>
          <w:w w:val="120"/>
          <w:sz w:val="12"/>
        </w:rPr>
        <w:t> </w:t>
      </w:r>
      <w:r>
        <w:rPr>
          <w:w w:val="120"/>
          <w:sz w:val="12"/>
        </w:rPr>
        <w:t>images</w:t>
      </w:r>
      <w:r>
        <w:rPr>
          <w:spacing w:val="28"/>
          <w:w w:val="120"/>
          <w:sz w:val="12"/>
        </w:rPr>
        <w:t> </w:t>
      </w:r>
      <w:r>
        <w:rPr>
          <w:w w:val="120"/>
          <w:sz w:val="12"/>
        </w:rPr>
        <w:t>are</w:t>
      </w:r>
      <w:r>
        <w:rPr>
          <w:spacing w:val="28"/>
          <w:w w:val="120"/>
          <w:sz w:val="12"/>
        </w:rPr>
        <w:t> </w:t>
      </w:r>
      <w:r>
        <w:rPr>
          <w:w w:val="120"/>
          <w:sz w:val="12"/>
        </w:rPr>
        <w:t>photographs</w:t>
      </w:r>
      <w:r>
        <w:rPr>
          <w:spacing w:val="28"/>
          <w:w w:val="120"/>
          <w:sz w:val="12"/>
        </w:rPr>
        <w:t> </w:t>
      </w:r>
      <w:r>
        <w:rPr>
          <w:w w:val="120"/>
          <w:sz w:val="12"/>
        </w:rPr>
        <w:t>of</w:t>
      </w:r>
      <w:r>
        <w:rPr>
          <w:spacing w:val="28"/>
          <w:w w:val="120"/>
          <w:sz w:val="12"/>
        </w:rPr>
        <w:t> </w:t>
      </w:r>
      <w:r>
        <w:rPr>
          <w:w w:val="120"/>
          <w:sz w:val="12"/>
        </w:rPr>
        <w:t>details</w:t>
      </w:r>
      <w:r>
        <w:rPr>
          <w:spacing w:val="28"/>
          <w:w w:val="120"/>
          <w:sz w:val="12"/>
        </w:rPr>
        <w:t> </w:t>
      </w:r>
      <w:r>
        <w:rPr>
          <w:w w:val="120"/>
          <w:sz w:val="12"/>
        </w:rPr>
        <w:t>of</w:t>
      </w:r>
      <w:r>
        <w:rPr>
          <w:spacing w:val="28"/>
          <w:w w:val="120"/>
          <w:sz w:val="12"/>
        </w:rPr>
        <w:t> </w:t>
      </w:r>
      <w:r>
        <w:rPr>
          <w:w w:val="120"/>
          <w:sz w:val="12"/>
        </w:rPr>
        <w:t>the</w:t>
      </w:r>
      <w:r>
        <w:rPr>
          <w:spacing w:val="28"/>
          <w:w w:val="120"/>
          <w:sz w:val="12"/>
        </w:rPr>
        <w:t> </w:t>
      </w:r>
      <w:r>
        <w:rPr>
          <w:w w:val="120"/>
          <w:sz w:val="12"/>
        </w:rPr>
        <w:t>original</w:t>
      </w:r>
      <w:r>
        <w:rPr>
          <w:spacing w:val="28"/>
          <w:w w:val="120"/>
          <w:sz w:val="12"/>
        </w:rPr>
        <w:t> </w:t>
      </w:r>
      <w:r>
        <w:rPr>
          <w:w w:val="120"/>
          <w:sz w:val="12"/>
        </w:rPr>
        <w:t>works</w:t>
      </w:r>
      <w:r>
        <w:rPr>
          <w:spacing w:val="28"/>
          <w:w w:val="120"/>
          <w:sz w:val="12"/>
        </w:rPr>
        <w:t> </w:t>
      </w:r>
      <w:r>
        <w:rPr>
          <w:w w:val="120"/>
          <w:sz w:val="12"/>
        </w:rPr>
        <w:t>taken</w:t>
      </w:r>
      <w:r>
        <w:rPr>
          <w:spacing w:val="28"/>
          <w:w w:val="120"/>
          <w:sz w:val="12"/>
        </w:rPr>
        <w:t> </w:t>
      </w:r>
      <w:r>
        <w:rPr>
          <w:w w:val="120"/>
          <w:sz w:val="12"/>
        </w:rPr>
        <w:t>by</w:t>
      </w:r>
      <w:r>
        <w:rPr>
          <w:spacing w:val="28"/>
          <w:w w:val="120"/>
          <w:sz w:val="12"/>
        </w:rPr>
        <w:t> </w:t>
      </w:r>
      <w:r>
        <w:rPr>
          <w:w w:val="120"/>
          <w:sz w:val="12"/>
        </w:rPr>
        <w:t>the</w:t>
      </w:r>
      <w:r>
        <w:rPr>
          <w:spacing w:val="28"/>
          <w:w w:val="120"/>
          <w:sz w:val="12"/>
        </w:rPr>
        <w:t> </w:t>
      </w:r>
      <w:r>
        <w:rPr>
          <w:w w:val="120"/>
          <w:sz w:val="12"/>
        </w:rPr>
        <w:t>author.</w:t>
      </w:r>
    </w:p>
    <w:p>
      <w:pPr>
        <w:pStyle w:val="BodyText"/>
        <w:rPr>
          <w:sz w:val="20"/>
        </w:rPr>
      </w:pPr>
    </w:p>
    <w:p>
      <w:pPr>
        <w:pStyle w:val="BodyText"/>
        <w:spacing w:before="13"/>
        <w:rPr>
          <w:sz w:val="20"/>
        </w:rPr>
      </w:pPr>
    </w:p>
    <w:p>
      <w:pPr>
        <w:spacing w:after="0"/>
        <w:rPr>
          <w:sz w:val="20"/>
        </w:rPr>
        <w:sectPr>
          <w:pgSz w:w="11910" w:h="15880"/>
          <w:pgMar w:header="668" w:footer="0" w:top="1040" w:bottom="280" w:left="560" w:right="440"/>
        </w:sectPr>
      </w:pPr>
    </w:p>
    <w:p>
      <w:pPr>
        <w:pStyle w:val="BodyText"/>
        <w:rPr>
          <w:sz w:val="8"/>
        </w:rPr>
      </w:pPr>
    </w:p>
    <w:p>
      <w:pPr>
        <w:pStyle w:val="BodyText"/>
        <w:ind w:left="150"/>
        <w:rPr>
          <w:sz w:val="20"/>
        </w:rPr>
      </w:pPr>
      <w:r>
        <w:rPr>
          <w:sz w:val="20"/>
        </w:rPr>
        <w:drawing>
          <wp:inline distT="0" distB="0" distL="0" distR="0">
            <wp:extent cx="3124808" cy="1956816"/>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9" cstate="print"/>
                    <a:stretch>
                      <a:fillRect/>
                    </a:stretch>
                  </pic:blipFill>
                  <pic:spPr>
                    <a:xfrm>
                      <a:off x="0" y="0"/>
                      <a:ext cx="3124808" cy="1956816"/>
                    </a:xfrm>
                    <a:prstGeom prst="rect">
                      <a:avLst/>
                    </a:prstGeom>
                  </pic:spPr>
                </pic:pic>
              </a:graphicData>
            </a:graphic>
          </wp:inline>
        </w:drawing>
      </w:r>
      <w:r>
        <w:rPr>
          <w:sz w:val="20"/>
        </w:rPr>
      </w:r>
    </w:p>
    <w:p>
      <w:pPr>
        <w:pStyle w:val="BodyText"/>
        <w:spacing w:before="39"/>
        <w:rPr>
          <w:sz w:val="12"/>
        </w:rPr>
      </w:pPr>
    </w:p>
    <w:p>
      <w:pPr>
        <w:spacing w:line="297" w:lineRule="auto" w:before="1"/>
        <w:ind w:left="100" w:right="38" w:firstLine="0"/>
        <w:jc w:val="both"/>
        <w:rPr>
          <w:sz w:val="12"/>
        </w:rPr>
      </w:pPr>
      <w:bookmarkStart w:name="_bookmark2" w:id="6"/>
      <w:bookmarkEnd w:id="6"/>
      <w:r>
        <w:rPr/>
      </w:r>
      <w:r>
        <w:rPr>
          <w:rFonts w:ascii="Times New Roman"/>
          <w:b/>
          <w:w w:val="120"/>
          <w:sz w:val="12"/>
        </w:rPr>
        <w:t>Fig.</w:t>
      </w:r>
      <w:r>
        <w:rPr>
          <w:rFonts w:ascii="Times New Roman"/>
          <w:b/>
          <w:spacing w:val="16"/>
          <w:w w:val="120"/>
          <w:sz w:val="12"/>
        </w:rPr>
        <w:t> </w:t>
      </w:r>
      <w:r>
        <w:rPr>
          <w:rFonts w:ascii="Times New Roman"/>
          <w:b/>
          <w:w w:val="120"/>
          <w:sz w:val="12"/>
        </w:rPr>
        <w:t>2.</w:t>
      </w:r>
      <w:r>
        <w:rPr>
          <w:rFonts w:ascii="Times New Roman"/>
          <w:b/>
          <w:spacing w:val="40"/>
          <w:w w:val="120"/>
          <w:sz w:val="12"/>
        </w:rPr>
        <w:t> </w:t>
      </w:r>
      <w:r>
        <w:rPr>
          <w:w w:val="120"/>
          <w:sz w:val="12"/>
        </w:rPr>
        <w:t>Two</w:t>
      </w:r>
      <w:r>
        <w:rPr>
          <w:spacing w:val="16"/>
          <w:w w:val="120"/>
          <w:sz w:val="12"/>
        </w:rPr>
        <w:t> </w:t>
      </w:r>
      <w:r>
        <w:rPr>
          <w:w w:val="120"/>
          <w:sz w:val="12"/>
        </w:rPr>
        <w:t>examples</w:t>
      </w:r>
      <w:r>
        <w:rPr>
          <w:spacing w:val="15"/>
          <w:w w:val="120"/>
          <w:sz w:val="12"/>
        </w:rPr>
        <w:t> </w:t>
      </w:r>
      <w:r>
        <w:rPr>
          <w:w w:val="120"/>
          <w:sz w:val="12"/>
        </w:rPr>
        <w:t>of</w:t>
      </w:r>
      <w:r>
        <w:rPr>
          <w:spacing w:val="16"/>
          <w:w w:val="120"/>
          <w:sz w:val="12"/>
        </w:rPr>
        <w:t> </w:t>
      </w:r>
      <w:r>
        <w:rPr>
          <w:w w:val="120"/>
          <w:sz w:val="12"/>
        </w:rPr>
        <w:t>detailed</w:t>
      </w:r>
      <w:r>
        <w:rPr>
          <w:spacing w:val="16"/>
          <w:w w:val="120"/>
          <w:sz w:val="12"/>
        </w:rPr>
        <w:t> </w:t>
      </w:r>
      <w:r>
        <w:rPr>
          <w:w w:val="120"/>
          <w:sz w:val="12"/>
        </w:rPr>
        <w:t>portraiture.</w:t>
      </w:r>
      <w:r>
        <w:rPr>
          <w:spacing w:val="16"/>
          <w:w w:val="120"/>
          <w:sz w:val="12"/>
        </w:rPr>
        <w:t> </w:t>
      </w:r>
      <w:hyperlink r:id="rId20">
        <w:r>
          <w:rPr>
            <w:color w:val="0080AC"/>
            <w:w w:val="120"/>
            <w:sz w:val="12"/>
          </w:rPr>
          <w:t>Une</w:t>
        </w:r>
        <w:r>
          <w:rPr>
            <w:color w:val="0080AC"/>
            <w:spacing w:val="16"/>
            <w:w w:val="120"/>
            <w:sz w:val="12"/>
          </w:rPr>
          <w:t> </w:t>
        </w:r>
        <w:r>
          <w:rPr>
            <w:color w:val="0080AC"/>
            <w:w w:val="120"/>
            <w:sz w:val="12"/>
          </w:rPr>
          <w:t>mendiante</w:t>
        </w:r>
      </w:hyperlink>
      <w:r>
        <w:rPr>
          <w:w w:val="120"/>
          <w:sz w:val="12"/>
        </w:rPr>
        <w:t>,</w:t>
      </w:r>
      <w:r>
        <w:rPr>
          <w:spacing w:val="16"/>
          <w:w w:val="120"/>
          <w:sz w:val="12"/>
        </w:rPr>
        <w:t> </w:t>
      </w:r>
      <w:r>
        <w:rPr>
          <w:w w:val="120"/>
          <w:sz w:val="12"/>
        </w:rPr>
        <w:t>Hughes</w:t>
      </w:r>
      <w:r>
        <w:rPr>
          <w:spacing w:val="16"/>
          <w:w w:val="120"/>
          <w:sz w:val="12"/>
        </w:rPr>
        <w:t> </w:t>
      </w:r>
      <w:r>
        <w:rPr>
          <w:w w:val="120"/>
          <w:sz w:val="12"/>
        </w:rPr>
        <w:t>Merle,</w:t>
      </w:r>
      <w:r>
        <w:rPr>
          <w:spacing w:val="16"/>
          <w:w w:val="120"/>
          <w:sz w:val="12"/>
        </w:rPr>
        <w:t> </w:t>
      </w:r>
      <w:r>
        <w:rPr>
          <w:w w:val="120"/>
          <w:sz w:val="12"/>
        </w:rPr>
        <w:t>1861,</w:t>
      </w:r>
      <w:r>
        <w:rPr>
          <w:spacing w:val="40"/>
          <w:w w:val="120"/>
          <w:sz w:val="12"/>
        </w:rPr>
        <w:t> </w:t>
      </w:r>
      <w:r>
        <w:rPr>
          <w:w w:val="120"/>
          <w:sz w:val="12"/>
        </w:rPr>
        <w:t>oil on canvas; </w:t>
      </w:r>
      <w:hyperlink r:id="rId21">
        <w:r>
          <w:rPr>
            <w:color w:val="0080AC"/>
            <w:w w:val="120"/>
            <w:sz w:val="12"/>
          </w:rPr>
          <w:t>Queen Elizabeth I</w:t>
        </w:r>
      </w:hyperlink>
      <w:r>
        <w:rPr>
          <w:w w:val="120"/>
          <w:sz w:val="12"/>
        </w:rPr>
        <w:t>, unknown artist, ca. 1570, oil on panel. Both images</w:t>
      </w:r>
      <w:r>
        <w:rPr>
          <w:spacing w:val="40"/>
          <w:w w:val="120"/>
          <w:sz w:val="12"/>
        </w:rPr>
        <w:t> </w:t>
      </w:r>
      <w:r>
        <w:rPr>
          <w:w w:val="120"/>
          <w:sz w:val="12"/>
        </w:rPr>
        <w:t>are</w:t>
      </w:r>
      <w:r>
        <w:rPr>
          <w:spacing w:val="29"/>
          <w:w w:val="120"/>
          <w:sz w:val="12"/>
        </w:rPr>
        <w:t> </w:t>
      </w:r>
      <w:r>
        <w:rPr>
          <w:w w:val="120"/>
          <w:sz w:val="12"/>
        </w:rPr>
        <w:t>photographs</w:t>
      </w:r>
      <w:r>
        <w:rPr>
          <w:spacing w:val="29"/>
          <w:w w:val="120"/>
          <w:sz w:val="12"/>
        </w:rPr>
        <w:t> </w:t>
      </w:r>
      <w:r>
        <w:rPr>
          <w:w w:val="120"/>
          <w:sz w:val="12"/>
        </w:rPr>
        <w:t>of</w:t>
      </w:r>
      <w:r>
        <w:rPr>
          <w:spacing w:val="29"/>
          <w:w w:val="120"/>
          <w:sz w:val="12"/>
        </w:rPr>
        <w:t> </w:t>
      </w:r>
      <w:r>
        <w:rPr>
          <w:w w:val="120"/>
          <w:sz w:val="12"/>
        </w:rPr>
        <w:t>details</w:t>
      </w:r>
      <w:r>
        <w:rPr>
          <w:spacing w:val="29"/>
          <w:w w:val="120"/>
          <w:sz w:val="12"/>
        </w:rPr>
        <w:t> </w:t>
      </w:r>
      <w:r>
        <w:rPr>
          <w:w w:val="120"/>
          <w:sz w:val="12"/>
        </w:rPr>
        <w:t>of</w:t>
      </w:r>
      <w:r>
        <w:rPr>
          <w:spacing w:val="29"/>
          <w:w w:val="120"/>
          <w:sz w:val="12"/>
        </w:rPr>
        <w:t> </w:t>
      </w:r>
      <w:r>
        <w:rPr>
          <w:w w:val="120"/>
          <w:sz w:val="12"/>
        </w:rPr>
        <w:t>the</w:t>
      </w:r>
      <w:r>
        <w:rPr>
          <w:spacing w:val="29"/>
          <w:w w:val="120"/>
          <w:sz w:val="12"/>
        </w:rPr>
        <w:t> </w:t>
      </w:r>
      <w:r>
        <w:rPr>
          <w:w w:val="120"/>
          <w:sz w:val="12"/>
        </w:rPr>
        <w:t>original</w:t>
      </w:r>
      <w:r>
        <w:rPr>
          <w:spacing w:val="29"/>
          <w:w w:val="120"/>
          <w:sz w:val="12"/>
        </w:rPr>
        <w:t> </w:t>
      </w:r>
      <w:r>
        <w:rPr>
          <w:w w:val="120"/>
          <w:sz w:val="12"/>
        </w:rPr>
        <w:t>work</w:t>
      </w:r>
      <w:r>
        <w:rPr>
          <w:spacing w:val="29"/>
          <w:w w:val="120"/>
          <w:sz w:val="12"/>
        </w:rPr>
        <w:t> </w:t>
      </w:r>
      <w:r>
        <w:rPr>
          <w:w w:val="120"/>
          <w:sz w:val="12"/>
        </w:rPr>
        <w:t>taken</w:t>
      </w:r>
      <w:r>
        <w:rPr>
          <w:spacing w:val="29"/>
          <w:w w:val="120"/>
          <w:sz w:val="12"/>
        </w:rPr>
        <w:t> </w:t>
      </w:r>
      <w:r>
        <w:rPr>
          <w:w w:val="120"/>
          <w:sz w:val="12"/>
        </w:rPr>
        <w:t>by</w:t>
      </w:r>
      <w:r>
        <w:rPr>
          <w:spacing w:val="29"/>
          <w:w w:val="120"/>
          <w:sz w:val="12"/>
        </w:rPr>
        <w:t> </w:t>
      </w:r>
      <w:r>
        <w:rPr>
          <w:w w:val="120"/>
          <w:sz w:val="12"/>
        </w:rPr>
        <w:t>the</w:t>
      </w:r>
      <w:r>
        <w:rPr>
          <w:spacing w:val="29"/>
          <w:w w:val="120"/>
          <w:sz w:val="12"/>
        </w:rPr>
        <w:t> </w:t>
      </w:r>
      <w:r>
        <w:rPr>
          <w:w w:val="120"/>
          <w:sz w:val="12"/>
        </w:rPr>
        <w:t>author.</w:t>
      </w:r>
    </w:p>
    <w:p>
      <w:pPr>
        <w:pStyle w:val="BodyText"/>
        <w:rPr>
          <w:sz w:val="12"/>
        </w:rPr>
      </w:pPr>
    </w:p>
    <w:p>
      <w:pPr>
        <w:pStyle w:val="BodyText"/>
        <w:rPr>
          <w:sz w:val="12"/>
        </w:rPr>
      </w:pPr>
    </w:p>
    <w:p>
      <w:pPr>
        <w:pStyle w:val="BodyText"/>
        <w:spacing w:before="16"/>
        <w:rPr>
          <w:sz w:val="12"/>
        </w:rPr>
      </w:pPr>
    </w:p>
    <w:p>
      <w:pPr>
        <w:pStyle w:val="BodyText"/>
        <w:spacing w:line="273" w:lineRule="auto"/>
        <w:ind w:left="100" w:right="39"/>
        <w:jc w:val="both"/>
      </w:pPr>
      <w:r>
        <w:rPr>
          <w:w w:val="115"/>
        </w:rPr>
        <w:t>a beard (and is hence male), and wears a long robe that comes</w:t>
      </w:r>
      <w:r>
        <w:rPr>
          <w:spacing w:val="80"/>
          <w:w w:val="115"/>
        </w:rPr>
        <w:t> </w:t>
      </w:r>
      <w:bookmarkStart w:name="3 The challenge for computer graphics" w:id="7"/>
      <w:bookmarkEnd w:id="7"/>
      <w:r>
        <w:rPr>
          <w:w w:val="115"/>
        </w:rPr>
        <w:t>d</w:t>
      </w:r>
      <w:r>
        <w:rPr>
          <w:w w:val="115"/>
        </w:rPr>
        <w:t>own to his feet. Those who understand the historical context will recognise</w:t>
      </w:r>
      <w:r>
        <w:rPr>
          <w:w w:val="115"/>
        </w:rPr>
        <w:t> him</w:t>
      </w:r>
      <w:r>
        <w:rPr>
          <w:w w:val="115"/>
        </w:rPr>
        <w:t> as</w:t>
      </w:r>
      <w:r>
        <w:rPr>
          <w:w w:val="115"/>
        </w:rPr>
        <w:t> a</w:t>
      </w:r>
      <w:r>
        <w:rPr>
          <w:w w:val="115"/>
        </w:rPr>
        <w:t> Roman</w:t>
      </w:r>
      <w:r>
        <w:rPr>
          <w:w w:val="115"/>
        </w:rPr>
        <w:t> Catholic</w:t>
      </w:r>
      <w:r>
        <w:rPr>
          <w:w w:val="115"/>
        </w:rPr>
        <w:t> priest.</w:t>
      </w:r>
    </w:p>
    <w:p>
      <w:pPr>
        <w:pStyle w:val="BodyText"/>
        <w:spacing w:line="273" w:lineRule="auto"/>
        <w:ind w:left="100" w:right="39" w:firstLine="239"/>
        <w:jc w:val="both"/>
      </w:pPr>
      <w:r>
        <w:rPr>
          <w:w w:val="115"/>
        </w:rPr>
        <w:t>Objectively,</w:t>
      </w:r>
      <w:r>
        <w:rPr>
          <w:w w:val="115"/>
        </w:rPr>
        <w:t> Munch’s</w:t>
      </w:r>
      <w:r>
        <w:rPr>
          <w:w w:val="115"/>
        </w:rPr>
        <w:t> abstracted</w:t>
      </w:r>
      <w:r>
        <w:rPr>
          <w:w w:val="115"/>
        </w:rPr>
        <w:t> figures</w:t>
      </w:r>
      <w:r>
        <w:rPr>
          <w:w w:val="115"/>
        </w:rPr>
        <w:t> (</w:t>
      </w:r>
      <w:hyperlink w:history="true" w:anchor="_bookmark1">
        <w:r>
          <w:rPr>
            <w:color w:val="0080AC"/>
            <w:w w:val="115"/>
          </w:rPr>
          <w:t>Fig.</w:t>
        </w:r>
        <w:r>
          <w:rPr>
            <w:color w:val="0080AC"/>
            <w:w w:val="115"/>
          </w:rPr>
          <w:t> 1</w:t>
        </w:r>
      </w:hyperlink>
      <w:r>
        <w:rPr>
          <w:w w:val="115"/>
        </w:rPr>
        <w:t>,</w:t>
      </w:r>
      <w:r>
        <w:rPr>
          <w:w w:val="115"/>
        </w:rPr>
        <w:t> second</w:t>
      </w:r>
      <w:r>
        <w:rPr>
          <w:w w:val="115"/>
        </w:rPr>
        <w:t> image) are</w:t>
      </w:r>
      <w:r>
        <w:rPr>
          <w:w w:val="115"/>
        </w:rPr>
        <w:t> nothing</w:t>
      </w:r>
      <w:r>
        <w:rPr>
          <w:w w:val="115"/>
        </w:rPr>
        <w:t> more</w:t>
      </w:r>
      <w:r>
        <w:rPr>
          <w:w w:val="115"/>
        </w:rPr>
        <w:t> than</w:t>
      </w:r>
      <w:r>
        <w:rPr>
          <w:w w:val="115"/>
        </w:rPr>
        <w:t> filled</w:t>
      </w:r>
      <w:r>
        <w:rPr>
          <w:w w:val="115"/>
        </w:rPr>
        <w:t> outlines</w:t>
      </w:r>
      <w:r>
        <w:rPr>
          <w:w w:val="115"/>
        </w:rPr>
        <w:t> in</w:t>
      </w:r>
      <w:r>
        <w:rPr>
          <w:w w:val="115"/>
        </w:rPr>
        <w:t> yellow</w:t>
      </w:r>
      <w:r>
        <w:rPr>
          <w:w w:val="115"/>
        </w:rPr>
        <w:t> and</w:t>
      </w:r>
      <w:r>
        <w:rPr>
          <w:w w:val="115"/>
        </w:rPr>
        <w:t> white</w:t>
      </w:r>
      <w:r>
        <w:rPr>
          <w:w w:val="115"/>
        </w:rPr>
        <w:t> with</w:t>
      </w:r>
      <w:r>
        <w:rPr>
          <w:spacing w:val="80"/>
          <w:w w:val="115"/>
        </w:rPr>
        <w:t> </w:t>
      </w:r>
      <w:r>
        <w:rPr>
          <w:w w:val="115"/>
        </w:rPr>
        <w:t>wisps</w:t>
      </w:r>
      <w:r>
        <w:rPr>
          <w:spacing w:val="40"/>
          <w:w w:val="115"/>
        </w:rPr>
        <w:t> </w:t>
      </w:r>
      <w:r>
        <w:rPr>
          <w:w w:val="115"/>
        </w:rPr>
        <w:t>of</w:t>
      </w:r>
      <w:r>
        <w:rPr>
          <w:spacing w:val="40"/>
          <w:w w:val="115"/>
        </w:rPr>
        <w:t> </w:t>
      </w:r>
      <w:r>
        <w:rPr>
          <w:w w:val="115"/>
        </w:rPr>
        <w:t>contrasting</w:t>
      </w:r>
      <w:r>
        <w:rPr>
          <w:spacing w:val="40"/>
          <w:w w:val="115"/>
        </w:rPr>
        <w:t> </w:t>
      </w:r>
      <w:r>
        <w:rPr>
          <w:w w:val="115"/>
        </w:rPr>
        <w:t>paint</w:t>
      </w:r>
      <w:r>
        <w:rPr>
          <w:spacing w:val="40"/>
          <w:w w:val="115"/>
        </w:rPr>
        <w:t> </w:t>
      </w:r>
      <w:r>
        <w:rPr>
          <w:w w:val="115"/>
        </w:rPr>
        <w:t>attached</w:t>
      </w:r>
      <w:r>
        <w:rPr>
          <w:spacing w:val="40"/>
          <w:w w:val="115"/>
        </w:rPr>
        <w:t> </w:t>
      </w:r>
      <w:r>
        <w:rPr>
          <w:w w:val="115"/>
        </w:rPr>
        <w:t>to</w:t>
      </w:r>
      <w:r>
        <w:rPr>
          <w:spacing w:val="40"/>
          <w:w w:val="115"/>
        </w:rPr>
        <w:t> </w:t>
      </w:r>
      <w:r>
        <w:rPr>
          <w:w w:val="115"/>
        </w:rPr>
        <w:t>their</w:t>
      </w:r>
      <w:r>
        <w:rPr>
          <w:spacing w:val="40"/>
          <w:w w:val="115"/>
        </w:rPr>
        <w:t> </w:t>
      </w:r>
      <w:r>
        <w:rPr>
          <w:w w:val="115"/>
        </w:rPr>
        <w:t>tops.</w:t>
      </w:r>
      <w:r>
        <w:rPr>
          <w:spacing w:val="40"/>
          <w:w w:val="115"/>
        </w:rPr>
        <w:t> </w:t>
      </w:r>
      <w:r>
        <w:rPr>
          <w:w w:val="115"/>
        </w:rPr>
        <w:t>Subjectively, these are women dancing on the beach. We know “dancing on the beach”</w:t>
      </w:r>
      <w:r>
        <w:rPr>
          <w:w w:val="115"/>
        </w:rPr>
        <w:t> from</w:t>
      </w:r>
      <w:r>
        <w:rPr>
          <w:w w:val="115"/>
        </w:rPr>
        <w:t> the</w:t>
      </w:r>
      <w:r>
        <w:rPr>
          <w:w w:val="115"/>
        </w:rPr>
        <w:t> title</w:t>
      </w:r>
      <w:r>
        <w:rPr>
          <w:w w:val="115"/>
        </w:rPr>
        <w:t> of</w:t>
      </w:r>
      <w:r>
        <w:rPr>
          <w:w w:val="115"/>
        </w:rPr>
        <w:t> the</w:t>
      </w:r>
      <w:r>
        <w:rPr>
          <w:w w:val="115"/>
        </w:rPr>
        <w:t> work.</w:t>
      </w:r>
      <w:r>
        <w:rPr>
          <w:w w:val="115"/>
        </w:rPr>
        <w:t> But</w:t>
      </w:r>
      <w:r>
        <w:rPr>
          <w:w w:val="115"/>
        </w:rPr>
        <w:t> what</w:t>
      </w:r>
      <w:r>
        <w:rPr>
          <w:w w:val="115"/>
        </w:rPr>
        <w:t> tells</w:t>
      </w:r>
      <w:r>
        <w:rPr>
          <w:w w:val="115"/>
        </w:rPr>
        <w:t> us</w:t>
      </w:r>
      <w:r>
        <w:rPr>
          <w:w w:val="115"/>
        </w:rPr>
        <w:t> that</w:t>
      </w:r>
      <w:r>
        <w:rPr>
          <w:w w:val="115"/>
        </w:rPr>
        <w:t> these</w:t>
      </w:r>
      <w:r>
        <w:rPr>
          <w:w w:val="115"/>
        </w:rPr>
        <w:t> are women? Both figures appear to be wearing dresses, both have long flowing hair, and the left figure has a waist that is stereotypical for</w:t>
      </w:r>
      <w:r>
        <w:rPr>
          <w:spacing w:val="80"/>
          <w:w w:val="115"/>
        </w:rPr>
        <w:t> </w:t>
      </w:r>
      <w:r>
        <w:rPr>
          <w:w w:val="115"/>
        </w:rPr>
        <w:t>a</w:t>
      </w:r>
      <w:r>
        <w:rPr>
          <w:w w:val="115"/>
        </w:rPr>
        <w:t> young</w:t>
      </w:r>
      <w:r>
        <w:rPr>
          <w:w w:val="115"/>
        </w:rPr>
        <w:t> woman.</w:t>
      </w:r>
      <w:r>
        <w:rPr>
          <w:w w:val="115"/>
        </w:rPr>
        <w:t> This</w:t>
      </w:r>
      <w:r>
        <w:rPr>
          <w:w w:val="115"/>
        </w:rPr>
        <w:t> </w:t>
      </w:r>
      <w:r>
        <w:rPr>
          <w:rFonts w:ascii="Times New Roman" w:hAnsi="Times New Roman"/>
          <w:i/>
          <w:w w:val="115"/>
        </w:rPr>
        <w:t>could</w:t>
      </w:r>
      <w:r>
        <w:rPr>
          <w:rFonts w:ascii="Times New Roman" w:hAnsi="Times New Roman"/>
          <w:i/>
          <w:w w:val="115"/>
        </w:rPr>
        <w:t> </w:t>
      </w:r>
      <w:r>
        <w:rPr>
          <w:w w:val="115"/>
        </w:rPr>
        <w:t>be</w:t>
      </w:r>
      <w:r>
        <w:rPr>
          <w:w w:val="115"/>
        </w:rPr>
        <w:t> interpreted</w:t>
      </w:r>
      <w:r>
        <w:rPr>
          <w:w w:val="115"/>
        </w:rPr>
        <w:t> as</w:t>
      </w:r>
      <w:r>
        <w:rPr>
          <w:w w:val="115"/>
        </w:rPr>
        <w:t> a</w:t>
      </w:r>
      <w:r>
        <w:rPr>
          <w:w w:val="115"/>
        </w:rPr>
        <w:t> red-headed</w:t>
      </w:r>
      <w:r>
        <w:rPr>
          <w:w w:val="115"/>
        </w:rPr>
        <w:t> young woman dancing with a priest but we tend to make the more likely interpretation that we are seeing two women, joyfully dancing. We are</w:t>
      </w:r>
      <w:r>
        <w:rPr>
          <w:w w:val="115"/>
        </w:rPr>
        <w:t> able</w:t>
      </w:r>
      <w:r>
        <w:rPr>
          <w:w w:val="115"/>
        </w:rPr>
        <w:t> to</w:t>
      </w:r>
      <w:r>
        <w:rPr>
          <w:w w:val="115"/>
        </w:rPr>
        <w:t> impute</w:t>
      </w:r>
      <w:r>
        <w:rPr>
          <w:w w:val="115"/>
        </w:rPr>
        <w:t> the</w:t>
      </w:r>
      <w:r>
        <w:rPr>
          <w:w w:val="115"/>
        </w:rPr>
        <w:t> emotion</w:t>
      </w:r>
      <w:r>
        <w:rPr>
          <w:w w:val="115"/>
        </w:rPr>
        <w:t> “joy”</w:t>
      </w:r>
      <w:r>
        <w:rPr>
          <w:w w:val="115"/>
        </w:rPr>
        <w:t> from</w:t>
      </w:r>
      <w:r>
        <w:rPr>
          <w:w w:val="115"/>
        </w:rPr>
        <w:t> our</w:t>
      </w:r>
      <w:r>
        <w:rPr>
          <w:w w:val="115"/>
        </w:rPr>
        <w:t> understanding</w:t>
      </w:r>
      <w:r>
        <w:rPr>
          <w:w w:val="115"/>
        </w:rPr>
        <w:t> of what</w:t>
      </w:r>
      <w:r>
        <w:rPr>
          <w:w w:val="115"/>
        </w:rPr>
        <w:t> sorts</w:t>
      </w:r>
      <w:r>
        <w:rPr>
          <w:w w:val="115"/>
        </w:rPr>
        <w:t> of</w:t>
      </w:r>
      <w:r>
        <w:rPr>
          <w:w w:val="115"/>
        </w:rPr>
        <w:t> emotions</w:t>
      </w:r>
      <w:r>
        <w:rPr>
          <w:w w:val="115"/>
        </w:rPr>
        <w:t> would</w:t>
      </w:r>
      <w:r>
        <w:rPr>
          <w:w w:val="115"/>
        </w:rPr>
        <w:t> be</w:t>
      </w:r>
      <w:r>
        <w:rPr>
          <w:w w:val="115"/>
        </w:rPr>
        <w:t> expressed</w:t>
      </w:r>
      <w:r>
        <w:rPr>
          <w:w w:val="115"/>
        </w:rPr>
        <w:t> by</w:t>
      </w:r>
      <w:r>
        <w:rPr>
          <w:w w:val="115"/>
        </w:rPr>
        <w:t> dancing</w:t>
      </w:r>
      <w:r>
        <w:rPr>
          <w:w w:val="115"/>
        </w:rPr>
        <w:t> on</w:t>
      </w:r>
      <w:r>
        <w:rPr>
          <w:w w:val="115"/>
        </w:rPr>
        <w:t> the</w:t>
      </w:r>
      <w:r>
        <w:rPr>
          <w:spacing w:val="80"/>
          <w:w w:val="115"/>
        </w:rPr>
        <w:t> </w:t>
      </w:r>
      <w:r>
        <w:rPr>
          <w:w w:val="115"/>
        </w:rPr>
        <w:t>beach</w:t>
      </w:r>
      <w:r>
        <w:rPr>
          <w:spacing w:val="24"/>
          <w:w w:val="115"/>
        </w:rPr>
        <w:t> </w:t>
      </w:r>
      <w:r>
        <w:rPr>
          <w:w w:val="115"/>
        </w:rPr>
        <w:t>and</w:t>
      </w:r>
      <w:r>
        <w:rPr>
          <w:spacing w:val="24"/>
          <w:w w:val="115"/>
        </w:rPr>
        <w:t> </w:t>
      </w:r>
      <w:r>
        <w:rPr>
          <w:w w:val="115"/>
        </w:rPr>
        <w:t>from</w:t>
      </w:r>
      <w:r>
        <w:rPr>
          <w:spacing w:val="24"/>
          <w:w w:val="115"/>
        </w:rPr>
        <w:t> </w:t>
      </w:r>
      <w:r>
        <w:rPr>
          <w:w w:val="115"/>
        </w:rPr>
        <w:t>the</w:t>
      </w:r>
      <w:r>
        <w:rPr>
          <w:spacing w:val="25"/>
          <w:w w:val="115"/>
        </w:rPr>
        <w:t> </w:t>
      </w:r>
      <w:r>
        <w:rPr>
          <w:w w:val="115"/>
        </w:rPr>
        <w:t>position</w:t>
      </w:r>
      <w:r>
        <w:rPr>
          <w:spacing w:val="24"/>
          <w:w w:val="115"/>
        </w:rPr>
        <w:t> </w:t>
      </w:r>
      <w:r>
        <w:rPr>
          <w:w w:val="115"/>
        </w:rPr>
        <w:t>of</w:t>
      </w:r>
      <w:r>
        <w:rPr>
          <w:spacing w:val="25"/>
          <w:w w:val="115"/>
        </w:rPr>
        <w:t> </w:t>
      </w:r>
      <w:r>
        <w:rPr>
          <w:w w:val="115"/>
        </w:rPr>
        <w:t>the</w:t>
      </w:r>
      <w:r>
        <w:rPr>
          <w:spacing w:val="24"/>
          <w:w w:val="115"/>
        </w:rPr>
        <w:t> </w:t>
      </w:r>
      <w:r>
        <w:rPr>
          <w:w w:val="115"/>
        </w:rPr>
        <w:t>figures:</w:t>
      </w:r>
      <w:r>
        <w:rPr>
          <w:spacing w:val="24"/>
          <w:w w:val="115"/>
        </w:rPr>
        <w:t> </w:t>
      </w:r>
      <w:r>
        <w:rPr>
          <w:w w:val="115"/>
        </w:rPr>
        <w:t>their</w:t>
      </w:r>
      <w:r>
        <w:rPr>
          <w:spacing w:val="24"/>
          <w:w w:val="115"/>
        </w:rPr>
        <w:t> </w:t>
      </w:r>
      <w:r>
        <w:rPr>
          <w:w w:val="115"/>
        </w:rPr>
        <w:t>centres</w:t>
      </w:r>
      <w:r>
        <w:rPr>
          <w:spacing w:val="24"/>
          <w:w w:val="115"/>
        </w:rPr>
        <w:t> </w:t>
      </w:r>
      <w:r>
        <w:rPr>
          <w:w w:val="115"/>
        </w:rPr>
        <w:t>of</w:t>
      </w:r>
      <w:r>
        <w:rPr>
          <w:spacing w:val="25"/>
          <w:w w:val="115"/>
        </w:rPr>
        <w:t> </w:t>
      </w:r>
      <w:r>
        <w:rPr>
          <w:w w:val="115"/>
        </w:rPr>
        <w:t>grav- ity</w:t>
      </w:r>
      <w:r>
        <w:rPr>
          <w:w w:val="115"/>
        </w:rPr>
        <w:t> are</w:t>
      </w:r>
      <w:r>
        <w:rPr>
          <w:w w:val="115"/>
        </w:rPr>
        <w:t> not</w:t>
      </w:r>
      <w:r>
        <w:rPr>
          <w:w w:val="115"/>
        </w:rPr>
        <w:t> above</w:t>
      </w:r>
      <w:r>
        <w:rPr>
          <w:w w:val="115"/>
        </w:rPr>
        <w:t> their</w:t>
      </w:r>
      <w:r>
        <w:rPr>
          <w:w w:val="115"/>
        </w:rPr>
        <w:t> feet,</w:t>
      </w:r>
      <w:r>
        <w:rPr>
          <w:w w:val="115"/>
        </w:rPr>
        <w:t> so</w:t>
      </w:r>
      <w:r>
        <w:rPr>
          <w:w w:val="115"/>
        </w:rPr>
        <w:t> they</w:t>
      </w:r>
      <w:r>
        <w:rPr>
          <w:w w:val="115"/>
        </w:rPr>
        <w:t> must</w:t>
      </w:r>
      <w:r>
        <w:rPr>
          <w:w w:val="115"/>
        </w:rPr>
        <w:t> be</w:t>
      </w:r>
      <w:r>
        <w:rPr>
          <w:w w:val="115"/>
        </w:rPr>
        <w:t> balancing</w:t>
      </w:r>
      <w:r>
        <w:rPr>
          <w:w w:val="115"/>
        </w:rPr>
        <w:t> using</w:t>
      </w:r>
      <w:r>
        <w:rPr>
          <w:w w:val="115"/>
        </w:rPr>
        <w:t> their joined hands, which implies that they are moving rapidly. Compare this with Merle’s </w:t>
      </w:r>
      <w:r>
        <w:rPr>
          <w:rFonts w:ascii="Times New Roman" w:hAnsi="Times New Roman"/>
          <w:i/>
          <w:w w:val="115"/>
        </w:rPr>
        <w:t>mendiante </w:t>
      </w:r>
      <w:r>
        <w:rPr>
          <w:w w:val="115"/>
        </w:rPr>
        <w:t>(</w:t>
      </w:r>
      <w:hyperlink w:history="true" w:anchor="_bookmark2">
        <w:r>
          <w:rPr>
            <w:color w:val="0080AC"/>
            <w:w w:val="115"/>
          </w:rPr>
          <w:t>Fig. 2</w:t>
        </w:r>
      </w:hyperlink>
      <w:r>
        <w:rPr>
          <w:w w:val="115"/>
        </w:rPr>
        <w:t>), where the emotion is imputed from</w:t>
      </w:r>
      <w:r>
        <w:rPr>
          <w:w w:val="115"/>
        </w:rPr>
        <w:t> the</w:t>
      </w:r>
      <w:r>
        <w:rPr>
          <w:w w:val="115"/>
        </w:rPr>
        <w:t> facial</w:t>
      </w:r>
      <w:r>
        <w:rPr>
          <w:w w:val="115"/>
        </w:rPr>
        <w:t> expression</w:t>
      </w:r>
      <w:r>
        <w:rPr>
          <w:w w:val="115"/>
        </w:rPr>
        <w:t> rather</w:t>
      </w:r>
      <w:r>
        <w:rPr>
          <w:w w:val="115"/>
        </w:rPr>
        <w:t> than</w:t>
      </w:r>
      <w:r>
        <w:rPr>
          <w:w w:val="115"/>
        </w:rPr>
        <w:t> from</w:t>
      </w:r>
      <w:r>
        <w:rPr>
          <w:w w:val="115"/>
        </w:rPr>
        <w:t> posture.</w:t>
      </w:r>
    </w:p>
    <w:p>
      <w:pPr>
        <w:pStyle w:val="BodyText"/>
        <w:spacing w:line="273" w:lineRule="auto"/>
        <w:ind w:left="100" w:right="39" w:firstLine="239"/>
        <w:jc w:val="both"/>
      </w:pPr>
      <w:r>
        <w:rPr>
          <w:w w:val="115"/>
        </w:rPr>
        <w:t>Seurat’s</w:t>
      </w:r>
      <w:r>
        <w:rPr>
          <w:spacing w:val="-5"/>
          <w:w w:val="115"/>
        </w:rPr>
        <w:t> </w:t>
      </w:r>
      <w:r>
        <w:rPr>
          <w:w w:val="115"/>
        </w:rPr>
        <w:t>figure</w:t>
      </w:r>
      <w:r>
        <w:rPr>
          <w:spacing w:val="-5"/>
          <w:w w:val="115"/>
        </w:rPr>
        <w:t> </w:t>
      </w:r>
      <w:r>
        <w:rPr>
          <w:w w:val="115"/>
        </w:rPr>
        <w:t>(</w:t>
      </w:r>
      <w:hyperlink w:history="true" w:anchor="_bookmark1">
        <w:r>
          <w:rPr>
            <w:color w:val="0080AC"/>
            <w:w w:val="115"/>
          </w:rPr>
          <w:t>Fig.</w:t>
        </w:r>
        <w:r>
          <w:rPr>
            <w:color w:val="0080AC"/>
            <w:spacing w:val="-5"/>
            <w:w w:val="115"/>
          </w:rPr>
          <w:t> </w:t>
        </w:r>
        <w:r>
          <w:rPr>
            <w:color w:val="0080AC"/>
            <w:w w:val="115"/>
          </w:rPr>
          <w:t>1</w:t>
        </w:r>
      </w:hyperlink>
      <w:r>
        <w:rPr>
          <w:w w:val="115"/>
        </w:rPr>
        <w:t>,</w:t>
      </w:r>
      <w:r>
        <w:rPr>
          <w:spacing w:val="-5"/>
          <w:w w:val="115"/>
        </w:rPr>
        <w:t> </w:t>
      </w:r>
      <w:r>
        <w:rPr>
          <w:w w:val="115"/>
        </w:rPr>
        <w:t>third</w:t>
      </w:r>
      <w:r>
        <w:rPr>
          <w:spacing w:val="-5"/>
          <w:w w:val="115"/>
        </w:rPr>
        <w:t> </w:t>
      </w:r>
      <w:r>
        <w:rPr>
          <w:w w:val="115"/>
        </w:rPr>
        <w:t>image)</w:t>
      </w:r>
      <w:r>
        <w:rPr>
          <w:spacing w:val="-5"/>
          <w:w w:val="115"/>
        </w:rPr>
        <w:t> </w:t>
      </w:r>
      <w:r>
        <w:rPr>
          <w:w w:val="115"/>
        </w:rPr>
        <w:t>is</w:t>
      </w:r>
      <w:r>
        <w:rPr>
          <w:spacing w:val="-5"/>
          <w:w w:val="115"/>
        </w:rPr>
        <w:t> </w:t>
      </w:r>
      <w:r>
        <w:rPr>
          <w:w w:val="115"/>
        </w:rPr>
        <w:t>a</w:t>
      </w:r>
      <w:r>
        <w:rPr>
          <w:spacing w:val="-5"/>
          <w:w w:val="115"/>
        </w:rPr>
        <w:t> </w:t>
      </w:r>
      <w:r>
        <w:rPr>
          <w:w w:val="115"/>
        </w:rPr>
        <w:t>few</w:t>
      </w:r>
      <w:r>
        <w:rPr>
          <w:spacing w:val="-5"/>
          <w:w w:val="115"/>
        </w:rPr>
        <w:t> </w:t>
      </w:r>
      <w:r>
        <w:rPr>
          <w:w w:val="115"/>
        </w:rPr>
        <w:t>strokes</w:t>
      </w:r>
      <w:r>
        <w:rPr>
          <w:spacing w:val="-5"/>
          <w:w w:val="115"/>
        </w:rPr>
        <w:t> </w:t>
      </w:r>
      <w:r>
        <w:rPr>
          <w:w w:val="115"/>
        </w:rPr>
        <w:t>of</w:t>
      </w:r>
      <w:r>
        <w:rPr>
          <w:spacing w:val="-5"/>
          <w:w w:val="115"/>
        </w:rPr>
        <w:t> </w:t>
      </w:r>
      <w:r>
        <w:rPr>
          <w:w w:val="115"/>
        </w:rPr>
        <w:t>variously- shaded</w:t>
      </w:r>
      <w:r>
        <w:rPr>
          <w:spacing w:val="19"/>
          <w:w w:val="115"/>
        </w:rPr>
        <w:t> </w:t>
      </w:r>
      <w:r>
        <w:rPr>
          <w:w w:val="115"/>
        </w:rPr>
        <w:t>pink</w:t>
      </w:r>
      <w:r>
        <w:rPr>
          <w:spacing w:val="19"/>
          <w:w w:val="115"/>
        </w:rPr>
        <w:t> </w:t>
      </w:r>
      <w:r>
        <w:rPr>
          <w:w w:val="115"/>
        </w:rPr>
        <w:t>paint</w:t>
      </w:r>
      <w:r>
        <w:rPr>
          <w:spacing w:val="19"/>
          <w:w w:val="115"/>
        </w:rPr>
        <w:t> </w:t>
      </w:r>
      <w:r>
        <w:rPr>
          <w:w w:val="115"/>
        </w:rPr>
        <w:t>topped</w:t>
      </w:r>
      <w:r>
        <w:rPr>
          <w:spacing w:val="19"/>
          <w:w w:val="115"/>
        </w:rPr>
        <w:t> </w:t>
      </w:r>
      <w:r>
        <w:rPr>
          <w:w w:val="115"/>
        </w:rPr>
        <w:t>by</w:t>
      </w:r>
      <w:r>
        <w:rPr>
          <w:spacing w:val="19"/>
          <w:w w:val="115"/>
        </w:rPr>
        <w:t> </w:t>
      </w:r>
      <w:r>
        <w:rPr>
          <w:w w:val="115"/>
        </w:rPr>
        <w:t>a</w:t>
      </w:r>
      <w:r>
        <w:rPr>
          <w:spacing w:val="19"/>
          <w:w w:val="115"/>
        </w:rPr>
        <w:t> </w:t>
      </w:r>
      <w:r>
        <w:rPr>
          <w:w w:val="115"/>
        </w:rPr>
        <w:t>blob</w:t>
      </w:r>
      <w:r>
        <w:rPr>
          <w:spacing w:val="19"/>
          <w:w w:val="115"/>
        </w:rPr>
        <w:t> </w:t>
      </w:r>
      <w:r>
        <w:rPr>
          <w:w w:val="115"/>
        </w:rPr>
        <w:t>of</w:t>
      </w:r>
      <w:r>
        <w:rPr>
          <w:spacing w:val="19"/>
          <w:w w:val="115"/>
        </w:rPr>
        <w:t> </w:t>
      </w:r>
      <w:r>
        <w:rPr>
          <w:w w:val="115"/>
        </w:rPr>
        <w:t>brown.</w:t>
      </w:r>
      <w:r>
        <w:rPr>
          <w:spacing w:val="19"/>
          <w:w w:val="115"/>
        </w:rPr>
        <w:t> </w:t>
      </w:r>
      <w:r>
        <w:rPr>
          <w:w w:val="115"/>
        </w:rPr>
        <w:t>This</w:t>
      </w:r>
      <w:r>
        <w:rPr>
          <w:spacing w:val="19"/>
          <w:w w:val="115"/>
        </w:rPr>
        <w:t> </w:t>
      </w:r>
      <w:r>
        <w:rPr>
          <w:w w:val="115"/>
        </w:rPr>
        <w:t>all</w:t>
      </w:r>
      <w:r>
        <w:rPr>
          <w:spacing w:val="19"/>
          <w:w w:val="115"/>
        </w:rPr>
        <w:t> </w:t>
      </w:r>
      <w:r>
        <w:rPr>
          <w:w w:val="115"/>
        </w:rPr>
        <w:t>set</w:t>
      </w:r>
      <w:r>
        <w:rPr>
          <w:spacing w:val="19"/>
          <w:w w:val="115"/>
        </w:rPr>
        <w:t> </w:t>
      </w:r>
      <w:r>
        <w:rPr>
          <w:w w:val="115"/>
        </w:rPr>
        <w:t>against a</w:t>
      </w:r>
      <w:r>
        <w:rPr>
          <w:w w:val="115"/>
        </w:rPr>
        <w:t> blue,</w:t>
      </w:r>
      <w:r>
        <w:rPr>
          <w:w w:val="115"/>
        </w:rPr>
        <w:t> pink</w:t>
      </w:r>
      <w:r>
        <w:rPr>
          <w:w w:val="115"/>
        </w:rPr>
        <w:t> and</w:t>
      </w:r>
      <w:r>
        <w:rPr>
          <w:w w:val="115"/>
        </w:rPr>
        <w:t> brown</w:t>
      </w:r>
      <w:r>
        <w:rPr>
          <w:w w:val="115"/>
        </w:rPr>
        <w:t> background.</w:t>
      </w:r>
      <w:r>
        <w:rPr>
          <w:w w:val="115"/>
        </w:rPr>
        <w:t> Despite</w:t>
      </w:r>
      <w:r>
        <w:rPr>
          <w:w w:val="115"/>
        </w:rPr>
        <w:t> the</w:t>
      </w:r>
      <w:r>
        <w:rPr>
          <w:w w:val="115"/>
        </w:rPr>
        <w:t> paucity</w:t>
      </w:r>
      <w:r>
        <w:rPr>
          <w:w w:val="115"/>
        </w:rPr>
        <w:t> of</w:t>
      </w:r>
      <w:r>
        <w:rPr>
          <w:w w:val="115"/>
        </w:rPr>
        <w:t> detail, the</w:t>
      </w:r>
      <w:r>
        <w:rPr>
          <w:spacing w:val="19"/>
          <w:w w:val="115"/>
        </w:rPr>
        <w:t> </w:t>
      </w:r>
      <w:r>
        <w:rPr>
          <w:w w:val="115"/>
        </w:rPr>
        <w:t>subtle</w:t>
      </w:r>
      <w:r>
        <w:rPr>
          <w:spacing w:val="19"/>
          <w:w w:val="115"/>
        </w:rPr>
        <w:t> </w:t>
      </w:r>
      <w:r>
        <w:rPr>
          <w:w w:val="115"/>
        </w:rPr>
        <w:t>shading</w:t>
      </w:r>
      <w:r>
        <w:rPr>
          <w:spacing w:val="19"/>
          <w:w w:val="115"/>
        </w:rPr>
        <w:t> </w:t>
      </w:r>
      <w:r>
        <w:rPr>
          <w:w w:val="115"/>
        </w:rPr>
        <w:t>allows</w:t>
      </w:r>
      <w:r>
        <w:rPr>
          <w:spacing w:val="19"/>
          <w:w w:val="115"/>
        </w:rPr>
        <w:t> </w:t>
      </w:r>
      <w:r>
        <w:rPr>
          <w:w w:val="115"/>
        </w:rPr>
        <w:t>us</w:t>
      </w:r>
      <w:r>
        <w:rPr>
          <w:spacing w:val="19"/>
          <w:w w:val="115"/>
        </w:rPr>
        <w:t> </w:t>
      </w:r>
      <w:r>
        <w:rPr>
          <w:w w:val="115"/>
        </w:rPr>
        <w:t>to</w:t>
      </w:r>
      <w:r>
        <w:rPr>
          <w:spacing w:val="19"/>
          <w:w w:val="115"/>
        </w:rPr>
        <w:t> </w:t>
      </w:r>
      <w:r>
        <w:rPr>
          <w:w w:val="115"/>
        </w:rPr>
        <w:t>identify</w:t>
      </w:r>
      <w:r>
        <w:rPr>
          <w:spacing w:val="19"/>
          <w:w w:val="115"/>
        </w:rPr>
        <w:t> </w:t>
      </w:r>
      <w:r>
        <w:rPr>
          <w:w w:val="115"/>
        </w:rPr>
        <w:t>a</w:t>
      </w:r>
      <w:r>
        <w:rPr>
          <w:spacing w:val="19"/>
          <w:w w:val="115"/>
        </w:rPr>
        <w:t> </w:t>
      </w:r>
      <w:r>
        <w:rPr>
          <w:w w:val="115"/>
        </w:rPr>
        <w:t>young</w:t>
      </w:r>
      <w:r>
        <w:rPr>
          <w:spacing w:val="19"/>
          <w:w w:val="115"/>
        </w:rPr>
        <w:t> </w:t>
      </w:r>
      <w:r>
        <w:rPr>
          <w:w w:val="115"/>
        </w:rPr>
        <w:t>man,</w:t>
      </w:r>
      <w:r>
        <w:rPr>
          <w:spacing w:val="20"/>
          <w:w w:val="115"/>
        </w:rPr>
        <w:t> </w:t>
      </w:r>
      <w:r>
        <w:rPr>
          <w:w w:val="115"/>
        </w:rPr>
        <w:t>standing</w:t>
      </w:r>
      <w:r>
        <w:rPr>
          <w:spacing w:val="19"/>
          <w:w w:val="115"/>
        </w:rPr>
        <w:t> </w:t>
      </w:r>
      <w:r>
        <w:rPr>
          <w:spacing w:val="-5"/>
          <w:w w:val="115"/>
        </w:rPr>
        <w:t>to</w:t>
      </w:r>
    </w:p>
    <w:p>
      <w:pPr>
        <w:pStyle w:val="BodyText"/>
        <w:spacing w:line="273" w:lineRule="auto" w:before="77"/>
        <w:ind w:left="100" w:right="395"/>
        <w:jc w:val="both"/>
      </w:pPr>
      <w:r>
        <w:rPr/>
        <w:br w:type="column"/>
      </w:r>
      <w:r>
        <w:rPr>
          <w:w w:val="120"/>
        </w:rPr>
        <w:t>mid-thigh</w:t>
      </w:r>
      <w:r>
        <w:rPr>
          <w:spacing w:val="-6"/>
          <w:w w:val="120"/>
        </w:rPr>
        <w:t> </w:t>
      </w:r>
      <w:r>
        <w:rPr>
          <w:w w:val="120"/>
        </w:rPr>
        <w:t>in</w:t>
      </w:r>
      <w:r>
        <w:rPr>
          <w:spacing w:val="-6"/>
          <w:w w:val="120"/>
        </w:rPr>
        <w:t> </w:t>
      </w:r>
      <w:r>
        <w:rPr>
          <w:w w:val="120"/>
        </w:rPr>
        <w:t>water,</w:t>
      </w:r>
      <w:r>
        <w:rPr>
          <w:spacing w:val="-5"/>
          <w:w w:val="120"/>
        </w:rPr>
        <w:t> </w:t>
      </w:r>
      <w:r>
        <w:rPr>
          <w:w w:val="120"/>
        </w:rPr>
        <w:t>with</w:t>
      </w:r>
      <w:r>
        <w:rPr>
          <w:spacing w:val="-5"/>
          <w:w w:val="120"/>
        </w:rPr>
        <w:t> </w:t>
      </w:r>
      <w:r>
        <w:rPr>
          <w:w w:val="120"/>
        </w:rPr>
        <w:t>his</w:t>
      </w:r>
      <w:r>
        <w:rPr>
          <w:spacing w:val="-6"/>
          <w:w w:val="120"/>
        </w:rPr>
        <w:t> </w:t>
      </w:r>
      <w:r>
        <w:rPr>
          <w:w w:val="120"/>
        </w:rPr>
        <w:t>right</w:t>
      </w:r>
      <w:r>
        <w:rPr>
          <w:spacing w:val="-6"/>
          <w:w w:val="120"/>
        </w:rPr>
        <w:t> </w:t>
      </w:r>
      <w:r>
        <w:rPr>
          <w:w w:val="120"/>
        </w:rPr>
        <w:t>hand</w:t>
      </w:r>
      <w:r>
        <w:rPr>
          <w:spacing w:val="-6"/>
          <w:w w:val="120"/>
        </w:rPr>
        <w:t> </w:t>
      </w:r>
      <w:r>
        <w:rPr>
          <w:w w:val="120"/>
        </w:rPr>
        <w:t>on</w:t>
      </w:r>
      <w:r>
        <w:rPr>
          <w:spacing w:val="-5"/>
          <w:w w:val="120"/>
        </w:rPr>
        <w:t> </w:t>
      </w:r>
      <w:r>
        <w:rPr>
          <w:w w:val="120"/>
        </w:rPr>
        <w:t>his</w:t>
      </w:r>
      <w:r>
        <w:rPr>
          <w:spacing w:val="-6"/>
          <w:w w:val="120"/>
        </w:rPr>
        <w:t> </w:t>
      </w:r>
      <w:r>
        <w:rPr>
          <w:w w:val="120"/>
        </w:rPr>
        <w:t>hip</w:t>
      </w:r>
      <w:r>
        <w:rPr>
          <w:spacing w:val="-5"/>
          <w:w w:val="120"/>
        </w:rPr>
        <w:t> </w:t>
      </w:r>
      <w:r>
        <w:rPr>
          <w:w w:val="120"/>
        </w:rPr>
        <w:t>and</w:t>
      </w:r>
      <w:r>
        <w:rPr>
          <w:spacing w:val="-6"/>
          <w:w w:val="120"/>
        </w:rPr>
        <w:t> </w:t>
      </w:r>
      <w:r>
        <w:rPr>
          <w:w w:val="120"/>
        </w:rPr>
        <w:t>his</w:t>
      </w:r>
      <w:r>
        <w:rPr>
          <w:spacing w:val="-6"/>
          <w:w w:val="120"/>
        </w:rPr>
        <w:t> </w:t>
      </w:r>
      <w:r>
        <w:rPr>
          <w:w w:val="120"/>
        </w:rPr>
        <w:t>right</w:t>
      </w:r>
      <w:r>
        <w:rPr>
          <w:spacing w:val="-6"/>
          <w:w w:val="120"/>
        </w:rPr>
        <w:t> </w:t>
      </w:r>
      <w:r>
        <w:rPr>
          <w:w w:val="120"/>
        </w:rPr>
        <w:t>leg thrust</w:t>
      </w:r>
      <w:r>
        <w:rPr>
          <w:spacing w:val="-12"/>
          <w:w w:val="120"/>
        </w:rPr>
        <w:t> </w:t>
      </w:r>
      <w:r>
        <w:rPr>
          <w:w w:val="120"/>
        </w:rPr>
        <w:t>forward.</w:t>
      </w:r>
      <w:r>
        <w:rPr>
          <w:spacing w:val="-12"/>
          <w:w w:val="120"/>
        </w:rPr>
        <w:t> </w:t>
      </w:r>
      <w:r>
        <w:rPr>
          <w:w w:val="120"/>
        </w:rPr>
        <w:t>It</w:t>
      </w:r>
      <w:r>
        <w:rPr>
          <w:spacing w:val="-12"/>
          <w:w w:val="120"/>
        </w:rPr>
        <w:t> </w:t>
      </w:r>
      <w:r>
        <w:rPr>
          <w:w w:val="120"/>
        </w:rPr>
        <w:t>takes</w:t>
      </w:r>
      <w:r>
        <w:rPr>
          <w:spacing w:val="-12"/>
          <w:w w:val="120"/>
        </w:rPr>
        <w:t> </w:t>
      </w:r>
      <w:r>
        <w:rPr>
          <w:w w:val="120"/>
        </w:rPr>
        <w:t>a</w:t>
      </w:r>
      <w:r>
        <w:rPr>
          <w:spacing w:val="-12"/>
          <w:w w:val="120"/>
        </w:rPr>
        <w:t> </w:t>
      </w:r>
      <w:r>
        <w:rPr>
          <w:w w:val="120"/>
        </w:rPr>
        <w:t>lot</w:t>
      </w:r>
      <w:r>
        <w:rPr>
          <w:spacing w:val="-12"/>
          <w:w w:val="120"/>
        </w:rPr>
        <w:t> </w:t>
      </w:r>
      <w:r>
        <w:rPr>
          <w:w w:val="120"/>
        </w:rPr>
        <w:t>of</w:t>
      </w:r>
      <w:r>
        <w:rPr>
          <w:spacing w:val="-12"/>
          <w:w w:val="120"/>
        </w:rPr>
        <w:t> </w:t>
      </w:r>
      <w:r>
        <w:rPr>
          <w:w w:val="120"/>
        </w:rPr>
        <w:t>implicit</w:t>
      </w:r>
      <w:r>
        <w:rPr>
          <w:spacing w:val="-12"/>
          <w:w w:val="120"/>
        </w:rPr>
        <w:t> </w:t>
      </w:r>
      <w:r>
        <w:rPr>
          <w:w w:val="120"/>
        </w:rPr>
        <w:t>knowledge</w:t>
      </w:r>
      <w:r>
        <w:rPr>
          <w:spacing w:val="-12"/>
          <w:w w:val="120"/>
        </w:rPr>
        <w:t> </w:t>
      </w:r>
      <w:r>
        <w:rPr>
          <w:w w:val="120"/>
        </w:rPr>
        <w:t>about</w:t>
      </w:r>
      <w:r>
        <w:rPr>
          <w:spacing w:val="-12"/>
          <w:w w:val="120"/>
        </w:rPr>
        <w:t> </w:t>
      </w:r>
      <w:r>
        <w:rPr>
          <w:w w:val="120"/>
        </w:rPr>
        <w:t>the</w:t>
      </w:r>
      <w:r>
        <w:rPr>
          <w:spacing w:val="-12"/>
          <w:w w:val="120"/>
        </w:rPr>
        <w:t> </w:t>
      </w:r>
      <w:r>
        <w:rPr>
          <w:w w:val="120"/>
        </w:rPr>
        <w:t>world to</w:t>
      </w:r>
      <w:r>
        <w:rPr>
          <w:w w:val="120"/>
        </w:rPr>
        <w:t> formulate</w:t>
      </w:r>
      <w:r>
        <w:rPr>
          <w:w w:val="120"/>
        </w:rPr>
        <w:t> this</w:t>
      </w:r>
      <w:r>
        <w:rPr>
          <w:w w:val="120"/>
        </w:rPr>
        <w:t> interpretation</w:t>
      </w:r>
      <w:r>
        <w:rPr>
          <w:w w:val="120"/>
        </w:rPr>
        <w:t> from</w:t>
      </w:r>
      <w:r>
        <w:rPr>
          <w:w w:val="120"/>
        </w:rPr>
        <w:t> the</w:t>
      </w:r>
      <w:r>
        <w:rPr>
          <w:w w:val="120"/>
        </w:rPr>
        <w:t> limited</w:t>
      </w:r>
      <w:r>
        <w:rPr>
          <w:w w:val="120"/>
        </w:rPr>
        <w:t> visual</w:t>
      </w:r>
      <w:r>
        <w:rPr>
          <w:w w:val="120"/>
        </w:rPr>
        <w:t> stimulus.</w:t>
      </w:r>
    </w:p>
    <w:p>
      <w:pPr>
        <w:pStyle w:val="BodyText"/>
        <w:spacing w:line="273" w:lineRule="auto"/>
        <w:ind w:left="100" w:right="395" w:firstLine="239"/>
        <w:jc w:val="both"/>
      </w:pPr>
      <w:r>
        <w:rPr>
          <w:w w:val="115"/>
        </w:rPr>
        <w:t>Finally,</w:t>
      </w:r>
      <w:r>
        <w:rPr>
          <w:w w:val="115"/>
        </w:rPr>
        <w:t> Renoir</w:t>
      </w:r>
      <w:r>
        <w:rPr>
          <w:w w:val="115"/>
        </w:rPr>
        <w:t> creates</w:t>
      </w:r>
      <w:r>
        <w:rPr>
          <w:w w:val="115"/>
        </w:rPr>
        <w:t> two</w:t>
      </w:r>
      <w:r>
        <w:rPr>
          <w:w w:val="115"/>
        </w:rPr>
        <w:t> figures</w:t>
      </w:r>
      <w:r>
        <w:rPr>
          <w:w w:val="115"/>
        </w:rPr>
        <w:t> using</w:t>
      </w:r>
      <w:r>
        <w:rPr>
          <w:w w:val="115"/>
        </w:rPr>
        <w:t> more</w:t>
      </w:r>
      <w:r>
        <w:rPr>
          <w:w w:val="115"/>
        </w:rPr>
        <w:t> detail</w:t>
      </w:r>
      <w:r>
        <w:rPr>
          <w:w w:val="115"/>
        </w:rPr>
        <w:t> than</w:t>
      </w:r>
      <w:r>
        <w:rPr>
          <w:w w:val="115"/>
        </w:rPr>
        <w:t> the other</w:t>
      </w:r>
      <w:r>
        <w:rPr>
          <w:w w:val="115"/>
        </w:rPr>
        <w:t> three</w:t>
      </w:r>
      <w:r>
        <w:rPr>
          <w:w w:val="115"/>
        </w:rPr>
        <w:t> examples</w:t>
      </w:r>
      <w:r>
        <w:rPr>
          <w:w w:val="115"/>
        </w:rPr>
        <w:t> (</w:t>
      </w:r>
      <w:hyperlink w:history="true" w:anchor="_bookmark1">
        <w:r>
          <w:rPr>
            <w:color w:val="0080AC"/>
            <w:w w:val="115"/>
          </w:rPr>
          <w:t>Fig.</w:t>
        </w:r>
        <w:r>
          <w:rPr>
            <w:color w:val="0080AC"/>
            <w:w w:val="115"/>
          </w:rPr>
          <w:t> 1</w:t>
        </w:r>
      </w:hyperlink>
      <w:r>
        <w:rPr>
          <w:w w:val="115"/>
        </w:rPr>
        <w:t>,</w:t>
      </w:r>
      <w:r>
        <w:rPr>
          <w:w w:val="115"/>
        </w:rPr>
        <w:t> fourth</w:t>
      </w:r>
      <w:r>
        <w:rPr>
          <w:w w:val="115"/>
        </w:rPr>
        <w:t> image).</w:t>
      </w:r>
      <w:r>
        <w:rPr>
          <w:w w:val="115"/>
        </w:rPr>
        <w:t> However,</w:t>
      </w:r>
      <w:r>
        <w:rPr>
          <w:w w:val="115"/>
        </w:rPr>
        <w:t> the</w:t>
      </w:r>
      <w:r>
        <w:rPr>
          <w:w w:val="115"/>
        </w:rPr>
        <w:t> strokes</w:t>
      </w:r>
      <w:r>
        <w:rPr>
          <w:spacing w:val="80"/>
          <w:w w:val="115"/>
        </w:rPr>
        <w:t> </w:t>
      </w:r>
      <w:r>
        <w:rPr>
          <w:w w:val="115"/>
        </w:rPr>
        <w:t>of</w:t>
      </w:r>
      <w:r>
        <w:rPr>
          <w:w w:val="115"/>
        </w:rPr>
        <w:t> oil</w:t>
      </w:r>
      <w:r>
        <w:rPr>
          <w:w w:val="115"/>
        </w:rPr>
        <w:t> paint</w:t>
      </w:r>
      <w:r>
        <w:rPr>
          <w:w w:val="115"/>
        </w:rPr>
        <w:t> are</w:t>
      </w:r>
      <w:r>
        <w:rPr>
          <w:w w:val="115"/>
        </w:rPr>
        <w:t> coarse</w:t>
      </w:r>
      <w:r>
        <w:rPr>
          <w:w w:val="115"/>
        </w:rPr>
        <w:t> compared</w:t>
      </w:r>
      <w:r>
        <w:rPr>
          <w:w w:val="115"/>
        </w:rPr>
        <w:t> with</w:t>
      </w:r>
      <w:r>
        <w:rPr>
          <w:w w:val="115"/>
        </w:rPr>
        <w:t> the</w:t>
      </w:r>
      <w:r>
        <w:rPr>
          <w:w w:val="115"/>
        </w:rPr>
        <w:t> fine</w:t>
      </w:r>
      <w:r>
        <w:rPr>
          <w:w w:val="115"/>
        </w:rPr>
        <w:t> detail</w:t>
      </w:r>
      <w:r>
        <w:rPr>
          <w:w w:val="115"/>
        </w:rPr>
        <w:t> of</w:t>
      </w:r>
      <w:r>
        <w:rPr>
          <w:w w:val="115"/>
        </w:rPr>
        <w:t> a</w:t>
      </w:r>
      <w:r>
        <w:rPr>
          <w:w w:val="115"/>
        </w:rPr>
        <w:t> human</w:t>
      </w:r>
      <w:r>
        <w:rPr>
          <w:spacing w:val="40"/>
          <w:w w:val="115"/>
        </w:rPr>
        <w:t> </w:t>
      </w:r>
      <w:r>
        <w:rPr>
          <w:w w:val="115"/>
        </w:rPr>
        <w:t>face.</w:t>
      </w:r>
      <w:r>
        <w:rPr>
          <w:spacing w:val="36"/>
          <w:w w:val="115"/>
        </w:rPr>
        <w:t> </w:t>
      </w:r>
      <w:r>
        <w:rPr>
          <w:w w:val="115"/>
        </w:rPr>
        <w:t>The</w:t>
      </w:r>
      <w:r>
        <w:rPr>
          <w:spacing w:val="36"/>
          <w:w w:val="115"/>
        </w:rPr>
        <w:t> </w:t>
      </w:r>
      <w:r>
        <w:rPr>
          <w:w w:val="115"/>
        </w:rPr>
        <w:t>rear</w:t>
      </w:r>
      <w:r>
        <w:rPr>
          <w:spacing w:val="36"/>
          <w:w w:val="115"/>
        </w:rPr>
        <w:t> </w:t>
      </w:r>
      <w:r>
        <w:rPr>
          <w:w w:val="115"/>
        </w:rPr>
        <w:t>figure</w:t>
      </w:r>
      <w:r>
        <w:rPr>
          <w:spacing w:val="36"/>
          <w:w w:val="115"/>
        </w:rPr>
        <w:t> </w:t>
      </w:r>
      <w:r>
        <w:rPr>
          <w:w w:val="115"/>
        </w:rPr>
        <w:t>has</w:t>
      </w:r>
      <w:r>
        <w:rPr>
          <w:spacing w:val="36"/>
          <w:w w:val="115"/>
        </w:rPr>
        <w:t> </w:t>
      </w:r>
      <w:r>
        <w:rPr>
          <w:w w:val="115"/>
        </w:rPr>
        <w:t>been</w:t>
      </w:r>
      <w:r>
        <w:rPr>
          <w:spacing w:val="36"/>
          <w:w w:val="115"/>
        </w:rPr>
        <w:t> </w:t>
      </w:r>
      <w:r>
        <w:rPr>
          <w:w w:val="115"/>
        </w:rPr>
        <w:t>granted</w:t>
      </w:r>
      <w:r>
        <w:rPr>
          <w:spacing w:val="36"/>
          <w:w w:val="115"/>
        </w:rPr>
        <w:t> </w:t>
      </w:r>
      <w:r>
        <w:rPr>
          <w:w w:val="115"/>
        </w:rPr>
        <w:t>some</w:t>
      </w:r>
      <w:r>
        <w:rPr>
          <w:spacing w:val="36"/>
          <w:w w:val="115"/>
        </w:rPr>
        <w:t> </w:t>
      </w:r>
      <w:r>
        <w:rPr>
          <w:w w:val="115"/>
        </w:rPr>
        <w:t>facial</w:t>
      </w:r>
      <w:r>
        <w:rPr>
          <w:spacing w:val="36"/>
          <w:w w:val="115"/>
        </w:rPr>
        <w:t> </w:t>
      </w:r>
      <w:r>
        <w:rPr>
          <w:w w:val="115"/>
        </w:rPr>
        <w:t>features,</w:t>
      </w:r>
      <w:r>
        <w:rPr>
          <w:spacing w:val="36"/>
          <w:w w:val="115"/>
        </w:rPr>
        <w:t> </w:t>
      </w:r>
      <w:r>
        <w:rPr>
          <w:w w:val="115"/>
        </w:rPr>
        <w:t>but they</w:t>
      </w:r>
      <w:r>
        <w:rPr>
          <w:w w:val="115"/>
        </w:rPr>
        <w:t> are</w:t>
      </w:r>
      <w:r>
        <w:rPr>
          <w:w w:val="115"/>
        </w:rPr>
        <w:t> indicated</w:t>
      </w:r>
      <w:r>
        <w:rPr>
          <w:w w:val="115"/>
        </w:rPr>
        <w:t> using</w:t>
      </w:r>
      <w:r>
        <w:rPr>
          <w:w w:val="115"/>
        </w:rPr>
        <w:t> just</w:t>
      </w:r>
      <w:r>
        <w:rPr>
          <w:w w:val="115"/>
        </w:rPr>
        <w:t> three</w:t>
      </w:r>
      <w:r>
        <w:rPr>
          <w:w w:val="115"/>
        </w:rPr>
        <w:t> blobs</w:t>
      </w:r>
      <w:r>
        <w:rPr>
          <w:w w:val="115"/>
        </w:rPr>
        <w:t> of</w:t>
      </w:r>
      <w:r>
        <w:rPr>
          <w:w w:val="115"/>
        </w:rPr>
        <w:t> paint</w:t>
      </w:r>
      <w:r>
        <w:rPr>
          <w:w w:val="115"/>
        </w:rPr>
        <w:t> to</w:t>
      </w:r>
      <w:r>
        <w:rPr>
          <w:w w:val="115"/>
        </w:rPr>
        <w:t> suggest</w:t>
      </w:r>
      <w:r>
        <w:rPr>
          <w:w w:val="115"/>
        </w:rPr>
        <w:t> eyes</w:t>
      </w:r>
      <w:r>
        <w:rPr>
          <w:spacing w:val="80"/>
          <w:w w:val="115"/>
        </w:rPr>
        <w:t> </w:t>
      </w:r>
      <w:r>
        <w:rPr>
          <w:w w:val="115"/>
        </w:rPr>
        <w:t>and</w:t>
      </w:r>
      <w:r>
        <w:rPr>
          <w:spacing w:val="20"/>
          <w:w w:val="115"/>
        </w:rPr>
        <w:t> </w:t>
      </w:r>
      <w:r>
        <w:rPr>
          <w:w w:val="115"/>
        </w:rPr>
        <w:t>a</w:t>
      </w:r>
      <w:r>
        <w:rPr>
          <w:spacing w:val="21"/>
          <w:w w:val="115"/>
        </w:rPr>
        <w:t> </w:t>
      </w:r>
      <w:r>
        <w:rPr>
          <w:w w:val="115"/>
        </w:rPr>
        <w:t>mouth.</w:t>
      </w:r>
      <w:r>
        <w:rPr>
          <w:spacing w:val="21"/>
          <w:w w:val="115"/>
        </w:rPr>
        <w:t> </w:t>
      </w:r>
      <w:r>
        <w:rPr>
          <w:w w:val="115"/>
        </w:rPr>
        <w:t>As</w:t>
      </w:r>
      <w:r>
        <w:rPr>
          <w:spacing w:val="21"/>
          <w:w w:val="115"/>
        </w:rPr>
        <w:t> </w:t>
      </w:r>
      <w:r>
        <w:rPr>
          <w:w w:val="115"/>
        </w:rPr>
        <w:t>with</w:t>
      </w:r>
      <w:r>
        <w:rPr>
          <w:spacing w:val="21"/>
          <w:w w:val="115"/>
        </w:rPr>
        <w:t> </w:t>
      </w:r>
      <w:r>
        <w:rPr>
          <w:w w:val="115"/>
        </w:rPr>
        <w:t>Gauguin’s</w:t>
      </w:r>
      <w:r>
        <w:rPr>
          <w:spacing w:val="21"/>
          <w:w w:val="115"/>
        </w:rPr>
        <w:t> </w:t>
      </w:r>
      <w:r>
        <w:rPr>
          <w:w w:val="115"/>
        </w:rPr>
        <w:t>example,</w:t>
      </w:r>
      <w:r>
        <w:rPr>
          <w:spacing w:val="21"/>
          <w:w w:val="115"/>
        </w:rPr>
        <w:t> </w:t>
      </w:r>
      <w:r>
        <w:rPr>
          <w:w w:val="115"/>
        </w:rPr>
        <w:t>from</w:t>
      </w:r>
      <w:r>
        <w:rPr>
          <w:spacing w:val="21"/>
          <w:w w:val="115"/>
        </w:rPr>
        <w:t> </w:t>
      </w:r>
      <w:r>
        <w:rPr>
          <w:w w:val="115"/>
        </w:rPr>
        <w:t>the</w:t>
      </w:r>
      <w:r>
        <w:rPr>
          <w:spacing w:val="21"/>
          <w:w w:val="115"/>
        </w:rPr>
        <w:t> </w:t>
      </w:r>
      <w:r>
        <w:rPr>
          <w:w w:val="115"/>
        </w:rPr>
        <w:t>relative</w:t>
      </w:r>
      <w:r>
        <w:rPr>
          <w:spacing w:val="21"/>
          <w:w w:val="115"/>
        </w:rPr>
        <w:t> </w:t>
      </w:r>
      <w:r>
        <w:rPr>
          <w:w w:val="115"/>
        </w:rPr>
        <w:t>sizes of</w:t>
      </w:r>
      <w:r>
        <w:rPr>
          <w:w w:val="115"/>
        </w:rPr>
        <w:t> the</w:t>
      </w:r>
      <w:r>
        <w:rPr>
          <w:w w:val="115"/>
        </w:rPr>
        <w:t> figures,</w:t>
      </w:r>
      <w:r>
        <w:rPr>
          <w:w w:val="115"/>
        </w:rPr>
        <w:t> we</w:t>
      </w:r>
      <w:r>
        <w:rPr>
          <w:w w:val="115"/>
        </w:rPr>
        <w:t> assume</w:t>
      </w:r>
      <w:r>
        <w:rPr>
          <w:w w:val="115"/>
        </w:rPr>
        <w:t> that</w:t>
      </w:r>
      <w:r>
        <w:rPr>
          <w:w w:val="115"/>
        </w:rPr>
        <w:t> this</w:t>
      </w:r>
      <w:r>
        <w:rPr>
          <w:w w:val="115"/>
        </w:rPr>
        <w:t> is</w:t>
      </w:r>
      <w:r>
        <w:rPr>
          <w:w w:val="115"/>
        </w:rPr>
        <w:t> an</w:t>
      </w:r>
      <w:r>
        <w:rPr>
          <w:w w:val="115"/>
        </w:rPr>
        <w:t> adult</w:t>
      </w:r>
      <w:r>
        <w:rPr>
          <w:w w:val="115"/>
        </w:rPr>
        <w:t> and</w:t>
      </w:r>
      <w:r>
        <w:rPr>
          <w:w w:val="115"/>
        </w:rPr>
        <w:t> child.</w:t>
      </w:r>
      <w:r>
        <w:rPr>
          <w:w w:val="115"/>
        </w:rPr>
        <w:t> Given suﬃcient knowledge of nineteenth century European dress and so- ciety</w:t>
      </w:r>
      <w:r>
        <w:rPr>
          <w:spacing w:val="38"/>
          <w:w w:val="115"/>
        </w:rPr>
        <w:t> </w:t>
      </w:r>
      <w:r>
        <w:rPr>
          <w:w w:val="115"/>
        </w:rPr>
        <w:t>we</w:t>
      </w:r>
      <w:r>
        <w:rPr>
          <w:spacing w:val="39"/>
          <w:w w:val="115"/>
        </w:rPr>
        <w:t> </w:t>
      </w:r>
      <w:r>
        <w:rPr>
          <w:w w:val="115"/>
        </w:rPr>
        <w:t>can</w:t>
      </w:r>
      <w:r>
        <w:rPr>
          <w:spacing w:val="39"/>
          <w:w w:val="115"/>
        </w:rPr>
        <w:t> </w:t>
      </w:r>
      <w:r>
        <w:rPr>
          <w:w w:val="115"/>
        </w:rPr>
        <w:t>make</w:t>
      </w:r>
      <w:r>
        <w:rPr>
          <w:spacing w:val="39"/>
          <w:w w:val="115"/>
        </w:rPr>
        <w:t> </w:t>
      </w:r>
      <w:r>
        <w:rPr>
          <w:w w:val="115"/>
        </w:rPr>
        <w:t>the</w:t>
      </w:r>
      <w:r>
        <w:rPr>
          <w:spacing w:val="39"/>
          <w:w w:val="115"/>
        </w:rPr>
        <w:t> </w:t>
      </w:r>
      <w:r>
        <w:rPr>
          <w:w w:val="115"/>
        </w:rPr>
        <w:t>assumption</w:t>
      </w:r>
      <w:r>
        <w:rPr>
          <w:spacing w:val="38"/>
          <w:w w:val="115"/>
        </w:rPr>
        <w:t> </w:t>
      </w:r>
      <w:r>
        <w:rPr>
          <w:w w:val="115"/>
        </w:rPr>
        <w:t>that</w:t>
      </w:r>
      <w:r>
        <w:rPr>
          <w:spacing w:val="38"/>
          <w:w w:val="115"/>
        </w:rPr>
        <w:t> </w:t>
      </w:r>
      <w:r>
        <w:rPr>
          <w:w w:val="115"/>
        </w:rPr>
        <w:t>this</w:t>
      </w:r>
      <w:r>
        <w:rPr>
          <w:spacing w:val="38"/>
          <w:w w:val="115"/>
        </w:rPr>
        <w:t> </w:t>
      </w:r>
      <w:r>
        <w:rPr>
          <w:w w:val="115"/>
        </w:rPr>
        <w:t>is</w:t>
      </w:r>
      <w:r>
        <w:rPr>
          <w:spacing w:val="39"/>
          <w:w w:val="115"/>
        </w:rPr>
        <w:t> </w:t>
      </w:r>
      <w:r>
        <w:rPr>
          <w:w w:val="115"/>
        </w:rPr>
        <w:t>two</w:t>
      </w:r>
      <w:r>
        <w:rPr>
          <w:spacing w:val="39"/>
          <w:w w:val="115"/>
        </w:rPr>
        <w:t> </w:t>
      </w:r>
      <w:r>
        <w:rPr>
          <w:w w:val="115"/>
        </w:rPr>
        <w:t>members</w:t>
      </w:r>
      <w:r>
        <w:rPr>
          <w:spacing w:val="38"/>
          <w:w w:val="115"/>
        </w:rPr>
        <w:t> </w:t>
      </w:r>
      <w:r>
        <w:rPr>
          <w:w w:val="115"/>
        </w:rPr>
        <w:t>of a</w:t>
      </w:r>
      <w:r>
        <w:rPr>
          <w:spacing w:val="29"/>
          <w:w w:val="115"/>
        </w:rPr>
        <w:t> </w:t>
      </w:r>
      <w:r>
        <w:rPr>
          <w:w w:val="115"/>
        </w:rPr>
        <w:t>well-off</w:t>
      </w:r>
      <w:r>
        <w:rPr>
          <w:spacing w:val="28"/>
          <w:w w:val="115"/>
        </w:rPr>
        <w:t> </w:t>
      </w:r>
      <w:r>
        <w:rPr>
          <w:w w:val="115"/>
        </w:rPr>
        <w:t>family,</w:t>
      </w:r>
      <w:r>
        <w:rPr>
          <w:spacing w:val="29"/>
          <w:w w:val="115"/>
        </w:rPr>
        <w:t> </w:t>
      </w:r>
      <w:r>
        <w:rPr>
          <w:w w:val="115"/>
        </w:rPr>
        <w:t>probably</w:t>
      </w:r>
      <w:r>
        <w:rPr>
          <w:spacing w:val="28"/>
          <w:w w:val="115"/>
        </w:rPr>
        <w:t> </w:t>
      </w:r>
      <w:r>
        <w:rPr>
          <w:w w:val="115"/>
        </w:rPr>
        <w:t>a</w:t>
      </w:r>
      <w:r>
        <w:rPr>
          <w:spacing w:val="29"/>
          <w:w w:val="115"/>
        </w:rPr>
        <w:t> </w:t>
      </w:r>
      <w:r>
        <w:rPr>
          <w:w w:val="115"/>
        </w:rPr>
        <w:t>mother</w:t>
      </w:r>
      <w:r>
        <w:rPr>
          <w:spacing w:val="28"/>
          <w:w w:val="115"/>
        </w:rPr>
        <w:t> </w:t>
      </w:r>
      <w:r>
        <w:rPr>
          <w:w w:val="115"/>
        </w:rPr>
        <w:t>or</w:t>
      </w:r>
      <w:r>
        <w:rPr>
          <w:spacing w:val="29"/>
          <w:w w:val="115"/>
        </w:rPr>
        <w:t> </w:t>
      </w:r>
      <w:r>
        <w:rPr>
          <w:w w:val="115"/>
        </w:rPr>
        <w:t>nursemaid,</w:t>
      </w:r>
      <w:r>
        <w:rPr>
          <w:spacing w:val="28"/>
          <w:w w:val="115"/>
        </w:rPr>
        <w:t> </w:t>
      </w:r>
      <w:r>
        <w:rPr>
          <w:w w:val="115"/>
        </w:rPr>
        <w:t>looking</w:t>
      </w:r>
      <w:r>
        <w:rPr>
          <w:spacing w:val="29"/>
          <w:w w:val="115"/>
        </w:rPr>
        <w:t> </w:t>
      </w:r>
      <w:r>
        <w:rPr>
          <w:w w:val="115"/>
        </w:rPr>
        <w:t>after a</w:t>
      </w:r>
      <w:r>
        <w:rPr>
          <w:w w:val="115"/>
        </w:rPr>
        <w:t> small</w:t>
      </w:r>
      <w:r>
        <w:rPr>
          <w:w w:val="115"/>
        </w:rPr>
        <w:t> child.</w:t>
      </w:r>
      <w:r>
        <w:rPr>
          <w:w w:val="115"/>
        </w:rPr>
        <w:t> As</w:t>
      </w:r>
      <w:r>
        <w:rPr>
          <w:w w:val="115"/>
        </w:rPr>
        <w:t> Doonan</w:t>
      </w:r>
      <w:r>
        <w:rPr>
          <w:w w:val="115"/>
        </w:rPr>
        <w:t> says,</w:t>
      </w:r>
      <w:r>
        <w:rPr>
          <w:w w:val="115"/>
        </w:rPr>
        <w:t> “...your</w:t>
      </w:r>
      <w:r>
        <w:rPr>
          <w:w w:val="115"/>
        </w:rPr>
        <w:t> private</w:t>
      </w:r>
      <w:r>
        <w:rPr>
          <w:w w:val="115"/>
        </w:rPr>
        <w:t> and</w:t>
      </w:r>
      <w:r>
        <w:rPr>
          <w:w w:val="115"/>
        </w:rPr>
        <w:t> cultural</w:t>
      </w:r>
      <w:r>
        <w:rPr>
          <w:w w:val="115"/>
        </w:rPr>
        <w:t> associ- ations</w:t>
      </w:r>
      <w:r>
        <w:rPr>
          <w:w w:val="115"/>
        </w:rPr>
        <w:t> will</w:t>
      </w:r>
      <w:r>
        <w:rPr>
          <w:w w:val="115"/>
        </w:rPr>
        <w:t> be</w:t>
      </w:r>
      <w:r>
        <w:rPr>
          <w:w w:val="115"/>
        </w:rPr>
        <w:t> attaching</w:t>
      </w:r>
      <w:r>
        <w:rPr>
          <w:w w:val="115"/>
        </w:rPr>
        <w:t> themselves</w:t>
      </w:r>
      <w:r>
        <w:rPr>
          <w:w w:val="115"/>
        </w:rPr>
        <w:t> [to</w:t>
      </w:r>
      <w:r>
        <w:rPr>
          <w:w w:val="115"/>
        </w:rPr>
        <w:t> your</w:t>
      </w:r>
      <w:r>
        <w:rPr>
          <w:w w:val="115"/>
        </w:rPr>
        <w:t> interpretation</w:t>
      </w:r>
      <w:r>
        <w:rPr>
          <w:w w:val="115"/>
        </w:rPr>
        <w:t> of</w:t>
      </w:r>
      <w:r>
        <w:rPr>
          <w:w w:val="115"/>
        </w:rPr>
        <w:t> the image]” </w:t>
      </w:r>
      <w:hyperlink w:history="true" w:anchor="_bookmark16">
        <w:r>
          <w:rPr>
            <w:color w:val="0080AC"/>
            <w:w w:val="115"/>
          </w:rPr>
          <w:t>[2]</w:t>
        </w:r>
      </w:hyperlink>
      <w:r>
        <w:rPr>
          <w:w w:val="115"/>
        </w:rPr>
        <w:t>. These assumptions have taken us a long way from the reality,</w:t>
      </w:r>
      <w:r>
        <w:rPr>
          <w:w w:val="115"/>
        </w:rPr>
        <w:t> which</w:t>
      </w:r>
      <w:r>
        <w:rPr>
          <w:w w:val="115"/>
        </w:rPr>
        <w:t> is</w:t>
      </w:r>
      <w:r>
        <w:rPr>
          <w:w w:val="115"/>
        </w:rPr>
        <w:t> a</w:t>
      </w:r>
      <w:r>
        <w:rPr>
          <w:w w:val="115"/>
        </w:rPr>
        <w:t> disordered,</w:t>
      </w:r>
      <w:r>
        <w:rPr>
          <w:w w:val="115"/>
        </w:rPr>
        <w:t> meagre</w:t>
      </w:r>
      <w:r>
        <w:rPr>
          <w:w w:val="115"/>
        </w:rPr>
        <w:t> image</w:t>
      </w:r>
      <w:r>
        <w:rPr>
          <w:w w:val="115"/>
        </w:rPr>
        <w:t> that,</w:t>
      </w:r>
      <w:r>
        <w:rPr>
          <w:w w:val="115"/>
        </w:rPr>
        <w:t> at</w:t>
      </w:r>
      <w:r>
        <w:rPr>
          <w:w w:val="115"/>
        </w:rPr>
        <w:t> first</w:t>
      </w:r>
      <w:r>
        <w:rPr>
          <w:w w:val="115"/>
        </w:rPr>
        <w:t> glance, could</w:t>
      </w:r>
      <w:r>
        <w:rPr>
          <w:w w:val="115"/>
        </w:rPr>
        <w:t> be</w:t>
      </w:r>
      <w:r>
        <w:rPr>
          <w:w w:val="115"/>
        </w:rPr>
        <w:t> no</w:t>
      </w:r>
      <w:r>
        <w:rPr>
          <w:w w:val="115"/>
        </w:rPr>
        <w:t> more</w:t>
      </w:r>
      <w:r>
        <w:rPr>
          <w:w w:val="115"/>
        </w:rPr>
        <w:t> than</w:t>
      </w:r>
      <w:r>
        <w:rPr>
          <w:w w:val="115"/>
        </w:rPr>
        <w:t> random</w:t>
      </w:r>
      <w:r>
        <w:rPr>
          <w:w w:val="115"/>
        </w:rPr>
        <w:t> blobs</w:t>
      </w:r>
      <w:r>
        <w:rPr>
          <w:w w:val="115"/>
        </w:rPr>
        <w:t> of</w:t>
      </w:r>
      <w:r>
        <w:rPr>
          <w:w w:val="115"/>
        </w:rPr>
        <w:t> paint.</w:t>
      </w:r>
    </w:p>
    <w:p>
      <w:pPr>
        <w:pStyle w:val="BodyText"/>
        <w:spacing w:line="273" w:lineRule="auto"/>
        <w:ind w:left="100" w:right="395" w:firstLine="239"/>
        <w:jc w:val="both"/>
      </w:pPr>
      <w:r>
        <w:rPr>
          <w:w w:val="115"/>
        </w:rPr>
        <w:t>What</w:t>
      </w:r>
      <w:r>
        <w:rPr>
          <w:w w:val="115"/>
        </w:rPr>
        <w:t> is</w:t>
      </w:r>
      <w:r>
        <w:rPr>
          <w:w w:val="115"/>
        </w:rPr>
        <w:t> it</w:t>
      </w:r>
      <w:r>
        <w:rPr>
          <w:w w:val="115"/>
        </w:rPr>
        <w:t> that</w:t>
      </w:r>
      <w:r>
        <w:rPr>
          <w:w w:val="115"/>
        </w:rPr>
        <w:t> allows</w:t>
      </w:r>
      <w:r>
        <w:rPr>
          <w:w w:val="115"/>
        </w:rPr>
        <w:t> us</w:t>
      </w:r>
      <w:r>
        <w:rPr>
          <w:w w:val="115"/>
        </w:rPr>
        <w:t> to</w:t>
      </w:r>
      <w:r>
        <w:rPr>
          <w:w w:val="115"/>
        </w:rPr>
        <w:t> say</w:t>
      </w:r>
      <w:r>
        <w:rPr>
          <w:w w:val="115"/>
        </w:rPr>
        <w:t> that</w:t>
      </w:r>
      <w:r>
        <w:rPr>
          <w:w w:val="115"/>
        </w:rPr>
        <w:t> these</w:t>
      </w:r>
      <w:r>
        <w:rPr>
          <w:w w:val="115"/>
        </w:rPr>
        <w:t> blobs</w:t>
      </w:r>
      <w:r>
        <w:rPr>
          <w:w w:val="115"/>
        </w:rPr>
        <w:t> donate</w:t>
      </w:r>
      <w:r>
        <w:rPr>
          <w:w w:val="115"/>
        </w:rPr>
        <w:t> a</w:t>
      </w:r>
      <w:r>
        <w:rPr>
          <w:w w:val="115"/>
        </w:rPr>
        <w:t> hu-</w:t>
      </w:r>
      <w:r>
        <w:rPr>
          <w:spacing w:val="80"/>
          <w:w w:val="115"/>
        </w:rPr>
        <w:t> </w:t>
      </w:r>
      <w:r>
        <w:rPr>
          <w:w w:val="115"/>
        </w:rPr>
        <w:t>man</w:t>
      </w:r>
      <w:r>
        <w:rPr>
          <w:w w:val="115"/>
        </w:rPr>
        <w:t> being?</w:t>
      </w:r>
      <w:r>
        <w:rPr>
          <w:w w:val="115"/>
        </w:rPr>
        <w:t> a</w:t>
      </w:r>
      <w:r>
        <w:rPr>
          <w:w w:val="115"/>
        </w:rPr>
        <w:t> human</w:t>
      </w:r>
      <w:r>
        <w:rPr>
          <w:w w:val="115"/>
        </w:rPr>
        <w:t> being</w:t>
      </w:r>
      <w:r>
        <w:rPr>
          <w:w w:val="115"/>
        </w:rPr>
        <w:t> of</w:t>
      </w:r>
      <w:r>
        <w:rPr>
          <w:w w:val="115"/>
        </w:rPr>
        <w:t> a</w:t>
      </w:r>
      <w:r>
        <w:rPr>
          <w:w w:val="115"/>
        </w:rPr>
        <w:t> particular</w:t>
      </w:r>
      <w:r>
        <w:rPr>
          <w:w w:val="115"/>
        </w:rPr>
        <w:t> type?</w:t>
      </w:r>
      <w:r>
        <w:rPr>
          <w:w w:val="115"/>
        </w:rPr>
        <w:t> expressing</w:t>
      </w:r>
      <w:r>
        <w:rPr>
          <w:w w:val="115"/>
        </w:rPr>
        <w:t> a</w:t>
      </w:r>
      <w:r>
        <w:rPr>
          <w:w w:val="115"/>
        </w:rPr>
        <w:t> par- ticular</w:t>
      </w:r>
      <w:r>
        <w:rPr>
          <w:w w:val="115"/>
        </w:rPr>
        <w:t> emotion?</w:t>
      </w:r>
      <w:r>
        <w:rPr>
          <w:w w:val="115"/>
        </w:rPr>
        <w:t> In</w:t>
      </w:r>
      <w:r>
        <w:rPr>
          <w:w w:val="115"/>
        </w:rPr>
        <w:t> all</w:t>
      </w:r>
      <w:r>
        <w:rPr>
          <w:w w:val="115"/>
        </w:rPr>
        <w:t> these</w:t>
      </w:r>
      <w:r>
        <w:rPr>
          <w:w w:val="115"/>
        </w:rPr>
        <w:t> cases,</w:t>
      </w:r>
      <w:r>
        <w:rPr>
          <w:w w:val="115"/>
        </w:rPr>
        <w:t> a</w:t>
      </w:r>
      <w:r>
        <w:rPr>
          <w:w w:val="115"/>
        </w:rPr>
        <w:t> human</w:t>
      </w:r>
      <w:r>
        <w:rPr>
          <w:w w:val="115"/>
        </w:rPr>
        <w:t> observer</w:t>
      </w:r>
      <w:r>
        <w:rPr>
          <w:w w:val="115"/>
        </w:rPr>
        <w:t> imputes</w:t>
      </w:r>
      <w:r>
        <w:rPr>
          <w:w w:val="115"/>
        </w:rPr>
        <w:t> a</w:t>
      </w:r>
      <w:r>
        <w:rPr>
          <w:spacing w:val="40"/>
          <w:w w:val="115"/>
        </w:rPr>
        <w:t> </w:t>
      </w:r>
      <w:r>
        <w:rPr>
          <w:w w:val="115"/>
        </w:rPr>
        <w:t>great</w:t>
      </w:r>
      <w:r>
        <w:rPr>
          <w:w w:val="115"/>
        </w:rPr>
        <w:t> deal</w:t>
      </w:r>
      <w:r>
        <w:rPr>
          <w:w w:val="115"/>
        </w:rPr>
        <w:t> of</w:t>
      </w:r>
      <w:r>
        <w:rPr>
          <w:w w:val="115"/>
        </w:rPr>
        <w:t> meaning into</w:t>
      </w:r>
      <w:r>
        <w:rPr>
          <w:w w:val="115"/>
        </w:rPr>
        <w:t> something</w:t>
      </w:r>
      <w:r>
        <w:rPr>
          <w:w w:val="115"/>
        </w:rPr>
        <w:t> that</w:t>
      </w:r>
      <w:r>
        <w:rPr>
          <w:w w:val="115"/>
        </w:rPr>
        <w:t> is</w:t>
      </w:r>
      <w:r>
        <w:rPr>
          <w:w w:val="115"/>
        </w:rPr>
        <w:t> abstract.</w:t>
      </w:r>
    </w:p>
    <w:p>
      <w:pPr>
        <w:pStyle w:val="BodyText"/>
        <w:spacing w:before="48"/>
      </w:pPr>
    </w:p>
    <w:p>
      <w:pPr>
        <w:pStyle w:val="Heading1"/>
        <w:numPr>
          <w:ilvl w:val="0"/>
          <w:numId w:val="1"/>
        </w:numPr>
        <w:tabs>
          <w:tab w:pos="312" w:val="left" w:leader="none"/>
        </w:tabs>
        <w:spacing w:line="240" w:lineRule="auto" w:before="0" w:after="0"/>
        <w:ind w:left="312" w:right="0" w:hanging="212"/>
        <w:jc w:val="left"/>
      </w:pPr>
      <w:r>
        <w:rPr>
          <w:w w:val="110"/>
        </w:rPr>
        <w:t>The</w:t>
      </w:r>
      <w:r>
        <w:rPr>
          <w:spacing w:val="23"/>
          <w:w w:val="110"/>
        </w:rPr>
        <w:t> </w:t>
      </w:r>
      <w:r>
        <w:rPr>
          <w:w w:val="110"/>
        </w:rPr>
        <w:t>challenge</w:t>
      </w:r>
      <w:r>
        <w:rPr>
          <w:spacing w:val="24"/>
          <w:w w:val="110"/>
        </w:rPr>
        <w:t> </w:t>
      </w:r>
      <w:r>
        <w:rPr>
          <w:w w:val="110"/>
        </w:rPr>
        <w:t>for</w:t>
      </w:r>
      <w:r>
        <w:rPr>
          <w:spacing w:val="23"/>
          <w:w w:val="110"/>
        </w:rPr>
        <w:t> </w:t>
      </w:r>
      <w:r>
        <w:rPr>
          <w:w w:val="110"/>
        </w:rPr>
        <w:t>computer</w:t>
      </w:r>
      <w:r>
        <w:rPr>
          <w:spacing w:val="24"/>
          <w:w w:val="110"/>
        </w:rPr>
        <w:t> </w:t>
      </w:r>
      <w:r>
        <w:rPr>
          <w:spacing w:val="-2"/>
          <w:w w:val="110"/>
        </w:rPr>
        <w:t>graphics</w:t>
      </w:r>
    </w:p>
    <w:p>
      <w:pPr>
        <w:pStyle w:val="BodyText"/>
        <w:spacing w:before="50"/>
        <w:rPr>
          <w:rFonts w:ascii="Times New Roman"/>
          <w:b/>
        </w:rPr>
      </w:pPr>
    </w:p>
    <w:p>
      <w:pPr>
        <w:pStyle w:val="BodyText"/>
        <w:spacing w:line="273" w:lineRule="auto"/>
        <w:ind w:left="100" w:right="395" w:firstLine="239"/>
        <w:jc w:val="both"/>
      </w:pPr>
      <w:r>
        <w:rPr>
          <w:w w:val="115"/>
        </w:rPr>
        <w:t>The</w:t>
      </w:r>
      <w:r>
        <w:rPr>
          <w:w w:val="115"/>
        </w:rPr>
        <w:t> challenge</w:t>
      </w:r>
      <w:r>
        <w:rPr>
          <w:w w:val="115"/>
        </w:rPr>
        <w:t> is</w:t>
      </w:r>
      <w:r>
        <w:rPr>
          <w:w w:val="115"/>
        </w:rPr>
        <w:t> whether</w:t>
      </w:r>
      <w:r>
        <w:rPr>
          <w:w w:val="115"/>
        </w:rPr>
        <w:t> an</w:t>
      </w:r>
      <w:r>
        <w:rPr>
          <w:w w:val="115"/>
        </w:rPr>
        <w:t> automated</w:t>
      </w:r>
      <w:r>
        <w:rPr>
          <w:w w:val="115"/>
        </w:rPr>
        <w:t> computer</w:t>
      </w:r>
      <w:r>
        <w:rPr>
          <w:w w:val="115"/>
        </w:rPr>
        <w:t> graphics</w:t>
      </w:r>
      <w:r>
        <w:rPr>
          <w:w w:val="115"/>
        </w:rPr>
        <w:t> sys- tem</w:t>
      </w:r>
      <w:r>
        <w:rPr>
          <w:w w:val="115"/>
        </w:rPr>
        <w:t> can</w:t>
      </w:r>
      <w:r>
        <w:rPr>
          <w:w w:val="115"/>
        </w:rPr>
        <w:t> possibly</w:t>
      </w:r>
      <w:r>
        <w:rPr>
          <w:w w:val="115"/>
        </w:rPr>
        <w:t> produce</w:t>
      </w:r>
      <w:r>
        <w:rPr>
          <w:w w:val="115"/>
        </w:rPr>
        <w:t> </w:t>
      </w:r>
      <w:r>
        <w:rPr>
          <w:rFonts w:ascii="Times New Roman"/>
          <w:i/>
          <w:w w:val="115"/>
        </w:rPr>
        <w:t>appropriate</w:t>
      </w:r>
      <w:r>
        <w:rPr>
          <w:rFonts w:ascii="Times New Roman"/>
          <w:i/>
          <w:w w:val="115"/>
        </w:rPr>
        <w:t> </w:t>
      </w:r>
      <w:r>
        <w:rPr>
          <w:w w:val="115"/>
        </w:rPr>
        <w:t>abstractions</w:t>
      </w:r>
      <w:r>
        <w:rPr>
          <w:w w:val="115"/>
        </w:rPr>
        <w:t> of</w:t>
      </w:r>
      <w:r>
        <w:rPr>
          <w:w w:val="115"/>
        </w:rPr>
        <w:t> human</w:t>
      </w:r>
      <w:r>
        <w:rPr>
          <w:w w:val="115"/>
        </w:rPr>
        <w:t> fig- ures.</w:t>
      </w:r>
      <w:r>
        <w:rPr>
          <w:w w:val="115"/>
        </w:rPr>
        <w:t> We</w:t>
      </w:r>
      <w:r>
        <w:rPr>
          <w:w w:val="115"/>
        </w:rPr>
        <w:t> are</w:t>
      </w:r>
      <w:r>
        <w:rPr>
          <w:w w:val="115"/>
        </w:rPr>
        <w:t> faced</w:t>
      </w:r>
      <w:r>
        <w:rPr>
          <w:w w:val="115"/>
        </w:rPr>
        <w:t> with</w:t>
      </w:r>
      <w:r>
        <w:rPr>
          <w:w w:val="115"/>
        </w:rPr>
        <w:t> an</w:t>
      </w:r>
      <w:r>
        <w:rPr>
          <w:w w:val="115"/>
        </w:rPr>
        <w:t> immense</w:t>
      </w:r>
      <w:r>
        <w:rPr>
          <w:w w:val="115"/>
        </w:rPr>
        <w:t> amount</w:t>
      </w:r>
      <w:r>
        <w:rPr>
          <w:w w:val="115"/>
        </w:rPr>
        <w:t> of</w:t>
      </w:r>
      <w:r>
        <w:rPr>
          <w:w w:val="115"/>
        </w:rPr>
        <w:t> prior</w:t>
      </w:r>
      <w:r>
        <w:rPr>
          <w:w w:val="115"/>
        </w:rPr>
        <w:t> knowledge</w:t>
      </w:r>
      <w:r>
        <w:rPr>
          <w:spacing w:val="40"/>
          <w:w w:val="115"/>
        </w:rPr>
        <w:t> </w:t>
      </w:r>
      <w:r>
        <w:rPr>
          <w:w w:val="115"/>
        </w:rPr>
        <w:t>that</w:t>
      </w:r>
      <w:r>
        <w:rPr>
          <w:w w:val="115"/>
        </w:rPr>
        <w:t> humans</w:t>
      </w:r>
      <w:r>
        <w:rPr>
          <w:w w:val="115"/>
        </w:rPr>
        <w:t> use</w:t>
      </w:r>
      <w:r>
        <w:rPr>
          <w:w w:val="115"/>
        </w:rPr>
        <w:t> both</w:t>
      </w:r>
      <w:r>
        <w:rPr>
          <w:w w:val="115"/>
        </w:rPr>
        <w:t> to</w:t>
      </w:r>
      <w:r>
        <w:rPr>
          <w:w w:val="115"/>
        </w:rPr>
        <w:t> create</w:t>
      </w:r>
      <w:r>
        <w:rPr>
          <w:w w:val="115"/>
        </w:rPr>
        <w:t> and</w:t>
      </w:r>
      <w:r>
        <w:rPr>
          <w:w w:val="115"/>
        </w:rPr>
        <w:t> to</w:t>
      </w:r>
      <w:r>
        <w:rPr>
          <w:w w:val="115"/>
        </w:rPr>
        <w:t> interpret</w:t>
      </w:r>
      <w:r>
        <w:rPr>
          <w:w w:val="115"/>
        </w:rPr>
        <w:t> these</w:t>
      </w:r>
      <w:r>
        <w:rPr>
          <w:w w:val="115"/>
        </w:rPr>
        <w:t> images</w:t>
      </w:r>
      <w:r>
        <w:rPr>
          <w:w w:val="115"/>
        </w:rPr>
        <w:t> </w:t>
      </w:r>
      <w:hyperlink w:history="true" w:anchor="_bookmark22">
        <w:r>
          <w:rPr>
            <w:color w:val="0080AC"/>
            <w:w w:val="115"/>
          </w:rPr>
          <w:t>[5]</w:t>
        </w:r>
      </w:hyperlink>
      <w:r>
        <w:rPr>
          <w:w w:val="115"/>
        </w:rPr>
        <w:t>. Even</w:t>
      </w:r>
      <w:r>
        <w:rPr>
          <w:w w:val="115"/>
        </w:rPr>
        <w:t> without</w:t>
      </w:r>
      <w:r>
        <w:rPr>
          <w:w w:val="115"/>
        </w:rPr>
        <w:t> the</w:t>
      </w:r>
      <w:r>
        <w:rPr>
          <w:w w:val="115"/>
        </w:rPr>
        <w:t> necessary</w:t>
      </w:r>
      <w:r>
        <w:rPr>
          <w:w w:val="115"/>
        </w:rPr>
        <w:t> cultural</w:t>
      </w:r>
      <w:r>
        <w:rPr>
          <w:w w:val="115"/>
        </w:rPr>
        <w:t> understanding</w:t>
      </w:r>
      <w:r>
        <w:rPr>
          <w:w w:val="115"/>
        </w:rPr>
        <w:t> of</w:t>
      </w:r>
      <w:r>
        <w:rPr>
          <w:w w:val="115"/>
        </w:rPr>
        <w:t> conventions for</w:t>
      </w:r>
      <w:r>
        <w:rPr>
          <w:w w:val="115"/>
        </w:rPr>
        <w:t> clothing,</w:t>
      </w:r>
      <w:r>
        <w:rPr>
          <w:w w:val="115"/>
        </w:rPr>
        <w:t> most</w:t>
      </w:r>
      <w:r>
        <w:rPr>
          <w:w w:val="115"/>
        </w:rPr>
        <w:t> humans</w:t>
      </w:r>
      <w:r>
        <w:rPr>
          <w:w w:val="115"/>
        </w:rPr>
        <w:t> can</w:t>
      </w:r>
      <w:r>
        <w:rPr>
          <w:w w:val="115"/>
        </w:rPr>
        <w:t> interpret</w:t>
      </w:r>
      <w:r>
        <w:rPr>
          <w:w w:val="115"/>
        </w:rPr>
        <w:t> all</w:t>
      </w:r>
      <w:r>
        <w:rPr>
          <w:w w:val="115"/>
        </w:rPr>
        <w:t> these</w:t>
      </w:r>
      <w:r>
        <w:rPr>
          <w:w w:val="115"/>
        </w:rPr>
        <w:t> images</w:t>
      </w:r>
      <w:r>
        <w:rPr>
          <w:w w:val="115"/>
        </w:rPr>
        <w:t> well.</w:t>
      </w:r>
    </w:p>
    <w:p>
      <w:pPr>
        <w:pStyle w:val="BodyText"/>
        <w:spacing w:line="273" w:lineRule="auto"/>
        <w:ind w:left="100" w:right="395" w:firstLine="239"/>
        <w:jc w:val="both"/>
      </w:pPr>
      <w:r>
        <w:rPr>
          <w:w w:val="115"/>
        </w:rPr>
        <w:t>Humans</w:t>
      </w:r>
      <w:r>
        <w:rPr>
          <w:spacing w:val="24"/>
          <w:w w:val="115"/>
        </w:rPr>
        <w:t> </w:t>
      </w:r>
      <w:r>
        <w:rPr>
          <w:w w:val="115"/>
        </w:rPr>
        <w:t>know</w:t>
      </w:r>
      <w:r>
        <w:rPr>
          <w:spacing w:val="24"/>
          <w:w w:val="115"/>
        </w:rPr>
        <w:t> </w:t>
      </w:r>
      <w:r>
        <w:rPr>
          <w:w w:val="115"/>
        </w:rPr>
        <w:t>that</w:t>
      </w:r>
      <w:r>
        <w:rPr>
          <w:spacing w:val="24"/>
          <w:w w:val="115"/>
        </w:rPr>
        <w:t> </w:t>
      </w:r>
      <w:r>
        <w:rPr>
          <w:w w:val="115"/>
        </w:rPr>
        <w:t>an</w:t>
      </w:r>
      <w:r>
        <w:rPr>
          <w:spacing w:val="24"/>
          <w:w w:val="115"/>
        </w:rPr>
        <w:t> </w:t>
      </w:r>
      <w:r>
        <w:rPr>
          <w:w w:val="115"/>
        </w:rPr>
        <w:t>abstract</w:t>
      </w:r>
      <w:r>
        <w:rPr>
          <w:spacing w:val="24"/>
          <w:w w:val="115"/>
        </w:rPr>
        <w:t> </w:t>
      </w:r>
      <w:r>
        <w:rPr>
          <w:w w:val="115"/>
        </w:rPr>
        <w:t>depiction</w:t>
      </w:r>
      <w:r>
        <w:rPr>
          <w:spacing w:val="24"/>
          <w:w w:val="115"/>
        </w:rPr>
        <w:t> </w:t>
      </w:r>
      <w:r>
        <w:rPr>
          <w:w w:val="115"/>
        </w:rPr>
        <w:t>refers</w:t>
      </w:r>
      <w:r>
        <w:rPr>
          <w:spacing w:val="24"/>
          <w:w w:val="115"/>
        </w:rPr>
        <w:t> </w:t>
      </w:r>
      <w:r>
        <w:rPr>
          <w:w w:val="115"/>
        </w:rPr>
        <w:t>to</w:t>
      </w:r>
      <w:r>
        <w:rPr>
          <w:spacing w:val="24"/>
          <w:w w:val="115"/>
        </w:rPr>
        <w:t> </w:t>
      </w:r>
      <w:r>
        <w:rPr>
          <w:w w:val="115"/>
        </w:rPr>
        <w:t>and</w:t>
      </w:r>
      <w:r>
        <w:rPr>
          <w:spacing w:val="24"/>
          <w:w w:val="115"/>
        </w:rPr>
        <w:t> </w:t>
      </w:r>
      <w:r>
        <w:rPr>
          <w:w w:val="115"/>
        </w:rPr>
        <w:t>denotes a</w:t>
      </w:r>
      <w:r>
        <w:rPr>
          <w:w w:val="115"/>
        </w:rPr>
        <w:t> thing</w:t>
      </w:r>
      <w:r>
        <w:rPr>
          <w:w w:val="115"/>
        </w:rPr>
        <w:t> without</w:t>
      </w:r>
      <w:r>
        <w:rPr>
          <w:w w:val="115"/>
        </w:rPr>
        <w:t> being</w:t>
      </w:r>
      <w:r>
        <w:rPr>
          <w:w w:val="115"/>
        </w:rPr>
        <w:t> an</w:t>
      </w:r>
      <w:r>
        <w:rPr>
          <w:w w:val="115"/>
        </w:rPr>
        <w:t> exact</w:t>
      </w:r>
      <w:r>
        <w:rPr>
          <w:w w:val="115"/>
        </w:rPr>
        <w:t> physical</w:t>
      </w:r>
      <w:r>
        <w:rPr>
          <w:w w:val="115"/>
        </w:rPr>
        <w:t> likeness</w:t>
      </w:r>
      <w:r>
        <w:rPr>
          <w:w w:val="115"/>
        </w:rPr>
        <w:t> of</w:t>
      </w:r>
      <w:r>
        <w:rPr>
          <w:w w:val="115"/>
        </w:rPr>
        <w:t> that</w:t>
      </w:r>
      <w:r>
        <w:rPr>
          <w:w w:val="115"/>
        </w:rPr>
        <w:t> thing.</w:t>
      </w:r>
      <w:r>
        <w:rPr>
          <w:w w:val="115"/>
        </w:rPr>
        <w:t> The abstract</w:t>
      </w:r>
      <w:r>
        <w:rPr>
          <w:spacing w:val="40"/>
          <w:w w:val="115"/>
        </w:rPr>
        <w:t> </w:t>
      </w:r>
      <w:r>
        <w:rPr>
          <w:w w:val="115"/>
        </w:rPr>
        <w:t>representation</w:t>
      </w:r>
      <w:r>
        <w:rPr>
          <w:spacing w:val="40"/>
          <w:w w:val="115"/>
        </w:rPr>
        <w:t> </w:t>
      </w:r>
      <w:r>
        <w:rPr>
          <w:w w:val="115"/>
        </w:rPr>
        <w:t>acts</w:t>
      </w:r>
      <w:r>
        <w:rPr>
          <w:spacing w:val="40"/>
          <w:w w:val="115"/>
        </w:rPr>
        <w:t> </w:t>
      </w:r>
      <w:r>
        <w:rPr>
          <w:w w:val="115"/>
        </w:rPr>
        <w:t>as</w:t>
      </w:r>
      <w:r>
        <w:rPr>
          <w:spacing w:val="40"/>
          <w:w w:val="115"/>
        </w:rPr>
        <w:t> </w:t>
      </w:r>
      <w:r>
        <w:rPr>
          <w:w w:val="115"/>
        </w:rPr>
        <w:t>a</w:t>
      </w:r>
      <w:r>
        <w:rPr>
          <w:spacing w:val="40"/>
          <w:w w:val="115"/>
        </w:rPr>
        <w:t> </w:t>
      </w:r>
      <w:r>
        <w:rPr>
          <w:w w:val="115"/>
        </w:rPr>
        <w:t>symbol</w:t>
      </w:r>
      <w:r>
        <w:rPr>
          <w:spacing w:val="40"/>
          <w:w w:val="115"/>
        </w:rPr>
        <w:t> </w:t>
      </w:r>
      <w:r>
        <w:rPr>
          <w:w w:val="115"/>
        </w:rPr>
        <w:t>that</w:t>
      </w:r>
      <w:r>
        <w:rPr>
          <w:spacing w:val="40"/>
          <w:w w:val="115"/>
        </w:rPr>
        <w:t> </w:t>
      </w:r>
      <w:r>
        <w:rPr>
          <w:w w:val="115"/>
        </w:rPr>
        <w:t>we</w:t>
      </w:r>
      <w:r>
        <w:rPr>
          <w:spacing w:val="40"/>
          <w:w w:val="115"/>
        </w:rPr>
        <w:t> </w:t>
      </w:r>
      <w:r>
        <w:rPr>
          <w:w w:val="115"/>
        </w:rPr>
        <w:t>understand</w:t>
      </w:r>
      <w:r>
        <w:rPr>
          <w:spacing w:val="40"/>
          <w:w w:val="115"/>
        </w:rPr>
        <w:t> </w:t>
      </w:r>
      <w:r>
        <w:rPr>
          <w:w w:val="115"/>
        </w:rPr>
        <w:t>to stand</w:t>
      </w:r>
      <w:r>
        <w:rPr>
          <w:w w:val="115"/>
        </w:rPr>
        <w:t> for</w:t>
      </w:r>
      <w:r>
        <w:rPr>
          <w:w w:val="115"/>
        </w:rPr>
        <w:t> the</w:t>
      </w:r>
      <w:r>
        <w:rPr>
          <w:w w:val="115"/>
        </w:rPr>
        <w:t> thing</w:t>
      </w:r>
      <w:r>
        <w:rPr>
          <w:w w:val="115"/>
        </w:rPr>
        <w:t> </w:t>
      </w:r>
      <w:hyperlink w:history="true" w:anchor="_bookmark16">
        <w:r>
          <w:rPr>
            <w:color w:val="0080AC"/>
            <w:w w:val="115"/>
          </w:rPr>
          <w:t>[2,6]</w:t>
        </w:r>
      </w:hyperlink>
      <w:r>
        <w:rPr>
          <w:w w:val="115"/>
        </w:rPr>
        <w:t>.</w:t>
      </w:r>
      <w:r>
        <w:rPr>
          <w:w w:val="115"/>
        </w:rPr>
        <w:t> In</w:t>
      </w:r>
      <w:r>
        <w:rPr>
          <w:w w:val="115"/>
        </w:rPr>
        <w:t> the</w:t>
      </w:r>
      <w:r>
        <w:rPr>
          <w:w w:val="115"/>
        </w:rPr>
        <w:t> case</w:t>
      </w:r>
      <w:r>
        <w:rPr>
          <w:w w:val="115"/>
        </w:rPr>
        <w:t> of</w:t>
      </w:r>
      <w:r>
        <w:rPr>
          <w:w w:val="115"/>
        </w:rPr>
        <w:t> these</w:t>
      </w:r>
      <w:r>
        <w:rPr>
          <w:w w:val="115"/>
        </w:rPr>
        <w:t> human</w:t>
      </w:r>
      <w:r>
        <w:rPr>
          <w:w w:val="115"/>
        </w:rPr>
        <w:t> figures,</w:t>
      </w:r>
      <w:r>
        <w:rPr>
          <w:w w:val="115"/>
        </w:rPr>
        <w:t> each observer</w:t>
      </w:r>
      <w:r>
        <w:rPr>
          <w:w w:val="115"/>
        </w:rPr>
        <w:t> likely</w:t>
      </w:r>
      <w:r>
        <w:rPr>
          <w:w w:val="115"/>
        </w:rPr>
        <w:t> understands</w:t>
      </w:r>
      <w:r>
        <w:rPr>
          <w:w w:val="115"/>
        </w:rPr>
        <w:t> that</w:t>
      </w:r>
      <w:r>
        <w:rPr>
          <w:w w:val="115"/>
        </w:rPr>
        <w:t> symbol</w:t>
      </w:r>
      <w:r>
        <w:rPr>
          <w:w w:val="115"/>
        </w:rPr>
        <w:t> to</w:t>
      </w:r>
      <w:r>
        <w:rPr>
          <w:w w:val="115"/>
        </w:rPr>
        <w:t> stand</w:t>
      </w:r>
      <w:r>
        <w:rPr>
          <w:w w:val="115"/>
        </w:rPr>
        <w:t> for</w:t>
      </w:r>
      <w:r>
        <w:rPr>
          <w:w w:val="115"/>
        </w:rPr>
        <w:t> something slightly</w:t>
      </w:r>
      <w:r>
        <w:rPr>
          <w:spacing w:val="40"/>
          <w:w w:val="115"/>
        </w:rPr>
        <w:t> </w:t>
      </w:r>
      <w:r>
        <w:rPr>
          <w:w w:val="115"/>
        </w:rPr>
        <w:t>different,</w:t>
      </w:r>
      <w:r>
        <w:rPr>
          <w:spacing w:val="40"/>
          <w:w w:val="115"/>
        </w:rPr>
        <w:t> </w:t>
      </w:r>
      <w:r>
        <w:rPr>
          <w:w w:val="115"/>
        </w:rPr>
        <w:t>depending</w:t>
      </w:r>
      <w:r>
        <w:rPr>
          <w:spacing w:val="40"/>
          <w:w w:val="115"/>
        </w:rPr>
        <w:t> </w:t>
      </w:r>
      <w:r>
        <w:rPr>
          <w:w w:val="115"/>
        </w:rPr>
        <w:t>on</w:t>
      </w:r>
      <w:r>
        <w:rPr>
          <w:spacing w:val="40"/>
          <w:w w:val="115"/>
        </w:rPr>
        <w:t> </w:t>
      </w:r>
      <w:r>
        <w:rPr>
          <w:w w:val="115"/>
        </w:rPr>
        <w:t>their</w:t>
      </w:r>
      <w:r>
        <w:rPr>
          <w:spacing w:val="40"/>
          <w:w w:val="115"/>
        </w:rPr>
        <w:t> </w:t>
      </w:r>
      <w:r>
        <w:rPr>
          <w:w w:val="115"/>
        </w:rPr>
        <w:t>personal</w:t>
      </w:r>
      <w:r>
        <w:rPr>
          <w:spacing w:val="40"/>
          <w:w w:val="115"/>
        </w:rPr>
        <w:t> </w:t>
      </w:r>
      <w:r>
        <w:rPr>
          <w:w w:val="115"/>
        </w:rPr>
        <w:t>knowledge.</w:t>
      </w:r>
      <w:r>
        <w:rPr>
          <w:spacing w:val="40"/>
          <w:w w:val="115"/>
        </w:rPr>
        <w:t> </w:t>
      </w:r>
      <w:r>
        <w:rPr>
          <w:w w:val="115"/>
        </w:rPr>
        <w:t>We have a</w:t>
      </w:r>
      <w:r>
        <w:rPr>
          <w:w w:val="115"/>
        </w:rPr>
        <w:t> wealth</w:t>
      </w:r>
      <w:r>
        <w:rPr>
          <w:w w:val="115"/>
        </w:rPr>
        <w:t> of</w:t>
      </w:r>
      <w:r>
        <w:rPr>
          <w:w w:val="115"/>
        </w:rPr>
        <w:t> common</w:t>
      </w:r>
      <w:r>
        <w:rPr>
          <w:w w:val="115"/>
        </w:rPr>
        <w:t> understanding, otherwise these abstract images</w:t>
      </w:r>
      <w:r>
        <w:rPr>
          <w:spacing w:val="40"/>
          <w:w w:val="115"/>
        </w:rPr>
        <w:t> </w:t>
      </w:r>
      <w:r>
        <w:rPr>
          <w:w w:val="115"/>
        </w:rPr>
        <w:t>would</w:t>
      </w:r>
      <w:r>
        <w:rPr>
          <w:spacing w:val="40"/>
          <w:w w:val="115"/>
        </w:rPr>
        <w:t> </w:t>
      </w:r>
      <w:r>
        <w:rPr>
          <w:w w:val="115"/>
        </w:rPr>
        <w:t>not</w:t>
      </w:r>
      <w:r>
        <w:rPr>
          <w:spacing w:val="40"/>
          <w:w w:val="115"/>
        </w:rPr>
        <w:t> </w:t>
      </w:r>
      <w:r>
        <w:rPr>
          <w:w w:val="115"/>
        </w:rPr>
        <w:t>make</w:t>
      </w:r>
      <w:r>
        <w:rPr>
          <w:spacing w:val="40"/>
          <w:w w:val="115"/>
        </w:rPr>
        <w:t> </w:t>
      </w:r>
      <w:r>
        <w:rPr>
          <w:w w:val="115"/>
        </w:rPr>
        <w:t>sense</w:t>
      </w:r>
      <w:r>
        <w:rPr>
          <w:spacing w:val="40"/>
          <w:w w:val="115"/>
        </w:rPr>
        <w:t> </w:t>
      </w:r>
      <w:r>
        <w:rPr>
          <w:w w:val="115"/>
        </w:rPr>
        <w:t>to</w:t>
      </w:r>
      <w:r>
        <w:rPr>
          <w:spacing w:val="40"/>
          <w:w w:val="115"/>
        </w:rPr>
        <w:t> </w:t>
      </w:r>
      <w:r>
        <w:rPr>
          <w:w w:val="115"/>
        </w:rPr>
        <w:t>us,</w:t>
      </w:r>
      <w:r>
        <w:rPr>
          <w:spacing w:val="40"/>
          <w:w w:val="115"/>
        </w:rPr>
        <w:t> </w:t>
      </w:r>
      <w:r>
        <w:rPr>
          <w:w w:val="115"/>
        </w:rPr>
        <w:t>but</w:t>
      </w:r>
      <w:r>
        <w:rPr>
          <w:spacing w:val="40"/>
          <w:w w:val="115"/>
        </w:rPr>
        <w:t> </w:t>
      </w:r>
      <w:r>
        <w:rPr>
          <w:w w:val="115"/>
        </w:rPr>
        <w:t>we</w:t>
      </w:r>
      <w:r>
        <w:rPr>
          <w:spacing w:val="40"/>
          <w:w w:val="115"/>
        </w:rPr>
        <w:t> </w:t>
      </w:r>
      <w:r>
        <w:rPr>
          <w:w w:val="115"/>
        </w:rPr>
        <w:t>each</w:t>
      </w:r>
      <w:r>
        <w:rPr>
          <w:spacing w:val="40"/>
          <w:w w:val="115"/>
        </w:rPr>
        <w:t> </w:t>
      </w:r>
      <w:r>
        <w:rPr>
          <w:w w:val="115"/>
        </w:rPr>
        <w:t>also</w:t>
      </w:r>
      <w:r>
        <w:rPr>
          <w:spacing w:val="40"/>
          <w:w w:val="115"/>
        </w:rPr>
        <w:t> </w:t>
      </w:r>
      <w:r>
        <w:rPr>
          <w:w w:val="115"/>
        </w:rPr>
        <w:t>bring</w:t>
      </w:r>
      <w:r>
        <w:rPr>
          <w:spacing w:val="40"/>
          <w:w w:val="115"/>
        </w:rPr>
        <w:t> </w:t>
      </w:r>
      <w:r>
        <w:rPr>
          <w:w w:val="115"/>
        </w:rPr>
        <w:t>our</w:t>
      </w:r>
      <w:r>
        <w:rPr>
          <w:w w:val="115"/>
        </w:rPr>
        <w:t> individual</w:t>
      </w:r>
      <w:r>
        <w:rPr>
          <w:w w:val="115"/>
        </w:rPr>
        <w:t> background</w:t>
      </w:r>
      <w:r>
        <w:rPr>
          <w:w w:val="115"/>
        </w:rPr>
        <w:t> knowledge.</w:t>
      </w:r>
      <w:r>
        <w:rPr>
          <w:w w:val="115"/>
        </w:rPr>
        <w:t> Gombrich</w:t>
      </w:r>
      <w:r>
        <w:rPr>
          <w:w w:val="115"/>
        </w:rPr>
        <w:t> provides</w:t>
      </w:r>
      <w:r>
        <w:rPr>
          <w:w w:val="115"/>
        </w:rPr>
        <w:t> good evidence that “...the way we see and depict depends on and varies with</w:t>
      </w:r>
      <w:r>
        <w:rPr>
          <w:spacing w:val="40"/>
          <w:w w:val="115"/>
        </w:rPr>
        <w:t> </w:t>
      </w:r>
      <w:r>
        <w:rPr>
          <w:w w:val="115"/>
        </w:rPr>
        <w:t>experience,</w:t>
      </w:r>
      <w:r>
        <w:rPr>
          <w:spacing w:val="40"/>
          <w:w w:val="115"/>
        </w:rPr>
        <w:t> </w:t>
      </w:r>
      <w:r>
        <w:rPr>
          <w:w w:val="115"/>
        </w:rPr>
        <w:t>practice,</w:t>
      </w:r>
      <w:r>
        <w:rPr>
          <w:spacing w:val="40"/>
          <w:w w:val="115"/>
        </w:rPr>
        <w:t> </w:t>
      </w:r>
      <w:r>
        <w:rPr>
          <w:w w:val="115"/>
        </w:rPr>
        <w:t>interests</w:t>
      </w:r>
      <w:r>
        <w:rPr>
          <w:spacing w:val="40"/>
          <w:w w:val="115"/>
        </w:rPr>
        <w:t> </w:t>
      </w:r>
      <w:r>
        <w:rPr>
          <w:w w:val="115"/>
        </w:rPr>
        <w:t>and</w:t>
      </w:r>
      <w:r>
        <w:rPr>
          <w:spacing w:val="40"/>
          <w:w w:val="115"/>
        </w:rPr>
        <w:t> </w:t>
      </w:r>
      <w:r>
        <w:rPr>
          <w:w w:val="115"/>
        </w:rPr>
        <w:t>attitides.”</w:t>
      </w:r>
      <w:r>
        <w:rPr>
          <w:spacing w:val="40"/>
          <w:w w:val="115"/>
        </w:rPr>
        <w:t> </w:t>
      </w:r>
      <w:hyperlink w:history="true" w:anchor="_bookmark24">
        <w:r>
          <w:rPr>
            <w:color w:val="0080AC"/>
            <w:w w:val="115"/>
          </w:rPr>
          <w:t>[6,7]</w:t>
        </w:r>
      </w:hyperlink>
      <w:r>
        <w:rPr>
          <w:w w:val="115"/>
        </w:rPr>
        <w:t>.</w:t>
      </w:r>
      <w:r>
        <w:rPr>
          <w:spacing w:val="40"/>
          <w:w w:val="115"/>
        </w:rPr>
        <w:t> </w:t>
      </w:r>
      <w:r>
        <w:rPr>
          <w:w w:val="115"/>
        </w:rPr>
        <w:t>Viola and</w:t>
      </w:r>
      <w:r>
        <w:rPr>
          <w:spacing w:val="40"/>
          <w:w w:val="115"/>
        </w:rPr>
        <w:t> </w:t>
      </w:r>
      <w:r>
        <w:rPr>
          <w:w w:val="115"/>
        </w:rPr>
        <w:t>Isenberg</w:t>
      </w:r>
      <w:r>
        <w:rPr>
          <w:spacing w:val="40"/>
          <w:w w:val="115"/>
        </w:rPr>
        <w:t> </w:t>
      </w:r>
      <w:r>
        <w:rPr>
          <w:w w:val="115"/>
        </w:rPr>
        <w:t>note</w:t>
      </w:r>
      <w:r>
        <w:rPr>
          <w:spacing w:val="40"/>
          <w:w w:val="115"/>
        </w:rPr>
        <w:t> </w:t>
      </w:r>
      <w:r>
        <w:rPr>
          <w:w w:val="115"/>
        </w:rPr>
        <w:t>that</w:t>
      </w:r>
      <w:r>
        <w:rPr>
          <w:spacing w:val="40"/>
          <w:w w:val="115"/>
        </w:rPr>
        <w:t> </w:t>
      </w:r>
      <w:r>
        <w:rPr>
          <w:w w:val="115"/>
        </w:rPr>
        <w:t>“If</w:t>
      </w:r>
      <w:r>
        <w:rPr>
          <w:spacing w:val="40"/>
          <w:w w:val="115"/>
        </w:rPr>
        <w:t> </w:t>
      </w:r>
      <w:r>
        <w:rPr>
          <w:w w:val="115"/>
        </w:rPr>
        <w:t>we</w:t>
      </w:r>
      <w:r>
        <w:rPr>
          <w:spacing w:val="40"/>
          <w:w w:val="115"/>
        </w:rPr>
        <w:t> </w:t>
      </w:r>
      <w:r>
        <w:rPr>
          <w:w w:val="115"/>
        </w:rPr>
        <w:t>look</w:t>
      </w:r>
      <w:r>
        <w:rPr>
          <w:spacing w:val="40"/>
          <w:w w:val="115"/>
        </w:rPr>
        <w:t> </w:t>
      </w:r>
      <w:r>
        <w:rPr>
          <w:w w:val="115"/>
        </w:rPr>
        <w:t>at</w:t>
      </w:r>
      <w:r>
        <w:rPr>
          <w:spacing w:val="40"/>
          <w:w w:val="115"/>
        </w:rPr>
        <w:t> </w:t>
      </w:r>
      <w:r>
        <w:rPr>
          <w:w w:val="115"/>
        </w:rPr>
        <w:t>the</w:t>
      </w:r>
      <w:r>
        <w:rPr>
          <w:spacing w:val="40"/>
          <w:w w:val="115"/>
        </w:rPr>
        <w:t> </w:t>
      </w:r>
      <w:r>
        <w:rPr>
          <w:w w:val="115"/>
        </w:rPr>
        <w:t>works</w:t>
      </w:r>
      <w:r>
        <w:rPr>
          <w:spacing w:val="40"/>
          <w:w w:val="115"/>
        </w:rPr>
        <w:t> </w:t>
      </w:r>
      <w:r>
        <w:rPr>
          <w:w w:val="115"/>
        </w:rPr>
        <w:t>of</w:t>
      </w:r>
      <w:r>
        <w:rPr>
          <w:spacing w:val="40"/>
          <w:w w:val="115"/>
        </w:rPr>
        <w:t> </w:t>
      </w:r>
      <w:r>
        <w:rPr>
          <w:w w:val="115"/>
        </w:rPr>
        <w:t>masters</w:t>
      </w:r>
      <w:r>
        <w:rPr>
          <w:spacing w:val="40"/>
          <w:w w:val="115"/>
        </w:rPr>
        <w:t> </w:t>
      </w:r>
      <w:r>
        <w:rPr>
          <w:w w:val="115"/>
        </w:rPr>
        <w:t>of visual</w:t>
      </w:r>
      <w:r>
        <w:rPr>
          <w:spacing w:val="20"/>
          <w:w w:val="115"/>
        </w:rPr>
        <w:t> </w:t>
      </w:r>
      <w:r>
        <w:rPr>
          <w:w w:val="115"/>
        </w:rPr>
        <w:t>arts</w:t>
      </w:r>
      <w:r>
        <w:rPr>
          <w:spacing w:val="20"/>
          <w:w w:val="115"/>
        </w:rPr>
        <w:t> </w:t>
      </w:r>
      <w:r>
        <w:rPr>
          <w:w w:val="115"/>
        </w:rPr>
        <w:t>such</w:t>
      </w:r>
      <w:r>
        <w:rPr>
          <w:spacing w:val="21"/>
          <w:w w:val="115"/>
        </w:rPr>
        <w:t> </w:t>
      </w:r>
      <w:r>
        <w:rPr>
          <w:w w:val="115"/>
        </w:rPr>
        <w:t>as</w:t>
      </w:r>
      <w:r>
        <w:rPr>
          <w:spacing w:val="20"/>
          <w:w w:val="115"/>
        </w:rPr>
        <w:t> </w:t>
      </w:r>
      <w:r>
        <w:rPr>
          <w:w w:val="115"/>
        </w:rPr>
        <w:t>Mondrian</w:t>
      </w:r>
      <w:r>
        <w:rPr>
          <w:spacing w:val="21"/>
          <w:w w:val="115"/>
        </w:rPr>
        <w:t> </w:t>
      </w:r>
      <w:r>
        <w:rPr>
          <w:w w:val="115"/>
        </w:rPr>
        <w:t>or</w:t>
      </w:r>
      <w:r>
        <w:rPr>
          <w:spacing w:val="20"/>
          <w:w w:val="115"/>
        </w:rPr>
        <w:t> </w:t>
      </w:r>
      <w:r>
        <w:rPr>
          <w:w w:val="115"/>
        </w:rPr>
        <w:t>Picasso,</w:t>
      </w:r>
      <w:r>
        <w:rPr>
          <w:spacing w:val="21"/>
          <w:w w:val="115"/>
        </w:rPr>
        <w:t> </w:t>
      </w:r>
      <w:r>
        <w:rPr>
          <w:w w:val="115"/>
        </w:rPr>
        <w:t>their</w:t>
      </w:r>
      <w:r>
        <w:rPr>
          <w:spacing w:val="20"/>
          <w:w w:val="115"/>
        </w:rPr>
        <w:t> </w:t>
      </w:r>
      <w:r>
        <w:rPr>
          <w:w w:val="115"/>
        </w:rPr>
        <w:t>artwork</w:t>
      </w:r>
      <w:r>
        <w:rPr>
          <w:spacing w:val="21"/>
          <w:w w:val="115"/>
        </w:rPr>
        <w:t> </w:t>
      </w:r>
      <w:r>
        <w:rPr>
          <w:spacing w:val="-2"/>
          <w:w w:val="115"/>
        </w:rPr>
        <w:t>documents</w:t>
      </w:r>
    </w:p>
    <w:p>
      <w:pPr>
        <w:spacing w:after="0" w:line="273" w:lineRule="auto"/>
        <w:jc w:val="both"/>
        <w:sectPr>
          <w:type w:val="continuous"/>
          <w:pgSz w:w="11910" w:h="15880"/>
          <w:pgMar w:header="668" w:footer="0" w:top="1040" w:bottom="280" w:left="560" w:right="440"/>
          <w:cols w:num="2" w:equalWidth="0">
            <w:col w:w="5170" w:space="210"/>
            <w:col w:w="5530"/>
          </w:cols>
        </w:sectPr>
      </w:pPr>
    </w:p>
    <w:p>
      <w:pPr>
        <w:pStyle w:val="BodyText"/>
        <w:spacing w:before="3"/>
        <w:rPr>
          <w:sz w:val="8"/>
        </w:rPr>
      </w:pPr>
    </w:p>
    <w:p>
      <w:pPr>
        <w:pStyle w:val="BodyText"/>
        <w:ind w:left="346"/>
        <w:rPr>
          <w:sz w:val="20"/>
        </w:rPr>
      </w:pPr>
      <w:r>
        <w:rPr>
          <w:sz w:val="20"/>
        </w:rPr>
        <w:drawing>
          <wp:inline distT="0" distB="0" distL="0" distR="0">
            <wp:extent cx="3130686" cy="1103376"/>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4" cstate="print"/>
                    <a:stretch>
                      <a:fillRect/>
                    </a:stretch>
                  </pic:blipFill>
                  <pic:spPr>
                    <a:xfrm>
                      <a:off x="0" y="0"/>
                      <a:ext cx="3130686" cy="1103376"/>
                    </a:xfrm>
                    <a:prstGeom prst="rect">
                      <a:avLst/>
                    </a:prstGeom>
                  </pic:spPr>
                </pic:pic>
              </a:graphicData>
            </a:graphic>
          </wp:inline>
        </w:drawing>
      </w:r>
      <w:r>
        <w:rPr>
          <w:sz w:val="20"/>
        </w:rPr>
      </w:r>
    </w:p>
    <w:p>
      <w:pPr>
        <w:pStyle w:val="BodyText"/>
        <w:spacing w:before="36"/>
        <w:rPr>
          <w:sz w:val="12"/>
        </w:rPr>
      </w:pPr>
    </w:p>
    <w:p>
      <w:pPr>
        <w:spacing w:line="297" w:lineRule="auto" w:before="1"/>
        <w:ind w:left="296" w:right="0" w:firstLine="0"/>
        <w:jc w:val="both"/>
        <w:rPr>
          <w:sz w:val="12"/>
        </w:rPr>
      </w:pPr>
      <w:bookmarkStart w:name="4 Related work" w:id="8"/>
      <w:bookmarkEnd w:id="8"/>
      <w:r>
        <w:rPr/>
      </w:r>
      <w:bookmarkStart w:name="_bookmark3" w:id="9"/>
      <w:bookmarkEnd w:id="9"/>
      <w:r>
        <w:rPr/>
      </w:r>
      <w:bookmarkStart w:name="_bookmark4" w:id="10"/>
      <w:bookmarkEnd w:id="10"/>
      <w:r>
        <w:rPr/>
      </w:r>
      <w:r>
        <w:rPr>
          <w:rFonts w:ascii="Times New Roman" w:hAnsi="Times New Roman"/>
          <w:b/>
          <w:w w:val="120"/>
          <w:sz w:val="12"/>
        </w:rPr>
        <w:t>Fig.</w:t>
      </w:r>
      <w:r>
        <w:rPr>
          <w:rFonts w:ascii="Times New Roman" w:hAnsi="Times New Roman"/>
          <w:b/>
          <w:w w:val="120"/>
          <w:sz w:val="12"/>
        </w:rPr>
        <w:t> 3.</w:t>
      </w:r>
      <w:r>
        <w:rPr>
          <w:rFonts w:ascii="Times New Roman" w:hAnsi="Times New Roman"/>
          <w:b/>
          <w:spacing w:val="40"/>
          <w:w w:val="120"/>
          <w:sz w:val="12"/>
        </w:rPr>
        <w:t> </w:t>
      </w:r>
      <w:r>
        <w:rPr>
          <w:w w:val="120"/>
          <w:sz w:val="12"/>
        </w:rPr>
        <w:t>Detail</w:t>
      </w:r>
      <w:r>
        <w:rPr>
          <w:w w:val="120"/>
          <w:sz w:val="12"/>
        </w:rPr>
        <w:t> (right)</w:t>
      </w:r>
      <w:r>
        <w:rPr>
          <w:w w:val="120"/>
          <w:sz w:val="12"/>
        </w:rPr>
        <w:t> and</w:t>
      </w:r>
      <w:r>
        <w:rPr>
          <w:w w:val="120"/>
          <w:sz w:val="12"/>
        </w:rPr>
        <w:t> its</w:t>
      </w:r>
      <w:r>
        <w:rPr>
          <w:w w:val="120"/>
          <w:sz w:val="12"/>
        </w:rPr>
        <w:t> context</w:t>
      </w:r>
      <w:r>
        <w:rPr>
          <w:w w:val="120"/>
          <w:sz w:val="12"/>
        </w:rPr>
        <w:t> (left)</w:t>
      </w:r>
      <w:r>
        <w:rPr>
          <w:w w:val="120"/>
          <w:sz w:val="12"/>
        </w:rPr>
        <w:t> taken</w:t>
      </w:r>
      <w:r>
        <w:rPr>
          <w:w w:val="120"/>
          <w:sz w:val="12"/>
        </w:rPr>
        <w:t> from</w:t>
      </w:r>
      <w:r>
        <w:rPr>
          <w:w w:val="120"/>
          <w:sz w:val="12"/>
        </w:rPr>
        <w:t> </w:t>
      </w:r>
      <w:r>
        <w:rPr>
          <w:color w:val="0080AC"/>
          <w:w w:val="120"/>
          <w:sz w:val="12"/>
        </w:rPr>
        <w:t>Nympheéas,</w:t>
      </w:r>
      <w:r>
        <w:rPr>
          <w:color w:val="0080AC"/>
          <w:w w:val="120"/>
          <w:sz w:val="12"/>
        </w:rPr>
        <w:t> reflets</w:t>
      </w:r>
      <w:r>
        <w:rPr>
          <w:color w:val="0080AC"/>
          <w:w w:val="120"/>
          <w:sz w:val="12"/>
        </w:rPr>
        <w:t> de</w:t>
      </w:r>
      <w:r>
        <w:rPr>
          <w:color w:val="0080AC"/>
          <w:w w:val="120"/>
          <w:sz w:val="12"/>
        </w:rPr>
        <w:t> saule</w:t>
      </w:r>
      <w:r>
        <w:rPr>
          <w:w w:val="120"/>
          <w:sz w:val="12"/>
        </w:rPr>
        <w:t>,</w:t>
      </w:r>
      <w:r>
        <w:rPr>
          <w:spacing w:val="40"/>
          <w:w w:val="120"/>
          <w:sz w:val="12"/>
        </w:rPr>
        <w:t> </w:t>
      </w:r>
      <w:r>
        <w:rPr>
          <w:w w:val="120"/>
          <w:sz w:val="12"/>
        </w:rPr>
        <w:t>Claude</w:t>
      </w:r>
      <w:r>
        <w:rPr>
          <w:w w:val="120"/>
          <w:sz w:val="12"/>
        </w:rPr>
        <w:t> Monet,</w:t>
      </w:r>
      <w:r>
        <w:rPr>
          <w:w w:val="120"/>
          <w:sz w:val="12"/>
        </w:rPr>
        <w:t> 1916–1919,</w:t>
      </w:r>
      <w:r>
        <w:rPr>
          <w:w w:val="120"/>
          <w:sz w:val="12"/>
        </w:rPr>
        <w:t> oil</w:t>
      </w:r>
      <w:r>
        <w:rPr>
          <w:w w:val="120"/>
          <w:sz w:val="12"/>
        </w:rPr>
        <w:t> on</w:t>
      </w:r>
      <w:r>
        <w:rPr>
          <w:w w:val="120"/>
          <w:sz w:val="12"/>
        </w:rPr>
        <w:t> canvas.</w:t>
      </w:r>
      <w:r>
        <w:rPr>
          <w:w w:val="120"/>
          <w:sz w:val="12"/>
        </w:rPr>
        <w:t> The</w:t>
      </w:r>
      <w:r>
        <w:rPr>
          <w:w w:val="120"/>
          <w:sz w:val="12"/>
        </w:rPr>
        <w:t> lily</w:t>
      </w:r>
      <w:r>
        <w:rPr>
          <w:w w:val="120"/>
          <w:sz w:val="12"/>
        </w:rPr>
        <w:t> flower</w:t>
      </w:r>
      <w:r>
        <w:rPr>
          <w:w w:val="120"/>
          <w:sz w:val="12"/>
        </w:rPr>
        <w:t> is</w:t>
      </w:r>
      <w:r>
        <w:rPr>
          <w:w w:val="120"/>
          <w:sz w:val="12"/>
        </w:rPr>
        <w:t> 25</w:t>
      </w:r>
      <w:r>
        <w:rPr>
          <w:w w:val="120"/>
          <w:sz w:val="12"/>
        </w:rPr>
        <w:t> strokes</w:t>
      </w:r>
      <w:r>
        <w:rPr>
          <w:w w:val="120"/>
          <w:sz w:val="12"/>
        </w:rPr>
        <w:t> of</w:t>
      </w:r>
      <w:r>
        <w:rPr>
          <w:w w:val="120"/>
          <w:sz w:val="12"/>
        </w:rPr>
        <w:t> paint.</w:t>
      </w:r>
      <w:r>
        <w:rPr>
          <w:w w:val="120"/>
          <w:sz w:val="12"/>
        </w:rPr>
        <w:t> Both</w:t>
      </w:r>
      <w:r>
        <w:rPr>
          <w:spacing w:val="40"/>
          <w:w w:val="120"/>
          <w:sz w:val="12"/>
        </w:rPr>
        <w:t> </w:t>
      </w:r>
      <w:r>
        <w:rPr>
          <w:w w:val="120"/>
          <w:sz w:val="12"/>
        </w:rPr>
        <w:t>images</w:t>
      </w:r>
      <w:r>
        <w:rPr>
          <w:spacing w:val="28"/>
          <w:w w:val="120"/>
          <w:sz w:val="12"/>
        </w:rPr>
        <w:t> </w:t>
      </w:r>
      <w:r>
        <w:rPr>
          <w:w w:val="120"/>
          <w:sz w:val="12"/>
        </w:rPr>
        <w:t>are</w:t>
      </w:r>
      <w:r>
        <w:rPr>
          <w:spacing w:val="28"/>
          <w:w w:val="120"/>
          <w:sz w:val="12"/>
        </w:rPr>
        <w:t> </w:t>
      </w:r>
      <w:r>
        <w:rPr>
          <w:w w:val="120"/>
          <w:sz w:val="12"/>
        </w:rPr>
        <w:t>photographs</w:t>
      </w:r>
      <w:r>
        <w:rPr>
          <w:spacing w:val="28"/>
          <w:w w:val="120"/>
          <w:sz w:val="12"/>
        </w:rPr>
        <w:t> </w:t>
      </w:r>
      <w:r>
        <w:rPr>
          <w:w w:val="120"/>
          <w:sz w:val="12"/>
        </w:rPr>
        <w:t>of</w:t>
      </w:r>
      <w:r>
        <w:rPr>
          <w:spacing w:val="28"/>
          <w:w w:val="120"/>
          <w:sz w:val="12"/>
        </w:rPr>
        <w:t> </w:t>
      </w:r>
      <w:r>
        <w:rPr>
          <w:w w:val="120"/>
          <w:sz w:val="12"/>
        </w:rPr>
        <w:t>details</w:t>
      </w:r>
      <w:r>
        <w:rPr>
          <w:spacing w:val="28"/>
          <w:w w:val="120"/>
          <w:sz w:val="12"/>
        </w:rPr>
        <w:t> </w:t>
      </w:r>
      <w:r>
        <w:rPr>
          <w:w w:val="120"/>
          <w:sz w:val="12"/>
        </w:rPr>
        <w:t>of</w:t>
      </w:r>
      <w:r>
        <w:rPr>
          <w:spacing w:val="28"/>
          <w:w w:val="120"/>
          <w:sz w:val="12"/>
        </w:rPr>
        <w:t> </w:t>
      </w:r>
      <w:r>
        <w:rPr>
          <w:w w:val="120"/>
          <w:sz w:val="12"/>
        </w:rPr>
        <w:t>the</w:t>
      </w:r>
      <w:r>
        <w:rPr>
          <w:spacing w:val="28"/>
          <w:w w:val="120"/>
          <w:sz w:val="12"/>
        </w:rPr>
        <w:t> </w:t>
      </w:r>
      <w:r>
        <w:rPr>
          <w:w w:val="120"/>
          <w:sz w:val="12"/>
        </w:rPr>
        <w:t>original</w:t>
      </w:r>
      <w:r>
        <w:rPr>
          <w:spacing w:val="28"/>
          <w:w w:val="120"/>
          <w:sz w:val="12"/>
        </w:rPr>
        <w:t> </w:t>
      </w:r>
      <w:r>
        <w:rPr>
          <w:w w:val="120"/>
          <w:sz w:val="12"/>
        </w:rPr>
        <w:t>work</w:t>
      </w:r>
      <w:r>
        <w:rPr>
          <w:spacing w:val="28"/>
          <w:w w:val="120"/>
          <w:sz w:val="12"/>
        </w:rPr>
        <w:t> </w:t>
      </w:r>
      <w:r>
        <w:rPr>
          <w:w w:val="120"/>
          <w:sz w:val="12"/>
        </w:rPr>
        <w:t>taken</w:t>
      </w:r>
      <w:r>
        <w:rPr>
          <w:spacing w:val="28"/>
          <w:w w:val="120"/>
          <w:sz w:val="12"/>
        </w:rPr>
        <w:t> </w:t>
      </w:r>
      <w:r>
        <w:rPr>
          <w:w w:val="120"/>
          <w:sz w:val="12"/>
        </w:rPr>
        <w:t>by</w:t>
      </w:r>
      <w:r>
        <w:rPr>
          <w:spacing w:val="28"/>
          <w:w w:val="120"/>
          <w:sz w:val="12"/>
        </w:rPr>
        <w:t> </w:t>
      </w:r>
      <w:r>
        <w:rPr>
          <w:w w:val="120"/>
          <w:sz w:val="12"/>
        </w:rPr>
        <w:t>the</w:t>
      </w:r>
      <w:r>
        <w:rPr>
          <w:spacing w:val="28"/>
          <w:w w:val="120"/>
          <w:sz w:val="12"/>
        </w:rPr>
        <w:t> </w:t>
      </w:r>
      <w:r>
        <w:rPr>
          <w:w w:val="120"/>
          <w:sz w:val="12"/>
        </w:rPr>
        <w:t>author.</w:t>
      </w:r>
    </w:p>
    <w:p>
      <w:pPr>
        <w:pStyle w:val="BodyText"/>
        <w:rPr>
          <w:sz w:val="12"/>
        </w:rPr>
      </w:pPr>
    </w:p>
    <w:p>
      <w:pPr>
        <w:pStyle w:val="BodyText"/>
        <w:rPr>
          <w:sz w:val="12"/>
        </w:rPr>
      </w:pPr>
    </w:p>
    <w:p>
      <w:pPr>
        <w:pStyle w:val="BodyText"/>
        <w:spacing w:before="76"/>
        <w:rPr>
          <w:sz w:val="12"/>
        </w:rPr>
      </w:pPr>
    </w:p>
    <w:p>
      <w:pPr>
        <w:pStyle w:val="BodyText"/>
        <w:spacing w:line="273" w:lineRule="auto"/>
        <w:ind w:left="296"/>
        <w:jc w:val="both"/>
      </w:pPr>
      <w:r>
        <w:rPr>
          <w:w w:val="115"/>
        </w:rPr>
        <w:t>experiments with varying levels of visual abstraction” </w:t>
      </w:r>
      <w:hyperlink w:history="true" w:anchor="_bookmark27">
        <w:r>
          <w:rPr>
            <w:color w:val="0080AC"/>
            <w:w w:val="115"/>
          </w:rPr>
          <w:t>[8]</w:t>
        </w:r>
      </w:hyperlink>
      <w:r>
        <w:rPr>
          <w:w w:val="115"/>
        </w:rPr>
        <w:t>. In terms of</w:t>
      </w:r>
      <w:r>
        <w:rPr>
          <w:spacing w:val="40"/>
          <w:w w:val="115"/>
        </w:rPr>
        <w:t> </w:t>
      </w:r>
      <w:r>
        <w:rPr>
          <w:w w:val="115"/>
        </w:rPr>
        <w:t>using</w:t>
      </w:r>
      <w:r>
        <w:rPr>
          <w:spacing w:val="40"/>
          <w:w w:val="115"/>
        </w:rPr>
        <w:t> </w:t>
      </w:r>
      <w:r>
        <w:rPr>
          <w:w w:val="115"/>
        </w:rPr>
        <w:t>art</w:t>
      </w:r>
      <w:r>
        <w:rPr>
          <w:spacing w:val="40"/>
          <w:w w:val="115"/>
        </w:rPr>
        <w:t> </w:t>
      </w:r>
      <w:r>
        <w:rPr>
          <w:w w:val="115"/>
        </w:rPr>
        <w:t>as</w:t>
      </w:r>
      <w:r>
        <w:rPr>
          <w:spacing w:val="40"/>
          <w:w w:val="115"/>
        </w:rPr>
        <w:t> </w:t>
      </w:r>
      <w:r>
        <w:rPr>
          <w:w w:val="115"/>
        </w:rPr>
        <w:t>the</w:t>
      </w:r>
      <w:r>
        <w:rPr>
          <w:spacing w:val="40"/>
          <w:w w:val="115"/>
        </w:rPr>
        <w:t> </w:t>
      </w:r>
      <w:r>
        <w:rPr>
          <w:w w:val="115"/>
        </w:rPr>
        <w:t>motivator,</w:t>
      </w:r>
      <w:r>
        <w:rPr>
          <w:spacing w:val="40"/>
          <w:w w:val="115"/>
        </w:rPr>
        <w:t> </w:t>
      </w:r>
      <w:r>
        <w:rPr>
          <w:w w:val="115"/>
        </w:rPr>
        <w:t>the</w:t>
      </w:r>
      <w:r>
        <w:rPr>
          <w:spacing w:val="40"/>
          <w:w w:val="115"/>
        </w:rPr>
        <w:t> </w:t>
      </w:r>
      <w:r>
        <w:rPr>
          <w:w w:val="115"/>
        </w:rPr>
        <w:t>NPR</w:t>
      </w:r>
      <w:r>
        <w:rPr>
          <w:spacing w:val="40"/>
          <w:w w:val="115"/>
        </w:rPr>
        <w:t> </w:t>
      </w:r>
      <w:r>
        <w:rPr>
          <w:w w:val="115"/>
        </w:rPr>
        <w:t>community</w:t>
      </w:r>
      <w:r>
        <w:rPr>
          <w:spacing w:val="40"/>
          <w:w w:val="115"/>
        </w:rPr>
        <w:t> </w:t>
      </w:r>
      <w:r>
        <w:rPr>
          <w:w w:val="115"/>
        </w:rPr>
        <w:t>has</w:t>
      </w:r>
      <w:r>
        <w:rPr>
          <w:spacing w:val="40"/>
          <w:w w:val="115"/>
        </w:rPr>
        <w:t> </w:t>
      </w:r>
      <w:r>
        <w:rPr>
          <w:w w:val="115"/>
        </w:rPr>
        <w:t>always been</w:t>
      </w:r>
      <w:r>
        <w:rPr>
          <w:w w:val="115"/>
        </w:rPr>
        <w:t> inspired</w:t>
      </w:r>
      <w:r>
        <w:rPr>
          <w:w w:val="115"/>
        </w:rPr>
        <w:t> by</w:t>
      </w:r>
      <w:r>
        <w:rPr>
          <w:w w:val="115"/>
        </w:rPr>
        <w:t> existing,</w:t>
      </w:r>
      <w:r>
        <w:rPr>
          <w:w w:val="115"/>
        </w:rPr>
        <w:t> human,</w:t>
      </w:r>
      <w:r>
        <w:rPr>
          <w:w w:val="115"/>
        </w:rPr>
        <w:t> art.</w:t>
      </w:r>
      <w:r>
        <w:rPr>
          <w:w w:val="115"/>
        </w:rPr>
        <w:t> Much</w:t>
      </w:r>
      <w:r>
        <w:rPr>
          <w:w w:val="115"/>
        </w:rPr>
        <w:t> early</w:t>
      </w:r>
      <w:r>
        <w:rPr>
          <w:w w:val="115"/>
        </w:rPr>
        <w:t> NPR</w:t>
      </w:r>
      <w:r>
        <w:rPr>
          <w:w w:val="115"/>
        </w:rPr>
        <w:t> research aimed</w:t>
      </w:r>
      <w:r>
        <w:rPr>
          <w:w w:val="115"/>
        </w:rPr>
        <w:t> to</w:t>
      </w:r>
      <w:r>
        <w:rPr>
          <w:w w:val="115"/>
        </w:rPr>
        <w:t> emulate</w:t>
      </w:r>
      <w:r>
        <w:rPr>
          <w:w w:val="115"/>
        </w:rPr>
        <w:t> existing</w:t>
      </w:r>
      <w:r>
        <w:rPr>
          <w:w w:val="115"/>
        </w:rPr>
        <w:t> media.</w:t>
      </w:r>
      <w:r>
        <w:rPr>
          <w:w w:val="115"/>
        </w:rPr>
        <w:t> More</w:t>
      </w:r>
      <w:r>
        <w:rPr>
          <w:w w:val="115"/>
        </w:rPr>
        <w:t> recently,</w:t>
      </w:r>
      <w:r>
        <w:rPr>
          <w:w w:val="115"/>
        </w:rPr>
        <w:t> work</w:t>
      </w:r>
      <w:r>
        <w:rPr>
          <w:w w:val="115"/>
        </w:rPr>
        <w:t> has</w:t>
      </w:r>
      <w:r>
        <w:rPr>
          <w:w w:val="115"/>
        </w:rPr>
        <w:t> been done</w:t>
      </w:r>
      <w:r>
        <w:rPr>
          <w:w w:val="115"/>
        </w:rPr>
        <w:t> to</w:t>
      </w:r>
      <w:r>
        <w:rPr>
          <w:w w:val="115"/>
        </w:rPr>
        <w:t> emulate</w:t>
      </w:r>
      <w:r>
        <w:rPr>
          <w:w w:val="115"/>
        </w:rPr>
        <w:t> style</w:t>
      </w:r>
      <w:r>
        <w:rPr>
          <w:w w:val="115"/>
        </w:rPr>
        <w:t> rather</w:t>
      </w:r>
      <w:r>
        <w:rPr>
          <w:w w:val="115"/>
        </w:rPr>
        <w:t> than</w:t>
      </w:r>
      <w:r>
        <w:rPr>
          <w:w w:val="115"/>
        </w:rPr>
        <w:t> medium.</w:t>
      </w:r>
      <w:r>
        <w:rPr>
          <w:w w:val="115"/>
        </w:rPr>
        <w:t> For</w:t>
      </w:r>
      <w:r>
        <w:rPr>
          <w:w w:val="115"/>
        </w:rPr>
        <w:t> example,</w:t>
      </w:r>
      <w:r>
        <w:rPr>
          <w:w w:val="115"/>
        </w:rPr>
        <w:t> Hall</w:t>
      </w:r>
      <w:r>
        <w:rPr>
          <w:w w:val="115"/>
        </w:rPr>
        <w:t> and Song</w:t>
      </w:r>
      <w:r>
        <w:rPr>
          <w:spacing w:val="37"/>
          <w:w w:val="115"/>
        </w:rPr>
        <w:t> </w:t>
      </w:r>
      <w:hyperlink w:history="true" w:anchor="_bookmark28">
        <w:r>
          <w:rPr>
            <w:color w:val="0080AC"/>
            <w:w w:val="115"/>
          </w:rPr>
          <w:t>[9]</w:t>
        </w:r>
      </w:hyperlink>
      <w:r>
        <w:rPr>
          <w:color w:val="0080AC"/>
          <w:spacing w:val="37"/>
          <w:w w:val="115"/>
        </w:rPr>
        <w:t> </w:t>
      </w:r>
      <w:r>
        <w:rPr>
          <w:w w:val="115"/>
        </w:rPr>
        <w:t>are</w:t>
      </w:r>
      <w:r>
        <w:rPr>
          <w:spacing w:val="37"/>
          <w:w w:val="115"/>
        </w:rPr>
        <w:t> </w:t>
      </w:r>
      <w:r>
        <w:rPr>
          <w:w w:val="115"/>
        </w:rPr>
        <w:t>particularly</w:t>
      </w:r>
      <w:r>
        <w:rPr>
          <w:spacing w:val="37"/>
          <w:w w:val="115"/>
        </w:rPr>
        <w:t> </w:t>
      </w:r>
      <w:r>
        <w:rPr>
          <w:w w:val="115"/>
        </w:rPr>
        <w:t>interested</w:t>
      </w:r>
      <w:r>
        <w:rPr>
          <w:spacing w:val="37"/>
          <w:w w:val="115"/>
        </w:rPr>
        <w:t> </w:t>
      </w:r>
      <w:r>
        <w:rPr>
          <w:w w:val="115"/>
        </w:rPr>
        <w:t>by</w:t>
      </w:r>
      <w:r>
        <w:rPr>
          <w:spacing w:val="37"/>
          <w:w w:val="115"/>
        </w:rPr>
        <w:t> </w:t>
      </w:r>
      <w:r>
        <w:rPr>
          <w:w w:val="115"/>
        </w:rPr>
        <w:t>those</w:t>
      </w:r>
      <w:r>
        <w:rPr>
          <w:spacing w:val="37"/>
          <w:w w:val="115"/>
        </w:rPr>
        <w:t> </w:t>
      </w:r>
      <w:r>
        <w:rPr>
          <w:w w:val="115"/>
        </w:rPr>
        <w:t>abstract</w:t>
      </w:r>
      <w:r>
        <w:rPr>
          <w:spacing w:val="37"/>
          <w:w w:val="115"/>
        </w:rPr>
        <w:t> </w:t>
      </w:r>
      <w:r>
        <w:rPr>
          <w:w w:val="115"/>
        </w:rPr>
        <w:t>artists</w:t>
      </w:r>
      <w:r>
        <w:rPr>
          <w:spacing w:val="37"/>
          <w:w w:val="115"/>
        </w:rPr>
        <w:t> </w:t>
      </w:r>
      <w:r>
        <w:rPr>
          <w:w w:val="115"/>
        </w:rPr>
        <w:t>that use</w:t>
      </w:r>
      <w:r>
        <w:rPr>
          <w:w w:val="115"/>
        </w:rPr>
        <w:t> simple</w:t>
      </w:r>
      <w:r>
        <w:rPr>
          <w:w w:val="115"/>
        </w:rPr>
        <w:t> geometric</w:t>
      </w:r>
      <w:r>
        <w:rPr>
          <w:w w:val="115"/>
        </w:rPr>
        <w:t> shapes</w:t>
      </w:r>
      <w:r>
        <w:rPr>
          <w:w w:val="115"/>
        </w:rPr>
        <w:t> and</w:t>
      </w:r>
      <w:r>
        <w:rPr>
          <w:w w:val="115"/>
        </w:rPr>
        <w:t> topological</w:t>
      </w:r>
      <w:r>
        <w:rPr>
          <w:w w:val="115"/>
        </w:rPr>
        <w:t> structures,</w:t>
      </w:r>
      <w:r>
        <w:rPr>
          <w:w w:val="115"/>
        </w:rPr>
        <w:t> such</w:t>
      </w:r>
      <w:r>
        <w:rPr>
          <w:w w:val="115"/>
        </w:rPr>
        <w:t> as Kandinsky,</w:t>
      </w:r>
      <w:r>
        <w:rPr>
          <w:w w:val="115"/>
        </w:rPr>
        <w:t> Mattise,</w:t>
      </w:r>
      <w:r>
        <w:rPr>
          <w:w w:val="115"/>
        </w:rPr>
        <w:t> Miró</w:t>
      </w:r>
      <w:r>
        <w:rPr>
          <w:w w:val="115"/>
        </w:rPr>
        <w:t> and</w:t>
      </w:r>
      <w:r>
        <w:rPr>
          <w:w w:val="115"/>
        </w:rPr>
        <w:t> Picasso;</w:t>
      </w:r>
      <w:r>
        <w:rPr>
          <w:w w:val="115"/>
        </w:rPr>
        <w:t> Gieseke</w:t>
      </w:r>
      <w:r>
        <w:rPr>
          <w:w w:val="115"/>
        </w:rPr>
        <w:t> et</w:t>
      </w:r>
      <w:r>
        <w:rPr>
          <w:w w:val="115"/>
        </w:rPr>
        <w:t> al.</w:t>
      </w:r>
      <w:r>
        <w:rPr>
          <w:w w:val="115"/>
        </w:rPr>
        <w:t> were</w:t>
      </w:r>
      <w:r>
        <w:rPr>
          <w:w w:val="115"/>
        </w:rPr>
        <w:t> inspired by</w:t>
      </w:r>
      <w:r>
        <w:rPr>
          <w:w w:val="115"/>
        </w:rPr>
        <w:t> Ursus</w:t>
      </w:r>
      <w:r>
        <w:rPr>
          <w:w w:val="115"/>
        </w:rPr>
        <w:t> Wehrli’s</w:t>
      </w:r>
      <w:r>
        <w:rPr>
          <w:w w:val="115"/>
        </w:rPr>
        <w:t> image</w:t>
      </w:r>
      <w:r>
        <w:rPr>
          <w:w w:val="115"/>
        </w:rPr>
        <w:t> rearrangments</w:t>
      </w:r>
      <w:r>
        <w:rPr>
          <w:w w:val="115"/>
        </w:rPr>
        <w:t> </w:t>
      </w:r>
      <w:hyperlink w:history="true" w:anchor="_bookmark30">
        <w:r>
          <w:rPr>
            <w:color w:val="0080AC"/>
            <w:w w:val="115"/>
          </w:rPr>
          <w:t>[10]</w:t>
        </w:r>
      </w:hyperlink>
      <w:r>
        <w:rPr>
          <w:w w:val="115"/>
        </w:rPr>
        <w:t>.</w:t>
      </w:r>
    </w:p>
    <w:p>
      <w:pPr>
        <w:pStyle w:val="BodyText"/>
        <w:spacing w:line="273" w:lineRule="auto"/>
        <w:ind w:left="296" w:right="1" w:firstLine="239"/>
        <w:jc w:val="both"/>
      </w:pPr>
      <w:r>
        <w:rPr>
          <w:w w:val="115"/>
        </w:rPr>
        <w:t>We</w:t>
      </w:r>
      <w:r>
        <w:rPr>
          <w:w w:val="115"/>
        </w:rPr>
        <w:t> show</w:t>
      </w:r>
      <w:r>
        <w:rPr>
          <w:w w:val="115"/>
        </w:rPr>
        <w:t> examples</w:t>
      </w:r>
      <w:r>
        <w:rPr>
          <w:w w:val="115"/>
        </w:rPr>
        <w:t> of</w:t>
      </w:r>
      <w:r>
        <w:rPr>
          <w:w w:val="115"/>
        </w:rPr>
        <w:t> how</w:t>
      </w:r>
      <w:r>
        <w:rPr>
          <w:w w:val="115"/>
        </w:rPr>
        <w:t> human</w:t>
      </w:r>
      <w:r>
        <w:rPr>
          <w:w w:val="115"/>
        </w:rPr>
        <w:t> artists</w:t>
      </w:r>
      <w:r>
        <w:rPr>
          <w:w w:val="115"/>
        </w:rPr>
        <w:t> and</w:t>
      </w:r>
      <w:r>
        <w:rPr>
          <w:w w:val="115"/>
        </w:rPr>
        <w:t> illustrators</w:t>
      </w:r>
      <w:r>
        <w:rPr>
          <w:w w:val="115"/>
        </w:rPr>
        <w:t> have abstracted</w:t>
      </w:r>
      <w:r>
        <w:rPr>
          <w:w w:val="115"/>
        </w:rPr>
        <w:t> human</w:t>
      </w:r>
      <w:r>
        <w:rPr>
          <w:w w:val="115"/>
        </w:rPr>
        <w:t> figures.</w:t>
      </w:r>
      <w:r>
        <w:rPr>
          <w:w w:val="115"/>
        </w:rPr>
        <w:t> How</w:t>
      </w:r>
      <w:r>
        <w:rPr>
          <w:w w:val="115"/>
        </w:rPr>
        <w:t> could</w:t>
      </w:r>
      <w:r>
        <w:rPr>
          <w:w w:val="115"/>
        </w:rPr>
        <w:t> this</w:t>
      </w:r>
      <w:r>
        <w:rPr>
          <w:w w:val="115"/>
        </w:rPr>
        <w:t> be</w:t>
      </w:r>
      <w:r>
        <w:rPr>
          <w:w w:val="115"/>
        </w:rPr>
        <w:t> transferred</w:t>
      </w:r>
      <w:r>
        <w:rPr>
          <w:w w:val="115"/>
        </w:rPr>
        <w:t> to</w:t>
      </w:r>
      <w:r>
        <w:rPr>
          <w:w w:val="115"/>
        </w:rPr>
        <w:t> an</w:t>
      </w:r>
      <w:r>
        <w:rPr>
          <w:w w:val="115"/>
        </w:rPr>
        <w:t> au- tomated system? We have had level-of-detail methods in computer graphics</w:t>
      </w:r>
      <w:r>
        <w:rPr>
          <w:w w:val="115"/>
        </w:rPr>
        <w:t> for</w:t>
      </w:r>
      <w:r>
        <w:rPr>
          <w:w w:val="115"/>
        </w:rPr>
        <w:t> decades</w:t>
      </w:r>
      <w:r>
        <w:rPr>
          <w:w w:val="115"/>
        </w:rPr>
        <w:t> </w:t>
      </w:r>
      <w:hyperlink w:history="true" w:anchor="_bookmark31">
        <w:r>
          <w:rPr>
            <w:color w:val="0080AC"/>
            <w:w w:val="115"/>
          </w:rPr>
          <w:t>[11]</w:t>
        </w:r>
      </w:hyperlink>
      <w:r>
        <w:rPr>
          <w:w w:val="115"/>
        </w:rPr>
        <w:t>.</w:t>
      </w:r>
      <w:r>
        <w:rPr>
          <w:w w:val="115"/>
        </w:rPr>
        <w:t> For</w:t>
      </w:r>
      <w:r>
        <w:rPr>
          <w:w w:val="115"/>
        </w:rPr>
        <w:t> example,</w:t>
      </w:r>
      <w:r>
        <w:rPr>
          <w:w w:val="115"/>
        </w:rPr>
        <w:t> cartography</w:t>
      </w:r>
      <w:r>
        <w:rPr>
          <w:w w:val="115"/>
        </w:rPr>
        <w:t> developed</w:t>
      </w:r>
      <w:r>
        <w:rPr>
          <w:w w:val="115"/>
        </w:rPr>
        <w:t> ab- straction</w:t>
      </w:r>
      <w:r>
        <w:rPr>
          <w:w w:val="115"/>
        </w:rPr>
        <w:t> over</w:t>
      </w:r>
      <w:r>
        <w:rPr>
          <w:w w:val="115"/>
        </w:rPr>
        <w:t> centuries</w:t>
      </w:r>
      <w:r>
        <w:rPr>
          <w:w w:val="115"/>
        </w:rPr>
        <w:t> </w:t>
      </w:r>
      <w:hyperlink w:history="true" w:anchor="_bookmark32">
        <w:r>
          <w:rPr>
            <w:color w:val="0080AC"/>
            <w:w w:val="115"/>
          </w:rPr>
          <w:t>[12]</w:t>
        </w:r>
      </w:hyperlink>
      <w:r>
        <w:rPr>
          <w:color w:val="0080AC"/>
          <w:w w:val="115"/>
        </w:rPr>
        <w:t> </w:t>
      </w:r>
      <w:r>
        <w:rPr>
          <w:w w:val="115"/>
        </w:rPr>
        <w:t>that</w:t>
      </w:r>
      <w:r>
        <w:rPr>
          <w:w w:val="115"/>
        </w:rPr>
        <w:t> led</w:t>
      </w:r>
      <w:r>
        <w:rPr>
          <w:w w:val="115"/>
        </w:rPr>
        <w:t> to</w:t>
      </w:r>
      <w:r>
        <w:rPr>
          <w:w w:val="115"/>
        </w:rPr>
        <w:t> early</w:t>
      </w:r>
      <w:r>
        <w:rPr>
          <w:w w:val="115"/>
        </w:rPr>
        <w:t> active</w:t>
      </w:r>
      <w:r>
        <w:rPr>
          <w:w w:val="115"/>
        </w:rPr>
        <w:t> research</w:t>
      </w:r>
      <w:r>
        <w:rPr>
          <w:w w:val="115"/>
        </w:rPr>
        <w:t> in appropriate</w:t>
      </w:r>
      <w:r>
        <w:rPr>
          <w:w w:val="115"/>
        </w:rPr>
        <w:t> abstractions</w:t>
      </w:r>
      <w:r>
        <w:rPr>
          <w:w w:val="115"/>
        </w:rPr>
        <w:t> for</w:t>
      </w:r>
      <w:r>
        <w:rPr>
          <w:w w:val="115"/>
        </w:rPr>
        <w:t> computerised</w:t>
      </w:r>
      <w:r>
        <w:rPr>
          <w:w w:val="115"/>
        </w:rPr>
        <w:t> cartography</w:t>
      </w:r>
      <w:r>
        <w:rPr>
          <w:w w:val="115"/>
        </w:rPr>
        <w:t> </w:t>
      </w:r>
      <w:hyperlink w:history="true" w:anchor="_bookmark27">
        <w:r>
          <w:rPr>
            <w:color w:val="0080AC"/>
            <w:w w:val="115"/>
          </w:rPr>
          <w:t>[8,13,14]</w:t>
        </w:r>
      </w:hyperlink>
      <w:r>
        <w:rPr>
          <w:w w:val="115"/>
        </w:rPr>
        <w:t>, which</w:t>
      </w:r>
      <w:r>
        <w:rPr>
          <w:spacing w:val="40"/>
          <w:w w:val="115"/>
        </w:rPr>
        <w:t> </w:t>
      </w:r>
      <w:r>
        <w:rPr>
          <w:w w:val="115"/>
        </w:rPr>
        <w:t>we</w:t>
      </w:r>
      <w:r>
        <w:rPr>
          <w:spacing w:val="40"/>
          <w:w w:val="115"/>
        </w:rPr>
        <w:t> </w:t>
      </w:r>
      <w:r>
        <w:rPr>
          <w:w w:val="115"/>
        </w:rPr>
        <w:t>see</w:t>
      </w:r>
      <w:r>
        <w:rPr>
          <w:spacing w:val="40"/>
          <w:w w:val="115"/>
        </w:rPr>
        <w:t> </w:t>
      </w:r>
      <w:r>
        <w:rPr>
          <w:w w:val="115"/>
        </w:rPr>
        <w:t>now</w:t>
      </w:r>
      <w:r>
        <w:rPr>
          <w:spacing w:val="40"/>
          <w:w w:val="115"/>
        </w:rPr>
        <w:t> </w:t>
      </w:r>
      <w:r>
        <w:rPr>
          <w:w w:val="115"/>
        </w:rPr>
        <w:t>in</w:t>
      </w:r>
      <w:r>
        <w:rPr>
          <w:spacing w:val="40"/>
          <w:w w:val="115"/>
        </w:rPr>
        <w:t> </w:t>
      </w:r>
      <w:r>
        <w:rPr>
          <w:w w:val="115"/>
        </w:rPr>
        <w:t>a</w:t>
      </w:r>
      <w:r>
        <w:rPr>
          <w:spacing w:val="40"/>
          <w:w w:val="115"/>
        </w:rPr>
        <w:t> </w:t>
      </w:r>
      <w:r>
        <w:rPr>
          <w:w w:val="115"/>
        </w:rPr>
        <w:t>polished</w:t>
      </w:r>
      <w:r>
        <w:rPr>
          <w:spacing w:val="40"/>
          <w:w w:val="115"/>
        </w:rPr>
        <w:t> </w:t>
      </w:r>
      <w:r>
        <w:rPr>
          <w:w w:val="115"/>
        </w:rPr>
        <w:t>form</w:t>
      </w:r>
      <w:r>
        <w:rPr>
          <w:spacing w:val="40"/>
          <w:w w:val="115"/>
        </w:rPr>
        <w:t> </w:t>
      </w:r>
      <w:r>
        <w:rPr>
          <w:w w:val="115"/>
        </w:rPr>
        <w:t>in</w:t>
      </w:r>
      <w:r>
        <w:rPr>
          <w:spacing w:val="40"/>
          <w:w w:val="115"/>
        </w:rPr>
        <w:t> </w:t>
      </w:r>
      <w:r>
        <w:rPr>
          <w:w w:val="115"/>
        </w:rPr>
        <w:t>apps</w:t>
      </w:r>
      <w:r>
        <w:rPr>
          <w:spacing w:val="40"/>
          <w:w w:val="115"/>
        </w:rPr>
        <w:t> </w:t>
      </w:r>
      <w:r>
        <w:rPr>
          <w:w w:val="115"/>
        </w:rPr>
        <w:t>such</w:t>
      </w:r>
      <w:r>
        <w:rPr>
          <w:spacing w:val="40"/>
          <w:w w:val="115"/>
        </w:rPr>
        <w:t> </w:t>
      </w:r>
      <w:r>
        <w:rPr>
          <w:w w:val="115"/>
        </w:rPr>
        <w:t>as</w:t>
      </w:r>
      <w:r>
        <w:rPr>
          <w:spacing w:val="40"/>
          <w:w w:val="115"/>
        </w:rPr>
        <w:t> </w:t>
      </w:r>
      <w:r>
        <w:rPr>
          <w:w w:val="115"/>
        </w:rPr>
        <w:t>Google Maps.</w:t>
      </w:r>
      <w:r>
        <w:rPr>
          <w:w w:val="115"/>
        </w:rPr>
        <w:t> Renderers</w:t>
      </w:r>
      <w:r>
        <w:rPr>
          <w:w w:val="115"/>
        </w:rPr>
        <w:t> use</w:t>
      </w:r>
      <w:r>
        <w:rPr>
          <w:w w:val="115"/>
        </w:rPr>
        <w:t> level-of-detail</w:t>
      </w:r>
      <w:r>
        <w:rPr>
          <w:w w:val="115"/>
        </w:rPr>
        <w:t> to</w:t>
      </w:r>
      <w:r>
        <w:rPr>
          <w:w w:val="115"/>
        </w:rPr>
        <w:t> allow</w:t>
      </w:r>
      <w:r>
        <w:rPr>
          <w:w w:val="115"/>
        </w:rPr>
        <w:t> them</w:t>
      </w:r>
      <w:r>
        <w:rPr>
          <w:w w:val="115"/>
        </w:rPr>
        <w:t> to</w:t>
      </w:r>
      <w:r>
        <w:rPr>
          <w:w w:val="115"/>
        </w:rPr>
        <w:t> use</w:t>
      </w:r>
      <w:r>
        <w:rPr>
          <w:w w:val="115"/>
        </w:rPr>
        <w:t> accurate geometry for nearby objects and approximate geometry for far ob- jects.</w:t>
      </w:r>
      <w:r>
        <w:rPr>
          <w:w w:val="115"/>
        </w:rPr>
        <w:t> There</w:t>
      </w:r>
      <w:r>
        <w:rPr>
          <w:w w:val="115"/>
        </w:rPr>
        <w:t> are</w:t>
      </w:r>
      <w:r>
        <w:rPr>
          <w:w w:val="115"/>
        </w:rPr>
        <w:t> methods</w:t>
      </w:r>
      <w:r>
        <w:rPr>
          <w:w w:val="115"/>
        </w:rPr>
        <w:t> for</w:t>
      </w:r>
      <w:r>
        <w:rPr>
          <w:w w:val="115"/>
        </w:rPr>
        <w:t> automatically</w:t>
      </w:r>
      <w:r>
        <w:rPr>
          <w:w w:val="115"/>
        </w:rPr>
        <w:t> reducing</w:t>
      </w:r>
      <w:r>
        <w:rPr>
          <w:w w:val="115"/>
        </w:rPr>
        <w:t> the</w:t>
      </w:r>
      <w:r>
        <w:rPr>
          <w:w w:val="115"/>
        </w:rPr>
        <w:t> polygon count</w:t>
      </w:r>
      <w:r>
        <w:rPr>
          <w:w w:val="115"/>
        </w:rPr>
        <w:t> in</w:t>
      </w:r>
      <w:r>
        <w:rPr>
          <w:w w:val="115"/>
        </w:rPr>
        <w:t> objects,</w:t>
      </w:r>
      <w:r>
        <w:rPr>
          <w:w w:val="115"/>
        </w:rPr>
        <w:t> using</w:t>
      </w:r>
      <w:r>
        <w:rPr>
          <w:w w:val="115"/>
        </w:rPr>
        <w:t> geometric</w:t>
      </w:r>
      <w:r>
        <w:rPr>
          <w:w w:val="115"/>
        </w:rPr>
        <w:t> and</w:t>
      </w:r>
      <w:r>
        <w:rPr>
          <w:w w:val="115"/>
        </w:rPr>
        <w:t> perceptual</w:t>
      </w:r>
      <w:r>
        <w:rPr>
          <w:w w:val="115"/>
        </w:rPr>
        <w:t> formulae</w:t>
      </w:r>
      <w:r>
        <w:rPr>
          <w:w w:val="115"/>
        </w:rPr>
        <w:t> to</w:t>
      </w:r>
      <w:r>
        <w:rPr>
          <w:w w:val="115"/>
        </w:rPr>
        <w:t> de- termine</w:t>
      </w:r>
      <w:r>
        <w:rPr>
          <w:w w:val="115"/>
        </w:rPr>
        <w:t> what</w:t>
      </w:r>
      <w:r>
        <w:rPr>
          <w:w w:val="115"/>
        </w:rPr>
        <w:t> reduction</w:t>
      </w:r>
      <w:r>
        <w:rPr>
          <w:w w:val="115"/>
        </w:rPr>
        <w:t> best</w:t>
      </w:r>
      <w:r>
        <w:rPr>
          <w:w w:val="115"/>
        </w:rPr>
        <w:t> maintains</w:t>
      </w:r>
      <w:r>
        <w:rPr>
          <w:w w:val="115"/>
        </w:rPr>
        <w:t> the</w:t>
      </w:r>
      <w:r>
        <w:rPr>
          <w:w w:val="115"/>
        </w:rPr>
        <w:t> geometry,</w:t>
      </w:r>
      <w:r>
        <w:rPr>
          <w:w w:val="115"/>
        </w:rPr>
        <w:t> connectivity and</w:t>
      </w:r>
      <w:r>
        <w:rPr>
          <w:w w:val="115"/>
        </w:rPr>
        <w:t> look</w:t>
      </w:r>
      <w:r>
        <w:rPr>
          <w:w w:val="115"/>
        </w:rPr>
        <w:t> of</w:t>
      </w:r>
      <w:r>
        <w:rPr>
          <w:w w:val="115"/>
        </w:rPr>
        <w:t> the</w:t>
      </w:r>
      <w:r>
        <w:rPr>
          <w:w w:val="115"/>
        </w:rPr>
        <w:t> object</w:t>
      </w:r>
      <w:r>
        <w:rPr>
          <w:w w:val="115"/>
        </w:rPr>
        <w:t> </w:t>
      </w:r>
      <w:hyperlink w:history="true" w:anchor="_bookmark36">
        <w:r>
          <w:rPr>
            <w:color w:val="0080AC"/>
            <w:w w:val="115"/>
          </w:rPr>
          <w:t>[15]</w:t>
        </w:r>
      </w:hyperlink>
      <w:r>
        <w:rPr>
          <w:w w:val="115"/>
        </w:rPr>
        <w:t>.</w:t>
      </w:r>
    </w:p>
    <w:p>
      <w:pPr>
        <w:pStyle w:val="BodyText"/>
        <w:spacing w:line="273" w:lineRule="auto"/>
        <w:ind w:left="296" w:firstLine="239"/>
        <w:jc w:val="both"/>
      </w:pPr>
      <w:r>
        <w:rPr>
          <w:w w:val="115"/>
        </w:rPr>
        <w:t>Artists</w:t>
      </w:r>
      <w:r>
        <w:rPr>
          <w:w w:val="115"/>
        </w:rPr>
        <w:t> are</w:t>
      </w:r>
      <w:r>
        <w:rPr>
          <w:w w:val="115"/>
        </w:rPr>
        <w:t> also</w:t>
      </w:r>
      <w:r>
        <w:rPr>
          <w:w w:val="115"/>
        </w:rPr>
        <w:t> able</w:t>
      </w:r>
      <w:r>
        <w:rPr>
          <w:w w:val="115"/>
        </w:rPr>
        <w:t> to</w:t>
      </w:r>
      <w:r>
        <w:rPr>
          <w:w w:val="115"/>
        </w:rPr>
        <w:t> do</w:t>
      </w:r>
      <w:r>
        <w:rPr>
          <w:w w:val="115"/>
        </w:rPr>
        <w:t> this.</w:t>
      </w:r>
      <w:r>
        <w:rPr>
          <w:w w:val="115"/>
        </w:rPr>
        <w:t> Bob</w:t>
      </w:r>
      <w:r>
        <w:rPr>
          <w:w w:val="115"/>
        </w:rPr>
        <w:t> Ross</w:t>
      </w:r>
      <w:r>
        <w:rPr>
          <w:w w:val="115"/>
        </w:rPr>
        <w:t> recorded</w:t>
      </w:r>
      <w:r>
        <w:rPr>
          <w:w w:val="115"/>
        </w:rPr>
        <w:t> over</w:t>
      </w:r>
      <w:r>
        <w:rPr>
          <w:w w:val="115"/>
        </w:rPr>
        <w:t> 400 videos</w:t>
      </w:r>
      <w:r>
        <w:rPr>
          <w:w w:val="115"/>
        </w:rPr>
        <w:t> of</w:t>
      </w:r>
      <w:r>
        <w:rPr>
          <w:w w:val="115"/>
        </w:rPr>
        <w:t> how</w:t>
      </w:r>
      <w:r>
        <w:rPr>
          <w:w w:val="115"/>
        </w:rPr>
        <w:t> he</w:t>
      </w:r>
      <w:r>
        <w:rPr>
          <w:w w:val="115"/>
        </w:rPr>
        <w:t> produced</w:t>
      </w:r>
      <w:r>
        <w:rPr>
          <w:w w:val="115"/>
        </w:rPr>
        <w:t> his</w:t>
      </w:r>
      <w:r>
        <w:rPr>
          <w:w w:val="115"/>
        </w:rPr>
        <w:t> landscape</w:t>
      </w:r>
      <w:r>
        <w:rPr>
          <w:w w:val="115"/>
        </w:rPr>
        <w:t> paintings</w:t>
      </w:r>
      <w:r>
        <w:rPr>
          <w:w w:val="115"/>
        </w:rPr>
        <w:t> </w:t>
      </w:r>
      <w:hyperlink w:history="true" w:anchor="_bookmark38">
        <w:r>
          <w:rPr>
            <w:color w:val="0080AC"/>
            <w:w w:val="115"/>
          </w:rPr>
          <w:t>[16]</w:t>
        </w:r>
      </w:hyperlink>
      <w:r>
        <w:rPr>
          <w:w w:val="115"/>
        </w:rPr>
        <w:t>.</w:t>
      </w:r>
      <w:r>
        <w:rPr>
          <w:w w:val="115"/>
        </w:rPr>
        <w:t> The</w:t>
      </w:r>
      <w:r>
        <w:rPr>
          <w:spacing w:val="80"/>
          <w:w w:val="115"/>
        </w:rPr>
        <w:t> </w:t>
      </w:r>
      <w:r>
        <w:rPr>
          <w:w w:val="115"/>
        </w:rPr>
        <w:t>viewer is able to watch as a few strokes of paint suddenly become, perceptually, a mountain or a tree. Monet, famous for his waterlily paintings</w:t>
      </w:r>
      <w:r>
        <w:rPr>
          <w:w w:val="115"/>
        </w:rPr>
        <w:t> </w:t>
      </w:r>
      <w:hyperlink w:history="true" w:anchor="_bookmark40">
        <w:r>
          <w:rPr>
            <w:color w:val="0080AC"/>
            <w:w w:val="115"/>
          </w:rPr>
          <w:t>[17]</w:t>
        </w:r>
      </w:hyperlink>
      <w:r>
        <w:rPr>
          <w:w w:val="115"/>
        </w:rPr>
        <w:t>,</w:t>
      </w:r>
      <w:r>
        <w:rPr>
          <w:w w:val="115"/>
        </w:rPr>
        <w:t> became</w:t>
      </w:r>
      <w:r>
        <w:rPr>
          <w:w w:val="115"/>
        </w:rPr>
        <w:t> so</w:t>
      </w:r>
      <w:r>
        <w:rPr>
          <w:w w:val="115"/>
        </w:rPr>
        <w:t> good</w:t>
      </w:r>
      <w:r>
        <w:rPr>
          <w:w w:val="115"/>
        </w:rPr>
        <w:t> at</w:t>
      </w:r>
      <w:r>
        <w:rPr>
          <w:w w:val="115"/>
        </w:rPr>
        <w:t> representing</w:t>
      </w:r>
      <w:r>
        <w:rPr>
          <w:w w:val="115"/>
        </w:rPr>
        <w:t> the</w:t>
      </w:r>
      <w:r>
        <w:rPr>
          <w:w w:val="115"/>
        </w:rPr>
        <w:t> flower</w:t>
      </w:r>
      <w:r>
        <w:rPr>
          <w:w w:val="115"/>
        </w:rPr>
        <w:t> that</w:t>
      </w:r>
      <w:r>
        <w:rPr>
          <w:w w:val="115"/>
        </w:rPr>
        <w:t> he was</w:t>
      </w:r>
      <w:r>
        <w:rPr>
          <w:w w:val="115"/>
        </w:rPr>
        <w:t> able</w:t>
      </w:r>
      <w:r>
        <w:rPr>
          <w:w w:val="115"/>
        </w:rPr>
        <w:t> to</w:t>
      </w:r>
      <w:r>
        <w:rPr>
          <w:w w:val="115"/>
        </w:rPr>
        <w:t> use</w:t>
      </w:r>
      <w:r>
        <w:rPr>
          <w:w w:val="115"/>
        </w:rPr>
        <w:t> just</w:t>
      </w:r>
      <w:r>
        <w:rPr>
          <w:w w:val="115"/>
        </w:rPr>
        <w:t> a</w:t>
      </w:r>
      <w:r>
        <w:rPr>
          <w:w w:val="115"/>
        </w:rPr>
        <w:t> few</w:t>
      </w:r>
      <w:r>
        <w:rPr>
          <w:w w:val="115"/>
        </w:rPr>
        <w:t> strokes</w:t>
      </w:r>
      <w:r>
        <w:rPr>
          <w:w w:val="115"/>
        </w:rPr>
        <w:t> of</w:t>
      </w:r>
      <w:r>
        <w:rPr>
          <w:w w:val="115"/>
        </w:rPr>
        <w:t> paint</w:t>
      </w:r>
      <w:r>
        <w:rPr>
          <w:w w:val="115"/>
        </w:rPr>
        <w:t> to</w:t>
      </w:r>
      <w:r>
        <w:rPr>
          <w:w w:val="115"/>
        </w:rPr>
        <w:t> produce</w:t>
      </w:r>
      <w:r>
        <w:rPr>
          <w:w w:val="115"/>
        </w:rPr>
        <w:t> an</w:t>
      </w:r>
      <w:r>
        <w:rPr>
          <w:w w:val="115"/>
        </w:rPr>
        <w:t> impres-</w:t>
      </w:r>
      <w:r>
        <w:rPr>
          <w:spacing w:val="40"/>
          <w:w w:val="115"/>
        </w:rPr>
        <w:t> </w:t>
      </w:r>
      <w:r>
        <w:rPr>
          <w:w w:val="115"/>
        </w:rPr>
        <w:t>sion</w:t>
      </w:r>
      <w:r>
        <w:rPr>
          <w:w w:val="115"/>
        </w:rPr>
        <w:t> of</w:t>
      </w:r>
      <w:r>
        <w:rPr>
          <w:w w:val="115"/>
        </w:rPr>
        <w:t> a</w:t>
      </w:r>
      <w:r>
        <w:rPr>
          <w:w w:val="115"/>
        </w:rPr>
        <w:t> waterlily.</w:t>
      </w:r>
      <w:r>
        <w:rPr>
          <w:w w:val="115"/>
        </w:rPr>
        <w:t> </w:t>
      </w:r>
      <w:hyperlink w:history="true" w:anchor="_bookmark4">
        <w:r>
          <w:rPr>
            <w:color w:val="0080AC"/>
            <w:w w:val="115"/>
          </w:rPr>
          <w:t>Fig.</w:t>
        </w:r>
        <w:r>
          <w:rPr>
            <w:color w:val="0080AC"/>
            <w:w w:val="115"/>
          </w:rPr>
          <w:t> 3</w:t>
        </w:r>
      </w:hyperlink>
      <w:r>
        <w:rPr>
          <w:color w:val="0080AC"/>
          <w:w w:val="115"/>
        </w:rPr>
        <w:t> </w:t>
      </w:r>
      <w:r>
        <w:rPr>
          <w:w w:val="115"/>
        </w:rPr>
        <w:t>shows</w:t>
      </w:r>
      <w:r>
        <w:rPr>
          <w:w w:val="115"/>
        </w:rPr>
        <w:t> a</w:t>
      </w:r>
      <w:r>
        <w:rPr>
          <w:w w:val="115"/>
        </w:rPr>
        <w:t> detail</w:t>
      </w:r>
      <w:r>
        <w:rPr>
          <w:w w:val="115"/>
        </w:rPr>
        <w:t> of</w:t>
      </w:r>
      <w:r>
        <w:rPr>
          <w:w w:val="115"/>
        </w:rPr>
        <w:t> one</w:t>
      </w:r>
      <w:r>
        <w:rPr>
          <w:w w:val="115"/>
        </w:rPr>
        <w:t> of</w:t>
      </w:r>
      <w:r>
        <w:rPr>
          <w:w w:val="115"/>
        </w:rPr>
        <w:t> his</w:t>
      </w:r>
      <w:r>
        <w:rPr>
          <w:w w:val="115"/>
        </w:rPr>
        <w:t> later</w:t>
      </w:r>
      <w:r>
        <w:rPr>
          <w:w w:val="115"/>
        </w:rPr>
        <w:t> paint- ings.</w:t>
      </w:r>
      <w:r>
        <w:rPr>
          <w:w w:val="115"/>
        </w:rPr>
        <w:t> There</w:t>
      </w:r>
      <w:r>
        <w:rPr>
          <w:w w:val="115"/>
        </w:rPr>
        <w:t> are</w:t>
      </w:r>
      <w:r>
        <w:rPr>
          <w:w w:val="115"/>
        </w:rPr>
        <w:t> approximately</w:t>
      </w:r>
      <w:r>
        <w:rPr>
          <w:w w:val="115"/>
        </w:rPr>
        <w:t> 25</w:t>
      </w:r>
      <w:r>
        <w:rPr>
          <w:w w:val="115"/>
        </w:rPr>
        <w:t> brush</w:t>
      </w:r>
      <w:r>
        <w:rPr>
          <w:w w:val="115"/>
        </w:rPr>
        <w:t> strokes</w:t>
      </w:r>
      <w:r>
        <w:rPr>
          <w:w w:val="115"/>
        </w:rPr>
        <w:t> in</w:t>
      </w:r>
      <w:r>
        <w:rPr>
          <w:w w:val="115"/>
        </w:rPr>
        <w:t> each</w:t>
      </w:r>
      <w:r>
        <w:rPr>
          <w:w w:val="115"/>
        </w:rPr>
        <w:t> lily,</w:t>
      </w:r>
      <w:r>
        <w:rPr>
          <w:w w:val="115"/>
        </w:rPr>
        <w:t> using five</w:t>
      </w:r>
      <w:r>
        <w:rPr>
          <w:w w:val="115"/>
        </w:rPr>
        <w:t> paint</w:t>
      </w:r>
      <w:r>
        <w:rPr>
          <w:w w:val="115"/>
        </w:rPr>
        <w:t> colours.</w:t>
      </w:r>
      <w:r>
        <w:rPr>
          <w:w w:val="115"/>
        </w:rPr>
        <w:t> In</w:t>
      </w:r>
      <w:r>
        <w:rPr>
          <w:w w:val="115"/>
        </w:rPr>
        <w:t> computer</w:t>
      </w:r>
      <w:r>
        <w:rPr>
          <w:w w:val="115"/>
        </w:rPr>
        <w:t> graphics</w:t>
      </w:r>
      <w:r>
        <w:rPr>
          <w:w w:val="115"/>
        </w:rPr>
        <w:t> terms,</w:t>
      </w:r>
      <w:r>
        <w:rPr>
          <w:w w:val="115"/>
        </w:rPr>
        <w:t> Monet</w:t>
      </w:r>
      <w:r>
        <w:rPr>
          <w:w w:val="115"/>
        </w:rPr>
        <w:t> is</w:t>
      </w:r>
      <w:r>
        <w:rPr>
          <w:w w:val="115"/>
        </w:rPr>
        <w:t> using</w:t>
      </w:r>
      <w:r>
        <w:rPr>
          <w:w w:val="115"/>
        </w:rPr>
        <w:t> a model-based abstraction rather than an image-based abstraction. It would</w:t>
      </w:r>
      <w:r>
        <w:rPr>
          <w:w w:val="115"/>
        </w:rPr>
        <w:t> be</w:t>
      </w:r>
      <w:r>
        <w:rPr>
          <w:w w:val="115"/>
        </w:rPr>
        <w:t> possible,</w:t>
      </w:r>
      <w:r>
        <w:rPr>
          <w:w w:val="115"/>
        </w:rPr>
        <w:t> by</w:t>
      </w:r>
      <w:r>
        <w:rPr>
          <w:w w:val="115"/>
        </w:rPr>
        <w:t> contrast,</w:t>
      </w:r>
      <w:r>
        <w:rPr>
          <w:w w:val="115"/>
        </w:rPr>
        <w:t> to</w:t>
      </w:r>
      <w:r>
        <w:rPr>
          <w:w w:val="115"/>
        </w:rPr>
        <w:t> take</w:t>
      </w:r>
      <w:r>
        <w:rPr>
          <w:w w:val="115"/>
        </w:rPr>
        <w:t> a</w:t>
      </w:r>
      <w:r>
        <w:rPr>
          <w:w w:val="115"/>
        </w:rPr>
        <w:t> photograph</w:t>
      </w:r>
      <w:r>
        <w:rPr>
          <w:w w:val="115"/>
        </w:rPr>
        <w:t> of</w:t>
      </w:r>
      <w:r>
        <w:rPr>
          <w:w w:val="115"/>
        </w:rPr>
        <w:t> a</w:t>
      </w:r>
      <w:r>
        <w:rPr>
          <w:w w:val="115"/>
        </w:rPr>
        <w:t> waterlily and</w:t>
      </w:r>
      <w:r>
        <w:rPr>
          <w:w w:val="115"/>
        </w:rPr>
        <w:t> use</w:t>
      </w:r>
      <w:r>
        <w:rPr>
          <w:w w:val="115"/>
        </w:rPr>
        <w:t> appropriate</w:t>
      </w:r>
      <w:r>
        <w:rPr>
          <w:w w:val="115"/>
        </w:rPr>
        <w:t> image</w:t>
      </w:r>
      <w:r>
        <w:rPr>
          <w:w w:val="115"/>
        </w:rPr>
        <w:t> filters</w:t>
      </w:r>
      <w:r>
        <w:rPr>
          <w:w w:val="115"/>
        </w:rPr>
        <w:t> to</w:t>
      </w:r>
      <w:r>
        <w:rPr>
          <w:w w:val="115"/>
        </w:rPr>
        <w:t> produce</w:t>
      </w:r>
      <w:r>
        <w:rPr>
          <w:w w:val="115"/>
        </w:rPr>
        <w:t> a</w:t>
      </w:r>
      <w:r>
        <w:rPr>
          <w:w w:val="115"/>
        </w:rPr>
        <w:t> wide</w:t>
      </w:r>
      <w:r>
        <w:rPr>
          <w:w w:val="115"/>
        </w:rPr>
        <w:t> range</w:t>
      </w:r>
      <w:r>
        <w:rPr>
          <w:w w:val="115"/>
        </w:rPr>
        <w:t> of</w:t>
      </w:r>
      <w:r>
        <w:rPr>
          <w:w w:val="115"/>
        </w:rPr>
        <w:t> ab- stracted effects </w:t>
      </w:r>
      <w:hyperlink w:history="true" w:anchor="_bookmark42">
        <w:r>
          <w:rPr>
            <w:color w:val="0080AC"/>
            <w:w w:val="115"/>
          </w:rPr>
          <w:t>[18,19]</w:t>
        </w:r>
      </w:hyperlink>
      <w:r>
        <w:rPr>
          <w:color w:val="0080AC"/>
          <w:w w:val="115"/>
        </w:rPr>
        <w:t> </w:t>
      </w:r>
      <w:r>
        <w:rPr>
          <w:w w:val="115"/>
        </w:rPr>
        <w:t>but this is nothing like the stroke-based ap- proach</w:t>
      </w:r>
      <w:r>
        <w:rPr>
          <w:w w:val="115"/>
        </w:rPr>
        <w:t> that</w:t>
      </w:r>
      <w:r>
        <w:rPr>
          <w:w w:val="115"/>
        </w:rPr>
        <w:t> Monet</w:t>
      </w:r>
      <w:r>
        <w:rPr>
          <w:w w:val="115"/>
        </w:rPr>
        <w:t> took.</w:t>
      </w:r>
      <w:r>
        <w:rPr>
          <w:w w:val="115"/>
        </w:rPr>
        <w:t> It</w:t>
      </w:r>
      <w:r>
        <w:rPr>
          <w:w w:val="115"/>
        </w:rPr>
        <w:t> is</w:t>
      </w:r>
      <w:r>
        <w:rPr>
          <w:w w:val="115"/>
        </w:rPr>
        <w:t> plausible</w:t>
      </w:r>
      <w:r>
        <w:rPr>
          <w:w w:val="115"/>
        </w:rPr>
        <w:t> that</w:t>
      </w:r>
      <w:r>
        <w:rPr>
          <w:w w:val="115"/>
        </w:rPr>
        <w:t> a</w:t>
      </w:r>
      <w:r>
        <w:rPr>
          <w:w w:val="115"/>
        </w:rPr>
        <w:t> computer</w:t>
      </w:r>
      <w:r>
        <w:rPr>
          <w:w w:val="115"/>
        </w:rPr>
        <w:t> algorithm could</w:t>
      </w:r>
      <w:r>
        <w:rPr>
          <w:w w:val="115"/>
        </w:rPr>
        <w:t> generate</w:t>
      </w:r>
      <w:r>
        <w:rPr>
          <w:w w:val="115"/>
        </w:rPr>
        <w:t> similar</w:t>
      </w:r>
      <w:r>
        <w:rPr>
          <w:w w:val="115"/>
        </w:rPr>
        <w:t> effects</w:t>
      </w:r>
      <w:r>
        <w:rPr>
          <w:w w:val="115"/>
        </w:rPr>
        <w:t> from</w:t>
      </w:r>
      <w:r>
        <w:rPr>
          <w:w w:val="115"/>
        </w:rPr>
        <w:t> an</w:t>
      </w:r>
      <w:r>
        <w:rPr>
          <w:w w:val="115"/>
        </w:rPr>
        <w:t> appropriate</w:t>
      </w:r>
      <w:r>
        <w:rPr>
          <w:w w:val="115"/>
        </w:rPr>
        <w:t> geometric</w:t>
      </w:r>
      <w:r>
        <w:rPr>
          <w:w w:val="115"/>
        </w:rPr>
        <w:t> rep- resentation</w:t>
      </w:r>
      <w:r>
        <w:rPr>
          <w:w w:val="115"/>
        </w:rPr>
        <w:t> of</w:t>
      </w:r>
      <w:r>
        <w:rPr>
          <w:w w:val="115"/>
        </w:rPr>
        <w:t> the</w:t>
      </w:r>
      <w:r>
        <w:rPr>
          <w:w w:val="115"/>
        </w:rPr>
        <w:t> flower’s</w:t>
      </w:r>
      <w:r>
        <w:rPr>
          <w:w w:val="115"/>
        </w:rPr>
        <w:t> structure,</w:t>
      </w:r>
      <w:r>
        <w:rPr>
          <w:w w:val="115"/>
        </w:rPr>
        <w:t> perhaps</w:t>
      </w:r>
      <w:r>
        <w:rPr>
          <w:w w:val="115"/>
        </w:rPr>
        <w:t> with</w:t>
      </w:r>
      <w:r>
        <w:rPr>
          <w:w w:val="115"/>
        </w:rPr>
        <w:t> a</w:t>
      </w:r>
      <w:r>
        <w:rPr>
          <w:w w:val="115"/>
        </w:rPr>
        <w:t> little</w:t>
      </w:r>
      <w:r>
        <w:rPr>
          <w:w w:val="115"/>
        </w:rPr>
        <w:t> human help</w:t>
      </w:r>
      <w:r>
        <w:rPr>
          <w:w w:val="115"/>
        </w:rPr>
        <w:t> in</w:t>
      </w:r>
      <w:r>
        <w:rPr>
          <w:w w:val="115"/>
        </w:rPr>
        <w:t> getting</w:t>
      </w:r>
      <w:r>
        <w:rPr>
          <w:w w:val="115"/>
        </w:rPr>
        <w:t> that</w:t>
      </w:r>
      <w:r>
        <w:rPr>
          <w:w w:val="115"/>
        </w:rPr>
        <w:t> structure</w:t>
      </w:r>
      <w:r>
        <w:rPr>
          <w:w w:val="115"/>
        </w:rPr>
        <w:t> well</w:t>
      </w:r>
      <w:r>
        <w:rPr>
          <w:w w:val="115"/>
        </w:rPr>
        <w:t> defined</w:t>
      </w:r>
      <w:r>
        <w:rPr>
          <w:w w:val="115"/>
        </w:rPr>
        <w:t> </w:t>
      </w:r>
      <w:hyperlink w:history="true" w:anchor="_bookmark44">
        <w:r>
          <w:rPr>
            <w:color w:val="0080AC"/>
            <w:w w:val="115"/>
          </w:rPr>
          <w:t>[20,21]</w:t>
        </w:r>
      </w:hyperlink>
      <w:r>
        <w:rPr>
          <w:w w:val="115"/>
        </w:rPr>
        <w:t>.</w:t>
      </w:r>
    </w:p>
    <w:p>
      <w:pPr>
        <w:pStyle w:val="BodyText"/>
        <w:spacing w:line="273" w:lineRule="auto"/>
        <w:ind w:left="296" w:firstLine="239"/>
        <w:jc w:val="both"/>
      </w:pPr>
      <w:r>
        <w:rPr>
          <w:w w:val="115"/>
        </w:rPr>
        <w:t>For</w:t>
      </w:r>
      <w:r>
        <w:rPr>
          <w:w w:val="115"/>
        </w:rPr>
        <w:t> human</w:t>
      </w:r>
      <w:r>
        <w:rPr>
          <w:w w:val="115"/>
        </w:rPr>
        <w:t> figures,</w:t>
      </w:r>
      <w:r>
        <w:rPr>
          <w:w w:val="115"/>
        </w:rPr>
        <w:t> it</w:t>
      </w:r>
      <w:r>
        <w:rPr>
          <w:w w:val="115"/>
        </w:rPr>
        <w:t> is</w:t>
      </w:r>
      <w:r>
        <w:rPr>
          <w:w w:val="115"/>
        </w:rPr>
        <w:t> not</w:t>
      </w:r>
      <w:r>
        <w:rPr>
          <w:w w:val="115"/>
        </w:rPr>
        <w:t> so</w:t>
      </w:r>
      <w:r>
        <w:rPr>
          <w:w w:val="115"/>
        </w:rPr>
        <w:t> plausible</w:t>
      </w:r>
      <w:r>
        <w:rPr>
          <w:w w:val="115"/>
        </w:rPr>
        <w:t> that</w:t>
      </w:r>
      <w:r>
        <w:rPr>
          <w:w w:val="115"/>
        </w:rPr>
        <w:t> we</w:t>
      </w:r>
      <w:r>
        <w:rPr>
          <w:w w:val="115"/>
        </w:rPr>
        <w:t> can</w:t>
      </w:r>
      <w:r>
        <w:rPr>
          <w:w w:val="115"/>
        </w:rPr>
        <w:t> approxi- mate</w:t>
      </w:r>
      <w:r>
        <w:rPr>
          <w:w w:val="115"/>
        </w:rPr>
        <w:t> what</w:t>
      </w:r>
      <w:r>
        <w:rPr>
          <w:w w:val="115"/>
        </w:rPr>
        <w:t> Monet</w:t>
      </w:r>
      <w:r>
        <w:rPr>
          <w:w w:val="115"/>
        </w:rPr>
        <w:t> does</w:t>
      </w:r>
      <w:r>
        <w:rPr>
          <w:w w:val="115"/>
        </w:rPr>
        <w:t> with</w:t>
      </w:r>
      <w:r>
        <w:rPr>
          <w:w w:val="115"/>
        </w:rPr>
        <w:t> his</w:t>
      </w:r>
      <w:r>
        <w:rPr>
          <w:w w:val="115"/>
        </w:rPr>
        <w:t> waterlilies.</w:t>
      </w:r>
      <w:r>
        <w:rPr>
          <w:w w:val="115"/>
        </w:rPr>
        <w:t> So</w:t>
      </w:r>
      <w:r>
        <w:rPr>
          <w:w w:val="115"/>
        </w:rPr>
        <w:t> much</w:t>
      </w:r>
      <w:r>
        <w:rPr>
          <w:w w:val="115"/>
        </w:rPr>
        <w:t> more</w:t>
      </w:r>
      <w:r>
        <w:rPr>
          <w:w w:val="115"/>
        </w:rPr>
        <w:t> is</w:t>
      </w:r>
      <w:r>
        <w:rPr>
          <w:w w:val="115"/>
        </w:rPr>
        <w:t> go-</w:t>
      </w:r>
      <w:r>
        <w:rPr>
          <w:spacing w:val="80"/>
          <w:w w:val="115"/>
        </w:rPr>
        <w:t> </w:t>
      </w:r>
      <w:r>
        <w:rPr>
          <w:w w:val="115"/>
        </w:rPr>
        <w:t>ing</w:t>
      </w:r>
      <w:r>
        <w:rPr>
          <w:w w:val="115"/>
        </w:rPr>
        <w:t> on</w:t>
      </w:r>
      <w:r>
        <w:rPr>
          <w:w w:val="115"/>
        </w:rPr>
        <w:t> in</w:t>
      </w:r>
      <w:r>
        <w:rPr>
          <w:w w:val="115"/>
        </w:rPr>
        <w:t> the</w:t>
      </w:r>
      <w:r>
        <w:rPr>
          <w:w w:val="115"/>
        </w:rPr>
        <w:t> human</w:t>
      </w:r>
      <w:r>
        <w:rPr>
          <w:w w:val="115"/>
        </w:rPr>
        <w:t> brain</w:t>
      </w:r>
      <w:r>
        <w:rPr>
          <w:w w:val="115"/>
        </w:rPr>
        <w:t> when</w:t>
      </w:r>
      <w:r>
        <w:rPr>
          <w:w w:val="115"/>
        </w:rPr>
        <w:t> processing</w:t>
      </w:r>
      <w:r>
        <w:rPr>
          <w:w w:val="115"/>
        </w:rPr>
        <w:t> human</w:t>
      </w:r>
      <w:r>
        <w:rPr>
          <w:w w:val="115"/>
        </w:rPr>
        <w:t> figures.</w:t>
      </w:r>
      <w:r>
        <w:rPr>
          <w:w w:val="115"/>
        </w:rPr>
        <w:t> My assessment</w:t>
      </w:r>
      <w:r>
        <w:rPr>
          <w:spacing w:val="22"/>
          <w:w w:val="115"/>
        </w:rPr>
        <w:t> </w:t>
      </w:r>
      <w:r>
        <w:rPr>
          <w:w w:val="115"/>
        </w:rPr>
        <w:t>is</w:t>
      </w:r>
      <w:r>
        <w:rPr>
          <w:spacing w:val="23"/>
          <w:w w:val="115"/>
        </w:rPr>
        <w:t> </w:t>
      </w:r>
      <w:r>
        <w:rPr>
          <w:w w:val="115"/>
        </w:rPr>
        <w:t>that,</w:t>
      </w:r>
      <w:r>
        <w:rPr>
          <w:spacing w:val="23"/>
          <w:w w:val="115"/>
        </w:rPr>
        <w:t> </w:t>
      </w:r>
      <w:r>
        <w:rPr>
          <w:w w:val="115"/>
        </w:rPr>
        <w:t>currently,</w:t>
      </w:r>
      <w:r>
        <w:rPr>
          <w:spacing w:val="22"/>
          <w:w w:val="115"/>
        </w:rPr>
        <w:t> </w:t>
      </w:r>
      <w:r>
        <w:rPr>
          <w:w w:val="115"/>
        </w:rPr>
        <w:t>a</w:t>
      </w:r>
      <w:r>
        <w:rPr>
          <w:spacing w:val="23"/>
          <w:w w:val="115"/>
        </w:rPr>
        <w:t> </w:t>
      </w:r>
      <w:r>
        <w:rPr>
          <w:w w:val="115"/>
        </w:rPr>
        <w:t>human</w:t>
      </w:r>
      <w:r>
        <w:rPr>
          <w:spacing w:val="22"/>
          <w:w w:val="115"/>
        </w:rPr>
        <w:t> </w:t>
      </w:r>
      <w:r>
        <w:rPr>
          <w:w w:val="115"/>
        </w:rPr>
        <w:t>artist</w:t>
      </w:r>
      <w:r>
        <w:rPr>
          <w:spacing w:val="22"/>
          <w:w w:val="115"/>
        </w:rPr>
        <w:t> </w:t>
      </w:r>
      <w:r>
        <w:rPr>
          <w:w w:val="115"/>
        </w:rPr>
        <w:t>needs</w:t>
      </w:r>
      <w:r>
        <w:rPr>
          <w:spacing w:val="22"/>
          <w:w w:val="115"/>
        </w:rPr>
        <w:t> </w:t>
      </w:r>
      <w:r>
        <w:rPr>
          <w:w w:val="115"/>
        </w:rPr>
        <w:t>to</w:t>
      </w:r>
      <w:r>
        <w:rPr>
          <w:spacing w:val="23"/>
          <w:w w:val="115"/>
        </w:rPr>
        <w:t> </w:t>
      </w:r>
      <w:r>
        <w:rPr>
          <w:w w:val="115"/>
        </w:rPr>
        <w:t>be</w:t>
      </w:r>
      <w:r>
        <w:rPr>
          <w:spacing w:val="22"/>
          <w:w w:val="115"/>
        </w:rPr>
        <w:t> </w:t>
      </w:r>
      <w:r>
        <w:rPr>
          <w:w w:val="115"/>
        </w:rPr>
        <w:t>involved to</w:t>
      </w:r>
      <w:r>
        <w:rPr>
          <w:spacing w:val="39"/>
          <w:w w:val="115"/>
        </w:rPr>
        <w:t> </w:t>
      </w:r>
      <w:r>
        <w:rPr>
          <w:w w:val="115"/>
        </w:rPr>
        <w:t>ensure</w:t>
      </w:r>
      <w:r>
        <w:rPr>
          <w:spacing w:val="39"/>
          <w:w w:val="115"/>
        </w:rPr>
        <w:t> </w:t>
      </w:r>
      <w:r>
        <w:rPr>
          <w:w w:val="115"/>
        </w:rPr>
        <w:t>that</w:t>
      </w:r>
      <w:r>
        <w:rPr>
          <w:spacing w:val="39"/>
          <w:w w:val="115"/>
        </w:rPr>
        <w:t> </w:t>
      </w:r>
      <w:r>
        <w:rPr>
          <w:w w:val="115"/>
        </w:rPr>
        <w:t>the</w:t>
      </w:r>
      <w:r>
        <w:rPr>
          <w:spacing w:val="39"/>
          <w:w w:val="115"/>
        </w:rPr>
        <w:t> </w:t>
      </w:r>
      <w:r>
        <w:rPr>
          <w:w w:val="115"/>
        </w:rPr>
        <w:t>result</w:t>
      </w:r>
      <w:r>
        <w:rPr>
          <w:spacing w:val="39"/>
          <w:w w:val="115"/>
        </w:rPr>
        <w:t> </w:t>
      </w:r>
      <w:r>
        <w:rPr>
          <w:w w:val="115"/>
        </w:rPr>
        <w:t>is</w:t>
      </w:r>
      <w:r>
        <w:rPr>
          <w:spacing w:val="39"/>
          <w:w w:val="115"/>
        </w:rPr>
        <w:t> </w:t>
      </w:r>
      <w:r>
        <w:rPr>
          <w:w w:val="115"/>
        </w:rPr>
        <w:t>plausible,</w:t>
      </w:r>
      <w:r>
        <w:rPr>
          <w:spacing w:val="38"/>
          <w:w w:val="115"/>
        </w:rPr>
        <w:t> </w:t>
      </w:r>
      <w:r>
        <w:rPr>
          <w:w w:val="115"/>
        </w:rPr>
        <w:t>as</w:t>
      </w:r>
      <w:r>
        <w:rPr>
          <w:spacing w:val="38"/>
          <w:w w:val="115"/>
        </w:rPr>
        <w:t> </w:t>
      </w:r>
      <w:r>
        <w:rPr>
          <w:w w:val="115"/>
        </w:rPr>
        <w:t>is</w:t>
      </w:r>
      <w:r>
        <w:rPr>
          <w:spacing w:val="39"/>
          <w:w w:val="115"/>
        </w:rPr>
        <w:t> </w:t>
      </w:r>
      <w:r>
        <w:rPr>
          <w:w w:val="115"/>
        </w:rPr>
        <w:t>done</w:t>
      </w:r>
      <w:r>
        <w:rPr>
          <w:spacing w:val="39"/>
          <w:w w:val="115"/>
        </w:rPr>
        <w:t> </w:t>
      </w:r>
      <w:r>
        <w:rPr>
          <w:w w:val="115"/>
        </w:rPr>
        <w:t>in</w:t>
      </w:r>
      <w:r>
        <w:rPr>
          <w:spacing w:val="39"/>
          <w:w w:val="115"/>
        </w:rPr>
        <w:t> </w:t>
      </w:r>
      <w:r>
        <w:rPr>
          <w:w w:val="115"/>
        </w:rPr>
        <w:t>the</w:t>
      </w:r>
      <w:r>
        <w:rPr>
          <w:spacing w:val="39"/>
          <w:w w:val="115"/>
        </w:rPr>
        <w:t> </w:t>
      </w:r>
      <w:r>
        <w:rPr>
          <w:w w:val="115"/>
        </w:rPr>
        <w:t>film</w:t>
      </w:r>
      <w:r>
        <w:rPr>
          <w:spacing w:val="39"/>
          <w:w w:val="115"/>
        </w:rPr>
        <w:t> </w:t>
      </w:r>
      <w:r>
        <w:rPr>
          <w:w w:val="115"/>
        </w:rPr>
        <w:t>in- dustry</w:t>
      </w:r>
      <w:r>
        <w:rPr>
          <w:w w:val="115"/>
        </w:rPr>
        <w:t> for</w:t>
      </w:r>
      <w:r>
        <w:rPr>
          <w:w w:val="115"/>
        </w:rPr>
        <w:t> both</w:t>
      </w:r>
      <w:r>
        <w:rPr>
          <w:w w:val="115"/>
        </w:rPr>
        <w:t> photo-real</w:t>
      </w:r>
      <w:r>
        <w:rPr>
          <w:w w:val="115"/>
        </w:rPr>
        <w:t> and</w:t>
      </w:r>
      <w:r>
        <w:rPr>
          <w:w w:val="115"/>
        </w:rPr>
        <w:t> stylised</w:t>
      </w:r>
      <w:r>
        <w:rPr>
          <w:w w:val="115"/>
        </w:rPr>
        <w:t> animated</w:t>
      </w:r>
      <w:r>
        <w:rPr>
          <w:w w:val="115"/>
        </w:rPr>
        <w:t> characters.</w:t>
      </w:r>
      <w:r>
        <w:rPr>
          <w:w w:val="115"/>
        </w:rPr>
        <w:t> What hope</w:t>
      </w:r>
      <w:r>
        <w:rPr>
          <w:w w:val="115"/>
        </w:rPr>
        <w:t> is</w:t>
      </w:r>
      <w:r>
        <w:rPr>
          <w:w w:val="115"/>
        </w:rPr>
        <w:t> there</w:t>
      </w:r>
      <w:r>
        <w:rPr>
          <w:w w:val="115"/>
        </w:rPr>
        <w:t> for</w:t>
      </w:r>
      <w:r>
        <w:rPr>
          <w:w w:val="115"/>
        </w:rPr>
        <w:t> developing</w:t>
      </w:r>
      <w:r>
        <w:rPr>
          <w:w w:val="115"/>
        </w:rPr>
        <w:t> an</w:t>
      </w:r>
      <w:r>
        <w:rPr>
          <w:w w:val="115"/>
        </w:rPr>
        <w:t> automated</w:t>
      </w:r>
      <w:r>
        <w:rPr>
          <w:w w:val="115"/>
        </w:rPr>
        <w:t> algorithm</w:t>
      </w:r>
      <w:r>
        <w:rPr>
          <w:w w:val="115"/>
        </w:rPr>
        <w:t> that</w:t>
      </w:r>
      <w:r>
        <w:rPr>
          <w:w w:val="115"/>
        </w:rPr>
        <w:t> can achieve</w:t>
      </w:r>
      <w:r>
        <w:rPr>
          <w:spacing w:val="38"/>
          <w:w w:val="115"/>
        </w:rPr>
        <w:t> </w:t>
      </w:r>
      <w:r>
        <w:rPr>
          <w:w w:val="115"/>
        </w:rPr>
        <w:t>the</w:t>
      </w:r>
      <w:r>
        <w:rPr>
          <w:spacing w:val="39"/>
          <w:w w:val="115"/>
        </w:rPr>
        <w:t> </w:t>
      </w:r>
      <w:r>
        <w:rPr>
          <w:w w:val="115"/>
        </w:rPr>
        <w:t>level</w:t>
      </w:r>
      <w:r>
        <w:rPr>
          <w:spacing w:val="39"/>
          <w:w w:val="115"/>
        </w:rPr>
        <w:t> </w:t>
      </w:r>
      <w:r>
        <w:rPr>
          <w:w w:val="115"/>
        </w:rPr>
        <w:t>of</w:t>
      </w:r>
      <w:r>
        <w:rPr>
          <w:spacing w:val="39"/>
          <w:w w:val="115"/>
        </w:rPr>
        <w:t> </w:t>
      </w:r>
      <w:r>
        <w:rPr>
          <w:w w:val="115"/>
        </w:rPr>
        <w:t>abstraction</w:t>
      </w:r>
      <w:r>
        <w:rPr>
          <w:spacing w:val="39"/>
          <w:w w:val="115"/>
        </w:rPr>
        <w:t> </w:t>
      </w:r>
      <w:r>
        <w:rPr>
          <w:w w:val="115"/>
        </w:rPr>
        <w:t>that</w:t>
      </w:r>
      <w:r>
        <w:rPr>
          <w:spacing w:val="38"/>
          <w:w w:val="115"/>
        </w:rPr>
        <w:t> </w:t>
      </w:r>
      <w:r>
        <w:rPr>
          <w:w w:val="115"/>
        </w:rPr>
        <w:t>human</w:t>
      </w:r>
      <w:r>
        <w:rPr>
          <w:spacing w:val="39"/>
          <w:w w:val="115"/>
        </w:rPr>
        <w:t> </w:t>
      </w:r>
      <w:r>
        <w:rPr>
          <w:w w:val="115"/>
        </w:rPr>
        <w:t>artists</w:t>
      </w:r>
      <w:r>
        <w:rPr>
          <w:spacing w:val="39"/>
          <w:w w:val="115"/>
        </w:rPr>
        <w:t> </w:t>
      </w:r>
      <w:r>
        <w:rPr>
          <w:w w:val="115"/>
        </w:rPr>
        <w:t>can</w:t>
      </w:r>
      <w:r>
        <w:rPr>
          <w:spacing w:val="39"/>
          <w:w w:val="115"/>
        </w:rPr>
        <w:t> </w:t>
      </w:r>
      <w:r>
        <w:rPr>
          <w:w w:val="115"/>
        </w:rPr>
        <w:t>achieve? We</w:t>
      </w:r>
      <w:r>
        <w:rPr>
          <w:w w:val="115"/>
        </w:rPr>
        <w:t> will</w:t>
      </w:r>
      <w:r>
        <w:rPr>
          <w:w w:val="115"/>
        </w:rPr>
        <w:t> look</w:t>
      </w:r>
      <w:r>
        <w:rPr>
          <w:w w:val="115"/>
        </w:rPr>
        <w:t> first</w:t>
      </w:r>
      <w:r>
        <w:rPr>
          <w:w w:val="115"/>
        </w:rPr>
        <w:t> at</w:t>
      </w:r>
      <w:r>
        <w:rPr>
          <w:w w:val="115"/>
        </w:rPr>
        <w:t> related</w:t>
      </w:r>
      <w:r>
        <w:rPr>
          <w:w w:val="115"/>
        </w:rPr>
        <w:t> work,</w:t>
      </w:r>
      <w:r>
        <w:rPr>
          <w:w w:val="115"/>
        </w:rPr>
        <w:t> largely</w:t>
      </w:r>
      <w:r>
        <w:rPr>
          <w:w w:val="115"/>
        </w:rPr>
        <w:t> in</w:t>
      </w:r>
      <w:r>
        <w:rPr>
          <w:w w:val="115"/>
        </w:rPr>
        <w:t> non-photorealistic rendering</w:t>
      </w:r>
      <w:r>
        <w:rPr>
          <w:spacing w:val="28"/>
          <w:w w:val="115"/>
        </w:rPr>
        <w:t> </w:t>
      </w:r>
      <w:r>
        <w:rPr>
          <w:w w:val="115"/>
        </w:rPr>
        <w:t>(</w:t>
      </w:r>
      <w:hyperlink w:history="true" w:anchor="_bookmark3">
        <w:r>
          <w:rPr>
            <w:color w:val="0080AC"/>
            <w:w w:val="115"/>
          </w:rPr>
          <w:t>Section</w:t>
        </w:r>
        <w:r>
          <w:rPr>
            <w:color w:val="0080AC"/>
            <w:spacing w:val="29"/>
            <w:w w:val="115"/>
          </w:rPr>
          <w:t> </w:t>
        </w:r>
        <w:r>
          <w:rPr>
            <w:color w:val="0080AC"/>
            <w:w w:val="115"/>
          </w:rPr>
          <w:t>4</w:t>
        </w:r>
      </w:hyperlink>
      <w:r>
        <w:rPr>
          <w:w w:val="115"/>
        </w:rPr>
        <w:t>),</w:t>
      </w:r>
      <w:r>
        <w:rPr>
          <w:spacing w:val="28"/>
          <w:w w:val="115"/>
        </w:rPr>
        <w:t> </w:t>
      </w:r>
      <w:r>
        <w:rPr>
          <w:w w:val="115"/>
        </w:rPr>
        <w:t>then</w:t>
      </w:r>
      <w:r>
        <w:rPr>
          <w:spacing w:val="29"/>
          <w:w w:val="115"/>
        </w:rPr>
        <w:t> </w:t>
      </w:r>
      <w:r>
        <w:rPr>
          <w:w w:val="115"/>
        </w:rPr>
        <w:t>at</w:t>
      </w:r>
      <w:r>
        <w:rPr>
          <w:spacing w:val="28"/>
          <w:w w:val="115"/>
        </w:rPr>
        <w:t> </w:t>
      </w:r>
      <w:r>
        <w:rPr>
          <w:w w:val="115"/>
        </w:rPr>
        <w:t>further</w:t>
      </w:r>
      <w:r>
        <w:rPr>
          <w:spacing w:val="29"/>
          <w:w w:val="115"/>
        </w:rPr>
        <w:t> </w:t>
      </w:r>
      <w:r>
        <w:rPr>
          <w:w w:val="115"/>
        </w:rPr>
        <w:t>examples</w:t>
      </w:r>
      <w:r>
        <w:rPr>
          <w:spacing w:val="28"/>
          <w:w w:val="115"/>
        </w:rPr>
        <w:t> </w:t>
      </w:r>
      <w:r>
        <w:rPr>
          <w:w w:val="115"/>
        </w:rPr>
        <w:t>from</w:t>
      </w:r>
      <w:r>
        <w:rPr>
          <w:spacing w:val="29"/>
          <w:w w:val="115"/>
        </w:rPr>
        <w:t> </w:t>
      </w:r>
      <w:r>
        <w:rPr>
          <w:w w:val="115"/>
        </w:rPr>
        <w:t>impression- ist</w:t>
      </w:r>
      <w:r>
        <w:rPr>
          <w:w w:val="115"/>
        </w:rPr>
        <w:t> art</w:t>
      </w:r>
      <w:r>
        <w:rPr>
          <w:w w:val="115"/>
        </w:rPr>
        <w:t> (</w:t>
      </w:r>
      <w:hyperlink w:history="true" w:anchor="_bookmark8">
        <w:r>
          <w:rPr>
            <w:color w:val="0080AC"/>
            <w:w w:val="115"/>
          </w:rPr>
          <w:t>Section</w:t>
        </w:r>
        <w:r>
          <w:rPr>
            <w:color w:val="0080AC"/>
            <w:w w:val="115"/>
          </w:rPr>
          <w:t> 5</w:t>
        </w:r>
      </w:hyperlink>
      <w:r>
        <w:rPr>
          <w:w w:val="115"/>
        </w:rPr>
        <w:t>),</w:t>
      </w:r>
      <w:r>
        <w:rPr>
          <w:w w:val="115"/>
        </w:rPr>
        <w:t> and</w:t>
      </w:r>
      <w:r>
        <w:rPr>
          <w:w w:val="115"/>
        </w:rPr>
        <w:t> finally</w:t>
      </w:r>
      <w:r>
        <w:rPr>
          <w:w w:val="115"/>
        </w:rPr>
        <w:t> consider</w:t>
      </w:r>
      <w:r>
        <w:rPr>
          <w:w w:val="115"/>
        </w:rPr>
        <w:t> picture</w:t>
      </w:r>
      <w:r>
        <w:rPr>
          <w:w w:val="115"/>
        </w:rPr>
        <w:t> book</w:t>
      </w:r>
      <w:r>
        <w:rPr>
          <w:w w:val="115"/>
        </w:rPr>
        <w:t> illustration (</w:t>
      </w:r>
      <w:hyperlink w:history="true" w:anchor="_bookmark9">
        <w:r>
          <w:rPr>
            <w:color w:val="0080AC"/>
            <w:w w:val="115"/>
          </w:rPr>
          <w:t>Section</w:t>
        </w:r>
        <w:r>
          <w:rPr>
            <w:color w:val="0080AC"/>
            <w:w w:val="115"/>
          </w:rPr>
          <w:t> 6</w:t>
        </w:r>
      </w:hyperlink>
      <w:r>
        <w:rPr>
          <w:w w:val="115"/>
        </w:rPr>
        <w:t>),</w:t>
      </w:r>
      <w:r>
        <w:rPr>
          <w:w w:val="115"/>
        </w:rPr>
        <w:t> to</w:t>
      </w:r>
      <w:r>
        <w:rPr>
          <w:w w:val="115"/>
        </w:rPr>
        <w:t> provide</w:t>
      </w:r>
      <w:r>
        <w:rPr>
          <w:w w:val="115"/>
        </w:rPr>
        <w:t> evidence</w:t>
      </w:r>
      <w:r>
        <w:rPr>
          <w:w w:val="115"/>
        </w:rPr>
        <w:t> about</w:t>
      </w:r>
      <w:r>
        <w:rPr>
          <w:w w:val="115"/>
        </w:rPr>
        <w:t> what</w:t>
      </w:r>
      <w:r>
        <w:rPr>
          <w:w w:val="115"/>
        </w:rPr>
        <w:t> can</w:t>
      </w:r>
      <w:r>
        <w:rPr>
          <w:w w:val="115"/>
        </w:rPr>
        <w:t> be</w:t>
      </w:r>
      <w:r>
        <w:rPr>
          <w:w w:val="115"/>
        </w:rPr>
        <w:t> achieved</w:t>
      </w:r>
      <w:r>
        <w:rPr>
          <w:w w:val="115"/>
        </w:rPr>
        <w:t> by human</w:t>
      </w:r>
      <w:r>
        <w:rPr>
          <w:w w:val="115"/>
        </w:rPr>
        <w:t> artists</w:t>
      </w:r>
      <w:r>
        <w:rPr>
          <w:w w:val="115"/>
        </w:rPr>
        <w:t> and</w:t>
      </w:r>
      <w:r>
        <w:rPr>
          <w:w w:val="115"/>
        </w:rPr>
        <w:t> to</w:t>
      </w:r>
      <w:r>
        <w:rPr>
          <w:w w:val="115"/>
        </w:rPr>
        <w:t> gain</w:t>
      </w:r>
      <w:r>
        <w:rPr>
          <w:w w:val="115"/>
        </w:rPr>
        <w:t> perspective</w:t>
      </w:r>
      <w:r>
        <w:rPr>
          <w:w w:val="115"/>
        </w:rPr>
        <w:t> on</w:t>
      </w:r>
      <w:r>
        <w:rPr>
          <w:w w:val="115"/>
        </w:rPr>
        <w:t> the</w:t>
      </w:r>
      <w:r>
        <w:rPr>
          <w:w w:val="115"/>
        </w:rPr>
        <w:t> challenge.</w:t>
      </w:r>
    </w:p>
    <w:p>
      <w:pPr>
        <w:pStyle w:val="Heading1"/>
        <w:numPr>
          <w:ilvl w:val="0"/>
          <w:numId w:val="1"/>
        </w:numPr>
        <w:tabs>
          <w:tab w:pos="508" w:val="left" w:leader="none"/>
        </w:tabs>
        <w:spacing w:line="240" w:lineRule="auto" w:before="74" w:after="0"/>
        <w:ind w:left="508" w:right="0" w:hanging="212"/>
        <w:jc w:val="left"/>
      </w:pPr>
      <w:r>
        <w:rPr>
          <w:b w:val="0"/>
        </w:rPr>
        <w:br w:type="column"/>
      </w:r>
      <w:r>
        <w:rPr>
          <w:w w:val="110"/>
        </w:rPr>
        <w:t>Related</w:t>
      </w:r>
      <w:r>
        <w:rPr>
          <w:spacing w:val="8"/>
          <w:w w:val="110"/>
        </w:rPr>
        <w:t> </w:t>
      </w:r>
      <w:r>
        <w:rPr>
          <w:spacing w:val="-4"/>
          <w:w w:val="110"/>
        </w:rPr>
        <w:t>work</w:t>
      </w:r>
    </w:p>
    <w:p>
      <w:pPr>
        <w:pStyle w:val="BodyText"/>
        <w:spacing w:before="50"/>
        <w:rPr>
          <w:rFonts w:ascii="Times New Roman"/>
          <w:b/>
        </w:rPr>
      </w:pPr>
    </w:p>
    <w:p>
      <w:pPr>
        <w:pStyle w:val="BodyText"/>
        <w:spacing w:line="273" w:lineRule="auto"/>
        <w:ind w:left="296" w:right="199" w:firstLine="239"/>
        <w:jc w:val="both"/>
      </w:pPr>
      <w:r>
        <w:rPr>
          <w:w w:val="115"/>
        </w:rPr>
        <w:t>Computer artist Harold Cohen makes the provocative statement “Living</w:t>
      </w:r>
      <w:r>
        <w:rPr>
          <w:w w:val="115"/>
        </w:rPr>
        <w:t> as</w:t>
      </w:r>
      <w:r>
        <w:rPr>
          <w:w w:val="115"/>
        </w:rPr>
        <w:t> we</w:t>
      </w:r>
      <w:r>
        <w:rPr>
          <w:w w:val="115"/>
        </w:rPr>
        <w:t> do</w:t>
      </w:r>
      <w:r>
        <w:rPr>
          <w:w w:val="115"/>
        </w:rPr>
        <w:t> in</w:t>
      </w:r>
      <w:r>
        <w:rPr>
          <w:w w:val="115"/>
        </w:rPr>
        <w:t> a</w:t>
      </w:r>
      <w:r>
        <w:rPr>
          <w:w w:val="115"/>
        </w:rPr>
        <w:t> culture</w:t>
      </w:r>
      <w:r>
        <w:rPr>
          <w:w w:val="115"/>
        </w:rPr>
        <w:t> obsessed</w:t>
      </w:r>
      <w:r>
        <w:rPr>
          <w:w w:val="115"/>
        </w:rPr>
        <w:t> by</w:t>
      </w:r>
      <w:r>
        <w:rPr>
          <w:w w:val="115"/>
        </w:rPr>
        <w:t> appearances,</w:t>
      </w:r>
      <w:r>
        <w:rPr>
          <w:w w:val="115"/>
        </w:rPr>
        <w:t> saturated with</w:t>
      </w:r>
      <w:r>
        <w:rPr>
          <w:spacing w:val="40"/>
          <w:w w:val="115"/>
        </w:rPr>
        <w:t> </w:t>
      </w:r>
      <w:r>
        <w:rPr>
          <w:w w:val="115"/>
        </w:rPr>
        <w:t>photographic</w:t>
      </w:r>
      <w:r>
        <w:rPr>
          <w:spacing w:val="40"/>
          <w:w w:val="115"/>
        </w:rPr>
        <w:t> </w:t>
      </w:r>
      <w:r>
        <w:rPr>
          <w:w w:val="115"/>
        </w:rPr>
        <w:t>imagery</w:t>
      </w:r>
      <w:r>
        <w:rPr>
          <w:spacing w:val="40"/>
          <w:w w:val="115"/>
        </w:rPr>
        <w:t> </w:t>
      </w:r>
      <w:r>
        <w:rPr>
          <w:w w:val="115"/>
        </w:rPr>
        <w:t>for</w:t>
      </w:r>
      <w:r>
        <w:rPr>
          <w:spacing w:val="40"/>
          <w:w w:val="115"/>
        </w:rPr>
        <w:t> </w:t>
      </w:r>
      <w:r>
        <w:rPr>
          <w:w w:val="115"/>
        </w:rPr>
        <w:t>a</w:t>
      </w:r>
      <w:r>
        <w:rPr>
          <w:spacing w:val="40"/>
          <w:w w:val="115"/>
        </w:rPr>
        <w:t> </w:t>
      </w:r>
      <w:r>
        <w:rPr>
          <w:w w:val="115"/>
        </w:rPr>
        <w:t>hundred</w:t>
      </w:r>
      <w:r>
        <w:rPr>
          <w:spacing w:val="40"/>
          <w:w w:val="115"/>
        </w:rPr>
        <w:t> </w:t>
      </w:r>
      <w:r>
        <w:rPr>
          <w:w w:val="115"/>
        </w:rPr>
        <w:t>years,</w:t>
      </w:r>
      <w:r>
        <w:rPr>
          <w:spacing w:val="40"/>
          <w:w w:val="115"/>
        </w:rPr>
        <w:t> </w:t>
      </w:r>
      <w:r>
        <w:rPr>
          <w:w w:val="115"/>
        </w:rPr>
        <w:t>it</w:t>
      </w:r>
      <w:r>
        <w:rPr>
          <w:spacing w:val="40"/>
          <w:w w:val="115"/>
        </w:rPr>
        <w:t> </w:t>
      </w:r>
      <w:r>
        <w:rPr>
          <w:w w:val="115"/>
        </w:rPr>
        <w:t>comes</w:t>
      </w:r>
      <w:r>
        <w:rPr>
          <w:spacing w:val="40"/>
          <w:w w:val="115"/>
        </w:rPr>
        <w:t> </w:t>
      </w:r>
      <w:r>
        <w:rPr>
          <w:w w:val="115"/>
        </w:rPr>
        <w:t>as</w:t>
      </w:r>
      <w:r>
        <w:rPr>
          <w:spacing w:val="40"/>
          <w:w w:val="115"/>
        </w:rPr>
        <w:t> </w:t>
      </w:r>
      <w:r>
        <w:rPr>
          <w:w w:val="115"/>
        </w:rPr>
        <w:t>a shock</w:t>
      </w:r>
      <w:r>
        <w:rPr>
          <w:w w:val="115"/>
        </w:rPr>
        <w:t> to</w:t>
      </w:r>
      <w:r>
        <w:rPr>
          <w:w w:val="115"/>
        </w:rPr>
        <w:t> realize</w:t>
      </w:r>
      <w:r>
        <w:rPr>
          <w:w w:val="115"/>
        </w:rPr>
        <w:t> that</w:t>
      </w:r>
      <w:r>
        <w:rPr>
          <w:w w:val="115"/>
        </w:rPr>
        <w:t> 95%—I’m</w:t>
      </w:r>
      <w:r>
        <w:rPr>
          <w:w w:val="115"/>
        </w:rPr>
        <w:t> guessing—of</w:t>
      </w:r>
      <w:r>
        <w:rPr>
          <w:w w:val="115"/>
        </w:rPr>
        <w:t> all</w:t>
      </w:r>
      <w:r>
        <w:rPr>
          <w:w w:val="115"/>
        </w:rPr>
        <w:t> the</w:t>
      </w:r>
      <w:r>
        <w:rPr>
          <w:w w:val="115"/>
        </w:rPr>
        <w:t> images</w:t>
      </w:r>
      <w:r>
        <w:rPr>
          <w:w w:val="115"/>
        </w:rPr>
        <w:t> ever made</w:t>
      </w:r>
      <w:r>
        <w:rPr>
          <w:w w:val="115"/>
        </w:rPr>
        <w:t> follow</w:t>
      </w:r>
      <w:r>
        <w:rPr>
          <w:w w:val="115"/>
        </w:rPr>
        <w:t> other</w:t>
      </w:r>
      <w:r>
        <w:rPr>
          <w:w w:val="115"/>
        </w:rPr>
        <w:t> paradigms,</w:t>
      </w:r>
      <w:r>
        <w:rPr>
          <w:w w:val="115"/>
        </w:rPr>
        <w:t> exhibit</w:t>
      </w:r>
      <w:r>
        <w:rPr>
          <w:w w:val="115"/>
        </w:rPr>
        <w:t> virtually</w:t>
      </w:r>
      <w:r>
        <w:rPr>
          <w:w w:val="115"/>
        </w:rPr>
        <w:t> no</w:t>
      </w:r>
      <w:r>
        <w:rPr>
          <w:w w:val="115"/>
        </w:rPr>
        <w:t> interest</w:t>
      </w:r>
      <w:r>
        <w:rPr>
          <w:w w:val="115"/>
        </w:rPr>
        <w:t> in</w:t>
      </w:r>
      <w:r>
        <w:rPr>
          <w:w w:val="115"/>
        </w:rPr>
        <w:t> the reflection</w:t>
      </w:r>
      <w:r>
        <w:rPr>
          <w:spacing w:val="-1"/>
          <w:w w:val="115"/>
        </w:rPr>
        <w:t> </w:t>
      </w:r>
      <w:r>
        <w:rPr>
          <w:w w:val="115"/>
        </w:rPr>
        <w:t>of</w:t>
      </w:r>
      <w:r>
        <w:rPr>
          <w:spacing w:val="-2"/>
          <w:w w:val="115"/>
        </w:rPr>
        <w:t> </w:t>
      </w:r>
      <w:r>
        <w:rPr>
          <w:w w:val="115"/>
        </w:rPr>
        <w:t>light</w:t>
      </w:r>
      <w:r>
        <w:rPr>
          <w:spacing w:val="-2"/>
          <w:w w:val="115"/>
        </w:rPr>
        <w:t> </w:t>
      </w:r>
      <w:r>
        <w:rPr>
          <w:w w:val="115"/>
        </w:rPr>
        <w:t>off</w:t>
      </w:r>
      <w:r>
        <w:rPr>
          <w:spacing w:val="-2"/>
          <w:w w:val="115"/>
        </w:rPr>
        <w:t> </w:t>
      </w:r>
      <w:r>
        <w:rPr>
          <w:w w:val="115"/>
        </w:rPr>
        <w:t>the</w:t>
      </w:r>
      <w:r>
        <w:rPr>
          <w:spacing w:val="-2"/>
          <w:w w:val="115"/>
        </w:rPr>
        <w:t> </w:t>
      </w:r>
      <w:r>
        <w:rPr>
          <w:w w:val="115"/>
        </w:rPr>
        <w:t>surfaces</w:t>
      </w:r>
      <w:r>
        <w:rPr>
          <w:spacing w:val="-2"/>
          <w:w w:val="115"/>
        </w:rPr>
        <w:t> </w:t>
      </w:r>
      <w:r>
        <w:rPr>
          <w:w w:val="115"/>
        </w:rPr>
        <w:t>of</w:t>
      </w:r>
      <w:r>
        <w:rPr>
          <w:spacing w:val="-2"/>
          <w:w w:val="115"/>
        </w:rPr>
        <w:t> </w:t>
      </w:r>
      <w:r>
        <w:rPr>
          <w:w w:val="115"/>
        </w:rPr>
        <w:t>objects,</w:t>
      </w:r>
      <w:r>
        <w:rPr>
          <w:spacing w:val="-2"/>
          <w:w w:val="115"/>
        </w:rPr>
        <w:t> </w:t>
      </w:r>
      <w:r>
        <w:rPr>
          <w:w w:val="115"/>
        </w:rPr>
        <w:t>and</w:t>
      </w:r>
      <w:r>
        <w:rPr>
          <w:spacing w:val="-2"/>
          <w:w w:val="115"/>
        </w:rPr>
        <w:t> </w:t>
      </w:r>
      <w:r>
        <w:rPr>
          <w:w w:val="115"/>
        </w:rPr>
        <w:t>direct</w:t>
      </w:r>
      <w:r>
        <w:rPr>
          <w:spacing w:val="-2"/>
          <w:w w:val="115"/>
        </w:rPr>
        <w:t> </w:t>
      </w:r>
      <w:r>
        <w:rPr>
          <w:w w:val="115"/>
        </w:rPr>
        <w:t>the</w:t>
      </w:r>
      <w:r>
        <w:rPr>
          <w:spacing w:val="-2"/>
          <w:w w:val="115"/>
        </w:rPr>
        <w:t> </w:t>
      </w:r>
      <w:r>
        <w:rPr>
          <w:w w:val="115"/>
        </w:rPr>
        <w:t>viewer’s attention</w:t>
      </w:r>
      <w:r>
        <w:rPr>
          <w:spacing w:val="11"/>
          <w:w w:val="115"/>
        </w:rPr>
        <w:t> </w:t>
      </w:r>
      <w:r>
        <w:rPr>
          <w:w w:val="115"/>
        </w:rPr>
        <w:t>to</w:t>
      </w:r>
      <w:r>
        <w:rPr>
          <w:spacing w:val="11"/>
          <w:w w:val="115"/>
        </w:rPr>
        <w:t> </w:t>
      </w:r>
      <w:r>
        <w:rPr>
          <w:w w:val="115"/>
        </w:rPr>
        <w:t>abstractions,</w:t>
      </w:r>
      <w:r>
        <w:rPr>
          <w:spacing w:val="11"/>
          <w:w w:val="115"/>
        </w:rPr>
        <w:t> </w:t>
      </w:r>
      <w:r>
        <w:rPr>
          <w:w w:val="115"/>
        </w:rPr>
        <w:t>not</w:t>
      </w:r>
      <w:r>
        <w:rPr>
          <w:spacing w:val="11"/>
          <w:w w:val="115"/>
        </w:rPr>
        <w:t> </w:t>
      </w:r>
      <w:r>
        <w:rPr>
          <w:w w:val="115"/>
        </w:rPr>
        <w:t>to</w:t>
      </w:r>
      <w:r>
        <w:rPr>
          <w:spacing w:val="11"/>
          <w:w w:val="115"/>
        </w:rPr>
        <w:t> </w:t>
      </w:r>
      <w:r>
        <w:rPr>
          <w:w w:val="115"/>
        </w:rPr>
        <w:t>the</w:t>
      </w:r>
      <w:r>
        <w:rPr>
          <w:spacing w:val="11"/>
          <w:w w:val="115"/>
        </w:rPr>
        <w:t> </w:t>
      </w:r>
      <w:r>
        <w:rPr>
          <w:w w:val="115"/>
        </w:rPr>
        <w:t>appearance</w:t>
      </w:r>
      <w:r>
        <w:rPr>
          <w:spacing w:val="11"/>
          <w:w w:val="115"/>
        </w:rPr>
        <w:t> </w:t>
      </w:r>
      <w:r>
        <w:rPr>
          <w:w w:val="115"/>
        </w:rPr>
        <w:t>of</w:t>
      </w:r>
      <w:r>
        <w:rPr>
          <w:spacing w:val="11"/>
          <w:w w:val="115"/>
        </w:rPr>
        <w:t> </w:t>
      </w:r>
      <w:r>
        <w:rPr>
          <w:w w:val="115"/>
        </w:rPr>
        <w:t>physical</w:t>
      </w:r>
      <w:r>
        <w:rPr>
          <w:spacing w:val="11"/>
          <w:w w:val="115"/>
        </w:rPr>
        <w:t> </w:t>
      </w:r>
      <w:r>
        <w:rPr>
          <w:w w:val="115"/>
        </w:rPr>
        <w:t>objects. I</w:t>
      </w:r>
      <w:r>
        <w:rPr>
          <w:w w:val="115"/>
        </w:rPr>
        <w:t> have</w:t>
      </w:r>
      <w:r>
        <w:rPr>
          <w:w w:val="115"/>
        </w:rPr>
        <w:t> been</w:t>
      </w:r>
      <w:r>
        <w:rPr>
          <w:w w:val="115"/>
        </w:rPr>
        <w:t> much</w:t>
      </w:r>
      <w:r>
        <w:rPr>
          <w:w w:val="115"/>
        </w:rPr>
        <w:t> more</w:t>
      </w:r>
      <w:r>
        <w:rPr>
          <w:w w:val="115"/>
        </w:rPr>
        <w:t> aligned,</w:t>
      </w:r>
      <w:r>
        <w:rPr>
          <w:w w:val="115"/>
        </w:rPr>
        <w:t> as</w:t>
      </w:r>
      <w:r>
        <w:rPr>
          <w:w w:val="115"/>
        </w:rPr>
        <w:t> an</w:t>
      </w:r>
      <w:r>
        <w:rPr>
          <w:w w:val="115"/>
        </w:rPr>
        <w:t> artist,</w:t>
      </w:r>
      <w:r>
        <w:rPr>
          <w:w w:val="115"/>
        </w:rPr>
        <w:t> with</w:t>
      </w:r>
      <w:r>
        <w:rPr>
          <w:w w:val="115"/>
        </w:rPr>
        <w:t> this</w:t>
      </w:r>
      <w:r>
        <w:rPr>
          <w:w w:val="115"/>
        </w:rPr>
        <w:t> more</w:t>
      </w:r>
      <w:r>
        <w:rPr>
          <w:w w:val="115"/>
        </w:rPr>
        <w:t> gen-</w:t>
      </w:r>
      <w:r>
        <w:rPr>
          <w:spacing w:val="40"/>
          <w:w w:val="115"/>
        </w:rPr>
        <w:t> </w:t>
      </w:r>
      <w:r>
        <w:rPr>
          <w:w w:val="115"/>
        </w:rPr>
        <w:t>eral view of representation, and increasingly repelled by the funda- mentally</w:t>
      </w:r>
      <w:r>
        <w:rPr>
          <w:w w:val="115"/>
        </w:rPr>
        <w:t> Euro</w:t>
      </w:r>
      <w:r>
        <w:rPr>
          <w:w w:val="115"/>
        </w:rPr>
        <w:t> centric</w:t>
      </w:r>
      <w:r>
        <w:rPr>
          <w:w w:val="115"/>
        </w:rPr>
        <w:t> view...that</w:t>
      </w:r>
      <w:r>
        <w:rPr>
          <w:w w:val="115"/>
        </w:rPr>
        <w:t> underpins</w:t>
      </w:r>
      <w:r>
        <w:rPr>
          <w:w w:val="115"/>
        </w:rPr>
        <w:t> the</w:t>
      </w:r>
      <w:r>
        <w:rPr>
          <w:w w:val="115"/>
        </w:rPr>
        <w:t> current</w:t>
      </w:r>
      <w:r>
        <w:rPr>
          <w:w w:val="115"/>
        </w:rPr>
        <w:t> version</w:t>
      </w:r>
      <w:r>
        <w:rPr>
          <w:w w:val="115"/>
        </w:rPr>
        <w:t> of Renaissance</w:t>
      </w:r>
      <w:r>
        <w:rPr>
          <w:w w:val="115"/>
        </w:rPr>
        <w:t> perspective</w:t>
      </w:r>
      <w:r>
        <w:rPr>
          <w:w w:val="115"/>
        </w:rPr>
        <w:t> rendering:</w:t>
      </w:r>
      <w:r>
        <w:rPr>
          <w:w w:val="115"/>
        </w:rPr>
        <w:t> computer</w:t>
      </w:r>
      <w:r>
        <w:rPr>
          <w:w w:val="115"/>
        </w:rPr>
        <w:t> graphics.”</w:t>
      </w:r>
      <w:r>
        <w:rPr>
          <w:w w:val="115"/>
        </w:rPr>
        <w:t> </w:t>
      </w:r>
      <w:hyperlink w:history="true" w:anchor="_bookmark48">
        <w:r>
          <w:rPr>
            <w:color w:val="0080AC"/>
            <w:w w:val="115"/>
          </w:rPr>
          <w:t>[22]</w:t>
        </w:r>
      </w:hyperlink>
      <w:r>
        <w:rPr>
          <w:w w:val="115"/>
        </w:rPr>
        <w:t>.</w:t>
      </w:r>
      <w:r>
        <w:rPr>
          <w:w w:val="115"/>
        </w:rPr>
        <w:t> The non-photorealistic</w:t>
      </w:r>
      <w:r>
        <w:rPr>
          <w:w w:val="115"/>
        </w:rPr>
        <w:t> rendering</w:t>
      </w:r>
      <w:r>
        <w:rPr>
          <w:w w:val="115"/>
        </w:rPr>
        <w:t> (NPR)</w:t>
      </w:r>
      <w:r>
        <w:rPr>
          <w:w w:val="115"/>
        </w:rPr>
        <w:t> research</w:t>
      </w:r>
      <w:r>
        <w:rPr>
          <w:w w:val="115"/>
        </w:rPr>
        <w:t> community</w:t>
      </w:r>
      <w:r>
        <w:rPr>
          <w:w w:val="115"/>
        </w:rPr>
        <w:t> addresses this</w:t>
      </w:r>
      <w:r>
        <w:rPr>
          <w:w w:val="115"/>
        </w:rPr>
        <w:t> challenge of</w:t>
      </w:r>
      <w:r>
        <w:rPr>
          <w:w w:val="115"/>
        </w:rPr>
        <w:t> creating</w:t>
      </w:r>
      <w:r>
        <w:rPr>
          <w:w w:val="115"/>
        </w:rPr>
        <w:t> abstract</w:t>
      </w:r>
      <w:r>
        <w:rPr>
          <w:w w:val="115"/>
        </w:rPr>
        <w:t> representations.</w:t>
      </w:r>
    </w:p>
    <w:p>
      <w:pPr>
        <w:pStyle w:val="BodyText"/>
        <w:spacing w:line="273" w:lineRule="auto"/>
        <w:ind w:left="296" w:right="199" w:firstLine="239"/>
        <w:jc w:val="both"/>
      </w:pPr>
      <w:r>
        <w:rPr>
          <w:w w:val="115"/>
        </w:rPr>
        <w:t>David</w:t>
      </w:r>
      <w:r>
        <w:rPr>
          <w:w w:val="115"/>
        </w:rPr>
        <w:t> Salesin’s</w:t>
      </w:r>
      <w:r>
        <w:rPr>
          <w:w w:val="115"/>
        </w:rPr>
        <w:t> keynote</w:t>
      </w:r>
      <w:r>
        <w:rPr>
          <w:w w:val="115"/>
        </w:rPr>
        <w:t> at</w:t>
      </w:r>
      <w:r>
        <w:rPr>
          <w:w w:val="115"/>
        </w:rPr>
        <w:t> NPAR</w:t>
      </w:r>
      <w:r>
        <w:rPr>
          <w:w w:val="115"/>
        </w:rPr>
        <w:t> 2002</w:t>
      </w:r>
      <w:r>
        <w:rPr>
          <w:w w:val="115"/>
        </w:rPr>
        <w:t> described</w:t>
      </w:r>
      <w:r>
        <w:rPr>
          <w:w w:val="115"/>
        </w:rPr>
        <w:t> seven</w:t>
      </w:r>
      <w:r>
        <w:rPr>
          <w:w w:val="115"/>
        </w:rPr>
        <w:t> grand challenges</w:t>
      </w:r>
      <w:r>
        <w:rPr>
          <w:w w:val="115"/>
        </w:rPr>
        <w:t> for</w:t>
      </w:r>
      <w:r>
        <w:rPr>
          <w:w w:val="115"/>
        </w:rPr>
        <w:t> non-photorealistic</w:t>
      </w:r>
      <w:r>
        <w:rPr>
          <w:w w:val="115"/>
        </w:rPr>
        <w:t> rendering.</w:t>
      </w:r>
      <w:r>
        <w:rPr>
          <w:w w:val="115"/>
        </w:rPr>
        <w:t> Gooch</w:t>
      </w:r>
      <w:r>
        <w:rPr>
          <w:w w:val="115"/>
        </w:rPr>
        <w:t> et</w:t>
      </w:r>
      <w:r>
        <w:rPr>
          <w:w w:val="115"/>
        </w:rPr>
        <w:t> al.</w:t>
      </w:r>
      <w:r>
        <w:rPr>
          <w:w w:val="115"/>
        </w:rPr>
        <w:t> followed up</w:t>
      </w:r>
      <w:r>
        <w:rPr>
          <w:spacing w:val="40"/>
          <w:w w:val="115"/>
        </w:rPr>
        <w:t> </w:t>
      </w:r>
      <w:r>
        <w:rPr>
          <w:w w:val="115"/>
        </w:rPr>
        <w:t>with</w:t>
      </w:r>
      <w:r>
        <w:rPr>
          <w:spacing w:val="40"/>
          <w:w w:val="115"/>
        </w:rPr>
        <w:t> </w:t>
      </w:r>
      <w:r>
        <w:rPr>
          <w:w w:val="115"/>
        </w:rPr>
        <w:t>a</w:t>
      </w:r>
      <w:r>
        <w:rPr>
          <w:spacing w:val="40"/>
          <w:w w:val="115"/>
        </w:rPr>
        <w:t> </w:t>
      </w:r>
      <w:r>
        <w:rPr>
          <w:w w:val="115"/>
        </w:rPr>
        <w:t>discussion</w:t>
      </w:r>
      <w:r>
        <w:rPr>
          <w:spacing w:val="40"/>
          <w:w w:val="115"/>
        </w:rPr>
        <w:t> </w:t>
      </w:r>
      <w:r>
        <w:rPr>
          <w:w w:val="115"/>
        </w:rPr>
        <w:t>on</w:t>
      </w:r>
      <w:r>
        <w:rPr>
          <w:spacing w:val="40"/>
          <w:w w:val="115"/>
        </w:rPr>
        <w:t> </w:t>
      </w:r>
      <w:r>
        <w:rPr>
          <w:w w:val="115"/>
        </w:rPr>
        <w:t>progress</w:t>
      </w:r>
      <w:r>
        <w:rPr>
          <w:spacing w:val="40"/>
          <w:w w:val="115"/>
        </w:rPr>
        <w:t> </w:t>
      </w:r>
      <w:r>
        <w:rPr>
          <w:w w:val="115"/>
        </w:rPr>
        <w:t>on</w:t>
      </w:r>
      <w:r>
        <w:rPr>
          <w:spacing w:val="40"/>
          <w:w w:val="115"/>
        </w:rPr>
        <w:t> </w:t>
      </w:r>
      <w:r>
        <w:rPr>
          <w:w w:val="115"/>
        </w:rPr>
        <w:t>each</w:t>
      </w:r>
      <w:r>
        <w:rPr>
          <w:spacing w:val="40"/>
          <w:w w:val="115"/>
        </w:rPr>
        <w:t> </w:t>
      </w:r>
      <w:r>
        <w:rPr>
          <w:w w:val="115"/>
        </w:rPr>
        <w:t>of</w:t>
      </w:r>
      <w:r>
        <w:rPr>
          <w:spacing w:val="40"/>
          <w:w w:val="115"/>
        </w:rPr>
        <w:t> </w:t>
      </w:r>
      <w:r>
        <w:rPr>
          <w:w w:val="115"/>
        </w:rPr>
        <w:t>these</w:t>
      </w:r>
      <w:r>
        <w:rPr>
          <w:spacing w:val="40"/>
          <w:w w:val="115"/>
        </w:rPr>
        <w:t> </w:t>
      </w:r>
      <w:r>
        <w:rPr>
          <w:w w:val="115"/>
        </w:rPr>
        <w:t>at</w:t>
      </w:r>
      <w:r>
        <w:rPr>
          <w:spacing w:val="40"/>
          <w:w w:val="115"/>
        </w:rPr>
        <w:t> </w:t>
      </w:r>
      <w:r>
        <w:rPr>
          <w:w w:val="115"/>
        </w:rPr>
        <w:t>NPAR 2010</w:t>
      </w:r>
      <w:r>
        <w:rPr>
          <w:w w:val="115"/>
        </w:rPr>
        <w:t> </w:t>
      </w:r>
      <w:hyperlink w:history="true" w:anchor="_bookmark50">
        <w:r>
          <w:rPr>
            <w:color w:val="0080AC"/>
            <w:w w:val="115"/>
          </w:rPr>
          <w:t>[23]</w:t>
        </w:r>
      </w:hyperlink>
      <w:r>
        <w:rPr>
          <w:w w:val="115"/>
        </w:rPr>
        <w:t>.</w:t>
      </w:r>
      <w:r>
        <w:rPr>
          <w:w w:val="115"/>
        </w:rPr>
        <w:t> Producing</w:t>
      </w:r>
      <w:r>
        <w:rPr>
          <w:w w:val="115"/>
        </w:rPr>
        <w:t> good</w:t>
      </w:r>
      <w:r>
        <w:rPr>
          <w:w w:val="115"/>
        </w:rPr>
        <w:t> abstractions</w:t>
      </w:r>
      <w:r>
        <w:rPr>
          <w:w w:val="115"/>
        </w:rPr>
        <w:t> of</w:t>
      </w:r>
      <w:r>
        <w:rPr>
          <w:w w:val="115"/>
        </w:rPr>
        <w:t> human</w:t>
      </w:r>
      <w:r>
        <w:rPr>
          <w:w w:val="115"/>
        </w:rPr>
        <w:t> figures</w:t>
      </w:r>
      <w:r>
        <w:rPr>
          <w:w w:val="115"/>
        </w:rPr>
        <w:t> falls</w:t>
      </w:r>
      <w:r>
        <w:rPr>
          <w:w w:val="115"/>
        </w:rPr>
        <w:t> un- der</w:t>
      </w:r>
      <w:r>
        <w:rPr>
          <w:w w:val="115"/>
        </w:rPr>
        <w:t> Salesin’s</w:t>
      </w:r>
      <w:r>
        <w:rPr>
          <w:w w:val="115"/>
        </w:rPr>
        <w:t> second</w:t>
      </w:r>
      <w:r>
        <w:rPr>
          <w:w w:val="115"/>
        </w:rPr>
        <w:t> challenge:</w:t>
      </w:r>
      <w:r>
        <w:rPr>
          <w:w w:val="115"/>
        </w:rPr>
        <w:t> “abstraction</w:t>
      </w:r>
      <w:r>
        <w:rPr>
          <w:w w:val="115"/>
        </w:rPr>
        <w:t> to</w:t>
      </w:r>
      <w:r>
        <w:rPr>
          <w:w w:val="115"/>
        </w:rPr>
        <w:t> capture</w:t>
      </w:r>
      <w:r>
        <w:rPr>
          <w:w w:val="115"/>
        </w:rPr>
        <w:t> the</w:t>
      </w:r>
      <w:r>
        <w:rPr>
          <w:w w:val="115"/>
        </w:rPr>
        <w:t> essence of</w:t>
      </w:r>
      <w:r>
        <w:rPr>
          <w:w w:val="115"/>
        </w:rPr>
        <w:t> an</w:t>
      </w:r>
      <w:r>
        <w:rPr>
          <w:w w:val="115"/>
        </w:rPr>
        <w:t> image.”</w:t>
      </w:r>
    </w:p>
    <w:p>
      <w:pPr>
        <w:pStyle w:val="BodyText"/>
        <w:spacing w:line="273" w:lineRule="auto"/>
        <w:ind w:left="296" w:right="198" w:firstLine="239"/>
        <w:jc w:val="both"/>
      </w:pPr>
      <w:r>
        <w:rPr>
          <w:w w:val="115"/>
        </w:rPr>
        <w:t>There</w:t>
      </w:r>
      <w:r>
        <w:rPr>
          <w:w w:val="115"/>
        </w:rPr>
        <w:t> are</w:t>
      </w:r>
      <w:r>
        <w:rPr>
          <w:w w:val="115"/>
        </w:rPr>
        <w:t> two</w:t>
      </w:r>
      <w:r>
        <w:rPr>
          <w:w w:val="115"/>
        </w:rPr>
        <w:t> broad</w:t>
      </w:r>
      <w:r>
        <w:rPr>
          <w:w w:val="115"/>
        </w:rPr>
        <w:t> categories</w:t>
      </w:r>
      <w:r>
        <w:rPr>
          <w:w w:val="115"/>
        </w:rPr>
        <w:t> of</w:t>
      </w:r>
      <w:r>
        <w:rPr>
          <w:w w:val="115"/>
        </w:rPr>
        <w:t> input</w:t>
      </w:r>
      <w:r>
        <w:rPr>
          <w:w w:val="115"/>
        </w:rPr>
        <w:t> for</w:t>
      </w:r>
      <w:r>
        <w:rPr>
          <w:w w:val="115"/>
        </w:rPr>
        <w:t> non-photorealistic rendering:</w:t>
      </w:r>
      <w:r>
        <w:rPr>
          <w:w w:val="115"/>
        </w:rPr>
        <w:t> images</w:t>
      </w:r>
      <w:r>
        <w:rPr>
          <w:w w:val="115"/>
        </w:rPr>
        <w:t> and</w:t>
      </w:r>
      <w:r>
        <w:rPr>
          <w:w w:val="115"/>
        </w:rPr>
        <w:t> models.</w:t>
      </w:r>
      <w:r>
        <w:rPr>
          <w:w w:val="115"/>
        </w:rPr>
        <w:t> In</w:t>
      </w:r>
      <w:r>
        <w:rPr>
          <w:w w:val="115"/>
        </w:rPr>
        <w:t> image-based</w:t>
      </w:r>
      <w:r>
        <w:rPr>
          <w:w w:val="115"/>
        </w:rPr>
        <w:t> NPR,</w:t>
      </w:r>
      <w:r>
        <w:rPr>
          <w:w w:val="115"/>
        </w:rPr>
        <w:t> the</w:t>
      </w:r>
      <w:r>
        <w:rPr>
          <w:w w:val="115"/>
        </w:rPr>
        <w:t> input</w:t>
      </w:r>
      <w:r>
        <w:rPr>
          <w:w w:val="115"/>
        </w:rPr>
        <w:t> im- age</w:t>
      </w:r>
      <w:r>
        <w:rPr>
          <w:w w:val="115"/>
        </w:rPr>
        <w:t> is</w:t>
      </w:r>
      <w:r>
        <w:rPr>
          <w:w w:val="115"/>
        </w:rPr>
        <w:t> stylised based</w:t>
      </w:r>
      <w:r>
        <w:rPr>
          <w:w w:val="115"/>
        </w:rPr>
        <w:t> on</w:t>
      </w:r>
      <w:r>
        <w:rPr>
          <w:w w:val="115"/>
        </w:rPr>
        <w:t> the</w:t>
      </w:r>
      <w:r>
        <w:rPr>
          <w:w w:val="115"/>
        </w:rPr>
        <w:t> pixel</w:t>
      </w:r>
      <w:r>
        <w:rPr>
          <w:w w:val="115"/>
        </w:rPr>
        <w:t> data. At</w:t>
      </w:r>
      <w:r>
        <w:rPr>
          <w:w w:val="115"/>
        </w:rPr>
        <w:t> its simplest,</w:t>
      </w:r>
      <w:r>
        <w:rPr>
          <w:w w:val="115"/>
        </w:rPr>
        <w:t> this is</w:t>
      </w:r>
      <w:r>
        <w:rPr>
          <w:w w:val="115"/>
        </w:rPr>
        <w:t> a filtering operation; at its more complex, it uses computer vision to create</w:t>
      </w:r>
      <w:r>
        <w:rPr>
          <w:w w:val="115"/>
        </w:rPr>
        <w:t> some</w:t>
      </w:r>
      <w:r>
        <w:rPr>
          <w:w w:val="115"/>
        </w:rPr>
        <w:t> model</w:t>
      </w:r>
      <w:r>
        <w:rPr>
          <w:w w:val="115"/>
        </w:rPr>
        <w:t> of</w:t>
      </w:r>
      <w:r>
        <w:rPr>
          <w:w w:val="115"/>
        </w:rPr>
        <w:t> the</w:t>
      </w:r>
      <w:r>
        <w:rPr>
          <w:w w:val="115"/>
        </w:rPr>
        <w:t> underlying</w:t>
      </w:r>
      <w:r>
        <w:rPr>
          <w:w w:val="115"/>
        </w:rPr>
        <w:t> objects</w:t>
      </w:r>
      <w:r>
        <w:rPr>
          <w:w w:val="115"/>
        </w:rPr>
        <w:t> being</w:t>
      </w:r>
      <w:r>
        <w:rPr>
          <w:w w:val="115"/>
        </w:rPr>
        <w:t> represented.</w:t>
      </w:r>
      <w:r>
        <w:rPr>
          <w:w w:val="115"/>
        </w:rPr>
        <w:t> In model-based</w:t>
      </w:r>
      <w:r>
        <w:rPr>
          <w:w w:val="115"/>
        </w:rPr>
        <w:t> NPR,</w:t>
      </w:r>
      <w:r>
        <w:rPr>
          <w:w w:val="115"/>
        </w:rPr>
        <w:t> the</w:t>
      </w:r>
      <w:r>
        <w:rPr>
          <w:w w:val="115"/>
        </w:rPr>
        <w:t> final</w:t>
      </w:r>
      <w:r>
        <w:rPr>
          <w:w w:val="115"/>
        </w:rPr>
        <w:t> image</w:t>
      </w:r>
      <w:r>
        <w:rPr>
          <w:w w:val="115"/>
        </w:rPr>
        <w:t> is</w:t>
      </w:r>
      <w:r>
        <w:rPr>
          <w:w w:val="115"/>
        </w:rPr>
        <w:t> a</w:t>
      </w:r>
      <w:r>
        <w:rPr>
          <w:w w:val="115"/>
        </w:rPr>
        <w:t> rendering</w:t>
      </w:r>
      <w:r>
        <w:rPr>
          <w:w w:val="115"/>
        </w:rPr>
        <w:t> of</w:t>
      </w:r>
      <w:r>
        <w:rPr>
          <w:w w:val="115"/>
        </w:rPr>
        <w:t> a</w:t>
      </w:r>
      <w:r>
        <w:rPr>
          <w:w w:val="115"/>
        </w:rPr>
        <w:t> model.</w:t>
      </w:r>
      <w:r>
        <w:rPr>
          <w:w w:val="115"/>
        </w:rPr>
        <w:t> This could</w:t>
      </w:r>
      <w:r>
        <w:rPr>
          <w:w w:val="115"/>
        </w:rPr>
        <w:t> be</w:t>
      </w:r>
      <w:r>
        <w:rPr>
          <w:w w:val="115"/>
        </w:rPr>
        <w:t> a</w:t>
      </w:r>
      <w:r>
        <w:rPr>
          <w:w w:val="115"/>
        </w:rPr>
        <w:t> 3D</w:t>
      </w:r>
      <w:r>
        <w:rPr>
          <w:w w:val="115"/>
        </w:rPr>
        <w:t> model,</w:t>
      </w:r>
      <w:r>
        <w:rPr>
          <w:w w:val="115"/>
        </w:rPr>
        <w:t> as</w:t>
      </w:r>
      <w:r>
        <w:rPr>
          <w:w w:val="115"/>
        </w:rPr>
        <w:t> would</w:t>
      </w:r>
      <w:r>
        <w:rPr>
          <w:w w:val="115"/>
        </w:rPr>
        <w:t> be</w:t>
      </w:r>
      <w:r>
        <w:rPr>
          <w:w w:val="115"/>
        </w:rPr>
        <w:t> used</w:t>
      </w:r>
      <w:r>
        <w:rPr>
          <w:w w:val="115"/>
        </w:rPr>
        <w:t> in</w:t>
      </w:r>
      <w:r>
        <w:rPr>
          <w:w w:val="115"/>
        </w:rPr>
        <w:t> photorealistic</w:t>
      </w:r>
      <w:r>
        <w:rPr>
          <w:w w:val="115"/>
        </w:rPr>
        <w:t> render-</w:t>
      </w:r>
      <w:r>
        <w:rPr>
          <w:spacing w:val="80"/>
          <w:w w:val="115"/>
        </w:rPr>
        <w:t> </w:t>
      </w:r>
      <w:r>
        <w:rPr>
          <w:w w:val="115"/>
        </w:rPr>
        <w:t>ing,</w:t>
      </w:r>
      <w:r>
        <w:rPr>
          <w:w w:val="115"/>
        </w:rPr>
        <w:t> but</w:t>
      </w:r>
      <w:r>
        <w:rPr>
          <w:w w:val="115"/>
        </w:rPr>
        <w:t> can</w:t>
      </w:r>
      <w:r>
        <w:rPr>
          <w:w w:val="115"/>
        </w:rPr>
        <w:t> also</w:t>
      </w:r>
      <w:r>
        <w:rPr>
          <w:w w:val="115"/>
        </w:rPr>
        <w:t> be</w:t>
      </w:r>
      <w:r>
        <w:rPr>
          <w:w w:val="115"/>
        </w:rPr>
        <w:t> something</w:t>
      </w:r>
      <w:r>
        <w:rPr>
          <w:w w:val="115"/>
        </w:rPr>
        <w:t> representational,</w:t>
      </w:r>
      <w:r>
        <w:rPr>
          <w:w w:val="115"/>
        </w:rPr>
        <w:t> as</w:t>
      </w:r>
      <w:r>
        <w:rPr>
          <w:w w:val="115"/>
        </w:rPr>
        <w:t> in</w:t>
      </w:r>
      <w:r>
        <w:rPr>
          <w:w w:val="115"/>
        </w:rPr>
        <w:t> Harold</w:t>
      </w:r>
      <w:r>
        <w:rPr>
          <w:w w:val="115"/>
        </w:rPr>
        <w:t> Co- hen’s</w:t>
      </w:r>
      <w:r>
        <w:rPr>
          <w:w w:val="115"/>
        </w:rPr>
        <w:t> </w:t>
      </w:r>
      <w:r>
        <w:rPr>
          <w:rFonts w:ascii="Times New Roman" w:hAnsi="Times New Roman"/>
          <w:i/>
          <w:w w:val="115"/>
        </w:rPr>
        <w:t>AARON</w:t>
      </w:r>
      <w:r>
        <w:rPr>
          <w:rFonts w:ascii="Times New Roman" w:hAnsi="Times New Roman"/>
          <w:i/>
          <w:w w:val="115"/>
        </w:rPr>
        <w:t> </w:t>
      </w:r>
      <w:hyperlink w:history="true" w:anchor="_bookmark48">
        <w:r>
          <w:rPr>
            <w:color w:val="0080AC"/>
            <w:w w:val="115"/>
          </w:rPr>
          <w:t>[22]</w:t>
        </w:r>
      </w:hyperlink>
      <w:r>
        <w:rPr>
          <w:w w:val="115"/>
        </w:rPr>
        <w:t>,</w:t>
      </w:r>
      <w:r>
        <w:rPr>
          <w:w w:val="115"/>
        </w:rPr>
        <w:t> or</w:t>
      </w:r>
      <w:r>
        <w:rPr>
          <w:w w:val="115"/>
        </w:rPr>
        <w:t> more</w:t>
      </w:r>
      <w:r>
        <w:rPr>
          <w:w w:val="115"/>
        </w:rPr>
        <w:t> abstract</w:t>
      </w:r>
      <w:r>
        <w:rPr>
          <w:w w:val="115"/>
        </w:rPr>
        <w:t> as</w:t>
      </w:r>
      <w:r>
        <w:rPr>
          <w:w w:val="115"/>
        </w:rPr>
        <w:t> in</w:t>
      </w:r>
      <w:r>
        <w:rPr>
          <w:w w:val="115"/>
        </w:rPr>
        <w:t> visualisation</w:t>
      </w:r>
      <w:r>
        <w:rPr>
          <w:w w:val="115"/>
        </w:rPr>
        <w:t> of</w:t>
      </w:r>
      <w:r>
        <w:rPr>
          <w:w w:val="115"/>
        </w:rPr>
        <w:t> scientific data</w:t>
      </w:r>
      <w:r>
        <w:rPr>
          <w:w w:val="115"/>
        </w:rPr>
        <w:t> </w:t>
      </w:r>
      <w:hyperlink w:history="true" w:anchor="_bookmark27">
        <w:r>
          <w:rPr>
            <w:color w:val="0080AC"/>
            <w:w w:val="115"/>
          </w:rPr>
          <w:t>[8]</w:t>
        </w:r>
      </w:hyperlink>
      <w:r>
        <w:rPr>
          <w:w w:val="115"/>
        </w:rPr>
        <w:t>.</w:t>
      </w:r>
    </w:p>
    <w:p>
      <w:pPr>
        <w:pStyle w:val="BodyText"/>
        <w:spacing w:line="273" w:lineRule="auto"/>
        <w:ind w:left="296" w:right="199" w:firstLine="239"/>
        <w:jc w:val="both"/>
      </w:pPr>
      <w:r>
        <w:rPr>
          <w:w w:val="120"/>
        </w:rPr>
        <w:t>At</w:t>
      </w:r>
      <w:r>
        <w:rPr>
          <w:w w:val="120"/>
        </w:rPr>
        <w:t> the</w:t>
      </w:r>
      <w:r>
        <w:rPr>
          <w:w w:val="120"/>
        </w:rPr>
        <w:t> representational</w:t>
      </w:r>
      <w:r>
        <w:rPr>
          <w:w w:val="120"/>
        </w:rPr>
        <w:t> end</w:t>
      </w:r>
      <w:r>
        <w:rPr>
          <w:w w:val="120"/>
        </w:rPr>
        <w:t> of</w:t>
      </w:r>
      <w:r>
        <w:rPr>
          <w:w w:val="120"/>
        </w:rPr>
        <w:t> model-based</w:t>
      </w:r>
      <w:r>
        <w:rPr>
          <w:w w:val="120"/>
        </w:rPr>
        <w:t> NPR,</w:t>
      </w:r>
      <w:r>
        <w:rPr>
          <w:w w:val="120"/>
        </w:rPr>
        <w:t> Harold</w:t>
      </w:r>
      <w:r>
        <w:rPr>
          <w:w w:val="120"/>
        </w:rPr>
        <w:t> Co- hen’s</w:t>
      </w:r>
      <w:r>
        <w:rPr>
          <w:spacing w:val="-12"/>
          <w:w w:val="120"/>
        </w:rPr>
        <w:t> </w:t>
      </w:r>
      <w:r>
        <w:rPr>
          <w:rFonts w:ascii="Times New Roman" w:hAnsi="Times New Roman"/>
          <w:i/>
          <w:w w:val="120"/>
        </w:rPr>
        <w:t>AARON</w:t>
      </w:r>
      <w:r>
        <w:rPr>
          <w:rFonts w:ascii="Times New Roman" w:hAnsi="Times New Roman"/>
          <w:i/>
          <w:spacing w:val="-12"/>
          <w:w w:val="120"/>
        </w:rPr>
        <w:t> </w:t>
      </w:r>
      <w:r>
        <w:rPr>
          <w:w w:val="120"/>
        </w:rPr>
        <w:t>is</w:t>
      </w:r>
      <w:r>
        <w:rPr>
          <w:spacing w:val="-12"/>
          <w:w w:val="120"/>
        </w:rPr>
        <w:t> </w:t>
      </w:r>
      <w:r>
        <w:rPr>
          <w:w w:val="120"/>
        </w:rPr>
        <w:t>an</w:t>
      </w:r>
      <w:r>
        <w:rPr>
          <w:spacing w:val="-12"/>
          <w:w w:val="120"/>
        </w:rPr>
        <w:t> </w:t>
      </w:r>
      <w:r>
        <w:rPr>
          <w:w w:val="120"/>
        </w:rPr>
        <w:t>automated</w:t>
      </w:r>
      <w:r>
        <w:rPr>
          <w:spacing w:val="-12"/>
          <w:w w:val="120"/>
        </w:rPr>
        <w:t> </w:t>
      </w:r>
      <w:r>
        <w:rPr>
          <w:w w:val="120"/>
        </w:rPr>
        <w:t>painting</w:t>
      </w:r>
      <w:r>
        <w:rPr>
          <w:spacing w:val="-12"/>
          <w:w w:val="120"/>
        </w:rPr>
        <w:t> </w:t>
      </w:r>
      <w:r>
        <w:rPr>
          <w:w w:val="120"/>
        </w:rPr>
        <w:t>system</w:t>
      </w:r>
      <w:r>
        <w:rPr>
          <w:spacing w:val="-12"/>
          <w:w w:val="120"/>
        </w:rPr>
        <w:t> </w:t>
      </w:r>
      <w:r>
        <w:rPr>
          <w:w w:val="120"/>
        </w:rPr>
        <w:t>that</w:t>
      </w:r>
      <w:r>
        <w:rPr>
          <w:spacing w:val="-12"/>
          <w:w w:val="120"/>
        </w:rPr>
        <w:t> </w:t>
      </w:r>
      <w:r>
        <w:rPr>
          <w:w w:val="120"/>
        </w:rPr>
        <w:t>was</w:t>
      </w:r>
      <w:r>
        <w:rPr>
          <w:spacing w:val="-12"/>
          <w:w w:val="120"/>
        </w:rPr>
        <w:t> </w:t>
      </w:r>
      <w:r>
        <w:rPr>
          <w:w w:val="120"/>
        </w:rPr>
        <w:t>developed over</w:t>
      </w:r>
      <w:r>
        <w:rPr>
          <w:spacing w:val="-12"/>
          <w:w w:val="120"/>
        </w:rPr>
        <w:t> </w:t>
      </w:r>
      <w:r>
        <w:rPr>
          <w:w w:val="120"/>
        </w:rPr>
        <w:t>forty</w:t>
      </w:r>
      <w:r>
        <w:rPr>
          <w:spacing w:val="-12"/>
          <w:w w:val="120"/>
        </w:rPr>
        <w:t> </w:t>
      </w:r>
      <w:r>
        <w:rPr>
          <w:w w:val="120"/>
        </w:rPr>
        <w:t>years.</w:t>
      </w:r>
      <w:r>
        <w:rPr>
          <w:spacing w:val="-12"/>
          <w:w w:val="120"/>
        </w:rPr>
        <w:t> </w:t>
      </w:r>
      <w:r>
        <w:rPr>
          <w:w w:val="120"/>
        </w:rPr>
        <w:t>By</w:t>
      </w:r>
      <w:r>
        <w:rPr>
          <w:spacing w:val="-12"/>
          <w:w w:val="120"/>
        </w:rPr>
        <w:t> </w:t>
      </w:r>
      <w:r>
        <w:rPr>
          <w:w w:val="120"/>
        </w:rPr>
        <w:t>1986,</w:t>
      </w:r>
      <w:r>
        <w:rPr>
          <w:spacing w:val="-12"/>
          <w:w w:val="120"/>
        </w:rPr>
        <w:t> </w:t>
      </w:r>
      <w:r>
        <w:rPr>
          <w:w w:val="120"/>
        </w:rPr>
        <w:t>Cohen</w:t>
      </w:r>
      <w:r>
        <w:rPr>
          <w:spacing w:val="-12"/>
          <w:w w:val="120"/>
        </w:rPr>
        <w:t> </w:t>
      </w:r>
      <w:r>
        <w:rPr>
          <w:w w:val="120"/>
        </w:rPr>
        <w:t>had</w:t>
      </w:r>
      <w:r>
        <w:rPr>
          <w:spacing w:val="-12"/>
          <w:w w:val="120"/>
        </w:rPr>
        <w:t> </w:t>
      </w:r>
      <w:r>
        <w:rPr>
          <w:w w:val="120"/>
        </w:rPr>
        <w:t>endowed</w:t>
      </w:r>
      <w:r>
        <w:rPr>
          <w:spacing w:val="-12"/>
          <w:w w:val="120"/>
        </w:rPr>
        <w:t> </w:t>
      </w:r>
      <w:r>
        <w:rPr>
          <w:rFonts w:ascii="Times New Roman" w:hAnsi="Times New Roman"/>
          <w:i/>
          <w:w w:val="120"/>
        </w:rPr>
        <w:t>AARON</w:t>
      </w:r>
      <w:r>
        <w:rPr>
          <w:rFonts w:ascii="Times New Roman" w:hAnsi="Times New Roman"/>
          <w:i/>
          <w:spacing w:val="-12"/>
          <w:w w:val="120"/>
        </w:rPr>
        <w:t> </w:t>
      </w:r>
      <w:r>
        <w:rPr>
          <w:w w:val="120"/>
        </w:rPr>
        <w:t>with</w:t>
      </w:r>
      <w:r>
        <w:rPr>
          <w:spacing w:val="-12"/>
          <w:w w:val="120"/>
        </w:rPr>
        <w:t> </w:t>
      </w:r>
      <w:r>
        <w:rPr>
          <w:w w:val="120"/>
        </w:rPr>
        <w:t>suﬃ- cient</w:t>
      </w:r>
      <w:r>
        <w:rPr>
          <w:w w:val="120"/>
        </w:rPr>
        <w:t> knowledge</w:t>
      </w:r>
      <w:r>
        <w:rPr>
          <w:w w:val="120"/>
        </w:rPr>
        <w:t> of</w:t>
      </w:r>
      <w:r>
        <w:rPr>
          <w:w w:val="120"/>
        </w:rPr>
        <w:t> human</w:t>
      </w:r>
      <w:r>
        <w:rPr>
          <w:w w:val="120"/>
        </w:rPr>
        <w:t> posture</w:t>
      </w:r>
      <w:r>
        <w:rPr>
          <w:w w:val="120"/>
        </w:rPr>
        <w:t> to</w:t>
      </w:r>
      <w:r>
        <w:rPr>
          <w:w w:val="120"/>
        </w:rPr>
        <w:t> generate</w:t>
      </w:r>
      <w:r>
        <w:rPr>
          <w:w w:val="120"/>
        </w:rPr>
        <w:t> plausible</w:t>
      </w:r>
      <w:r>
        <w:rPr>
          <w:w w:val="120"/>
        </w:rPr>
        <w:t> sketches of</w:t>
      </w:r>
      <w:r>
        <w:rPr>
          <w:w w:val="120"/>
        </w:rPr>
        <w:t> athletes</w:t>
      </w:r>
      <w:r>
        <w:rPr>
          <w:w w:val="120"/>
        </w:rPr>
        <w:t> and</w:t>
      </w:r>
      <w:r>
        <w:rPr>
          <w:w w:val="120"/>
        </w:rPr>
        <w:t> he</w:t>
      </w:r>
      <w:r>
        <w:rPr>
          <w:w w:val="120"/>
        </w:rPr>
        <w:t> subsequently</w:t>
      </w:r>
      <w:r>
        <w:rPr>
          <w:w w:val="120"/>
        </w:rPr>
        <w:t> developed</w:t>
      </w:r>
      <w:r>
        <w:rPr>
          <w:w w:val="120"/>
        </w:rPr>
        <w:t> </w:t>
      </w:r>
      <w:r>
        <w:rPr>
          <w:rFonts w:ascii="Times New Roman" w:hAnsi="Times New Roman"/>
          <w:i/>
          <w:w w:val="120"/>
        </w:rPr>
        <w:t>AARON</w:t>
      </w:r>
      <w:r>
        <w:rPr>
          <w:rFonts w:ascii="Times New Roman" w:hAnsi="Times New Roman"/>
          <w:i/>
          <w:w w:val="120"/>
        </w:rPr>
        <w:t> </w:t>
      </w:r>
      <w:r>
        <w:rPr>
          <w:w w:val="120"/>
        </w:rPr>
        <w:t>to</w:t>
      </w:r>
      <w:r>
        <w:rPr>
          <w:w w:val="120"/>
        </w:rPr>
        <w:t> produce coloured</w:t>
      </w:r>
      <w:r>
        <w:rPr>
          <w:spacing w:val="-9"/>
          <w:w w:val="120"/>
        </w:rPr>
        <w:t> </w:t>
      </w:r>
      <w:r>
        <w:rPr>
          <w:w w:val="120"/>
        </w:rPr>
        <w:t>sketches</w:t>
      </w:r>
      <w:r>
        <w:rPr>
          <w:spacing w:val="-9"/>
          <w:w w:val="120"/>
        </w:rPr>
        <w:t> </w:t>
      </w:r>
      <w:r>
        <w:rPr>
          <w:w w:val="120"/>
        </w:rPr>
        <w:t>of</w:t>
      </w:r>
      <w:r>
        <w:rPr>
          <w:spacing w:val="-9"/>
          <w:w w:val="120"/>
        </w:rPr>
        <w:t> </w:t>
      </w:r>
      <w:r>
        <w:rPr>
          <w:w w:val="120"/>
        </w:rPr>
        <w:t>human</w:t>
      </w:r>
      <w:r>
        <w:rPr>
          <w:spacing w:val="-9"/>
          <w:w w:val="120"/>
        </w:rPr>
        <w:t> </w:t>
      </w:r>
      <w:r>
        <w:rPr>
          <w:w w:val="120"/>
        </w:rPr>
        <w:t>figures</w:t>
      </w:r>
      <w:r>
        <w:rPr>
          <w:spacing w:val="-9"/>
          <w:w w:val="120"/>
        </w:rPr>
        <w:t> </w:t>
      </w:r>
      <w:r>
        <w:rPr>
          <w:w w:val="120"/>
        </w:rPr>
        <w:t>with</w:t>
      </w:r>
      <w:r>
        <w:rPr>
          <w:spacing w:val="-9"/>
          <w:w w:val="120"/>
        </w:rPr>
        <w:t> </w:t>
      </w:r>
      <w:r>
        <w:rPr>
          <w:w w:val="120"/>
        </w:rPr>
        <w:t>facial</w:t>
      </w:r>
      <w:r>
        <w:rPr>
          <w:spacing w:val="-9"/>
          <w:w w:val="120"/>
        </w:rPr>
        <w:t> </w:t>
      </w:r>
      <w:r>
        <w:rPr>
          <w:w w:val="120"/>
        </w:rPr>
        <w:t>features</w:t>
      </w:r>
      <w:r>
        <w:rPr>
          <w:spacing w:val="-9"/>
          <w:w w:val="120"/>
        </w:rPr>
        <w:t> </w:t>
      </w:r>
      <w:hyperlink w:history="true" w:anchor="_bookmark48">
        <w:r>
          <w:rPr>
            <w:color w:val="0080AC"/>
            <w:w w:val="120"/>
          </w:rPr>
          <w:t>[22]</w:t>
        </w:r>
      </w:hyperlink>
      <w:r>
        <w:rPr>
          <w:w w:val="120"/>
        </w:rPr>
        <w:t>,</w:t>
      </w:r>
      <w:r>
        <w:rPr>
          <w:spacing w:val="-9"/>
          <w:w w:val="120"/>
        </w:rPr>
        <w:t> </w:t>
      </w:r>
      <w:r>
        <w:rPr>
          <w:w w:val="120"/>
        </w:rPr>
        <w:t>even </w:t>
      </w:r>
      <w:r>
        <w:rPr>
          <w:w w:val="115"/>
        </w:rPr>
        <w:t>though</w:t>
      </w:r>
      <w:r>
        <w:rPr>
          <w:spacing w:val="-6"/>
          <w:w w:val="115"/>
        </w:rPr>
        <w:t> </w:t>
      </w:r>
      <w:r>
        <w:rPr>
          <w:rFonts w:ascii="Times New Roman" w:hAnsi="Times New Roman"/>
          <w:i/>
          <w:w w:val="115"/>
        </w:rPr>
        <w:t>AARON</w:t>
      </w:r>
      <w:r>
        <w:rPr>
          <w:rFonts w:ascii="Times New Roman" w:hAnsi="Times New Roman"/>
          <w:i/>
          <w:spacing w:val="-6"/>
          <w:w w:val="115"/>
        </w:rPr>
        <w:t> </w:t>
      </w:r>
      <w:r>
        <w:rPr>
          <w:w w:val="115"/>
        </w:rPr>
        <w:t>has</w:t>
      </w:r>
      <w:r>
        <w:rPr>
          <w:spacing w:val="-6"/>
          <w:w w:val="115"/>
        </w:rPr>
        <w:t> </w:t>
      </w:r>
      <w:r>
        <w:rPr>
          <w:w w:val="115"/>
        </w:rPr>
        <w:t>never</w:t>
      </w:r>
      <w:r>
        <w:rPr>
          <w:spacing w:val="-6"/>
          <w:w w:val="115"/>
        </w:rPr>
        <w:t> </w:t>
      </w:r>
      <w:r>
        <w:rPr>
          <w:w w:val="115"/>
        </w:rPr>
        <w:t>seen</w:t>
      </w:r>
      <w:r>
        <w:rPr>
          <w:spacing w:val="-6"/>
          <w:w w:val="115"/>
        </w:rPr>
        <w:t> </w:t>
      </w:r>
      <w:r>
        <w:rPr>
          <w:w w:val="115"/>
        </w:rPr>
        <w:t>a</w:t>
      </w:r>
      <w:r>
        <w:rPr>
          <w:spacing w:val="-6"/>
          <w:w w:val="115"/>
        </w:rPr>
        <w:t> </w:t>
      </w:r>
      <w:r>
        <w:rPr>
          <w:w w:val="115"/>
        </w:rPr>
        <w:t>human.</w:t>
      </w:r>
      <w:r>
        <w:rPr>
          <w:spacing w:val="-6"/>
          <w:w w:val="115"/>
        </w:rPr>
        <w:t> </w:t>
      </w:r>
      <w:r>
        <w:rPr>
          <w:rFonts w:ascii="Times New Roman" w:hAnsi="Times New Roman"/>
          <w:i/>
          <w:w w:val="115"/>
        </w:rPr>
        <w:t>AARON</w:t>
      </w:r>
      <w:r>
        <w:rPr>
          <w:rFonts w:ascii="Times New Roman" w:hAnsi="Times New Roman"/>
          <w:i/>
          <w:spacing w:val="-6"/>
          <w:w w:val="115"/>
        </w:rPr>
        <w:t> </w:t>
      </w:r>
      <w:r>
        <w:rPr>
          <w:w w:val="115"/>
        </w:rPr>
        <w:t>does</w:t>
      </w:r>
      <w:r>
        <w:rPr>
          <w:spacing w:val="-6"/>
          <w:w w:val="115"/>
        </w:rPr>
        <w:t> </w:t>
      </w:r>
      <w:r>
        <w:rPr>
          <w:w w:val="115"/>
        </w:rPr>
        <w:t>not</w:t>
      </w:r>
      <w:r>
        <w:rPr>
          <w:spacing w:val="-6"/>
          <w:w w:val="115"/>
        </w:rPr>
        <w:t> </w:t>
      </w:r>
      <w:r>
        <w:rPr>
          <w:w w:val="115"/>
        </w:rPr>
        <w:t>start</w:t>
      </w:r>
      <w:r>
        <w:rPr>
          <w:spacing w:val="-6"/>
          <w:w w:val="115"/>
        </w:rPr>
        <w:t> </w:t>
      </w:r>
      <w:r>
        <w:rPr>
          <w:w w:val="115"/>
        </w:rPr>
        <w:t>from </w:t>
      </w:r>
      <w:r>
        <w:rPr>
          <w:w w:val="120"/>
        </w:rPr>
        <w:t>a</w:t>
      </w:r>
      <w:r>
        <w:rPr>
          <w:spacing w:val="-12"/>
          <w:w w:val="120"/>
        </w:rPr>
        <w:t> </w:t>
      </w:r>
      <w:r>
        <w:rPr>
          <w:w w:val="120"/>
        </w:rPr>
        <w:t>three-dimensional</w:t>
      </w:r>
      <w:r>
        <w:rPr>
          <w:spacing w:val="-12"/>
          <w:w w:val="120"/>
        </w:rPr>
        <w:t> </w:t>
      </w:r>
      <w:r>
        <w:rPr>
          <w:w w:val="120"/>
        </w:rPr>
        <w:t>model</w:t>
      </w:r>
      <w:r>
        <w:rPr>
          <w:spacing w:val="-12"/>
          <w:w w:val="120"/>
        </w:rPr>
        <w:t> </w:t>
      </w:r>
      <w:r>
        <w:rPr>
          <w:w w:val="120"/>
        </w:rPr>
        <w:t>of</w:t>
      </w:r>
      <w:r>
        <w:rPr>
          <w:spacing w:val="-12"/>
          <w:w w:val="120"/>
        </w:rPr>
        <w:t> </w:t>
      </w:r>
      <w:r>
        <w:rPr>
          <w:w w:val="120"/>
        </w:rPr>
        <w:t>a</w:t>
      </w:r>
      <w:r>
        <w:rPr>
          <w:spacing w:val="-12"/>
          <w:w w:val="120"/>
        </w:rPr>
        <w:t> </w:t>
      </w:r>
      <w:r>
        <w:rPr>
          <w:w w:val="120"/>
        </w:rPr>
        <w:t>person,</w:t>
      </w:r>
      <w:r>
        <w:rPr>
          <w:spacing w:val="-12"/>
          <w:w w:val="120"/>
        </w:rPr>
        <w:t> </w:t>
      </w:r>
      <w:r>
        <w:rPr>
          <w:w w:val="120"/>
        </w:rPr>
        <w:t>instead</w:t>
      </w:r>
      <w:r>
        <w:rPr>
          <w:spacing w:val="-12"/>
          <w:w w:val="120"/>
        </w:rPr>
        <w:t> </w:t>
      </w:r>
      <w:r>
        <w:rPr>
          <w:rFonts w:ascii="Times New Roman" w:hAnsi="Times New Roman"/>
          <w:i/>
          <w:w w:val="120"/>
        </w:rPr>
        <w:t>AARON</w:t>
      </w:r>
      <w:r>
        <w:rPr>
          <w:w w:val="120"/>
        </w:rPr>
        <w:t>’s</w:t>
      </w:r>
      <w:r>
        <w:rPr>
          <w:spacing w:val="-12"/>
          <w:w w:val="120"/>
        </w:rPr>
        <w:t> </w:t>
      </w:r>
      <w:r>
        <w:rPr>
          <w:w w:val="120"/>
        </w:rPr>
        <w:t>ability</w:t>
      </w:r>
      <w:r>
        <w:rPr>
          <w:spacing w:val="-12"/>
          <w:w w:val="120"/>
        </w:rPr>
        <w:t> </w:t>
      </w:r>
      <w:r>
        <w:rPr>
          <w:w w:val="120"/>
        </w:rPr>
        <w:t>to create</w:t>
      </w:r>
      <w:r>
        <w:rPr>
          <w:w w:val="120"/>
        </w:rPr>
        <w:t> an</w:t>
      </w:r>
      <w:r>
        <w:rPr>
          <w:w w:val="120"/>
        </w:rPr>
        <w:t> image</w:t>
      </w:r>
      <w:r>
        <w:rPr>
          <w:w w:val="120"/>
        </w:rPr>
        <w:t> of</w:t>
      </w:r>
      <w:r>
        <w:rPr>
          <w:w w:val="120"/>
        </w:rPr>
        <w:t> a</w:t>
      </w:r>
      <w:r>
        <w:rPr>
          <w:w w:val="120"/>
        </w:rPr>
        <w:t> human</w:t>
      </w:r>
      <w:r>
        <w:rPr>
          <w:w w:val="120"/>
        </w:rPr>
        <w:t> comes</w:t>
      </w:r>
      <w:r>
        <w:rPr>
          <w:w w:val="120"/>
        </w:rPr>
        <w:t> from</w:t>
      </w:r>
      <w:r>
        <w:rPr>
          <w:w w:val="120"/>
        </w:rPr>
        <w:t> internal</w:t>
      </w:r>
      <w:r>
        <w:rPr>
          <w:w w:val="120"/>
        </w:rPr>
        <w:t> representational rules</w:t>
      </w:r>
      <w:r>
        <w:rPr>
          <w:w w:val="120"/>
        </w:rPr>
        <w:t> that</w:t>
      </w:r>
      <w:r>
        <w:rPr>
          <w:w w:val="120"/>
        </w:rPr>
        <w:t> specify</w:t>
      </w:r>
      <w:r>
        <w:rPr>
          <w:w w:val="120"/>
        </w:rPr>
        <w:t> the</w:t>
      </w:r>
      <w:r>
        <w:rPr>
          <w:w w:val="120"/>
        </w:rPr>
        <w:t> structure</w:t>
      </w:r>
      <w:r>
        <w:rPr>
          <w:w w:val="120"/>
        </w:rPr>
        <w:t> of</w:t>
      </w:r>
      <w:r>
        <w:rPr>
          <w:w w:val="120"/>
        </w:rPr>
        <w:t> a</w:t>
      </w:r>
      <w:r>
        <w:rPr>
          <w:w w:val="120"/>
        </w:rPr>
        <w:t> human</w:t>
      </w:r>
      <w:r>
        <w:rPr>
          <w:w w:val="120"/>
        </w:rPr>
        <w:t> body,</w:t>
      </w:r>
      <w:r>
        <w:rPr>
          <w:w w:val="120"/>
        </w:rPr>
        <w:t> the</w:t>
      </w:r>
      <w:r>
        <w:rPr>
          <w:w w:val="120"/>
        </w:rPr>
        <w:t> range</w:t>
      </w:r>
      <w:r>
        <w:rPr>
          <w:w w:val="120"/>
        </w:rPr>
        <w:t> of movements</w:t>
      </w:r>
      <w:r>
        <w:rPr>
          <w:spacing w:val="-9"/>
          <w:w w:val="120"/>
        </w:rPr>
        <w:t> </w:t>
      </w:r>
      <w:r>
        <w:rPr>
          <w:w w:val="120"/>
        </w:rPr>
        <w:t>of</w:t>
      </w:r>
      <w:r>
        <w:rPr>
          <w:spacing w:val="-9"/>
          <w:w w:val="120"/>
        </w:rPr>
        <w:t> </w:t>
      </w:r>
      <w:r>
        <w:rPr>
          <w:w w:val="120"/>
        </w:rPr>
        <w:t>the</w:t>
      </w:r>
      <w:r>
        <w:rPr>
          <w:spacing w:val="-9"/>
          <w:w w:val="120"/>
        </w:rPr>
        <w:t> </w:t>
      </w:r>
      <w:r>
        <w:rPr>
          <w:w w:val="120"/>
        </w:rPr>
        <w:t>parts,</w:t>
      </w:r>
      <w:r>
        <w:rPr>
          <w:spacing w:val="-9"/>
          <w:w w:val="120"/>
        </w:rPr>
        <w:t> </w:t>
      </w:r>
      <w:r>
        <w:rPr>
          <w:w w:val="120"/>
        </w:rPr>
        <w:t>and</w:t>
      </w:r>
      <w:r>
        <w:rPr>
          <w:spacing w:val="-9"/>
          <w:w w:val="120"/>
        </w:rPr>
        <w:t> </w:t>
      </w:r>
      <w:r>
        <w:rPr>
          <w:w w:val="120"/>
        </w:rPr>
        <w:t>the</w:t>
      </w:r>
      <w:r>
        <w:rPr>
          <w:spacing w:val="-9"/>
          <w:w w:val="120"/>
        </w:rPr>
        <w:t> </w:t>
      </w:r>
      <w:r>
        <w:rPr>
          <w:w w:val="120"/>
        </w:rPr>
        <w:t>way</w:t>
      </w:r>
      <w:r>
        <w:rPr>
          <w:spacing w:val="-9"/>
          <w:w w:val="120"/>
        </w:rPr>
        <w:t> </w:t>
      </w:r>
      <w:r>
        <w:rPr>
          <w:w w:val="120"/>
        </w:rPr>
        <w:t>in</w:t>
      </w:r>
      <w:r>
        <w:rPr>
          <w:spacing w:val="-9"/>
          <w:w w:val="120"/>
        </w:rPr>
        <w:t> </w:t>
      </w:r>
      <w:r>
        <w:rPr>
          <w:w w:val="120"/>
        </w:rPr>
        <w:t>which</w:t>
      </w:r>
      <w:r>
        <w:rPr>
          <w:spacing w:val="-9"/>
          <w:w w:val="120"/>
        </w:rPr>
        <w:t> </w:t>
      </w:r>
      <w:r>
        <w:rPr>
          <w:w w:val="120"/>
        </w:rPr>
        <w:t>a</w:t>
      </w:r>
      <w:r>
        <w:rPr>
          <w:spacing w:val="-9"/>
          <w:w w:val="120"/>
        </w:rPr>
        <w:t> </w:t>
      </w:r>
      <w:r>
        <w:rPr>
          <w:w w:val="120"/>
        </w:rPr>
        <w:t>human</w:t>
      </w:r>
      <w:r>
        <w:rPr>
          <w:spacing w:val="-9"/>
          <w:w w:val="120"/>
        </w:rPr>
        <w:t> </w:t>
      </w:r>
      <w:r>
        <w:rPr>
          <w:w w:val="120"/>
        </w:rPr>
        <w:t>figure</w:t>
      </w:r>
      <w:r>
        <w:rPr>
          <w:spacing w:val="-9"/>
          <w:w w:val="120"/>
        </w:rPr>
        <w:t> </w:t>
      </w:r>
      <w:r>
        <w:rPr>
          <w:w w:val="120"/>
        </w:rPr>
        <w:t>bal- ances</w:t>
      </w:r>
      <w:r>
        <w:rPr>
          <w:w w:val="120"/>
        </w:rPr>
        <w:t> and</w:t>
      </w:r>
      <w:r>
        <w:rPr>
          <w:w w:val="120"/>
        </w:rPr>
        <w:t> gestures</w:t>
      </w:r>
      <w:r>
        <w:rPr>
          <w:w w:val="120"/>
        </w:rPr>
        <w:t> </w:t>
      </w:r>
      <w:hyperlink w:history="true" w:anchor="_bookmark51">
        <w:r>
          <w:rPr>
            <w:color w:val="0080AC"/>
            <w:w w:val="120"/>
          </w:rPr>
          <w:t>[24]</w:t>
        </w:r>
      </w:hyperlink>
      <w:r>
        <w:rPr>
          <w:w w:val="120"/>
        </w:rPr>
        <w:t>.</w:t>
      </w:r>
    </w:p>
    <w:p>
      <w:pPr>
        <w:pStyle w:val="BodyText"/>
        <w:spacing w:line="273" w:lineRule="auto"/>
        <w:ind w:left="296" w:right="199" w:firstLine="239"/>
        <w:jc w:val="both"/>
      </w:pPr>
      <w:r>
        <w:rPr>
          <w:w w:val="115"/>
        </w:rPr>
        <w:t>As</w:t>
      </w:r>
      <w:r>
        <w:rPr>
          <w:spacing w:val="-1"/>
          <w:w w:val="115"/>
        </w:rPr>
        <w:t> </w:t>
      </w:r>
      <w:r>
        <w:rPr>
          <w:w w:val="115"/>
        </w:rPr>
        <w:t>Cohen</w:t>
      </w:r>
      <w:r>
        <w:rPr>
          <w:spacing w:val="-1"/>
          <w:w w:val="115"/>
        </w:rPr>
        <w:t> </w:t>
      </w:r>
      <w:r>
        <w:rPr>
          <w:w w:val="115"/>
        </w:rPr>
        <w:t>developed</w:t>
      </w:r>
      <w:r>
        <w:rPr>
          <w:spacing w:val="-2"/>
          <w:w w:val="115"/>
        </w:rPr>
        <w:t> </w:t>
      </w:r>
      <w:r>
        <w:rPr>
          <w:w w:val="115"/>
        </w:rPr>
        <w:t>the</w:t>
      </w:r>
      <w:r>
        <w:rPr>
          <w:spacing w:val="-1"/>
          <w:w w:val="115"/>
        </w:rPr>
        <w:t> </w:t>
      </w:r>
      <w:r>
        <w:rPr>
          <w:w w:val="115"/>
        </w:rPr>
        <w:t>code</w:t>
      </w:r>
      <w:r>
        <w:rPr>
          <w:spacing w:val="-1"/>
          <w:w w:val="115"/>
        </w:rPr>
        <w:t> </w:t>
      </w:r>
      <w:r>
        <w:rPr>
          <w:w w:val="115"/>
        </w:rPr>
        <w:t>that</w:t>
      </w:r>
      <w:r>
        <w:rPr>
          <w:spacing w:val="-1"/>
          <w:w w:val="115"/>
        </w:rPr>
        <w:t> </w:t>
      </w:r>
      <w:r>
        <w:rPr>
          <w:w w:val="115"/>
        </w:rPr>
        <w:t>would</w:t>
      </w:r>
      <w:r>
        <w:rPr>
          <w:spacing w:val="-1"/>
          <w:w w:val="115"/>
        </w:rPr>
        <w:t> </w:t>
      </w:r>
      <w:r>
        <w:rPr>
          <w:w w:val="115"/>
        </w:rPr>
        <w:t>result</w:t>
      </w:r>
      <w:r>
        <w:rPr>
          <w:spacing w:val="-1"/>
          <w:w w:val="115"/>
        </w:rPr>
        <w:t> </w:t>
      </w:r>
      <w:r>
        <w:rPr>
          <w:w w:val="115"/>
        </w:rPr>
        <w:t>in</w:t>
      </w:r>
      <w:r>
        <w:rPr>
          <w:spacing w:val="-1"/>
          <w:w w:val="115"/>
        </w:rPr>
        <w:t> </w:t>
      </w:r>
      <w:r>
        <w:rPr>
          <w:rFonts w:ascii="Times New Roman"/>
          <w:i/>
          <w:w w:val="115"/>
        </w:rPr>
        <w:t>AARON</w:t>
      </w:r>
      <w:r>
        <w:rPr>
          <w:rFonts w:ascii="Times New Roman"/>
          <w:i/>
          <w:spacing w:val="-1"/>
          <w:w w:val="115"/>
        </w:rPr>
        <w:t> </w:t>
      </w:r>
      <w:r>
        <w:rPr>
          <w:w w:val="115"/>
        </w:rPr>
        <w:t>being able</w:t>
      </w:r>
      <w:r>
        <w:rPr>
          <w:w w:val="115"/>
        </w:rPr>
        <w:t> to</w:t>
      </w:r>
      <w:r>
        <w:rPr>
          <w:w w:val="115"/>
        </w:rPr>
        <w:t> create</w:t>
      </w:r>
      <w:r>
        <w:rPr>
          <w:w w:val="115"/>
        </w:rPr>
        <w:t> plausible</w:t>
      </w:r>
      <w:r>
        <w:rPr>
          <w:w w:val="115"/>
        </w:rPr>
        <w:t> faces</w:t>
      </w:r>
      <w:r>
        <w:rPr>
          <w:w w:val="115"/>
        </w:rPr>
        <w:t> for</w:t>
      </w:r>
      <w:r>
        <w:rPr>
          <w:w w:val="115"/>
        </w:rPr>
        <w:t> his</w:t>
      </w:r>
      <w:r>
        <w:rPr>
          <w:w w:val="115"/>
        </w:rPr>
        <w:t> human</w:t>
      </w:r>
      <w:r>
        <w:rPr>
          <w:w w:val="115"/>
        </w:rPr>
        <w:t> figures,</w:t>
      </w:r>
      <w:r>
        <w:rPr>
          <w:w w:val="115"/>
        </w:rPr>
        <w:t> the</w:t>
      </w:r>
      <w:r>
        <w:rPr>
          <w:w w:val="115"/>
        </w:rPr>
        <w:t> human</w:t>
      </w:r>
      <w:r>
        <w:rPr>
          <w:spacing w:val="80"/>
          <w:w w:val="115"/>
        </w:rPr>
        <w:t> </w:t>
      </w:r>
      <w:r>
        <w:rPr>
          <w:w w:val="115"/>
        </w:rPr>
        <w:t>artist</w:t>
      </w:r>
      <w:r>
        <w:rPr>
          <w:spacing w:val="40"/>
          <w:w w:val="115"/>
        </w:rPr>
        <w:t> </w:t>
      </w:r>
      <w:r>
        <w:rPr>
          <w:w w:val="115"/>
        </w:rPr>
        <w:t>found</w:t>
      </w:r>
      <w:r>
        <w:rPr>
          <w:spacing w:val="40"/>
          <w:w w:val="115"/>
        </w:rPr>
        <w:t> </w:t>
      </w:r>
      <w:r>
        <w:rPr>
          <w:w w:val="115"/>
        </w:rPr>
        <w:t>it</w:t>
      </w:r>
      <w:r>
        <w:rPr>
          <w:spacing w:val="40"/>
          <w:w w:val="115"/>
        </w:rPr>
        <w:t> </w:t>
      </w:r>
      <w:r>
        <w:rPr>
          <w:w w:val="115"/>
        </w:rPr>
        <w:t>interesting</w:t>
      </w:r>
      <w:r>
        <w:rPr>
          <w:spacing w:val="40"/>
          <w:w w:val="115"/>
        </w:rPr>
        <w:t> </w:t>
      </w:r>
      <w:r>
        <w:rPr>
          <w:w w:val="115"/>
        </w:rPr>
        <w:t>that</w:t>
      </w:r>
      <w:r>
        <w:rPr>
          <w:spacing w:val="40"/>
          <w:w w:val="115"/>
        </w:rPr>
        <w:t> </w:t>
      </w:r>
      <w:r>
        <w:rPr>
          <w:w w:val="115"/>
        </w:rPr>
        <w:t>many</w:t>
      </w:r>
      <w:r>
        <w:rPr>
          <w:spacing w:val="40"/>
          <w:w w:val="115"/>
        </w:rPr>
        <w:t> </w:t>
      </w:r>
      <w:r>
        <w:rPr>
          <w:w w:val="115"/>
        </w:rPr>
        <w:t>of</w:t>
      </w:r>
      <w:r>
        <w:rPr>
          <w:spacing w:val="40"/>
          <w:w w:val="115"/>
        </w:rPr>
        <w:t> </w:t>
      </w:r>
      <w:r>
        <w:rPr>
          <w:w w:val="115"/>
        </w:rPr>
        <w:t>the</w:t>
      </w:r>
      <w:r>
        <w:rPr>
          <w:spacing w:val="40"/>
          <w:w w:val="115"/>
        </w:rPr>
        <w:t> </w:t>
      </w:r>
      <w:r>
        <w:rPr>
          <w:w w:val="115"/>
        </w:rPr>
        <w:t>make-believe</w:t>
      </w:r>
      <w:r>
        <w:rPr>
          <w:spacing w:val="40"/>
          <w:w w:val="115"/>
        </w:rPr>
        <w:t> </w:t>
      </w:r>
      <w:r>
        <w:rPr>
          <w:w w:val="115"/>
        </w:rPr>
        <w:t>people that</w:t>
      </w:r>
      <w:r>
        <w:rPr>
          <w:w w:val="115"/>
        </w:rPr>
        <w:t> </w:t>
      </w:r>
      <w:r>
        <w:rPr>
          <w:rFonts w:ascii="Times New Roman"/>
          <w:i/>
          <w:w w:val="115"/>
        </w:rPr>
        <w:t>AARON</w:t>
      </w:r>
      <w:r>
        <w:rPr>
          <w:rFonts w:ascii="Times New Roman"/>
          <w:i/>
          <w:w w:val="115"/>
        </w:rPr>
        <w:t> </w:t>
      </w:r>
      <w:r>
        <w:rPr>
          <w:w w:val="115"/>
        </w:rPr>
        <w:t>drew</w:t>
      </w:r>
      <w:r>
        <w:rPr>
          <w:w w:val="115"/>
        </w:rPr>
        <w:t> looked</w:t>
      </w:r>
      <w:r>
        <w:rPr>
          <w:w w:val="115"/>
        </w:rPr>
        <w:t> distinctly</w:t>
      </w:r>
      <w:r>
        <w:rPr>
          <w:w w:val="115"/>
        </w:rPr>
        <w:t> like</w:t>
      </w:r>
      <w:r>
        <w:rPr>
          <w:w w:val="115"/>
        </w:rPr>
        <w:t> people</w:t>
      </w:r>
      <w:r>
        <w:rPr>
          <w:w w:val="115"/>
        </w:rPr>
        <w:t> that</w:t>
      </w:r>
      <w:r>
        <w:rPr>
          <w:w w:val="115"/>
        </w:rPr>
        <w:t> the</w:t>
      </w:r>
      <w:r>
        <w:rPr>
          <w:w w:val="115"/>
        </w:rPr>
        <w:t> human</w:t>
      </w:r>
      <w:r>
        <w:rPr>
          <w:spacing w:val="80"/>
          <w:w w:val="115"/>
        </w:rPr>
        <w:t> </w:t>
      </w:r>
      <w:r>
        <w:rPr>
          <w:w w:val="115"/>
        </w:rPr>
        <w:t>artist</w:t>
      </w:r>
      <w:r>
        <w:rPr>
          <w:w w:val="115"/>
        </w:rPr>
        <w:t> knew.</w:t>
      </w:r>
      <w:r>
        <w:rPr>
          <w:w w:val="115"/>
        </w:rPr>
        <w:t> This</w:t>
      </w:r>
      <w:r>
        <w:rPr>
          <w:w w:val="115"/>
        </w:rPr>
        <w:t> is</w:t>
      </w:r>
      <w:r>
        <w:rPr>
          <w:w w:val="115"/>
        </w:rPr>
        <w:t> an</w:t>
      </w:r>
      <w:r>
        <w:rPr>
          <w:w w:val="115"/>
        </w:rPr>
        <w:t> example</w:t>
      </w:r>
      <w:r>
        <w:rPr>
          <w:w w:val="115"/>
        </w:rPr>
        <w:t> of</w:t>
      </w:r>
      <w:r>
        <w:rPr>
          <w:w w:val="115"/>
        </w:rPr>
        <w:t> how</w:t>
      </w:r>
      <w:r>
        <w:rPr>
          <w:w w:val="115"/>
        </w:rPr>
        <w:t> the</w:t>
      </w:r>
      <w:r>
        <w:rPr>
          <w:w w:val="115"/>
        </w:rPr>
        <w:t> human</w:t>
      </w:r>
      <w:r>
        <w:rPr>
          <w:w w:val="115"/>
        </w:rPr>
        <w:t> will</w:t>
      </w:r>
      <w:r>
        <w:rPr>
          <w:w w:val="115"/>
        </w:rPr>
        <w:t> impute meaning</w:t>
      </w:r>
      <w:r>
        <w:rPr>
          <w:spacing w:val="27"/>
          <w:w w:val="115"/>
        </w:rPr>
        <w:t> </w:t>
      </w:r>
      <w:r>
        <w:rPr>
          <w:w w:val="115"/>
        </w:rPr>
        <w:t>into</w:t>
      </w:r>
      <w:r>
        <w:rPr>
          <w:spacing w:val="27"/>
          <w:w w:val="115"/>
        </w:rPr>
        <w:t> </w:t>
      </w:r>
      <w:r>
        <w:rPr>
          <w:w w:val="115"/>
        </w:rPr>
        <w:t>a</w:t>
      </w:r>
      <w:r>
        <w:rPr>
          <w:spacing w:val="27"/>
          <w:w w:val="115"/>
        </w:rPr>
        <w:t> </w:t>
      </w:r>
      <w:r>
        <w:rPr>
          <w:w w:val="115"/>
        </w:rPr>
        <w:t>sketch,</w:t>
      </w:r>
      <w:r>
        <w:rPr>
          <w:spacing w:val="27"/>
          <w:w w:val="115"/>
        </w:rPr>
        <w:t> </w:t>
      </w:r>
      <w:r>
        <w:rPr>
          <w:w w:val="115"/>
        </w:rPr>
        <w:t>because</w:t>
      </w:r>
      <w:r>
        <w:rPr>
          <w:spacing w:val="27"/>
          <w:w w:val="115"/>
        </w:rPr>
        <w:t> </w:t>
      </w:r>
      <w:r>
        <w:rPr>
          <w:w w:val="115"/>
        </w:rPr>
        <w:t>this</w:t>
      </w:r>
      <w:r>
        <w:rPr>
          <w:spacing w:val="27"/>
          <w:w w:val="115"/>
        </w:rPr>
        <w:t> </w:t>
      </w:r>
      <w:r>
        <w:rPr>
          <w:w w:val="115"/>
        </w:rPr>
        <w:t>is</w:t>
      </w:r>
      <w:r>
        <w:rPr>
          <w:spacing w:val="27"/>
          <w:w w:val="115"/>
        </w:rPr>
        <w:t> </w:t>
      </w:r>
      <w:r>
        <w:rPr>
          <w:w w:val="115"/>
        </w:rPr>
        <w:t>what</w:t>
      </w:r>
      <w:r>
        <w:rPr>
          <w:spacing w:val="27"/>
          <w:w w:val="115"/>
        </w:rPr>
        <w:t> </w:t>
      </w:r>
      <w:r>
        <w:rPr>
          <w:w w:val="115"/>
        </w:rPr>
        <w:t>our</w:t>
      </w:r>
      <w:r>
        <w:rPr>
          <w:spacing w:val="27"/>
          <w:w w:val="115"/>
        </w:rPr>
        <w:t> </w:t>
      </w:r>
      <w:r>
        <w:rPr>
          <w:w w:val="115"/>
        </w:rPr>
        <w:t>brains</w:t>
      </w:r>
      <w:r>
        <w:rPr>
          <w:spacing w:val="26"/>
          <w:w w:val="115"/>
        </w:rPr>
        <w:t> </w:t>
      </w:r>
      <w:r>
        <w:rPr>
          <w:w w:val="115"/>
        </w:rPr>
        <w:t>are</w:t>
      </w:r>
      <w:r>
        <w:rPr>
          <w:spacing w:val="27"/>
          <w:w w:val="115"/>
        </w:rPr>
        <w:t> </w:t>
      </w:r>
      <w:r>
        <w:rPr>
          <w:w w:val="115"/>
        </w:rPr>
        <w:t>wired to</w:t>
      </w:r>
      <w:r>
        <w:rPr>
          <w:w w:val="115"/>
        </w:rPr>
        <w:t> do</w:t>
      </w:r>
      <w:r>
        <w:rPr>
          <w:w w:val="115"/>
        </w:rPr>
        <w:t> </w:t>
      </w:r>
      <w:hyperlink w:history="true" w:anchor="_bookmark54">
        <w:r>
          <w:rPr>
            <w:color w:val="0080AC"/>
            <w:w w:val="115"/>
          </w:rPr>
          <w:t>[25]</w:t>
        </w:r>
      </w:hyperlink>
      <w:r>
        <w:rPr>
          <w:w w:val="115"/>
        </w:rPr>
        <w:t>.</w:t>
      </w:r>
    </w:p>
    <w:p>
      <w:pPr>
        <w:pStyle w:val="BodyText"/>
        <w:spacing w:line="273" w:lineRule="auto"/>
        <w:ind w:left="296" w:right="199" w:firstLine="239"/>
        <w:jc w:val="both"/>
      </w:pPr>
      <w:r>
        <w:rPr>
          <w:w w:val="115"/>
        </w:rPr>
        <w:t>There</w:t>
      </w:r>
      <w:r>
        <w:rPr>
          <w:w w:val="115"/>
        </w:rPr>
        <w:t> has</w:t>
      </w:r>
      <w:r>
        <w:rPr>
          <w:w w:val="115"/>
        </w:rPr>
        <w:t> already</w:t>
      </w:r>
      <w:r>
        <w:rPr>
          <w:w w:val="115"/>
        </w:rPr>
        <w:t> been</w:t>
      </w:r>
      <w:r>
        <w:rPr>
          <w:w w:val="115"/>
        </w:rPr>
        <w:t> considerable</w:t>
      </w:r>
      <w:r>
        <w:rPr>
          <w:w w:val="115"/>
        </w:rPr>
        <w:t> progress</w:t>
      </w:r>
      <w:r>
        <w:rPr>
          <w:w w:val="115"/>
        </w:rPr>
        <w:t> on</w:t>
      </w:r>
      <w:r>
        <w:rPr>
          <w:w w:val="115"/>
        </w:rPr>
        <w:t> abstracting human figures from images, but not down to the levels of abstrac- tion we see in some of the artistic examples here. For example, Gerstner</w:t>
      </w:r>
      <w:r>
        <w:rPr>
          <w:w w:val="115"/>
        </w:rPr>
        <w:t> et</w:t>
      </w:r>
      <w:r>
        <w:rPr>
          <w:w w:val="115"/>
        </w:rPr>
        <w:t> al.</w:t>
      </w:r>
      <w:r>
        <w:rPr>
          <w:w w:val="115"/>
        </w:rPr>
        <w:t> provide</w:t>
      </w:r>
      <w:r>
        <w:rPr>
          <w:w w:val="115"/>
        </w:rPr>
        <w:t> a</w:t>
      </w:r>
      <w:r>
        <w:rPr>
          <w:w w:val="115"/>
        </w:rPr>
        <w:t> method</w:t>
      </w:r>
      <w:r>
        <w:rPr>
          <w:w w:val="115"/>
        </w:rPr>
        <w:t> that</w:t>
      </w:r>
      <w:r>
        <w:rPr>
          <w:w w:val="115"/>
        </w:rPr>
        <w:t> can</w:t>
      </w:r>
      <w:r>
        <w:rPr>
          <w:w w:val="115"/>
        </w:rPr>
        <w:t> take</w:t>
      </w:r>
      <w:r>
        <w:rPr>
          <w:w w:val="115"/>
        </w:rPr>
        <w:t> a</w:t>
      </w:r>
      <w:r>
        <w:rPr>
          <w:w w:val="115"/>
        </w:rPr>
        <w:t> high</w:t>
      </w:r>
      <w:r>
        <w:rPr>
          <w:w w:val="115"/>
        </w:rPr>
        <w:t> resolution image</w:t>
      </w:r>
      <w:r>
        <w:rPr>
          <w:w w:val="115"/>
        </w:rPr>
        <w:t> of</w:t>
      </w:r>
      <w:r>
        <w:rPr>
          <w:w w:val="115"/>
        </w:rPr>
        <w:t> a</w:t>
      </w:r>
      <w:r>
        <w:rPr>
          <w:w w:val="115"/>
        </w:rPr>
        <w:t> face</w:t>
      </w:r>
      <w:r>
        <w:rPr>
          <w:w w:val="115"/>
        </w:rPr>
        <w:t> and</w:t>
      </w:r>
      <w:r>
        <w:rPr>
          <w:w w:val="115"/>
        </w:rPr>
        <w:t> produce</w:t>
      </w:r>
      <w:r>
        <w:rPr>
          <w:w w:val="115"/>
        </w:rPr>
        <w:t> a</w:t>
      </w:r>
      <w:r>
        <w:rPr>
          <w:w w:val="115"/>
        </w:rPr>
        <w:t> plausible</w:t>
      </w:r>
      <w:r>
        <w:rPr>
          <w:w w:val="115"/>
        </w:rPr>
        <w:t> pixelated</w:t>
      </w:r>
      <w:r>
        <w:rPr>
          <w:w w:val="115"/>
        </w:rPr>
        <w:t> versions</w:t>
      </w:r>
      <w:r>
        <w:rPr>
          <w:w w:val="115"/>
        </w:rPr>
        <w:t> </w:t>
      </w:r>
      <w:hyperlink w:history="true" w:anchor="_bookmark55">
        <w:r>
          <w:rPr>
            <w:color w:val="0080AC"/>
            <w:w w:val="115"/>
          </w:rPr>
          <w:t>[26]</w:t>
        </w:r>
      </w:hyperlink>
      <w:r>
        <w:rPr>
          <w:w w:val="115"/>
        </w:rPr>
        <w:t>. Their</w:t>
      </w:r>
      <w:r>
        <w:rPr>
          <w:spacing w:val="40"/>
          <w:w w:val="115"/>
        </w:rPr>
        <w:t> </w:t>
      </w:r>
      <w:r>
        <w:rPr>
          <w:w w:val="115"/>
        </w:rPr>
        <w:t>best</w:t>
      </w:r>
      <w:r>
        <w:rPr>
          <w:spacing w:val="40"/>
          <w:w w:val="115"/>
        </w:rPr>
        <w:t> </w:t>
      </w:r>
      <w:r>
        <w:rPr>
          <w:w w:val="115"/>
        </w:rPr>
        <w:t>examples</w:t>
      </w:r>
      <w:r>
        <w:rPr>
          <w:spacing w:val="40"/>
          <w:w w:val="115"/>
        </w:rPr>
        <w:t> </w:t>
      </w:r>
      <w:r>
        <w:rPr>
          <w:w w:val="115"/>
        </w:rPr>
        <w:t>reduce</w:t>
      </w:r>
      <w:r>
        <w:rPr>
          <w:spacing w:val="40"/>
          <w:w w:val="115"/>
        </w:rPr>
        <w:t> </w:t>
      </w:r>
      <w:r>
        <w:rPr>
          <w:w w:val="115"/>
        </w:rPr>
        <w:t>a</w:t>
      </w:r>
      <w:r>
        <w:rPr>
          <w:spacing w:val="40"/>
          <w:w w:val="115"/>
        </w:rPr>
        <w:t> </w:t>
      </w:r>
      <w:r>
        <w:rPr>
          <w:w w:val="115"/>
        </w:rPr>
        <w:t>photograph</w:t>
      </w:r>
      <w:r>
        <w:rPr>
          <w:spacing w:val="40"/>
          <w:w w:val="115"/>
        </w:rPr>
        <w:t> </w:t>
      </w:r>
      <w:r>
        <w:rPr>
          <w:w w:val="115"/>
        </w:rPr>
        <w:t>of</w:t>
      </w:r>
      <w:r>
        <w:rPr>
          <w:spacing w:val="40"/>
          <w:w w:val="115"/>
        </w:rPr>
        <w:t> </w:t>
      </w:r>
      <w:r>
        <w:rPr>
          <w:w w:val="115"/>
        </w:rPr>
        <w:t>a</w:t>
      </w:r>
      <w:r>
        <w:rPr>
          <w:spacing w:val="40"/>
          <w:w w:val="115"/>
        </w:rPr>
        <w:t> </w:t>
      </w:r>
      <w:r>
        <w:rPr>
          <w:w w:val="115"/>
        </w:rPr>
        <w:t>human</w:t>
      </w:r>
      <w:r>
        <w:rPr>
          <w:spacing w:val="40"/>
          <w:w w:val="115"/>
        </w:rPr>
        <w:t> </w:t>
      </w:r>
      <w:r>
        <w:rPr>
          <w:w w:val="115"/>
        </w:rPr>
        <w:t>face</w:t>
      </w:r>
      <w:r>
        <w:rPr>
          <w:spacing w:val="40"/>
          <w:w w:val="115"/>
        </w:rPr>
        <w:t> </w:t>
      </w:r>
      <w:r>
        <w:rPr>
          <w:w w:val="115"/>
        </w:rPr>
        <w:t>to</w:t>
      </w:r>
      <w:r>
        <w:rPr>
          <w:spacing w:val="40"/>
          <w:w w:val="115"/>
        </w:rPr>
        <w:t> </w:t>
      </w:r>
      <w:r>
        <w:rPr>
          <w:w w:val="115"/>
        </w:rPr>
        <w:t>14</w:t>
      </w:r>
      <w:r>
        <w:rPr>
          <w:spacing w:val="-19"/>
          <w:w w:val="115"/>
        </w:rPr>
        <w:t> </w:t>
      </w:r>
      <w:r>
        <w:rPr>
          <w:rFonts w:ascii="UKIJ Esliye Qara" w:hAnsi="UKIJ Esliye Qara"/>
          <w:w w:val="115"/>
        </w:rPr>
        <w:t>×</w:t>
      </w:r>
      <w:r>
        <w:rPr>
          <w:rFonts w:ascii="UKIJ Esliye Qara" w:hAnsi="UKIJ Esliye Qara"/>
          <w:spacing w:val="-26"/>
          <w:w w:val="115"/>
        </w:rPr>
        <w:t> </w:t>
      </w:r>
      <w:r>
        <w:rPr>
          <w:w w:val="115"/>
        </w:rPr>
        <w:t>20</w:t>
      </w:r>
      <w:r>
        <w:rPr>
          <w:spacing w:val="38"/>
          <w:w w:val="115"/>
        </w:rPr>
        <w:t> </w:t>
      </w:r>
      <w:r>
        <w:rPr>
          <w:w w:val="115"/>
        </w:rPr>
        <w:t>pixels.</w:t>
      </w:r>
      <w:r>
        <w:rPr>
          <w:spacing w:val="43"/>
          <w:w w:val="115"/>
        </w:rPr>
        <w:t> </w:t>
      </w:r>
      <w:r>
        <w:rPr>
          <w:w w:val="115"/>
        </w:rPr>
        <w:t>Gerstner</w:t>
      </w:r>
      <w:r>
        <w:rPr>
          <w:spacing w:val="43"/>
          <w:w w:val="115"/>
        </w:rPr>
        <w:t> </w:t>
      </w:r>
      <w:r>
        <w:rPr>
          <w:w w:val="115"/>
        </w:rPr>
        <w:t>et</w:t>
      </w:r>
      <w:r>
        <w:rPr>
          <w:spacing w:val="43"/>
          <w:w w:val="115"/>
        </w:rPr>
        <w:t> </w:t>
      </w:r>
      <w:r>
        <w:rPr>
          <w:w w:val="115"/>
        </w:rPr>
        <w:t>al.</w:t>
      </w:r>
      <w:r>
        <w:rPr>
          <w:spacing w:val="43"/>
          <w:w w:val="115"/>
        </w:rPr>
        <w:t> </w:t>
      </w:r>
      <w:r>
        <w:rPr>
          <w:w w:val="115"/>
        </w:rPr>
        <w:t>are</w:t>
      </w:r>
      <w:r>
        <w:rPr>
          <w:spacing w:val="43"/>
          <w:w w:val="115"/>
        </w:rPr>
        <w:t> </w:t>
      </w:r>
      <w:r>
        <w:rPr>
          <w:w w:val="115"/>
        </w:rPr>
        <w:t>using</w:t>
      </w:r>
      <w:r>
        <w:rPr>
          <w:spacing w:val="43"/>
          <w:w w:val="115"/>
        </w:rPr>
        <w:t> </w:t>
      </w:r>
      <w:r>
        <w:rPr>
          <w:w w:val="115"/>
        </w:rPr>
        <w:t>the</w:t>
      </w:r>
      <w:r>
        <w:rPr>
          <w:spacing w:val="43"/>
          <w:w w:val="115"/>
        </w:rPr>
        <w:t> </w:t>
      </w:r>
      <w:r>
        <w:rPr>
          <w:w w:val="115"/>
        </w:rPr>
        <w:t>image’s</w:t>
      </w:r>
      <w:r>
        <w:rPr>
          <w:spacing w:val="43"/>
          <w:w w:val="115"/>
        </w:rPr>
        <w:t> </w:t>
      </w:r>
      <w:r>
        <w:rPr>
          <w:w w:val="115"/>
        </w:rPr>
        <w:t>pixel</w:t>
      </w:r>
      <w:r>
        <w:rPr>
          <w:spacing w:val="43"/>
          <w:w w:val="115"/>
        </w:rPr>
        <w:t> </w:t>
      </w:r>
      <w:r>
        <w:rPr>
          <w:spacing w:val="-4"/>
          <w:w w:val="115"/>
        </w:rPr>
        <w:t>data</w:t>
      </w:r>
    </w:p>
    <w:p>
      <w:pPr>
        <w:pStyle w:val="BodyText"/>
        <w:spacing w:line="151" w:lineRule="exact"/>
        <w:ind w:left="296"/>
        <w:jc w:val="both"/>
      </w:pPr>
      <w:r>
        <w:rPr>
          <w:w w:val="115"/>
        </w:rPr>
        <w:t>to</w:t>
      </w:r>
      <w:r>
        <w:rPr>
          <w:spacing w:val="46"/>
          <w:w w:val="115"/>
        </w:rPr>
        <w:t> </w:t>
      </w:r>
      <w:r>
        <w:rPr>
          <w:w w:val="115"/>
        </w:rPr>
        <w:t>get</w:t>
      </w:r>
      <w:r>
        <w:rPr>
          <w:spacing w:val="47"/>
          <w:w w:val="115"/>
        </w:rPr>
        <w:t> </w:t>
      </w:r>
      <w:r>
        <w:rPr>
          <w:w w:val="115"/>
        </w:rPr>
        <w:t>their</w:t>
      </w:r>
      <w:r>
        <w:rPr>
          <w:spacing w:val="47"/>
          <w:w w:val="115"/>
        </w:rPr>
        <w:t> </w:t>
      </w:r>
      <w:r>
        <w:rPr>
          <w:w w:val="115"/>
        </w:rPr>
        <w:t>reduction,</w:t>
      </w:r>
      <w:r>
        <w:rPr>
          <w:spacing w:val="47"/>
          <w:w w:val="115"/>
        </w:rPr>
        <w:t> </w:t>
      </w:r>
      <w:r>
        <w:rPr>
          <w:w w:val="115"/>
        </w:rPr>
        <w:t>whereas</w:t>
      </w:r>
      <w:r>
        <w:rPr>
          <w:spacing w:val="47"/>
          <w:w w:val="115"/>
        </w:rPr>
        <w:t> </w:t>
      </w:r>
      <w:r>
        <w:rPr>
          <w:w w:val="115"/>
        </w:rPr>
        <w:t>I</w:t>
      </w:r>
      <w:r>
        <w:rPr>
          <w:spacing w:val="47"/>
          <w:w w:val="115"/>
        </w:rPr>
        <w:t> </w:t>
      </w:r>
      <w:r>
        <w:rPr>
          <w:w w:val="115"/>
        </w:rPr>
        <w:t>believe</w:t>
      </w:r>
      <w:r>
        <w:rPr>
          <w:spacing w:val="47"/>
          <w:w w:val="115"/>
        </w:rPr>
        <w:t> </w:t>
      </w:r>
      <w:r>
        <w:rPr>
          <w:w w:val="115"/>
        </w:rPr>
        <w:t>that</w:t>
      </w:r>
      <w:r>
        <w:rPr>
          <w:spacing w:val="47"/>
          <w:w w:val="115"/>
        </w:rPr>
        <w:t> </w:t>
      </w:r>
      <w:r>
        <w:rPr>
          <w:w w:val="115"/>
        </w:rPr>
        <w:t>there</w:t>
      </w:r>
      <w:r>
        <w:rPr>
          <w:spacing w:val="47"/>
          <w:w w:val="115"/>
        </w:rPr>
        <w:t> </w:t>
      </w:r>
      <w:r>
        <w:rPr>
          <w:w w:val="115"/>
        </w:rPr>
        <w:t>is</w:t>
      </w:r>
      <w:r>
        <w:rPr>
          <w:spacing w:val="46"/>
          <w:w w:val="115"/>
        </w:rPr>
        <w:t> </w:t>
      </w:r>
      <w:r>
        <w:rPr>
          <w:w w:val="115"/>
        </w:rPr>
        <w:t>likely</w:t>
      </w:r>
      <w:r>
        <w:rPr>
          <w:spacing w:val="47"/>
          <w:w w:val="115"/>
        </w:rPr>
        <w:t> </w:t>
      </w:r>
      <w:r>
        <w:rPr>
          <w:spacing w:val="-5"/>
          <w:w w:val="115"/>
        </w:rPr>
        <w:t>to</w:t>
      </w:r>
    </w:p>
    <w:p>
      <w:pPr>
        <w:pStyle w:val="BodyText"/>
        <w:spacing w:line="273" w:lineRule="auto"/>
        <w:ind w:left="296" w:right="200"/>
        <w:jc w:val="both"/>
      </w:pPr>
      <w:r>
        <w:rPr>
          <w:w w:val="115"/>
        </w:rPr>
        <w:t>be</w:t>
      </w:r>
      <w:r>
        <w:rPr>
          <w:w w:val="115"/>
        </w:rPr>
        <w:t> a</w:t>
      </w:r>
      <w:r>
        <w:rPr>
          <w:w w:val="115"/>
        </w:rPr>
        <w:t> need</w:t>
      </w:r>
      <w:r>
        <w:rPr>
          <w:w w:val="115"/>
        </w:rPr>
        <w:t> for</w:t>
      </w:r>
      <w:r>
        <w:rPr>
          <w:w w:val="115"/>
        </w:rPr>
        <w:t> a</w:t>
      </w:r>
      <w:r>
        <w:rPr>
          <w:w w:val="115"/>
        </w:rPr>
        <w:t> model-based</w:t>
      </w:r>
      <w:r>
        <w:rPr>
          <w:w w:val="115"/>
        </w:rPr>
        <w:t> approach</w:t>
      </w:r>
      <w:r>
        <w:rPr>
          <w:w w:val="115"/>
        </w:rPr>
        <w:t> for</w:t>
      </w:r>
      <w:r>
        <w:rPr>
          <w:w w:val="115"/>
        </w:rPr>
        <w:t> getting</w:t>
      </w:r>
      <w:r>
        <w:rPr>
          <w:w w:val="115"/>
        </w:rPr>
        <w:t> the</w:t>
      </w:r>
      <w:r>
        <w:rPr>
          <w:w w:val="115"/>
        </w:rPr>
        <w:t> levels</w:t>
      </w:r>
      <w:r>
        <w:rPr>
          <w:w w:val="115"/>
        </w:rPr>
        <w:t> of abstraction</w:t>
      </w:r>
      <w:r>
        <w:rPr>
          <w:w w:val="115"/>
        </w:rPr>
        <w:t> we</w:t>
      </w:r>
      <w:r>
        <w:rPr>
          <w:w w:val="115"/>
        </w:rPr>
        <w:t> see</w:t>
      </w:r>
      <w:r>
        <w:rPr>
          <w:w w:val="115"/>
        </w:rPr>
        <w:t> in</w:t>
      </w:r>
      <w:r>
        <w:rPr>
          <w:w w:val="115"/>
        </w:rPr>
        <w:t> the</w:t>
      </w:r>
      <w:r>
        <w:rPr>
          <w:w w:val="115"/>
        </w:rPr>
        <w:t> human-created</w:t>
      </w:r>
      <w:r>
        <w:rPr>
          <w:w w:val="115"/>
        </w:rPr>
        <w:t> art.</w:t>
      </w:r>
    </w:p>
    <w:p>
      <w:pPr>
        <w:pStyle w:val="BodyText"/>
        <w:spacing w:line="273" w:lineRule="auto"/>
        <w:ind w:left="296" w:right="199" w:firstLine="239"/>
        <w:jc w:val="both"/>
      </w:pPr>
      <w:r>
        <w:rPr>
          <w:w w:val="120"/>
        </w:rPr>
        <w:t>Work</w:t>
      </w:r>
      <w:r>
        <w:rPr>
          <w:spacing w:val="-9"/>
          <w:w w:val="120"/>
        </w:rPr>
        <w:t> </w:t>
      </w:r>
      <w:r>
        <w:rPr>
          <w:w w:val="120"/>
        </w:rPr>
        <w:t>on</w:t>
      </w:r>
      <w:r>
        <w:rPr>
          <w:spacing w:val="-9"/>
          <w:w w:val="120"/>
        </w:rPr>
        <w:t> </w:t>
      </w:r>
      <w:r>
        <w:rPr>
          <w:w w:val="120"/>
        </w:rPr>
        <w:t>portraiture</w:t>
      </w:r>
      <w:r>
        <w:rPr>
          <w:spacing w:val="-9"/>
          <w:w w:val="120"/>
        </w:rPr>
        <w:t> </w:t>
      </w:r>
      <w:r>
        <w:rPr>
          <w:w w:val="120"/>
        </w:rPr>
        <w:t>has</w:t>
      </w:r>
      <w:r>
        <w:rPr>
          <w:spacing w:val="-9"/>
          <w:w w:val="120"/>
        </w:rPr>
        <w:t> </w:t>
      </w:r>
      <w:r>
        <w:rPr>
          <w:w w:val="120"/>
        </w:rPr>
        <w:t>been</w:t>
      </w:r>
      <w:r>
        <w:rPr>
          <w:spacing w:val="-9"/>
          <w:w w:val="120"/>
        </w:rPr>
        <w:t> </w:t>
      </w:r>
      <w:r>
        <w:rPr>
          <w:w w:val="120"/>
        </w:rPr>
        <w:t>undertaken</w:t>
      </w:r>
      <w:r>
        <w:rPr>
          <w:spacing w:val="-9"/>
          <w:w w:val="120"/>
        </w:rPr>
        <w:t> </w:t>
      </w:r>
      <w:r>
        <w:rPr>
          <w:w w:val="120"/>
        </w:rPr>
        <w:t>by</w:t>
      </w:r>
      <w:r>
        <w:rPr>
          <w:spacing w:val="-9"/>
          <w:w w:val="120"/>
        </w:rPr>
        <w:t> </w:t>
      </w:r>
      <w:r>
        <w:rPr>
          <w:w w:val="120"/>
        </w:rPr>
        <w:t>many</w:t>
      </w:r>
      <w:r>
        <w:rPr>
          <w:spacing w:val="-9"/>
          <w:w w:val="120"/>
        </w:rPr>
        <w:t> </w:t>
      </w:r>
      <w:r>
        <w:rPr>
          <w:w w:val="120"/>
        </w:rPr>
        <w:t>researchers. Rosin</w:t>
      </w:r>
      <w:r>
        <w:rPr>
          <w:spacing w:val="-12"/>
          <w:w w:val="120"/>
        </w:rPr>
        <w:t> </w:t>
      </w:r>
      <w:r>
        <w:rPr>
          <w:w w:val="120"/>
        </w:rPr>
        <w:t>et</w:t>
      </w:r>
      <w:r>
        <w:rPr>
          <w:spacing w:val="-12"/>
          <w:w w:val="120"/>
        </w:rPr>
        <w:t> </w:t>
      </w:r>
      <w:r>
        <w:rPr>
          <w:w w:val="120"/>
        </w:rPr>
        <w:t>al.</w:t>
      </w:r>
      <w:r>
        <w:rPr>
          <w:spacing w:val="-12"/>
          <w:w w:val="120"/>
        </w:rPr>
        <w:t> </w:t>
      </w:r>
      <w:hyperlink w:history="true" w:anchor="_bookmark57">
        <w:r>
          <w:rPr>
            <w:color w:val="0080AC"/>
            <w:w w:val="120"/>
          </w:rPr>
          <w:t>[27]</w:t>
        </w:r>
      </w:hyperlink>
      <w:r>
        <w:rPr>
          <w:color w:val="0080AC"/>
          <w:spacing w:val="-12"/>
          <w:w w:val="120"/>
        </w:rPr>
        <w:t> </w:t>
      </w:r>
      <w:r>
        <w:rPr>
          <w:w w:val="120"/>
        </w:rPr>
        <w:t>recently</w:t>
      </w:r>
      <w:r>
        <w:rPr>
          <w:spacing w:val="-12"/>
          <w:w w:val="120"/>
        </w:rPr>
        <w:t> </w:t>
      </w:r>
      <w:r>
        <w:rPr>
          <w:w w:val="120"/>
        </w:rPr>
        <w:t>provided</w:t>
      </w:r>
      <w:r>
        <w:rPr>
          <w:spacing w:val="-12"/>
          <w:w w:val="120"/>
        </w:rPr>
        <w:t> </w:t>
      </w:r>
      <w:r>
        <w:rPr>
          <w:w w:val="120"/>
        </w:rPr>
        <w:t>a</w:t>
      </w:r>
      <w:r>
        <w:rPr>
          <w:spacing w:val="-12"/>
          <w:w w:val="120"/>
        </w:rPr>
        <w:t> </w:t>
      </w:r>
      <w:r>
        <w:rPr>
          <w:w w:val="120"/>
        </w:rPr>
        <w:t>set</w:t>
      </w:r>
      <w:r>
        <w:rPr>
          <w:spacing w:val="-12"/>
          <w:w w:val="120"/>
        </w:rPr>
        <w:t> </w:t>
      </w:r>
      <w:r>
        <w:rPr>
          <w:w w:val="120"/>
        </w:rPr>
        <w:t>of</w:t>
      </w:r>
      <w:r>
        <w:rPr>
          <w:spacing w:val="-12"/>
          <w:w w:val="120"/>
        </w:rPr>
        <w:t> </w:t>
      </w:r>
      <w:r>
        <w:rPr>
          <w:w w:val="120"/>
        </w:rPr>
        <w:t>benchmark</w:t>
      </w:r>
      <w:r>
        <w:rPr>
          <w:spacing w:val="-12"/>
          <w:w w:val="120"/>
        </w:rPr>
        <w:t> </w:t>
      </w:r>
      <w:r>
        <w:rPr>
          <w:w w:val="120"/>
        </w:rPr>
        <w:t>photographs to</w:t>
      </w:r>
      <w:r>
        <w:rPr>
          <w:w w:val="120"/>
        </w:rPr>
        <w:t> be</w:t>
      </w:r>
      <w:r>
        <w:rPr>
          <w:w w:val="120"/>
        </w:rPr>
        <w:t> used</w:t>
      </w:r>
      <w:r>
        <w:rPr>
          <w:w w:val="120"/>
        </w:rPr>
        <w:t> for</w:t>
      </w:r>
      <w:r>
        <w:rPr>
          <w:w w:val="120"/>
        </w:rPr>
        <w:t> testing</w:t>
      </w:r>
      <w:r>
        <w:rPr>
          <w:w w:val="120"/>
        </w:rPr>
        <w:t> NPR</w:t>
      </w:r>
      <w:r>
        <w:rPr>
          <w:w w:val="120"/>
        </w:rPr>
        <w:t> portraiture</w:t>
      </w:r>
      <w:r>
        <w:rPr>
          <w:w w:val="120"/>
        </w:rPr>
        <w:t> algorithms.</w:t>
      </w:r>
      <w:r>
        <w:rPr>
          <w:w w:val="120"/>
        </w:rPr>
        <w:t> The</w:t>
      </w:r>
      <w:r>
        <w:rPr>
          <w:w w:val="120"/>
        </w:rPr>
        <w:t> state-of- the-art</w:t>
      </w:r>
      <w:r>
        <w:rPr>
          <w:w w:val="120"/>
        </w:rPr>
        <w:t> algorithms</w:t>
      </w:r>
      <w:r>
        <w:rPr>
          <w:w w:val="120"/>
        </w:rPr>
        <w:t> that</w:t>
      </w:r>
      <w:r>
        <w:rPr>
          <w:w w:val="120"/>
        </w:rPr>
        <w:t> they</w:t>
      </w:r>
      <w:r>
        <w:rPr>
          <w:w w:val="120"/>
        </w:rPr>
        <w:t> showcase</w:t>
      </w:r>
      <w:r>
        <w:rPr>
          <w:w w:val="120"/>
        </w:rPr>
        <w:t> are</w:t>
      </w:r>
      <w:r>
        <w:rPr>
          <w:w w:val="120"/>
        </w:rPr>
        <w:t> all</w:t>
      </w:r>
      <w:r>
        <w:rPr>
          <w:w w:val="120"/>
        </w:rPr>
        <w:t> able</w:t>
      </w:r>
      <w:r>
        <w:rPr>
          <w:w w:val="120"/>
        </w:rPr>
        <w:t> to</w:t>
      </w:r>
      <w:r>
        <w:rPr>
          <w:w w:val="120"/>
        </w:rPr>
        <w:t> create</w:t>
      </w:r>
      <w:r>
        <w:rPr>
          <w:w w:val="120"/>
        </w:rPr>
        <w:t> good abstracted</w:t>
      </w:r>
      <w:r>
        <w:rPr>
          <w:w w:val="120"/>
        </w:rPr>
        <w:t> representations</w:t>
      </w:r>
      <w:r>
        <w:rPr>
          <w:w w:val="120"/>
        </w:rPr>
        <w:t> of</w:t>
      </w:r>
      <w:r>
        <w:rPr>
          <w:w w:val="120"/>
        </w:rPr>
        <w:t> the</w:t>
      </w:r>
      <w:r>
        <w:rPr>
          <w:w w:val="120"/>
        </w:rPr>
        <w:t> photographs.</w:t>
      </w:r>
      <w:r>
        <w:rPr>
          <w:w w:val="120"/>
        </w:rPr>
        <w:t> However,</w:t>
      </w:r>
      <w:r>
        <w:rPr>
          <w:w w:val="120"/>
        </w:rPr>
        <w:t> they</w:t>
      </w:r>
      <w:r>
        <w:rPr>
          <w:w w:val="120"/>
        </w:rPr>
        <w:t> do not</w:t>
      </w:r>
      <w:r>
        <w:rPr>
          <w:spacing w:val="23"/>
          <w:w w:val="120"/>
        </w:rPr>
        <w:t> </w:t>
      </w:r>
      <w:r>
        <w:rPr>
          <w:w w:val="120"/>
        </w:rPr>
        <w:t>come</w:t>
      </w:r>
      <w:r>
        <w:rPr>
          <w:spacing w:val="24"/>
          <w:w w:val="120"/>
        </w:rPr>
        <w:t> </w:t>
      </w:r>
      <w:r>
        <w:rPr>
          <w:w w:val="120"/>
        </w:rPr>
        <w:t>close</w:t>
      </w:r>
      <w:r>
        <w:rPr>
          <w:spacing w:val="23"/>
          <w:w w:val="120"/>
        </w:rPr>
        <w:t> </w:t>
      </w:r>
      <w:r>
        <w:rPr>
          <w:w w:val="120"/>
        </w:rPr>
        <w:t>to</w:t>
      </w:r>
      <w:r>
        <w:rPr>
          <w:spacing w:val="24"/>
          <w:w w:val="120"/>
        </w:rPr>
        <w:t> </w:t>
      </w:r>
      <w:r>
        <w:rPr>
          <w:w w:val="120"/>
        </w:rPr>
        <w:t>the</w:t>
      </w:r>
      <w:r>
        <w:rPr>
          <w:spacing w:val="24"/>
          <w:w w:val="120"/>
        </w:rPr>
        <w:t> </w:t>
      </w:r>
      <w:r>
        <w:rPr>
          <w:w w:val="120"/>
        </w:rPr>
        <w:t>level</w:t>
      </w:r>
      <w:r>
        <w:rPr>
          <w:spacing w:val="22"/>
          <w:w w:val="120"/>
        </w:rPr>
        <w:t> </w:t>
      </w:r>
      <w:r>
        <w:rPr>
          <w:w w:val="120"/>
        </w:rPr>
        <w:t>of</w:t>
      </w:r>
      <w:r>
        <w:rPr>
          <w:spacing w:val="24"/>
          <w:w w:val="120"/>
        </w:rPr>
        <w:t> </w:t>
      </w:r>
      <w:r>
        <w:rPr>
          <w:w w:val="120"/>
        </w:rPr>
        <w:t>abstraction</w:t>
      </w:r>
      <w:r>
        <w:rPr>
          <w:spacing w:val="24"/>
          <w:w w:val="120"/>
        </w:rPr>
        <w:t> </w:t>
      </w:r>
      <w:r>
        <w:rPr>
          <w:w w:val="120"/>
        </w:rPr>
        <w:t>demonstrated</w:t>
      </w:r>
      <w:r>
        <w:rPr>
          <w:spacing w:val="23"/>
          <w:w w:val="120"/>
        </w:rPr>
        <w:t> </w:t>
      </w:r>
      <w:r>
        <w:rPr>
          <w:w w:val="120"/>
        </w:rPr>
        <w:t>in</w:t>
      </w:r>
      <w:r>
        <w:rPr>
          <w:spacing w:val="24"/>
          <w:w w:val="120"/>
        </w:rPr>
        <w:t> </w:t>
      </w:r>
      <w:r>
        <w:rPr>
          <w:spacing w:val="-4"/>
          <w:w w:val="120"/>
        </w:rPr>
        <w:t>this</w:t>
      </w:r>
    </w:p>
    <w:p>
      <w:pPr>
        <w:spacing w:after="0" w:line="273" w:lineRule="auto"/>
        <w:jc w:val="both"/>
        <w:sectPr>
          <w:headerReference w:type="default" r:id="rId22"/>
          <w:headerReference w:type="even" r:id="rId23"/>
          <w:pgSz w:w="11910" w:h="15880"/>
          <w:pgMar w:header="668" w:footer="0" w:top="1040" w:bottom="280" w:left="560" w:right="440"/>
          <w:pgNumType w:start="3"/>
          <w:cols w:num="2" w:equalWidth="0">
            <w:col w:w="5326" w:space="54"/>
            <w:col w:w="5530"/>
          </w:cols>
        </w:sectPr>
      </w:pPr>
    </w:p>
    <w:p>
      <w:pPr>
        <w:pStyle w:val="BodyText"/>
        <w:spacing w:before="6"/>
        <w:rPr>
          <w:sz w:val="8"/>
        </w:rPr>
      </w:pPr>
    </w:p>
    <w:p>
      <w:pPr>
        <w:pStyle w:val="BodyText"/>
        <w:ind w:left="140"/>
        <w:rPr>
          <w:sz w:val="20"/>
        </w:rPr>
      </w:pPr>
      <w:r>
        <w:rPr>
          <w:sz w:val="20"/>
        </w:rPr>
        <w:drawing>
          <wp:inline distT="0" distB="0" distL="0" distR="0">
            <wp:extent cx="6570945" cy="987551"/>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5" cstate="print"/>
                    <a:stretch>
                      <a:fillRect/>
                    </a:stretch>
                  </pic:blipFill>
                  <pic:spPr>
                    <a:xfrm>
                      <a:off x="0" y="0"/>
                      <a:ext cx="6570945" cy="987551"/>
                    </a:xfrm>
                    <a:prstGeom prst="rect">
                      <a:avLst/>
                    </a:prstGeom>
                  </pic:spPr>
                </pic:pic>
              </a:graphicData>
            </a:graphic>
          </wp:inline>
        </w:drawing>
      </w:r>
      <w:r>
        <w:rPr>
          <w:sz w:val="20"/>
        </w:rPr>
      </w:r>
    </w:p>
    <w:p>
      <w:pPr>
        <w:pStyle w:val="BodyText"/>
        <w:spacing w:before="35"/>
        <w:rPr>
          <w:sz w:val="12"/>
        </w:rPr>
      </w:pPr>
    </w:p>
    <w:p>
      <w:pPr>
        <w:spacing w:line="297" w:lineRule="auto" w:before="1"/>
        <w:ind w:left="100" w:right="387" w:firstLine="0"/>
        <w:jc w:val="both"/>
        <w:rPr>
          <w:sz w:val="12"/>
        </w:rPr>
      </w:pPr>
      <w:bookmarkStart w:name="_bookmark5" w:id="11"/>
      <w:bookmarkEnd w:id="11"/>
      <w:r>
        <w:rPr/>
      </w:r>
      <w:r>
        <w:rPr>
          <w:rFonts w:ascii="Times New Roman"/>
          <w:b/>
          <w:w w:val="125"/>
          <w:sz w:val="12"/>
        </w:rPr>
        <w:t>Fig.</w:t>
      </w:r>
      <w:r>
        <w:rPr>
          <w:rFonts w:ascii="Times New Roman"/>
          <w:b/>
          <w:spacing w:val="40"/>
          <w:w w:val="125"/>
          <w:sz w:val="12"/>
        </w:rPr>
        <w:t> </w:t>
      </w:r>
      <w:r>
        <w:rPr>
          <w:rFonts w:ascii="Times New Roman"/>
          <w:b/>
          <w:w w:val="125"/>
          <w:sz w:val="12"/>
        </w:rPr>
        <w:t>4.</w:t>
      </w:r>
      <w:r>
        <w:rPr>
          <w:rFonts w:ascii="Times New Roman"/>
          <w:b/>
          <w:spacing w:val="33"/>
          <w:w w:val="125"/>
          <w:sz w:val="12"/>
        </w:rPr>
        <w:t> </w:t>
      </w:r>
      <w:r>
        <w:rPr>
          <w:w w:val="125"/>
          <w:sz w:val="12"/>
        </w:rPr>
        <w:t>Close</w:t>
      </w:r>
      <w:r>
        <w:rPr>
          <w:spacing w:val="40"/>
          <w:w w:val="125"/>
          <w:sz w:val="12"/>
        </w:rPr>
        <w:t> </w:t>
      </w:r>
      <w:r>
        <w:rPr>
          <w:w w:val="125"/>
          <w:sz w:val="12"/>
        </w:rPr>
        <w:t>up</w:t>
      </w:r>
      <w:r>
        <w:rPr>
          <w:spacing w:val="40"/>
          <w:w w:val="125"/>
          <w:sz w:val="12"/>
        </w:rPr>
        <w:t> </w:t>
      </w:r>
      <w:r>
        <w:rPr>
          <w:w w:val="125"/>
          <w:sz w:val="12"/>
        </w:rPr>
        <w:t>details</w:t>
      </w:r>
      <w:r>
        <w:rPr>
          <w:spacing w:val="40"/>
          <w:w w:val="125"/>
          <w:sz w:val="12"/>
        </w:rPr>
        <w:t> </w:t>
      </w:r>
      <w:r>
        <w:rPr>
          <w:w w:val="125"/>
          <w:sz w:val="12"/>
        </w:rPr>
        <w:t>of</w:t>
      </w:r>
      <w:r>
        <w:rPr>
          <w:spacing w:val="40"/>
          <w:w w:val="125"/>
          <w:sz w:val="12"/>
        </w:rPr>
        <w:t> </w:t>
      </w:r>
      <w:r>
        <w:rPr>
          <w:w w:val="125"/>
          <w:sz w:val="12"/>
        </w:rPr>
        <w:t>abstract</w:t>
      </w:r>
      <w:r>
        <w:rPr>
          <w:spacing w:val="40"/>
          <w:w w:val="125"/>
          <w:sz w:val="12"/>
        </w:rPr>
        <w:t> </w:t>
      </w:r>
      <w:r>
        <w:rPr>
          <w:w w:val="125"/>
          <w:sz w:val="12"/>
        </w:rPr>
        <w:t>human</w:t>
      </w:r>
      <w:r>
        <w:rPr>
          <w:spacing w:val="40"/>
          <w:w w:val="125"/>
          <w:sz w:val="12"/>
        </w:rPr>
        <w:t> </w:t>
      </w:r>
      <w:r>
        <w:rPr>
          <w:w w:val="125"/>
          <w:sz w:val="12"/>
        </w:rPr>
        <w:t>figures</w:t>
      </w:r>
      <w:r>
        <w:rPr>
          <w:spacing w:val="40"/>
          <w:w w:val="125"/>
          <w:sz w:val="12"/>
        </w:rPr>
        <w:t> </w:t>
      </w:r>
      <w:r>
        <w:rPr>
          <w:w w:val="125"/>
          <w:sz w:val="12"/>
        </w:rPr>
        <w:t>taken</w:t>
      </w:r>
      <w:r>
        <w:rPr>
          <w:spacing w:val="40"/>
          <w:w w:val="125"/>
          <w:sz w:val="12"/>
        </w:rPr>
        <w:t> </w:t>
      </w:r>
      <w:r>
        <w:rPr>
          <w:w w:val="125"/>
          <w:sz w:val="12"/>
        </w:rPr>
        <w:t>from</w:t>
      </w:r>
      <w:r>
        <w:rPr>
          <w:spacing w:val="40"/>
          <w:w w:val="125"/>
          <w:sz w:val="12"/>
        </w:rPr>
        <w:t> </w:t>
      </w:r>
      <w:r>
        <w:rPr>
          <w:w w:val="125"/>
          <w:sz w:val="12"/>
        </w:rPr>
        <w:t>mid-nineteenth</w:t>
      </w:r>
      <w:r>
        <w:rPr>
          <w:spacing w:val="40"/>
          <w:w w:val="125"/>
          <w:sz w:val="12"/>
        </w:rPr>
        <w:t> </w:t>
      </w:r>
      <w:r>
        <w:rPr>
          <w:w w:val="125"/>
          <w:sz w:val="12"/>
        </w:rPr>
        <w:t>century</w:t>
      </w:r>
      <w:r>
        <w:rPr>
          <w:spacing w:val="40"/>
          <w:w w:val="125"/>
          <w:sz w:val="12"/>
        </w:rPr>
        <w:t> </w:t>
      </w:r>
      <w:r>
        <w:rPr>
          <w:w w:val="125"/>
          <w:sz w:val="12"/>
        </w:rPr>
        <w:t>watercolours.</w:t>
      </w:r>
      <w:r>
        <w:rPr>
          <w:spacing w:val="40"/>
          <w:w w:val="125"/>
          <w:sz w:val="12"/>
        </w:rPr>
        <w:t> </w:t>
      </w:r>
      <w:r>
        <w:rPr>
          <w:w w:val="125"/>
          <w:sz w:val="12"/>
        </w:rPr>
        <w:t>From</w:t>
      </w:r>
      <w:r>
        <w:rPr>
          <w:spacing w:val="40"/>
          <w:w w:val="125"/>
          <w:sz w:val="12"/>
        </w:rPr>
        <w:t> </w:t>
      </w:r>
      <w:r>
        <w:rPr>
          <w:w w:val="125"/>
          <w:sz w:val="12"/>
        </w:rPr>
        <w:t>left</w:t>
      </w:r>
      <w:r>
        <w:rPr>
          <w:spacing w:val="40"/>
          <w:w w:val="125"/>
          <w:sz w:val="12"/>
        </w:rPr>
        <w:t> </w:t>
      </w:r>
      <w:r>
        <w:rPr>
          <w:w w:val="125"/>
          <w:sz w:val="12"/>
        </w:rPr>
        <w:t>to</w:t>
      </w:r>
      <w:r>
        <w:rPr>
          <w:spacing w:val="40"/>
          <w:w w:val="125"/>
          <w:sz w:val="12"/>
        </w:rPr>
        <w:t> </w:t>
      </w:r>
      <w:r>
        <w:rPr>
          <w:w w:val="125"/>
          <w:sz w:val="12"/>
        </w:rPr>
        <w:t>right:</w:t>
      </w:r>
      <w:r>
        <w:rPr>
          <w:spacing w:val="40"/>
          <w:w w:val="125"/>
          <w:sz w:val="12"/>
        </w:rPr>
        <w:t> </w:t>
      </w:r>
      <w:hyperlink r:id="rId26">
        <w:r>
          <w:rPr>
            <w:color w:val="0080AC"/>
            <w:w w:val="125"/>
            <w:sz w:val="12"/>
          </w:rPr>
          <w:t>Mahurangi</w:t>
        </w:r>
      </w:hyperlink>
      <w:r>
        <w:rPr>
          <w:w w:val="125"/>
          <w:sz w:val="12"/>
        </w:rPr>
        <w:t>,</w:t>
      </w:r>
      <w:r>
        <w:rPr>
          <w:spacing w:val="40"/>
          <w:w w:val="125"/>
          <w:sz w:val="12"/>
        </w:rPr>
        <w:t> </w:t>
      </w:r>
      <w:r>
        <w:rPr>
          <w:w w:val="125"/>
          <w:sz w:val="12"/>
        </w:rPr>
        <w:t>Caroline</w:t>
      </w:r>
      <w:r>
        <w:rPr>
          <w:spacing w:val="40"/>
          <w:w w:val="125"/>
          <w:sz w:val="12"/>
        </w:rPr>
        <w:t> </w:t>
      </w:r>
      <w:r>
        <w:rPr>
          <w:w w:val="125"/>
          <w:sz w:val="12"/>
        </w:rPr>
        <w:t>Abraham,</w:t>
      </w:r>
      <w:r>
        <w:rPr>
          <w:spacing w:val="40"/>
          <w:w w:val="125"/>
          <w:sz w:val="12"/>
        </w:rPr>
        <w:t> </w:t>
      </w:r>
      <w:r>
        <w:rPr>
          <w:w w:val="125"/>
          <w:sz w:val="12"/>
        </w:rPr>
        <w:t>1852;</w:t>
      </w:r>
      <w:r>
        <w:rPr>
          <w:spacing w:val="40"/>
          <w:w w:val="125"/>
          <w:sz w:val="12"/>
        </w:rPr>
        <w:t> </w:t>
      </w:r>
      <w:hyperlink r:id="rId27">
        <w:r>
          <w:rPr>
            <w:color w:val="0080AC"/>
            <w:w w:val="125"/>
            <w:sz w:val="12"/>
          </w:rPr>
          <w:t>Taken</w:t>
        </w:r>
        <w:r>
          <w:rPr>
            <w:color w:val="0080AC"/>
            <w:spacing w:val="-1"/>
            <w:w w:val="125"/>
            <w:sz w:val="12"/>
          </w:rPr>
          <w:t> </w:t>
        </w:r>
        <w:r>
          <w:rPr>
            <w:color w:val="0080AC"/>
            <w:w w:val="125"/>
            <w:sz w:val="12"/>
          </w:rPr>
          <w:t>from</w:t>
        </w:r>
        <w:r>
          <w:rPr>
            <w:color w:val="0080AC"/>
            <w:spacing w:val="-1"/>
            <w:w w:val="125"/>
            <w:sz w:val="12"/>
          </w:rPr>
          <w:t> </w:t>
        </w:r>
        <w:r>
          <w:rPr>
            <w:color w:val="0080AC"/>
            <w:w w:val="125"/>
            <w:sz w:val="12"/>
          </w:rPr>
          <w:t>the</w:t>
        </w:r>
        <w:r>
          <w:rPr>
            <w:color w:val="0080AC"/>
            <w:spacing w:val="-1"/>
            <w:w w:val="125"/>
            <w:sz w:val="12"/>
          </w:rPr>
          <w:t> </w:t>
        </w:r>
        <w:r>
          <w:rPr>
            <w:color w:val="0080AC"/>
            <w:w w:val="125"/>
            <w:sz w:val="12"/>
          </w:rPr>
          <w:t>Pier</w:t>
        </w:r>
        <w:r>
          <w:rPr>
            <w:color w:val="0080AC"/>
            <w:spacing w:val="-1"/>
            <w:w w:val="125"/>
            <w:sz w:val="12"/>
          </w:rPr>
          <w:t> </w:t>
        </w:r>
        <w:r>
          <w:rPr>
            <w:color w:val="0080AC"/>
            <w:w w:val="125"/>
            <w:sz w:val="12"/>
          </w:rPr>
          <w:t>at</w:t>
        </w:r>
        <w:r>
          <w:rPr>
            <w:color w:val="0080AC"/>
            <w:spacing w:val="-1"/>
            <w:w w:val="125"/>
            <w:sz w:val="12"/>
          </w:rPr>
          <w:t> </w:t>
        </w:r>
        <w:r>
          <w:rPr>
            <w:color w:val="0080AC"/>
            <w:w w:val="125"/>
            <w:sz w:val="12"/>
          </w:rPr>
          <w:t>Auckland</w:t>
        </w:r>
      </w:hyperlink>
      <w:r>
        <w:rPr>
          <w:w w:val="125"/>
          <w:sz w:val="12"/>
        </w:rPr>
        <w:t>,</w:t>
      </w:r>
      <w:r>
        <w:rPr>
          <w:spacing w:val="-1"/>
          <w:w w:val="125"/>
          <w:sz w:val="12"/>
        </w:rPr>
        <w:t> </w:t>
      </w:r>
      <w:r>
        <w:rPr>
          <w:w w:val="125"/>
          <w:sz w:val="12"/>
        </w:rPr>
        <w:t>Caroline</w:t>
      </w:r>
      <w:r>
        <w:rPr>
          <w:spacing w:val="-1"/>
          <w:w w:val="125"/>
          <w:sz w:val="12"/>
        </w:rPr>
        <w:t> </w:t>
      </w:r>
      <w:r>
        <w:rPr>
          <w:w w:val="125"/>
          <w:sz w:val="12"/>
        </w:rPr>
        <w:t>Abraham,</w:t>
      </w:r>
      <w:r>
        <w:rPr>
          <w:spacing w:val="-1"/>
          <w:w w:val="125"/>
          <w:sz w:val="12"/>
        </w:rPr>
        <w:t> </w:t>
      </w:r>
      <w:r>
        <w:rPr>
          <w:w w:val="125"/>
          <w:sz w:val="12"/>
        </w:rPr>
        <w:t>1852;</w:t>
      </w:r>
      <w:r>
        <w:rPr>
          <w:spacing w:val="-1"/>
          <w:w w:val="125"/>
          <w:sz w:val="12"/>
        </w:rPr>
        <w:t> </w:t>
      </w:r>
      <w:hyperlink r:id="rId28">
        <w:r>
          <w:rPr>
            <w:color w:val="0080AC"/>
            <w:w w:val="125"/>
            <w:sz w:val="12"/>
          </w:rPr>
          <w:t>Near</w:t>
        </w:r>
        <w:r>
          <w:rPr>
            <w:color w:val="0080AC"/>
            <w:spacing w:val="-1"/>
            <w:w w:val="125"/>
            <w:sz w:val="12"/>
          </w:rPr>
          <w:t> </w:t>
        </w:r>
        <w:r>
          <w:rPr>
            <w:color w:val="0080AC"/>
            <w:w w:val="125"/>
            <w:sz w:val="12"/>
          </w:rPr>
          <w:t>Mercer,</w:t>
        </w:r>
        <w:r>
          <w:rPr>
            <w:color w:val="0080AC"/>
            <w:w w:val="125"/>
            <w:sz w:val="12"/>
          </w:rPr>
          <w:t> Waikato</w:t>
        </w:r>
      </w:hyperlink>
      <w:r>
        <w:rPr>
          <w:w w:val="125"/>
          <w:sz w:val="12"/>
        </w:rPr>
        <w:t>,</w:t>
      </w:r>
      <w:r>
        <w:rPr>
          <w:spacing w:val="-1"/>
          <w:w w:val="125"/>
          <w:sz w:val="12"/>
        </w:rPr>
        <w:t> </w:t>
      </w:r>
      <w:r>
        <w:rPr>
          <w:w w:val="125"/>
          <w:sz w:val="12"/>
        </w:rPr>
        <w:t>Albin</w:t>
      </w:r>
      <w:r>
        <w:rPr>
          <w:spacing w:val="-1"/>
          <w:w w:val="125"/>
          <w:sz w:val="12"/>
        </w:rPr>
        <w:t> </w:t>
      </w:r>
      <w:r>
        <w:rPr>
          <w:w w:val="125"/>
          <w:sz w:val="12"/>
        </w:rPr>
        <w:t>Mercer,</w:t>
      </w:r>
      <w:r>
        <w:rPr>
          <w:spacing w:val="-1"/>
          <w:w w:val="125"/>
          <w:sz w:val="12"/>
        </w:rPr>
        <w:t> </w:t>
      </w:r>
      <w:r>
        <w:rPr>
          <w:w w:val="125"/>
          <w:sz w:val="12"/>
        </w:rPr>
        <w:t>ca.</w:t>
      </w:r>
      <w:r>
        <w:rPr>
          <w:spacing w:val="-1"/>
          <w:w w:val="125"/>
          <w:sz w:val="12"/>
        </w:rPr>
        <w:t> </w:t>
      </w:r>
      <w:r>
        <w:rPr>
          <w:w w:val="125"/>
          <w:sz w:val="12"/>
        </w:rPr>
        <w:t>1850.</w:t>
      </w:r>
      <w:r>
        <w:rPr>
          <w:spacing w:val="-1"/>
          <w:w w:val="125"/>
          <w:sz w:val="12"/>
        </w:rPr>
        <w:t> </w:t>
      </w:r>
      <w:r>
        <w:rPr>
          <w:w w:val="125"/>
          <w:sz w:val="12"/>
        </w:rPr>
        <w:t>All</w:t>
      </w:r>
      <w:r>
        <w:rPr>
          <w:spacing w:val="-1"/>
          <w:w w:val="125"/>
          <w:sz w:val="12"/>
        </w:rPr>
        <w:t> </w:t>
      </w:r>
      <w:r>
        <w:rPr>
          <w:w w:val="125"/>
          <w:sz w:val="12"/>
        </w:rPr>
        <w:t>images</w:t>
      </w:r>
      <w:r>
        <w:rPr>
          <w:spacing w:val="-1"/>
          <w:w w:val="125"/>
          <w:sz w:val="12"/>
        </w:rPr>
        <w:t> </w:t>
      </w:r>
      <w:r>
        <w:rPr>
          <w:w w:val="125"/>
          <w:sz w:val="12"/>
        </w:rPr>
        <w:t>are</w:t>
      </w:r>
      <w:r>
        <w:rPr>
          <w:spacing w:val="-1"/>
          <w:w w:val="125"/>
          <w:sz w:val="12"/>
        </w:rPr>
        <w:t> </w:t>
      </w:r>
      <w:r>
        <w:rPr>
          <w:w w:val="125"/>
          <w:sz w:val="12"/>
        </w:rPr>
        <w:t>photographs</w:t>
      </w:r>
      <w:r>
        <w:rPr>
          <w:spacing w:val="-1"/>
          <w:w w:val="125"/>
          <w:sz w:val="12"/>
        </w:rPr>
        <w:t> </w:t>
      </w:r>
      <w:r>
        <w:rPr>
          <w:w w:val="125"/>
          <w:sz w:val="12"/>
        </w:rPr>
        <w:t>of</w:t>
      </w:r>
      <w:r>
        <w:rPr>
          <w:spacing w:val="-1"/>
          <w:w w:val="125"/>
          <w:sz w:val="12"/>
        </w:rPr>
        <w:t> </w:t>
      </w:r>
      <w:r>
        <w:rPr>
          <w:w w:val="125"/>
          <w:sz w:val="12"/>
        </w:rPr>
        <w:t>details</w:t>
      </w:r>
      <w:r>
        <w:rPr>
          <w:spacing w:val="-2"/>
          <w:w w:val="125"/>
          <w:sz w:val="12"/>
        </w:rPr>
        <w:t> </w:t>
      </w:r>
      <w:r>
        <w:rPr>
          <w:w w:val="125"/>
          <w:sz w:val="12"/>
        </w:rPr>
        <w:t>of</w:t>
      </w:r>
      <w:r>
        <w:rPr>
          <w:spacing w:val="-1"/>
          <w:w w:val="125"/>
          <w:sz w:val="12"/>
        </w:rPr>
        <w:t> </w:t>
      </w:r>
      <w:r>
        <w:rPr>
          <w:w w:val="125"/>
          <w:sz w:val="12"/>
        </w:rPr>
        <w:t>the</w:t>
      </w:r>
      <w:r>
        <w:rPr>
          <w:spacing w:val="-1"/>
          <w:w w:val="125"/>
          <w:sz w:val="12"/>
        </w:rPr>
        <w:t> </w:t>
      </w:r>
      <w:r>
        <w:rPr>
          <w:w w:val="125"/>
          <w:sz w:val="12"/>
        </w:rPr>
        <w:t>original</w:t>
      </w:r>
      <w:r>
        <w:rPr>
          <w:spacing w:val="-1"/>
          <w:w w:val="125"/>
          <w:sz w:val="12"/>
        </w:rPr>
        <w:t> </w:t>
      </w:r>
      <w:r>
        <w:rPr>
          <w:w w:val="125"/>
          <w:sz w:val="12"/>
        </w:rPr>
        <w:t>works</w:t>
      </w:r>
      <w:r>
        <w:rPr>
          <w:spacing w:val="-1"/>
          <w:w w:val="125"/>
          <w:sz w:val="12"/>
        </w:rPr>
        <w:t> </w:t>
      </w:r>
      <w:r>
        <w:rPr>
          <w:w w:val="125"/>
          <w:sz w:val="12"/>
        </w:rPr>
        <w:t>taken</w:t>
      </w:r>
      <w:r>
        <w:rPr>
          <w:spacing w:val="40"/>
          <w:w w:val="125"/>
          <w:sz w:val="12"/>
        </w:rPr>
        <w:t> </w:t>
      </w:r>
      <w:r>
        <w:rPr>
          <w:w w:val="125"/>
          <w:sz w:val="12"/>
        </w:rPr>
        <w:t>by</w:t>
      </w:r>
      <w:r>
        <w:rPr>
          <w:w w:val="125"/>
          <w:sz w:val="12"/>
        </w:rPr>
        <w:t> the</w:t>
      </w:r>
      <w:r>
        <w:rPr>
          <w:w w:val="125"/>
          <w:sz w:val="12"/>
        </w:rPr>
        <w:t> author.</w:t>
      </w:r>
    </w:p>
    <w:p>
      <w:pPr>
        <w:pStyle w:val="BodyText"/>
        <w:spacing w:before="44"/>
        <w:rPr>
          <w:sz w:val="20"/>
        </w:rPr>
      </w:pPr>
    </w:p>
    <w:p>
      <w:pPr>
        <w:spacing w:after="0"/>
        <w:rPr>
          <w:sz w:val="20"/>
        </w:rPr>
        <w:sectPr>
          <w:pgSz w:w="11910" w:h="15880"/>
          <w:pgMar w:header="668" w:footer="0" w:top="1040" w:bottom="280" w:left="560" w:right="440"/>
        </w:sectPr>
      </w:pPr>
    </w:p>
    <w:p>
      <w:pPr>
        <w:pStyle w:val="BodyText"/>
        <w:spacing w:line="273" w:lineRule="auto" w:before="77"/>
        <w:ind w:left="100" w:right="38"/>
        <w:jc w:val="both"/>
      </w:pPr>
      <w:r>
        <w:rPr>
          <w:w w:val="120"/>
        </w:rPr>
        <w:t>painterly</w:t>
      </w:r>
      <w:r>
        <w:rPr>
          <w:w w:val="120"/>
        </w:rPr>
        <w:t> examples</w:t>
      </w:r>
      <w:r>
        <w:rPr>
          <w:w w:val="120"/>
        </w:rPr>
        <w:t> in</w:t>
      </w:r>
      <w:r>
        <w:rPr>
          <w:w w:val="120"/>
        </w:rPr>
        <w:t> </w:t>
      </w:r>
      <w:hyperlink w:history="true" w:anchor="_bookmark1">
        <w:r>
          <w:rPr>
            <w:color w:val="0080AC"/>
            <w:w w:val="120"/>
          </w:rPr>
          <w:t>Figs.</w:t>
        </w:r>
        <w:r>
          <w:rPr>
            <w:color w:val="0080AC"/>
            <w:w w:val="120"/>
          </w:rPr>
          <w:t> 1,</w:t>
        </w:r>
        <w:r>
          <w:rPr>
            <w:color w:val="0080AC"/>
            <w:w w:val="120"/>
          </w:rPr>
          <w:t> 5</w:t>
        </w:r>
      </w:hyperlink>
      <w:r>
        <w:rPr>
          <w:color w:val="0080AC"/>
          <w:w w:val="120"/>
        </w:rPr>
        <w:t> </w:t>
      </w:r>
      <w:r>
        <w:rPr>
          <w:w w:val="120"/>
        </w:rPr>
        <w:t>and</w:t>
      </w:r>
      <w:r>
        <w:rPr>
          <w:w w:val="120"/>
        </w:rPr>
        <w:t> </w:t>
      </w:r>
      <w:hyperlink w:history="true" w:anchor="_bookmark7">
        <w:r>
          <w:rPr>
            <w:color w:val="0080AC"/>
            <w:w w:val="120"/>
          </w:rPr>
          <w:t>6</w:t>
        </w:r>
      </w:hyperlink>
      <w:r>
        <w:rPr>
          <w:w w:val="120"/>
        </w:rPr>
        <w:t>,</w:t>
      </w:r>
      <w:r>
        <w:rPr>
          <w:w w:val="120"/>
        </w:rPr>
        <w:t> being</w:t>
      </w:r>
      <w:r>
        <w:rPr>
          <w:w w:val="120"/>
        </w:rPr>
        <w:t> aimed</w:t>
      </w:r>
      <w:r>
        <w:rPr>
          <w:w w:val="120"/>
        </w:rPr>
        <w:t> at</w:t>
      </w:r>
      <w:r>
        <w:rPr>
          <w:w w:val="120"/>
        </w:rPr>
        <w:t> portraiture rather</w:t>
      </w:r>
      <w:r>
        <w:rPr>
          <w:w w:val="120"/>
        </w:rPr>
        <w:t> than</w:t>
      </w:r>
      <w:r>
        <w:rPr>
          <w:w w:val="120"/>
        </w:rPr>
        <w:t> entire</w:t>
      </w:r>
      <w:r>
        <w:rPr>
          <w:w w:val="120"/>
        </w:rPr>
        <w:t> figures.</w:t>
      </w:r>
    </w:p>
    <w:p>
      <w:pPr>
        <w:pStyle w:val="BodyText"/>
        <w:spacing w:line="273" w:lineRule="auto"/>
        <w:ind w:left="100" w:right="38" w:firstLine="239"/>
        <w:jc w:val="both"/>
      </w:pPr>
      <w:r>
        <w:rPr>
          <w:w w:val="115"/>
        </w:rPr>
        <w:t>Mi</w:t>
      </w:r>
      <w:r>
        <w:rPr>
          <w:spacing w:val="37"/>
          <w:w w:val="115"/>
        </w:rPr>
        <w:t> </w:t>
      </w:r>
      <w:r>
        <w:rPr>
          <w:w w:val="115"/>
        </w:rPr>
        <w:t>et</w:t>
      </w:r>
      <w:r>
        <w:rPr>
          <w:spacing w:val="37"/>
          <w:w w:val="115"/>
        </w:rPr>
        <w:t> </w:t>
      </w:r>
      <w:r>
        <w:rPr>
          <w:w w:val="115"/>
        </w:rPr>
        <w:t>al.</w:t>
      </w:r>
      <w:r>
        <w:rPr>
          <w:spacing w:val="37"/>
          <w:w w:val="115"/>
        </w:rPr>
        <w:t> </w:t>
      </w:r>
      <w:r>
        <w:rPr>
          <w:w w:val="115"/>
        </w:rPr>
        <w:t>contrast</w:t>
      </w:r>
      <w:r>
        <w:rPr>
          <w:spacing w:val="37"/>
          <w:w w:val="115"/>
        </w:rPr>
        <w:t> </w:t>
      </w:r>
      <w:r>
        <w:rPr>
          <w:w w:val="115"/>
        </w:rPr>
        <w:t>the</w:t>
      </w:r>
      <w:r>
        <w:rPr>
          <w:spacing w:val="37"/>
          <w:w w:val="115"/>
        </w:rPr>
        <w:t> </w:t>
      </w:r>
      <w:r>
        <w:rPr>
          <w:w w:val="115"/>
        </w:rPr>
        <w:t>concepts</w:t>
      </w:r>
      <w:r>
        <w:rPr>
          <w:spacing w:val="37"/>
          <w:w w:val="115"/>
        </w:rPr>
        <w:t> </w:t>
      </w:r>
      <w:r>
        <w:rPr>
          <w:w w:val="115"/>
        </w:rPr>
        <w:t>of</w:t>
      </w:r>
      <w:r>
        <w:rPr>
          <w:spacing w:val="37"/>
          <w:w w:val="115"/>
        </w:rPr>
        <w:t> </w:t>
      </w:r>
      <w:r>
        <w:rPr>
          <w:w w:val="115"/>
        </w:rPr>
        <w:t>abstraction</w:t>
      </w:r>
      <w:r>
        <w:rPr>
          <w:spacing w:val="37"/>
          <w:w w:val="115"/>
        </w:rPr>
        <w:t> </w:t>
      </w:r>
      <w:r>
        <w:rPr>
          <w:w w:val="115"/>
        </w:rPr>
        <w:t>and</w:t>
      </w:r>
      <w:r>
        <w:rPr>
          <w:spacing w:val="37"/>
          <w:w w:val="115"/>
        </w:rPr>
        <w:t> </w:t>
      </w:r>
      <w:r>
        <w:rPr>
          <w:w w:val="115"/>
        </w:rPr>
        <w:t>simplifica- tion</w:t>
      </w:r>
      <w:r>
        <w:rPr>
          <w:w w:val="115"/>
        </w:rPr>
        <w:t> </w:t>
      </w:r>
      <w:hyperlink w:history="true" w:anchor="_bookmark60">
        <w:r>
          <w:rPr>
            <w:color w:val="0080AC"/>
            <w:w w:val="115"/>
          </w:rPr>
          <w:t>[28]</w:t>
        </w:r>
      </w:hyperlink>
      <w:r>
        <w:rPr>
          <w:w w:val="115"/>
        </w:rPr>
        <w:t>.</w:t>
      </w:r>
      <w:r>
        <w:rPr>
          <w:w w:val="115"/>
        </w:rPr>
        <w:t> Simplification</w:t>
      </w:r>
      <w:r>
        <w:rPr>
          <w:w w:val="115"/>
        </w:rPr>
        <w:t> removes</w:t>
      </w:r>
      <w:r>
        <w:rPr>
          <w:w w:val="115"/>
        </w:rPr>
        <w:t> elements,</w:t>
      </w:r>
      <w:r>
        <w:rPr>
          <w:w w:val="115"/>
        </w:rPr>
        <w:t> replacing</w:t>
      </w:r>
      <w:r>
        <w:rPr>
          <w:w w:val="115"/>
        </w:rPr>
        <w:t> them</w:t>
      </w:r>
      <w:r>
        <w:rPr>
          <w:w w:val="115"/>
        </w:rPr>
        <w:t> with simpler</w:t>
      </w:r>
      <w:r>
        <w:rPr>
          <w:spacing w:val="37"/>
          <w:w w:val="115"/>
        </w:rPr>
        <w:t> </w:t>
      </w:r>
      <w:r>
        <w:rPr>
          <w:w w:val="115"/>
        </w:rPr>
        <w:t>elements,</w:t>
      </w:r>
      <w:r>
        <w:rPr>
          <w:spacing w:val="37"/>
          <w:w w:val="115"/>
        </w:rPr>
        <w:t> </w:t>
      </w:r>
      <w:r>
        <w:rPr>
          <w:w w:val="115"/>
        </w:rPr>
        <w:t>based</w:t>
      </w:r>
      <w:r>
        <w:rPr>
          <w:spacing w:val="37"/>
          <w:w w:val="115"/>
        </w:rPr>
        <w:t> </w:t>
      </w:r>
      <w:r>
        <w:rPr>
          <w:w w:val="115"/>
        </w:rPr>
        <w:t>on</w:t>
      </w:r>
      <w:r>
        <w:rPr>
          <w:spacing w:val="37"/>
          <w:w w:val="115"/>
        </w:rPr>
        <w:t> </w:t>
      </w:r>
      <w:r>
        <w:rPr>
          <w:w w:val="115"/>
        </w:rPr>
        <w:t>some</w:t>
      </w:r>
      <w:r>
        <w:rPr>
          <w:spacing w:val="37"/>
          <w:w w:val="115"/>
        </w:rPr>
        <w:t> </w:t>
      </w:r>
      <w:r>
        <w:rPr>
          <w:w w:val="115"/>
        </w:rPr>
        <w:t>measure</w:t>
      </w:r>
      <w:r>
        <w:rPr>
          <w:spacing w:val="37"/>
          <w:w w:val="115"/>
        </w:rPr>
        <w:t> </w:t>
      </w:r>
      <w:r>
        <w:rPr>
          <w:w w:val="115"/>
        </w:rPr>
        <w:t>of</w:t>
      </w:r>
      <w:r>
        <w:rPr>
          <w:spacing w:val="37"/>
          <w:w w:val="115"/>
        </w:rPr>
        <w:t> </w:t>
      </w:r>
      <w:r>
        <w:rPr>
          <w:w w:val="115"/>
        </w:rPr>
        <w:t>error.</w:t>
      </w:r>
      <w:r>
        <w:rPr>
          <w:spacing w:val="38"/>
          <w:w w:val="115"/>
        </w:rPr>
        <w:t> </w:t>
      </w:r>
      <w:r>
        <w:rPr>
          <w:w w:val="115"/>
        </w:rPr>
        <w:t>Abstraction, by</w:t>
      </w:r>
      <w:r>
        <w:rPr>
          <w:spacing w:val="40"/>
          <w:w w:val="115"/>
        </w:rPr>
        <w:t> </w:t>
      </w:r>
      <w:r>
        <w:rPr>
          <w:w w:val="115"/>
        </w:rPr>
        <w:t>contrast,</w:t>
      </w:r>
      <w:r>
        <w:rPr>
          <w:spacing w:val="40"/>
          <w:w w:val="115"/>
        </w:rPr>
        <w:t> </w:t>
      </w:r>
      <w:r>
        <w:rPr>
          <w:w w:val="115"/>
        </w:rPr>
        <w:t>replaces</w:t>
      </w:r>
      <w:r>
        <w:rPr>
          <w:spacing w:val="40"/>
          <w:w w:val="115"/>
        </w:rPr>
        <w:t> </w:t>
      </w:r>
      <w:r>
        <w:rPr>
          <w:w w:val="115"/>
        </w:rPr>
        <w:t>the</w:t>
      </w:r>
      <w:r>
        <w:rPr>
          <w:spacing w:val="40"/>
          <w:w w:val="115"/>
        </w:rPr>
        <w:t> </w:t>
      </w:r>
      <w:r>
        <w:rPr>
          <w:w w:val="115"/>
        </w:rPr>
        <w:t>objects</w:t>
      </w:r>
      <w:r>
        <w:rPr>
          <w:spacing w:val="40"/>
          <w:w w:val="115"/>
        </w:rPr>
        <w:t> </w:t>
      </w:r>
      <w:r>
        <w:rPr>
          <w:w w:val="115"/>
        </w:rPr>
        <w:t>with</w:t>
      </w:r>
      <w:r>
        <w:rPr>
          <w:spacing w:val="40"/>
          <w:w w:val="115"/>
        </w:rPr>
        <w:t> </w:t>
      </w:r>
      <w:r>
        <w:rPr>
          <w:w w:val="115"/>
        </w:rPr>
        <w:t>something</w:t>
      </w:r>
      <w:r>
        <w:rPr>
          <w:spacing w:val="40"/>
          <w:w w:val="115"/>
        </w:rPr>
        <w:t> </w:t>
      </w:r>
      <w:r>
        <w:rPr>
          <w:w w:val="115"/>
        </w:rPr>
        <w:t>that</w:t>
      </w:r>
      <w:r>
        <w:rPr>
          <w:spacing w:val="40"/>
          <w:w w:val="115"/>
        </w:rPr>
        <w:t> </w:t>
      </w:r>
      <w:r>
        <w:rPr>
          <w:w w:val="115"/>
        </w:rPr>
        <w:t>represents the</w:t>
      </w:r>
      <w:r>
        <w:rPr>
          <w:w w:val="115"/>
        </w:rPr>
        <w:t> same</w:t>
      </w:r>
      <w:r>
        <w:rPr>
          <w:w w:val="115"/>
        </w:rPr>
        <w:t> thing</w:t>
      </w:r>
      <w:r>
        <w:rPr>
          <w:w w:val="115"/>
        </w:rPr>
        <w:t> to</w:t>
      </w:r>
      <w:r>
        <w:rPr>
          <w:w w:val="115"/>
        </w:rPr>
        <w:t> the</w:t>
      </w:r>
      <w:r>
        <w:rPr>
          <w:w w:val="115"/>
        </w:rPr>
        <w:t> human</w:t>
      </w:r>
      <w:r>
        <w:rPr>
          <w:w w:val="115"/>
        </w:rPr>
        <w:t> visual</w:t>
      </w:r>
      <w:r>
        <w:rPr>
          <w:w w:val="115"/>
        </w:rPr>
        <w:t> system.</w:t>
      </w:r>
      <w:r>
        <w:rPr>
          <w:w w:val="115"/>
        </w:rPr>
        <w:t> Mi</w:t>
      </w:r>
      <w:r>
        <w:rPr>
          <w:w w:val="115"/>
        </w:rPr>
        <w:t> et</w:t>
      </w:r>
      <w:r>
        <w:rPr>
          <w:w w:val="115"/>
        </w:rPr>
        <w:t> al.</w:t>
      </w:r>
      <w:r>
        <w:rPr>
          <w:w w:val="115"/>
        </w:rPr>
        <w:t> demonstrate this</w:t>
      </w:r>
      <w:r>
        <w:rPr>
          <w:spacing w:val="36"/>
          <w:w w:val="115"/>
        </w:rPr>
        <w:t> </w:t>
      </w:r>
      <w:r>
        <w:rPr>
          <w:w w:val="115"/>
        </w:rPr>
        <w:t>by</w:t>
      </w:r>
      <w:r>
        <w:rPr>
          <w:spacing w:val="36"/>
          <w:w w:val="115"/>
        </w:rPr>
        <w:t> </w:t>
      </w:r>
      <w:r>
        <w:rPr>
          <w:w w:val="115"/>
        </w:rPr>
        <w:t>building</w:t>
      </w:r>
      <w:r>
        <w:rPr>
          <w:spacing w:val="36"/>
          <w:w w:val="115"/>
        </w:rPr>
        <w:t> </w:t>
      </w:r>
      <w:r>
        <w:rPr>
          <w:w w:val="115"/>
        </w:rPr>
        <w:t>a</w:t>
      </w:r>
      <w:r>
        <w:rPr>
          <w:spacing w:val="36"/>
          <w:w w:val="115"/>
        </w:rPr>
        <w:t> </w:t>
      </w:r>
      <w:r>
        <w:rPr>
          <w:w w:val="115"/>
        </w:rPr>
        <w:t>system</w:t>
      </w:r>
      <w:r>
        <w:rPr>
          <w:spacing w:val="36"/>
          <w:w w:val="115"/>
        </w:rPr>
        <w:t> </w:t>
      </w:r>
      <w:r>
        <w:rPr>
          <w:w w:val="115"/>
        </w:rPr>
        <w:t>that</w:t>
      </w:r>
      <w:r>
        <w:rPr>
          <w:spacing w:val="36"/>
          <w:w w:val="115"/>
        </w:rPr>
        <w:t> </w:t>
      </w:r>
      <w:r>
        <w:rPr>
          <w:w w:val="115"/>
        </w:rPr>
        <w:t>performs</w:t>
      </w:r>
      <w:r>
        <w:rPr>
          <w:spacing w:val="36"/>
          <w:w w:val="115"/>
        </w:rPr>
        <w:t> </w:t>
      </w:r>
      <w:r>
        <w:rPr>
          <w:w w:val="115"/>
        </w:rPr>
        <w:t>a</w:t>
      </w:r>
      <w:r>
        <w:rPr>
          <w:spacing w:val="36"/>
          <w:w w:val="115"/>
        </w:rPr>
        <w:t> </w:t>
      </w:r>
      <w:r>
        <w:rPr>
          <w:w w:val="115"/>
        </w:rPr>
        <w:t>part-based</w:t>
      </w:r>
      <w:r>
        <w:rPr>
          <w:spacing w:val="36"/>
          <w:w w:val="115"/>
        </w:rPr>
        <w:t> </w:t>
      </w:r>
      <w:r>
        <w:rPr>
          <w:w w:val="115"/>
        </w:rPr>
        <w:t>abstraction of</w:t>
      </w:r>
      <w:r>
        <w:rPr>
          <w:w w:val="115"/>
        </w:rPr>
        <w:t> 2D</w:t>
      </w:r>
      <w:r>
        <w:rPr>
          <w:w w:val="115"/>
        </w:rPr>
        <w:t> shape.</w:t>
      </w:r>
      <w:r>
        <w:rPr>
          <w:w w:val="115"/>
        </w:rPr>
        <w:t> While</w:t>
      </w:r>
      <w:r>
        <w:rPr>
          <w:w w:val="115"/>
        </w:rPr>
        <w:t> aimed</w:t>
      </w:r>
      <w:r>
        <w:rPr>
          <w:w w:val="115"/>
        </w:rPr>
        <w:t> at</w:t>
      </w:r>
      <w:r>
        <w:rPr>
          <w:w w:val="115"/>
        </w:rPr>
        <w:t> unshaded</w:t>
      </w:r>
      <w:r>
        <w:rPr>
          <w:w w:val="115"/>
        </w:rPr>
        <w:t> shape,</w:t>
      </w:r>
      <w:r>
        <w:rPr>
          <w:w w:val="115"/>
        </w:rPr>
        <w:t> it</w:t>
      </w:r>
      <w:r>
        <w:rPr>
          <w:w w:val="115"/>
        </w:rPr>
        <w:t> demonstrates</w:t>
      </w:r>
      <w:r>
        <w:rPr>
          <w:w w:val="115"/>
        </w:rPr>
        <w:t> a</w:t>
      </w:r>
      <w:r>
        <w:rPr>
          <w:spacing w:val="80"/>
          <w:w w:val="115"/>
        </w:rPr>
        <w:t> </w:t>
      </w:r>
      <w:r>
        <w:rPr>
          <w:w w:val="115"/>
        </w:rPr>
        <w:t>way</w:t>
      </w:r>
      <w:r>
        <w:rPr>
          <w:w w:val="115"/>
        </w:rPr>
        <w:t> to</w:t>
      </w:r>
      <w:r>
        <w:rPr>
          <w:w w:val="115"/>
        </w:rPr>
        <w:t> use</w:t>
      </w:r>
      <w:r>
        <w:rPr>
          <w:w w:val="115"/>
        </w:rPr>
        <w:t> insights</w:t>
      </w:r>
      <w:r>
        <w:rPr>
          <w:w w:val="115"/>
        </w:rPr>
        <w:t> from</w:t>
      </w:r>
      <w:r>
        <w:rPr>
          <w:w w:val="115"/>
        </w:rPr>
        <w:t> the</w:t>
      </w:r>
      <w:r>
        <w:rPr>
          <w:w w:val="115"/>
        </w:rPr>
        <w:t> science</w:t>
      </w:r>
      <w:r>
        <w:rPr>
          <w:w w:val="115"/>
        </w:rPr>
        <w:t> of</w:t>
      </w:r>
      <w:r>
        <w:rPr>
          <w:w w:val="115"/>
        </w:rPr>
        <w:t> perception</w:t>
      </w:r>
      <w:r>
        <w:rPr>
          <w:w w:val="115"/>
        </w:rPr>
        <w:t> to</w:t>
      </w:r>
      <w:r>
        <w:rPr>
          <w:w w:val="115"/>
        </w:rPr>
        <w:t> produce</w:t>
      </w:r>
      <w:r>
        <w:rPr>
          <w:w w:val="115"/>
        </w:rPr>
        <w:t> re- sults</w:t>
      </w:r>
      <w:r>
        <w:rPr>
          <w:spacing w:val="33"/>
          <w:w w:val="115"/>
        </w:rPr>
        <w:t> </w:t>
      </w:r>
      <w:r>
        <w:rPr>
          <w:w w:val="115"/>
        </w:rPr>
        <w:t>that</w:t>
      </w:r>
      <w:r>
        <w:rPr>
          <w:spacing w:val="35"/>
          <w:w w:val="115"/>
        </w:rPr>
        <w:t> </w:t>
      </w:r>
      <w:r>
        <w:rPr>
          <w:w w:val="115"/>
        </w:rPr>
        <w:t>play</w:t>
      </w:r>
      <w:r>
        <w:rPr>
          <w:spacing w:val="35"/>
          <w:w w:val="115"/>
        </w:rPr>
        <w:t> </w:t>
      </w:r>
      <w:r>
        <w:rPr>
          <w:w w:val="115"/>
        </w:rPr>
        <w:t>better</w:t>
      </w:r>
      <w:r>
        <w:rPr>
          <w:spacing w:val="35"/>
          <w:w w:val="115"/>
        </w:rPr>
        <w:t> </w:t>
      </w:r>
      <w:r>
        <w:rPr>
          <w:w w:val="115"/>
        </w:rPr>
        <w:t>with</w:t>
      </w:r>
      <w:r>
        <w:rPr>
          <w:spacing w:val="35"/>
          <w:w w:val="115"/>
        </w:rPr>
        <w:t> </w:t>
      </w:r>
      <w:r>
        <w:rPr>
          <w:w w:val="115"/>
        </w:rPr>
        <w:t>the</w:t>
      </w:r>
      <w:r>
        <w:rPr>
          <w:spacing w:val="35"/>
          <w:w w:val="115"/>
        </w:rPr>
        <w:t> </w:t>
      </w:r>
      <w:r>
        <w:rPr>
          <w:w w:val="115"/>
        </w:rPr>
        <w:t>human</w:t>
      </w:r>
      <w:r>
        <w:rPr>
          <w:spacing w:val="35"/>
          <w:w w:val="115"/>
        </w:rPr>
        <w:t> </w:t>
      </w:r>
      <w:r>
        <w:rPr>
          <w:w w:val="115"/>
        </w:rPr>
        <w:t>perceptual</w:t>
      </w:r>
      <w:r>
        <w:rPr>
          <w:spacing w:val="35"/>
          <w:w w:val="115"/>
        </w:rPr>
        <w:t> </w:t>
      </w:r>
      <w:r>
        <w:rPr>
          <w:w w:val="115"/>
        </w:rPr>
        <w:t>system</w:t>
      </w:r>
      <w:r>
        <w:rPr>
          <w:spacing w:val="35"/>
          <w:w w:val="115"/>
        </w:rPr>
        <w:t> </w:t>
      </w:r>
      <w:r>
        <w:rPr>
          <w:w w:val="115"/>
        </w:rPr>
        <w:t>than</w:t>
      </w:r>
      <w:r>
        <w:rPr>
          <w:spacing w:val="35"/>
          <w:w w:val="115"/>
        </w:rPr>
        <w:t> </w:t>
      </w:r>
      <w:r>
        <w:rPr>
          <w:w w:val="115"/>
        </w:rPr>
        <w:t>do the results of the simplification algorithms. Viola and Isenberg sug- gest</w:t>
      </w:r>
      <w:r>
        <w:rPr>
          <w:spacing w:val="24"/>
          <w:w w:val="115"/>
        </w:rPr>
        <w:t> </w:t>
      </w:r>
      <w:r>
        <w:rPr>
          <w:w w:val="115"/>
        </w:rPr>
        <w:t>that</w:t>
      </w:r>
      <w:r>
        <w:rPr>
          <w:spacing w:val="24"/>
          <w:w w:val="115"/>
        </w:rPr>
        <w:t> </w:t>
      </w:r>
      <w:r>
        <w:rPr>
          <w:w w:val="115"/>
        </w:rPr>
        <w:t>there</w:t>
      </w:r>
      <w:r>
        <w:rPr>
          <w:spacing w:val="24"/>
          <w:w w:val="115"/>
        </w:rPr>
        <w:t> </w:t>
      </w:r>
      <w:r>
        <w:rPr>
          <w:w w:val="115"/>
        </w:rPr>
        <w:t>is</w:t>
      </w:r>
      <w:r>
        <w:rPr>
          <w:spacing w:val="24"/>
          <w:w w:val="115"/>
        </w:rPr>
        <w:t> </w:t>
      </w:r>
      <w:r>
        <w:rPr>
          <w:w w:val="115"/>
        </w:rPr>
        <w:t>some</w:t>
      </w:r>
      <w:r>
        <w:rPr>
          <w:spacing w:val="24"/>
          <w:w w:val="115"/>
        </w:rPr>
        <w:t> </w:t>
      </w:r>
      <w:r>
        <w:rPr>
          <w:w w:val="115"/>
        </w:rPr>
        <w:t>confusion</w:t>
      </w:r>
      <w:r>
        <w:rPr>
          <w:spacing w:val="24"/>
          <w:w w:val="115"/>
        </w:rPr>
        <w:t> </w:t>
      </w:r>
      <w:r>
        <w:rPr>
          <w:w w:val="115"/>
        </w:rPr>
        <w:t>about</w:t>
      </w:r>
      <w:r>
        <w:rPr>
          <w:spacing w:val="24"/>
          <w:w w:val="115"/>
        </w:rPr>
        <w:t> </w:t>
      </w:r>
      <w:r>
        <w:rPr>
          <w:w w:val="115"/>
        </w:rPr>
        <w:t>these</w:t>
      </w:r>
      <w:r>
        <w:rPr>
          <w:spacing w:val="24"/>
          <w:w w:val="115"/>
        </w:rPr>
        <w:t> </w:t>
      </w:r>
      <w:r>
        <w:rPr>
          <w:w w:val="115"/>
        </w:rPr>
        <w:t>terms,</w:t>
      </w:r>
      <w:r>
        <w:rPr>
          <w:spacing w:val="24"/>
          <w:w w:val="115"/>
        </w:rPr>
        <w:t> </w:t>
      </w:r>
      <w:r>
        <w:rPr>
          <w:w w:val="115"/>
        </w:rPr>
        <w:t>“In</w:t>
      </w:r>
      <w:r>
        <w:rPr>
          <w:spacing w:val="24"/>
          <w:w w:val="115"/>
        </w:rPr>
        <w:t> </w:t>
      </w:r>
      <w:r>
        <w:rPr>
          <w:w w:val="115"/>
        </w:rPr>
        <w:t>the</w:t>
      </w:r>
      <w:r>
        <w:rPr>
          <w:spacing w:val="24"/>
          <w:w w:val="115"/>
        </w:rPr>
        <w:t> </w:t>
      </w:r>
      <w:r>
        <w:rPr>
          <w:w w:val="115"/>
        </w:rPr>
        <w:t>field of</w:t>
      </w:r>
      <w:r>
        <w:rPr>
          <w:w w:val="115"/>
        </w:rPr>
        <w:t> computer</w:t>
      </w:r>
      <w:r>
        <w:rPr>
          <w:w w:val="115"/>
        </w:rPr>
        <w:t> graphics,</w:t>
      </w:r>
      <w:r>
        <w:rPr>
          <w:w w:val="115"/>
        </w:rPr>
        <w:t> abstraction</w:t>
      </w:r>
      <w:r>
        <w:rPr>
          <w:w w:val="115"/>
        </w:rPr>
        <w:t> is</w:t>
      </w:r>
      <w:r>
        <w:rPr>
          <w:w w:val="115"/>
        </w:rPr>
        <w:t> typically</w:t>
      </w:r>
      <w:r>
        <w:rPr>
          <w:w w:val="115"/>
        </w:rPr>
        <w:t> interpreted</w:t>
      </w:r>
      <w:r>
        <w:rPr>
          <w:w w:val="115"/>
        </w:rPr>
        <w:t> as</w:t>
      </w:r>
      <w:r>
        <w:rPr>
          <w:w w:val="115"/>
        </w:rPr>
        <w:t> sim- plification”</w:t>
      </w:r>
      <w:r>
        <w:rPr>
          <w:w w:val="115"/>
        </w:rPr>
        <w:t> </w:t>
      </w:r>
      <w:hyperlink w:history="true" w:anchor="_bookmark27">
        <w:r>
          <w:rPr>
            <w:color w:val="0080AC"/>
            <w:w w:val="115"/>
          </w:rPr>
          <w:t>[8]</w:t>
        </w:r>
      </w:hyperlink>
      <w:r>
        <w:rPr>
          <w:w w:val="115"/>
        </w:rPr>
        <w:t>,</w:t>
      </w:r>
      <w:r>
        <w:rPr>
          <w:w w:val="115"/>
        </w:rPr>
        <w:t> and</w:t>
      </w:r>
      <w:r>
        <w:rPr>
          <w:w w:val="115"/>
        </w:rPr>
        <w:t> therefore</w:t>
      </w:r>
      <w:r>
        <w:rPr>
          <w:w w:val="115"/>
        </w:rPr>
        <w:t> that</w:t>
      </w:r>
      <w:r>
        <w:rPr>
          <w:w w:val="115"/>
        </w:rPr>
        <w:t> we</w:t>
      </w:r>
      <w:r>
        <w:rPr>
          <w:w w:val="115"/>
        </w:rPr>
        <w:t> need</w:t>
      </w:r>
      <w:r>
        <w:rPr>
          <w:w w:val="115"/>
        </w:rPr>
        <w:t> to</w:t>
      </w:r>
      <w:r>
        <w:rPr>
          <w:w w:val="115"/>
        </w:rPr>
        <w:t> be</w:t>
      </w:r>
      <w:r>
        <w:rPr>
          <w:w w:val="115"/>
        </w:rPr>
        <w:t> careful</w:t>
      </w:r>
      <w:r>
        <w:rPr>
          <w:w w:val="115"/>
        </w:rPr>
        <w:t> that</w:t>
      </w:r>
      <w:r>
        <w:rPr>
          <w:w w:val="115"/>
        </w:rPr>
        <w:t> we understand what</w:t>
      </w:r>
      <w:r>
        <w:rPr>
          <w:w w:val="115"/>
        </w:rPr>
        <w:t> we</w:t>
      </w:r>
      <w:r>
        <w:rPr>
          <w:w w:val="115"/>
        </w:rPr>
        <w:t> mean.</w:t>
      </w:r>
    </w:p>
    <w:p>
      <w:pPr>
        <w:pStyle w:val="BodyText"/>
        <w:spacing w:line="273" w:lineRule="auto"/>
        <w:ind w:left="100" w:right="38" w:firstLine="239"/>
        <w:jc w:val="both"/>
      </w:pPr>
      <w:r>
        <w:rPr>
          <w:w w:val="120"/>
        </w:rPr>
        <w:t>In</w:t>
      </w:r>
      <w:r>
        <w:rPr>
          <w:spacing w:val="-12"/>
          <w:w w:val="120"/>
        </w:rPr>
        <w:t> </w:t>
      </w:r>
      <w:r>
        <w:rPr>
          <w:w w:val="120"/>
        </w:rPr>
        <w:t>terms</w:t>
      </w:r>
      <w:r>
        <w:rPr>
          <w:spacing w:val="-12"/>
          <w:w w:val="120"/>
        </w:rPr>
        <w:t> </w:t>
      </w:r>
      <w:r>
        <w:rPr>
          <w:w w:val="120"/>
        </w:rPr>
        <w:t>of</w:t>
      </w:r>
      <w:r>
        <w:rPr>
          <w:spacing w:val="-12"/>
          <w:w w:val="120"/>
        </w:rPr>
        <w:t> </w:t>
      </w:r>
      <w:r>
        <w:rPr>
          <w:w w:val="120"/>
        </w:rPr>
        <w:t>how</w:t>
      </w:r>
      <w:r>
        <w:rPr>
          <w:spacing w:val="-12"/>
          <w:w w:val="120"/>
        </w:rPr>
        <w:t> </w:t>
      </w:r>
      <w:r>
        <w:rPr>
          <w:w w:val="120"/>
        </w:rPr>
        <w:t>you</w:t>
      </w:r>
      <w:r>
        <w:rPr>
          <w:spacing w:val="-12"/>
          <w:w w:val="120"/>
        </w:rPr>
        <w:t> </w:t>
      </w:r>
      <w:r>
        <w:rPr>
          <w:w w:val="120"/>
        </w:rPr>
        <w:t>achieve</w:t>
      </w:r>
      <w:r>
        <w:rPr>
          <w:spacing w:val="-12"/>
          <w:w w:val="120"/>
        </w:rPr>
        <w:t> </w:t>
      </w:r>
      <w:r>
        <w:rPr>
          <w:w w:val="120"/>
        </w:rPr>
        <w:t>abstraction</w:t>
      </w:r>
      <w:r>
        <w:rPr>
          <w:spacing w:val="-12"/>
          <w:w w:val="120"/>
        </w:rPr>
        <w:t> </w:t>
      </w:r>
      <w:r>
        <w:rPr>
          <w:w w:val="120"/>
        </w:rPr>
        <w:t>or</w:t>
      </w:r>
      <w:r>
        <w:rPr>
          <w:spacing w:val="-12"/>
          <w:w w:val="120"/>
        </w:rPr>
        <w:t> </w:t>
      </w:r>
      <w:r>
        <w:rPr>
          <w:w w:val="120"/>
        </w:rPr>
        <w:t>simplification,</w:t>
      </w:r>
      <w:r>
        <w:rPr>
          <w:spacing w:val="-12"/>
          <w:w w:val="120"/>
        </w:rPr>
        <w:t> </w:t>
      </w:r>
      <w:r>
        <w:rPr>
          <w:w w:val="120"/>
        </w:rPr>
        <w:t>there have</w:t>
      </w:r>
      <w:r>
        <w:rPr>
          <w:w w:val="120"/>
        </w:rPr>
        <w:t> been</w:t>
      </w:r>
      <w:r>
        <w:rPr>
          <w:w w:val="120"/>
        </w:rPr>
        <w:t> many</w:t>
      </w:r>
      <w:r>
        <w:rPr>
          <w:w w:val="120"/>
        </w:rPr>
        <w:t> approaches.</w:t>
      </w:r>
      <w:r>
        <w:rPr>
          <w:w w:val="120"/>
        </w:rPr>
        <w:t> For</w:t>
      </w:r>
      <w:r>
        <w:rPr>
          <w:w w:val="120"/>
        </w:rPr>
        <w:t> example,</w:t>
      </w:r>
      <w:r>
        <w:rPr>
          <w:w w:val="120"/>
        </w:rPr>
        <w:t> Nan</w:t>
      </w:r>
      <w:r>
        <w:rPr>
          <w:w w:val="120"/>
        </w:rPr>
        <w:t> et</w:t>
      </w:r>
      <w:r>
        <w:rPr>
          <w:w w:val="120"/>
        </w:rPr>
        <w:t> al.</w:t>
      </w:r>
      <w:r>
        <w:rPr>
          <w:w w:val="120"/>
        </w:rPr>
        <w:t> use</w:t>
      </w:r>
      <w:r>
        <w:rPr>
          <w:w w:val="120"/>
        </w:rPr>
        <w:t> the Gestalt</w:t>
      </w:r>
      <w:r>
        <w:rPr>
          <w:spacing w:val="-12"/>
          <w:w w:val="120"/>
        </w:rPr>
        <w:t> </w:t>
      </w:r>
      <w:r>
        <w:rPr>
          <w:w w:val="120"/>
        </w:rPr>
        <w:t>principles</w:t>
      </w:r>
      <w:r>
        <w:rPr>
          <w:spacing w:val="-12"/>
          <w:w w:val="120"/>
        </w:rPr>
        <w:t> </w:t>
      </w:r>
      <w:r>
        <w:rPr>
          <w:w w:val="120"/>
        </w:rPr>
        <w:t>of</w:t>
      </w:r>
      <w:r>
        <w:rPr>
          <w:spacing w:val="-12"/>
          <w:w w:val="120"/>
        </w:rPr>
        <w:t> </w:t>
      </w:r>
      <w:r>
        <w:rPr>
          <w:w w:val="120"/>
        </w:rPr>
        <w:t>perception</w:t>
      </w:r>
      <w:r>
        <w:rPr>
          <w:spacing w:val="-12"/>
          <w:w w:val="120"/>
        </w:rPr>
        <w:t> </w:t>
      </w:r>
      <w:r>
        <w:rPr>
          <w:w w:val="120"/>
        </w:rPr>
        <w:t>to</w:t>
      </w:r>
      <w:r>
        <w:rPr>
          <w:spacing w:val="-12"/>
          <w:w w:val="120"/>
        </w:rPr>
        <w:t> </w:t>
      </w:r>
      <w:r>
        <w:rPr>
          <w:w w:val="120"/>
        </w:rPr>
        <w:t>allow</w:t>
      </w:r>
      <w:r>
        <w:rPr>
          <w:spacing w:val="-12"/>
          <w:w w:val="120"/>
        </w:rPr>
        <w:t> </w:t>
      </w:r>
      <w:r>
        <w:rPr>
          <w:w w:val="120"/>
        </w:rPr>
        <w:t>good</w:t>
      </w:r>
      <w:r>
        <w:rPr>
          <w:spacing w:val="-12"/>
          <w:w w:val="120"/>
        </w:rPr>
        <w:t> </w:t>
      </w:r>
      <w:r>
        <w:rPr>
          <w:w w:val="120"/>
        </w:rPr>
        <w:t>abstraction</w:t>
      </w:r>
      <w:r>
        <w:rPr>
          <w:spacing w:val="-12"/>
          <w:w w:val="120"/>
        </w:rPr>
        <w:t> </w:t>
      </w:r>
      <w:r>
        <w:rPr>
          <w:w w:val="120"/>
        </w:rPr>
        <w:t>of</w:t>
      </w:r>
      <w:r>
        <w:rPr>
          <w:spacing w:val="-12"/>
          <w:w w:val="120"/>
        </w:rPr>
        <w:t> </w:t>
      </w:r>
      <w:r>
        <w:rPr>
          <w:w w:val="120"/>
        </w:rPr>
        <w:t>archi- tectural</w:t>
      </w:r>
      <w:r>
        <w:rPr>
          <w:spacing w:val="-5"/>
          <w:w w:val="120"/>
        </w:rPr>
        <w:t> </w:t>
      </w:r>
      <w:r>
        <w:rPr>
          <w:w w:val="120"/>
        </w:rPr>
        <w:t>line</w:t>
      </w:r>
      <w:r>
        <w:rPr>
          <w:spacing w:val="-5"/>
          <w:w w:val="120"/>
        </w:rPr>
        <w:t> </w:t>
      </w:r>
      <w:r>
        <w:rPr>
          <w:w w:val="120"/>
        </w:rPr>
        <w:t>drawings</w:t>
      </w:r>
      <w:r>
        <w:rPr>
          <w:spacing w:val="-5"/>
          <w:w w:val="120"/>
        </w:rPr>
        <w:t> </w:t>
      </w:r>
      <w:hyperlink w:history="true" w:anchor="_bookmark62">
        <w:r>
          <w:rPr>
            <w:color w:val="0080AC"/>
            <w:w w:val="120"/>
          </w:rPr>
          <w:t>[29]</w:t>
        </w:r>
      </w:hyperlink>
      <w:r>
        <w:rPr>
          <w:w w:val="120"/>
        </w:rPr>
        <w:t>.</w:t>
      </w:r>
      <w:r>
        <w:rPr>
          <w:spacing w:val="-5"/>
          <w:w w:val="120"/>
        </w:rPr>
        <w:t> </w:t>
      </w:r>
      <w:r>
        <w:rPr>
          <w:w w:val="120"/>
        </w:rPr>
        <w:t>Barla</w:t>
      </w:r>
      <w:r>
        <w:rPr>
          <w:spacing w:val="-5"/>
          <w:w w:val="120"/>
        </w:rPr>
        <w:t> </w:t>
      </w:r>
      <w:r>
        <w:rPr>
          <w:w w:val="120"/>
        </w:rPr>
        <w:t>et</w:t>
      </w:r>
      <w:r>
        <w:rPr>
          <w:spacing w:val="-5"/>
          <w:w w:val="120"/>
        </w:rPr>
        <w:t> </w:t>
      </w:r>
      <w:r>
        <w:rPr>
          <w:w w:val="120"/>
        </w:rPr>
        <w:t>al.</w:t>
      </w:r>
      <w:r>
        <w:rPr>
          <w:spacing w:val="-5"/>
          <w:w w:val="120"/>
        </w:rPr>
        <w:t> </w:t>
      </w:r>
      <w:r>
        <w:rPr>
          <w:w w:val="120"/>
        </w:rPr>
        <w:t>attempt</w:t>
      </w:r>
      <w:r>
        <w:rPr>
          <w:spacing w:val="-5"/>
          <w:w w:val="120"/>
        </w:rPr>
        <w:t> </w:t>
      </w:r>
      <w:r>
        <w:rPr>
          <w:w w:val="120"/>
        </w:rPr>
        <w:t>geometric</w:t>
      </w:r>
      <w:r>
        <w:rPr>
          <w:spacing w:val="-5"/>
          <w:w w:val="120"/>
        </w:rPr>
        <w:t> </w:t>
      </w:r>
      <w:r>
        <w:rPr>
          <w:w w:val="120"/>
        </w:rPr>
        <w:t>cluster- ing</w:t>
      </w:r>
      <w:r>
        <w:rPr>
          <w:w w:val="120"/>
        </w:rPr>
        <w:t> to</w:t>
      </w:r>
      <w:r>
        <w:rPr>
          <w:w w:val="120"/>
        </w:rPr>
        <w:t> simplify</w:t>
      </w:r>
      <w:r>
        <w:rPr>
          <w:w w:val="120"/>
        </w:rPr>
        <w:t> general</w:t>
      </w:r>
      <w:r>
        <w:rPr>
          <w:w w:val="120"/>
        </w:rPr>
        <w:t> line</w:t>
      </w:r>
      <w:r>
        <w:rPr>
          <w:w w:val="120"/>
        </w:rPr>
        <w:t> drawings,</w:t>
      </w:r>
      <w:r>
        <w:rPr>
          <w:w w:val="120"/>
        </w:rPr>
        <w:t> including</w:t>
      </w:r>
      <w:r>
        <w:rPr>
          <w:w w:val="120"/>
        </w:rPr>
        <w:t> those</w:t>
      </w:r>
      <w:r>
        <w:rPr>
          <w:w w:val="120"/>
        </w:rPr>
        <w:t> of</w:t>
      </w:r>
      <w:r>
        <w:rPr>
          <w:w w:val="120"/>
        </w:rPr>
        <w:t> animals and</w:t>
      </w:r>
      <w:r>
        <w:rPr>
          <w:spacing w:val="-6"/>
          <w:w w:val="120"/>
        </w:rPr>
        <w:t> </w:t>
      </w:r>
      <w:r>
        <w:rPr>
          <w:w w:val="120"/>
        </w:rPr>
        <w:t>humans</w:t>
      </w:r>
      <w:r>
        <w:rPr>
          <w:spacing w:val="-6"/>
          <w:w w:val="120"/>
        </w:rPr>
        <w:t> </w:t>
      </w:r>
      <w:hyperlink w:history="true" w:anchor="_bookmark64">
        <w:r>
          <w:rPr>
            <w:color w:val="0080AC"/>
            <w:w w:val="120"/>
          </w:rPr>
          <w:t>[30]</w:t>
        </w:r>
      </w:hyperlink>
      <w:r>
        <w:rPr>
          <w:w w:val="120"/>
        </w:rPr>
        <w:t>.</w:t>
      </w:r>
      <w:r>
        <w:rPr>
          <w:spacing w:val="-6"/>
          <w:w w:val="120"/>
        </w:rPr>
        <w:t> </w:t>
      </w:r>
      <w:r>
        <w:rPr>
          <w:w w:val="120"/>
        </w:rPr>
        <w:t>Mehra</w:t>
      </w:r>
      <w:r>
        <w:rPr>
          <w:spacing w:val="-6"/>
          <w:w w:val="120"/>
        </w:rPr>
        <w:t> </w:t>
      </w:r>
      <w:r>
        <w:rPr>
          <w:w w:val="120"/>
        </w:rPr>
        <w:t>et</w:t>
      </w:r>
      <w:r>
        <w:rPr>
          <w:spacing w:val="-6"/>
          <w:w w:val="120"/>
        </w:rPr>
        <w:t> </w:t>
      </w:r>
      <w:r>
        <w:rPr>
          <w:w w:val="120"/>
        </w:rPr>
        <w:t>al.</w:t>
      </w:r>
      <w:r>
        <w:rPr>
          <w:spacing w:val="-6"/>
          <w:w w:val="120"/>
        </w:rPr>
        <w:t> </w:t>
      </w:r>
      <w:r>
        <w:rPr>
          <w:w w:val="120"/>
        </w:rPr>
        <w:t>produce</w:t>
      </w:r>
      <w:r>
        <w:rPr>
          <w:spacing w:val="-6"/>
          <w:w w:val="120"/>
        </w:rPr>
        <w:t> </w:t>
      </w:r>
      <w:r>
        <w:rPr>
          <w:w w:val="120"/>
        </w:rPr>
        <w:t>abstract</w:t>
      </w:r>
      <w:r>
        <w:rPr>
          <w:spacing w:val="-6"/>
          <w:w w:val="120"/>
        </w:rPr>
        <w:t> </w:t>
      </w:r>
      <w:r>
        <w:rPr>
          <w:w w:val="120"/>
        </w:rPr>
        <w:t>representations</w:t>
      </w:r>
      <w:r>
        <w:rPr>
          <w:spacing w:val="-6"/>
          <w:w w:val="120"/>
        </w:rPr>
        <w:t> </w:t>
      </w:r>
      <w:r>
        <w:rPr>
          <w:w w:val="120"/>
        </w:rPr>
        <w:t>of man-made</w:t>
      </w:r>
      <w:r>
        <w:rPr>
          <w:spacing w:val="-12"/>
          <w:w w:val="120"/>
        </w:rPr>
        <w:t> </w:t>
      </w:r>
      <w:r>
        <w:rPr>
          <w:w w:val="120"/>
        </w:rPr>
        <w:t>shapes</w:t>
      </w:r>
      <w:r>
        <w:rPr>
          <w:spacing w:val="-12"/>
          <w:w w:val="120"/>
        </w:rPr>
        <w:t> </w:t>
      </w:r>
      <w:r>
        <w:rPr>
          <w:w w:val="120"/>
        </w:rPr>
        <w:t>from</w:t>
      </w:r>
      <w:r>
        <w:rPr>
          <w:spacing w:val="-12"/>
          <w:w w:val="120"/>
        </w:rPr>
        <w:t> </w:t>
      </w:r>
      <w:r>
        <w:rPr>
          <w:w w:val="120"/>
        </w:rPr>
        <w:t>models,</w:t>
      </w:r>
      <w:r>
        <w:rPr>
          <w:spacing w:val="-12"/>
          <w:w w:val="120"/>
        </w:rPr>
        <w:t> </w:t>
      </w:r>
      <w:r>
        <w:rPr>
          <w:w w:val="120"/>
        </w:rPr>
        <w:t>rather</w:t>
      </w:r>
      <w:r>
        <w:rPr>
          <w:spacing w:val="-12"/>
          <w:w w:val="120"/>
        </w:rPr>
        <w:t> </w:t>
      </w:r>
      <w:r>
        <w:rPr>
          <w:w w:val="120"/>
        </w:rPr>
        <w:t>than</w:t>
      </w:r>
      <w:r>
        <w:rPr>
          <w:spacing w:val="-12"/>
          <w:w w:val="120"/>
        </w:rPr>
        <w:t> </w:t>
      </w:r>
      <w:r>
        <w:rPr>
          <w:w w:val="120"/>
        </w:rPr>
        <w:t>photographs,</w:t>
      </w:r>
      <w:r>
        <w:rPr>
          <w:spacing w:val="-12"/>
          <w:w w:val="120"/>
        </w:rPr>
        <w:t> </w:t>
      </w:r>
      <w:r>
        <w:rPr>
          <w:w w:val="120"/>
        </w:rPr>
        <w:t>using</w:t>
      </w:r>
      <w:r>
        <w:rPr>
          <w:spacing w:val="-12"/>
          <w:w w:val="120"/>
        </w:rPr>
        <w:t> </w:t>
      </w:r>
      <w:r>
        <w:rPr>
          <w:w w:val="120"/>
        </w:rPr>
        <w:t>the characteristic</w:t>
      </w:r>
      <w:r>
        <w:rPr>
          <w:w w:val="120"/>
        </w:rPr>
        <w:t> curves</w:t>
      </w:r>
      <w:r>
        <w:rPr>
          <w:w w:val="120"/>
        </w:rPr>
        <w:t> that</w:t>
      </w:r>
      <w:r>
        <w:rPr>
          <w:w w:val="120"/>
        </w:rPr>
        <w:t> they</w:t>
      </w:r>
      <w:r>
        <w:rPr>
          <w:w w:val="120"/>
        </w:rPr>
        <w:t> are</w:t>
      </w:r>
      <w:r>
        <w:rPr>
          <w:w w:val="120"/>
        </w:rPr>
        <w:t> able</w:t>
      </w:r>
      <w:r>
        <w:rPr>
          <w:w w:val="120"/>
        </w:rPr>
        <w:t> to</w:t>
      </w:r>
      <w:r>
        <w:rPr>
          <w:w w:val="120"/>
        </w:rPr>
        <w:t> extract</w:t>
      </w:r>
      <w:r>
        <w:rPr>
          <w:w w:val="120"/>
        </w:rPr>
        <w:t> from</w:t>
      </w:r>
      <w:r>
        <w:rPr>
          <w:w w:val="120"/>
        </w:rPr>
        <w:t> the</w:t>
      </w:r>
      <w:r>
        <w:rPr>
          <w:w w:val="120"/>
        </w:rPr>
        <w:t> mod- els</w:t>
      </w:r>
      <w:r>
        <w:rPr>
          <w:spacing w:val="14"/>
          <w:w w:val="120"/>
        </w:rPr>
        <w:t> </w:t>
      </w:r>
      <w:hyperlink w:history="true" w:anchor="_bookmark67">
        <w:r>
          <w:rPr>
            <w:color w:val="0080AC"/>
            <w:w w:val="120"/>
          </w:rPr>
          <w:t>[31]</w:t>
        </w:r>
      </w:hyperlink>
      <w:r>
        <w:rPr>
          <w:w w:val="120"/>
        </w:rPr>
        <w:t>.</w:t>
      </w:r>
      <w:r>
        <w:rPr>
          <w:spacing w:val="14"/>
          <w:w w:val="120"/>
        </w:rPr>
        <w:t> </w:t>
      </w:r>
      <w:r>
        <w:rPr>
          <w:w w:val="120"/>
        </w:rPr>
        <w:t>If</w:t>
      </w:r>
      <w:r>
        <w:rPr>
          <w:spacing w:val="14"/>
          <w:w w:val="120"/>
        </w:rPr>
        <w:t> </w:t>
      </w:r>
      <w:r>
        <w:rPr>
          <w:w w:val="120"/>
        </w:rPr>
        <w:t>we</w:t>
      </w:r>
      <w:r>
        <w:rPr>
          <w:spacing w:val="14"/>
          <w:w w:val="120"/>
        </w:rPr>
        <w:t> </w:t>
      </w:r>
      <w:r>
        <w:rPr>
          <w:w w:val="120"/>
        </w:rPr>
        <w:t>base</w:t>
      </w:r>
      <w:r>
        <w:rPr>
          <w:spacing w:val="14"/>
          <w:w w:val="120"/>
        </w:rPr>
        <w:t> </w:t>
      </w:r>
      <w:r>
        <w:rPr>
          <w:w w:val="120"/>
        </w:rPr>
        <w:t>our</w:t>
      </w:r>
      <w:r>
        <w:rPr>
          <w:spacing w:val="14"/>
          <w:w w:val="120"/>
        </w:rPr>
        <w:t> </w:t>
      </w:r>
      <w:r>
        <w:rPr>
          <w:w w:val="120"/>
        </w:rPr>
        <w:t>renderings</w:t>
      </w:r>
      <w:r>
        <w:rPr>
          <w:spacing w:val="14"/>
          <w:w w:val="120"/>
        </w:rPr>
        <w:t> </w:t>
      </w:r>
      <w:r>
        <w:rPr>
          <w:w w:val="120"/>
        </w:rPr>
        <w:t>on</w:t>
      </w:r>
      <w:r>
        <w:rPr>
          <w:spacing w:val="14"/>
          <w:w w:val="120"/>
        </w:rPr>
        <w:t> </w:t>
      </w:r>
      <w:r>
        <w:rPr>
          <w:w w:val="120"/>
        </w:rPr>
        <w:t>models</w:t>
      </w:r>
      <w:r>
        <w:rPr>
          <w:spacing w:val="14"/>
          <w:w w:val="120"/>
        </w:rPr>
        <w:t> </w:t>
      </w:r>
      <w:r>
        <w:rPr>
          <w:w w:val="120"/>
        </w:rPr>
        <w:t>of</w:t>
      </w:r>
      <w:r>
        <w:rPr>
          <w:spacing w:val="14"/>
          <w:w w:val="120"/>
        </w:rPr>
        <w:t> </w:t>
      </w:r>
      <w:r>
        <w:rPr>
          <w:w w:val="120"/>
        </w:rPr>
        <w:t>the</w:t>
      </w:r>
      <w:r>
        <w:rPr>
          <w:spacing w:val="14"/>
          <w:w w:val="120"/>
        </w:rPr>
        <w:t> </w:t>
      </w:r>
      <w:r>
        <w:rPr>
          <w:w w:val="120"/>
        </w:rPr>
        <w:t>characters, it</w:t>
      </w:r>
      <w:r>
        <w:rPr>
          <w:w w:val="120"/>
        </w:rPr>
        <w:t> may</w:t>
      </w:r>
      <w:r>
        <w:rPr>
          <w:w w:val="120"/>
        </w:rPr>
        <w:t> be</w:t>
      </w:r>
      <w:r>
        <w:rPr>
          <w:w w:val="120"/>
        </w:rPr>
        <w:t> possible</w:t>
      </w:r>
      <w:r>
        <w:rPr>
          <w:w w:val="120"/>
        </w:rPr>
        <w:t> to</w:t>
      </w:r>
      <w:r>
        <w:rPr>
          <w:w w:val="120"/>
        </w:rPr>
        <w:t> produce</w:t>
      </w:r>
      <w:r>
        <w:rPr>
          <w:w w:val="120"/>
        </w:rPr>
        <w:t> abstractions</w:t>
      </w:r>
      <w:r>
        <w:rPr>
          <w:w w:val="120"/>
        </w:rPr>
        <w:t> of</w:t>
      </w:r>
      <w:r>
        <w:rPr>
          <w:w w:val="120"/>
        </w:rPr>
        <w:t> human</w:t>
      </w:r>
      <w:r>
        <w:rPr>
          <w:w w:val="120"/>
        </w:rPr>
        <w:t> and</w:t>
      </w:r>
      <w:r>
        <w:rPr>
          <w:w w:val="120"/>
        </w:rPr>
        <w:t> animal figures</w:t>
      </w:r>
      <w:r>
        <w:rPr>
          <w:w w:val="120"/>
        </w:rPr>
        <w:t> in</w:t>
      </w:r>
      <w:r>
        <w:rPr>
          <w:w w:val="120"/>
        </w:rPr>
        <w:t> a</w:t>
      </w:r>
      <w:r>
        <w:rPr>
          <w:w w:val="120"/>
        </w:rPr>
        <w:t> similar</w:t>
      </w:r>
      <w:r>
        <w:rPr>
          <w:w w:val="120"/>
        </w:rPr>
        <w:t> way,</w:t>
      </w:r>
      <w:r>
        <w:rPr>
          <w:w w:val="120"/>
        </w:rPr>
        <w:t> though</w:t>
      </w:r>
      <w:r>
        <w:rPr>
          <w:w w:val="120"/>
        </w:rPr>
        <w:t> natural</w:t>
      </w:r>
      <w:r>
        <w:rPr>
          <w:w w:val="120"/>
        </w:rPr>
        <w:t> objects</w:t>
      </w:r>
      <w:r>
        <w:rPr>
          <w:w w:val="120"/>
        </w:rPr>
        <w:t> do</w:t>
      </w:r>
      <w:r>
        <w:rPr>
          <w:w w:val="120"/>
        </w:rPr>
        <w:t> have</w:t>
      </w:r>
      <w:r>
        <w:rPr>
          <w:w w:val="120"/>
        </w:rPr>
        <w:t> different features</w:t>
      </w:r>
      <w:r>
        <w:rPr>
          <w:w w:val="120"/>
        </w:rPr>
        <w:t> to</w:t>
      </w:r>
      <w:r>
        <w:rPr>
          <w:w w:val="120"/>
        </w:rPr>
        <w:t> man-made</w:t>
      </w:r>
      <w:r>
        <w:rPr>
          <w:w w:val="120"/>
        </w:rPr>
        <w:t> objects.</w:t>
      </w:r>
    </w:p>
    <w:p>
      <w:pPr>
        <w:pStyle w:val="BodyText"/>
        <w:spacing w:line="273" w:lineRule="auto" w:before="77"/>
        <w:ind w:left="100" w:right="394" w:firstLine="239"/>
        <w:jc w:val="both"/>
      </w:pPr>
      <w:r>
        <w:rPr/>
        <w:br w:type="column"/>
      </w:r>
      <w:r>
        <w:rPr>
          <w:w w:val="115"/>
        </w:rPr>
        <w:t>The earliest non-photorealistic image rendering work (e.g., </w:t>
      </w:r>
      <w:hyperlink w:history="true" w:anchor="_bookmark17">
        <w:r>
          <w:rPr>
            <w:color w:val="0080AC"/>
            <w:w w:val="115"/>
          </w:rPr>
          <w:t>[32]</w:t>
        </w:r>
      </w:hyperlink>
      <w:r>
        <w:rPr>
          <w:w w:val="115"/>
        </w:rPr>
        <w:t>) was semi-automatic, as the human had to guide where the strokes were</w:t>
      </w:r>
      <w:r>
        <w:rPr>
          <w:w w:val="115"/>
        </w:rPr>
        <w:t> placed</w:t>
      </w:r>
      <w:r>
        <w:rPr>
          <w:w w:val="115"/>
        </w:rPr>
        <w:t> and</w:t>
      </w:r>
      <w:r>
        <w:rPr>
          <w:w w:val="115"/>
        </w:rPr>
        <w:t> how</w:t>
      </w:r>
      <w:r>
        <w:rPr>
          <w:w w:val="115"/>
        </w:rPr>
        <w:t> large</w:t>
      </w:r>
      <w:r>
        <w:rPr>
          <w:w w:val="115"/>
        </w:rPr>
        <w:t> the</w:t>
      </w:r>
      <w:r>
        <w:rPr>
          <w:w w:val="115"/>
        </w:rPr>
        <w:t> strokes</w:t>
      </w:r>
      <w:r>
        <w:rPr>
          <w:w w:val="115"/>
        </w:rPr>
        <w:t> should</w:t>
      </w:r>
      <w:r>
        <w:rPr>
          <w:w w:val="115"/>
        </w:rPr>
        <w:t> be.</w:t>
      </w:r>
      <w:r>
        <w:rPr>
          <w:w w:val="115"/>
        </w:rPr>
        <w:t> The</w:t>
      </w:r>
      <w:r>
        <w:rPr>
          <w:w w:val="115"/>
        </w:rPr>
        <w:t> semi- automatic</w:t>
      </w:r>
      <w:r>
        <w:rPr>
          <w:w w:val="115"/>
        </w:rPr>
        <w:t> approach</w:t>
      </w:r>
      <w:r>
        <w:rPr>
          <w:w w:val="115"/>
        </w:rPr>
        <w:t> has</w:t>
      </w:r>
      <w:r>
        <w:rPr>
          <w:w w:val="115"/>
        </w:rPr>
        <w:t> continued</w:t>
      </w:r>
      <w:r>
        <w:rPr>
          <w:w w:val="115"/>
        </w:rPr>
        <w:t> throughout</w:t>
      </w:r>
      <w:r>
        <w:rPr>
          <w:w w:val="115"/>
        </w:rPr>
        <w:t> the</w:t>
      </w:r>
      <w:r>
        <w:rPr>
          <w:w w:val="115"/>
        </w:rPr>
        <w:t> development</w:t>
      </w:r>
      <w:r>
        <w:rPr>
          <w:w w:val="115"/>
        </w:rPr>
        <w:t> of non-photorealistic</w:t>
      </w:r>
      <w:r>
        <w:rPr>
          <w:spacing w:val="-6"/>
          <w:w w:val="115"/>
        </w:rPr>
        <w:t> </w:t>
      </w:r>
      <w:r>
        <w:rPr>
          <w:w w:val="115"/>
        </w:rPr>
        <w:t>rendering</w:t>
      </w:r>
      <w:r>
        <w:rPr>
          <w:spacing w:val="-6"/>
          <w:w w:val="115"/>
        </w:rPr>
        <w:t> </w:t>
      </w:r>
      <w:r>
        <w:rPr>
          <w:w w:val="115"/>
        </w:rPr>
        <w:t>(e.g.,</w:t>
      </w:r>
      <w:r>
        <w:rPr>
          <w:spacing w:val="-6"/>
          <w:w w:val="115"/>
        </w:rPr>
        <w:t> </w:t>
      </w:r>
      <w:r>
        <w:rPr>
          <w:w w:val="115"/>
        </w:rPr>
        <w:t>DeCarlo</w:t>
      </w:r>
      <w:r>
        <w:rPr>
          <w:spacing w:val="-6"/>
          <w:w w:val="115"/>
        </w:rPr>
        <w:t> </w:t>
      </w:r>
      <w:r>
        <w:rPr>
          <w:w w:val="115"/>
        </w:rPr>
        <w:t>and</w:t>
      </w:r>
      <w:r>
        <w:rPr>
          <w:spacing w:val="-6"/>
          <w:w w:val="115"/>
        </w:rPr>
        <w:t> </w:t>
      </w:r>
      <w:r>
        <w:rPr>
          <w:w w:val="115"/>
        </w:rPr>
        <w:t>Satella’s</w:t>
      </w:r>
      <w:r>
        <w:rPr>
          <w:spacing w:val="-6"/>
          <w:w w:val="115"/>
        </w:rPr>
        <w:t> </w:t>
      </w:r>
      <w:r>
        <w:rPr>
          <w:w w:val="115"/>
        </w:rPr>
        <w:t>use</w:t>
      </w:r>
      <w:r>
        <w:rPr>
          <w:spacing w:val="-6"/>
          <w:w w:val="115"/>
        </w:rPr>
        <w:t> </w:t>
      </w:r>
      <w:r>
        <w:rPr>
          <w:w w:val="115"/>
        </w:rPr>
        <w:t>of</w:t>
      </w:r>
      <w:r>
        <w:rPr>
          <w:spacing w:val="-6"/>
          <w:w w:val="115"/>
        </w:rPr>
        <w:t> </w:t>
      </w:r>
      <w:r>
        <w:rPr>
          <w:w w:val="115"/>
        </w:rPr>
        <w:t>gaze tracking</w:t>
      </w:r>
      <w:r>
        <w:rPr>
          <w:w w:val="115"/>
        </w:rPr>
        <w:t> </w:t>
      </w:r>
      <w:hyperlink w:history="true" w:anchor="_bookmark42">
        <w:r>
          <w:rPr>
            <w:color w:val="0080AC"/>
            <w:w w:val="115"/>
          </w:rPr>
          <w:t>[18]</w:t>
        </w:r>
      </w:hyperlink>
      <w:r>
        <w:rPr>
          <w:w w:val="115"/>
        </w:rPr>
        <w:t>).</w:t>
      </w:r>
      <w:r>
        <w:rPr>
          <w:w w:val="115"/>
        </w:rPr>
        <w:t> Automating</w:t>
      </w:r>
      <w:r>
        <w:rPr>
          <w:w w:val="115"/>
        </w:rPr>
        <w:t> artistic</w:t>
      </w:r>
      <w:r>
        <w:rPr>
          <w:w w:val="115"/>
        </w:rPr>
        <w:t> processes</w:t>
      </w:r>
      <w:r>
        <w:rPr>
          <w:w w:val="115"/>
        </w:rPr>
        <w:t> is</w:t>
      </w:r>
      <w:r>
        <w:rPr>
          <w:w w:val="115"/>
        </w:rPr>
        <w:t> challenging</w:t>
      </w:r>
      <w:r>
        <w:rPr>
          <w:w w:val="115"/>
        </w:rPr>
        <w:t> and</w:t>
      </w:r>
      <w:r>
        <w:rPr>
          <w:w w:val="115"/>
        </w:rPr>
        <w:t> so we</w:t>
      </w:r>
      <w:r>
        <w:rPr>
          <w:w w:val="115"/>
        </w:rPr>
        <w:t> resort</w:t>
      </w:r>
      <w:r>
        <w:rPr>
          <w:w w:val="115"/>
        </w:rPr>
        <w:t> to</w:t>
      </w:r>
      <w:r>
        <w:rPr>
          <w:w w:val="115"/>
        </w:rPr>
        <w:t> semi-automatic</w:t>
      </w:r>
      <w:r>
        <w:rPr>
          <w:w w:val="115"/>
        </w:rPr>
        <w:t> processes,</w:t>
      </w:r>
      <w:r>
        <w:rPr>
          <w:w w:val="115"/>
        </w:rPr>
        <w:t> using</w:t>
      </w:r>
      <w:r>
        <w:rPr>
          <w:w w:val="115"/>
        </w:rPr>
        <w:t> human</w:t>
      </w:r>
      <w:r>
        <w:rPr>
          <w:w w:val="115"/>
        </w:rPr>
        <w:t> input</w:t>
      </w:r>
      <w:r>
        <w:rPr>
          <w:w w:val="115"/>
        </w:rPr>
        <w:t> to</w:t>
      </w:r>
      <w:r>
        <w:rPr>
          <w:w w:val="115"/>
        </w:rPr>
        <w:t> pro- duce results that are perceptually pleasing. In work based on image segmentation, Mould points out that the most effective techniques depend</w:t>
      </w:r>
      <w:r>
        <w:rPr>
          <w:w w:val="115"/>
        </w:rPr>
        <w:t> on</w:t>
      </w:r>
      <w:r>
        <w:rPr>
          <w:w w:val="115"/>
        </w:rPr>
        <w:t> manual</w:t>
      </w:r>
      <w:r>
        <w:rPr>
          <w:w w:val="115"/>
        </w:rPr>
        <w:t> intervention</w:t>
      </w:r>
      <w:r>
        <w:rPr>
          <w:w w:val="115"/>
        </w:rPr>
        <w:t> to</w:t>
      </w:r>
      <w:r>
        <w:rPr>
          <w:w w:val="115"/>
        </w:rPr>
        <w:t> create</w:t>
      </w:r>
      <w:r>
        <w:rPr>
          <w:w w:val="115"/>
        </w:rPr>
        <w:t> semantically</w:t>
      </w:r>
      <w:r>
        <w:rPr>
          <w:w w:val="115"/>
        </w:rPr>
        <w:t> meaningful segmentations</w:t>
      </w:r>
      <w:r>
        <w:rPr>
          <w:spacing w:val="26"/>
          <w:w w:val="115"/>
        </w:rPr>
        <w:t> </w:t>
      </w:r>
      <w:hyperlink w:history="true" w:anchor="_bookmark18">
        <w:r>
          <w:rPr>
            <w:color w:val="0080AC"/>
            <w:w w:val="115"/>
          </w:rPr>
          <w:t>[33]</w:t>
        </w:r>
      </w:hyperlink>
      <w:r>
        <w:rPr>
          <w:w w:val="115"/>
        </w:rPr>
        <w:t>.</w:t>
      </w:r>
      <w:r>
        <w:rPr>
          <w:spacing w:val="26"/>
          <w:w w:val="115"/>
        </w:rPr>
        <w:t> </w:t>
      </w:r>
      <w:r>
        <w:rPr>
          <w:w w:val="115"/>
        </w:rPr>
        <w:t>One</w:t>
      </w:r>
      <w:r>
        <w:rPr>
          <w:spacing w:val="27"/>
          <w:w w:val="115"/>
        </w:rPr>
        <w:t> </w:t>
      </w:r>
      <w:r>
        <w:rPr>
          <w:w w:val="115"/>
        </w:rPr>
        <w:t>interesting</w:t>
      </w:r>
      <w:r>
        <w:rPr>
          <w:spacing w:val="26"/>
          <w:w w:val="115"/>
        </w:rPr>
        <w:t> </w:t>
      </w:r>
      <w:r>
        <w:rPr>
          <w:w w:val="115"/>
        </w:rPr>
        <w:t>exception</w:t>
      </w:r>
      <w:r>
        <w:rPr>
          <w:spacing w:val="27"/>
          <w:w w:val="115"/>
        </w:rPr>
        <w:t> </w:t>
      </w:r>
      <w:r>
        <w:rPr>
          <w:w w:val="115"/>
        </w:rPr>
        <w:t>to</w:t>
      </w:r>
      <w:r>
        <w:rPr>
          <w:spacing w:val="27"/>
          <w:w w:val="115"/>
        </w:rPr>
        <w:t> </w:t>
      </w:r>
      <w:r>
        <w:rPr>
          <w:w w:val="115"/>
        </w:rPr>
        <w:t>this</w:t>
      </w:r>
      <w:r>
        <w:rPr>
          <w:spacing w:val="27"/>
          <w:w w:val="115"/>
        </w:rPr>
        <w:t> </w:t>
      </w:r>
      <w:r>
        <w:rPr>
          <w:w w:val="115"/>
        </w:rPr>
        <w:t>is</w:t>
      </w:r>
      <w:r>
        <w:rPr>
          <w:spacing w:val="27"/>
          <w:w w:val="115"/>
        </w:rPr>
        <w:t> </w:t>
      </w:r>
      <w:r>
        <w:rPr>
          <w:w w:val="115"/>
        </w:rPr>
        <w:t>the</w:t>
      </w:r>
      <w:r>
        <w:rPr>
          <w:spacing w:val="27"/>
          <w:w w:val="115"/>
        </w:rPr>
        <w:t> </w:t>
      </w:r>
      <w:r>
        <w:rPr>
          <w:w w:val="115"/>
        </w:rPr>
        <w:t>work of Gieseke et al., where segmentation is used in an automated way to rearrange elements of an image </w:t>
      </w:r>
      <w:hyperlink w:history="true" w:anchor="_bookmark30">
        <w:r>
          <w:rPr>
            <w:color w:val="0080AC"/>
            <w:w w:val="115"/>
          </w:rPr>
          <w:t>[10]</w:t>
        </w:r>
      </w:hyperlink>
      <w:r>
        <w:rPr>
          <w:w w:val="115"/>
        </w:rPr>
        <w:t>. This was inspired by a hu- man artist, Ursus Wehrli, who creates image decompositions are rearrangements</w:t>
      </w:r>
      <w:r>
        <w:rPr>
          <w:w w:val="115"/>
        </w:rPr>
        <w:t> manually</w:t>
      </w:r>
      <w:r>
        <w:rPr>
          <w:w w:val="115"/>
        </w:rPr>
        <w:t> but</w:t>
      </w:r>
      <w:r>
        <w:rPr>
          <w:w w:val="115"/>
        </w:rPr>
        <w:t> who</w:t>
      </w:r>
      <w:r>
        <w:rPr>
          <w:w w:val="115"/>
        </w:rPr>
        <w:t> usually</w:t>
      </w:r>
      <w:r>
        <w:rPr>
          <w:w w:val="115"/>
        </w:rPr>
        <w:t> focuses</w:t>
      </w:r>
      <w:r>
        <w:rPr>
          <w:w w:val="115"/>
        </w:rPr>
        <w:t> on</w:t>
      </w:r>
      <w:r>
        <w:rPr>
          <w:w w:val="115"/>
        </w:rPr>
        <w:t> creating</w:t>
      </w:r>
      <w:r>
        <w:rPr>
          <w:w w:val="115"/>
        </w:rPr>
        <w:t> ap- peal</w:t>
      </w:r>
      <w:r>
        <w:rPr>
          <w:w w:val="115"/>
        </w:rPr>
        <w:t> through</w:t>
      </w:r>
      <w:r>
        <w:rPr>
          <w:w w:val="115"/>
        </w:rPr>
        <w:t> semantic</w:t>
      </w:r>
      <w:r>
        <w:rPr>
          <w:w w:val="115"/>
        </w:rPr>
        <w:t> understanding.</w:t>
      </w:r>
      <w:r>
        <w:rPr>
          <w:w w:val="115"/>
        </w:rPr>
        <w:t> The</w:t>
      </w:r>
      <w:r>
        <w:rPr>
          <w:w w:val="115"/>
        </w:rPr>
        <w:t> automated</w:t>
      </w:r>
      <w:r>
        <w:rPr>
          <w:w w:val="115"/>
        </w:rPr>
        <w:t> process</w:t>
      </w:r>
      <w:r>
        <w:rPr>
          <w:w w:val="115"/>
        </w:rPr>
        <w:t> of Gieseke et al. does not have such semantic understanding and pro- duces apparently meaningful rearrangements purely by chance. Co- hen</w:t>
      </w:r>
      <w:r>
        <w:rPr>
          <w:w w:val="115"/>
        </w:rPr>
        <w:t> hints</w:t>
      </w:r>
      <w:r>
        <w:rPr>
          <w:w w:val="115"/>
        </w:rPr>
        <w:t> that</w:t>
      </w:r>
      <w:r>
        <w:rPr>
          <w:w w:val="115"/>
        </w:rPr>
        <w:t> this</w:t>
      </w:r>
      <w:r>
        <w:rPr>
          <w:w w:val="115"/>
        </w:rPr>
        <w:t> is</w:t>
      </w:r>
      <w:r>
        <w:rPr>
          <w:w w:val="115"/>
        </w:rPr>
        <w:t> also</w:t>
      </w:r>
      <w:r>
        <w:rPr>
          <w:w w:val="115"/>
        </w:rPr>
        <w:t> true</w:t>
      </w:r>
      <w:r>
        <w:rPr>
          <w:w w:val="115"/>
        </w:rPr>
        <w:t> of</w:t>
      </w:r>
      <w:r>
        <w:rPr>
          <w:w w:val="115"/>
        </w:rPr>
        <w:t> </w:t>
      </w:r>
      <w:r>
        <w:rPr>
          <w:rFonts w:ascii="Times New Roman" w:hAnsi="Times New Roman"/>
          <w:i/>
          <w:w w:val="115"/>
        </w:rPr>
        <w:t>AARON</w:t>
      </w:r>
      <w:r>
        <w:rPr>
          <w:w w:val="115"/>
        </w:rPr>
        <w:t>,</w:t>
      </w:r>
      <w:r>
        <w:rPr>
          <w:w w:val="115"/>
        </w:rPr>
        <w:t> because</w:t>
      </w:r>
      <w:r>
        <w:rPr>
          <w:w w:val="115"/>
        </w:rPr>
        <w:t> Cohen</w:t>
      </w:r>
      <w:r>
        <w:rPr>
          <w:w w:val="115"/>
        </w:rPr>
        <w:t> selects which</w:t>
      </w:r>
      <w:r>
        <w:rPr>
          <w:spacing w:val="-3"/>
          <w:w w:val="115"/>
        </w:rPr>
        <w:t> </w:t>
      </w:r>
      <w:r>
        <w:rPr>
          <w:w w:val="115"/>
        </w:rPr>
        <w:t>of</w:t>
      </w:r>
      <w:r>
        <w:rPr>
          <w:spacing w:val="-2"/>
          <w:w w:val="115"/>
        </w:rPr>
        <w:t> </w:t>
      </w:r>
      <w:r>
        <w:rPr>
          <w:rFonts w:ascii="Times New Roman" w:hAnsi="Times New Roman"/>
          <w:i/>
          <w:w w:val="115"/>
        </w:rPr>
        <w:t>AARON</w:t>
      </w:r>
      <w:r>
        <w:rPr>
          <w:w w:val="115"/>
        </w:rPr>
        <w:t>’s</w:t>
      </w:r>
      <w:r>
        <w:rPr>
          <w:spacing w:val="-3"/>
          <w:w w:val="115"/>
        </w:rPr>
        <w:t> </w:t>
      </w:r>
      <w:r>
        <w:rPr>
          <w:w w:val="115"/>
        </w:rPr>
        <w:t>works</w:t>
      </w:r>
      <w:r>
        <w:rPr>
          <w:spacing w:val="-2"/>
          <w:w w:val="115"/>
        </w:rPr>
        <w:t> </w:t>
      </w:r>
      <w:r>
        <w:rPr>
          <w:w w:val="115"/>
        </w:rPr>
        <w:t>get</w:t>
      </w:r>
      <w:r>
        <w:rPr>
          <w:spacing w:val="-3"/>
          <w:w w:val="115"/>
        </w:rPr>
        <w:t> </w:t>
      </w:r>
      <w:r>
        <w:rPr>
          <w:w w:val="115"/>
        </w:rPr>
        <w:t>released:</w:t>
      </w:r>
      <w:r>
        <w:rPr>
          <w:spacing w:val="-3"/>
          <w:w w:val="115"/>
        </w:rPr>
        <w:t> </w:t>
      </w:r>
      <w:r>
        <w:rPr>
          <w:w w:val="115"/>
        </w:rPr>
        <w:t>“...every</w:t>
      </w:r>
      <w:r>
        <w:rPr>
          <w:spacing w:val="-2"/>
          <w:w w:val="115"/>
        </w:rPr>
        <w:t> </w:t>
      </w:r>
      <w:r>
        <w:rPr>
          <w:w w:val="115"/>
        </w:rPr>
        <w:t>morning...I</w:t>
      </w:r>
      <w:r>
        <w:rPr>
          <w:spacing w:val="-2"/>
          <w:w w:val="115"/>
        </w:rPr>
        <w:t> </w:t>
      </w:r>
      <w:r>
        <w:rPr>
          <w:w w:val="115"/>
        </w:rPr>
        <w:t>have</w:t>
      </w:r>
      <w:r>
        <w:rPr>
          <w:spacing w:val="-3"/>
          <w:w w:val="115"/>
        </w:rPr>
        <w:t> </w:t>
      </w:r>
      <w:r>
        <w:rPr>
          <w:w w:val="115"/>
        </w:rPr>
        <w:t>to decide</w:t>
      </w:r>
      <w:r>
        <w:rPr>
          <w:spacing w:val="31"/>
          <w:w w:val="115"/>
        </w:rPr>
        <w:t> </w:t>
      </w:r>
      <w:r>
        <w:rPr>
          <w:w w:val="115"/>
        </w:rPr>
        <w:t>which</w:t>
      </w:r>
      <w:r>
        <w:rPr>
          <w:spacing w:val="31"/>
          <w:w w:val="115"/>
        </w:rPr>
        <w:t> </w:t>
      </w:r>
      <w:r>
        <w:rPr>
          <w:w w:val="115"/>
        </w:rPr>
        <w:t>of</w:t>
      </w:r>
      <w:r>
        <w:rPr>
          <w:spacing w:val="31"/>
          <w:w w:val="115"/>
        </w:rPr>
        <w:t> </w:t>
      </w:r>
      <w:r>
        <w:rPr>
          <w:w w:val="115"/>
        </w:rPr>
        <w:t>the</w:t>
      </w:r>
      <w:r>
        <w:rPr>
          <w:spacing w:val="31"/>
          <w:w w:val="115"/>
        </w:rPr>
        <w:t> </w:t>
      </w:r>
      <w:r>
        <w:rPr>
          <w:w w:val="115"/>
        </w:rPr>
        <w:t>hundred</w:t>
      </w:r>
      <w:r>
        <w:rPr>
          <w:spacing w:val="31"/>
          <w:w w:val="115"/>
        </w:rPr>
        <w:t> </w:t>
      </w:r>
      <w:r>
        <w:rPr>
          <w:w w:val="115"/>
        </w:rPr>
        <w:t>or</w:t>
      </w:r>
      <w:r>
        <w:rPr>
          <w:spacing w:val="31"/>
          <w:w w:val="115"/>
        </w:rPr>
        <w:t> </w:t>
      </w:r>
      <w:r>
        <w:rPr>
          <w:w w:val="115"/>
        </w:rPr>
        <w:t>so</w:t>
      </w:r>
      <w:r>
        <w:rPr>
          <w:spacing w:val="31"/>
          <w:w w:val="115"/>
        </w:rPr>
        <w:t> </w:t>
      </w:r>
      <w:r>
        <w:rPr>
          <w:w w:val="115"/>
        </w:rPr>
        <w:t>images</w:t>
      </w:r>
      <w:r>
        <w:rPr>
          <w:spacing w:val="31"/>
          <w:w w:val="115"/>
        </w:rPr>
        <w:t> </w:t>
      </w:r>
      <w:r>
        <w:rPr>
          <w:w w:val="115"/>
        </w:rPr>
        <w:t>to</w:t>
      </w:r>
      <w:r>
        <w:rPr>
          <w:spacing w:val="31"/>
          <w:w w:val="115"/>
        </w:rPr>
        <w:t> </w:t>
      </w:r>
      <w:r>
        <w:rPr>
          <w:w w:val="115"/>
        </w:rPr>
        <w:t>discard</w:t>
      </w:r>
      <w:r>
        <w:rPr>
          <w:spacing w:val="31"/>
          <w:w w:val="115"/>
        </w:rPr>
        <w:t> </w:t>
      </w:r>
      <w:r>
        <w:rPr>
          <w:w w:val="115"/>
        </w:rPr>
        <w:t>and</w:t>
      </w:r>
      <w:r>
        <w:rPr>
          <w:spacing w:val="31"/>
          <w:w w:val="115"/>
        </w:rPr>
        <w:t> </w:t>
      </w:r>
      <w:r>
        <w:rPr>
          <w:w w:val="115"/>
        </w:rPr>
        <w:t>which few</w:t>
      </w:r>
      <w:r>
        <w:rPr>
          <w:w w:val="115"/>
        </w:rPr>
        <w:t> to</w:t>
      </w:r>
      <w:r>
        <w:rPr>
          <w:w w:val="115"/>
        </w:rPr>
        <w:t> keep</w:t>
      </w:r>
      <w:r>
        <w:rPr>
          <w:w w:val="115"/>
        </w:rPr>
        <w:t> and</w:t>
      </w:r>
      <w:r>
        <w:rPr>
          <w:w w:val="115"/>
        </w:rPr>
        <w:t> to</w:t>
      </w:r>
      <w:r>
        <w:rPr>
          <w:w w:val="115"/>
        </w:rPr>
        <w:t> print”</w:t>
      </w:r>
      <w:r>
        <w:rPr>
          <w:w w:val="115"/>
        </w:rPr>
        <w:t> </w:t>
      </w:r>
      <w:hyperlink w:history="true" w:anchor="_bookmark21">
        <w:r>
          <w:rPr>
            <w:color w:val="0080AC"/>
            <w:w w:val="115"/>
          </w:rPr>
          <w:t>[34]</w:t>
        </w:r>
      </w:hyperlink>
      <w:r>
        <w:rPr>
          <w:w w:val="115"/>
        </w:rPr>
        <w:t>.</w:t>
      </w:r>
      <w:r>
        <w:rPr>
          <w:w w:val="115"/>
        </w:rPr>
        <w:t> So</w:t>
      </w:r>
      <w:r>
        <w:rPr>
          <w:w w:val="115"/>
        </w:rPr>
        <w:t> even</w:t>
      </w:r>
      <w:r>
        <w:rPr>
          <w:w w:val="115"/>
        </w:rPr>
        <w:t> fully</w:t>
      </w:r>
      <w:r>
        <w:rPr>
          <w:w w:val="115"/>
        </w:rPr>
        <w:t> automated</w:t>
      </w:r>
      <w:r>
        <w:rPr>
          <w:w w:val="115"/>
        </w:rPr>
        <w:t> processes can</w:t>
      </w:r>
      <w:r>
        <w:rPr>
          <w:w w:val="115"/>
        </w:rPr>
        <w:t> require</w:t>
      </w:r>
      <w:r>
        <w:rPr>
          <w:w w:val="115"/>
        </w:rPr>
        <w:t> manual</w:t>
      </w:r>
      <w:r>
        <w:rPr>
          <w:w w:val="115"/>
        </w:rPr>
        <w:t> intervention</w:t>
      </w:r>
      <w:r>
        <w:rPr>
          <w:w w:val="115"/>
        </w:rPr>
        <w:t> to</w:t>
      </w:r>
      <w:r>
        <w:rPr>
          <w:w w:val="115"/>
        </w:rPr>
        <w:t> judge</w:t>
      </w:r>
      <w:r>
        <w:rPr>
          <w:w w:val="115"/>
        </w:rPr>
        <w:t> which</w:t>
      </w:r>
      <w:r>
        <w:rPr>
          <w:w w:val="115"/>
        </w:rPr>
        <w:t> outputs</w:t>
      </w:r>
      <w:r>
        <w:rPr>
          <w:w w:val="115"/>
        </w:rPr>
        <w:t> are</w:t>
      </w:r>
      <w:r>
        <w:rPr>
          <w:w w:val="115"/>
        </w:rPr>
        <w:t> per- ceptually</w:t>
      </w:r>
      <w:r>
        <w:rPr>
          <w:w w:val="115"/>
        </w:rPr>
        <w:t> pleasing to</w:t>
      </w:r>
      <w:r>
        <w:rPr>
          <w:w w:val="115"/>
        </w:rPr>
        <w:t> the</w:t>
      </w:r>
      <w:r>
        <w:rPr>
          <w:w w:val="115"/>
        </w:rPr>
        <w:t> human</w:t>
      </w:r>
      <w:r>
        <w:rPr>
          <w:w w:val="115"/>
        </w:rPr>
        <w:t> eye.</w:t>
      </w:r>
    </w:p>
    <w:p>
      <w:pPr>
        <w:pStyle w:val="BodyText"/>
        <w:spacing w:line="171" w:lineRule="exact"/>
        <w:ind w:left="339"/>
        <w:jc w:val="both"/>
      </w:pPr>
      <w:r>
        <w:rPr>
          <w:w w:val="115"/>
        </w:rPr>
        <w:t>Hall</w:t>
      </w:r>
      <w:r>
        <w:rPr>
          <w:spacing w:val="25"/>
          <w:w w:val="115"/>
        </w:rPr>
        <w:t> </w:t>
      </w:r>
      <w:r>
        <w:rPr>
          <w:w w:val="115"/>
        </w:rPr>
        <w:t>and</w:t>
      </w:r>
      <w:r>
        <w:rPr>
          <w:spacing w:val="25"/>
          <w:w w:val="115"/>
        </w:rPr>
        <w:t> </w:t>
      </w:r>
      <w:r>
        <w:rPr>
          <w:w w:val="115"/>
        </w:rPr>
        <w:t>Song</w:t>
      </w:r>
      <w:r>
        <w:rPr>
          <w:spacing w:val="26"/>
          <w:w w:val="115"/>
        </w:rPr>
        <w:t> </w:t>
      </w:r>
      <w:hyperlink w:history="true" w:anchor="_bookmark28">
        <w:r>
          <w:rPr>
            <w:color w:val="0080AC"/>
            <w:w w:val="115"/>
          </w:rPr>
          <w:t>[9]</w:t>
        </w:r>
      </w:hyperlink>
      <w:r>
        <w:rPr>
          <w:color w:val="0080AC"/>
          <w:spacing w:val="25"/>
          <w:w w:val="115"/>
        </w:rPr>
        <w:t> </w:t>
      </w:r>
      <w:r>
        <w:rPr>
          <w:w w:val="115"/>
        </w:rPr>
        <w:t>point</w:t>
      </w:r>
      <w:r>
        <w:rPr>
          <w:spacing w:val="26"/>
          <w:w w:val="115"/>
        </w:rPr>
        <w:t> </w:t>
      </w:r>
      <w:r>
        <w:rPr>
          <w:w w:val="115"/>
        </w:rPr>
        <w:t>out</w:t>
      </w:r>
      <w:r>
        <w:rPr>
          <w:spacing w:val="25"/>
          <w:w w:val="115"/>
        </w:rPr>
        <w:t> </w:t>
      </w:r>
      <w:r>
        <w:rPr>
          <w:w w:val="115"/>
        </w:rPr>
        <w:t>that</w:t>
      </w:r>
      <w:r>
        <w:rPr>
          <w:spacing w:val="26"/>
          <w:w w:val="115"/>
        </w:rPr>
        <w:t> </w:t>
      </w:r>
      <w:r>
        <w:rPr>
          <w:w w:val="115"/>
        </w:rPr>
        <w:t>in</w:t>
      </w:r>
      <w:r>
        <w:rPr>
          <w:spacing w:val="25"/>
          <w:w w:val="115"/>
        </w:rPr>
        <w:t> </w:t>
      </w:r>
      <w:r>
        <w:rPr>
          <w:w w:val="115"/>
        </w:rPr>
        <w:t>what</w:t>
      </w:r>
      <w:r>
        <w:rPr>
          <w:spacing w:val="26"/>
          <w:w w:val="115"/>
        </w:rPr>
        <w:t> </w:t>
      </w:r>
      <w:r>
        <w:rPr>
          <w:w w:val="115"/>
        </w:rPr>
        <w:t>they</w:t>
      </w:r>
      <w:r>
        <w:rPr>
          <w:spacing w:val="26"/>
          <w:w w:val="115"/>
        </w:rPr>
        <w:t> </w:t>
      </w:r>
      <w:r>
        <w:rPr>
          <w:w w:val="115"/>
        </w:rPr>
        <w:t>call</w:t>
      </w:r>
      <w:r>
        <w:rPr>
          <w:spacing w:val="26"/>
          <w:w w:val="115"/>
        </w:rPr>
        <w:t> </w:t>
      </w:r>
      <w:r>
        <w:rPr>
          <w:rFonts w:ascii="Times New Roman"/>
          <w:i/>
          <w:w w:val="115"/>
        </w:rPr>
        <w:t>Simple</w:t>
      </w:r>
      <w:r>
        <w:rPr>
          <w:rFonts w:ascii="Times New Roman"/>
          <w:i/>
          <w:spacing w:val="25"/>
          <w:w w:val="115"/>
        </w:rPr>
        <w:t> </w:t>
      </w:r>
      <w:r>
        <w:rPr>
          <w:rFonts w:ascii="Times New Roman"/>
          <w:i/>
          <w:spacing w:val="-4"/>
          <w:w w:val="115"/>
        </w:rPr>
        <w:t>Art</w:t>
      </w:r>
      <w:r>
        <w:rPr>
          <w:spacing w:val="-4"/>
          <w:w w:val="115"/>
        </w:rPr>
        <w:t>,</w:t>
      </w:r>
    </w:p>
    <w:p>
      <w:pPr>
        <w:pStyle w:val="BodyText"/>
        <w:spacing w:line="273" w:lineRule="auto" w:before="25"/>
        <w:ind w:left="100" w:right="395"/>
        <w:jc w:val="both"/>
      </w:pPr>
      <w:r>
        <w:rPr>
          <w:w w:val="115"/>
        </w:rPr>
        <w:t>that is the art of children, of Miró and of cave paintings, the defin- ing characteristic is connectivity. Even in a stick figure, we can im- pute</w:t>
      </w:r>
      <w:r>
        <w:rPr>
          <w:spacing w:val="15"/>
          <w:w w:val="115"/>
        </w:rPr>
        <w:t> </w:t>
      </w:r>
      <w:r>
        <w:rPr>
          <w:w w:val="115"/>
        </w:rPr>
        <w:t>meaning.</w:t>
      </w:r>
      <w:r>
        <w:rPr>
          <w:spacing w:val="15"/>
          <w:w w:val="115"/>
        </w:rPr>
        <w:t> </w:t>
      </w:r>
      <w:r>
        <w:rPr>
          <w:w w:val="115"/>
        </w:rPr>
        <w:t>Hall</w:t>
      </w:r>
      <w:r>
        <w:rPr>
          <w:spacing w:val="14"/>
          <w:w w:val="115"/>
        </w:rPr>
        <w:t> </w:t>
      </w:r>
      <w:r>
        <w:rPr>
          <w:w w:val="115"/>
        </w:rPr>
        <w:t>and</w:t>
      </w:r>
      <w:r>
        <w:rPr>
          <w:spacing w:val="15"/>
          <w:w w:val="115"/>
        </w:rPr>
        <w:t> </w:t>
      </w:r>
      <w:r>
        <w:rPr>
          <w:w w:val="115"/>
        </w:rPr>
        <w:t>Song’s</w:t>
      </w:r>
      <w:r>
        <w:rPr>
          <w:spacing w:val="15"/>
          <w:w w:val="115"/>
        </w:rPr>
        <w:t> </w:t>
      </w:r>
      <w:r>
        <w:rPr>
          <w:w w:val="115"/>
        </w:rPr>
        <w:t>implementation</w:t>
      </w:r>
      <w:r>
        <w:rPr>
          <w:spacing w:val="14"/>
          <w:w w:val="115"/>
        </w:rPr>
        <w:t> </w:t>
      </w:r>
      <w:r>
        <w:rPr>
          <w:w w:val="115"/>
        </w:rPr>
        <w:t>is</w:t>
      </w:r>
      <w:r>
        <w:rPr>
          <w:spacing w:val="15"/>
          <w:w w:val="115"/>
        </w:rPr>
        <w:t> </w:t>
      </w:r>
      <w:r>
        <w:rPr>
          <w:w w:val="115"/>
        </w:rPr>
        <w:t>semi-</w:t>
      </w:r>
      <w:r>
        <w:rPr>
          <w:spacing w:val="-2"/>
          <w:w w:val="115"/>
        </w:rPr>
        <w:t>automatic:</w:t>
      </w:r>
    </w:p>
    <w:p>
      <w:pPr>
        <w:spacing w:after="0" w:line="273" w:lineRule="auto"/>
        <w:jc w:val="both"/>
        <w:sectPr>
          <w:type w:val="continuous"/>
          <w:pgSz w:w="11910" w:h="15880"/>
          <w:pgMar w:header="668" w:footer="0" w:top="1040" w:bottom="280" w:left="560" w:right="440"/>
          <w:cols w:num="2" w:equalWidth="0">
            <w:col w:w="5168" w:space="212"/>
            <w:col w:w="5530"/>
          </w:cols>
        </w:sectPr>
      </w:pPr>
    </w:p>
    <w:p>
      <w:pPr>
        <w:pStyle w:val="BodyText"/>
        <w:spacing w:before="148"/>
        <w:rPr>
          <w:sz w:val="20"/>
        </w:rPr>
      </w:pPr>
    </w:p>
    <w:p>
      <w:pPr>
        <w:pStyle w:val="BodyText"/>
        <w:ind w:left="140"/>
        <w:rPr>
          <w:sz w:val="20"/>
        </w:rPr>
      </w:pPr>
      <w:r>
        <w:rPr>
          <w:sz w:val="20"/>
        </w:rPr>
        <w:drawing>
          <wp:inline distT="0" distB="0" distL="0" distR="0">
            <wp:extent cx="6555990" cy="2685288"/>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9" cstate="print"/>
                    <a:stretch>
                      <a:fillRect/>
                    </a:stretch>
                  </pic:blipFill>
                  <pic:spPr>
                    <a:xfrm>
                      <a:off x="0" y="0"/>
                      <a:ext cx="6555990" cy="2685288"/>
                    </a:xfrm>
                    <a:prstGeom prst="rect">
                      <a:avLst/>
                    </a:prstGeom>
                  </pic:spPr>
                </pic:pic>
              </a:graphicData>
            </a:graphic>
          </wp:inline>
        </w:drawing>
      </w:r>
      <w:r>
        <w:rPr>
          <w:sz w:val="20"/>
        </w:rPr>
      </w:r>
    </w:p>
    <w:p>
      <w:pPr>
        <w:pStyle w:val="BodyText"/>
        <w:spacing w:before="38"/>
        <w:rPr>
          <w:sz w:val="12"/>
        </w:rPr>
      </w:pPr>
    </w:p>
    <w:p>
      <w:pPr>
        <w:spacing w:line="297" w:lineRule="auto" w:before="1"/>
        <w:ind w:left="100" w:right="385" w:firstLine="0"/>
        <w:jc w:val="both"/>
        <w:rPr>
          <w:sz w:val="12"/>
        </w:rPr>
      </w:pPr>
      <w:bookmarkStart w:name="_bookmark6" w:id="12"/>
      <w:bookmarkEnd w:id="12"/>
      <w:r>
        <w:rPr/>
      </w:r>
      <w:r>
        <w:rPr>
          <w:rFonts w:ascii="Times New Roman" w:hAnsi="Times New Roman"/>
          <w:b/>
          <w:w w:val="120"/>
          <w:sz w:val="12"/>
        </w:rPr>
        <w:t>Fig.</w:t>
      </w:r>
      <w:r>
        <w:rPr>
          <w:rFonts w:ascii="Times New Roman" w:hAnsi="Times New Roman"/>
          <w:b/>
          <w:spacing w:val="23"/>
          <w:w w:val="120"/>
          <w:sz w:val="12"/>
        </w:rPr>
        <w:t> </w:t>
      </w:r>
      <w:r>
        <w:rPr>
          <w:rFonts w:ascii="Times New Roman" w:hAnsi="Times New Roman"/>
          <w:b/>
          <w:w w:val="120"/>
          <w:sz w:val="12"/>
        </w:rPr>
        <w:t>5.</w:t>
      </w:r>
      <w:r>
        <w:rPr>
          <w:rFonts w:ascii="Times New Roman" w:hAnsi="Times New Roman"/>
          <w:b/>
          <w:spacing w:val="40"/>
          <w:w w:val="120"/>
          <w:sz w:val="12"/>
        </w:rPr>
        <w:t> </w:t>
      </w:r>
      <w:r>
        <w:rPr>
          <w:w w:val="120"/>
          <w:sz w:val="12"/>
        </w:rPr>
        <w:t>Abstracted</w:t>
      </w:r>
      <w:r>
        <w:rPr>
          <w:spacing w:val="23"/>
          <w:w w:val="120"/>
          <w:sz w:val="12"/>
        </w:rPr>
        <w:t> </w:t>
      </w:r>
      <w:r>
        <w:rPr>
          <w:w w:val="120"/>
          <w:sz w:val="12"/>
        </w:rPr>
        <w:t>human</w:t>
      </w:r>
      <w:r>
        <w:rPr>
          <w:spacing w:val="23"/>
          <w:w w:val="120"/>
          <w:sz w:val="12"/>
        </w:rPr>
        <w:t> </w:t>
      </w:r>
      <w:r>
        <w:rPr>
          <w:w w:val="120"/>
          <w:sz w:val="12"/>
        </w:rPr>
        <w:t>figures.</w:t>
      </w:r>
      <w:r>
        <w:rPr>
          <w:spacing w:val="23"/>
          <w:w w:val="120"/>
          <w:sz w:val="12"/>
        </w:rPr>
        <w:t> </w:t>
      </w:r>
      <w:r>
        <w:rPr>
          <w:w w:val="120"/>
          <w:sz w:val="12"/>
        </w:rPr>
        <w:t>Close</w:t>
      </w:r>
      <w:r>
        <w:rPr>
          <w:spacing w:val="23"/>
          <w:w w:val="120"/>
          <w:sz w:val="12"/>
        </w:rPr>
        <w:t> </w:t>
      </w:r>
      <w:r>
        <w:rPr>
          <w:w w:val="120"/>
          <w:sz w:val="12"/>
        </w:rPr>
        <w:t>up</w:t>
      </w:r>
      <w:r>
        <w:rPr>
          <w:spacing w:val="23"/>
          <w:w w:val="120"/>
          <w:sz w:val="12"/>
        </w:rPr>
        <w:t> </w:t>
      </w:r>
      <w:r>
        <w:rPr>
          <w:w w:val="120"/>
          <w:sz w:val="12"/>
        </w:rPr>
        <w:t>details</w:t>
      </w:r>
      <w:r>
        <w:rPr>
          <w:spacing w:val="22"/>
          <w:w w:val="120"/>
          <w:sz w:val="12"/>
        </w:rPr>
        <w:t> </w:t>
      </w:r>
      <w:r>
        <w:rPr>
          <w:w w:val="120"/>
          <w:sz w:val="12"/>
        </w:rPr>
        <w:t>of</w:t>
      </w:r>
      <w:r>
        <w:rPr>
          <w:spacing w:val="23"/>
          <w:w w:val="120"/>
          <w:sz w:val="12"/>
        </w:rPr>
        <w:t> </w:t>
      </w:r>
      <w:r>
        <w:rPr>
          <w:w w:val="120"/>
          <w:sz w:val="12"/>
        </w:rPr>
        <w:t>human</w:t>
      </w:r>
      <w:r>
        <w:rPr>
          <w:spacing w:val="22"/>
          <w:w w:val="120"/>
          <w:sz w:val="12"/>
        </w:rPr>
        <w:t> </w:t>
      </w:r>
      <w:r>
        <w:rPr>
          <w:w w:val="120"/>
          <w:sz w:val="12"/>
        </w:rPr>
        <w:t>figures</w:t>
      </w:r>
      <w:r>
        <w:rPr>
          <w:spacing w:val="23"/>
          <w:w w:val="120"/>
          <w:sz w:val="12"/>
        </w:rPr>
        <w:t> </w:t>
      </w:r>
      <w:r>
        <w:rPr>
          <w:w w:val="120"/>
          <w:sz w:val="12"/>
        </w:rPr>
        <w:t>taken</w:t>
      </w:r>
      <w:r>
        <w:rPr>
          <w:spacing w:val="23"/>
          <w:w w:val="120"/>
          <w:sz w:val="12"/>
        </w:rPr>
        <w:t> </w:t>
      </w:r>
      <w:r>
        <w:rPr>
          <w:w w:val="120"/>
          <w:sz w:val="12"/>
        </w:rPr>
        <w:t>from,</w:t>
      </w:r>
      <w:r>
        <w:rPr>
          <w:spacing w:val="23"/>
          <w:w w:val="120"/>
          <w:sz w:val="12"/>
        </w:rPr>
        <w:t> </w:t>
      </w:r>
      <w:r>
        <w:rPr>
          <w:w w:val="120"/>
          <w:sz w:val="12"/>
        </w:rPr>
        <w:t>left</w:t>
      </w:r>
      <w:r>
        <w:rPr>
          <w:spacing w:val="22"/>
          <w:w w:val="120"/>
          <w:sz w:val="12"/>
        </w:rPr>
        <w:t> </w:t>
      </w:r>
      <w:r>
        <w:rPr>
          <w:w w:val="120"/>
          <w:sz w:val="12"/>
        </w:rPr>
        <w:t>to</w:t>
      </w:r>
      <w:r>
        <w:rPr>
          <w:spacing w:val="23"/>
          <w:w w:val="120"/>
          <w:sz w:val="12"/>
        </w:rPr>
        <w:t> </w:t>
      </w:r>
      <w:r>
        <w:rPr>
          <w:w w:val="120"/>
          <w:sz w:val="12"/>
        </w:rPr>
        <w:t>right,</w:t>
      </w:r>
      <w:r>
        <w:rPr>
          <w:spacing w:val="23"/>
          <w:w w:val="120"/>
          <w:sz w:val="12"/>
        </w:rPr>
        <w:t> </w:t>
      </w:r>
      <w:hyperlink r:id="rId30">
        <w:r>
          <w:rPr>
            <w:color w:val="0080AC"/>
            <w:w w:val="120"/>
            <w:sz w:val="12"/>
          </w:rPr>
          <w:t>Haymaking</w:t>
        </w:r>
      </w:hyperlink>
      <w:r>
        <w:rPr>
          <w:w w:val="120"/>
          <w:sz w:val="12"/>
        </w:rPr>
        <w:t>,</w:t>
      </w:r>
      <w:r>
        <w:rPr>
          <w:spacing w:val="23"/>
          <w:w w:val="120"/>
          <w:sz w:val="12"/>
        </w:rPr>
        <w:t> </w:t>
      </w:r>
      <w:r>
        <w:rPr>
          <w:w w:val="120"/>
          <w:sz w:val="12"/>
        </w:rPr>
        <w:t>Camille</w:t>
      </w:r>
      <w:r>
        <w:rPr>
          <w:spacing w:val="23"/>
          <w:w w:val="120"/>
          <w:sz w:val="12"/>
        </w:rPr>
        <w:t> </w:t>
      </w:r>
      <w:r>
        <w:rPr>
          <w:w w:val="120"/>
          <w:sz w:val="12"/>
        </w:rPr>
        <w:t>Pissarro,</w:t>
      </w:r>
      <w:r>
        <w:rPr>
          <w:spacing w:val="22"/>
          <w:w w:val="120"/>
          <w:sz w:val="12"/>
        </w:rPr>
        <w:t> </w:t>
      </w:r>
      <w:r>
        <w:rPr>
          <w:w w:val="120"/>
          <w:sz w:val="12"/>
        </w:rPr>
        <w:t>1874,</w:t>
      </w:r>
      <w:r>
        <w:rPr>
          <w:spacing w:val="23"/>
          <w:w w:val="120"/>
          <w:sz w:val="12"/>
        </w:rPr>
        <w:t> </w:t>
      </w:r>
      <w:r>
        <w:rPr>
          <w:w w:val="120"/>
          <w:sz w:val="12"/>
        </w:rPr>
        <w:t>oil</w:t>
      </w:r>
      <w:r>
        <w:rPr>
          <w:spacing w:val="22"/>
          <w:w w:val="120"/>
          <w:sz w:val="12"/>
        </w:rPr>
        <w:t> </w:t>
      </w:r>
      <w:r>
        <w:rPr>
          <w:w w:val="120"/>
          <w:sz w:val="12"/>
        </w:rPr>
        <w:t>on</w:t>
      </w:r>
      <w:r>
        <w:rPr>
          <w:spacing w:val="23"/>
          <w:w w:val="120"/>
          <w:sz w:val="12"/>
        </w:rPr>
        <w:t> </w:t>
      </w:r>
      <w:r>
        <w:rPr>
          <w:w w:val="120"/>
          <w:sz w:val="12"/>
        </w:rPr>
        <w:t>canvas;</w:t>
      </w:r>
      <w:r>
        <w:rPr>
          <w:spacing w:val="23"/>
          <w:w w:val="120"/>
          <w:sz w:val="12"/>
        </w:rPr>
        <w:t> </w:t>
      </w:r>
      <w:hyperlink r:id="rId31">
        <w:r>
          <w:rPr>
            <w:color w:val="0080AC"/>
            <w:w w:val="120"/>
            <w:sz w:val="12"/>
          </w:rPr>
          <w:t>Le</w:t>
        </w:r>
        <w:r>
          <w:rPr>
            <w:color w:val="0080AC"/>
            <w:spacing w:val="23"/>
            <w:w w:val="120"/>
            <w:sz w:val="12"/>
          </w:rPr>
          <w:t> </w:t>
        </w:r>
        <w:r>
          <w:rPr>
            <w:color w:val="0080AC"/>
            <w:w w:val="120"/>
            <w:sz w:val="12"/>
          </w:rPr>
          <w:t>Semeur</w:t>
        </w:r>
        <w:r>
          <w:rPr>
            <w:color w:val="0080AC"/>
            <w:spacing w:val="22"/>
            <w:w w:val="120"/>
            <w:sz w:val="12"/>
          </w:rPr>
          <w:t> </w:t>
        </w:r>
        <w:r>
          <w:rPr>
            <w:color w:val="0080AC"/>
            <w:w w:val="120"/>
            <w:sz w:val="12"/>
          </w:rPr>
          <w:t>(The</w:t>
        </w:r>
        <w:r>
          <w:rPr>
            <w:color w:val="0080AC"/>
            <w:spacing w:val="23"/>
            <w:w w:val="120"/>
            <w:sz w:val="12"/>
          </w:rPr>
          <w:t> </w:t>
        </w:r>
        <w:r>
          <w:rPr>
            <w:color w:val="0080AC"/>
            <w:w w:val="120"/>
            <w:sz w:val="12"/>
          </w:rPr>
          <w:t>Sower)</w:t>
        </w:r>
      </w:hyperlink>
      <w:r>
        <w:rPr>
          <w:w w:val="120"/>
          <w:sz w:val="12"/>
        </w:rPr>
        <w:t>,</w:t>
      </w:r>
      <w:r>
        <w:rPr>
          <w:spacing w:val="40"/>
          <w:w w:val="120"/>
          <w:sz w:val="12"/>
        </w:rPr>
        <w:t> </w:t>
      </w:r>
      <w:r>
        <w:rPr>
          <w:w w:val="120"/>
          <w:sz w:val="12"/>
        </w:rPr>
        <w:t>Vincent</w:t>
      </w:r>
      <w:r>
        <w:rPr>
          <w:spacing w:val="10"/>
          <w:w w:val="120"/>
          <w:sz w:val="12"/>
        </w:rPr>
        <w:t> </w:t>
      </w:r>
      <w:r>
        <w:rPr>
          <w:w w:val="120"/>
          <w:sz w:val="12"/>
        </w:rPr>
        <w:t>van</w:t>
      </w:r>
      <w:r>
        <w:rPr>
          <w:spacing w:val="9"/>
          <w:w w:val="120"/>
          <w:sz w:val="12"/>
        </w:rPr>
        <w:t> </w:t>
      </w:r>
      <w:r>
        <w:rPr>
          <w:w w:val="120"/>
          <w:sz w:val="12"/>
        </w:rPr>
        <w:t>Gogh,</w:t>
      </w:r>
      <w:r>
        <w:rPr>
          <w:spacing w:val="9"/>
          <w:w w:val="120"/>
          <w:sz w:val="12"/>
        </w:rPr>
        <w:t> </w:t>
      </w:r>
      <w:r>
        <w:rPr>
          <w:w w:val="120"/>
          <w:sz w:val="12"/>
        </w:rPr>
        <w:t>1888,</w:t>
      </w:r>
      <w:r>
        <w:rPr>
          <w:spacing w:val="10"/>
          <w:w w:val="120"/>
          <w:sz w:val="12"/>
        </w:rPr>
        <w:t> </w:t>
      </w:r>
      <w:r>
        <w:rPr>
          <w:w w:val="120"/>
          <w:sz w:val="12"/>
        </w:rPr>
        <w:t>oil</w:t>
      </w:r>
      <w:r>
        <w:rPr>
          <w:spacing w:val="9"/>
          <w:w w:val="120"/>
          <w:sz w:val="12"/>
        </w:rPr>
        <w:t> </w:t>
      </w:r>
      <w:r>
        <w:rPr>
          <w:w w:val="120"/>
          <w:sz w:val="12"/>
        </w:rPr>
        <w:t>on</w:t>
      </w:r>
      <w:r>
        <w:rPr>
          <w:spacing w:val="9"/>
          <w:w w:val="120"/>
          <w:sz w:val="12"/>
        </w:rPr>
        <w:t> </w:t>
      </w:r>
      <w:r>
        <w:rPr>
          <w:w w:val="120"/>
          <w:sz w:val="12"/>
        </w:rPr>
        <w:t>canvas;</w:t>
      </w:r>
      <w:r>
        <w:rPr>
          <w:spacing w:val="10"/>
          <w:w w:val="120"/>
          <w:sz w:val="12"/>
        </w:rPr>
        <w:t> </w:t>
      </w:r>
      <w:hyperlink r:id="rId32">
        <w:r>
          <w:rPr>
            <w:color w:val="0080AC"/>
            <w:w w:val="120"/>
            <w:sz w:val="12"/>
          </w:rPr>
          <w:t>La</w:t>
        </w:r>
        <w:r>
          <w:rPr>
            <w:color w:val="0080AC"/>
            <w:spacing w:val="9"/>
            <w:w w:val="120"/>
            <w:sz w:val="12"/>
          </w:rPr>
          <w:t> </w:t>
        </w:r>
        <w:r>
          <w:rPr>
            <w:color w:val="0080AC"/>
            <w:w w:val="120"/>
            <w:sz w:val="12"/>
          </w:rPr>
          <w:t>Nuit</w:t>
        </w:r>
        <w:r>
          <w:rPr>
            <w:color w:val="0080AC"/>
            <w:spacing w:val="9"/>
            <w:w w:val="120"/>
            <w:sz w:val="12"/>
          </w:rPr>
          <w:t> </w:t>
        </w:r>
        <w:r>
          <w:rPr>
            <w:color w:val="0080AC"/>
            <w:w w:val="120"/>
            <w:sz w:val="12"/>
          </w:rPr>
          <w:t>étoilée</w:t>
        </w:r>
        <w:r>
          <w:rPr>
            <w:color w:val="0080AC"/>
            <w:spacing w:val="9"/>
            <w:w w:val="120"/>
            <w:sz w:val="12"/>
          </w:rPr>
          <w:t> </w:t>
        </w:r>
        <w:r>
          <w:rPr>
            <w:color w:val="0080AC"/>
            <w:w w:val="120"/>
            <w:sz w:val="12"/>
          </w:rPr>
          <w:t>(Starry</w:t>
        </w:r>
        <w:r>
          <w:rPr>
            <w:color w:val="0080AC"/>
            <w:spacing w:val="10"/>
            <w:w w:val="120"/>
            <w:sz w:val="12"/>
          </w:rPr>
          <w:t> </w:t>
        </w:r>
        <w:r>
          <w:rPr>
            <w:color w:val="0080AC"/>
            <w:w w:val="120"/>
            <w:sz w:val="12"/>
          </w:rPr>
          <w:t>Night</w:t>
        </w:r>
        <w:r>
          <w:rPr>
            <w:color w:val="0080AC"/>
            <w:spacing w:val="10"/>
            <w:w w:val="120"/>
            <w:sz w:val="12"/>
          </w:rPr>
          <w:t> </w:t>
        </w:r>
        <w:r>
          <w:rPr>
            <w:color w:val="0080AC"/>
            <w:w w:val="120"/>
            <w:sz w:val="12"/>
          </w:rPr>
          <w:t>Over</w:t>
        </w:r>
        <w:r>
          <w:rPr>
            <w:color w:val="0080AC"/>
            <w:spacing w:val="9"/>
            <w:w w:val="120"/>
            <w:sz w:val="12"/>
          </w:rPr>
          <w:t> </w:t>
        </w:r>
        <w:r>
          <w:rPr>
            <w:color w:val="0080AC"/>
            <w:w w:val="120"/>
            <w:sz w:val="12"/>
          </w:rPr>
          <w:t>the</w:t>
        </w:r>
        <w:r>
          <w:rPr>
            <w:color w:val="0080AC"/>
            <w:spacing w:val="10"/>
            <w:w w:val="120"/>
            <w:sz w:val="12"/>
          </w:rPr>
          <w:t> </w:t>
        </w:r>
        <w:r>
          <w:rPr>
            <w:color w:val="0080AC"/>
            <w:w w:val="120"/>
            <w:sz w:val="12"/>
          </w:rPr>
          <w:t>Rhône)</w:t>
        </w:r>
      </w:hyperlink>
      <w:r>
        <w:rPr>
          <w:w w:val="120"/>
          <w:sz w:val="12"/>
        </w:rPr>
        <w:t>,</w:t>
      </w:r>
      <w:r>
        <w:rPr>
          <w:spacing w:val="10"/>
          <w:w w:val="120"/>
          <w:sz w:val="12"/>
        </w:rPr>
        <w:t> </w:t>
      </w:r>
      <w:r>
        <w:rPr>
          <w:w w:val="120"/>
          <w:sz w:val="12"/>
        </w:rPr>
        <w:t>Vincent</w:t>
      </w:r>
      <w:r>
        <w:rPr>
          <w:spacing w:val="10"/>
          <w:w w:val="120"/>
          <w:sz w:val="12"/>
        </w:rPr>
        <w:t> </w:t>
      </w:r>
      <w:r>
        <w:rPr>
          <w:w w:val="120"/>
          <w:sz w:val="12"/>
        </w:rPr>
        <w:t>van</w:t>
      </w:r>
      <w:r>
        <w:rPr>
          <w:spacing w:val="9"/>
          <w:w w:val="120"/>
          <w:sz w:val="12"/>
        </w:rPr>
        <w:t> </w:t>
      </w:r>
      <w:r>
        <w:rPr>
          <w:w w:val="120"/>
          <w:sz w:val="12"/>
        </w:rPr>
        <w:t>Gogh,</w:t>
      </w:r>
      <w:r>
        <w:rPr>
          <w:spacing w:val="10"/>
          <w:w w:val="120"/>
          <w:sz w:val="12"/>
        </w:rPr>
        <w:t> </w:t>
      </w:r>
      <w:r>
        <w:rPr>
          <w:w w:val="120"/>
          <w:sz w:val="12"/>
        </w:rPr>
        <w:t>1888,</w:t>
      </w:r>
      <w:r>
        <w:rPr>
          <w:spacing w:val="10"/>
          <w:w w:val="120"/>
          <w:sz w:val="12"/>
        </w:rPr>
        <w:t> </w:t>
      </w:r>
      <w:r>
        <w:rPr>
          <w:w w:val="120"/>
          <w:sz w:val="12"/>
        </w:rPr>
        <w:t>oil</w:t>
      </w:r>
      <w:r>
        <w:rPr>
          <w:spacing w:val="9"/>
          <w:w w:val="120"/>
          <w:sz w:val="12"/>
        </w:rPr>
        <w:t> </w:t>
      </w:r>
      <w:r>
        <w:rPr>
          <w:w w:val="120"/>
          <w:sz w:val="12"/>
        </w:rPr>
        <w:t>on</w:t>
      </w:r>
      <w:r>
        <w:rPr>
          <w:spacing w:val="9"/>
          <w:w w:val="120"/>
          <w:sz w:val="12"/>
        </w:rPr>
        <w:t> </w:t>
      </w:r>
      <w:r>
        <w:rPr>
          <w:w w:val="120"/>
          <w:sz w:val="12"/>
        </w:rPr>
        <w:t>canvas;</w:t>
      </w:r>
      <w:r>
        <w:rPr>
          <w:spacing w:val="10"/>
          <w:w w:val="120"/>
          <w:sz w:val="12"/>
        </w:rPr>
        <w:t> </w:t>
      </w:r>
      <w:hyperlink r:id="rId33">
        <w:r>
          <w:rPr>
            <w:color w:val="0080AC"/>
            <w:w w:val="120"/>
            <w:sz w:val="12"/>
          </w:rPr>
          <w:t>Argenteuil</w:t>
        </w:r>
      </w:hyperlink>
      <w:r>
        <w:rPr>
          <w:w w:val="120"/>
          <w:sz w:val="12"/>
        </w:rPr>
        <w:t>,</w:t>
      </w:r>
      <w:r>
        <w:rPr>
          <w:spacing w:val="9"/>
          <w:w w:val="120"/>
          <w:sz w:val="12"/>
        </w:rPr>
        <w:t> </w:t>
      </w:r>
      <w:r>
        <w:rPr>
          <w:w w:val="120"/>
          <w:sz w:val="12"/>
        </w:rPr>
        <w:t>Claude</w:t>
      </w:r>
      <w:r>
        <w:rPr>
          <w:spacing w:val="9"/>
          <w:w w:val="120"/>
          <w:sz w:val="12"/>
        </w:rPr>
        <w:t> </w:t>
      </w:r>
      <w:r>
        <w:rPr>
          <w:w w:val="120"/>
          <w:sz w:val="12"/>
        </w:rPr>
        <w:t>Monet,</w:t>
      </w:r>
      <w:r>
        <w:rPr>
          <w:spacing w:val="9"/>
          <w:w w:val="120"/>
          <w:sz w:val="12"/>
        </w:rPr>
        <w:t> </w:t>
      </w:r>
      <w:r>
        <w:rPr>
          <w:w w:val="120"/>
          <w:sz w:val="12"/>
        </w:rPr>
        <w:t>1875,</w:t>
      </w:r>
      <w:r>
        <w:rPr>
          <w:spacing w:val="10"/>
          <w:w w:val="120"/>
          <w:sz w:val="12"/>
        </w:rPr>
        <w:t> </w:t>
      </w:r>
      <w:r>
        <w:rPr>
          <w:w w:val="120"/>
          <w:sz w:val="12"/>
        </w:rPr>
        <w:t>oil</w:t>
      </w:r>
      <w:r>
        <w:rPr>
          <w:spacing w:val="9"/>
          <w:w w:val="120"/>
          <w:sz w:val="12"/>
        </w:rPr>
        <w:t> </w:t>
      </w:r>
      <w:r>
        <w:rPr>
          <w:w w:val="120"/>
          <w:sz w:val="12"/>
        </w:rPr>
        <w:t>on</w:t>
      </w:r>
      <w:r>
        <w:rPr>
          <w:spacing w:val="9"/>
          <w:w w:val="120"/>
          <w:sz w:val="12"/>
        </w:rPr>
        <w:t> </w:t>
      </w:r>
      <w:r>
        <w:rPr>
          <w:w w:val="120"/>
          <w:sz w:val="12"/>
        </w:rPr>
        <w:t>canvas.</w:t>
      </w:r>
      <w:r>
        <w:rPr>
          <w:spacing w:val="40"/>
          <w:w w:val="120"/>
          <w:sz w:val="12"/>
        </w:rPr>
        <w:t> </w:t>
      </w:r>
      <w:r>
        <w:rPr>
          <w:w w:val="120"/>
          <w:sz w:val="12"/>
        </w:rPr>
        <w:t>All</w:t>
      </w:r>
      <w:r>
        <w:rPr>
          <w:spacing w:val="25"/>
          <w:w w:val="120"/>
          <w:sz w:val="12"/>
        </w:rPr>
        <w:t> </w:t>
      </w:r>
      <w:r>
        <w:rPr>
          <w:w w:val="120"/>
          <w:sz w:val="12"/>
        </w:rPr>
        <w:t>images</w:t>
      </w:r>
      <w:r>
        <w:rPr>
          <w:spacing w:val="25"/>
          <w:w w:val="120"/>
          <w:sz w:val="12"/>
        </w:rPr>
        <w:t> </w:t>
      </w:r>
      <w:r>
        <w:rPr>
          <w:w w:val="120"/>
          <w:sz w:val="12"/>
        </w:rPr>
        <w:t>are</w:t>
      </w:r>
      <w:r>
        <w:rPr>
          <w:spacing w:val="25"/>
          <w:w w:val="120"/>
          <w:sz w:val="12"/>
        </w:rPr>
        <w:t> </w:t>
      </w:r>
      <w:r>
        <w:rPr>
          <w:w w:val="120"/>
          <w:sz w:val="12"/>
        </w:rPr>
        <w:t>photographs</w:t>
      </w:r>
      <w:r>
        <w:rPr>
          <w:spacing w:val="25"/>
          <w:w w:val="120"/>
          <w:sz w:val="12"/>
        </w:rPr>
        <w:t> </w:t>
      </w:r>
      <w:r>
        <w:rPr>
          <w:w w:val="120"/>
          <w:sz w:val="12"/>
        </w:rPr>
        <w:t>of</w:t>
      </w:r>
      <w:r>
        <w:rPr>
          <w:spacing w:val="25"/>
          <w:w w:val="120"/>
          <w:sz w:val="12"/>
        </w:rPr>
        <w:t> </w:t>
      </w:r>
      <w:r>
        <w:rPr>
          <w:w w:val="120"/>
          <w:sz w:val="12"/>
        </w:rPr>
        <w:t>details</w:t>
      </w:r>
      <w:r>
        <w:rPr>
          <w:spacing w:val="25"/>
          <w:w w:val="120"/>
          <w:sz w:val="12"/>
        </w:rPr>
        <w:t> </w:t>
      </w:r>
      <w:r>
        <w:rPr>
          <w:w w:val="120"/>
          <w:sz w:val="12"/>
        </w:rPr>
        <w:t>of</w:t>
      </w:r>
      <w:r>
        <w:rPr>
          <w:spacing w:val="25"/>
          <w:w w:val="120"/>
          <w:sz w:val="12"/>
        </w:rPr>
        <w:t> </w:t>
      </w:r>
      <w:r>
        <w:rPr>
          <w:w w:val="120"/>
          <w:sz w:val="12"/>
        </w:rPr>
        <w:t>the</w:t>
      </w:r>
      <w:r>
        <w:rPr>
          <w:spacing w:val="25"/>
          <w:w w:val="120"/>
          <w:sz w:val="12"/>
        </w:rPr>
        <w:t> </w:t>
      </w:r>
      <w:r>
        <w:rPr>
          <w:w w:val="120"/>
          <w:sz w:val="12"/>
        </w:rPr>
        <w:t>original</w:t>
      </w:r>
      <w:r>
        <w:rPr>
          <w:spacing w:val="25"/>
          <w:w w:val="120"/>
          <w:sz w:val="12"/>
        </w:rPr>
        <w:t> </w:t>
      </w:r>
      <w:r>
        <w:rPr>
          <w:w w:val="120"/>
          <w:sz w:val="12"/>
        </w:rPr>
        <w:t>works</w:t>
      </w:r>
      <w:r>
        <w:rPr>
          <w:spacing w:val="25"/>
          <w:w w:val="120"/>
          <w:sz w:val="12"/>
        </w:rPr>
        <w:t> </w:t>
      </w:r>
      <w:r>
        <w:rPr>
          <w:w w:val="120"/>
          <w:sz w:val="12"/>
        </w:rPr>
        <w:t>taken</w:t>
      </w:r>
      <w:r>
        <w:rPr>
          <w:spacing w:val="25"/>
          <w:w w:val="120"/>
          <w:sz w:val="12"/>
        </w:rPr>
        <w:t> </w:t>
      </w:r>
      <w:r>
        <w:rPr>
          <w:w w:val="120"/>
          <w:sz w:val="12"/>
        </w:rPr>
        <w:t>by</w:t>
      </w:r>
      <w:r>
        <w:rPr>
          <w:spacing w:val="25"/>
          <w:w w:val="120"/>
          <w:sz w:val="12"/>
        </w:rPr>
        <w:t> </w:t>
      </w:r>
      <w:r>
        <w:rPr>
          <w:w w:val="120"/>
          <w:sz w:val="12"/>
        </w:rPr>
        <w:t>the</w:t>
      </w:r>
      <w:r>
        <w:rPr>
          <w:spacing w:val="25"/>
          <w:w w:val="120"/>
          <w:sz w:val="12"/>
        </w:rPr>
        <w:t> </w:t>
      </w:r>
      <w:r>
        <w:rPr>
          <w:w w:val="120"/>
          <w:sz w:val="12"/>
        </w:rPr>
        <w:t>author.</w:t>
      </w:r>
    </w:p>
    <w:p>
      <w:pPr>
        <w:spacing w:after="0" w:line="297" w:lineRule="auto"/>
        <w:jc w:val="both"/>
        <w:rPr>
          <w:sz w:val="12"/>
        </w:rPr>
        <w:sectPr>
          <w:type w:val="continuous"/>
          <w:pgSz w:w="11910" w:h="15880"/>
          <w:pgMar w:header="668" w:footer="0" w:top="1040" w:bottom="280" w:left="560" w:right="440"/>
        </w:sectPr>
      </w:pPr>
    </w:p>
    <w:p>
      <w:pPr>
        <w:pStyle w:val="BodyText"/>
        <w:spacing w:before="5"/>
        <w:rPr>
          <w:sz w:val="7"/>
        </w:rPr>
      </w:pPr>
    </w:p>
    <w:p>
      <w:pPr>
        <w:pStyle w:val="BodyText"/>
        <w:ind w:left="336"/>
        <w:rPr>
          <w:sz w:val="20"/>
        </w:rPr>
      </w:pPr>
      <w:r>
        <w:rPr>
          <w:sz w:val="20"/>
        </w:rPr>
        <w:drawing>
          <wp:inline distT="0" distB="0" distL="0" distR="0">
            <wp:extent cx="6553200" cy="2682240"/>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34" cstate="print"/>
                    <a:stretch>
                      <a:fillRect/>
                    </a:stretch>
                  </pic:blipFill>
                  <pic:spPr>
                    <a:xfrm>
                      <a:off x="0" y="0"/>
                      <a:ext cx="6553200" cy="2682240"/>
                    </a:xfrm>
                    <a:prstGeom prst="rect">
                      <a:avLst/>
                    </a:prstGeom>
                  </pic:spPr>
                </pic:pic>
              </a:graphicData>
            </a:graphic>
          </wp:inline>
        </w:drawing>
      </w:r>
      <w:r>
        <w:rPr>
          <w:sz w:val="20"/>
        </w:rPr>
      </w:r>
    </w:p>
    <w:p>
      <w:pPr>
        <w:pStyle w:val="BodyText"/>
        <w:spacing w:before="40"/>
        <w:rPr>
          <w:sz w:val="12"/>
        </w:rPr>
      </w:pPr>
    </w:p>
    <w:p>
      <w:pPr>
        <w:spacing w:line="297" w:lineRule="auto" w:before="1"/>
        <w:ind w:left="296" w:right="189" w:firstLine="0"/>
        <w:jc w:val="both"/>
        <w:rPr>
          <w:sz w:val="12"/>
        </w:rPr>
      </w:pPr>
      <w:bookmarkStart w:name="_bookmark7" w:id="13"/>
      <w:bookmarkEnd w:id="13"/>
      <w:r>
        <w:rPr/>
      </w:r>
      <w:r>
        <w:rPr>
          <w:rFonts w:ascii="Times New Roman" w:hAnsi="Times New Roman"/>
          <w:b/>
          <w:w w:val="120"/>
          <w:sz w:val="12"/>
        </w:rPr>
        <w:t>Fig. 6.</w:t>
      </w:r>
      <w:r>
        <w:rPr>
          <w:rFonts w:ascii="Times New Roman" w:hAnsi="Times New Roman"/>
          <w:b/>
          <w:spacing w:val="40"/>
          <w:w w:val="120"/>
          <w:sz w:val="12"/>
        </w:rPr>
        <w:t> </w:t>
      </w:r>
      <w:r>
        <w:rPr>
          <w:w w:val="120"/>
          <w:sz w:val="12"/>
        </w:rPr>
        <w:t>Extremely abstracted human figures. Close up details of human figures taken from, left to right, </w:t>
      </w:r>
      <w:hyperlink r:id="rId35">
        <w:r>
          <w:rPr>
            <w:color w:val="0080AC"/>
            <w:w w:val="120"/>
            <w:sz w:val="12"/>
          </w:rPr>
          <w:t>La Mosquée</w:t>
        </w:r>
      </w:hyperlink>
      <w:r>
        <w:rPr>
          <w:w w:val="120"/>
          <w:sz w:val="12"/>
        </w:rPr>
        <w:t>, Pierre Auguste Renoir, 1881, oil on canvas; </w:t>
      </w:r>
      <w:hyperlink r:id="rId36">
        <w:r>
          <w:rPr>
            <w:color w:val="0080AC"/>
            <w:w w:val="120"/>
            <w:sz w:val="12"/>
          </w:rPr>
          <w:t>La Voile verte</w:t>
        </w:r>
      </w:hyperlink>
      <w:r>
        <w:rPr>
          <w:w w:val="120"/>
          <w:sz w:val="12"/>
        </w:rPr>
        <w:t>,</w:t>
      </w:r>
      <w:r>
        <w:rPr>
          <w:spacing w:val="40"/>
          <w:w w:val="120"/>
          <w:sz w:val="12"/>
        </w:rPr>
        <w:t> </w:t>
      </w:r>
      <w:r>
        <w:rPr>
          <w:w w:val="120"/>
          <w:sz w:val="12"/>
        </w:rPr>
        <w:t>Paul</w:t>
      </w:r>
      <w:r>
        <w:rPr>
          <w:spacing w:val="-9"/>
          <w:w w:val="120"/>
          <w:sz w:val="12"/>
        </w:rPr>
        <w:t> </w:t>
      </w:r>
      <w:r>
        <w:rPr>
          <w:w w:val="120"/>
          <w:sz w:val="12"/>
        </w:rPr>
        <w:t>Signac,</w:t>
      </w:r>
      <w:r>
        <w:rPr>
          <w:w w:val="120"/>
          <w:sz w:val="12"/>
        </w:rPr>
        <w:t> 1904,</w:t>
      </w:r>
      <w:r>
        <w:rPr>
          <w:w w:val="120"/>
          <w:sz w:val="12"/>
        </w:rPr>
        <w:t> oil</w:t>
      </w:r>
      <w:r>
        <w:rPr>
          <w:w w:val="120"/>
          <w:sz w:val="12"/>
        </w:rPr>
        <w:t> on</w:t>
      </w:r>
      <w:r>
        <w:rPr>
          <w:w w:val="120"/>
          <w:sz w:val="12"/>
        </w:rPr>
        <w:t> canvas;</w:t>
      </w:r>
      <w:r>
        <w:rPr>
          <w:w w:val="120"/>
          <w:sz w:val="12"/>
        </w:rPr>
        <w:t> </w:t>
      </w:r>
      <w:hyperlink r:id="rId37">
        <w:r>
          <w:rPr>
            <w:color w:val="0080AC"/>
            <w:w w:val="120"/>
            <w:sz w:val="12"/>
          </w:rPr>
          <w:t>Soleil</w:t>
        </w:r>
        <w:r>
          <w:rPr>
            <w:color w:val="0080AC"/>
            <w:w w:val="120"/>
            <w:sz w:val="12"/>
          </w:rPr>
          <w:t> couchant</w:t>
        </w:r>
        <w:r>
          <w:rPr>
            <w:color w:val="0080AC"/>
            <w:w w:val="120"/>
            <w:sz w:val="12"/>
          </w:rPr>
          <w:t> sur</w:t>
        </w:r>
        <w:r>
          <w:rPr>
            <w:color w:val="0080AC"/>
            <w:w w:val="120"/>
            <w:sz w:val="12"/>
          </w:rPr>
          <w:t> la</w:t>
        </w:r>
        <w:r>
          <w:rPr>
            <w:color w:val="0080AC"/>
            <w:w w:val="120"/>
            <w:sz w:val="12"/>
          </w:rPr>
          <w:t> Seine</w:t>
        </w:r>
        <w:r>
          <w:rPr>
            <w:color w:val="0080AC"/>
            <w:w w:val="120"/>
            <w:sz w:val="12"/>
          </w:rPr>
          <w:t> à</w:t>
        </w:r>
        <w:r>
          <w:rPr>
            <w:color w:val="0080AC"/>
            <w:w w:val="120"/>
            <w:sz w:val="12"/>
          </w:rPr>
          <w:t> Lavacourt,</w:t>
        </w:r>
        <w:r>
          <w:rPr>
            <w:color w:val="0080AC"/>
            <w:w w:val="120"/>
            <w:sz w:val="12"/>
          </w:rPr>
          <w:t> effet</w:t>
        </w:r>
        <w:r>
          <w:rPr>
            <w:color w:val="0080AC"/>
            <w:w w:val="120"/>
            <w:sz w:val="12"/>
          </w:rPr>
          <w:t> d’</w:t>
        </w:r>
        <w:r>
          <w:rPr>
            <w:color w:val="0080AC"/>
            <w:spacing w:val="-9"/>
            <w:w w:val="120"/>
            <w:sz w:val="12"/>
          </w:rPr>
          <w:t> </w:t>
        </w:r>
        <w:r>
          <w:rPr>
            <w:color w:val="0080AC"/>
            <w:w w:val="120"/>
            <w:sz w:val="12"/>
          </w:rPr>
          <w:t>hiver</w:t>
        </w:r>
      </w:hyperlink>
      <w:r>
        <w:rPr>
          <w:w w:val="120"/>
          <w:sz w:val="12"/>
        </w:rPr>
        <w:t>,</w:t>
      </w:r>
      <w:r>
        <w:rPr>
          <w:w w:val="120"/>
          <w:sz w:val="12"/>
        </w:rPr>
        <w:t> Claude</w:t>
      </w:r>
      <w:r>
        <w:rPr>
          <w:w w:val="120"/>
          <w:sz w:val="12"/>
        </w:rPr>
        <w:t> Monet,</w:t>
      </w:r>
      <w:r>
        <w:rPr>
          <w:w w:val="120"/>
          <w:sz w:val="12"/>
        </w:rPr>
        <w:t> 1880,</w:t>
      </w:r>
      <w:r>
        <w:rPr>
          <w:w w:val="120"/>
          <w:sz w:val="12"/>
        </w:rPr>
        <w:t> oil</w:t>
      </w:r>
      <w:r>
        <w:rPr>
          <w:w w:val="120"/>
          <w:sz w:val="12"/>
        </w:rPr>
        <w:t> on</w:t>
      </w:r>
      <w:r>
        <w:rPr>
          <w:w w:val="120"/>
          <w:sz w:val="12"/>
        </w:rPr>
        <w:t> canvas;</w:t>
      </w:r>
      <w:r>
        <w:rPr>
          <w:w w:val="120"/>
          <w:sz w:val="12"/>
        </w:rPr>
        <w:t> </w:t>
      </w:r>
      <w:hyperlink r:id="rId38">
        <w:r>
          <w:rPr>
            <w:color w:val="0080AC"/>
            <w:w w:val="120"/>
            <w:sz w:val="12"/>
          </w:rPr>
          <w:t>Le</w:t>
        </w:r>
        <w:r>
          <w:rPr>
            <w:color w:val="0080AC"/>
            <w:w w:val="120"/>
            <w:sz w:val="12"/>
          </w:rPr>
          <w:t> Chemin</w:t>
        </w:r>
        <w:r>
          <w:rPr>
            <w:color w:val="0080AC"/>
            <w:w w:val="120"/>
            <w:sz w:val="12"/>
          </w:rPr>
          <w:t> de</w:t>
        </w:r>
        <w:r>
          <w:rPr>
            <w:color w:val="0080AC"/>
            <w:w w:val="120"/>
            <w:sz w:val="12"/>
          </w:rPr>
          <w:t> Montbuisson</w:t>
        </w:r>
        <w:r>
          <w:rPr>
            <w:color w:val="0080AC"/>
            <w:w w:val="120"/>
            <w:sz w:val="12"/>
          </w:rPr>
          <w:t> à</w:t>
        </w:r>
        <w:r>
          <w:rPr>
            <w:color w:val="0080AC"/>
            <w:w w:val="120"/>
            <w:sz w:val="12"/>
          </w:rPr>
          <w:t> Louveciennes</w:t>
        </w:r>
      </w:hyperlink>
      <w:r>
        <w:rPr>
          <w:w w:val="120"/>
          <w:sz w:val="12"/>
        </w:rPr>
        <w:t>,</w:t>
      </w:r>
      <w:r>
        <w:rPr>
          <w:w w:val="120"/>
          <w:sz w:val="12"/>
        </w:rPr>
        <w:t> Alfred</w:t>
      </w:r>
      <w:r>
        <w:rPr>
          <w:spacing w:val="40"/>
          <w:w w:val="120"/>
          <w:sz w:val="12"/>
        </w:rPr>
        <w:t> </w:t>
      </w:r>
      <w:r>
        <w:rPr>
          <w:w w:val="120"/>
          <w:sz w:val="12"/>
        </w:rPr>
        <w:t>Sisley,</w:t>
      </w:r>
      <w:r>
        <w:rPr>
          <w:spacing w:val="18"/>
          <w:w w:val="120"/>
          <w:sz w:val="12"/>
        </w:rPr>
        <w:t> </w:t>
      </w:r>
      <w:r>
        <w:rPr>
          <w:w w:val="120"/>
          <w:sz w:val="12"/>
        </w:rPr>
        <w:t>1875,</w:t>
      </w:r>
      <w:r>
        <w:rPr>
          <w:spacing w:val="18"/>
          <w:w w:val="120"/>
          <w:sz w:val="12"/>
        </w:rPr>
        <w:t> </w:t>
      </w:r>
      <w:r>
        <w:rPr>
          <w:w w:val="120"/>
          <w:sz w:val="12"/>
        </w:rPr>
        <w:t>oil</w:t>
      </w:r>
      <w:r>
        <w:rPr>
          <w:spacing w:val="18"/>
          <w:w w:val="120"/>
          <w:sz w:val="12"/>
        </w:rPr>
        <w:t> </w:t>
      </w:r>
      <w:r>
        <w:rPr>
          <w:w w:val="120"/>
          <w:sz w:val="12"/>
        </w:rPr>
        <w:t>on</w:t>
      </w:r>
      <w:r>
        <w:rPr>
          <w:spacing w:val="18"/>
          <w:w w:val="120"/>
          <w:sz w:val="12"/>
        </w:rPr>
        <w:t> </w:t>
      </w:r>
      <w:r>
        <w:rPr>
          <w:w w:val="120"/>
          <w:sz w:val="12"/>
        </w:rPr>
        <w:t>canvas.</w:t>
      </w:r>
      <w:r>
        <w:rPr>
          <w:spacing w:val="18"/>
          <w:w w:val="120"/>
          <w:sz w:val="12"/>
        </w:rPr>
        <w:t> </w:t>
      </w:r>
      <w:r>
        <w:rPr>
          <w:w w:val="120"/>
          <w:sz w:val="12"/>
        </w:rPr>
        <w:t>All</w:t>
      </w:r>
      <w:r>
        <w:rPr>
          <w:spacing w:val="18"/>
          <w:w w:val="120"/>
          <w:sz w:val="12"/>
        </w:rPr>
        <w:t> </w:t>
      </w:r>
      <w:r>
        <w:rPr>
          <w:w w:val="120"/>
          <w:sz w:val="12"/>
        </w:rPr>
        <w:t>images</w:t>
      </w:r>
      <w:r>
        <w:rPr>
          <w:spacing w:val="18"/>
          <w:w w:val="120"/>
          <w:sz w:val="12"/>
        </w:rPr>
        <w:t> </w:t>
      </w:r>
      <w:r>
        <w:rPr>
          <w:w w:val="120"/>
          <w:sz w:val="12"/>
        </w:rPr>
        <w:t>are</w:t>
      </w:r>
      <w:r>
        <w:rPr>
          <w:spacing w:val="18"/>
          <w:w w:val="120"/>
          <w:sz w:val="12"/>
        </w:rPr>
        <w:t> </w:t>
      </w:r>
      <w:r>
        <w:rPr>
          <w:w w:val="120"/>
          <w:sz w:val="12"/>
        </w:rPr>
        <w:t>photographs</w:t>
      </w:r>
      <w:r>
        <w:rPr>
          <w:spacing w:val="18"/>
          <w:w w:val="120"/>
          <w:sz w:val="12"/>
        </w:rPr>
        <w:t> </w:t>
      </w:r>
      <w:r>
        <w:rPr>
          <w:w w:val="120"/>
          <w:sz w:val="12"/>
        </w:rPr>
        <w:t>of</w:t>
      </w:r>
      <w:r>
        <w:rPr>
          <w:spacing w:val="18"/>
          <w:w w:val="120"/>
          <w:sz w:val="12"/>
        </w:rPr>
        <w:t> </w:t>
      </w:r>
      <w:r>
        <w:rPr>
          <w:w w:val="120"/>
          <w:sz w:val="12"/>
        </w:rPr>
        <w:t>details</w:t>
      </w:r>
      <w:r>
        <w:rPr>
          <w:spacing w:val="18"/>
          <w:w w:val="120"/>
          <w:sz w:val="12"/>
        </w:rPr>
        <w:t> </w:t>
      </w:r>
      <w:r>
        <w:rPr>
          <w:w w:val="120"/>
          <w:sz w:val="12"/>
        </w:rPr>
        <w:t>of</w:t>
      </w:r>
      <w:r>
        <w:rPr>
          <w:spacing w:val="18"/>
          <w:w w:val="120"/>
          <w:sz w:val="12"/>
        </w:rPr>
        <w:t> </w:t>
      </w:r>
      <w:r>
        <w:rPr>
          <w:w w:val="120"/>
          <w:sz w:val="12"/>
        </w:rPr>
        <w:t>the</w:t>
      </w:r>
      <w:r>
        <w:rPr>
          <w:spacing w:val="18"/>
          <w:w w:val="120"/>
          <w:sz w:val="12"/>
        </w:rPr>
        <w:t> </w:t>
      </w:r>
      <w:r>
        <w:rPr>
          <w:w w:val="120"/>
          <w:sz w:val="12"/>
        </w:rPr>
        <w:t>original</w:t>
      </w:r>
      <w:r>
        <w:rPr>
          <w:spacing w:val="18"/>
          <w:w w:val="120"/>
          <w:sz w:val="12"/>
        </w:rPr>
        <w:t> </w:t>
      </w:r>
      <w:r>
        <w:rPr>
          <w:w w:val="120"/>
          <w:sz w:val="12"/>
        </w:rPr>
        <w:t>works</w:t>
      </w:r>
      <w:r>
        <w:rPr>
          <w:spacing w:val="18"/>
          <w:w w:val="120"/>
          <w:sz w:val="12"/>
        </w:rPr>
        <w:t> </w:t>
      </w:r>
      <w:r>
        <w:rPr>
          <w:w w:val="120"/>
          <w:sz w:val="12"/>
        </w:rPr>
        <w:t>taken</w:t>
      </w:r>
      <w:r>
        <w:rPr>
          <w:spacing w:val="18"/>
          <w:w w:val="120"/>
          <w:sz w:val="12"/>
        </w:rPr>
        <w:t> </w:t>
      </w:r>
      <w:r>
        <w:rPr>
          <w:w w:val="120"/>
          <w:sz w:val="12"/>
        </w:rPr>
        <w:t>by</w:t>
      </w:r>
      <w:r>
        <w:rPr>
          <w:spacing w:val="18"/>
          <w:w w:val="120"/>
          <w:sz w:val="12"/>
        </w:rPr>
        <w:t> </w:t>
      </w:r>
      <w:r>
        <w:rPr>
          <w:w w:val="120"/>
          <w:sz w:val="12"/>
        </w:rPr>
        <w:t>the</w:t>
      </w:r>
      <w:r>
        <w:rPr>
          <w:spacing w:val="18"/>
          <w:w w:val="120"/>
          <w:sz w:val="12"/>
        </w:rPr>
        <w:t> </w:t>
      </w:r>
      <w:r>
        <w:rPr>
          <w:w w:val="120"/>
          <w:sz w:val="12"/>
        </w:rPr>
        <w:t>author.</w:t>
      </w:r>
    </w:p>
    <w:p>
      <w:pPr>
        <w:pStyle w:val="BodyText"/>
        <w:spacing w:before="164"/>
        <w:rPr>
          <w:sz w:val="20"/>
        </w:rPr>
      </w:pPr>
    </w:p>
    <w:p>
      <w:pPr>
        <w:spacing w:after="0"/>
        <w:rPr>
          <w:sz w:val="20"/>
        </w:rPr>
        <w:sectPr>
          <w:pgSz w:w="11910" w:h="15880"/>
          <w:pgMar w:header="668" w:footer="0" w:top="1040" w:bottom="280" w:left="560" w:right="440"/>
        </w:sectPr>
      </w:pPr>
    </w:p>
    <w:p>
      <w:pPr>
        <w:pStyle w:val="BodyText"/>
        <w:spacing w:line="273" w:lineRule="auto" w:before="76"/>
        <w:ind w:left="296"/>
        <w:jc w:val="both"/>
      </w:pPr>
      <w:r>
        <w:rPr>
          <w:w w:val="115"/>
        </w:rPr>
        <w:t>a</w:t>
      </w:r>
      <w:r>
        <w:rPr>
          <w:w w:val="115"/>
        </w:rPr>
        <w:t> human</w:t>
      </w:r>
      <w:r>
        <w:rPr>
          <w:w w:val="115"/>
        </w:rPr>
        <w:t> being</w:t>
      </w:r>
      <w:r>
        <w:rPr>
          <w:w w:val="115"/>
        </w:rPr>
        <w:t> must</w:t>
      </w:r>
      <w:r>
        <w:rPr>
          <w:w w:val="115"/>
        </w:rPr>
        <w:t> provide</w:t>
      </w:r>
      <w:r>
        <w:rPr>
          <w:w w:val="115"/>
        </w:rPr>
        <w:t> input</w:t>
      </w:r>
      <w:r>
        <w:rPr>
          <w:w w:val="115"/>
        </w:rPr>
        <w:t> for</w:t>
      </w:r>
      <w:r>
        <w:rPr>
          <w:w w:val="115"/>
        </w:rPr>
        <w:t> the</w:t>
      </w:r>
      <w:r>
        <w:rPr>
          <w:w w:val="115"/>
        </w:rPr>
        <w:t> output</w:t>
      </w:r>
      <w:r>
        <w:rPr>
          <w:w w:val="115"/>
        </w:rPr>
        <w:t> to</w:t>
      </w:r>
      <w:r>
        <w:rPr>
          <w:w w:val="115"/>
        </w:rPr>
        <w:t> be</w:t>
      </w:r>
      <w:r>
        <w:rPr>
          <w:w w:val="115"/>
        </w:rPr>
        <w:t> meaning-</w:t>
      </w:r>
      <w:r>
        <w:rPr>
          <w:spacing w:val="80"/>
          <w:w w:val="115"/>
        </w:rPr>
        <w:t> </w:t>
      </w:r>
      <w:r>
        <w:rPr>
          <w:w w:val="115"/>
        </w:rPr>
        <w:t>ful.</w:t>
      </w:r>
      <w:r>
        <w:rPr>
          <w:w w:val="115"/>
        </w:rPr>
        <w:t> In</w:t>
      </w:r>
      <w:r>
        <w:rPr>
          <w:w w:val="115"/>
        </w:rPr>
        <w:t> similar</w:t>
      </w:r>
      <w:r>
        <w:rPr>
          <w:w w:val="115"/>
        </w:rPr>
        <w:t> work,</w:t>
      </w:r>
      <w:r>
        <w:rPr>
          <w:w w:val="115"/>
        </w:rPr>
        <w:t> Song</w:t>
      </w:r>
      <w:r>
        <w:rPr>
          <w:w w:val="115"/>
        </w:rPr>
        <w:t> et</w:t>
      </w:r>
      <w:r>
        <w:rPr>
          <w:w w:val="115"/>
        </w:rPr>
        <w:t> al.</w:t>
      </w:r>
      <w:r>
        <w:rPr>
          <w:w w:val="115"/>
        </w:rPr>
        <w:t> </w:t>
      </w:r>
      <w:hyperlink w:history="true" w:anchor="_bookmark23">
        <w:r>
          <w:rPr>
            <w:color w:val="0080AC"/>
            <w:w w:val="115"/>
          </w:rPr>
          <w:t>[35]</w:t>
        </w:r>
      </w:hyperlink>
      <w:r>
        <w:rPr>
          <w:color w:val="0080AC"/>
          <w:w w:val="115"/>
        </w:rPr>
        <w:t> </w:t>
      </w:r>
      <w:r>
        <w:rPr>
          <w:w w:val="115"/>
        </w:rPr>
        <w:t>modified</w:t>
      </w:r>
      <w:r>
        <w:rPr>
          <w:w w:val="115"/>
        </w:rPr>
        <w:t> geometric</w:t>
      </w:r>
      <w:r>
        <w:rPr>
          <w:w w:val="115"/>
        </w:rPr>
        <w:t> shapes</w:t>
      </w:r>
      <w:r>
        <w:rPr>
          <w:w w:val="115"/>
        </w:rPr>
        <w:t> to create</w:t>
      </w:r>
      <w:r>
        <w:rPr>
          <w:w w:val="115"/>
        </w:rPr>
        <w:t> abstract</w:t>
      </w:r>
      <w:r>
        <w:rPr>
          <w:w w:val="115"/>
        </w:rPr>
        <w:t> art.</w:t>
      </w:r>
    </w:p>
    <w:p>
      <w:pPr>
        <w:pStyle w:val="BodyText"/>
        <w:spacing w:line="273" w:lineRule="auto"/>
        <w:ind w:left="296" w:right="1" w:firstLine="239"/>
        <w:jc w:val="both"/>
      </w:pPr>
      <w:r>
        <w:rPr>
          <w:rFonts w:ascii="Times New Roman" w:hAnsi="Times New Roman"/>
          <w:i/>
          <w:w w:val="115"/>
        </w:rPr>
        <w:t>Sisley</w:t>
      </w:r>
      <w:r>
        <w:rPr>
          <w:rFonts w:ascii="Times New Roman" w:hAnsi="Times New Roman"/>
          <w:i/>
          <w:w w:val="115"/>
        </w:rPr>
        <w:t> </w:t>
      </w:r>
      <w:r>
        <w:rPr>
          <w:w w:val="115"/>
        </w:rPr>
        <w:t>is</w:t>
      </w:r>
      <w:r>
        <w:rPr>
          <w:w w:val="115"/>
        </w:rPr>
        <w:t> a</w:t>
      </w:r>
      <w:r>
        <w:rPr>
          <w:w w:val="115"/>
        </w:rPr>
        <w:t> computer</w:t>
      </w:r>
      <w:r>
        <w:rPr>
          <w:w w:val="115"/>
        </w:rPr>
        <w:t> program</w:t>
      </w:r>
      <w:r>
        <w:rPr>
          <w:w w:val="115"/>
        </w:rPr>
        <w:t> that</w:t>
      </w:r>
      <w:r>
        <w:rPr>
          <w:w w:val="115"/>
        </w:rPr>
        <w:t> produces</w:t>
      </w:r>
      <w:r>
        <w:rPr>
          <w:w w:val="115"/>
        </w:rPr>
        <w:t> abstract</w:t>
      </w:r>
      <w:r>
        <w:rPr>
          <w:w w:val="115"/>
        </w:rPr>
        <w:t> paintings from</w:t>
      </w:r>
      <w:r>
        <w:rPr>
          <w:w w:val="115"/>
        </w:rPr>
        <w:t> photographs</w:t>
      </w:r>
      <w:r>
        <w:rPr>
          <w:w w:val="115"/>
        </w:rPr>
        <w:t> </w:t>
      </w:r>
      <w:hyperlink w:history="true" w:anchor="_bookmark25">
        <w:r>
          <w:rPr>
            <w:color w:val="0080AC"/>
            <w:w w:val="115"/>
          </w:rPr>
          <w:t>[36]</w:t>
        </w:r>
      </w:hyperlink>
      <w:r>
        <w:rPr>
          <w:w w:val="115"/>
        </w:rPr>
        <w:t>.</w:t>
      </w:r>
      <w:r>
        <w:rPr>
          <w:w w:val="115"/>
        </w:rPr>
        <w:t> It</w:t>
      </w:r>
      <w:r>
        <w:rPr>
          <w:w w:val="115"/>
        </w:rPr>
        <w:t> is</w:t>
      </w:r>
      <w:r>
        <w:rPr>
          <w:w w:val="115"/>
        </w:rPr>
        <w:t> based</w:t>
      </w:r>
      <w:r>
        <w:rPr>
          <w:w w:val="115"/>
        </w:rPr>
        <w:t> on</w:t>
      </w:r>
      <w:r>
        <w:rPr>
          <w:w w:val="115"/>
        </w:rPr>
        <w:t> “...the</w:t>
      </w:r>
      <w:r>
        <w:rPr>
          <w:w w:val="115"/>
        </w:rPr>
        <w:t> psychological</w:t>
      </w:r>
      <w:r>
        <w:rPr>
          <w:w w:val="115"/>
        </w:rPr>
        <w:t> princi- ple</w:t>
      </w:r>
      <w:r>
        <w:rPr>
          <w:w w:val="115"/>
        </w:rPr>
        <w:t> that</w:t>
      </w:r>
      <w:r>
        <w:rPr>
          <w:w w:val="115"/>
        </w:rPr>
        <w:t> abstract</w:t>
      </w:r>
      <w:r>
        <w:rPr>
          <w:w w:val="115"/>
        </w:rPr>
        <w:t> arts</w:t>
      </w:r>
      <w:r>
        <w:rPr>
          <w:w w:val="115"/>
        </w:rPr>
        <w:t> are</w:t>
      </w:r>
      <w:r>
        <w:rPr>
          <w:w w:val="115"/>
        </w:rPr>
        <w:t> often</w:t>
      </w:r>
      <w:r>
        <w:rPr>
          <w:w w:val="115"/>
        </w:rPr>
        <w:t> characterized</w:t>
      </w:r>
      <w:r>
        <w:rPr>
          <w:w w:val="115"/>
        </w:rPr>
        <w:t> by</w:t>
      </w:r>
      <w:r>
        <w:rPr>
          <w:w w:val="115"/>
        </w:rPr>
        <w:t> their</w:t>
      </w:r>
      <w:r>
        <w:rPr>
          <w:w w:val="115"/>
        </w:rPr>
        <w:t> greater</w:t>
      </w:r>
      <w:r>
        <w:rPr>
          <w:w w:val="115"/>
        </w:rPr>
        <w:t> per- ceptual</w:t>
      </w:r>
      <w:r>
        <w:rPr>
          <w:w w:val="115"/>
        </w:rPr>
        <w:t> ambiguities</w:t>
      </w:r>
      <w:r>
        <w:rPr>
          <w:w w:val="115"/>
        </w:rPr>
        <w:t> than</w:t>
      </w:r>
      <w:r>
        <w:rPr>
          <w:w w:val="115"/>
        </w:rPr>
        <w:t> photographs,</w:t>
      </w:r>
      <w:r>
        <w:rPr>
          <w:w w:val="115"/>
        </w:rPr>
        <w:t> which</w:t>
      </w:r>
      <w:r>
        <w:rPr>
          <w:w w:val="115"/>
        </w:rPr>
        <w:t> tend</w:t>
      </w:r>
      <w:r>
        <w:rPr>
          <w:w w:val="115"/>
        </w:rPr>
        <w:t> to</w:t>
      </w:r>
      <w:r>
        <w:rPr>
          <w:w w:val="115"/>
        </w:rPr>
        <w:t> invoke</w:t>
      </w:r>
      <w:r>
        <w:rPr>
          <w:w w:val="115"/>
        </w:rPr>
        <w:t> mod- erate</w:t>
      </w:r>
      <w:r>
        <w:rPr>
          <w:w w:val="115"/>
        </w:rPr>
        <w:t> mental</w:t>
      </w:r>
      <w:r>
        <w:rPr>
          <w:w w:val="115"/>
        </w:rPr>
        <w:t> efforts</w:t>
      </w:r>
      <w:r>
        <w:rPr>
          <w:w w:val="115"/>
        </w:rPr>
        <w:t> of</w:t>
      </w:r>
      <w:r>
        <w:rPr>
          <w:w w:val="115"/>
        </w:rPr>
        <w:t> the</w:t>
      </w:r>
      <w:r>
        <w:rPr>
          <w:w w:val="115"/>
        </w:rPr>
        <w:t> audience</w:t>
      </w:r>
      <w:r>
        <w:rPr>
          <w:w w:val="115"/>
        </w:rPr>
        <w:t> for</w:t>
      </w:r>
      <w:r>
        <w:rPr>
          <w:w w:val="115"/>
        </w:rPr>
        <w:t> interpretation,</w:t>
      </w:r>
      <w:r>
        <w:rPr>
          <w:w w:val="115"/>
        </w:rPr>
        <w:t> accompa-</w:t>
      </w:r>
      <w:r>
        <w:rPr>
          <w:spacing w:val="40"/>
          <w:w w:val="115"/>
        </w:rPr>
        <w:t> </w:t>
      </w:r>
      <w:r>
        <w:rPr>
          <w:w w:val="115"/>
        </w:rPr>
        <w:t>nied</w:t>
      </w:r>
      <w:r>
        <w:rPr>
          <w:w w:val="115"/>
        </w:rPr>
        <w:t> with</w:t>
      </w:r>
      <w:r>
        <w:rPr>
          <w:w w:val="115"/>
        </w:rPr>
        <w:t> subtle</w:t>
      </w:r>
      <w:r>
        <w:rPr>
          <w:w w:val="115"/>
        </w:rPr>
        <w:t> æsthetic</w:t>
      </w:r>
      <w:r>
        <w:rPr>
          <w:w w:val="115"/>
        </w:rPr>
        <w:t> pleasures.”</w:t>
      </w:r>
      <w:r>
        <w:rPr>
          <w:w w:val="115"/>
        </w:rPr>
        <w:t> </w:t>
      </w:r>
      <w:r>
        <w:rPr>
          <w:rFonts w:ascii="Times New Roman" w:hAnsi="Times New Roman"/>
          <w:i/>
          <w:w w:val="115"/>
        </w:rPr>
        <w:t>Sisley</w:t>
      </w:r>
      <w:r>
        <w:rPr>
          <w:rFonts w:ascii="Times New Roman" w:hAnsi="Times New Roman"/>
          <w:i/>
          <w:w w:val="115"/>
        </w:rPr>
        <w:t> </w:t>
      </w:r>
      <w:r>
        <w:rPr>
          <w:w w:val="115"/>
        </w:rPr>
        <w:t>parses</w:t>
      </w:r>
      <w:r>
        <w:rPr>
          <w:w w:val="115"/>
        </w:rPr>
        <w:t> the</w:t>
      </w:r>
      <w:r>
        <w:rPr>
          <w:w w:val="115"/>
        </w:rPr>
        <w:t> image</w:t>
      </w:r>
      <w:r>
        <w:rPr>
          <w:w w:val="115"/>
        </w:rPr>
        <w:t> into components,</w:t>
      </w:r>
      <w:r>
        <w:rPr>
          <w:w w:val="115"/>
        </w:rPr>
        <w:t> then</w:t>
      </w:r>
      <w:r>
        <w:rPr>
          <w:w w:val="115"/>
        </w:rPr>
        <w:t> renders</w:t>
      </w:r>
      <w:r>
        <w:rPr>
          <w:w w:val="115"/>
        </w:rPr>
        <w:t> the</w:t>
      </w:r>
      <w:r>
        <w:rPr>
          <w:w w:val="115"/>
        </w:rPr>
        <w:t> image</w:t>
      </w:r>
      <w:r>
        <w:rPr>
          <w:w w:val="115"/>
        </w:rPr>
        <w:t> at</w:t>
      </w:r>
      <w:r>
        <w:rPr>
          <w:w w:val="115"/>
        </w:rPr>
        <w:t> a</w:t>
      </w:r>
      <w:r>
        <w:rPr>
          <w:w w:val="115"/>
        </w:rPr>
        <w:t> user-specified</w:t>
      </w:r>
      <w:r>
        <w:rPr>
          <w:w w:val="115"/>
        </w:rPr>
        <w:t> level</w:t>
      </w:r>
      <w:r>
        <w:rPr>
          <w:w w:val="115"/>
        </w:rPr>
        <w:t> of ambiguity.</w:t>
      </w:r>
      <w:r>
        <w:rPr>
          <w:w w:val="115"/>
        </w:rPr>
        <w:t> The</w:t>
      </w:r>
      <w:r>
        <w:rPr>
          <w:w w:val="115"/>
        </w:rPr>
        <w:t> user</w:t>
      </w:r>
      <w:r>
        <w:rPr>
          <w:w w:val="115"/>
        </w:rPr>
        <w:t> is</w:t>
      </w:r>
      <w:r>
        <w:rPr>
          <w:w w:val="115"/>
        </w:rPr>
        <w:t> able</w:t>
      </w:r>
      <w:r>
        <w:rPr>
          <w:w w:val="115"/>
        </w:rPr>
        <w:t> to</w:t>
      </w:r>
      <w:r>
        <w:rPr>
          <w:w w:val="115"/>
        </w:rPr>
        <w:t> label</w:t>
      </w:r>
      <w:r>
        <w:rPr>
          <w:w w:val="115"/>
        </w:rPr>
        <w:t> the</w:t>
      </w:r>
      <w:r>
        <w:rPr>
          <w:w w:val="115"/>
        </w:rPr>
        <w:t> identified</w:t>
      </w:r>
      <w:r>
        <w:rPr>
          <w:w w:val="115"/>
        </w:rPr>
        <w:t> components</w:t>
      </w:r>
      <w:r>
        <w:rPr>
          <w:w w:val="115"/>
        </w:rPr>
        <w:t> to improve the results. For example, bird, fruit, house, sun, human, clothing,</w:t>
      </w:r>
      <w:r>
        <w:rPr>
          <w:w w:val="115"/>
        </w:rPr>
        <w:t> face.</w:t>
      </w:r>
      <w:r>
        <w:rPr>
          <w:w w:val="115"/>
        </w:rPr>
        <w:t> This</w:t>
      </w:r>
      <w:r>
        <w:rPr>
          <w:w w:val="115"/>
        </w:rPr>
        <w:t> can</w:t>
      </w:r>
      <w:r>
        <w:rPr>
          <w:w w:val="115"/>
        </w:rPr>
        <w:t> then</w:t>
      </w:r>
      <w:r>
        <w:rPr>
          <w:w w:val="115"/>
        </w:rPr>
        <w:t> be</w:t>
      </w:r>
      <w:r>
        <w:rPr>
          <w:w w:val="115"/>
        </w:rPr>
        <w:t> referenced</w:t>
      </w:r>
      <w:r>
        <w:rPr>
          <w:w w:val="115"/>
        </w:rPr>
        <w:t> against</w:t>
      </w:r>
      <w:r>
        <w:rPr>
          <w:w w:val="115"/>
        </w:rPr>
        <w:t> a</w:t>
      </w:r>
      <w:r>
        <w:rPr>
          <w:w w:val="115"/>
        </w:rPr>
        <w:t> large</w:t>
      </w:r>
      <w:r>
        <w:rPr>
          <w:w w:val="115"/>
        </w:rPr>
        <w:t> ground- truth</w:t>
      </w:r>
      <w:r>
        <w:rPr>
          <w:w w:val="115"/>
        </w:rPr>
        <w:t> database</w:t>
      </w:r>
      <w:r>
        <w:rPr>
          <w:w w:val="115"/>
        </w:rPr>
        <w:t> of</w:t>
      </w:r>
      <w:r>
        <w:rPr>
          <w:w w:val="115"/>
        </w:rPr>
        <w:t> labelled</w:t>
      </w:r>
      <w:r>
        <w:rPr>
          <w:w w:val="115"/>
        </w:rPr>
        <w:t> images</w:t>
      </w:r>
      <w:r>
        <w:rPr>
          <w:w w:val="115"/>
        </w:rPr>
        <w:t> </w:t>
      </w:r>
      <w:hyperlink w:history="true" w:anchor="_bookmark26">
        <w:r>
          <w:rPr>
            <w:color w:val="0080AC"/>
            <w:w w:val="115"/>
          </w:rPr>
          <w:t>[37]</w:t>
        </w:r>
      </w:hyperlink>
      <w:r>
        <w:rPr>
          <w:color w:val="0080AC"/>
          <w:w w:val="115"/>
        </w:rPr>
        <w:t> </w:t>
      </w:r>
      <w:r>
        <w:rPr>
          <w:w w:val="115"/>
        </w:rPr>
        <w:t>to</w:t>
      </w:r>
      <w:r>
        <w:rPr>
          <w:w w:val="115"/>
        </w:rPr>
        <w:t> allow</w:t>
      </w:r>
      <w:r>
        <w:rPr>
          <w:w w:val="115"/>
        </w:rPr>
        <w:t> the</w:t>
      </w:r>
      <w:r>
        <w:rPr>
          <w:w w:val="115"/>
        </w:rPr>
        <w:t> software</w:t>
      </w:r>
      <w:r>
        <w:rPr>
          <w:w w:val="115"/>
        </w:rPr>
        <w:t> to</w:t>
      </w:r>
      <w:r>
        <w:rPr>
          <w:spacing w:val="80"/>
          <w:w w:val="115"/>
        </w:rPr>
        <w:t> </w:t>
      </w:r>
      <w:r>
        <w:rPr>
          <w:w w:val="115"/>
        </w:rPr>
        <w:t>make</w:t>
      </w:r>
      <w:r>
        <w:rPr>
          <w:spacing w:val="33"/>
          <w:w w:val="115"/>
        </w:rPr>
        <w:t> </w:t>
      </w:r>
      <w:r>
        <w:rPr>
          <w:w w:val="115"/>
        </w:rPr>
        <w:t>appropriate</w:t>
      </w:r>
      <w:r>
        <w:rPr>
          <w:spacing w:val="33"/>
          <w:w w:val="115"/>
        </w:rPr>
        <w:t> </w:t>
      </w:r>
      <w:r>
        <w:rPr>
          <w:w w:val="115"/>
        </w:rPr>
        <w:t>decisions</w:t>
      </w:r>
      <w:r>
        <w:rPr>
          <w:spacing w:val="33"/>
          <w:w w:val="115"/>
        </w:rPr>
        <w:t> </w:t>
      </w:r>
      <w:r>
        <w:rPr>
          <w:w w:val="115"/>
        </w:rPr>
        <w:t>about</w:t>
      </w:r>
      <w:r>
        <w:rPr>
          <w:spacing w:val="33"/>
          <w:w w:val="115"/>
        </w:rPr>
        <w:t> </w:t>
      </w:r>
      <w:r>
        <w:rPr>
          <w:w w:val="115"/>
        </w:rPr>
        <w:t>how</w:t>
      </w:r>
      <w:r>
        <w:rPr>
          <w:spacing w:val="33"/>
          <w:w w:val="115"/>
        </w:rPr>
        <w:t> </w:t>
      </w:r>
      <w:r>
        <w:rPr>
          <w:w w:val="115"/>
        </w:rPr>
        <w:t>much</w:t>
      </w:r>
      <w:r>
        <w:rPr>
          <w:spacing w:val="33"/>
          <w:w w:val="115"/>
        </w:rPr>
        <w:t> </w:t>
      </w:r>
      <w:r>
        <w:rPr>
          <w:w w:val="115"/>
        </w:rPr>
        <w:t>each</w:t>
      </w:r>
      <w:r>
        <w:rPr>
          <w:spacing w:val="33"/>
          <w:w w:val="115"/>
        </w:rPr>
        <w:t> </w:t>
      </w:r>
      <w:r>
        <w:rPr>
          <w:w w:val="115"/>
        </w:rPr>
        <w:t>region</w:t>
      </w:r>
      <w:r>
        <w:rPr>
          <w:spacing w:val="33"/>
          <w:w w:val="115"/>
        </w:rPr>
        <w:t> </w:t>
      </w:r>
      <w:r>
        <w:rPr>
          <w:w w:val="115"/>
        </w:rPr>
        <w:t>should be</w:t>
      </w:r>
      <w:r>
        <w:rPr>
          <w:w w:val="115"/>
        </w:rPr>
        <w:t> influenced</w:t>
      </w:r>
      <w:r>
        <w:rPr>
          <w:w w:val="115"/>
        </w:rPr>
        <w:t> by</w:t>
      </w:r>
      <w:r>
        <w:rPr>
          <w:w w:val="115"/>
        </w:rPr>
        <w:t> its</w:t>
      </w:r>
      <w:r>
        <w:rPr>
          <w:w w:val="115"/>
        </w:rPr>
        <w:t> neighbours.</w:t>
      </w:r>
      <w:r>
        <w:rPr>
          <w:w w:val="115"/>
        </w:rPr>
        <w:t> This</w:t>
      </w:r>
      <w:r>
        <w:rPr>
          <w:w w:val="115"/>
        </w:rPr>
        <w:t> provides</w:t>
      </w:r>
      <w:r>
        <w:rPr>
          <w:w w:val="115"/>
        </w:rPr>
        <w:t> a</w:t>
      </w:r>
      <w:r>
        <w:rPr>
          <w:w w:val="115"/>
        </w:rPr>
        <w:t> small</w:t>
      </w:r>
      <w:r>
        <w:rPr>
          <w:w w:val="115"/>
        </w:rPr>
        <w:t> amount</w:t>
      </w:r>
      <w:r>
        <w:rPr>
          <w:w w:val="115"/>
        </w:rPr>
        <w:t> of</w:t>
      </w:r>
      <w:r>
        <w:rPr>
          <w:spacing w:val="40"/>
          <w:w w:val="115"/>
        </w:rPr>
        <w:t> </w:t>
      </w:r>
      <w:r>
        <w:rPr>
          <w:w w:val="115"/>
        </w:rPr>
        <w:t>the</w:t>
      </w:r>
      <w:r>
        <w:rPr>
          <w:w w:val="115"/>
        </w:rPr>
        <w:t> contextual</w:t>
      </w:r>
      <w:r>
        <w:rPr>
          <w:w w:val="115"/>
        </w:rPr>
        <w:t> information</w:t>
      </w:r>
      <w:r>
        <w:rPr>
          <w:w w:val="115"/>
        </w:rPr>
        <w:t> that</w:t>
      </w:r>
      <w:r>
        <w:rPr>
          <w:w w:val="115"/>
        </w:rPr>
        <w:t> a</w:t>
      </w:r>
      <w:r>
        <w:rPr>
          <w:w w:val="115"/>
        </w:rPr>
        <w:t> human</w:t>
      </w:r>
      <w:r>
        <w:rPr>
          <w:w w:val="115"/>
        </w:rPr>
        <w:t> artist</w:t>
      </w:r>
      <w:r>
        <w:rPr>
          <w:w w:val="115"/>
        </w:rPr>
        <w:t> would</w:t>
      </w:r>
      <w:r>
        <w:rPr>
          <w:w w:val="115"/>
        </w:rPr>
        <w:t> use</w:t>
      </w:r>
      <w:r>
        <w:rPr>
          <w:w w:val="115"/>
        </w:rPr>
        <w:t> in</w:t>
      </w:r>
      <w:r>
        <w:rPr>
          <w:w w:val="115"/>
        </w:rPr>
        <w:t> de- ciding</w:t>
      </w:r>
      <w:r>
        <w:rPr>
          <w:w w:val="115"/>
        </w:rPr>
        <w:t> where</w:t>
      </w:r>
      <w:r>
        <w:rPr>
          <w:w w:val="115"/>
        </w:rPr>
        <w:t> and</w:t>
      </w:r>
      <w:r>
        <w:rPr>
          <w:w w:val="115"/>
        </w:rPr>
        <w:t> how</w:t>
      </w:r>
      <w:r>
        <w:rPr>
          <w:w w:val="115"/>
        </w:rPr>
        <w:t> to</w:t>
      </w:r>
      <w:r>
        <w:rPr>
          <w:w w:val="115"/>
        </w:rPr>
        <w:t> blur</w:t>
      </w:r>
      <w:r>
        <w:rPr>
          <w:w w:val="115"/>
        </w:rPr>
        <w:t> boundaries.</w:t>
      </w:r>
      <w:r>
        <w:rPr>
          <w:w w:val="115"/>
        </w:rPr>
        <w:t> </w:t>
      </w:r>
      <w:r>
        <w:rPr>
          <w:rFonts w:ascii="Times New Roman" w:hAnsi="Times New Roman"/>
          <w:i/>
          <w:w w:val="115"/>
        </w:rPr>
        <w:t>Sisley</w:t>
      </w:r>
      <w:r>
        <w:rPr>
          <w:w w:val="115"/>
        </w:rPr>
        <w:t>’s</w:t>
      </w:r>
      <w:r>
        <w:rPr>
          <w:w w:val="115"/>
        </w:rPr>
        <w:t> output</w:t>
      </w:r>
      <w:r>
        <w:rPr>
          <w:w w:val="115"/>
        </w:rPr>
        <w:t> includes plausible abstract human figures, though not at the level of sophis- tication</w:t>
      </w:r>
      <w:r>
        <w:rPr>
          <w:w w:val="115"/>
        </w:rPr>
        <w:t> shown</w:t>
      </w:r>
      <w:r>
        <w:rPr>
          <w:w w:val="115"/>
        </w:rPr>
        <w:t> by</w:t>
      </w:r>
      <w:r>
        <w:rPr>
          <w:w w:val="115"/>
        </w:rPr>
        <w:t> human</w:t>
      </w:r>
      <w:r>
        <w:rPr>
          <w:w w:val="115"/>
        </w:rPr>
        <w:t> artist</w:t>
      </w:r>
      <w:r>
        <w:rPr>
          <w:w w:val="115"/>
        </w:rPr>
        <w:t> and,</w:t>
      </w:r>
      <w:r>
        <w:rPr>
          <w:w w:val="115"/>
        </w:rPr>
        <w:t> as</w:t>
      </w:r>
      <w:r>
        <w:rPr>
          <w:w w:val="115"/>
        </w:rPr>
        <w:t> with</w:t>
      </w:r>
      <w:r>
        <w:rPr>
          <w:w w:val="115"/>
        </w:rPr>
        <w:t> much</w:t>
      </w:r>
      <w:r>
        <w:rPr>
          <w:w w:val="115"/>
        </w:rPr>
        <w:t> previous</w:t>
      </w:r>
      <w:r>
        <w:rPr>
          <w:w w:val="115"/>
        </w:rPr>
        <w:t> work, human</w:t>
      </w:r>
      <w:r>
        <w:rPr>
          <w:w w:val="115"/>
        </w:rPr>
        <w:t> input</w:t>
      </w:r>
      <w:r>
        <w:rPr>
          <w:w w:val="115"/>
        </w:rPr>
        <w:t> was</w:t>
      </w:r>
      <w:r>
        <w:rPr>
          <w:w w:val="115"/>
        </w:rPr>
        <w:t> needed</w:t>
      </w:r>
      <w:r>
        <w:rPr>
          <w:w w:val="115"/>
        </w:rPr>
        <w:t> to</w:t>
      </w:r>
      <w:r>
        <w:rPr>
          <w:w w:val="115"/>
        </w:rPr>
        <w:t> ensure</w:t>
      </w:r>
      <w:r>
        <w:rPr>
          <w:w w:val="115"/>
        </w:rPr>
        <w:t> region</w:t>
      </w:r>
      <w:r>
        <w:rPr>
          <w:w w:val="115"/>
        </w:rPr>
        <w:t> labels</w:t>
      </w:r>
      <w:r>
        <w:rPr>
          <w:w w:val="115"/>
        </w:rPr>
        <w:t> were</w:t>
      </w:r>
      <w:r>
        <w:rPr>
          <w:w w:val="115"/>
        </w:rPr>
        <w:t> correct.</w:t>
      </w:r>
      <w:r>
        <w:rPr>
          <w:w w:val="115"/>
        </w:rPr>
        <w:t> Si- mon</w:t>
      </w:r>
      <w:r>
        <w:rPr>
          <w:w w:val="115"/>
        </w:rPr>
        <w:t> Colton’s</w:t>
      </w:r>
      <w:r>
        <w:rPr>
          <w:w w:val="115"/>
        </w:rPr>
        <w:t> </w:t>
      </w:r>
      <w:r>
        <w:rPr>
          <w:rFonts w:ascii="Times New Roman" w:hAnsi="Times New Roman"/>
          <w:i/>
          <w:w w:val="115"/>
        </w:rPr>
        <w:t>Painting</w:t>
      </w:r>
      <w:r>
        <w:rPr>
          <w:rFonts w:ascii="Times New Roman" w:hAnsi="Times New Roman"/>
          <w:i/>
          <w:w w:val="115"/>
        </w:rPr>
        <w:t> Fool</w:t>
      </w:r>
      <w:r>
        <w:rPr>
          <w:rFonts w:ascii="Times New Roman" w:hAnsi="Times New Roman"/>
          <w:i/>
          <w:w w:val="115"/>
        </w:rPr>
        <w:t> </w:t>
      </w:r>
      <w:r>
        <w:rPr>
          <w:w w:val="115"/>
        </w:rPr>
        <w:t>project</w:t>
      </w:r>
      <w:r>
        <w:rPr>
          <w:w w:val="115"/>
        </w:rPr>
        <w:t> is</w:t>
      </w:r>
      <w:r>
        <w:rPr>
          <w:w w:val="115"/>
        </w:rPr>
        <w:t> another</w:t>
      </w:r>
      <w:r>
        <w:rPr>
          <w:w w:val="115"/>
        </w:rPr>
        <w:t> example</w:t>
      </w:r>
      <w:r>
        <w:rPr>
          <w:w w:val="115"/>
        </w:rPr>
        <w:t> of</w:t>
      </w:r>
      <w:r>
        <w:rPr>
          <w:w w:val="115"/>
        </w:rPr>
        <w:t> an</w:t>
      </w:r>
      <w:r>
        <w:rPr>
          <w:w w:val="115"/>
        </w:rPr>
        <w:t> NPR system</w:t>
      </w:r>
      <w:r>
        <w:rPr>
          <w:w w:val="115"/>
        </w:rPr>
        <w:t> that</w:t>
      </w:r>
      <w:r>
        <w:rPr>
          <w:w w:val="115"/>
        </w:rPr>
        <w:t> takes</w:t>
      </w:r>
      <w:r>
        <w:rPr>
          <w:w w:val="115"/>
        </w:rPr>
        <w:t> images</w:t>
      </w:r>
      <w:r>
        <w:rPr>
          <w:w w:val="115"/>
        </w:rPr>
        <w:t> or</w:t>
      </w:r>
      <w:r>
        <w:rPr>
          <w:w w:val="115"/>
        </w:rPr>
        <w:t> videos</w:t>
      </w:r>
      <w:r>
        <w:rPr>
          <w:w w:val="115"/>
        </w:rPr>
        <w:t> of</w:t>
      </w:r>
      <w:r>
        <w:rPr>
          <w:w w:val="115"/>
        </w:rPr>
        <w:t> humans</w:t>
      </w:r>
      <w:r>
        <w:rPr>
          <w:w w:val="115"/>
        </w:rPr>
        <w:t> and</w:t>
      </w:r>
      <w:r>
        <w:rPr>
          <w:w w:val="115"/>
        </w:rPr>
        <w:t> then</w:t>
      </w:r>
      <w:r>
        <w:rPr>
          <w:w w:val="115"/>
        </w:rPr>
        <w:t> renders</w:t>
      </w:r>
      <w:r>
        <w:rPr>
          <w:spacing w:val="40"/>
          <w:w w:val="115"/>
        </w:rPr>
        <w:t> </w:t>
      </w:r>
      <w:r>
        <w:rPr>
          <w:w w:val="115"/>
        </w:rPr>
        <w:t>these</w:t>
      </w:r>
      <w:r>
        <w:rPr>
          <w:w w:val="115"/>
        </w:rPr>
        <w:t> in</w:t>
      </w:r>
      <w:r>
        <w:rPr>
          <w:w w:val="115"/>
        </w:rPr>
        <w:t> non-photorealistic</w:t>
      </w:r>
      <w:r>
        <w:rPr>
          <w:w w:val="115"/>
        </w:rPr>
        <w:t> styles</w:t>
      </w:r>
      <w:r>
        <w:rPr>
          <w:w w:val="115"/>
        </w:rPr>
        <w:t> </w:t>
      </w:r>
      <w:hyperlink w:history="true" w:anchor="_bookmark29">
        <w:r>
          <w:rPr>
            <w:color w:val="0080AC"/>
            <w:w w:val="115"/>
          </w:rPr>
          <w:t>[38,39]</w:t>
        </w:r>
      </w:hyperlink>
      <w:r>
        <w:rPr>
          <w:w w:val="115"/>
        </w:rPr>
        <w:t>,</w:t>
      </w:r>
      <w:r>
        <w:rPr>
          <w:w w:val="115"/>
        </w:rPr>
        <w:t> but</w:t>
      </w:r>
      <w:r>
        <w:rPr>
          <w:w w:val="115"/>
        </w:rPr>
        <w:t> in</w:t>
      </w:r>
      <w:r>
        <w:rPr>
          <w:w w:val="115"/>
        </w:rPr>
        <w:t> this</w:t>
      </w:r>
      <w:r>
        <w:rPr>
          <w:w w:val="115"/>
        </w:rPr>
        <w:t> case,</w:t>
      </w:r>
      <w:r>
        <w:rPr>
          <w:w w:val="115"/>
        </w:rPr>
        <w:t> Colton’s aim was, through use of machine learning, to make the system au- tonomous,</w:t>
      </w:r>
      <w:r>
        <w:rPr>
          <w:w w:val="115"/>
        </w:rPr>
        <w:t> requiring no</w:t>
      </w:r>
      <w:r>
        <w:rPr>
          <w:w w:val="115"/>
        </w:rPr>
        <w:t> human</w:t>
      </w:r>
      <w:r>
        <w:rPr>
          <w:w w:val="115"/>
        </w:rPr>
        <w:t> input.</w:t>
      </w:r>
    </w:p>
    <w:p>
      <w:pPr>
        <w:pStyle w:val="BodyText"/>
        <w:spacing w:line="172" w:lineRule="exact"/>
        <w:ind w:left="535"/>
        <w:jc w:val="both"/>
      </w:pPr>
      <w:r>
        <w:rPr>
          <w:w w:val="115"/>
        </w:rPr>
        <w:t>One</w:t>
      </w:r>
      <w:r>
        <w:rPr>
          <w:spacing w:val="27"/>
          <w:w w:val="115"/>
        </w:rPr>
        <w:t> </w:t>
      </w:r>
      <w:r>
        <w:rPr>
          <w:w w:val="115"/>
        </w:rPr>
        <w:t>question</w:t>
      </w:r>
      <w:r>
        <w:rPr>
          <w:spacing w:val="28"/>
          <w:w w:val="115"/>
        </w:rPr>
        <w:t> </w:t>
      </w:r>
      <w:r>
        <w:rPr>
          <w:w w:val="115"/>
        </w:rPr>
        <w:t>is</w:t>
      </w:r>
      <w:r>
        <w:rPr>
          <w:spacing w:val="29"/>
          <w:w w:val="115"/>
        </w:rPr>
        <w:t> </w:t>
      </w:r>
      <w:r>
        <w:rPr>
          <w:w w:val="115"/>
        </w:rPr>
        <w:t>how</w:t>
      </w:r>
      <w:r>
        <w:rPr>
          <w:spacing w:val="28"/>
          <w:w w:val="115"/>
        </w:rPr>
        <w:t> </w:t>
      </w:r>
      <w:r>
        <w:rPr>
          <w:w w:val="115"/>
        </w:rPr>
        <w:t>far</w:t>
      </w:r>
      <w:r>
        <w:rPr>
          <w:spacing w:val="28"/>
          <w:w w:val="115"/>
        </w:rPr>
        <w:t> </w:t>
      </w:r>
      <w:r>
        <w:rPr>
          <w:w w:val="115"/>
        </w:rPr>
        <w:t>we</w:t>
      </w:r>
      <w:r>
        <w:rPr>
          <w:spacing w:val="28"/>
          <w:w w:val="115"/>
        </w:rPr>
        <w:t> </w:t>
      </w:r>
      <w:r>
        <w:rPr>
          <w:rFonts w:ascii="Times New Roman"/>
          <w:i/>
          <w:w w:val="115"/>
        </w:rPr>
        <w:t>could</w:t>
      </w:r>
      <w:r>
        <w:rPr>
          <w:rFonts w:ascii="Times New Roman"/>
          <w:i/>
          <w:spacing w:val="28"/>
          <w:w w:val="115"/>
        </w:rPr>
        <w:t> </w:t>
      </w:r>
      <w:r>
        <w:rPr>
          <w:w w:val="115"/>
        </w:rPr>
        <w:t>plausibly</w:t>
      </w:r>
      <w:r>
        <w:rPr>
          <w:spacing w:val="28"/>
          <w:w w:val="115"/>
        </w:rPr>
        <w:t> </w:t>
      </w:r>
      <w:r>
        <w:rPr>
          <w:w w:val="115"/>
        </w:rPr>
        <w:t>automate</w:t>
      </w:r>
      <w:r>
        <w:rPr>
          <w:spacing w:val="29"/>
          <w:w w:val="115"/>
        </w:rPr>
        <w:t> </w:t>
      </w:r>
      <w:r>
        <w:rPr>
          <w:w w:val="115"/>
        </w:rPr>
        <w:t>the</w:t>
      </w:r>
      <w:r>
        <w:rPr>
          <w:spacing w:val="28"/>
          <w:w w:val="115"/>
        </w:rPr>
        <w:t> </w:t>
      </w:r>
      <w:r>
        <w:rPr>
          <w:spacing w:val="-5"/>
          <w:w w:val="115"/>
        </w:rPr>
        <w:t>ab-</w:t>
      </w:r>
    </w:p>
    <w:p>
      <w:pPr>
        <w:pStyle w:val="BodyText"/>
        <w:spacing w:line="273" w:lineRule="auto" w:before="24"/>
        <w:ind w:left="296" w:right="1"/>
        <w:jc w:val="both"/>
      </w:pPr>
      <w:r>
        <w:rPr>
          <w:w w:val="120"/>
        </w:rPr>
        <w:t>straction process.</w:t>
      </w:r>
      <w:r>
        <w:rPr>
          <w:w w:val="120"/>
        </w:rPr>
        <w:t> My hypothesis</w:t>
      </w:r>
      <w:r>
        <w:rPr>
          <w:w w:val="120"/>
        </w:rPr>
        <w:t> is</w:t>
      </w:r>
      <w:r>
        <w:rPr>
          <w:w w:val="120"/>
        </w:rPr>
        <w:t> that</w:t>
      </w:r>
      <w:r>
        <w:rPr>
          <w:w w:val="120"/>
        </w:rPr>
        <w:t> the</w:t>
      </w:r>
      <w:r>
        <w:rPr>
          <w:w w:val="120"/>
        </w:rPr>
        <w:t> human</w:t>
      </w:r>
      <w:r>
        <w:rPr>
          <w:w w:val="120"/>
        </w:rPr>
        <w:t> figure is the most</w:t>
      </w:r>
      <w:r>
        <w:rPr>
          <w:spacing w:val="-7"/>
          <w:w w:val="120"/>
        </w:rPr>
        <w:t> </w:t>
      </w:r>
      <w:r>
        <w:rPr>
          <w:w w:val="120"/>
        </w:rPr>
        <w:t>challenging</w:t>
      </w:r>
      <w:r>
        <w:rPr>
          <w:spacing w:val="-7"/>
          <w:w w:val="120"/>
        </w:rPr>
        <w:t> </w:t>
      </w:r>
      <w:r>
        <w:rPr>
          <w:w w:val="120"/>
        </w:rPr>
        <w:t>subject</w:t>
      </w:r>
      <w:r>
        <w:rPr>
          <w:spacing w:val="-7"/>
          <w:w w:val="120"/>
        </w:rPr>
        <w:t> </w:t>
      </w:r>
      <w:r>
        <w:rPr>
          <w:w w:val="120"/>
        </w:rPr>
        <w:t>to</w:t>
      </w:r>
      <w:r>
        <w:rPr>
          <w:spacing w:val="-7"/>
          <w:w w:val="120"/>
        </w:rPr>
        <w:t> </w:t>
      </w:r>
      <w:r>
        <w:rPr>
          <w:w w:val="120"/>
        </w:rPr>
        <w:t>tackle</w:t>
      </w:r>
      <w:r>
        <w:rPr>
          <w:spacing w:val="-7"/>
          <w:w w:val="120"/>
        </w:rPr>
        <w:t> </w:t>
      </w:r>
      <w:r>
        <w:rPr>
          <w:w w:val="120"/>
        </w:rPr>
        <w:t>owing</w:t>
      </w:r>
      <w:r>
        <w:rPr>
          <w:spacing w:val="-7"/>
          <w:w w:val="120"/>
        </w:rPr>
        <w:t> </w:t>
      </w:r>
      <w:r>
        <w:rPr>
          <w:w w:val="120"/>
        </w:rPr>
        <w:t>to</w:t>
      </w:r>
      <w:r>
        <w:rPr>
          <w:spacing w:val="-7"/>
          <w:w w:val="120"/>
        </w:rPr>
        <w:t> </w:t>
      </w:r>
      <w:r>
        <w:rPr>
          <w:w w:val="120"/>
        </w:rPr>
        <w:t>the</w:t>
      </w:r>
      <w:r>
        <w:rPr>
          <w:spacing w:val="-7"/>
          <w:w w:val="120"/>
        </w:rPr>
        <w:t> </w:t>
      </w:r>
      <w:r>
        <w:rPr>
          <w:w w:val="120"/>
        </w:rPr>
        <w:t>enormous</w:t>
      </w:r>
      <w:r>
        <w:rPr>
          <w:spacing w:val="-7"/>
          <w:w w:val="120"/>
        </w:rPr>
        <w:t> </w:t>
      </w:r>
      <w:r>
        <w:rPr>
          <w:w w:val="120"/>
        </w:rPr>
        <w:t>amount of</w:t>
      </w:r>
      <w:r>
        <w:rPr>
          <w:w w:val="120"/>
        </w:rPr>
        <w:t> expert</w:t>
      </w:r>
      <w:r>
        <w:rPr>
          <w:w w:val="120"/>
        </w:rPr>
        <w:t> knowledge</w:t>
      </w:r>
      <w:r>
        <w:rPr>
          <w:w w:val="120"/>
        </w:rPr>
        <w:t> that</w:t>
      </w:r>
      <w:r>
        <w:rPr>
          <w:w w:val="120"/>
        </w:rPr>
        <w:t> every</w:t>
      </w:r>
      <w:r>
        <w:rPr>
          <w:w w:val="120"/>
        </w:rPr>
        <w:t> human</w:t>
      </w:r>
      <w:r>
        <w:rPr>
          <w:w w:val="120"/>
        </w:rPr>
        <w:t> has</w:t>
      </w:r>
      <w:r>
        <w:rPr>
          <w:w w:val="120"/>
        </w:rPr>
        <w:t> about</w:t>
      </w:r>
      <w:r>
        <w:rPr>
          <w:w w:val="120"/>
        </w:rPr>
        <w:t> interpreting</w:t>
      </w:r>
      <w:r>
        <w:rPr>
          <w:w w:val="120"/>
        </w:rPr>
        <w:t> hu- man</w:t>
      </w:r>
      <w:r>
        <w:rPr>
          <w:w w:val="120"/>
        </w:rPr>
        <w:t> figures.</w:t>
      </w:r>
    </w:p>
    <w:p>
      <w:pPr>
        <w:pStyle w:val="BodyText"/>
        <w:spacing w:line="273" w:lineRule="auto"/>
        <w:ind w:left="296" w:firstLine="239"/>
        <w:jc w:val="both"/>
      </w:pPr>
      <w:r>
        <w:rPr>
          <w:w w:val="115"/>
        </w:rPr>
        <w:t>Kang</w:t>
      </w:r>
      <w:r>
        <w:rPr>
          <w:w w:val="115"/>
        </w:rPr>
        <w:t> and</w:t>
      </w:r>
      <w:r>
        <w:rPr>
          <w:w w:val="115"/>
        </w:rPr>
        <w:t> Lee</w:t>
      </w:r>
      <w:r>
        <w:rPr>
          <w:w w:val="115"/>
        </w:rPr>
        <w:t> say</w:t>
      </w:r>
      <w:r>
        <w:rPr>
          <w:w w:val="115"/>
        </w:rPr>
        <w:t> that</w:t>
      </w:r>
      <w:r>
        <w:rPr>
          <w:w w:val="115"/>
        </w:rPr>
        <w:t> “the</w:t>
      </w:r>
      <w:r>
        <w:rPr>
          <w:w w:val="115"/>
        </w:rPr>
        <w:t> central</w:t>
      </w:r>
      <w:r>
        <w:rPr>
          <w:w w:val="115"/>
        </w:rPr>
        <w:t> problem</w:t>
      </w:r>
      <w:r>
        <w:rPr>
          <w:w w:val="115"/>
        </w:rPr>
        <w:t> in</w:t>
      </w:r>
      <w:r>
        <w:rPr>
          <w:w w:val="115"/>
        </w:rPr>
        <w:t> image</w:t>
      </w:r>
      <w:r>
        <w:rPr>
          <w:w w:val="115"/>
        </w:rPr>
        <w:t> abstrac- tion is how to decrease the complexity of the scene while protect- ing</w:t>
      </w:r>
      <w:r>
        <w:rPr>
          <w:w w:val="115"/>
        </w:rPr>
        <w:t> important</w:t>
      </w:r>
      <w:r>
        <w:rPr>
          <w:w w:val="115"/>
        </w:rPr>
        <w:t> structures”</w:t>
      </w:r>
      <w:r>
        <w:rPr>
          <w:w w:val="115"/>
        </w:rPr>
        <w:t> </w:t>
      </w:r>
      <w:hyperlink w:history="true" w:anchor="_bookmark33">
        <w:r>
          <w:rPr>
            <w:color w:val="0080AC"/>
            <w:w w:val="115"/>
          </w:rPr>
          <w:t>[40]</w:t>
        </w:r>
      </w:hyperlink>
      <w:r>
        <w:rPr>
          <w:w w:val="115"/>
        </w:rPr>
        <w:t>.</w:t>
      </w:r>
      <w:r>
        <w:rPr>
          <w:w w:val="115"/>
        </w:rPr>
        <w:t> Their</w:t>
      </w:r>
      <w:r>
        <w:rPr>
          <w:w w:val="115"/>
        </w:rPr>
        <w:t> approach</w:t>
      </w:r>
      <w:r>
        <w:rPr>
          <w:w w:val="115"/>
        </w:rPr>
        <w:t> is</w:t>
      </w:r>
      <w:r>
        <w:rPr>
          <w:w w:val="115"/>
        </w:rPr>
        <w:t> to</w:t>
      </w:r>
      <w:r>
        <w:rPr>
          <w:w w:val="115"/>
        </w:rPr>
        <w:t> simplify</w:t>
      </w:r>
      <w:r>
        <w:rPr>
          <w:w w:val="115"/>
        </w:rPr>
        <w:t> both shapes and colours based on constrained mean curvature flow and shock filtering. While their algorithm is automatic, they have found it</w:t>
      </w:r>
      <w:r>
        <w:rPr>
          <w:w w:val="115"/>
        </w:rPr>
        <w:t> useful</w:t>
      </w:r>
      <w:r>
        <w:rPr>
          <w:w w:val="115"/>
        </w:rPr>
        <w:t> to</w:t>
      </w:r>
      <w:r>
        <w:rPr>
          <w:w w:val="115"/>
        </w:rPr>
        <w:t> incorporate</w:t>
      </w:r>
      <w:r>
        <w:rPr>
          <w:w w:val="115"/>
        </w:rPr>
        <w:t> manual</w:t>
      </w:r>
      <w:r>
        <w:rPr>
          <w:w w:val="115"/>
        </w:rPr>
        <w:t> user</w:t>
      </w:r>
      <w:r>
        <w:rPr>
          <w:w w:val="115"/>
        </w:rPr>
        <w:t> input</w:t>
      </w:r>
      <w:r>
        <w:rPr>
          <w:w w:val="115"/>
        </w:rPr>
        <w:t> for</w:t>
      </w:r>
      <w:r>
        <w:rPr>
          <w:w w:val="115"/>
        </w:rPr>
        <w:t> some</w:t>
      </w:r>
      <w:r>
        <w:rPr>
          <w:w w:val="115"/>
        </w:rPr>
        <w:t> scenes</w:t>
      </w:r>
      <w:r>
        <w:rPr>
          <w:w w:val="115"/>
        </w:rPr>
        <w:t> to</w:t>
      </w:r>
      <w:r>
        <w:rPr>
          <w:w w:val="115"/>
        </w:rPr>
        <w:t> pro- duce better visual output. As with Zhao and Zhe’s </w:t>
      </w:r>
      <w:r>
        <w:rPr>
          <w:rFonts w:ascii="Times New Roman" w:hAnsi="Times New Roman"/>
          <w:i/>
          <w:w w:val="115"/>
        </w:rPr>
        <w:t>Sisley</w:t>
      </w:r>
      <w:r>
        <w:rPr>
          <w:rFonts w:ascii="Times New Roman" w:hAnsi="Times New Roman"/>
          <w:i/>
          <w:w w:val="115"/>
        </w:rPr>
        <w:t> </w:t>
      </w:r>
      <w:hyperlink w:history="true" w:anchor="_bookmark25">
        <w:r>
          <w:rPr>
            <w:color w:val="0080AC"/>
            <w:w w:val="115"/>
          </w:rPr>
          <w:t>[36]</w:t>
        </w:r>
      </w:hyperlink>
      <w:r>
        <w:rPr>
          <w:w w:val="115"/>
        </w:rPr>
        <w:t>, their few</w:t>
      </w:r>
      <w:r>
        <w:rPr>
          <w:spacing w:val="40"/>
          <w:w w:val="115"/>
        </w:rPr>
        <w:t> </w:t>
      </w:r>
      <w:r>
        <w:rPr>
          <w:w w:val="115"/>
        </w:rPr>
        <w:t>examples</w:t>
      </w:r>
      <w:r>
        <w:rPr>
          <w:spacing w:val="40"/>
          <w:w w:val="115"/>
        </w:rPr>
        <w:t> </w:t>
      </w:r>
      <w:r>
        <w:rPr>
          <w:w w:val="115"/>
        </w:rPr>
        <w:t>of</w:t>
      </w:r>
      <w:r>
        <w:rPr>
          <w:spacing w:val="40"/>
          <w:w w:val="115"/>
        </w:rPr>
        <w:t> </w:t>
      </w:r>
      <w:r>
        <w:rPr>
          <w:w w:val="115"/>
        </w:rPr>
        <w:t>human</w:t>
      </w:r>
      <w:r>
        <w:rPr>
          <w:spacing w:val="40"/>
          <w:w w:val="115"/>
        </w:rPr>
        <w:t> </w:t>
      </w:r>
      <w:r>
        <w:rPr>
          <w:w w:val="115"/>
        </w:rPr>
        <w:t>figures</w:t>
      </w:r>
      <w:r>
        <w:rPr>
          <w:spacing w:val="40"/>
          <w:w w:val="115"/>
        </w:rPr>
        <w:t> </w:t>
      </w:r>
      <w:r>
        <w:rPr>
          <w:w w:val="115"/>
        </w:rPr>
        <w:t>are</w:t>
      </w:r>
      <w:r>
        <w:rPr>
          <w:spacing w:val="40"/>
          <w:w w:val="115"/>
        </w:rPr>
        <w:t> </w:t>
      </w:r>
      <w:r>
        <w:rPr>
          <w:w w:val="115"/>
        </w:rPr>
        <w:t>plausible</w:t>
      </w:r>
      <w:r>
        <w:rPr>
          <w:spacing w:val="40"/>
          <w:w w:val="115"/>
        </w:rPr>
        <w:t> </w:t>
      </w:r>
      <w:r>
        <w:rPr>
          <w:w w:val="115"/>
        </w:rPr>
        <w:t>though</w:t>
      </w:r>
      <w:r>
        <w:rPr>
          <w:spacing w:val="40"/>
          <w:w w:val="115"/>
        </w:rPr>
        <w:t> </w:t>
      </w:r>
      <w:r>
        <w:rPr>
          <w:w w:val="115"/>
        </w:rPr>
        <w:t>not</w:t>
      </w:r>
      <w:r>
        <w:rPr>
          <w:spacing w:val="40"/>
          <w:w w:val="115"/>
        </w:rPr>
        <w:t> </w:t>
      </w:r>
      <w:r>
        <w:rPr>
          <w:w w:val="115"/>
        </w:rPr>
        <w:t>at</w:t>
      </w:r>
      <w:r>
        <w:rPr>
          <w:spacing w:val="40"/>
          <w:w w:val="115"/>
        </w:rPr>
        <w:t> </w:t>
      </w:r>
      <w:r>
        <w:rPr>
          <w:w w:val="115"/>
        </w:rPr>
        <w:t>the level</w:t>
      </w:r>
      <w:r>
        <w:rPr>
          <w:w w:val="115"/>
        </w:rPr>
        <w:t> of</w:t>
      </w:r>
      <w:r>
        <w:rPr>
          <w:w w:val="115"/>
        </w:rPr>
        <w:t> abstraction</w:t>
      </w:r>
      <w:r>
        <w:rPr>
          <w:w w:val="115"/>
        </w:rPr>
        <w:t> achieved by</w:t>
      </w:r>
      <w:r>
        <w:rPr>
          <w:w w:val="115"/>
        </w:rPr>
        <w:t> our</w:t>
      </w:r>
      <w:r>
        <w:rPr>
          <w:w w:val="115"/>
        </w:rPr>
        <w:t> human</w:t>
      </w:r>
      <w:r>
        <w:rPr>
          <w:w w:val="115"/>
        </w:rPr>
        <w:t> artists.</w:t>
      </w:r>
    </w:p>
    <w:p>
      <w:pPr>
        <w:pStyle w:val="BodyText"/>
        <w:spacing w:line="273" w:lineRule="auto" w:before="76"/>
        <w:ind w:left="296" w:right="199" w:firstLine="239"/>
        <w:jc w:val="both"/>
      </w:pPr>
      <w:r>
        <w:rPr/>
        <w:br w:type="column"/>
      </w:r>
      <w:r>
        <w:rPr>
          <w:w w:val="115"/>
        </w:rPr>
        <w:t>Sarvadevabhatla</w:t>
      </w:r>
      <w:r>
        <w:rPr>
          <w:w w:val="115"/>
        </w:rPr>
        <w:t> and</w:t>
      </w:r>
      <w:r>
        <w:rPr>
          <w:w w:val="115"/>
        </w:rPr>
        <w:t> Babu</w:t>
      </w:r>
      <w:r>
        <w:rPr>
          <w:w w:val="115"/>
        </w:rPr>
        <w:t> have</w:t>
      </w:r>
      <w:r>
        <w:rPr>
          <w:w w:val="115"/>
        </w:rPr>
        <w:t> undertaken</w:t>
      </w:r>
      <w:r>
        <w:rPr>
          <w:w w:val="115"/>
        </w:rPr>
        <w:t> a</w:t>
      </w:r>
      <w:r>
        <w:rPr>
          <w:w w:val="115"/>
        </w:rPr>
        <w:t> similar</w:t>
      </w:r>
      <w:r>
        <w:rPr>
          <w:w w:val="115"/>
        </w:rPr>
        <w:t> investi- gation</w:t>
      </w:r>
      <w:r>
        <w:rPr>
          <w:w w:val="115"/>
        </w:rPr>
        <w:t> of</w:t>
      </w:r>
      <w:r>
        <w:rPr>
          <w:w w:val="115"/>
        </w:rPr>
        <w:t> sketches,</w:t>
      </w:r>
      <w:r>
        <w:rPr>
          <w:w w:val="115"/>
        </w:rPr>
        <w:t> working</w:t>
      </w:r>
      <w:r>
        <w:rPr>
          <w:w w:val="115"/>
        </w:rPr>
        <w:t> from</w:t>
      </w:r>
      <w:r>
        <w:rPr>
          <w:w w:val="115"/>
        </w:rPr>
        <w:t> the</w:t>
      </w:r>
      <w:r>
        <w:rPr>
          <w:w w:val="115"/>
        </w:rPr>
        <w:t> observation</w:t>
      </w:r>
      <w:r>
        <w:rPr>
          <w:w w:val="115"/>
        </w:rPr>
        <w:t> that,</w:t>
      </w:r>
      <w:r>
        <w:rPr>
          <w:w w:val="115"/>
        </w:rPr>
        <w:t> even</w:t>
      </w:r>
      <w:r>
        <w:rPr>
          <w:w w:val="115"/>
        </w:rPr>
        <w:t> with minimal</w:t>
      </w:r>
      <w:r>
        <w:rPr>
          <w:spacing w:val="28"/>
          <w:w w:val="115"/>
        </w:rPr>
        <w:t> </w:t>
      </w:r>
      <w:r>
        <w:rPr>
          <w:w w:val="115"/>
        </w:rPr>
        <w:t>stroke</w:t>
      </w:r>
      <w:r>
        <w:rPr>
          <w:spacing w:val="28"/>
          <w:w w:val="115"/>
        </w:rPr>
        <w:t> </w:t>
      </w:r>
      <w:r>
        <w:rPr>
          <w:w w:val="115"/>
        </w:rPr>
        <w:t>detail,</w:t>
      </w:r>
      <w:r>
        <w:rPr>
          <w:spacing w:val="28"/>
          <w:w w:val="115"/>
        </w:rPr>
        <w:t> </w:t>
      </w:r>
      <w:r>
        <w:rPr>
          <w:w w:val="115"/>
        </w:rPr>
        <w:t>the</w:t>
      </w:r>
      <w:r>
        <w:rPr>
          <w:spacing w:val="28"/>
          <w:w w:val="115"/>
        </w:rPr>
        <w:t> </w:t>
      </w:r>
      <w:r>
        <w:rPr>
          <w:w w:val="115"/>
        </w:rPr>
        <w:t>underlying</w:t>
      </w:r>
      <w:r>
        <w:rPr>
          <w:spacing w:val="28"/>
          <w:w w:val="115"/>
        </w:rPr>
        <w:t> </w:t>
      </w:r>
      <w:r>
        <w:rPr>
          <w:w w:val="115"/>
        </w:rPr>
        <w:t>subject</w:t>
      </w:r>
      <w:r>
        <w:rPr>
          <w:spacing w:val="28"/>
          <w:w w:val="115"/>
        </w:rPr>
        <w:t> </w:t>
      </w:r>
      <w:r>
        <w:rPr>
          <w:w w:val="115"/>
        </w:rPr>
        <w:t>of</w:t>
      </w:r>
      <w:r>
        <w:rPr>
          <w:spacing w:val="28"/>
          <w:w w:val="115"/>
        </w:rPr>
        <w:t> </w:t>
      </w:r>
      <w:r>
        <w:rPr>
          <w:w w:val="115"/>
        </w:rPr>
        <w:t>the</w:t>
      </w:r>
      <w:r>
        <w:rPr>
          <w:spacing w:val="28"/>
          <w:w w:val="115"/>
        </w:rPr>
        <w:t> </w:t>
      </w:r>
      <w:r>
        <w:rPr>
          <w:w w:val="115"/>
        </w:rPr>
        <w:t>sketch</w:t>
      </w:r>
      <w:r>
        <w:rPr>
          <w:spacing w:val="28"/>
          <w:w w:val="115"/>
        </w:rPr>
        <w:t> </w:t>
      </w:r>
      <w:r>
        <w:rPr>
          <w:w w:val="115"/>
        </w:rPr>
        <w:t>is</w:t>
      </w:r>
      <w:r>
        <w:rPr>
          <w:spacing w:val="28"/>
          <w:w w:val="115"/>
        </w:rPr>
        <w:t> </w:t>
      </w:r>
      <w:r>
        <w:rPr>
          <w:w w:val="115"/>
        </w:rPr>
        <w:t>of- ten</w:t>
      </w:r>
      <w:r>
        <w:rPr>
          <w:spacing w:val="34"/>
          <w:w w:val="115"/>
        </w:rPr>
        <w:t> </w:t>
      </w:r>
      <w:r>
        <w:rPr>
          <w:w w:val="115"/>
        </w:rPr>
        <w:t>still</w:t>
      </w:r>
      <w:r>
        <w:rPr>
          <w:spacing w:val="33"/>
          <w:w w:val="115"/>
        </w:rPr>
        <w:t> </w:t>
      </w:r>
      <w:r>
        <w:rPr>
          <w:w w:val="115"/>
        </w:rPr>
        <w:t>easily</w:t>
      </w:r>
      <w:r>
        <w:rPr>
          <w:spacing w:val="33"/>
          <w:w w:val="115"/>
        </w:rPr>
        <w:t> </w:t>
      </w:r>
      <w:r>
        <w:rPr>
          <w:w w:val="115"/>
        </w:rPr>
        <w:t>recognisable</w:t>
      </w:r>
      <w:r>
        <w:rPr>
          <w:spacing w:val="33"/>
          <w:w w:val="115"/>
        </w:rPr>
        <w:t> </w:t>
      </w:r>
      <w:r>
        <w:rPr>
          <w:w w:val="115"/>
        </w:rPr>
        <w:t>by</w:t>
      </w:r>
      <w:r>
        <w:rPr>
          <w:spacing w:val="33"/>
          <w:w w:val="115"/>
        </w:rPr>
        <w:t> </w:t>
      </w:r>
      <w:r>
        <w:rPr>
          <w:w w:val="115"/>
        </w:rPr>
        <w:t>a</w:t>
      </w:r>
      <w:r>
        <w:rPr>
          <w:spacing w:val="33"/>
          <w:w w:val="115"/>
        </w:rPr>
        <w:t> </w:t>
      </w:r>
      <w:r>
        <w:rPr>
          <w:w w:val="115"/>
        </w:rPr>
        <w:t>human</w:t>
      </w:r>
      <w:r>
        <w:rPr>
          <w:spacing w:val="33"/>
          <w:w w:val="115"/>
        </w:rPr>
        <w:t> </w:t>
      </w:r>
      <w:hyperlink w:history="true" w:anchor="_bookmark34">
        <w:r>
          <w:rPr>
            <w:color w:val="0080AC"/>
            <w:w w:val="115"/>
          </w:rPr>
          <w:t>[41]</w:t>
        </w:r>
      </w:hyperlink>
      <w:r>
        <w:rPr>
          <w:w w:val="115"/>
        </w:rPr>
        <w:t>.</w:t>
      </w:r>
      <w:r>
        <w:rPr>
          <w:spacing w:val="33"/>
          <w:w w:val="115"/>
        </w:rPr>
        <w:t> </w:t>
      </w:r>
      <w:r>
        <w:rPr>
          <w:w w:val="115"/>
        </w:rPr>
        <w:t>This</w:t>
      </w:r>
      <w:r>
        <w:rPr>
          <w:spacing w:val="33"/>
          <w:w w:val="115"/>
        </w:rPr>
        <w:t> </w:t>
      </w:r>
      <w:r>
        <w:rPr>
          <w:w w:val="115"/>
        </w:rPr>
        <w:t>demonstrates an</w:t>
      </w:r>
      <w:r>
        <w:rPr>
          <w:w w:val="115"/>
        </w:rPr>
        <w:t> ability</w:t>
      </w:r>
      <w:r>
        <w:rPr>
          <w:w w:val="115"/>
        </w:rPr>
        <w:t> of</w:t>
      </w:r>
      <w:r>
        <w:rPr>
          <w:w w:val="115"/>
        </w:rPr>
        <w:t> the</w:t>
      </w:r>
      <w:r>
        <w:rPr>
          <w:w w:val="115"/>
        </w:rPr>
        <w:t> human</w:t>
      </w:r>
      <w:r>
        <w:rPr>
          <w:w w:val="115"/>
        </w:rPr>
        <w:t> brain</w:t>
      </w:r>
      <w:r>
        <w:rPr>
          <w:w w:val="115"/>
        </w:rPr>
        <w:t> to</w:t>
      </w:r>
      <w:r>
        <w:rPr>
          <w:w w:val="115"/>
        </w:rPr>
        <w:t> handle</w:t>
      </w:r>
      <w:r>
        <w:rPr>
          <w:w w:val="115"/>
        </w:rPr>
        <w:t> quite</w:t>
      </w:r>
      <w:r>
        <w:rPr>
          <w:w w:val="115"/>
        </w:rPr>
        <w:t> extreme</w:t>
      </w:r>
      <w:r>
        <w:rPr>
          <w:w w:val="115"/>
        </w:rPr>
        <w:t> abstraction</w:t>
      </w:r>
      <w:r>
        <w:rPr>
          <w:spacing w:val="40"/>
          <w:w w:val="115"/>
        </w:rPr>
        <w:t> </w:t>
      </w:r>
      <w:r>
        <w:rPr>
          <w:w w:val="115"/>
        </w:rPr>
        <w:t>and</w:t>
      </w:r>
      <w:r>
        <w:rPr>
          <w:spacing w:val="24"/>
          <w:w w:val="115"/>
        </w:rPr>
        <w:t> </w:t>
      </w:r>
      <w:r>
        <w:rPr>
          <w:w w:val="115"/>
        </w:rPr>
        <w:t>to</w:t>
      </w:r>
      <w:r>
        <w:rPr>
          <w:spacing w:val="24"/>
          <w:w w:val="115"/>
        </w:rPr>
        <w:t> </w:t>
      </w:r>
      <w:r>
        <w:rPr>
          <w:w w:val="115"/>
        </w:rPr>
        <w:t>impute</w:t>
      </w:r>
      <w:r>
        <w:rPr>
          <w:spacing w:val="24"/>
          <w:w w:val="115"/>
        </w:rPr>
        <w:t> </w:t>
      </w:r>
      <w:r>
        <w:rPr>
          <w:w w:val="115"/>
        </w:rPr>
        <w:t>meaning</w:t>
      </w:r>
      <w:r>
        <w:rPr>
          <w:spacing w:val="24"/>
          <w:w w:val="115"/>
        </w:rPr>
        <w:t> </w:t>
      </w:r>
      <w:r>
        <w:rPr>
          <w:w w:val="115"/>
        </w:rPr>
        <w:t>into</w:t>
      </w:r>
      <w:r>
        <w:rPr>
          <w:spacing w:val="24"/>
          <w:w w:val="115"/>
        </w:rPr>
        <w:t> </w:t>
      </w:r>
      <w:r>
        <w:rPr>
          <w:w w:val="115"/>
        </w:rPr>
        <w:t>minimal</w:t>
      </w:r>
      <w:r>
        <w:rPr>
          <w:spacing w:val="24"/>
          <w:w w:val="115"/>
        </w:rPr>
        <w:t> </w:t>
      </w:r>
      <w:r>
        <w:rPr>
          <w:w w:val="115"/>
        </w:rPr>
        <w:t>visual</w:t>
      </w:r>
      <w:r>
        <w:rPr>
          <w:spacing w:val="24"/>
          <w:w w:val="115"/>
        </w:rPr>
        <w:t> </w:t>
      </w:r>
      <w:r>
        <w:rPr>
          <w:w w:val="115"/>
        </w:rPr>
        <w:t>data.</w:t>
      </w:r>
      <w:r>
        <w:rPr>
          <w:spacing w:val="24"/>
          <w:w w:val="115"/>
        </w:rPr>
        <w:t> </w:t>
      </w:r>
      <w:r>
        <w:rPr>
          <w:w w:val="115"/>
        </w:rPr>
        <w:t>This</w:t>
      </w:r>
      <w:r>
        <w:rPr>
          <w:spacing w:val="24"/>
          <w:w w:val="115"/>
        </w:rPr>
        <w:t> </w:t>
      </w:r>
      <w:r>
        <w:rPr>
          <w:w w:val="115"/>
        </w:rPr>
        <w:t>work</w:t>
      </w:r>
      <w:r>
        <w:rPr>
          <w:spacing w:val="24"/>
          <w:w w:val="115"/>
        </w:rPr>
        <w:t> </w:t>
      </w:r>
      <w:r>
        <w:rPr>
          <w:w w:val="115"/>
        </w:rPr>
        <w:t>is</w:t>
      </w:r>
      <w:r>
        <w:rPr>
          <w:spacing w:val="24"/>
          <w:w w:val="115"/>
        </w:rPr>
        <w:t> </w:t>
      </w:r>
      <w:r>
        <w:rPr>
          <w:w w:val="115"/>
        </w:rPr>
        <w:t>in the</w:t>
      </w:r>
      <w:r>
        <w:rPr>
          <w:w w:val="115"/>
        </w:rPr>
        <w:t> same</w:t>
      </w:r>
      <w:r>
        <w:rPr>
          <w:w w:val="115"/>
        </w:rPr>
        <w:t> vein</w:t>
      </w:r>
      <w:r>
        <w:rPr>
          <w:w w:val="115"/>
        </w:rPr>
        <w:t> as</w:t>
      </w:r>
      <w:r>
        <w:rPr>
          <w:w w:val="115"/>
        </w:rPr>
        <w:t> Cole</w:t>
      </w:r>
      <w:r>
        <w:rPr>
          <w:w w:val="115"/>
        </w:rPr>
        <w:t> et</w:t>
      </w:r>
      <w:r>
        <w:rPr>
          <w:w w:val="115"/>
        </w:rPr>
        <w:t> al’s</w:t>
      </w:r>
      <w:r>
        <w:rPr>
          <w:w w:val="115"/>
        </w:rPr>
        <w:t> investigation</w:t>
      </w:r>
      <w:r>
        <w:rPr>
          <w:w w:val="115"/>
        </w:rPr>
        <w:t> of</w:t>
      </w:r>
      <w:r>
        <w:rPr>
          <w:w w:val="115"/>
        </w:rPr>
        <w:t> sketches,</w:t>
      </w:r>
      <w:r>
        <w:rPr>
          <w:w w:val="115"/>
        </w:rPr>
        <w:t> where</w:t>
      </w:r>
      <w:r>
        <w:rPr>
          <w:w w:val="115"/>
        </w:rPr>
        <w:t> they looked</w:t>
      </w:r>
      <w:r>
        <w:rPr>
          <w:w w:val="115"/>
        </w:rPr>
        <w:t> at</w:t>
      </w:r>
      <w:r>
        <w:rPr>
          <w:w w:val="115"/>
        </w:rPr>
        <w:t> where</w:t>
      </w:r>
      <w:r>
        <w:rPr>
          <w:w w:val="115"/>
        </w:rPr>
        <w:t> artists</w:t>
      </w:r>
      <w:r>
        <w:rPr>
          <w:w w:val="115"/>
        </w:rPr>
        <w:t> drew</w:t>
      </w:r>
      <w:r>
        <w:rPr>
          <w:w w:val="115"/>
        </w:rPr>
        <w:t> lines</w:t>
      </w:r>
      <w:r>
        <w:rPr>
          <w:w w:val="115"/>
        </w:rPr>
        <w:t> in</w:t>
      </w:r>
      <w:r>
        <w:rPr>
          <w:w w:val="115"/>
        </w:rPr>
        <w:t> order</w:t>
      </w:r>
      <w:r>
        <w:rPr>
          <w:w w:val="115"/>
        </w:rPr>
        <w:t> to</w:t>
      </w:r>
      <w:r>
        <w:rPr>
          <w:w w:val="115"/>
        </w:rPr>
        <w:t> effectively</w:t>
      </w:r>
      <w:r>
        <w:rPr>
          <w:w w:val="115"/>
        </w:rPr>
        <w:t> commu- nicate</w:t>
      </w:r>
      <w:r>
        <w:rPr>
          <w:w w:val="115"/>
        </w:rPr>
        <w:t> the</w:t>
      </w:r>
      <w:r>
        <w:rPr>
          <w:w w:val="115"/>
        </w:rPr>
        <w:t> shape</w:t>
      </w:r>
      <w:r>
        <w:rPr>
          <w:w w:val="115"/>
        </w:rPr>
        <w:t> of</w:t>
      </w:r>
      <w:r>
        <w:rPr>
          <w:w w:val="115"/>
        </w:rPr>
        <w:t> 3D</w:t>
      </w:r>
      <w:r>
        <w:rPr>
          <w:w w:val="115"/>
        </w:rPr>
        <w:t> objects</w:t>
      </w:r>
      <w:r>
        <w:rPr>
          <w:w w:val="115"/>
        </w:rPr>
        <w:t> </w:t>
      </w:r>
      <w:hyperlink w:history="true" w:anchor="_bookmark35">
        <w:r>
          <w:rPr>
            <w:color w:val="0080AC"/>
            <w:w w:val="115"/>
          </w:rPr>
          <w:t>[42]</w:t>
        </w:r>
      </w:hyperlink>
      <w:r>
        <w:rPr>
          <w:w w:val="115"/>
        </w:rPr>
        <w:t>.</w:t>
      </w:r>
    </w:p>
    <w:p>
      <w:pPr>
        <w:pStyle w:val="BodyText"/>
        <w:spacing w:line="273" w:lineRule="auto"/>
        <w:ind w:left="296" w:right="198" w:firstLine="239"/>
        <w:jc w:val="both"/>
      </w:pPr>
      <w:r>
        <w:rPr>
          <w:w w:val="115"/>
        </w:rPr>
        <w:t>In</w:t>
      </w:r>
      <w:r>
        <w:rPr>
          <w:w w:val="115"/>
        </w:rPr>
        <w:t> the</w:t>
      </w:r>
      <w:r>
        <w:rPr>
          <w:w w:val="115"/>
        </w:rPr>
        <w:t> realm</w:t>
      </w:r>
      <w:r>
        <w:rPr>
          <w:w w:val="115"/>
        </w:rPr>
        <w:t> of</w:t>
      </w:r>
      <w:r>
        <w:rPr>
          <w:w w:val="115"/>
        </w:rPr>
        <w:t> portraiture,</w:t>
      </w:r>
      <w:r>
        <w:rPr>
          <w:w w:val="115"/>
        </w:rPr>
        <w:t> there</w:t>
      </w:r>
      <w:r>
        <w:rPr>
          <w:w w:val="115"/>
        </w:rPr>
        <w:t> is</w:t>
      </w:r>
      <w:r>
        <w:rPr>
          <w:w w:val="115"/>
        </w:rPr>
        <w:t> excellent</w:t>
      </w:r>
      <w:r>
        <w:rPr>
          <w:w w:val="115"/>
        </w:rPr>
        <w:t> existing</w:t>
      </w:r>
      <w:r>
        <w:rPr>
          <w:w w:val="115"/>
        </w:rPr>
        <w:t> work</w:t>
      </w:r>
      <w:r>
        <w:rPr>
          <w:w w:val="115"/>
        </w:rPr>
        <w:t> on abstracting a human face to a sketch. Berger et al. </w:t>
      </w:r>
      <w:hyperlink w:history="true" w:anchor="_bookmark37">
        <w:r>
          <w:rPr>
            <w:color w:val="0080AC"/>
            <w:w w:val="115"/>
          </w:rPr>
          <w:t>[43]</w:t>
        </w:r>
      </w:hyperlink>
      <w:r>
        <w:rPr>
          <w:color w:val="0080AC"/>
          <w:w w:val="115"/>
        </w:rPr>
        <w:t> </w:t>
      </w:r>
      <w:r>
        <w:rPr>
          <w:w w:val="115"/>
        </w:rPr>
        <w:t>discuss how artists</w:t>
      </w:r>
      <w:r>
        <w:rPr>
          <w:w w:val="115"/>
        </w:rPr>
        <w:t> create</w:t>
      </w:r>
      <w:r>
        <w:rPr>
          <w:w w:val="115"/>
        </w:rPr>
        <w:t> abstract</w:t>
      </w:r>
      <w:r>
        <w:rPr>
          <w:w w:val="115"/>
        </w:rPr>
        <w:t> line-based</w:t>
      </w:r>
      <w:r>
        <w:rPr>
          <w:w w:val="115"/>
        </w:rPr>
        <w:t> sketches</w:t>
      </w:r>
      <w:r>
        <w:rPr>
          <w:w w:val="115"/>
        </w:rPr>
        <w:t> of</w:t>
      </w:r>
      <w:r>
        <w:rPr>
          <w:w w:val="115"/>
        </w:rPr>
        <w:t> human</w:t>
      </w:r>
      <w:r>
        <w:rPr>
          <w:w w:val="115"/>
        </w:rPr>
        <w:t> faces</w:t>
      </w:r>
      <w:r>
        <w:rPr>
          <w:w w:val="115"/>
        </w:rPr>
        <w:t> and</w:t>
      </w:r>
      <w:r>
        <w:rPr>
          <w:w w:val="115"/>
        </w:rPr>
        <w:t> use this</w:t>
      </w:r>
      <w:r>
        <w:rPr>
          <w:w w:val="115"/>
        </w:rPr>
        <w:t> information</w:t>
      </w:r>
      <w:r>
        <w:rPr>
          <w:w w:val="115"/>
        </w:rPr>
        <w:t> to</w:t>
      </w:r>
      <w:r>
        <w:rPr>
          <w:w w:val="115"/>
        </w:rPr>
        <w:t> synthesise</w:t>
      </w:r>
      <w:r>
        <w:rPr>
          <w:w w:val="115"/>
        </w:rPr>
        <w:t> sketches,</w:t>
      </w:r>
      <w:r>
        <w:rPr>
          <w:w w:val="115"/>
        </w:rPr>
        <w:t> from</w:t>
      </w:r>
      <w:r>
        <w:rPr>
          <w:w w:val="115"/>
        </w:rPr>
        <w:t> photographs,</w:t>
      </w:r>
      <w:r>
        <w:rPr>
          <w:w w:val="115"/>
        </w:rPr>
        <w:t> in</w:t>
      </w:r>
      <w:r>
        <w:rPr>
          <w:w w:val="115"/>
        </w:rPr>
        <w:t> var- ious artistic styles and at different</w:t>
      </w:r>
      <w:r>
        <w:rPr>
          <w:w w:val="115"/>
        </w:rPr>
        <w:t> levels</w:t>
      </w:r>
      <w:r>
        <w:rPr>
          <w:w w:val="115"/>
        </w:rPr>
        <w:t> of abstraction, but this</w:t>
      </w:r>
      <w:r>
        <w:rPr>
          <w:spacing w:val="80"/>
          <w:w w:val="115"/>
        </w:rPr>
        <w:t> </w:t>
      </w:r>
      <w:r>
        <w:rPr>
          <w:w w:val="115"/>
        </w:rPr>
        <w:t>only</w:t>
      </w:r>
      <w:r>
        <w:rPr>
          <w:w w:val="115"/>
        </w:rPr>
        <w:t> goes</w:t>
      </w:r>
      <w:r>
        <w:rPr>
          <w:w w:val="115"/>
        </w:rPr>
        <w:t> so</w:t>
      </w:r>
      <w:r>
        <w:rPr>
          <w:w w:val="115"/>
        </w:rPr>
        <w:t> far:</w:t>
      </w:r>
      <w:r>
        <w:rPr>
          <w:w w:val="115"/>
        </w:rPr>
        <w:t> to</w:t>
      </w:r>
      <w:r>
        <w:rPr>
          <w:w w:val="115"/>
        </w:rPr>
        <w:t> an</w:t>
      </w:r>
      <w:r>
        <w:rPr>
          <w:w w:val="115"/>
        </w:rPr>
        <w:t> abstraction</w:t>
      </w:r>
      <w:r>
        <w:rPr>
          <w:w w:val="115"/>
        </w:rPr>
        <w:t> of</w:t>
      </w:r>
      <w:r>
        <w:rPr>
          <w:w w:val="115"/>
        </w:rPr>
        <w:t> the</w:t>
      </w:r>
      <w:r>
        <w:rPr>
          <w:w w:val="115"/>
        </w:rPr>
        <w:t> face</w:t>
      </w:r>
      <w:r>
        <w:rPr>
          <w:w w:val="115"/>
        </w:rPr>
        <w:t> but</w:t>
      </w:r>
      <w:r>
        <w:rPr>
          <w:w w:val="115"/>
        </w:rPr>
        <w:t> not</w:t>
      </w:r>
      <w:r>
        <w:rPr>
          <w:w w:val="115"/>
        </w:rPr>
        <w:t> to</w:t>
      </w:r>
      <w:r>
        <w:rPr>
          <w:w w:val="115"/>
        </w:rPr>
        <w:t> the</w:t>
      </w:r>
      <w:r>
        <w:rPr>
          <w:w w:val="115"/>
        </w:rPr>
        <w:t> out-</w:t>
      </w:r>
      <w:r>
        <w:rPr>
          <w:spacing w:val="40"/>
          <w:w w:val="115"/>
        </w:rPr>
        <w:t> </w:t>
      </w:r>
      <w:r>
        <w:rPr>
          <w:w w:val="115"/>
        </w:rPr>
        <w:t>lines</w:t>
      </w:r>
      <w:r>
        <w:rPr>
          <w:w w:val="115"/>
        </w:rPr>
        <w:t> we</w:t>
      </w:r>
      <w:r>
        <w:rPr>
          <w:w w:val="115"/>
        </w:rPr>
        <w:t> see</w:t>
      </w:r>
      <w:r>
        <w:rPr>
          <w:w w:val="115"/>
        </w:rPr>
        <w:t> in,</w:t>
      </w:r>
      <w:r>
        <w:rPr>
          <w:w w:val="115"/>
        </w:rPr>
        <w:t> for</w:t>
      </w:r>
      <w:r>
        <w:rPr>
          <w:w w:val="115"/>
        </w:rPr>
        <w:t> example,</w:t>
      </w:r>
      <w:r>
        <w:rPr>
          <w:w w:val="115"/>
        </w:rPr>
        <w:t> </w:t>
      </w:r>
      <w:hyperlink w:history="true" w:anchor="_bookmark1">
        <w:r>
          <w:rPr>
            <w:color w:val="0080AC"/>
            <w:w w:val="115"/>
          </w:rPr>
          <w:t>Fig.</w:t>
        </w:r>
        <w:r>
          <w:rPr>
            <w:color w:val="0080AC"/>
            <w:w w:val="115"/>
          </w:rPr>
          <w:t> 1</w:t>
        </w:r>
      </w:hyperlink>
      <w:r>
        <w:rPr>
          <w:color w:val="0080AC"/>
          <w:w w:val="115"/>
        </w:rPr>
        <w:t> </w:t>
      </w:r>
      <w:r>
        <w:rPr>
          <w:w w:val="115"/>
        </w:rPr>
        <w:t>(left)</w:t>
      </w:r>
      <w:r>
        <w:rPr>
          <w:w w:val="115"/>
        </w:rPr>
        <w:t> and</w:t>
      </w:r>
      <w:r>
        <w:rPr>
          <w:w w:val="115"/>
        </w:rPr>
        <w:t> </w:t>
      </w:r>
      <w:hyperlink w:history="true" w:anchor="_bookmark6">
        <w:r>
          <w:rPr>
            <w:color w:val="0080AC"/>
            <w:w w:val="115"/>
          </w:rPr>
          <w:t>5</w:t>
        </w:r>
      </w:hyperlink>
      <w:r>
        <w:rPr>
          <w:color w:val="0080AC"/>
          <w:w w:val="115"/>
        </w:rPr>
        <w:t> </w:t>
      </w:r>
      <w:r>
        <w:rPr>
          <w:w w:val="115"/>
        </w:rPr>
        <w:t>(right).</w:t>
      </w:r>
    </w:p>
    <w:p>
      <w:pPr>
        <w:pStyle w:val="BodyText"/>
        <w:spacing w:line="273" w:lineRule="auto"/>
        <w:ind w:left="296" w:right="199" w:firstLine="239"/>
        <w:jc w:val="both"/>
      </w:pPr>
      <w:r>
        <w:rPr>
          <w:w w:val="115"/>
        </w:rPr>
        <w:t>There</w:t>
      </w:r>
      <w:r>
        <w:rPr>
          <w:w w:val="115"/>
        </w:rPr>
        <w:t> are</w:t>
      </w:r>
      <w:r>
        <w:rPr>
          <w:w w:val="115"/>
        </w:rPr>
        <w:t> methods</w:t>
      </w:r>
      <w:r>
        <w:rPr>
          <w:spacing w:val="31"/>
          <w:w w:val="115"/>
        </w:rPr>
        <w:t> </w:t>
      </w:r>
      <w:r>
        <w:rPr>
          <w:w w:val="115"/>
        </w:rPr>
        <w:t>for</w:t>
      </w:r>
      <w:r>
        <w:rPr>
          <w:spacing w:val="31"/>
          <w:w w:val="115"/>
        </w:rPr>
        <w:t> </w:t>
      </w:r>
      <w:r>
        <w:rPr>
          <w:w w:val="115"/>
        </w:rPr>
        <w:t>vectorizing</w:t>
      </w:r>
      <w:r>
        <w:rPr>
          <w:w w:val="115"/>
        </w:rPr>
        <w:t> pixel</w:t>
      </w:r>
      <w:r>
        <w:rPr>
          <w:w w:val="115"/>
        </w:rPr>
        <w:t> art</w:t>
      </w:r>
      <w:r>
        <w:rPr>
          <w:spacing w:val="31"/>
          <w:w w:val="115"/>
        </w:rPr>
        <w:t> </w:t>
      </w:r>
      <w:hyperlink w:history="true" w:anchor="_bookmark39">
        <w:r>
          <w:rPr>
            <w:color w:val="0080AC"/>
            <w:w w:val="115"/>
          </w:rPr>
          <w:t>[44]</w:t>
        </w:r>
      </w:hyperlink>
      <w:r>
        <w:rPr>
          <w:color w:val="0080AC"/>
          <w:w w:val="115"/>
        </w:rPr>
        <w:t> </w:t>
      </w:r>
      <w:r>
        <w:rPr>
          <w:w w:val="115"/>
        </w:rPr>
        <w:t>and</w:t>
      </w:r>
      <w:r>
        <w:rPr>
          <w:spacing w:val="31"/>
          <w:w w:val="115"/>
        </w:rPr>
        <w:t> </w:t>
      </w:r>
      <w:r>
        <w:rPr>
          <w:w w:val="115"/>
        </w:rPr>
        <w:t>convert- ing</w:t>
      </w:r>
      <w:r>
        <w:rPr>
          <w:w w:val="115"/>
        </w:rPr>
        <w:t> vectored</w:t>
      </w:r>
      <w:r>
        <w:rPr>
          <w:w w:val="115"/>
        </w:rPr>
        <w:t> art</w:t>
      </w:r>
      <w:r>
        <w:rPr>
          <w:w w:val="115"/>
        </w:rPr>
        <w:t> to</w:t>
      </w:r>
      <w:r>
        <w:rPr>
          <w:w w:val="115"/>
        </w:rPr>
        <w:t> pixels</w:t>
      </w:r>
      <w:r>
        <w:rPr>
          <w:w w:val="115"/>
        </w:rPr>
        <w:t> </w:t>
      </w:r>
      <w:hyperlink w:history="true" w:anchor="_bookmark41">
        <w:r>
          <w:rPr>
            <w:color w:val="0080AC"/>
            <w:w w:val="115"/>
          </w:rPr>
          <w:t>[45]</w:t>
        </w:r>
      </w:hyperlink>
      <w:r>
        <w:rPr>
          <w:w w:val="115"/>
        </w:rPr>
        <w:t>.</w:t>
      </w:r>
      <w:r>
        <w:rPr>
          <w:w w:val="115"/>
        </w:rPr>
        <w:t> These</w:t>
      </w:r>
      <w:r>
        <w:rPr>
          <w:w w:val="115"/>
        </w:rPr>
        <w:t> could</w:t>
      </w:r>
      <w:r>
        <w:rPr>
          <w:w w:val="115"/>
        </w:rPr>
        <w:t> provide</w:t>
      </w:r>
      <w:r>
        <w:rPr>
          <w:w w:val="115"/>
        </w:rPr>
        <w:t> insights</w:t>
      </w:r>
      <w:r>
        <w:rPr>
          <w:w w:val="115"/>
        </w:rPr>
        <w:t> into appropriate ways to convert 3D models to these more extreme ab- </w:t>
      </w:r>
      <w:r>
        <w:rPr>
          <w:spacing w:val="-2"/>
          <w:w w:val="115"/>
        </w:rPr>
        <w:t>stractions.</w:t>
      </w:r>
    </w:p>
    <w:p>
      <w:pPr>
        <w:pStyle w:val="BodyText"/>
        <w:spacing w:line="273" w:lineRule="auto"/>
        <w:ind w:left="296" w:right="198" w:firstLine="239"/>
        <w:jc w:val="both"/>
      </w:pPr>
      <w:r>
        <w:rPr>
          <w:w w:val="110"/>
        </w:rPr>
        <w:t>Visualization</w:t>
      </w:r>
      <w:r>
        <w:rPr>
          <w:spacing w:val="40"/>
          <w:w w:val="110"/>
        </w:rPr>
        <w:t> </w:t>
      </w:r>
      <w:r>
        <w:rPr>
          <w:w w:val="110"/>
        </w:rPr>
        <w:t>is</w:t>
      </w:r>
      <w:r>
        <w:rPr>
          <w:spacing w:val="40"/>
          <w:w w:val="110"/>
        </w:rPr>
        <w:t> </w:t>
      </w:r>
      <w:r>
        <w:rPr>
          <w:w w:val="110"/>
        </w:rPr>
        <w:t>a</w:t>
      </w:r>
      <w:r>
        <w:rPr>
          <w:spacing w:val="40"/>
          <w:w w:val="110"/>
        </w:rPr>
        <w:t> </w:t>
      </w:r>
      <w:r>
        <w:rPr>
          <w:w w:val="110"/>
        </w:rPr>
        <w:t>field</w:t>
      </w:r>
      <w:r>
        <w:rPr>
          <w:spacing w:val="40"/>
          <w:w w:val="110"/>
        </w:rPr>
        <w:t> </w:t>
      </w:r>
      <w:r>
        <w:rPr>
          <w:w w:val="110"/>
        </w:rPr>
        <w:t>in</w:t>
      </w:r>
      <w:r>
        <w:rPr>
          <w:spacing w:val="40"/>
          <w:w w:val="110"/>
        </w:rPr>
        <w:t> </w:t>
      </w:r>
      <w:r>
        <w:rPr>
          <w:w w:val="110"/>
        </w:rPr>
        <w:t>which</w:t>
      </w:r>
      <w:r>
        <w:rPr>
          <w:spacing w:val="40"/>
          <w:w w:val="110"/>
        </w:rPr>
        <w:t> </w:t>
      </w:r>
      <w:r>
        <w:rPr>
          <w:w w:val="110"/>
        </w:rPr>
        <w:t>we</w:t>
      </w:r>
      <w:r>
        <w:rPr>
          <w:spacing w:val="40"/>
          <w:w w:val="110"/>
        </w:rPr>
        <w:t> </w:t>
      </w:r>
      <w:r>
        <w:rPr>
          <w:w w:val="110"/>
        </w:rPr>
        <w:t>may</w:t>
      </w:r>
      <w:r>
        <w:rPr>
          <w:spacing w:val="40"/>
          <w:w w:val="110"/>
        </w:rPr>
        <w:t> </w:t>
      </w:r>
      <w:r>
        <w:rPr>
          <w:w w:val="110"/>
        </w:rPr>
        <w:t>find</w:t>
      </w:r>
      <w:r>
        <w:rPr>
          <w:spacing w:val="40"/>
          <w:w w:val="110"/>
        </w:rPr>
        <w:t> </w:t>
      </w:r>
      <w:r>
        <w:rPr>
          <w:w w:val="110"/>
        </w:rPr>
        <w:t>useful</w:t>
      </w:r>
      <w:r>
        <w:rPr>
          <w:spacing w:val="40"/>
          <w:w w:val="110"/>
        </w:rPr>
        <w:t> </w:t>
      </w:r>
      <w:r>
        <w:rPr>
          <w:w w:val="110"/>
        </w:rPr>
        <w:t>parallels with what artists and illustrators are trying to achieve with human figures.</w:t>
      </w:r>
      <w:r>
        <w:rPr>
          <w:spacing w:val="40"/>
          <w:w w:val="110"/>
        </w:rPr>
        <w:t> </w:t>
      </w:r>
      <w:r>
        <w:rPr>
          <w:w w:val="110"/>
        </w:rPr>
        <w:t>In</w:t>
      </w:r>
      <w:r>
        <w:rPr>
          <w:spacing w:val="40"/>
          <w:w w:val="110"/>
        </w:rPr>
        <w:t> </w:t>
      </w:r>
      <w:r>
        <w:rPr>
          <w:w w:val="110"/>
        </w:rPr>
        <w:t>their</w:t>
      </w:r>
      <w:r>
        <w:rPr>
          <w:spacing w:val="40"/>
          <w:w w:val="110"/>
        </w:rPr>
        <w:t> </w:t>
      </w:r>
      <w:r>
        <w:rPr>
          <w:w w:val="110"/>
        </w:rPr>
        <w:t>recent</w:t>
      </w:r>
      <w:r>
        <w:rPr>
          <w:spacing w:val="40"/>
          <w:w w:val="110"/>
        </w:rPr>
        <w:t> </w:t>
      </w:r>
      <w:r>
        <w:rPr>
          <w:w w:val="110"/>
        </w:rPr>
        <w:t>survey</w:t>
      </w:r>
      <w:r>
        <w:rPr>
          <w:spacing w:val="40"/>
          <w:w w:val="110"/>
        </w:rPr>
        <w:t> </w:t>
      </w:r>
      <w:r>
        <w:rPr>
          <w:w w:val="110"/>
        </w:rPr>
        <w:t>on</w:t>
      </w:r>
      <w:r>
        <w:rPr>
          <w:spacing w:val="40"/>
          <w:w w:val="110"/>
        </w:rPr>
        <w:t> </w:t>
      </w:r>
      <w:r>
        <w:rPr>
          <w:w w:val="110"/>
        </w:rPr>
        <w:t>abstraction</w:t>
      </w:r>
      <w:r>
        <w:rPr>
          <w:spacing w:val="40"/>
          <w:w w:val="110"/>
        </w:rPr>
        <w:t> </w:t>
      </w:r>
      <w:r>
        <w:rPr>
          <w:w w:val="110"/>
        </w:rPr>
        <w:t>in</w:t>
      </w:r>
      <w:r>
        <w:rPr>
          <w:spacing w:val="40"/>
          <w:w w:val="110"/>
        </w:rPr>
        <w:t> </w:t>
      </w:r>
      <w:r>
        <w:rPr>
          <w:w w:val="110"/>
        </w:rPr>
        <w:t>visualization</w:t>
      </w:r>
      <w:r>
        <w:rPr>
          <w:spacing w:val="40"/>
          <w:w w:val="110"/>
        </w:rPr>
        <w:t> </w:t>
      </w:r>
      <w:hyperlink w:history="true" w:anchor="_bookmark27">
        <w:r>
          <w:rPr>
            <w:color w:val="0080AC"/>
            <w:w w:val="110"/>
          </w:rPr>
          <w:t>[8]</w:t>
        </w:r>
      </w:hyperlink>
      <w:r>
        <w:rPr>
          <w:w w:val="110"/>
        </w:rPr>
        <w:t>, Viola</w:t>
      </w:r>
      <w:r>
        <w:rPr>
          <w:spacing w:val="28"/>
          <w:w w:val="110"/>
        </w:rPr>
        <w:t> </w:t>
      </w:r>
      <w:r>
        <w:rPr>
          <w:w w:val="110"/>
        </w:rPr>
        <w:t>and</w:t>
      </w:r>
      <w:r>
        <w:rPr>
          <w:spacing w:val="28"/>
          <w:w w:val="110"/>
        </w:rPr>
        <w:t> </w:t>
      </w:r>
      <w:r>
        <w:rPr>
          <w:w w:val="110"/>
        </w:rPr>
        <w:t>Isenberg</w:t>
      </w:r>
      <w:r>
        <w:rPr>
          <w:spacing w:val="28"/>
          <w:w w:val="110"/>
        </w:rPr>
        <w:t> </w:t>
      </w:r>
      <w:r>
        <w:rPr>
          <w:w w:val="110"/>
        </w:rPr>
        <w:t>say</w:t>
      </w:r>
      <w:r>
        <w:rPr>
          <w:spacing w:val="28"/>
          <w:w w:val="110"/>
        </w:rPr>
        <w:t> </w:t>
      </w:r>
      <w:r>
        <w:rPr>
          <w:w w:val="110"/>
        </w:rPr>
        <w:t>“The</w:t>
      </w:r>
      <w:r>
        <w:rPr>
          <w:spacing w:val="28"/>
          <w:w w:val="110"/>
        </w:rPr>
        <w:t> </w:t>
      </w:r>
      <w:r>
        <w:rPr>
          <w:w w:val="110"/>
        </w:rPr>
        <w:t>crucial</w:t>
      </w:r>
      <w:r>
        <w:rPr>
          <w:spacing w:val="28"/>
          <w:w w:val="110"/>
        </w:rPr>
        <w:t> </w:t>
      </w:r>
      <w:r>
        <w:rPr>
          <w:w w:val="110"/>
        </w:rPr>
        <w:t>problem</w:t>
      </w:r>
      <w:r>
        <w:rPr>
          <w:spacing w:val="28"/>
          <w:w w:val="110"/>
        </w:rPr>
        <w:t> </w:t>
      </w:r>
      <w:r>
        <w:rPr>
          <w:w w:val="110"/>
        </w:rPr>
        <w:t>in</w:t>
      </w:r>
      <w:r>
        <w:rPr>
          <w:spacing w:val="28"/>
          <w:w w:val="110"/>
        </w:rPr>
        <w:t> </w:t>
      </w:r>
      <w:r>
        <w:rPr>
          <w:w w:val="110"/>
        </w:rPr>
        <w:t>this</w:t>
      </w:r>
      <w:r>
        <w:rPr>
          <w:spacing w:val="28"/>
          <w:w w:val="110"/>
        </w:rPr>
        <w:t> </w:t>
      </w:r>
      <w:r>
        <w:rPr>
          <w:w w:val="110"/>
        </w:rPr>
        <w:t>context</w:t>
      </w:r>
      <w:r>
        <w:rPr>
          <w:spacing w:val="28"/>
          <w:w w:val="110"/>
        </w:rPr>
        <w:t> </w:t>
      </w:r>
      <w:r>
        <w:rPr>
          <w:w w:val="110"/>
        </w:rPr>
        <w:t>is</w:t>
      </w:r>
      <w:r>
        <w:rPr>
          <w:spacing w:val="28"/>
          <w:w w:val="110"/>
        </w:rPr>
        <w:t> </w:t>
      </w:r>
      <w:r>
        <w:rPr>
          <w:w w:val="110"/>
        </w:rPr>
        <w:t>that it</w:t>
      </w:r>
      <w:r>
        <w:rPr>
          <w:spacing w:val="40"/>
          <w:w w:val="110"/>
        </w:rPr>
        <w:t> </w:t>
      </w:r>
      <w:r>
        <w:rPr>
          <w:w w:val="110"/>
        </w:rPr>
        <w:t>is</w:t>
      </w:r>
      <w:r>
        <w:rPr>
          <w:spacing w:val="40"/>
          <w:w w:val="110"/>
        </w:rPr>
        <w:t> </w:t>
      </w:r>
      <w:r>
        <w:rPr>
          <w:w w:val="110"/>
        </w:rPr>
        <w:t>impossible</w:t>
      </w:r>
      <w:r>
        <w:rPr>
          <w:spacing w:val="40"/>
          <w:w w:val="110"/>
        </w:rPr>
        <w:t> </w:t>
      </w:r>
      <w:r>
        <w:rPr>
          <w:w w:val="110"/>
        </w:rPr>
        <w:t>to</w:t>
      </w:r>
      <w:r>
        <w:rPr>
          <w:spacing w:val="40"/>
          <w:w w:val="110"/>
        </w:rPr>
        <w:t> </w:t>
      </w:r>
      <w:r>
        <w:rPr>
          <w:w w:val="110"/>
        </w:rPr>
        <w:t>know</w:t>
      </w:r>
      <w:r>
        <w:rPr>
          <w:spacing w:val="40"/>
          <w:w w:val="110"/>
        </w:rPr>
        <w:t> </w:t>
      </w:r>
      <w:r>
        <w:rPr>
          <w:w w:val="110"/>
        </w:rPr>
        <w:t>what</w:t>
      </w:r>
      <w:r>
        <w:rPr>
          <w:spacing w:val="40"/>
          <w:w w:val="110"/>
        </w:rPr>
        <w:t> </w:t>
      </w:r>
      <w:r>
        <w:rPr>
          <w:w w:val="110"/>
        </w:rPr>
        <w:t>is</w:t>
      </w:r>
      <w:r>
        <w:rPr>
          <w:spacing w:val="40"/>
          <w:w w:val="110"/>
        </w:rPr>
        <w:t> </w:t>
      </w:r>
      <w:r>
        <w:rPr>
          <w:w w:val="110"/>
        </w:rPr>
        <w:t>important</w:t>
      </w:r>
      <w:r>
        <w:rPr>
          <w:spacing w:val="40"/>
          <w:w w:val="110"/>
        </w:rPr>
        <w:t> </w:t>
      </w:r>
      <w:r>
        <w:rPr>
          <w:w w:val="110"/>
        </w:rPr>
        <w:t>and</w:t>
      </w:r>
      <w:r>
        <w:rPr>
          <w:spacing w:val="40"/>
          <w:w w:val="110"/>
        </w:rPr>
        <w:t> </w:t>
      </w:r>
      <w:r>
        <w:rPr>
          <w:w w:val="110"/>
        </w:rPr>
        <w:t>what</w:t>
      </w:r>
      <w:r>
        <w:rPr>
          <w:spacing w:val="40"/>
          <w:w w:val="110"/>
        </w:rPr>
        <w:t> </w:t>
      </w:r>
      <w:r>
        <w:rPr>
          <w:w w:val="110"/>
        </w:rPr>
        <w:t>is</w:t>
      </w:r>
      <w:r>
        <w:rPr>
          <w:spacing w:val="40"/>
          <w:w w:val="110"/>
        </w:rPr>
        <w:t> </w:t>
      </w:r>
      <w:r>
        <w:rPr>
          <w:w w:val="110"/>
        </w:rPr>
        <w:t>not</w:t>
      </w:r>
      <w:r>
        <w:rPr>
          <w:spacing w:val="40"/>
          <w:w w:val="110"/>
        </w:rPr>
        <w:t> </w:t>
      </w:r>
      <w:r>
        <w:rPr>
          <w:w w:val="110"/>
        </w:rPr>
        <w:t>in</w:t>
      </w:r>
      <w:r>
        <w:rPr>
          <w:spacing w:val="40"/>
          <w:w w:val="110"/>
        </w:rPr>
        <w:t> </w:t>
      </w:r>
      <w:r>
        <w:rPr>
          <w:w w:val="110"/>
        </w:rPr>
        <w:t>a general</w:t>
      </w:r>
      <w:r>
        <w:rPr>
          <w:spacing w:val="40"/>
          <w:w w:val="110"/>
        </w:rPr>
        <w:t> </w:t>
      </w:r>
      <w:r>
        <w:rPr>
          <w:w w:val="110"/>
        </w:rPr>
        <w:t>way.”</w:t>
      </w:r>
      <w:r>
        <w:rPr>
          <w:spacing w:val="40"/>
          <w:w w:val="110"/>
        </w:rPr>
        <w:t> </w:t>
      </w:r>
      <w:r>
        <w:rPr>
          <w:w w:val="110"/>
        </w:rPr>
        <w:t>The</w:t>
      </w:r>
      <w:r>
        <w:rPr>
          <w:spacing w:val="40"/>
          <w:w w:val="110"/>
        </w:rPr>
        <w:t> </w:t>
      </w:r>
      <w:r>
        <w:rPr>
          <w:w w:val="110"/>
        </w:rPr>
        <w:t>relevance</w:t>
      </w:r>
      <w:r>
        <w:rPr>
          <w:spacing w:val="40"/>
          <w:w w:val="110"/>
        </w:rPr>
        <w:t> </w:t>
      </w:r>
      <w:r>
        <w:rPr>
          <w:w w:val="110"/>
        </w:rPr>
        <w:t>for</w:t>
      </w:r>
      <w:r>
        <w:rPr>
          <w:spacing w:val="40"/>
          <w:w w:val="110"/>
        </w:rPr>
        <w:t> </w:t>
      </w:r>
      <w:r>
        <w:rPr>
          <w:w w:val="110"/>
        </w:rPr>
        <w:t>the</w:t>
      </w:r>
      <w:r>
        <w:rPr>
          <w:spacing w:val="40"/>
          <w:w w:val="110"/>
        </w:rPr>
        <w:t> </w:t>
      </w:r>
      <w:r>
        <w:rPr>
          <w:w w:val="110"/>
        </w:rPr>
        <w:t>examples</w:t>
      </w:r>
      <w:r>
        <w:rPr>
          <w:spacing w:val="40"/>
          <w:w w:val="110"/>
        </w:rPr>
        <w:t> </w:t>
      </w:r>
      <w:r>
        <w:rPr>
          <w:w w:val="110"/>
        </w:rPr>
        <w:t>shown</w:t>
      </w:r>
      <w:r>
        <w:rPr>
          <w:spacing w:val="40"/>
          <w:w w:val="110"/>
        </w:rPr>
        <w:t> </w:t>
      </w:r>
      <w:r>
        <w:rPr>
          <w:w w:val="110"/>
        </w:rPr>
        <w:t>here</w:t>
      </w:r>
      <w:r>
        <w:rPr>
          <w:spacing w:val="40"/>
          <w:w w:val="110"/>
        </w:rPr>
        <w:t> </w:t>
      </w:r>
      <w:r>
        <w:rPr>
          <w:w w:val="110"/>
        </w:rPr>
        <w:t>is</w:t>
      </w:r>
      <w:r>
        <w:rPr>
          <w:spacing w:val="40"/>
          <w:w w:val="110"/>
        </w:rPr>
        <w:t> </w:t>
      </w:r>
      <w:r>
        <w:rPr>
          <w:w w:val="110"/>
        </w:rPr>
        <w:t>that we are using human artists’ work to try to get some idea of what is important</w:t>
      </w:r>
      <w:r>
        <w:rPr>
          <w:spacing w:val="38"/>
          <w:w w:val="110"/>
        </w:rPr>
        <w:t> </w:t>
      </w:r>
      <w:r>
        <w:rPr>
          <w:w w:val="110"/>
        </w:rPr>
        <w:t>for</w:t>
      </w:r>
      <w:r>
        <w:rPr>
          <w:spacing w:val="39"/>
          <w:w w:val="110"/>
        </w:rPr>
        <w:t> </w:t>
      </w:r>
      <w:r>
        <w:rPr>
          <w:w w:val="110"/>
        </w:rPr>
        <w:t>the</w:t>
      </w:r>
      <w:r>
        <w:rPr>
          <w:spacing w:val="39"/>
          <w:w w:val="110"/>
        </w:rPr>
        <w:t> </w:t>
      </w:r>
      <w:r>
        <w:rPr>
          <w:w w:val="110"/>
        </w:rPr>
        <w:t>specific</w:t>
      </w:r>
      <w:r>
        <w:rPr>
          <w:spacing w:val="39"/>
          <w:w w:val="110"/>
        </w:rPr>
        <w:t> </w:t>
      </w:r>
      <w:r>
        <w:rPr>
          <w:w w:val="110"/>
        </w:rPr>
        <w:t>case</w:t>
      </w:r>
      <w:r>
        <w:rPr>
          <w:spacing w:val="39"/>
          <w:w w:val="110"/>
        </w:rPr>
        <w:t> </w:t>
      </w:r>
      <w:r>
        <w:rPr>
          <w:w w:val="110"/>
        </w:rPr>
        <w:t>of</w:t>
      </w:r>
      <w:r>
        <w:rPr>
          <w:spacing w:val="39"/>
          <w:w w:val="110"/>
        </w:rPr>
        <w:t> </w:t>
      </w:r>
      <w:r>
        <w:rPr>
          <w:w w:val="110"/>
        </w:rPr>
        <w:t>human</w:t>
      </w:r>
      <w:r>
        <w:rPr>
          <w:spacing w:val="39"/>
          <w:w w:val="110"/>
        </w:rPr>
        <w:t> </w:t>
      </w:r>
      <w:r>
        <w:rPr>
          <w:w w:val="110"/>
        </w:rPr>
        <w:t>figures,</w:t>
      </w:r>
      <w:r>
        <w:rPr>
          <w:spacing w:val="39"/>
          <w:w w:val="110"/>
        </w:rPr>
        <w:t> </w:t>
      </w:r>
      <w:r>
        <w:rPr>
          <w:w w:val="110"/>
        </w:rPr>
        <w:t>as</w:t>
      </w:r>
      <w:r>
        <w:rPr>
          <w:spacing w:val="39"/>
          <w:w w:val="110"/>
        </w:rPr>
        <w:t> </w:t>
      </w:r>
      <w:r>
        <w:rPr>
          <w:w w:val="110"/>
        </w:rPr>
        <w:t>human</w:t>
      </w:r>
      <w:r>
        <w:rPr>
          <w:spacing w:val="39"/>
          <w:w w:val="110"/>
        </w:rPr>
        <w:t> </w:t>
      </w:r>
      <w:r>
        <w:rPr>
          <w:w w:val="110"/>
        </w:rPr>
        <w:t>artists have</w:t>
      </w:r>
      <w:r>
        <w:rPr>
          <w:spacing w:val="33"/>
          <w:w w:val="110"/>
        </w:rPr>
        <w:t> </w:t>
      </w:r>
      <w:r>
        <w:rPr>
          <w:w w:val="110"/>
        </w:rPr>
        <w:t>managed</w:t>
      </w:r>
      <w:r>
        <w:rPr>
          <w:spacing w:val="32"/>
          <w:w w:val="110"/>
        </w:rPr>
        <w:t> </w:t>
      </w:r>
      <w:r>
        <w:rPr>
          <w:w w:val="110"/>
        </w:rPr>
        <w:t>to</w:t>
      </w:r>
      <w:r>
        <w:rPr>
          <w:spacing w:val="33"/>
          <w:w w:val="110"/>
        </w:rPr>
        <w:t> </w:t>
      </w:r>
      <w:r>
        <w:rPr>
          <w:w w:val="110"/>
        </w:rPr>
        <w:t>achieve</w:t>
      </w:r>
      <w:r>
        <w:rPr>
          <w:spacing w:val="32"/>
          <w:w w:val="110"/>
        </w:rPr>
        <w:t> </w:t>
      </w:r>
      <w:r>
        <w:rPr>
          <w:w w:val="110"/>
        </w:rPr>
        <w:t>this</w:t>
      </w:r>
      <w:r>
        <w:rPr>
          <w:spacing w:val="33"/>
          <w:w w:val="110"/>
        </w:rPr>
        <w:t> </w:t>
      </w:r>
      <w:r>
        <w:rPr>
          <w:w w:val="110"/>
        </w:rPr>
        <w:t>successfully</w:t>
      </w:r>
      <w:r>
        <w:rPr>
          <w:spacing w:val="33"/>
          <w:w w:val="110"/>
        </w:rPr>
        <w:t> </w:t>
      </w:r>
      <w:r>
        <w:rPr>
          <w:w w:val="110"/>
        </w:rPr>
        <w:t>so</w:t>
      </w:r>
      <w:r>
        <w:rPr>
          <w:spacing w:val="33"/>
          <w:w w:val="110"/>
        </w:rPr>
        <w:t> </w:t>
      </w:r>
      <w:r>
        <w:rPr>
          <w:w w:val="110"/>
        </w:rPr>
        <w:t>the</w:t>
      </w:r>
      <w:r>
        <w:rPr>
          <w:spacing w:val="33"/>
          <w:w w:val="110"/>
        </w:rPr>
        <w:t> </w:t>
      </w:r>
      <w:r>
        <w:rPr>
          <w:w w:val="110"/>
        </w:rPr>
        <w:t>information</w:t>
      </w:r>
      <w:r>
        <w:rPr>
          <w:spacing w:val="33"/>
          <w:w w:val="110"/>
        </w:rPr>
        <w:t> </w:t>
      </w:r>
      <w:r>
        <w:rPr>
          <w:w w:val="110"/>
        </w:rPr>
        <w:t>must be</w:t>
      </w:r>
      <w:r>
        <w:rPr>
          <w:w w:val="110"/>
        </w:rPr>
        <w:t> available, if</w:t>
      </w:r>
      <w:r>
        <w:rPr>
          <w:w w:val="110"/>
        </w:rPr>
        <w:t> only</w:t>
      </w:r>
      <w:r>
        <w:rPr>
          <w:w w:val="110"/>
        </w:rPr>
        <w:t> subconsciously.</w:t>
      </w:r>
    </w:p>
    <w:p>
      <w:pPr>
        <w:pStyle w:val="BodyText"/>
        <w:spacing w:line="273" w:lineRule="auto"/>
        <w:ind w:left="296" w:right="200" w:firstLine="239"/>
        <w:jc w:val="both"/>
      </w:pPr>
      <w:r>
        <w:rPr>
          <w:w w:val="115"/>
        </w:rPr>
        <w:t>In the realm of visualization, the abstraction “serves the goal of facilitating the understanding of the subject matter” </w:t>
      </w:r>
      <w:hyperlink w:history="true" w:anchor="_bookmark27">
        <w:r>
          <w:rPr>
            <w:color w:val="0080AC"/>
            <w:w w:val="115"/>
          </w:rPr>
          <w:t>[8]</w:t>
        </w:r>
      </w:hyperlink>
      <w:r>
        <w:rPr>
          <w:w w:val="115"/>
        </w:rPr>
        <w:t>. For our human</w:t>
      </w:r>
      <w:r>
        <w:rPr>
          <w:spacing w:val="40"/>
          <w:w w:val="115"/>
        </w:rPr>
        <w:t> </w:t>
      </w:r>
      <w:r>
        <w:rPr>
          <w:w w:val="115"/>
        </w:rPr>
        <w:t>figures</w:t>
      </w:r>
      <w:r>
        <w:rPr>
          <w:spacing w:val="40"/>
          <w:w w:val="115"/>
        </w:rPr>
        <w:t> </w:t>
      </w:r>
      <w:r>
        <w:rPr>
          <w:w w:val="115"/>
        </w:rPr>
        <w:t>the</w:t>
      </w:r>
      <w:r>
        <w:rPr>
          <w:spacing w:val="40"/>
          <w:w w:val="115"/>
        </w:rPr>
        <w:t> </w:t>
      </w:r>
      <w:r>
        <w:rPr>
          <w:w w:val="115"/>
        </w:rPr>
        <w:t>abstraction</w:t>
      </w:r>
      <w:r>
        <w:rPr>
          <w:spacing w:val="40"/>
          <w:w w:val="115"/>
        </w:rPr>
        <w:t> </w:t>
      </w:r>
      <w:r>
        <w:rPr>
          <w:w w:val="115"/>
        </w:rPr>
        <w:t>is</w:t>
      </w:r>
      <w:r>
        <w:rPr>
          <w:spacing w:val="40"/>
          <w:w w:val="115"/>
        </w:rPr>
        <w:t> </w:t>
      </w:r>
      <w:r>
        <w:rPr>
          <w:w w:val="115"/>
        </w:rPr>
        <w:t>such</w:t>
      </w:r>
      <w:r>
        <w:rPr>
          <w:spacing w:val="40"/>
          <w:w w:val="115"/>
        </w:rPr>
        <w:t> </w:t>
      </w:r>
      <w:r>
        <w:rPr>
          <w:w w:val="115"/>
        </w:rPr>
        <w:t>that</w:t>
      </w:r>
      <w:r>
        <w:rPr>
          <w:spacing w:val="40"/>
          <w:w w:val="115"/>
        </w:rPr>
        <w:t> </w:t>
      </w:r>
      <w:r>
        <w:rPr>
          <w:w w:val="115"/>
        </w:rPr>
        <w:t>it</w:t>
      </w:r>
      <w:r>
        <w:rPr>
          <w:spacing w:val="40"/>
          <w:w w:val="115"/>
        </w:rPr>
        <w:t> </w:t>
      </w:r>
      <w:r>
        <w:rPr>
          <w:w w:val="115"/>
        </w:rPr>
        <w:t>allows</w:t>
      </w:r>
      <w:r>
        <w:rPr>
          <w:spacing w:val="40"/>
          <w:w w:val="115"/>
        </w:rPr>
        <w:t> </w:t>
      </w:r>
      <w:r>
        <w:rPr>
          <w:w w:val="115"/>
        </w:rPr>
        <w:t>the</w:t>
      </w:r>
      <w:r>
        <w:rPr>
          <w:spacing w:val="40"/>
          <w:w w:val="115"/>
        </w:rPr>
        <w:t> </w:t>
      </w:r>
      <w:r>
        <w:rPr>
          <w:w w:val="115"/>
        </w:rPr>
        <w:t>viewer to understand contextual information despite taking away much of the</w:t>
      </w:r>
      <w:r>
        <w:rPr>
          <w:w w:val="115"/>
        </w:rPr>
        <w:t> detail.</w:t>
      </w:r>
    </w:p>
    <w:p>
      <w:pPr>
        <w:pStyle w:val="BodyText"/>
        <w:spacing w:line="273" w:lineRule="auto"/>
        <w:ind w:left="296" w:right="199" w:firstLine="239"/>
        <w:jc w:val="both"/>
      </w:pPr>
      <w:r>
        <w:rPr>
          <w:w w:val="115"/>
        </w:rPr>
        <w:t>Rautek et al. distinguish low-level visual abstractions, which in- corporate</w:t>
      </w:r>
      <w:r>
        <w:rPr>
          <w:w w:val="115"/>
        </w:rPr>
        <w:t> stylistic</w:t>
      </w:r>
      <w:r>
        <w:rPr>
          <w:w w:val="115"/>
        </w:rPr>
        <w:t> rendering</w:t>
      </w:r>
      <w:r>
        <w:rPr>
          <w:w w:val="115"/>
        </w:rPr>
        <w:t> techniques</w:t>
      </w:r>
      <w:r>
        <w:rPr>
          <w:w w:val="115"/>
        </w:rPr>
        <w:t> but</w:t>
      </w:r>
      <w:r>
        <w:rPr>
          <w:w w:val="115"/>
        </w:rPr>
        <w:t> not</w:t>
      </w:r>
      <w:r>
        <w:rPr>
          <w:w w:val="115"/>
        </w:rPr>
        <w:t> control</w:t>
      </w:r>
      <w:r>
        <w:rPr>
          <w:w w:val="115"/>
        </w:rPr>
        <w:t> over</w:t>
      </w:r>
      <w:r>
        <w:rPr>
          <w:w w:val="115"/>
        </w:rPr>
        <w:t> the abstraction</w:t>
      </w:r>
      <w:r>
        <w:rPr>
          <w:w w:val="115"/>
        </w:rPr>
        <w:t> process,</w:t>
      </w:r>
      <w:r>
        <w:rPr>
          <w:w w:val="115"/>
        </w:rPr>
        <w:t> from</w:t>
      </w:r>
      <w:r>
        <w:rPr>
          <w:w w:val="115"/>
        </w:rPr>
        <w:t> high-level</w:t>
      </w:r>
      <w:r>
        <w:rPr>
          <w:w w:val="115"/>
        </w:rPr>
        <w:t> visual</w:t>
      </w:r>
      <w:r>
        <w:rPr>
          <w:w w:val="115"/>
        </w:rPr>
        <w:t> abstractions</w:t>
      </w:r>
      <w:r>
        <w:rPr>
          <w:w w:val="115"/>
        </w:rPr>
        <w:t> that</w:t>
      </w:r>
      <w:r>
        <w:rPr>
          <w:w w:val="115"/>
        </w:rPr>
        <w:t> usu-</w:t>
      </w:r>
      <w:r>
        <w:rPr>
          <w:spacing w:val="40"/>
          <w:w w:val="115"/>
        </w:rPr>
        <w:t> </w:t>
      </w:r>
      <w:r>
        <w:rPr>
          <w:w w:val="115"/>
        </w:rPr>
        <w:t>ally</w:t>
      </w:r>
      <w:r>
        <w:rPr>
          <w:w w:val="115"/>
        </w:rPr>
        <w:t> require</w:t>
      </w:r>
      <w:r>
        <w:rPr>
          <w:w w:val="115"/>
        </w:rPr>
        <w:t> “inherent</w:t>
      </w:r>
      <w:r>
        <w:rPr>
          <w:w w:val="115"/>
        </w:rPr>
        <w:t> relevance</w:t>
      </w:r>
      <w:r>
        <w:rPr>
          <w:w w:val="115"/>
        </w:rPr>
        <w:t> information</w:t>
      </w:r>
      <w:r>
        <w:rPr>
          <w:w w:val="115"/>
        </w:rPr>
        <w:t> (e.g.,</w:t>
      </w:r>
      <w:r>
        <w:rPr>
          <w:w w:val="115"/>
        </w:rPr>
        <w:t> importance</w:t>
      </w:r>
      <w:r>
        <w:rPr>
          <w:w w:val="115"/>
        </w:rPr>
        <w:t> or degree-of-interest)</w:t>
      </w:r>
      <w:r>
        <w:rPr>
          <w:spacing w:val="20"/>
          <w:w w:val="115"/>
        </w:rPr>
        <w:t> </w:t>
      </w:r>
      <w:r>
        <w:rPr>
          <w:w w:val="115"/>
        </w:rPr>
        <w:t>to</w:t>
      </w:r>
      <w:r>
        <w:rPr>
          <w:spacing w:val="21"/>
          <w:w w:val="115"/>
        </w:rPr>
        <w:t> </w:t>
      </w:r>
      <w:r>
        <w:rPr>
          <w:w w:val="115"/>
        </w:rPr>
        <w:t>be</w:t>
      </w:r>
      <w:r>
        <w:rPr>
          <w:spacing w:val="21"/>
          <w:w w:val="115"/>
        </w:rPr>
        <w:t> </w:t>
      </w:r>
      <w:r>
        <w:rPr>
          <w:w w:val="115"/>
        </w:rPr>
        <w:t>defined</w:t>
      </w:r>
      <w:r>
        <w:rPr>
          <w:spacing w:val="20"/>
          <w:w w:val="115"/>
        </w:rPr>
        <w:t> </w:t>
      </w:r>
      <w:r>
        <w:rPr>
          <w:w w:val="115"/>
        </w:rPr>
        <w:t>on</w:t>
      </w:r>
      <w:r>
        <w:rPr>
          <w:spacing w:val="20"/>
          <w:w w:val="115"/>
        </w:rPr>
        <w:t> </w:t>
      </w:r>
      <w:r>
        <w:rPr>
          <w:w w:val="115"/>
        </w:rPr>
        <w:t>the</w:t>
      </w:r>
      <w:r>
        <w:rPr>
          <w:spacing w:val="22"/>
          <w:w w:val="115"/>
        </w:rPr>
        <w:t> </w:t>
      </w:r>
      <w:r>
        <w:rPr>
          <w:w w:val="115"/>
        </w:rPr>
        <w:t>data”</w:t>
      </w:r>
      <w:r>
        <w:rPr>
          <w:spacing w:val="20"/>
          <w:w w:val="115"/>
        </w:rPr>
        <w:t> </w:t>
      </w:r>
      <w:hyperlink w:history="true" w:anchor="_bookmark43">
        <w:r>
          <w:rPr>
            <w:color w:val="0080AC"/>
            <w:w w:val="115"/>
          </w:rPr>
          <w:t>[46]</w:t>
        </w:r>
      </w:hyperlink>
      <w:r>
        <w:rPr>
          <w:w w:val="115"/>
        </w:rPr>
        <w:t>.</w:t>
      </w:r>
      <w:r>
        <w:rPr>
          <w:spacing w:val="21"/>
          <w:w w:val="115"/>
        </w:rPr>
        <w:t> </w:t>
      </w:r>
      <w:r>
        <w:rPr>
          <w:w w:val="115"/>
        </w:rPr>
        <w:t>In</w:t>
      </w:r>
      <w:r>
        <w:rPr>
          <w:spacing w:val="20"/>
          <w:w w:val="115"/>
        </w:rPr>
        <w:t> </w:t>
      </w:r>
      <w:r>
        <w:rPr>
          <w:w w:val="115"/>
        </w:rPr>
        <w:t>our</w:t>
      </w:r>
      <w:r>
        <w:rPr>
          <w:spacing w:val="21"/>
          <w:w w:val="115"/>
        </w:rPr>
        <w:t> </w:t>
      </w:r>
      <w:r>
        <w:rPr>
          <w:w w:val="115"/>
        </w:rPr>
        <w:t>case,</w:t>
      </w:r>
      <w:r>
        <w:rPr>
          <w:spacing w:val="21"/>
          <w:w w:val="115"/>
        </w:rPr>
        <w:t> </w:t>
      </w:r>
      <w:r>
        <w:rPr>
          <w:spacing w:val="-5"/>
          <w:w w:val="115"/>
        </w:rPr>
        <w:t>it</w:t>
      </w:r>
    </w:p>
    <w:p>
      <w:pPr>
        <w:spacing w:after="0" w:line="273" w:lineRule="auto"/>
        <w:jc w:val="both"/>
        <w:sectPr>
          <w:type w:val="continuous"/>
          <w:pgSz w:w="11910" w:h="15880"/>
          <w:pgMar w:header="668" w:footer="0" w:top="1040" w:bottom="280" w:left="560" w:right="440"/>
          <w:cols w:num="2" w:equalWidth="0">
            <w:col w:w="5325" w:space="55"/>
            <w:col w:w="5530"/>
          </w:cols>
        </w:sectPr>
      </w:pPr>
    </w:p>
    <w:p>
      <w:pPr>
        <w:pStyle w:val="BodyText"/>
        <w:spacing w:line="273" w:lineRule="auto" w:before="74"/>
        <w:ind w:left="100" w:right="43"/>
        <w:jc w:val="both"/>
      </w:pPr>
      <w:r>
        <w:rPr>
          <w:w w:val="115"/>
        </w:rPr>
        <w:t>is</w:t>
      </w:r>
      <w:r>
        <w:rPr>
          <w:w w:val="115"/>
        </w:rPr>
        <w:t> clear</w:t>
      </w:r>
      <w:r>
        <w:rPr>
          <w:w w:val="115"/>
        </w:rPr>
        <w:t> that</w:t>
      </w:r>
      <w:r>
        <w:rPr>
          <w:w w:val="115"/>
        </w:rPr>
        <w:t> the</w:t>
      </w:r>
      <w:r>
        <w:rPr>
          <w:w w:val="115"/>
        </w:rPr>
        <w:t> distinction</w:t>
      </w:r>
      <w:r>
        <w:rPr>
          <w:w w:val="115"/>
        </w:rPr>
        <w:t> of</w:t>
      </w:r>
      <w:r>
        <w:rPr>
          <w:w w:val="115"/>
        </w:rPr>
        <w:t> a</w:t>
      </w:r>
      <w:r>
        <w:rPr>
          <w:w w:val="115"/>
        </w:rPr>
        <w:t> head</w:t>
      </w:r>
      <w:r>
        <w:rPr>
          <w:w w:val="115"/>
        </w:rPr>
        <w:t> and</w:t>
      </w:r>
      <w:r>
        <w:rPr>
          <w:w w:val="115"/>
        </w:rPr>
        <w:t> torso</w:t>
      </w:r>
      <w:r>
        <w:rPr>
          <w:w w:val="115"/>
        </w:rPr>
        <w:t> is</w:t>
      </w:r>
      <w:r>
        <w:rPr>
          <w:w w:val="115"/>
        </w:rPr>
        <w:t> important</w:t>
      </w:r>
      <w:r>
        <w:rPr>
          <w:w w:val="115"/>
        </w:rPr>
        <w:t> to perceiving a</w:t>
      </w:r>
      <w:r>
        <w:rPr>
          <w:w w:val="115"/>
        </w:rPr>
        <w:t> human</w:t>
      </w:r>
      <w:r>
        <w:rPr>
          <w:w w:val="115"/>
        </w:rPr>
        <w:t> figure</w:t>
      </w:r>
      <w:r>
        <w:rPr>
          <w:w w:val="115"/>
        </w:rPr>
        <w:t> (see</w:t>
      </w:r>
      <w:r>
        <w:rPr>
          <w:w w:val="115"/>
        </w:rPr>
        <w:t> </w:t>
      </w:r>
      <w:hyperlink w:history="true" w:anchor="_bookmark8">
        <w:r>
          <w:rPr>
            <w:color w:val="0080AC"/>
            <w:w w:val="115"/>
          </w:rPr>
          <w:t>Sections</w:t>
        </w:r>
        <w:r>
          <w:rPr>
            <w:color w:val="0080AC"/>
            <w:w w:val="115"/>
          </w:rPr>
          <w:t> 5</w:t>
        </w:r>
      </w:hyperlink>
      <w:r>
        <w:rPr>
          <w:color w:val="0080AC"/>
          <w:w w:val="115"/>
        </w:rPr>
        <w:t> </w:t>
      </w:r>
      <w:r>
        <w:rPr>
          <w:w w:val="115"/>
        </w:rPr>
        <w:t>and</w:t>
      </w:r>
      <w:r>
        <w:rPr>
          <w:w w:val="115"/>
        </w:rPr>
        <w:t> </w:t>
      </w:r>
      <w:hyperlink w:history="true" w:anchor="_bookmark14">
        <w:r>
          <w:rPr>
            <w:color w:val="0080AC"/>
            <w:w w:val="115"/>
          </w:rPr>
          <w:t>7</w:t>
        </w:r>
      </w:hyperlink>
      <w:r>
        <w:rPr>
          <w:w w:val="115"/>
        </w:rPr>
        <w:t>).</w:t>
      </w:r>
    </w:p>
    <w:p>
      <w:pPr>
        <w:pStyle w:val="BodyText"/>
        <w:spacing w:line="273" w:lineRule="auto"/>
        <w:ind w:left="100" w:right="41" w:firstLine="239"/>
        <w:jc w:val="both"/>
      </w:pPr>
      <w:r>
        <w:rPr>
          <w:w w:val="115"/>
        </w:rPr>
        <w:t>Viola</w:t>
      </w:r>
      <w:r>
        <w:rPr>
          <w:w w:val="115"/>
        </w:rPr>
        <w:t> and</w:t>
      </w:r>
      <w:r>
        <w:rPr>
          <w:w w:val="115"/>
        </w:rPr>
        <w:t> Isenberg</w:t>
      </w:r>
      <w:r>
        <w:rPr>
          <w:w w:val="115"/>
        </w:rPr>
        <w:t> suggest</w:t>
      </w:r>
      <w:r>
        <w:rPr>
          <w:w w:val="115"/>
        </w:rPr>
        <w:t> a</w:t>
      </w:r>
      <w:r>
        <w:rPr>
          <w:w w:val="115"/>
        </w:rPr>
        <w:t> range</w:t>
      </w:r>
      <w:r>
        <w:rPr>
          <w:w w:val="115"/>
        </w:rPr>
        <w:t> of</w:t>
      </w:r>
      <w:r>
        <w:rPr>
          <w:w w:val="115"/>
        </w:rPr>
        <w:t> propositions</w:t>
      </w:r>
      <w:r>
        <w:rPr>
          <w:w w:val="115"/>
        </w:rPr>
        <w:t> for</w:t>
      </w:r>
      <w:r>
        <w:rPr>
          <w:w w:val="115"/>
        </w:rPr>
        <w:t> visu- alization</w:t>
      </w:r>
      <w:r>
        <w:rPr>
          <w:spacing w:val="40"/>
          <w:w w:val="115"/>
        </w:rPr>
        <w:t> </w:t>
      </w:r>
      <w:r>
        <w:rPr>
          <w:w w:val="115"/>
        </w:rPr>
        <w:t>that</w:t>
      </w:r>
      <w:r>
        <w:rPr>
          <w:spacing w:val="40"/>
          <w:w w:val="115"/>
        </w:rPr>
        <w:t> </w:t>
      </w:r>
      <w:r>
        <w:rPr>
          <w:w w:val="115"/>
        </w:rPr>
        <w:t>can</w:t>
      </w:r>
      <w:r>
        <w:rPr>
          <w:spacing w:val="40"/>
          <w:w w:val="115"/>
        </w:rPr>
        <w:t> </w:t>
      </w:r>
      <w:r>
        <w:rPr>
          <w:w w:val="115"/>
        </w:rPr>
        <w:t>be</w:t>
      </w:r>
      <w:r>
        <w:rPr>
          <w:spacing w:val="40"/>
          <w:w w:val="115"/>
        </w:rPr>
        <w:t> </w:t>
      </w:r>
      <w:r>
        <w:rPr>
          <w:w w:val="115"/>
        </w:rPr>
        <w:t>usefully</w:t>
      </w:r>
      <w:r>
        <w:rPr>
          <w:spacing w:val="40"/>
          <w:w w:val="115"/>
        </w:rPr>
        <w:t> </w:t>
      </w:r>
      <w:r>
        <w:rPr>
          <w:w w:val="115"/>
        </w:rPr>
        <w:t>applied</w:t>
      </w:r>
      <w:r>
        <w:rPr>
          <w:spacing w:val="40"/>
          <w:w w:val="115"/>
        </w:rPr>
        <w:t> </w:t>
      </w:r>
      <w:r>
        <w:rPr>
          <w:w w:val="115"/>
        </w:rPr>
        <w:t>to</w:t>
      </w:r>
      <w:r>
        <w:rPr>
          <w:spacing w:val="40"/>
          <w:w w:val="115"/>
        </w:rPr>
        <w:t> </w:t>
      </w:r>
      <w:r>
        <w:rPr>
          <w:w w:val="115"/>
        </w:rPr>
        <w:t>our</w:t>
      </w:r>
      <w:r>
        <w:rPr>
          <w:spacing w:val="40"/>
          <w:w w:val="115"/>
        </w:rPr>
        <w:t> </w:t>
      </w:r>
      <w:r>
        <w:rPr>
          <w:w w:val="115"/>
        </w:rPr>
        <w:t>problem</w:t>
      </w:r>
      <w:r>
        <w:rPr>
          <w:spacing w:val="40"/>
          <w:w w:val="115"/>
        </w:rPr>
        <w:t> </w:t>
      </w:r>
      <w:hyperlink w:history="true" w:anchor="_bookmark27">
        <w:r>
          <w:rPr>
            <w:color w:val="0080AC"/>
            <w:w w:val="115"/>
          </w:rPr>
          <w:t>[8]</w:t>
        </w:r>
      </w:hyperlink>
      <w:r>
        <w:rPr>
          <w:w w:val="115"/>
        </w:rPr>
        <w:t>.</w:t>
      </w:r>
      <w:r>
        <w:rPr>
          <w:spacing w:val="40"/>
          <w:w w:val="115"/>
        </w:rPr>
        <w:t> </w:t>
      </w:r>
      <w:r>
        <w:rPr>
          <w:w w:val="115"/>
        </w:rPr>
        <w:t>Vi- ola</w:t>
      </w:r>
      <w:r>
        <w:rPr>
          <w:spacing w:val="40"/>
          <w:w w:val="115"/>
        </w:rPr>
        <w:t> </w:t>
      </w:r>
      <w:r>
        <w:rPr>
          <w:w w:val="115"/>
        </w:rPr>
        <w:t>and</w:t>
      </w:r>
      <w:r>
        <w:rPr>
          <w:spacing w:val="40"/>
          <w:w w:val="115"/>
        </w:rPr>
        <w:t> </w:t>
      </w:r>
      <w:r>
        <w:rPr>
          <w:w w:val="115"/>
        </w:rPr>
        <w:t>Isenberg’s</w:t>
      </w:r>
      <w:r>
        <w:rPr>
          <w:spacing w:val="40"/>
          <w:w w:val="115"/>
        </w:rPr>
        <w:t> </w:t>
      </w:r>
      <w:r>
        <w:rPr>
          <w:w w:val="115"/>
        </w:rPr>
        <w:t>Proposition</w:t>
      </w:r>
      <w:r>
        <w:rPr>
          <w:spacing w:val="40"/>
          <w:w w:val="115"/>
        </w:rPr>
        <w:t> </w:t>
      </w:r>
      <w:r>
        <w:rPr>
          <w:w w:val="115"/>
        </w:rPr>
        <w:t>4</w:t>
      </w:r>
      <w:r>
        <w:rPr>
          <w:spacing w:val="40"/>
          <w:w w:val="115"/>
        </w:rPr>
        <w:t> </w:t>
      </w:r>
      <w:r>
        <w:rPr>
          <w:w w:val="115"/>
        </w:rPr>
        <w:t>builds</w:t>
      </w:r>
      <w:r>
        <w:rPr>
          <w:spacing w:val="40"/>
          <w:w w:val="115"/>
        </w:rPr>
        <w:t> </w:t>
      </w:r>
      <w:r>
        <w:rPr>
          <w:w w:val="115"/>
        </w:rPr>
        <w:t>on</w:t>
      </w:r>
      <w:r>
        <w:rPr>
          <w:spacing w:val="40"/>
          <w:w w:val="115"/>
        </w:rPr>
        <w:t> </w:t>
      </w:r>
      <w:r>
        <w:rPr>
          <w:w w:val="115"/>
        </w:rPr>
        <w:t>earlier</w:t>
      </w:r>
      <w:r>
        <w:rPr>
          <w:spacing w:val="40"/>
          <w:w w:val="115"/>
        </w:rPr>
        <w:t> </w:t>
      </w:r>
      <w:r>
        <w:rPr>
          <w:w w:val="115"/>
        </w:rPr>
        <w:t>work</w:t>
      </w:r>
      <w:r>
        <w:rPr>
          <w:spacing w:val="40"/>
          <w:w w:val="115"/>
        </w:rPr>
        <w:t> </w:t>
      </w:r>
      <w:r>
        <w:rPr>
          <w:w w:val="115"/>
        </w:rPr>
        <w:t>in</w:t>
      </w:r>
      <w:r>
        <w:rPr>
          <w:spacing w:val="40"/>
          <w:w w:val="115"/>
        </w:rPr>
        <w:t> </w:t>
      </w:r>
      <w:r>
        <w:rPr>
          <w:w w:val="115"/>
        </w:rPr>
        <w:t>sys- tems</w:t>
      </w:r>
      <w:r>
        <w:rPr>
          <w:w w:val="115"/>
        </w:rPr>
        <w:t> such</w:t>
      </w:r>
      <w:r>
        <w:rPr>
          <w:w w:val="115"/>
        </w:rPr>
        <w:t> as</w:t>
      </w:r>
      <w:r>
        <w:rPr>
          <w:w w:val="115"/>
        </w:rPr>
        <w:t> </w:t>
      </w:r>
      <w:r>
        <w:rPr>
          <w:rFonts w:ascii="Times New Roman" w:hAnsi="Times New Roman"/>
          <w:i/>
          <w:w w:val="115"/>
        </w:rPr>
        <w:t>Pirensi</w:t>
      </w:r>
      <w:r>
        <w:rPr>
          <w:rFonts w:ascii="Times New Roman" w:hAnsi="Times New Roman"/>
          <w:i/>
          <w:w w:val="115"/>
        </w:rPr>
        <w:t> </w:t>
      </w:r>
      <w:hyperlink w:history="true" w:anchor="_bookmark45">
        <w:r>
          <w:rPr>
            <w:color w:val="0080AC"/>
            <w:w w:val="115"/>
          </w:rPr>
          <w:t>[47]</w:t>
        </w:r>
      </w:hyperlink>
      <w:r>
        <w:rPr>
          <w:w w:val="115"/>
        </w:rPr>
        <w:t>,</w:t>
      </w:r>
      <w:r>
        <w:rPr>
          <w:w w:val="115"/>
        </w:rPr>
        <w:t> to</w:t>
      </w:r>
      <w:r>
        <w:rPr>
          <w:w w:val="115"/>
        </w:rPr>
        <w:t> make</w:t>
      </w:r>
      <w:r>
        <w:rPr>
          <w:w w:val="115"/>
        </w:rPr>
        <w:t> the</w:t>
      </w:r>
      <w:r>
        <w:rPr>
          <w:w w:val="115"/>
        </w:rPr>
        <w:t> observation</w:t>
      </w:r>
      <w:r>
        <w:rPr>
          <w:w w:val="115"/>
        </w:rPr>
        <w:t> that</w:t>
      </w:r>
      <w:r>
        <w:rPr>
          <w:w w:val="115"/>
        </w:rPr>
        <w:t> “Visual abstraction</w:t>
      </w:r>
      <w:r>
        <w:rPr>
          <w:w w:val="115"/>
        </w:rPr>
        <w:t> can</w:t>
      </w:r>
      <w:r>
        <w:rPr>
          <w:w w:val="115"/>
        </w:rPr>
        <w:t> convey</w:t>
      </w:r>
      <w:r>
        <w:rPr>
          <w:w w:val="115"/>
        </w:rPr>
        <w:t> uncertainty</w:t>
      </w:r>
      <w:r>
        <w:rPr>
          <w:w w:val="115"/>
        </w:rPr>
        <w:t> associated</w:t>
      </w:r>
      <w:r>
        <w:rPr>
          <w:w w:val="115"/>
        </w:rPr>
        <w:t> to</w:t>
      </w:r>
      <w:r>
        <w:rPr>
          <w:w w:val="115"/>
        </w:rPr>
        <w:t> the</w:t>
      </w:r>
      <w:r>
        <w:rPr>
          <w:w w:val="115"/>
        </w:rPr>
        <w:t> displayed data/information. Photorealistic depictions have virtually no uncer- tainty, while sketchy drawings convey conceptual ideas rather than physical</w:t>
      </w:r>
      <w:r>
        <w:rPr>
          <w:w w:val="115"/>
        </w:rPr>
        <w:t> implementations.”</w:t>
      </w:r>
      <w:r>
        <w:rPr>
          <w:w w:val="115"/>
        </w:rPr>
        <w:t> This</w:t>
      </w:r>
      <w:r>
        <w:rPr>
          <w:w w:val="115"/>
        </w:rPr>
        <w:t> is</w:t>
      </w:r>
      <w:r>
        <w:rPr>
          <w:w w:val="115"/>
        </w:rPr>
        <w:t> akin</w:t>
      </w:r>
      <w:r>
        <w:rPr>
          <w:w w:val="115"/>
        </w:rPr>
        <w:t> to</w:t>
      </w:r>
      <w:r>
        <w:rPr>
          <w:w w:val="115"/>
        </w:rPr>
        <w:t> the</w:t>
      </w:r>
      <w:r>
        <w:rPr>
          <w:w w:val="115"/>
        </w:rPr>
        <w:t> goal</w:t>
      </w:r>
      <w:r>
        <w:rPr>
          <w:w w:val="115"/>
        </w:rPr>
        <w:t> of</w:t>
      </w:r>
      <w:r>
        <w:rPr>
          <w:w w:val="115"/>
        </w:rPr>
        <w:t> impression- ism where we aim for an impression, a mood, a perception, rather than</w:t>
      </w:r>
      <w:r>
        <w:rPr>
          <w:w w:val="115"/>
        </w:rPr>
        <w:t> something</w:t>
      </w:r>
      <w:r>
        <w:rPr>
          <w:w w:val="115"/>
        </w:rPr>
        <w:t> like</w:t>
      </w:r>
      <w:r>
        <w:rPr>
          <w:w w:val="115"/>
        </w:rPr>
        <w:t> a</w:t>
      </w:r>
      <w:r>
        <w:rPr>
          <w:w w:val="115"/>
        </w:rPr>
        <w:t> photograph.</w:t>
      </w:r>
    </w:p>
    <w:p>
      <w:pPr>
        <w:pStyle w:val="BodyText"/>
        <w:spacing w:line="273" w:lineRule="auto"/>
        <w:ind w:left="100" w:right="40" w:firstLine="239"/>
        <w:jc w:val="both"/>
      </w:pPr>
      <w:r>
        <w:rPr>
          <w:w w:val="115"/>
        </w:rPr>
        <w:t>Viola</w:t>
      </w:r>
      <w:r>
        <w:rPr>
          <w:w w:val="115"/>
        </w:rPr>
        <w:t> and</w:t>
      </w:r>
      <w:r>
        <w:rPr>
          <w:w w:val="115"/>
        </w:rPr>
        <w:t> Isenberg</w:t>
      </w:r>
      <w:r>
        <w:rPr>
          <w:w w:val="115"/>
        </w:rPr>
        <w:t> suggest</w:t>
      </w:r>
      <w:r>
        <w:rPr>
          <w:w w:val="115"/>
        </w:rPr>
        <w:t> that</w:t>
      </w:r>
      <w:r>
        <w:rPr>
          <w:w w:val="115"/>
        </w:rPr>
        <w:t> “Visual</w:t>
      </w:r>
      <w:r>
        <w:rPr>
          <w:w w:val="115"/>
        </w:rPr>
        <w:t> abstraction</w:t>
      </w:r>
      <w:r>
        <w:rPr>
          <w:w w:val="115"/>
        </w:rPr>
        <w:t> of</w:t>
      </w:r>
      <w:r>
        <w:rPr>
          <w:w w:val="115"/>
        </w:rPr>
        <w:t> (three dimensional)</w:t>
      </w:r>
      <w:r>
        <w:rPr>
          <w:w w:val="115"/>
        </w:rPr>
        <w:t> structures</w:t>
      </w:r>
      <w:r>
        <w:rPr>
          <w:w w:val="115"/>
        </w:rPr>
        <w:t> comprises</w:t>
      </w:r>
      <w:r>
        <w:rPr>
          <w:w w:val="115"/>
        </w:rPr>
        <w:t> at</w:t>
      </w:r>
      <w:r>
        <w:rPr>
          <w:w w:val="115"/>
        </w:rPr>
        <w:t> least</w:t>
      </w:r>
      <w:r>
        <w:rPr>
          <w:w w:val="115"/>
        </w:rPr>
        <w:t> two</w:t>
      </w:r>
      <w:r>
        <w:rPr>
          <w:w w:val="115"/>
        </w:rPr>
        <w:t> axes</w:t>
      </w:r>
      <w:r>
        <w:rPr>
          <w:w w:val="115"/>
        </w:rPr>
        <w:t> of</w:t>
      </w:r>
      <w:r>
        <w:rPr>
          <w:w w:val="115"/>
        </w:rPr>
        <w:t> visual</w:t>
      </w:r>
      <w:r>
        <w:rPr>
          <w:w w:val="115"/>
        </w:rPr>
        <w:t> ab- straction:</w:t>
      </w:r>
      <w:r>
        <w:rPr>
          <w:w w:val="115"/>
        </w:rPr>
        <w:t> the</w:t>
      </w:r>
      <w:r>
        <w:rPr>
          <w:w w:val="115"/>
        </w:rPr>
        <w:t> geometric</w:t>
      </w:r>
      <w:r>
        <w:rPr>
          <w:w w:val="115"/>
        </w:rPr>
        <w:t> and</w:t>
      </w:r>
      <w:r>
        <w:rPr>
          <w:w w:val="115"/>
        </w:rPr>
        <w:t> the</w:t>
      </w:r>
      <w:r>
        <w:rPr>
          <w:w w:val="115"/>
        </w:rPr>
        <w:t> photometric</w:t>
      </w:r>
      <w:r>
        <w:rPr>
          <w:w w:val="115"/>
        </w:rPr>
        <w:t> one.”</w:t>
      </w:r>
      <w:r>
        <w:rPr>
          <w:w w:val="115"/>
        </w:rPr>
        <w:t> (their</w:t>
      </w:r>
      <w:r>
        <w:rPr>
          <w:w w:val="115"/>
        </w:rPr>
        <w:t> Proposi- tion</w:t>
      </w:r>
      <w:r>
        <w:rPr>
          <w:w w:val="115"/>
        </w:rPr>
        <w:t> 3).</w:t>
      </w:r>
      <w:r>
        <w:rPr>
          <w:w w:val="115"/>
        </w:rPr>
        <w:t> They</w:t>
      </w:r>
      <w:r>
        <w:rPr>
          <w:w w:val="115"/>
        </w:rPr>
        <w:t> augment</w:t>
      </w:r>
      <w:r>
        <w:rPr>
          <w:w w:val="115"/>
        </w:rPr>
        <w:t> this</w:t>
      </w:r>
      <w:r>
        <w:rPr>
          <w:w w:val="115"/>
        </w:rPr>
        <w:t> (Proposition</w:t>
      </w:r>
      <w:r>
        <w:rPr>
          <w:w w:val="115"/>
        </w:rPr>
        <w:t> 14)</w:t>
      </w:r>
      <w:r>
        <w:rPr>
          <w:w w:val="115"/>
        </w:rPr>
        <w:t> with</w:t>
      </w:r>
      <w:r>
        <w:rPr>
          <w:w w:val="115"/>
        </w:rPr>
        <w:t> a</w:t>
      </w:r>
      <w:r>
        <w:rPr>
          <w:w w:val="115"/>
        </w:rPr>
        <w:t> temporal</w:t>
      </w:r>
      <w:r>
        <w:rPr>
          <w:w w:val="115"/>
        </w:rPr>
        <w:t> axis (changes</w:t>
      </w:r>
      <w:r>
        <w:rPr>
          <w:w w:val="115"/>
        </w:rPr>
        <w:t> over</w:t>
      </w:r>
      <w:r>
        <w:rPr>
          <w:w w:val="115"/>
        </w:rPr>
        <w:t> time)</w:t>
      </w:r>
      <w:r>
        <w:rPr>
          <w:w w:val="115"/>
        </w:rPr>
        <w:t> and</w:t>
      </w:r>
      <w:r>
        <w:rPr>
          <w:w w:val="115"/>
        </w:rPr>
        <w:t> a</w:t>
      </w:r>
      <w:r>
        <w:rPr>
          <w:w w:val="115"/>
        </w:rPr>
        <w:t> scale</w:t>
      </w:r>
      <w:r>
        <w:rPr>
          <w:w w:val="115"/>
        </w:rPr>
        <w:t> abstraction</w:t>
      </w:r>
      <w:r>
        <w:rPr>
          <w:w w:val="115"/>
        </w:rPr>
        <w:t> axis</w:t>
      </w:r>
      <w:r>
        <w:rPr>
          <w:w w:val="115"/>
        </w:rPr>
        <w:t> (changes</w:t>
      </w:r>
      <w:r>
        <w:rPr>
          <w:w w:val="115"/>
        </w:rPr>
        <w:t> associ- ated</w:t>
      </w:r>
      <w:r>
        <w:rPr>
          <w:w w:val="115"/>
        </w:rPr>
        <w:t> with</w:t>
      </w:r>
      <w:r>
        <w:rPr>
          <w:w w:val="115"/>
        </w:rPr>
        <w:t> size).</w:t>
      </w:r>
      <w:r>
        <w:rPr>
          <w:w w:val="115"/>
        </w:rPr>
        <w:t> They</w:t>
      </w:r>
      <w:r>
        <w:rPr>
          <w:w w:val="115"/>
        </w:rPr>
        <w:t> later</w:t>
      </w:r>
      <w:r>
        <w:rPr>
          <w:w w:val="115"/>
        </w:rPr>
        <w:t> propose</w:t>
      </w:r>
      <w:r>
        <w:rPr>
          <w:w w:val="115"/>
        </w:rPr>
        <w:t> a</w:t>
      </w:r>
      <w:r>
        <w:rPr>
          <w:w w:val="115"/>
        </w:rPr>
        <w:t> fifth</w:t>
      </w:r>
      <w:r>
        <w:rPr>
          <w:w w:val="115"/>
        </w:rPr>
        <w:t> axis,</w:t>
      </w:r>
      <w:r>
        <w:rPr>
          <w:w w:val="115"/>
        </w:rPr>
        <w:t> that</w:t>
      </w:r>
      <w:r>
        <w:rPr>
          <w:w w:val="115"/>
        </w:rPr>
        <w:t> of</w:t>
      </w:r>
      <w:r>
        <w:rPr>
          <w:w w:val="115"/>
        </w:rPr>
        <w:t> viewer’s expertise,</w:t>
      </w:r>
      <w:r>
        <w:rPr>
          <w:w w:val="115"/>
        </w:rPr>
        <w:t> where</w:t>
      </w:r>
      <w:r>
        <w:rPr>
          <w:w w:val="115"/>
        </w:rPr>
        <w:t> the</w:t>
      </w:r>
      <w:r>
        <w:rPr>
          <w:w w:val="115"/>
        </w:rPr>
        <w:t> viewer</w:t>
      </w:r>
      <w:r>
        <w:rPr>
          <w:w w:val="115"/>
        </w:rPr>
        <w:t> is</w:t>
      </w:r>
      <w:r>
        <w:rPr>
          <w:w w:val="115"/>
        </w:rPr>
        <w:t> able</w:t>
      </w:r>
      <w:r>
        <w:rPr>
          <w:w w:val="115"/>
        </w:rPr>
        <w:t> to</w:t>
      </w:r>
      <w:r>
        <w:rPr>
          <w:w w:val="115"/>
        </w:rPr>
        <w:t> adjust</w:t>
      </w:r>
      <w:r>
        <w:rPr>
          <w:w w:val="115"/>
        </w:rPr>
        <w:t> the</w:t>
      </w:r>
      <w:r>
        <w:rPr>
          <w:w w:val="115"/>
        </w:rPr>
        <w:t> level</w:t>
      </w:r>
      <w:r>
        <w:rPr>
          <w:w w:val="115"/>
        </w:rPr>
        <w:t> of</w:t>
      </w:r>
      <w:r>
        <w:rPr>
          <w:w w:val="115"/>
        </w:rPr>
        <w:t> abstrac-</w:t>
      </w:r>
      <w:r>
        <w:rPr>
          <w:spacing w:val="40"/>
          <w:w w:val="115"/>
        </w:rPr>
        <w:t> </w:t>
      </w:r>
      <w:r>
        <w:rPr>
          <w:w w:val="115"/>
        </w:rPr>
        <w:t>tion</w:t>
      </w:r>
      <w:r>
        <w:rPr>
          <w:spacing w:val="24"/>
          <w:w w:val="115"/>
        </w:rPr>
        <w:t> </w:t>
      </w:r>
      <w:r>
        <w:rPr>
          <w:w w:val="115"/>
        </w:rPr>
        <w:t>of</w:t>
      </w:r>
      <w:r>
        <w:rPr>
          <w:spacing w:val="24"/>
          <w:w w:val="115"/>
        </w:rPr>
        <w:t> </w:t>
      </w:r>
      <w:r>
        <w:rPr>
          <w:w w:val="115"/>
        </w:rPr>
        <w:t>the</w:t>
      </w:r>
      <w:r>
        <w:rPr>
          <w:spacing w:val="23"/>
          <w:w w:val="115"/>
        </w:rPr>
        <w:t> </w:t>
      </w:r>
      <w:r>
        <w:rPr>
          <w:w w:val="115"/>
        </w:rPr>
        <w:t>visualization</w:t>
      </w:r>
      <w:r>
        <w:rPr>
          <w:spacing w:val="24"/>
          <w:w w:val="115"/>
        </w:rPr>
        <w:t> </w:t>
      </w:r>
      <w:r>
        <w:rPr>
          <w:w w:val="115"/>
        </w:rPr>
        <w:t>to</w:t>
      </w:r>
      <w:r>
        <w:rPr>
          <w:spacing w:val="24"/>
          <w:w w:val="115"/>
        </w:rPr>
        <w:t> </w:t>
      </w:r>
      <w:r>
        <w:rPr>
          <w:w w:val="115"/>
        </w:rPr>
        <w:t>provide</w:t>
      </w:r>
      <w:r>
        <w:rPr>
          <w:spacing w:val="23"/>
          <w:w w:val="115"/>
        </w:rPr>
        <w:t> </w:t>
      </w:r>
      <w:r>
        <w:rPr>
          <w:w w:val="115"/>
        </w:rPr>
        <w:t>the</w:t>
      </w:r>
      <w:r>
        <w:rPr>
          <w:spacing w:val="24"/>
          <w:w w:val="115"/>
        </w:rPr>
        <w:t> </w:t>
      </w:r>
      <w:r>
        <w:rPr>
          <w:w w:val="115"/>
        </w:rPr>
        <w:t>level</w:t>
      </w:r>
      <w:r>
        <w:rPr>
          <w:spacing w:val="24"/>
          <w:w w:val="115"/>
        </w:rPr>
        <w:t> </w:t>
      </w:r>
      <w:r>
        <w:rPr>
          <w:w w:val="115"/>
        </w:rPr>
        <w:t>of</w:t>
      </w:r>
      <w:r>
        <w:rPr>
          <w:spacing w:val="23"/>
          <w:w w:val="115"/>
        </w:rPr>
        <w:t> </w:t>
      </w:r>
      <w:r>
        <w:rPr>
          <w:w w:val="115"/>
        </w:rPr>
        <w:t>detail</w:t>
      </w:r>
      <w:r>
        <w:rPr>
          <w:spacing w:val="23"/>
          <w:w w:val="115"/>
        </w:rPr>
        <w:t> </w:t>
      </w:r>
      <w:r>
        <w:rPr>
          <w:w w:val="115"/>
        </w:rPr>
        <w:t>appropriate to</w:t>
      </w:r>
      <w:r>
        <w:rPr>
          <w:spacing w:val="17"/>
          <w:w w:val="115"/>
        </w:rPr>
        <w:t> </w:t>
      </w:r>
      <w:r>
        <w:rPr>
          <w:w w:val="115"/>
        </w:rPr>
        <w:t>their</w:t>
      </w:r>
      <w:r>
        <w:rPr>
          <w:spacing w:val="17"/>
          <w:w w:val="115"/>
        </w:rPr>
        <w:t> </w:t>
      </w:r>
      <w:r>
        <w:rPr>
          <w:w w:val="115"/>
        </w:rPr>
        <w:t>needs.</w:t>
      </w:r>
      <w:r>
        <w:rPr>
          <w:spacing w:val="17"/>
          <w:w w:val="115"/>
        </w:rPr>
        <w:t> </w:t>
      </w:r>
      <w:r>
        <w:rPr>
          <w:w w:val="115"/>
        </w:rPr>
        <w:t>In</w:t>
      </w:r>
      <w:r>
        <w:rPr>
          <w:spacing w:val="17"/>
          <w:w w:val="115"/>
        </w:rPr>
        <w:t> </w:t>
      </w:r>
      <w:r>
        <w:rPr>
          <w:w w:val="115"/>
        </w:rPr>
        <w:t>our</w:t>
      </w:r>
      <w:r>
        <w:rPr>
          <w:spacing w:val="17"/>
          <w:w w:val="115"/>
        </w:rPr>
        <w:t> </w:t>
      </w:r>
      <w:r>
        <w:rPr>
          <w:w w:val="115"/>
        </w:rPr>
        <w:t>terms,</w:t>
      </w:r>
      <w:r>
        <w:rPr>
          <w:spacing w:val="17"/>
          <w:w w:val="115"/>
        </w:rPr>
        <w:t> </w:t>
      </w:r>
      <w:r>
        <w:rPr>
          <w:w w:val="115"/>
        </w:rPr>
        <w:t>we</w:t>
      </w:r>
      <w:r>
        <w:rPr>
          <w:spacing w:val="17"/>
          <w:w w:val="115"/>
        </w:rPr>
        <w:t> </w:t>
      </w:r>
      <w:r>
        <w:rPr>
          <w:w w:val="115"/>
        </w:rPr>
        <w:t>propose</w:t>
      </w:r>
      <w:r>
        <w:rPr>
          <w:spacing w:val="17"/>
          <w:w w:val="115"/>
        </w:rPr>
        <w:t> </w:t>
      </w:r>
      <w:r>
        <w:rPr>
          <w:w w:val="115"/>
        </w:rPr>
        <w:t>that</w:t>
      </w:r>
      <w:r>
        <w:rPr>
          <w:spacing w:val="17"/>
          <w:w w:val="115"/>
        </w:rPr>
        <w:t> </w:t>
      </w:r>
      <w:r>
        <w:rPr>
          <w:w w:val="115"/>
        </w:rPr>
        <w:t>human</w:t>
      </w:r>
      <w:r>
        <w:rPr>
          <w:spacing w:val="17"/>
          <w:w w:val="115"/>
        </w:rPr>
        <w:t> </w:t>
      </w:r>
      <w:r>
        <w:rPr>
          <w:w w:val="115"/>
        </w:rPr>
        <w:t>viewers</w:t>
      </w:r>
      <w:r>
        <w:rPr>
          <w:spacing w:val="17"/>
          <w:w w:val="115"/>
        </w:rPr>
        <w:t> </w:t>
      </w:r>
      <w:r>
        <w:rPr>
          <w:w w:val="115"/>
        </w:rPr>
        <w:t>have a</w:t>
      </w:r>
      <w:r>
        <w:rPr>
          <w:spacing w:val="35"/>
          <w:w w:val="115"/>
        </w:rPr>
        <w:t> </w:t>
      </w:r>
      <w:r>
        <w:rPr>
          <w:w w:val="115"/>
        </w:rPr>
        <w:t>large</w:t>
      </w:r>
      <w:r>
        <w:rPr>
          <w:spacing w:val="35"/>
          <w:w w:val="115"/>
        </w:rPr>
        <w:t> </w:t>
      </w:r>
      <w:r>
        <w:rPr>
          <w:w w:val="115"/>
        </w:rPr>
        <w:t>amount</w:t>
      </w:r>
      <w:r>
        <w:rPr>
          <w:spacing w:val="35"/>
          <w:w w:val="115"/>
        </w:rPr>
        <w:t> </w:t>
      </w:r>
      <w:r>
        <w:rPr>
          <w:w w:val="115"/>
        </w:rPr>
        <w:t>of</w:t>
      </w:r>
      <w:r>
        <w:rPr>
          <w:spacing w:val="35"/>
          <w:w w:val="115"/>
        </w:rPr>
        <w:t> </w:t>
      </w:r>
      <w:r>
        <w:rPr>
          <w:w w:val="115"/>
        </w:rPr>
        <w:t>expertise</w:t>
      </w:r>
      <w:r>
        <w:rPr>
          <w:spacing w:val="35"/>
          <w:w w:val="115"/>
        </w:rPr>
        <w:t> </w:t>
      </w:r>
      <w:r>
        <w:rPr>
          <w:w w:val="115"/>
        </w:rPr>
        <w:t>about</w:t>
      </w:r>
      <w:r>
        <w:rPr>
          <w:spacing w:val="35"/>
          <w:w w:val="115"/>
        </w:rPr>
        <w:t> </w:t>
      </w:r>
      <w:r>
        <w:rPr>
          <w:w w:val="115"/>
        </w:rPr>
        <w:t>the</w:t>
      </w:r>
      <w:r>
        <w:rPr>
          <w:spacing w:val="35"/>
          <w:w w:val="115"/>
        </w:rPr>
        <w:t> </w:t>
      </w:r>
      <w:r>
        <w:rPr>
          <w:w w:val="115"/>
        </w:rPr>
        <w:t>abstraction</w:t>
      </w:r>
      <w:r>
        <w:rPr>
          <w:spacing w:val="35"/>
          <w:w w:val="115"/>
        </w:rPr>
        <w:t> </w:t>
      </w:r>
      <w:r>
        <w:rPr>
          <w:w w:val="115"/>
        </w:rPr>
        <w:t>of</w:t>
      </w:r>
      <w:r>
        <w:rPr>
          <w:spacing w:val="35"/>
          <w:w w:val="115"/>
        </w:rPr>
        <w:t> </w:t>
      </w:r>
      <w:r>
        <w:rPr>
          <w:w w:val="115"/>
        </w:rPr>
        <w:t>human</w:t>
      </w:r>
      <w:r>
        <w:rPr>
          <w:spacing w:val="35"/>
          <w:w w:val="115"/>
        </w:rPr>
        <w:t> </w:t>
      </w:r>
      <w:r>
        <w:rPr>
          <w:w w:val="115"/>
        </w:rPr>
        <w:t>fig- ures</w:t>
      </w:r>
      <w:r>
        <w:rPr>
          <w:w w:val="115"/>
        </w:rPr>
        <w:t> that</w:t>
      </w:r>
      <w:r>
        <w:rPr>
          <w:w w:val="115"/>
        </w:rPr>
        <w:t> is</w:t>
      </w:r>
      <w:r>
        <w:rPr>
          <w:w w:val="115"/>
        </w:rPr>
        <w:t> learnt</w:t>
      </w:r>
      <w:r>
        <w:rPr>
          <w:w w:val="115"/>
        </w:rPr>
        <w:t> through</w:t>
      </w:r>
      <w:r>
        <w:rPr>
          <w:w w:val="115"/>
        </w:rPr>
        <w:t> exposure</w:t>
      </w:r>
      <w:r>
        <w:rPr>
          <w:w w:val="115"/>
        </w:rPr>
        <w:t> to</w:t>
      </w:r>
      <w:r>
        <w:rPr>
          <w:w w:val="115"/>
        </w:rPr>
        <w:t> the</w:t>
      </w:r>
      <w:r>
        <w:rPr>
          <w:w w:val="115"/>
        </w:rPr>
        <w:t> artwork</w:t>
      </w:r>
      <w:r>
        <w:rPr>
          <w:w w:val="115"/>
        </w:rPr>
        <w:t> in</w:t>
      </w:r>
      <w:r>
        <w:rPr>
          <w:w w:val="115"/>
        </w:rPr>
        <w:t> children’s books (see </w:t>
      </w:r>
      <w:hyperlink w:history="true" w:anchor="_bookmark9">
        <w:r>
          <w:rPr>
            <w:color w:val="0080AC"/>
            <w:w w:val="115"/>
          </w:rPr>
          <w:t>Section 6</w:t>
        </w:r>
      </w:hyperlink>
      <w:r>
        <w:rPr>
          <w:w w:val="115"/>
        </w:rPr>
        <w:t>). This allows us to understand the abstrac- tions</w:t>
      </w:r>
      <w:r>
        <w:rPr>
          <w:w w:val="115"/>
        </w:rPr>
        <w:t> that</w:t>
      </w:r>
      <w:r>
        <w:rPr>
          <w:w w:val="115"/>
        </w:rPr>
        <w:t> we</w:t>
      </w:r>
      <w:r>
        <w:rPr>
          <w:w w:val="115"/>
        </w:rPr>
        <w:t> see</w:t>
      </w:r>
      <w:r>
        <w:rPr>
          <w:w w:val="115"/>
        </w:rPr>
        <w:t> in</w:t>
      </w:r>
      <w:r>
        <w:rPr>
          <w:w w:val="115"/>
        </w:rPr>
        <w:t> the</w:t>
      </w:r>
      <w:r>
        <w:rPr>
          <w:w w:val="115"/>
        </w:rPr>
        <w:t> impressionist</w:t>
      </w:r>
      <w:r>
        <w:rPr>
          <w:w w:val="115"/>
        </w:rPr>
        <w:t> paintings.</w:t>
      </w:r>
      <w:r>
        <w:rPr>
          <w:w w:val="115"/>
        </w:rPr>
        <w:t> It</w:t>
      </w:r>
      <w:r>
        <w:rPr>
          <w:w w:val="115"/>
        </w:rPr>
        <w:t> may</w:t>
      </w:r>
      <w:r>
        <w:rPr>
          <w:w w:val="115"/>
        </w:rPr>
        <w:t> also</w:t>
      </w:r>
      <w:r>
        <w:rPr>
          <w:w w:val="115"/>
        </w:rPr>
        <w:t> ex-</w:t>
      </w:r>
      <w:r>
        <w:rPr>
          <w:spacing w:val="40"/>
          <w:w w:val="115"/>
        </w:rPr>
        <w:t> </w:t>
      </w:r>
      <w:r>
        <w:rPr>
          <w:w w:val="115"/>
        </w:rPr>
        <w:t>plain</w:t>
      </w:r>
      <w:r>
        <w:rPr>
          <w:w w:val="115"/>
        </w:rPr>
        <w:t> some</w:t>
      </w:r>
      <w:r>
        <w:rPr>
          <w:w w:val="115"/>
        </w:rPr>
        <w:t> of</w:t>
      </w:r>
      <w:r>
        <w:rPr>
          <w:w w:val="115"/>
        </w:rPr>
        <w:t> why</w:t>
      </w:r>
      <w:r>
        <w:rPr>
          <w:w w:val="115"/>
        </w:rPr>
        <w:t> these</w:t>
      </w:r>
      <w:r>
        <w:rPr>
          <w:w w:val="115"/>
        </w:rPr>
        <w:t> paintings</w:t>
      </w:r>
      <w:r>
        <w:rPr>
          <w:w w:val="115"/>
        </w:rPr>
        <w:t> were</w:t>
      </w:r>
      <w:r>
        <w:rPr>
          <w:w w:val="115"/>
        </w:rPr>
        <w:t> met</w:t>
      </w:r>
      <w:r>
        <w:rPr>
          <w:w w:val="115"/>
        </w:rPr>
        <w:t> with</w:t>
      </w:r>
      <w:r>
        <w:rPr>
          <w:w w:val="115"/>
        </w:rPr>
        <w:t> such</w:t>
      </w:r>
      <w:r>
        <w:rPr>
          <w:w w:val="115"/>
        </w:rPr>
        <w:t> hostility when</w:t>
      </w:r>
      <w:r>
        <w:rPr>
          <w:spacing w:val="40"/>
          <w:w w:val="115"/>
        </w:rPr>
        <w:t> </w:t>
      </w:r>
      <w:r>
        <w:rPr>
          <w:w w:val="115"/>
        </w:rPr>
        <w:t>first</w:t>
      </w:r>
      <w:r>
        <w:rPr>
          <w:spacing w:val="40"/>
          <w:w w:val="115"/>
        </w:rPr>
        <w:t> </w:t>
      </w:r>
      <w:r>
        <w:rPr>
          <w:w w:val="115"/>
        </w:rPr>
        <w:t>exhibited:</w:t>
      </w:r>
      <w:r>
        <w:rPr>
          <w:spacing w:val="40"/>
          <w:w w:val="115"/>
        </w:rPr>
        <w:t> </w:t>
      </w:r>
      <w:r>
        <w:rPr>
          <w:w w:val="115"/>
        </w:rPr>
        <w:t>without</w:t>
      </w:r>
      <w:r>
        <w:rPr>
          <w:spacing w:val="40"/>
          <w:w w:val="115"/>
        </w:rPr>
        <w:t> </w:t>
      </w:r>
      <w:r>
        <w:rPr>
          <w:w w:val="115"/>
        </w:rPr>
        <w:t>training</w:t>
      </w:r>
      <w:r>
        <w:rPr>
          <w:spacing w:val="40"/>
          <w:w w:val="115"/>
        </w:rPr>
        <w:t> </w:t>
      </w:r>
      <w:r>
        <w:rPr>
          <w:w w:val="115"/>
        </w:rPr>
        <w:t>in</w:t>
      </w:r>
      <w:r>
        <w:rPr>
          <w:spacing w:val="40"/>
          <w:w w:val="115"/>
        </w:rPr>
        <w:t> </w:t>
      </w:r>
      <w:r>
        <w:rPr>
          <w:w w:val="115"/>
        </w:rPr>
        <w:t>how</w:t>
      </w:r>
      <w:r>
        <w:rPr>
          <w:spacing w:val="40"/>
          <w:w w:val="115"/>
        </w:rPr>
        <w:t> </w:t>
      </w:r>
      <w:r>
        <w:rPr>
          <w:w w:val="115"/>
        </w:rPr>
        <w:t>to</w:t>
      </w:r>
      <w:r>
        <w:rPr>
          <w:spacing w:val="40"/>
          <w:w w:val="115"/>
        </w:rPr>
        <w:t> </w:t>
      </w:r>
      <w:r>
        <w:rPr>
          <w:w w:val="115"/>
        </w:rPr>
        <w:t>interpret</w:t>
      </w:r>
      <w:r>
        <w:rPr>
          <w:spacing w:val="40"/>
          <w:w w:val="115"/>
        </w:rPr>
        <w:t> </w:t>
      </w:r>
      <w:r>
        <w:rPr>
          <w:w w:val="115"/>
        </w:rPr>
        <w:t>them, the</w:t>
      </w:r>
      <w:r>
        <w:rPr>
          <w:w w:val="115"/>
        </w:rPr>
        <w:t> viewer</w:t>
      </w:r>
      <w:r>
        <w:rPr>
          <w:w w:val="115"/>
        </w:rPr>
        <w:t> has</w:t>
      </w:r>
      <w:r>
        <w:rPr>
          <w:w w:val="115"/>
        </w:rPr>
        <w:t> insuﬃcient</w:t>
      </w:r>
      <w:r>
        <w:rPr>
          <w:w w:val="115"/>
        </w:rPr>
        <w:t> expertise</w:t>
      </w:r>
      <w:r>
        <w:rPr>
          <w:w w:val="115"/>
        </w:rPr>
        <w:t> to</w:t>
      </w:r>
      <w:r>
        <w:rPr>
          <w:w w:val="115"/>
        </w:rPr>
        <w:t> be</w:t>
      </w:r>
      <w:r>
        <w:rPr>
          <w:w w:val="115"/>
        </w:rPr>
        <w:t> able</w:t>
      </w:r>
      <w:r>
        <w:rPr>
          <w:w w:val="115"/>
        </w:rPr>
        <w:t> to</w:t>
      </w:r>
      <w:r>
        <w:rPr>
          <w:w w:val="115"/>
        </w:rPr>
        <w:t> understand</w:t>
      </w:r>
      <w:r>
        <w:rPr>
          <w:w w:val="115"/>
        </w:rPr>
        <w:t> ef- </w:t>
      </w:r>
      <w:bookmarkStart w:name="5 Abstraction in impressionist art" w:id="14"/>
      <w:bookmarkEnd w:id="14"/>
      <w:r>
        <w:rPr>
          <w:w w:val="115"/>
        </w:rPr>
        <w:t>f</w:t>
      </w:r>
      <w:r>
        <w:rPr>
          <w:w w:val="115"/>
        </w:rPr>
        <w:t>ectively</w:t>
      </w:r>
      <w:r>
        <w:rPr>
          <w:spacing w:val="-3"/>
          <w:w w:val="115"/>
        </w:rPr>
        <w:t> </w:t>
      </w:r>
      <w:r>
        <w:rPr>
          <w:w w:val="115"/>
        </w:rPr>
        <w:t>what</w:t>
      </w:r>
      <w:r>
        <w:rPr>
          <w:spacing w:val="-3"/>
          <w:w w:val="115"/>
        </w:rPr>
        <w:t> </w:t>
      </w:r>
      <w:r>
        <w:rPr>
          <w:w w:val="115"/>
        </w:rPr>
        <w:t>they</w:t>
      </w:r>
      <w:r>
        <w:rPr>
          <w:spacing w:val="-2"/>
          <w:w w:val="115"/>
        </w:rPr>
        <w:t> </w:t>
      </w:r>
      <w:r>
        <w:rPr>
          <w:w w:val="115"/>
        </w:rPr>
        <w:t>are</w:t>
      </w:r>
      <w:r>
        <w:rPr>
          <w:spacing w:val="-3"/>
          <w:w w:val="115"/>
        </w:rPr>
        <w:t> </w:t>
      </w:r>
      <w:r>
        <w:rPr>
          <w:w w:val="115"/>
        </w:rPr>
        <w:t>seeing.</w:t>
      </w:r>
      <w:r>
        <w:rPr>
          <w:spacing w:val="-3"/>
          <w:w w:val="115"/>
        </w:rPr>
        <w:t> </w:t>
      </w:r>
      <w:r>
        <w:rPr>
          <w:w w:val="115"/>
        </w:rPr>
        <w:t>Gombrich</w:t>
      </w:r>
      <w:r>
        <w:rPr>
          <w:spacing w:val="-3"/>
          <w:w w:val="115"/>
        </w:rPr>
        <w:t> </w:t>
      </w:r>
      <w:r>
        <w:rPr>
          <w:w w:val="115"/>
        </w:rPr>
        <w:t>writes,</w:t>
      </w:r>
      <w:r>
        <w:rPr>
          <w:spacing w:val="-3"/>
          <w:w w:val="115"/>
        </w:rPr>
        <w:t> </w:t>
      </w:r>
      <w:r>
        <w:rPr>
          <w:w w:val="115"/>
        </w:rPr>
        <w:t>in</w:t>
      </w:r>
      <w:r>
        <w:rPr>
          <w:spacing w:val="-3"/>
          <w:w w:val="115"/>
        </w:rPr>
        <w:t> </w:t>
      </w:r>
      <w:r>
        <w:rPr>
          <w:w w:val="115"/>
        </w:rPr>
        <w:t>1989,</w:t>
      </w:r>
      <w:r>
        <w:rPr>
          <w:spacing w:val="-3"/>
          <w:w w:val="115"/>
        </w:rPr>
        <w:t> </w:t>
      </w:r>
      <w:r>
        <w:rPr>
          <w:w w:val="115"/>
        </w:rPr>
        <w:t>“After</w:t>
      </w:r>
      <w:r>
        <w:rPr>
          <w:spacing w:val="-3"/>
          <w:w w:val="115"/>
        </w:rPr>
        <w:t> </w:t>
      </w:r>
      <w:r>
        <w:rPr>
          <w:w w:val="115"/>
        </w:rPr>
        <w:t>the lapse</w:t>
      </w:r>
      <w:r>
        <w:rPr>
          <w:w w:val="115"/>
        </w:rPr>
        <w:t> of</w:t>
      </w:r>
      <w:r>
        <w:rPr>
          <w:w w:val="115"/>
        </w:rPr>
        <w:t> a</w:t>
      </w:r>
      <w:r>
        <w:rPr>
          <w:w w:val="115"/>
        </w:rPr>
        <w:t> century</w:t>
      </w:r>
      <w:r>
        <w:rPr>
          <w:w w:val="115"/>
        </w:rPr>
        <w:t> it</w:t>
      </w:r>
      <w:r>
        <w:rPr>
          <w:w w:val="115"/>
        </w:rPr>
        <w:t> is</w:t>
      </w:r>
      <w:r>
        <w:rPr>
          <w:w w:val="115"/>
        </w:rPr>
        <w:t> hard</w:t>
      </w:r>
      <w:r>
        <w:rPr>
          <w:w w:val="115"/>
        </w:rPr>
        <w:t> for</w:t>
      </w:r>
      <w:r>
        <w:rPr>
          <w:w w:val="115"/>
        </w:rPr>
        <w:t> us</w:t>
      </w:r>
      <w:r>
        <w:rPr>
          <w:w w:val="115"/>
        </w:rPr>
        <w:t> to</w:t>
      </w:r>
      <w:r>
        <w:rPr>
          <w:w w:val="115"/>
        </w:rPr>
        <w:t> understand</w:t>
      </w:r>
      <w:r>
        <w:rPr>
          <w:w w:val="115"/>
        </w:rPr>
        <w:t> why</w:t>
      </w:r>
      <w:r>
        <w:rPr>
          <w:w w:val="115"/>
        </w:rPr>
        <w:t> these</w:t>
      </w:r>
      <w:r>
        <w:rPr>
          <w:w w:val="115"/>
        </w:rPr>
        <w:t> [Im- pressionist]</w:t>
      </w:r>
      <w:r>
        <w:rPr>
          <w:w w:val="115"/>
        </w:rPr>
        <w:t> pictures</w:t>
      </w:r>
      <w:r>
        <w:rPr>
          <w:w w:val="115"/>
        </w:rPr>
        <w:t> aroused</w:t>
      </w:r>
      <w:r>
        <w:rPr>
          <w:w w:val="115"/>
        </w:rPr>
        <w:t> such</w:t>
      </w:r>
      <w:r>
        <w:rPr>
          <w:w w:val="115"/>
        </w:rPr>
        <w:t> a</w:t>
      </w:r>
      <w:r>
        <w:rPr>
          <w:w w:val="115"/>
        </w:rPr>
        <w:t> storm</w:t>
      </w:r>
      <w:r>
        <w:rPr>
          <w:w w:val="115"/>
        </w:rPr>
        <w:t> of</w:t>
      </w:r>
      <w:r>
        <w:rPr>
          <w:w w:val="115"/>
        </w:rPr>
        <w:t> derision</w:t>
      </w:r>
      <w:r>
        <w:rPr>
          <w:w w:val="115"/>
        </w:rPr>
        <w:t> and</w:t>
      </w:r>
      <w:r>
        <w:rPr>
          <w:w w:val="115"/>
        </w:rPr>
        <w:t> indig- </w:t>
      </w:r>
      <w:bookmarkStart w:name="_bookmark8" w:id="15"/>
      <w:bookmarkEnd w:id="15"/>
      <w:r>
        <w:rPr>
          <w:w w:val="115"/>
        </w:rPr>
        <w:t>nation.</w:t>
      </w:r>
      <w:r>
        <w:rPr>
          <w:w w:val="115"/>
        </w:rPr>
        <w:t> We</w:t>
      </w:r>
      <w:r>
        <w:rPr>
          <w:w w:val="115"/>
        </w:rPr>
        <w:t> realise</w:t>
      </w:r>
      <w:r>
        <w:rPr>
          <w:w w:val="115"/>
        </w:rPr>
        <w:t> without</w:t>
      </w:r>
      <w:r>
        <w:rPr>
          <w:w w:val="115"/>
        </w:rPr>
        <w:t> diﬃculty</w:t>
      </w:r>
      <w:r>
        <w:rPr>
          <w:w w:val="115"/>
        </w:rPr>
        <w:t> that</w:t>
      </w:r>
      <w:r>
        <w:rPr>
          <w:w w:val="115"/>
        </w:rPr>
        <w:t> the</w:t>
      </w:r>
      <w:r>
        <w:rPr>
          <w:w w:val="115"/>
        </w:rPr>
        <w:t> apparent</w:t>
      </w:r>
      <w:r>
        <w:rPr>
          <w:w w:val="115"/>
        </w:rPr>
        <w:t> sketchiness has</w:t>
      </w:r>
      <w:r>
        <w:rPr>
          <w:spacing w:val="27"/>
          <w:w w:val="115"/>
        </w:rPr>
        <w:t> </w:t>
      </w:r>
      <w:r>
        <w:rPr>
          <w:w w:val="115"/>
        </w:rPr>
        <w:t>nothing</w:t>
      </w:r>
      <w:r>
        <w:rPr>
          <w:spacing w:val="27"/>
          <w:w w:val="115"/>
        </w:rPr>
        <w:t> </w:t>
      </w:r>
      <w:r>
        <w:rPr>
          <w:w w:val="115"/>
        </w:rPr>
        <w:t>whatever</w:t>
      </w:r>
      <w:r>
        <w:rPr>
          <w:spacing w:val="27"/>
          <w:w w:val="115"/>
        </w:rPr>
        <w:t> </w:t>
      </w:r>
      <w:r>
        <w:rPr>
          <w:w w:val="115"/>
        </w:rPr>
        <w:t>to</w:t>
      </w:r>
      <w:r>
        <w:rPr>
          <w:spacing w:val="27"/>
          <w:w w:val="115"/>
        </w:rPr>
        <w:t> </w:t>
      </w:r>
      <w:r>
        <w:rPr>
          <w:w w:val="115"/>
        </w:rPr>
        <w:t>do</w:t>
      </w:r>
      <w:r>
        <w:rPr>
          <w:spacing w:val="27"/>
          <w:w w:val="115"/>
        </w:rPr>
        <w:t> </w:t>
      </w:r>
      <w:r>
        <w:rPr>
          <w:w w:val="115"/>
        </w:rPr>
        <w:t>with</w:t>
      </w:r>
      <w:r>
        <w:rPr>
          <w:spacing w:val="27"/>
          <w:w w:val="115"/>
        </w:rPr>
        <w:t> </w:t>
      </w:r>
      <w:r>
        <w:rPr>
          <w:w w:val="115"/>
        </w:rPr>
        <w:t>carelessness</w:t>
      </w:r>
      <w:r>
        <w:rPr>
          <w:spacing w:val="27"/>
          <w:w w:val="115"/>
        </w:rPr>
        <w:t> </w:t>
      </w:r>
      <w:r>
        <w:rPr>
          <w:w w:val="115"/>
        </w:rPr>
        <w:t>but</w:t>
      </w:r>
      <w:r>
        <w:rPr>
          <w:spacing w:val="27"/>
          <w:w w:val="115"/>
        </w:rPr>
        <w:t> </w:t>
      </w:r>
      <w:r>
        <w:rPr>
          <w:w w:val="115"/>
        </w:rPr>
        <w:t>is</w:t>
      </w:r>
      <w:r>
        <w:rPr>
          <w:spacing w:val="27"/>
          <w:w w:val="115"/>
        </w:rPr>
        <w:t> </w:t>
      </w:r>
      <w:r>
        <w:rPr>
          <w:w w:val="115"/>
        </w:rPr>
        <w:t>the</w:t>
      </w:r>
      <w:r>
        <w:rPr>
          <w:spacing w:val="27"/>
          <w:w w:val="115"/>
        </w:rPr>
        <w:t> </w:t>
      </w:r>
      <w:r>
        <w:rPr>
          <w:w w:val="115"/>
        </w:rPr>
        <w:t>outcome of</w:t>
      </w:r>
      <w:r>
        <w:rPr>
          <w:spacing w:val="21"/>
          <w:w w:val="115"/>
        </w:rPr>
        <w:t> </w:t>
      </w:r>
      <w:r>
        <w:rPr>
          <w:w w:val="115"/>
        </w:rPr>
        <w:t>great</w:t>
      </w:r>
      <w:r>
        <w:rPr>
          <w:spacing w:val="21"/>
          <w:w w:val="115"/>
        </w:rPr>
        <w:t> </w:t>
      </w:r>
      <w:r>
        <w:rPr>
          <w:w w:val="115"/>
        </w:rPr>
        <w:t>artistic</w:t>
      </w:r>
      <w:r>
        <w:rPr>
          <w:spacing w:val="22"/>
          <w:w w:val="115"/>
        </w:rPr>
        <w:t> </w:t>
      </w:r>
      <w:r>
        <w:rPr>
          <w:w w:val="115"/>
        </w:rPr>
        <w:t>wisdom.</w:t>
      </w:r>
      <w:r>
        <w:rPr>
          <w:spacing w:val="43"/>
          <w:w w:val="115"/>
        </w:rPr>
        <w:t>  </w:t>
      </w:r>
      <w:r>
        <w:rPr>
          <w:w w:val="115"/>
        </w:rPr>
        <w:t>[The</w:t>
      </w:r>
      <w:r>
        <w:rPr>
          <w:spacing w:val="20"/>
          <w:w w:val="115"/>
        </w:rPr>
        <w:t> </w:t>
      </w:r>
      <w:r>
        <w:rPr>
          <w:w w:val="115"/>
        </w:rPr>
        <w:t>Impressionists]</w:t>
      </w:r>
      <w:r>
        <w:rPr>
          <w:spacing w:val="21"/>
          <w:w w:val="115"/>
        </w:rPr>
        <w:t> </w:t>
      </w:r>
      <w:r>
        <w:rPr>
          <w:w w:val="115"/>
        </w:rPr>
        <w:t>knew</w:t>
      </w:r>
      <w:r>
        <w:rPr>
          <w:spacing w:val="21"/>
          <w:w w:val="115"/>
        </w:rPr>
        <w:t> </w:t>
      </w:r>
      <w:r>
        <w:rPr>
          <w:w w:val="115"/>
        </w:rPr>
        <w:t>that</w:t>
      </w:r>
      <w:r>
        <w:rPr>
          <w:spacing w:val="21"/>
          <w:w w:val="115"/>
        </w:rPr>
        <w:t> </w:t>
      </w:r>
      <w:r>
        <w:rPr>
          <w:w w:val="115"/>
        </w:rPr>
        <w:t>the</w:t>
      </w:r>
      <w:r>
        <w:rPr>
          <w:spacing w:val="20"/>
          <w:w w:val="115"/>
        </w:rPr>
        <w:t> </w:t>
      </w:r>
      <w:r>
        <w:rPr>
          <w:spacing w:val="-5"/>
          <w:w w:val="115"/>
        </w:rPr>
        <w:t>hu-</w:t>
      </w:r>
    </w:p>
    <w:p>
      <w:pPr>
        <w:pStyle w:val="BodyText"/>
        <w:spacing w:line="172" w:lineRule="exact"/>
        <w:ind w:left="100"/>
        <w:jc w:val="both"/>
      </w:pPr>
      <w:r>
        <w:rPr>
          <w:w w:val="115"/>
        </w:rPr>
        <w:t>man</w:t>
      </w:r>
      <w:r>
        <w:rPr>
          <w:spacing w:val="2"/>
          <w:w w:val="115"/>
        </w:rPr>
        <w:t> </w:t>
      </w:r>
      <w:r>
        <w:rPr>
          <w:w w:val="115"/>
        </w:rPr>
        <w:t>eye</w:t>
      </w:r>
      <w:r>
        <w:rPr>
          <w:spacing w:val="3"/>
          <w:w w:val="115"/>
        </w:rPr>
        <w:t> </w:t>
      </w:r>
      <w:r>
        <w:rPr>
          <w:w w:val="115"/>
        </w:rPr>
        <w:t>is</w:t>
      </w:r>
      <w:r>
        <w:rPr>
          <w:spacing w:val="2"/>
          <w:w w:val="115"/>
        </w:rPr>
        <w:t> </w:t>
      </w:r>
      <w:r>
        <w:rPr>
          <w:w w:val="115"/>
        </w:rPr>
        <w:t>a</w:t>
      </w:r>
      <w:r>
        <w:rPr>
          <w:spacing w:val="3"/>
          <w:w w:val="115"/>
        </w:rPr>
        <w:t> </w:t>
      </w:r>
      <w:r>
        <w:rPr>
          <w:w w:val="115"/>
        </w:rPr>
        <w:t>marvellous</w:t>
      </w:r>
      <w:r>
        <w:rPr>
          <w:spacing w:val="3"/>
          <w:w w:val="115"/>
        </w:rPr>
        <w:t> </w:t>
      </w:r>
      <w:r>
        <w:rPr>
          <w:w w:val="115"/>
        </w:rPr>
        <w:t>instrument.</w:t>
      </w:r>
      <w:r>
        <w:rPr>
          <w:spacing w:val="2"/>
          <w:w w:val="115"/>
        </w:rPr>
        <w:t> </w:t>
      </w:r>
      <w:r>
        <w:rPr>
          <w:w w:val="115"/>
        </w:rPr>
        <w:t>You</w:t>
      </w:r>
      <w:r>
        <w:rPr>
          <w:spacing w:val="3"/>
          <w:w w:val="115"/>
        </w:rPr>
        <w:t> </w:t>
      </w:r>
      <w:r>
        <w:rPr>
          <w:w w:val="115"/>
        </w:rPr>
        <w:t>need</w:t>
      </w:r>
      <w:r>
        <w:rPr>
          <w:spacing w:val="3"/>
          <w:w w:val="115"/>
        </w:rPr>
        <w:t> </w:t>
      </w:r>
      <w:r>
        <w:rPr>
          <w:w w:val="115"/>
        </w:rPr>
        <w:t>only</w:t>
      </w:r>
      <w:r>
        <w:rPr>
          <w:spacing w:val="2"/>
          <w:w w:val="115"/>
        </w:rPr>
        <w:t> </w:t>
      </w:r>
      <w:r>
        <w:rPr>
          <w:w w:val="115"/>
        </w:rPr>
        <w:t>give</w:t>
      </w:r>
      <w:r>
        <w:rPr>
          <w:spacing w:val="3"/>
          <w:w w:val="115"/>
        </w:rPr>
        <w:t> </w:t>
      </w:r>
      <w:r>
        <w:rPr>
          <w:w w:val="115"/>
        </w:rPr>
        <w:t>it</w:t>
      </w:r>
      <w:r>
        <w:rPr>
          <w:spacing w:val="2"/>
          <w:w w:val="115"/>
        </w:rPr>
        <w:t> </w:t>
      </w:r>
      <w:r>
        <w:rPr>
          <w:w w:val="115"/>
        </w:rPr>
        <w:t>the</w:t>
      </w:r>
      <w:r>
        <w:rPr>
          <w:spacing w:val="3"/>
          <w:w w:val="115"/>
        </w:rPr>
        <w:t> </w:t>
      </w:r>
      <w:r>
        <w:rPr>
          <w:spacing w:val="-2"/>
          <w:w w:val="115"/>
        </w:rPr>
        <w:t>right</w:t>
      </w:r>
    </w:p>
    <w:p>
      <w:pPr>
        <w:pStyle w:val="BodyText"/>
        <w:spacing w:line="273" w:lineRule="auto" w:before="18"/>
        <w:ind w:left="100" w:right="38"/>
        <w:jc w:val="both"/>
      </w:pPr>
      <w:r>
        <w:rPr>
          <w:w w:val="115"/>
        </w:rPr>
        <w:t>hint and it builds up for you the whole form which it knows to be there. But one must know how to look at such paintings. The peo- ple</w:t>
      </w:r>
      <w:r>
        <w:rPr>
          <w:w w:val="115"/>
        </w:rPr>
        <w:t> who</w:t>
      </w:r>
      <w:r>
        <w:rPr>
          <w:w w:val="115"/>
        </w:rPr>
        <w:t> first</w:t>
      </w:r>
      <w:r>
        <w:rPr>
          <w:w w:val="115"/>
        </w:rPr>
        <w:t> visited</w:t>
      </w:r>
      <w:r>
        <w:rPr>
          <w:w w:val="115"/>
        </w:rPr>
        <w:t> the</w:t>
      </w:r>
      <w:r>
        <w:rPr>
          <w:w w:val="115"/>
        </w:rPr>
        <w:t> Impressionist</w:t>
      </w:r>
      <w:r>
        <w:rPr>
          <w:w w:val="115"/>
        </w:rPr>
        <w:t> exhibition</w:t>
      </w:r>
      <w:r>
        <w:rPr>
          <w:w w:val="115"/>
        </w:rPr>
        <w:t> obviously</w:t>
      </w:r>
      <w:r>
        <w:rPr>
          <w:w w:val="115"/>
        </w:rPr>
        <w:t> poked their</w:t>
      </w:r>
      <w:r>
        <w:rPr>
          <w:w w:val="115"/>
        </w:rPr>
        <w:t> noses</w:t>
      </w:r>
      <w:r>
        <w:rPr>
          <w:w w:val="115"/>
        </w:rPr>
        <w:t> into</w:t>
      </w:r>
      <w:r>
        <w:rPr>
          <w:w w:val="115"/>
        </w:rPr>
        <w:t> the</w:t>
      </w:r>
      <w:r>
        <w:rPr>
          <w:w w:val="115"/>
        </w:rPr>
        <w:t> pictures</w:t>
      </w:r>
      <w:r>
        <w:rPr>
          <w:w w:val="115"/>
        </w:rPr>
        <w:t> and</w:t>
      </w:r>
      <w:r>
        <w:rPr>
          <w:w w:val="115"/>
        </w:rPr>
        <w:t> saw</w:t>
      </w:r>
      <w:r>
        <w:rPr>
          <w:w w:val="115"/>
        </w:rPr>
        <w:t> nothing</w:t>
      </w:r>
      <w:r>
        <w:rPr>
          <w:w w:val="115"/>
        </w:rPr>
        <w:t> but</w:t>
      </w:r>
      <w:r>
        <w:rPr>
          <w:w w:val="115"/>
        </w:rPr>
        <w:t> a</w:t>
      </w:r>
      <w:r>
        <w:rPr>
          <w:w w:val="115"/>
        </w:rPr>
        <w:t> confusion</w:t>
      </w:r>
      <w:r>
        <w:rPr>
          <w:w w:val="115"/>
        </w:rPr>
        <w:t> of casual</w:t>
      </w:r>
      <w:r>
        <w:rPr>
          <w:w w:val="115"/>
        </w:rPr>
        <w:t> brushstrokes.”</w:t>
      </w:r>
      <w:r>
        <w:rPr>
          <w:w w:val="115"/>
        </w:rPr>
        <w:t> </w:t>
      </w:r>
      <w:hyperlink w:history="true" w:anchor="_bookmark46">
        <w:r>
          <w:rPr>
            <w:color w:val="0080AC"/>
            <w:w w:val="115"/>
          </w:rPr>
          <w:t>[48,</w:t>
        </w:r>
      </w:hyperlink>
      <w:r>
        <w:rPr>
          <w:color w:val="0080AC"/>
          <w:w w:val="115"/>
        </w:rPr>
        <w:t> </w:t>
      </w:r>
      <w:r>
        <w:rPr>
          <w:w w:val="115"/>
        </w:rPr>
        <w:t>pp.521–2].</w:t>
      </w:r>
      <w:r>
        <w:rPr>
          <w:w w:val="115"/>
        </w:rPr>
        <w:t> It</w:t>
      </w:r>
      <w:r>
        <w:rPr>
          <w:w w:val="115"/>
        </w:rPr>
        <w:t> may</w:t>
      </w:r>
      <w:r>
        <w:rPr>
          <w:w w:val="115"/>
        </w:rPr>
        <w:t> be</w:t>
      </w:r>
      <w:r>
        <w:rPr>
          <w:w w:val="115"/>
        </w:rPr>
        <w:t> relevant</w:t>
      </w:r>
      <w:r>
        <w:rPr>
          <w:w w:val="115"/>
        </w:rPr>
        <w:t> that</w:t>
      </w:r>
      <w:r>
        <w:rPr>
          <w:w w:val="115"/>
        </w:rPr>
        <w:t> that children’s</w:t>
      </w:r>
      <w:r>
        <w:rPr>
          <w:w w:val="115"/>
        </w:rPr>
        <w:t> picture</w:t>
      </w:r>
      <w:r>
        <w:rPr>
          <w:w w:val="115"/>
        </w:rPr>
        <w:t> books,</w:t>
      </w:r>
      <w:r>
        <w:rPr>
          <w:w w:val="115"/>
        </w:rPr>
        <w:t> to</w:t>
      </w:r>
      <w:r>
        <w:rPr>
          <w:w w:val="115"/>
        </w:rPr>
        <w:t> which</w:t>
      </w:r>
      <w:r>
        <w:rPr>
          <w:w w:val="115"/>
        </w:rPr>
        <w:t> can</w:t>
      </w:r>
      <w:r>
        <w:rPr>
          <w:w w:val="115"/>
        </w:rPr>
        <w:t> be</w:t>
      </w:r>
      <w:r>
        <w:rPr>
          <w:w w:val="115"/>
        </w:rPr>
        <w:t> attributed</w:t>
      </w:r>
      <w:r>
        <w:rPr>
          <w:w w:val="115"/>
        </w:rPr>
        <w:t> a</w:t>
      </w:r>
      <w:r>
        <w:rPr>
          <w:w w:val="115"/>
        </w:rPr>
        <w:t> lot</w:t>
      </w:r>
      <w:r>
        <w:rPr>
          <w:w w:val="115"/>
        </w:rPr>
        <w:t> of</w:t>
      </w:r>
      <w:r>
        <w:rPr>
          <w:w w:val="115"/>
        </w:rPr>
        <w:t> chil- dren’s</w:t>
      </w:r>
      <w:r>
        <w:rPr>
          <w:w w:val="115"/>
        </w:rPr>
        <w:t> training</w:t>
      </w:r>
      <w:r>
        <w:rPr>
          <w:w w:val="115"/>
        </w:rPr>
        <w:t> in</w:t>
      </w:r>
      <w:r>
        <w:rPr>
          <w:w w:val="115"/>
        </w:rPr>
        <w:t> how</w:t>
      </w:r>
      <w:r>
        <w:rPr>
          <w:w w:val="115"/>
        </w:rPr>
        <w:t> to</w:t>
      </w:r>
      <w:r>
        <w:rPr>
          <w:w w:val="115"/>
        </w:rPr>
        <w:t> view</w:t>
      </w:r>
      <w:r>
        <w:rPr>
          <w:w w:val="115"/>
        </w:rPr>
        <w:t> art</w:t>
      </w:r>
      <w:r>
        <w:rPr>
          <w:w w:val="115"/>
        </w:rPr>
        <w:t> </w:t>
      </w:r>
      <w:hyperlink w:history="true" w:anchor="_bookmark16">
        <w:r>
          <w:rPr>
            <w:color w:val="0080AC"/>
            <w:w w:val="115"/>
          </w:rPr>
          <w:t>[2,3]</w:t>
        </w:r>
      </w:hyperlink>
      <w:r>
        <w:rPr>
          <w:w w:val="115"/>
        </w:rPr>
        <w:t>,</w:t>
      </w:r>
      <w:r>
        <w:rPr>
          <w:w w:val="115"/>
        </w:rPr>
        <w:t> took</w:t>
      </w:r>
      <w:r>
        <w:rPr>
          <w:w w:val="115"/>
        </w:rPr>
        <w:t> off</w:t>
      </w:r>
      <w:r>
        <w:rPr>
          <w:w w:val="115"/>
        </w:rPr>
        <w:t> in</w:t>
      </w:r>
      <w:r>
        <w:rPr>
          <w:w w:val="115"/>
        </w:rPr>
        <w:t> the</w:t>
      </w:r>
      <w:r>
        <w:rPr>
          <w:w w:val="115"/>
        </w:rPr>
        <w:t> mass</w:t>
      </w:r>
      <w:r>
        <w:rPr>
          <w:w w:val="115"/>
        </w:rPr>
        <w:t> mar- ket</w:t>
      </w:r>
      <w:r>
        <w:rPr>
          <w:spacing w:val="37"/>
          <w:w w:val="115"/>
        </w:rPr>
        <w:t> </w:t>
      </w:r>
      <w:r>
        <w:rPr>
          <w:w w:val="115"/>
        </w:rPr>
        <w:t>around</w:t>
      </w:r>
      <w:r>
        <w:rPr>
          <w:spacing w:val="37"/>
          <w:w w:val="115"/>
        </w:rPr>
        <w:t> </w:t>
      </w:r>
      <w:r>
        <w:rPr>
          <w:w w:val="115"/>
        </w:rPr>
        <w:t>that</w:t>
      </w:r>
      <w:r>
        <w:rPr>
          <w:spacing w:val="37"/>
          <w:w w:val="115"/>
        </w:rPr>
        <w:t> </w:t>
      </w:r>
      <w:r>
        <w:rPr>
          <w:w w:val="115"/>
        </w:rPr>
        <w:t>same</w:t>
      </w:r>
      <w:r>
        <w:rPr>
          <w:spacing w:val="37"/>
          <w:w w:val="115"/>
        </w:rPr>
        <w:t> </w:t>
      </w:r>
      <w:r>
        <w:rPr>
          <w:w w:val="115"/>
        </w:rPr>
        <w:t>time</w:t>
      </w:r>
      <w:r>
        <w:rPr>
          <w:spacing w:val="37"/>
          <w:w w:val="115"/>
        </w:rPr>
        <w:t> </w:t>
      </w:r>
      <w:r>
        <w:rPr>
          <w:w w:val="115"/>
        </w:rPr>
        <w:t>that</w:t>
      </w:r>
      <w:r>
        <w:rPr>
          <w:spacing w:val="37"/>
          <w:w w:val="115"/>
        </w:rPr>
        <w:t> </w:t>
      </w:r>
      <w:r>
        <w:rPr>
          <w:w w:val="115"/>
        </w:rPr>
        <w:t>Impressionism became</w:t>
      </w:r>
      <w:r>
        <w:rPr>
          <w:spacing w:val="37"/>
          <w:w w:val="115"/>
        </w:rPr>
        <w:t> </w:t>
      </w:r>
      <w:r>
        <w:rPr>
          <w:w w:val="115"/>
        </w:rPr>
        <w:t>accepted.</w:t>
      </w:r>
    </w:p>
    <w:p>
      <w:pPr>
        <w:pStyle w:val="BodyText"/>
        <w:spacing w:line="273" w:lineRule="auto"/>
        <w:ind w:left="100" w:right="40" w:firstLine="239"/>
        <w:jc w:val="both"/>
      </w:pPr>
      <w:r>
        <w:rPr>
          <w:w w:val="115"/>
        </w:rPr>
        <w:t>In</w:t>
      </w:r>
      <w:r>
        <w:rPr>
          <w:spacing w:val="40"/>
          <w:w w:val="115"/>
        </w:rPr>
        <w:t> </w:t>
      </w:r>
      <w:r>
        <w:rPr>
          <w:w w:val="115"/>
        </w:rPr>
        <w:t>terms</w:t>
      </w:r>
      <w:r>
        <w:rPr>
          <w:spacing w:val="40"/>
          <w:w w:val="115"/>
        </w:rPr>
        <w:t> </w:t>
      </w:r>
      <w:r>
        <w:rPr>
          <w:w w:val="115"/>
        </w:rPr>
        <w:t>of</w:t>
      </w:r>
      <w:r>
        <w:rPr>
          <w:spacing w:val="40"/>
          <w:w w:val="115"/>
        </w:rPr>
        <w:t> </w:t>
      </w:r>
      <w:r>
        <w:rPr>
          <w:w w:val="115"/>
        </w:rPr>
        <w:t>understanding</w:t>
      </w:r>
      <w:r>
        <w:rPr>
          <w:spacing w:val="40"/>
          <w:w w:val="115"/>
        </w:rPr>
        <w:t> </w:t>
      </w:r>
      <w:r>
        <w:rPr>
          <w:w w:val="115"/>
        </w:rPr>
        <w:t>art,</w:t>
      </w:r>
      <w:r>
        <w:rPr>
          <w:spacing w:val="40"/>
          <w:w w:val="115"/>
        </w:rPr>
        <w:t> </w:t>
      </w:r>
      <w:r>
        <w:rPr>
          <w:w w:val="115"/>
        </w:rPr>
        <w:t>it</w:t>
      </w:r>
      <w:r>
        <w:rPr>
          <w:spacing w:val="40"/>
          <w:w w:val="115"/>
        </w:rPr>
        <w:t> </w:t>
      </w:r>
      <w:r>
        <w:rPr>
          <w:w w:val="115"/>
        </w:rPr>
        <w:t>is</w:t>
      </w:r>
      <w:r>
        <w:rPr>
          <w:spacing w:val="40"/>
          <w:w w:val="115"/>
        </w:rPr>
        <w:t> </w:t>
      </w:r>
      <w:r>
        <w:rPr>
          <w:w w:val="115"/>
        </w:rPr>
        <w:t>clear</w:t>
      </w:r>
      <w:r>
        <w:rPr>
          <w:spacing w:val="40"/>
          <w:w w:val="115"/>
        </w:rPr>
        <w:t> </w:t>
      </w:r>
      <w:r>
        <w:rPr>
          <w:w w:val="115"/>
        </w:rPr>
        <w:t>that</w:t>
      </w:r>
      <w:r>
        <w:rPr>
          <w:spacing w:val="40"/>
          <w:w w:val="115"/>
        </w:rPr>
        <w:t> </w:t>
      </w:r>
      <w:r>
        <w:rPr>
          <w:w w:val="115"/>
        </w:rPr>
        <w:t>viewers</w:t>
      </w:r>
      <w:r>
        <w:rPr>
          <w:spacing w:val="40"/>
          <w:w w:val="115"/>
        </w:rPr>
        <w:t> </w:t>
      </w:r>
      <w:r>
        <w:rPr>
          <w:w w:val="115"/>
        </w:rPr>
        <w:t>look</w:t>
      </w:r>
      <w:r>
        <w:rPr>
          <w:spacing w:val="40"/>
          <w:w w:val="115"/>
        </w:rPr>
        <w:t> </w:t>
      </w:r>
      <w:r>
        <w:rPr>
          <w:w w:val="115"/>
        </w:rPr>
        <w:t>at</w:t>
      </w:r>
      <w:r>
        <w:rPr>
          <w:spacing w:val="59"/>
          <w:w w:val="115"/>
        </w:rPr>
        <w:t> </w:t>
      </w:r>
      <w:r>
        <w:rPr>
          <w:w w:val="115"/>
        </w:rPr>
        <w:t>art</w:t>
      </w:r>
      <w:r>
        <w:rPr>
          <w:spacing w:val="59"/>
          <w:w w:val="115"/>
        </w:rPr>
        <w:t> </w:t>
      </w:r>
      <w:r>
        <w:rPr>
          <w:w w:val="115"/>
        </w:rPr>
        <w:t>differently</w:t>
      </w:r>
      <w:r>
        <w:rPr>
          <w:spacing w:val="59"/>
          <w:w w:val="115"/>
        </w:rPr>
        <w:t> </w:t>
      </w:r>
      <w:r>
        <w:rPr>
          <w:w w:val="115"/>
        </w:rPr>
        <w:t>depending</w:t>
      </w:r>
      <w:r>
        <w:rPr>
          <w:spacing w:val="59"/>
          <w:w w:val="115"/>
        </w:rPr>
        <w:t> </w:t>
      </w:r>
      <w:r>
        <w:rPr>
          <w:w w:val="115"/>
        </w:rPr>
        <w:t>on</w:t>
      </w:r>
      <w:r>
        <w:rPr>
          <w:spacing w:val="60"/>
          <w:w w:val="115"/>
        </w:rPr>
        <w:t> </w:t>
      </w:r>
      <w:r>
        <w:rPr>
          <w:w w:val="115"/>
        </w:rPr>
        <w:t>their</w:t>
      </w:r>
      <w:r>
        <w:rPr>
          <w:spacing w:val="59"/>
          <w:w w:val="115"/>
        </w:rPr>
        <w:t> </w:t>
      </w:r>
      <w:r>
        <w:rPr>
          <w:w w:val="115"/>
        </w:rPr>
        <w:t>level</w:t>
      </w:r>
      <w:r>
        <w:rPr>
          <w:spacing w:val="59"/>
          <w:w w:val="115"/>
        </w:rPr>
        <w:t> </w:t>
      </w:r>
      <w:r>
        <w:rPr>
          <w:w w:val="115"/>
        </w:rPr>
        <w:t>of</w:t>
      </w:r>
      <w:r>
        <w:rPr>
          <w:spacing w:val="60"/>
          <w:w w:val="115"/>
        </w:rPr>
        <w:t> </w:t>
      </w:r>
      <w:r>
        <w:rPr>
          <w:w w:val="115"/>
        </w:rPr>
        <w:t>expertise.</w:t>
      </w:r>
      <w:r>
        <w:rPr>
          <w:spacing w:val="60"/>
          <w:w w:val="115"/>
        </w:rPr>
        <w:t> </w:t>
      </w:r>
      <w:r>
        <w:rPr>
          <w:w w:val="115"/>
        </w:rPr>
        <w:t>Pihko et</w:t>
      </w:r>
      <w:r>
        <w:rPr>
          <w:spacing w:val="27"/>
          <w:w w:val="115"/>
        </w:rPr>
        <w:t> </w:t>
      </w:r>
      <w:r>
        <w:rPr>
          <w:w w:val="115"/>
        </w:rPr>
        <w:t>al.</w:t>
      </w:r>
      <w:r>
        <w:rPr>
          <w:spacing w:val="27"/>
          <w:w w:val="115"/>
        </w:rPr>
        <w:t> </w:t>
      </w:r>
      <w:hyperlink w:history="true" w:anchor="_bookmark47">
        <w:r>
          <w:rPr>
            <w:color w:val="0080AC"/>
            <w:w w:val="115"/>
          </w:rPr>
          <w:t>[49]</w:t>
        </w:r>
      </w:hyperlink>
      <w:r>
        <w:rPr>
          <w:color w:val="0080AC"/>
          <w:spacing w:val="27"/>
          <w:w w:val="115"/>
        </w:rPr>
        <w:t> </w:t>
      </w:r>
      <w:r>
        <w:rPr>
          <w:w w:val="115"/>
        </w:rPr>
        <w:t>show</w:t>
      </w:r>
      <w:r>
        <w:rPr>
          <w:spacing w:val="27"/>
          <w:w w:val="115"/>
        </w:rPr>
        <w:t> </w:t>
      </w:r>
      <w:r>
        <w:rPr>
          <w:w w:val="115"/>
        </w:rPr>
        <w:t>that</w:t>
      </w:r>
      <w:r>
        <w:rPr>
          <w:spacing w:val="27"/>
          <w:w w:val="115"/>
        </w:rPr>
        <w:t> </w:t>
      </w:r>
      <w:r>
        <w:rPr>
          <w:w w:val="115"/>
        </w:rPr>
        <w:t>experts</w:t>
      </w:r>
      <w:r>
        <w:rPr>
          <w:spacing w:val="27"/>
          <w:w w:val="115"/>
        </w:rPr>
        <w:t> </w:t>
      </w:r>
      <w:r>
        <w:rPr>
          <w:w w:val="115"/>
        </w:rPr>
        <w:t>look</w:t>
      </w:r>
      <w:r>
        <w:rPr>
          <w:spacing w:val="28"/>
          <w:w w:val="115"/>
        </w:rPr>
        <w:t> </w:t>
      </w:r>
      <w:r>
        <w:rPr>
          <w:w w:val="115"/>
        </w:rPr>
        <w:t>at</w:t>
      </w:r>
      <w:r>
        <w:rPr>
          <w:spacing w:val="27"/>
          <w:w w:val="115"/>
        </w:rPr>
        <w:t> </w:t>
      </w:r>
      <w:r>
        <w:rPr>
          <w:w w:val="115"/>
        </w:rPr>
        <w:t>paintings</w:t>
      </w:r>
      <w:r>
        <w:rPr>
          <w:spacing w:val="27"/>
          <w:w w:val="115"/>
        </w:rPr>
        <w:t> </w:t>
      </w:r>
      <w:r>
        <w:rPr>
          <w:w w:val="115"/>
        </w:rPr>
        <w:t>in</w:t>
      </w:r>
      <w:r>
        <w:rPr>
          <w:spacing w:val="27"/>
          <w:w w:val="115"/>
        </w:rPr>
        <w:t> </w:t>
      </w:r>
      <w:r>
        <w:rPr>
          <w:w w:val="115"/>
        </w:rPr>
        <w:t>a</w:t>
      </w:r>
      <w:r>
        <w:rPr>
          <w:spacing w:val="27"/>
          <w:w w:val="115"/>
        </w:rPr>
        <w:t> </w:t>
      </w:r>
      <w:r>
        <w:rPr>
          <w:w w:val="115"/>
        </w:rPr>
        <w:t>different</w:t>
      </w:r>
      <w:r>
        <w:rPr>
          <w:spacing w:val="27"/>
          <w:w w:val="115"/>
        </w:rPr>
        <w:t> </w:t>
      </w:r>
      <w:r>
        <w:rPr>
          <w:w w:val="115"/>
        </w:rPr>
        <w:t>way to</w:t>
      </w:r>
      <w:r>
        <w:rPr>
          <w:w w:val="115"/>
        </w:rPr>
        <w:t> laypersons,</w:t>
      </w:r>
      <w:r>
        <w:rPr>
          <w:w w:val="115"/>
        </w:rPr>
        <w:t> having</w:t>
      </w:r>
      <w:r>
        <w:rPr>
          <w:w w:val="115"/>
        </w:rPr>
        <w:t> been</w:t>
      </w:r>
      <w:r>
        <w:rPr>
          <w:w w:val="115"/>
        </w:rPr>
        <w:t> taught</w:t>
      </w:r>
      <w:r>
        <w:rPr>
          <w:w w:val="115"/>
        </w:rPr>
        <w:t> a</w:t>
      </w:r>
      <w:r>
        <w:rPr>
          <w:w w:val="115"/>
        </w:rPr>
        <w:t> viewing</w:t>
      </w:r>
      <w:r>
        <w:rPr>
          <w:w w:val="115"/>
        </w:rPr>
        <w:t> strategy</w:t>
      </w:r>
      <w:r>
        <w:rPr>
          <w:w w:val="115"/>
        </w:rPr>
        <w:t> that</w:t>
      </w:r>
      <w:r>
        <w:rPr>
          <w:w w:val="115"/>
        </w:rPr>
        <w:t> assesses the</w:t>
      </w:r>
      <w:r>
        <w:rPr>
          <w:spacing w:val="22"/>
          <w:w w:val="115"/>
        </w:rPr>
        <w:t> </w:t>
      </w:r>
      <w:r>
        <w:rPr>
          <w:w w:val="115"/>
        </w:rPr>
        <w:t>artwork</w:t>
      </w:r>
      <w:r>
        <w:rPr>
          <w:spacing w:val="22"/>
          <w:w w:val="115"/>
        </w:rPr>
        <w:t> </w:t>
      </w:r>
      <w:r>
        <w:rPr>
          <w:w w:val="115"/>
        </w:rPr>
        <w:t>in</w:t>
      </w:r>
      <w:r>
        <w:rPr>
          <w:spacing w:val="22"/>
          <w:w w:val="115"/>
        </w:rPr>
        <w:t> </w:t>
      </w:r>
      <w:r>
        <w:rPr>
          <w:w w:val="115"/>
        </w:rPr>
        <w:t>a</w:t>
      </w:r>
      <w:r>
        <w:rPr>
          <w:spacing w:val="22"/>
          <w:w w:val="115"/>
        </w:rPr>
        <w:t> </w:t>
      </w:r>
      <w:r>
        <w:rPr>
          <w:w w:val="115"/>
        </w:rPr>
        <w:t>more</w:t>
      </w:r>
      <w:r>
        <w:rPr>
          <w:spacing w:val="22"/>
          <w:w w:val="115"/>
        </w:rPr>
        <w:t> </w:t>
      </w:r>
      <w:r>
        <w:rPr>
          <w:w w:val="115"/>
        </w:rPr>
        <w:t>holistic</w:t>
      </w:r>
      <w:r>
        <w:rPr>
          <w:spacing w:val="22"/>
          <w:w w:val="115"/>
        </w:rPr>
        <w:t> </w:t>
      </w:r>
      <w:r>
        <w:rPr>
          <w:w w:val="115"/>
        </w:rPr>
        <w:t>manner.</w:t>
      </w:r>
      <w:r>
        <w:rPr>
          <w:spacing w:val="22"/>
          <w:w w:val="115"/>
        </w:rPr>
        <w:t> </w:t>
      </w:r>
      <w:r>
        <w:rPr>
          <w:w w:val="115"/>
        </w:rPr>
        <w:t>For</w:t>
      </w:r>
      <w:r>
        <w:rPr>
          <w:spacing w:val="22"/>
          <w:w w:val="115"/>
        </w:rPr>
        <w:t> </w:t>
      </w:r>
      <w:r>
        <w:rPr>
          <w:w w:val="115"/>
        </w:rPr>
        <w:t>example,</w:t>
      </w:r>
      <w:r>
        <w:rPr>
          <w:spacing w:val="23"/>
          <w:w w:val="115"/>
        </w:rPr>
        <w:t> </w:t>
      </w:r>
      <w:r>
        <w:rPr>
          <w:w w:val="115"/>
        </w:rPr>
        <w:t>“.</w:t>
      </w:r>
      <w:r>
        <w:rPr>
          <w:spacing w:val="24"/>
          <w:w w:val="115"/>
        </w:rPr>
        <w:t> </w:t>
      </w:r>
      <w:r>
        <w:rPr>
          <w:spacing w:val="-2"/>
          <w:w w:val="115"/>
        </w:rPr>
        <w:t>untrained</w:t>
      </w:r>
    </w:p>
    <w:p>
      <w:pPr>
        <w:pStyle w:val="BodyText"/>
        <w:spacing w:line="273" w:lineRule="auto"/>
        <w:ind w:left="100" w:right="41"/>
        <w:jc w:val="both"/>
      </w:pPr>
      <w:r>
        <w:rPr>
          <w:w w:val="115"/>
        </w:rPr>
        <w:t>viewers</w:t>
      </w:r>
      <w:r>
        <w:rPr>
          <w:w w:val="115"/>
        </w:rPr>
        <w:t> spend</w:t>
      </w:r>
      <w:r>
        <w:rPr>
          <w:w w:val="115"/>
        </w:rPr>
        <w:t> more</w:t>
      </w:r>
      <w:r>
        <w:rPr>
          <w:w w:val="115"/>
        </w:rPr>
        <w:t> time</w:t>
      </w:r>
      <w:r>
        <w:rPr>
          <w:w w:val="115"/>
        </w:rPr>
        <w:t> on</w:t>
      </w:r>
      <w:r>
        <w:rPr>
          <w:w w:val="115"/>
        </w:rPr>
        <w:t> areas</w:t>
      </w:r>
      <w:r>
        <w:rPr>
          <w:w w:val="115"/>
        </w:rPr>
        <w:t> with</w:t>
      </w:r>
      <w:r>
        <w:rPr>
          <w:w w:val="115"/>
        </w:rPr>
        <w:t> recognizable</w:t>
      </w:r>
      <w:r>
        <w:rPr>
          <w:w w:val="115"/>
        </w:rPr>
        <w:t> objects</w:t>
      </w:r>
      <w:r>
        <w:rPr>
          <w:w w:val="115"/>
        </w:rPr>
        <w:t> and human</w:t>
      </w:r>
      <w:r>
        <w:rPr>
          <w:w w:val="115"/>
        </w:rPr>
        <w:t> features</w:t>
      </w:r>
      <w:r>
        <w:rPr>
          <w:w w:val="115"/>
        </w:rPr>
        <w:t> than</w:t>
      </w:r>
      <w:r>
        <w:rPr>
          <w:w w:val="115"/>
        </w:rPr>
        <w:t> do</w:t>
      </w:r>
      <w:r>
        <w:rPr>
          <w:w w:val="115"/>
        </w:rPr>
        <w:t> artists”.</w:t>
      </w:r>
      <w:r>
        <w:rPr>
          <w:w w:val="115"/>
        </w:rPr>
        <w:t> However,</w:t>
      </w:r>
      <w:r>
        <w:rPr>
          <w:w w:val="115"/>
        </w:rPr>
        <w:t> I</w:t>
      </w:r>
      <w:r>
        <w:rPr>
          <w:w w:val="115"/>
        </w:rPr>
        <w:t> argue</w:t>
      </w:r>
      <w:r>
        <w:rPr>
          <w:w w:val="115"/>
        </w:rPr>
        <w:t> that</w:t>
      </w:r>
      <w:r>
        <w:rPr>
          <w:w w:val="115"/>
        </w:rPr>
        <w:t> even</w:t>
      </w:r>
      <w:r>
        <w:rPr>
          <w:w w:val="115"/>
        </w:rPr>
        <w:t> an “untrained</w:t>
      </w:r>
      <w:r>
        <w:rPr>
          <w:w w:val="115"/>
        </w:rPr>
        <w:t> viewer”</w:t>
      </w:r>
      <w:r>
        <w:rPr>
          <w:w w:val="115"/>
        </w:rPr>
        <w:t> has</w:t>
      </w:r>
      <w:r>
        <w:rPr>
          <w:w w:val="115"/>
        </w:rPr>
        <w:t> had</w:t>
      </w:r>
      <w:r>
        <w:rPr>
          <w:w w:val="115"/>
        </w:rPr>
        <w:t> considerable</w:t>
      </w:r>
      <w:r>
        <w:rPr>
          <w:w w:val="115"/>
        </w:rPr>
        <w:t> training</w:t>
      </w:r>
      <w:r>
        <w:rPr>
          <w:w w:val="115"/>
        </w:rPr>
        <w:t> in</w:t>
      </w:r>
      <w:r>
        <w:rPr>
          <w:w w:val="115"/>
        </w:rPr>
        <w:t> how</w:t>
      </w:r>
      <w:r>
        <w:rPr>
          <w:w w:val="115"/>
        </w:rPr>
        <w:t> to</w:t>
      </w:r>
      <w:r>
        <w:rPr>
          <w:w w:val="115"/>
        </w:rPr>
        <w:t> inter- pret</w:t>
      </w:r>
      <w:r>
        <w:rPr>
          <w:spacing w:val="40"/>
          <w:w w:val="115"/>
        </w:rPr>
        <w:t> </w:t>
      </w:r>
      <w:r>
        <w:rPr>
          <w:w w:val="115"/>
        </w:rPr>
        <w:t>art,</w:t>
      </w:r>
      <w:r>
        <w:rPr>
          <w:spacing w:val="40"/>
          <w:w w:val="115"/>
        </w:rPr>
        <w:t> </w:t>
      </w:r>
      <w:r>
        <w:rPr>
          <w:w w:val="115"/>
        </w:rPr>
        <w:t>mediated</w:t>
      </w:r>
      <w:r>
        <w:rPr>
          <w:spacing w:val="40"/>
          <w:w w:val="115"/>
        </w:rPr>
        <w:t> </w:t>
      </w:r>
      <w:r>
        <w:rPr>
          <w:w w:val="115"/>
        </w:rPr>
        <w:t>through</w:t>
      </w:r>
      <w:r>
        <w:rPr>
          <w:spacing w:val="40"/>
          <w:w w:val="115"/>
        </w:rPr>
        <w:t> </w:t>
      </w:r>
      <w:r>
        <w:rPr>
          <w:w w:val="115"/>
        </w:rPr>
        <w:t>the</w:t>
      </w:r>
      <w:r>
        <w:rPr>
          <w:spacing w:val="40"/>
          <w:w w:val="115"/>
        </w:rPr>
        <w:t> </w:t>
      </w:r>
      <w:r>
        <w:rPr>
          <w:w w:val="115"/>
        </w:rPr>
        <w:t>wealth</w:t>
      </w:r>
      <w:r>
        <w:rPr>
          <w:spacing w:val="40"/>
          <w:w w:val="115"/>
        </w:rPr>
        <w:t> </w:t>
      </w:r>
      <w:r>
        <w:rPr>
          <w:w w:val="115"/>
        </w:rPr>
        <w:t>of</w:t>
      </w:r>
      <w:r>
        <w:rPr>
          <w:spacing w:val="40"/>
          <w:w w:val="115"/>
        </w:rPr>
        <w:t> </w:t>
      </w:r>
      <w:r>
        <w:rPr>
          <w:w w:val="115"/>
        </w:rPr>
        <w:t>images</w:t>
      </w:r>
      <w:r>
        <w:rPr>
          <w:spacing w:val="40"/>
          <w:w w:val="115"/>
        </w:rPr>
        <w:t> </w:t>
      </w:r>
      <w:r>
        <w:rPr>
          <w:w w:val="115"/>
        </w:rPr>
        <w:t>that</w:t>
      </w:r>
      <w:r>
        <w:rPr>
          <w:spacing w:val="40"/>
          <w:w w:val="115"/>
        </w:rPr>
        <w:t> </w:t>
      </w:r>
      <w:r>
        <w:rPr>
          <w:w w:val="115"/>
        </w:rPr>
        <w:t>they</w:t>
      </w:r>
      <w:r>
        <w:rPr>
          <w:spacing w:val="40"/>
          <w:w w:val="115"/>
        </w:rPr>
        <w:t> </w:t>
      </w:r>
      <w:r>
        <w:rPr>
          <w:w w:val="115"/>
        </w:rPr>
        <w:t>have seen</w:t>
      </w:r>
      <w:r>
        <w:rPr>
          <w:w w:val="115"/>
        </w:rPr>
        <w:t> throughout</w:t>
      </w:r>
      <w:r>
        <w:rPr>
          <w:w w:val="115"/>
        </w:rPr>
        <w:t> their</w:t>
      </w:r>
      <w:r>
        <w:rPr>
          <w:w w:val="115"/>
        </w:rPr>
        <w:t> lives,</w:t>
      </w:r>
      <w:r>
        <w:rPr>
          <w:w w:val="115"/>
        </w:rPr>
        <w:t> starting</w:t>
      </w:r>
      <w:r>
        <w:rPr>
          <w:w w:val="115"/>
        </w:rPr>
        <w:t> with</w:t>
      </w:r>
      <w:r>
        <w:rPr>
          <w:w w:val="115"/>
        </w:rPr>
        <w:t> the</w:t>
      </w:r>
      <w:r>
        <w:rPr>
          <w:w w:val="115"/>
        </w:rPr>
        <w:t> picture</w:t>
      </w:r>
      <w:r>
        <w:rPr>
          <w:w w:val="115"/>
        </w:rPr>
        <w:t> books</w:t>
      </w:r>
      <w:r>
        <w:rPr>
          <w:w w:val="115"/>
        </w:rPr>
        <w:t> they looked</w:t>
      </w:r>
      <w:r>
        <w:rPr>
          <w:w w:val="115"/>
        </w:rPr>
        <w:t> at</w:t>
      </w:r>
      <w:r>
        <w:rPr>
          <w:w w:val="115"/>
        </w:rPr>
        <w:t> as</w:t>
      </w:r>
      <w:r>
        <w:rPr>
          <w:w w:val="115"/>
        </w:rPr>
        <w:t> children.</w:t>
      </w:r>
    </w:p>
    <w:p>
      <w:pPr>
        <w:pStyle w:val="BodyText"/>
        <w:spacing w:line="273" w:lineRule="auto"/>
        <w:ind w:left="100" w:right="41" w:firstLine="239"/>
        <w:jc w:val="both"/>
      </w:pPr>
      <w:r>
        <w:rPr>
          <w:w w:val="115"/>
        </w:rPr>
        <w:t>In terms of the effect of abstraction on the viewer, Hekkert and van</w:t>
      </w:r>
      <w:r>
        <w:rPr>
          <w:w w:val="115"/>
        </w:rPr>
        <w:t> Wieringen</w:t>
      </w:r>
      <w:r>
        <w:rPr>
          <w:w w:val="115"/>
        </w:rPr>
        <w:t> </w:t>
      </w:r>
      <w:hyperlink w:history="true" w:anchor="_bookmark49">
        <w:r>
          <w:rPr>
            <w:color w:val="0080AC"/>
            <w:w w:val="115"/>
          </w:rPr>
          <w:t>[50]</w:t>
        </w:r>
      </w:hyperlink>
      <w:r>
        <w:rPr>
          <w:color w:val="0080AC"/>
          <w:w w:val="115"/>
        </w:rPr>
        <w:t> </w:t>
      </w:r>
      <w:r>
        <w:rPr>
          <w:w w:val="115"/>
        </w:rPr>
        <w:t>performed</w:t>
      </w:r>
      <w:r>
        <w:rPr>
          <w:w w:val="115"/>
        </w:rPr>
        <w:t> experiments</w:t>
      </w:r>
      <w:r>
        <w:rPr>
          <w:w w:val="115"/>
        </w:rPr>
        <w:t> with</w:t>
      </w:r>
      <w:r>
        <w:rPr>
          <w:w w:val="115"/>
        </w:rPr>
        <w:t> two</w:t>
      </w:r>
      <w:r>
        <w:rPr>
          <w:w w:val="115"/>
        </w:rPr>
        <w:t> levels</w:t>
      </w:r>
      <w:r>
        <w:rPr>
          <w:w w:val="115"/>
        </w:rPr>
        <w:t> of</w:t>
      </w:r>
      <w:r>
        <w:rPr>
          <w:w w:val="115"/>
        </w:rPr>
        <w:t> ab- straction.</w:t>
      </w:r>
      <w:r>
        <w:rPr>
          <w:w w:val="115"/>
        </w:rPr>
        <w:t> They</w:t>
      </w:r>
      <w:r>
        <w:rPr>
          <w:w w:val="115"/>
        </w:rPr>
        <w:t> used</w:t>
      </w:r>
      <w:r>
        <w:rPr>
          <w:w w:val="115"/>
        </w:rPr>
        <w:t> relatively</w:t>
      </w:r>
      <w:r>
        <w:rPr>
          <w:w w:val="115"/>
        </w:rPr>
        <w:t> unknown</w:t>
      </w:r>
      <w:r>
        <w:rPr>
          <w:w w:val="115"/>
        </w:rPr>
        <w:t> post-impressionist</w:t>
      </w:r>
      <w:r>
        <w:rPr>
          <w:w w:val="115"/>
        </w:rPr>
        <w:t> paint- ings</w:t>
      </w:r>
      <w:r>
        <w:rPr>
          <w:w w:val="115"/>
        </w:rPr>
        <w:t> and</w:t>
      </w:r>
      <w:r>
        <w:rPr>
          <w:w w:val="115"/>
        </w:rPr>
        <w:t> then</w:t>
      </w:r>
      <w:r>
        <w:rPr>
          <w:w w:val="115"/>
        </w:rPr>
        <w:t> created</w:t>
      </w:r>
      <w:r>
        <w:rPr>
          <w:w w:val="115"/>
        </w:rPr>
        <w:t> abstract</w:t>
      </w:r>
      <w:r>
        <w:rPr>
          <w:w w:val="115"/>
        </w:rPr>
        <w:t> versions</w:t>
      </w:r>
      <w:r>
        <w:rPr>
          <w:w w:val="115"/>
        </w:rPr>
        <w:t> of</w:t>
      </w:r>
      <w:r>
        <w:rPr>
          <w:w w:val="115"/>
        </w:rPr>
        <w:t> these</w:t>
      </w:r>
      <w:r>
        <w:rPr>
          <w:w w:val="115"/>
        </w:rPr>
        <w:t> using</w:t>
      </w:r>
      <w:r>
        <w:rPr>
          <w:w w:val="115"/>
        </w:rPr>
        <w:t> the</w:t>
      </w:r>
      <w:r>
        <w:rPr>
          <w:w w:val="115"/>
        </w:rPr>
        <w:t> crys- tallisation</w:t>
      </w:r>
      <w:r>
        <w:rPr>
          <w:w w:val="115"/>
        </w:rPr>
        <w:t> filter</w:t>
      </w:r>
      <w:r>
        <w:rPr>
          <w:w w:val="115"/>
        </w:rPr>
        <w:t> in</w:t>
      </w:r>
      <w:r>
        <w:rPr>
          <w:w w:val="115"/>
        </w:rPr>
        <w:t> Adobe</w:t>
      </w:r>
      <w:r>
        <w:rPr>
          <w:w w:val="115"/>
        </w:rPr>
        <w:t> Photoshop,</w:t>
      </w:r>
      <w:r>
        <w:rPr>
          <w:w w:val="115"/>
        </w:rPr>
        <w:t> which</w:t>
      </w:r>
      <w:r>
        <w:rPr>
          <w:w w:val="115"/>
        </w:rPr>
        <w:t> subdivides</w:t>
      </w:r>
      <w:r>
        <w:rPr>
          <w:w w:val="115"/>
        </w:rPr>
        <w:t> the</w:t>
      </w:r>
      <w:r>
        <w:rPr>
          <w:w w:val="115"/>
        </w:rPr>
        <w:t> image into</w:t>
      </w:r>
      <w:r>
        <w:rPr>
          <w:spacing w:val="32"/>
          <w:w w:val="115"/>
        </w:rPr>
        <w:t> </w:t>
      </w:r>
      <w:r>
        <w:rPr>
          <w:w w:val="115"/>
        </w:rPr>
        <w:t>irregular</w:t>
      </w:r>
      <w:r>
        <w:rPr>
          <w:spacing w:val="33"/>
          <w:w w:val="115"/>
        </w:rPr>
        <w:t> </w:t>
      </w:r>
      <w:r>
        <w:rPr>
          <w:w w:val="115"/>
        </w:rPr>
        <w:t>pieces</w:t>
      </w:r>
      <w:r>
        <w:rPr>
          <w:spacing w:val="32"/>
          <w:w w:val="115"/>
        </w:rPr>
        <w:t> </w:t>
      </w:r>
      <w:r>
        <w:rPr>
          <w:w w:val="115"/>
        </w:rPr>
        <w:t>of</w:t>
      </w:r>
      <w:r>
        <w:rPr>
          <w:spacing w:val="33"/>
          <w:w w:val="115"/>
        </w:rPr>
        <w:t> </w:t>
      </w:r>
      <w:r>
        <w:rPr>
          <w:w w:val="115"/>
        </w:rPr>
        <w:t>constant</w:t>
      </w:r>
      <w:r>
        <w:rPr>
          <w:spacing w:val="32"/>
          <w:w w:val="115"/>
        </w:rPr>
        <w:t> </w:t>
      </w:r>
      <w:r>
        <w:rPr>
          <w:w w:val="115"/>
        </w:rPr>
        <w:t>colour</w:t>
      </w:r>
      <w:r>
        <w:rPr>
          <w:spacing w:val="33"/>
          <w:w w:val="115"/>
        </w:rPr>
        <w:t> </w:t>
      </w:r>
      <w:r>
        <w:rPr>
          <w:w w:val="115"/>
        </w:rPr>
        <w:t>(they</w:t>
      </w:r>
      <w:r>
        <w:rPr>
          <w:spacing w:val="32"/>
          <w:w w:val="115"/>
        </w:rPr>
        <w:t> </w:t>
      </w:r>
      <w:r>
        <w:rPr>
          <w:w w:val="115"/>
        </w:rPr>
        <w:t>used</w:t>
      </w:r>
      <w:r>
        <w:rPr>
          <w:spacing w:val="32"/>
          <w:w w:val="115"/>
        </w:rPr>
        <w:t> </w:t>
      </w:r>
      <w:r>
        <w:rPr>
          <w:w w:val="115"/>
        </w:rPr>
        <w:t>a</w:t>
      </w:r>
      <w:r>
        <w:rPr>
          <w:spacing w:val="33"/>
          <w:w w:val="115"/>
        </w:rPr>
        <w:t> </w:t>
      </w:r>
      <w:r>
        <w:rPr>
          <w:w w:val="115"/>
        </w:rPr>
        <w:t>cell</w:t>
      </w:r>
      <w:r>
        <w:rPr>
          <w:spacing w:val="33"/>
          <w:w w:val="115"/>
        </w:rPr>
        <w:t> </w:t>
      </w:r>
      <w:r>
        <w:rPr>
          <w:w w:val="115"/>
        </w:rPr>
        <w:t>size</w:t>
      </w:r>
      <w:r>
        <w:rPr>
          <w:spacing w:val="32"/>
          <w:w w:val="115"/>
        </w:rPr>
        <w:t> </w:t>
      </w:r>
      <w:r>
        <w:rPr>
          <w:w w:val="115"/>
        </w:rPr>
        <w:t>of 15),</w:t>
      </w:r>
      <w:r>
        <w:rPr>
          <w:w w:val="115"/>
        </w:rPr>
        <w:t> followed</w:t>
      </w:r>
      <w:r>
        <w:rPr>
          <w:w w:val="115"/>
        </w:rPr>
        <w:t> by</w:t>
      </w:r>
      <w:r>
        <w:rPr>
          <w:w w:val="115"/>
        </w:rPr>
        <w:t> the</w:t>
      </w:r>
      <w:r>
        <w:rPr>
          <w:w w:val="115"/>
        </w:rPr>
        <w:t> facet</w:t>
      </w:r>
      <w:r>
        <w:rPr>
          <w:w w:val="115"/>
        </w:rPr>
        <w:t> filter</w:t>
      </w:r>
      <w:r>
        <w:rPr>
          <w:w w:val="115"/>
        </w:rPr>
        <w:t> to</w:t>
      </w:r>
      <w:r>
        <w:rPr>
          <w:w w:val="115"/>
        </w:rPr>
        <w:t> blur</w:t>
      </w:r>
      <w:r>
        <w:rPr>
          <w:w w:val="115"/>
        </w:rPr>
        <w:t> the</w:t>
      </w:r>
      <w:r>
        <w:rPr>
          <w:w w:val="115"/>
        </w:rPr>
        <w:t> boundaries</w:t>
      </w:r>
      <w:r>
        <w:rPr>
          <w:w w:val="115"/>
        </w:rPr>
        <w:t> between</w:t>
      </w:r>
      <w:r>
        <w:rPr>
          <w:spacing w:val="40"/>
          <w:w w:val="115"/>
        </w:rPr>
        <w:t> </w:t>
      </w:r>
      <w:r>
        <w:rPr>
          <w:w w:val="115"/>
        </w:rPr>
        <w:t>cells.</w:t>
      </w:r>
      <w:r>
        <w:rPr>
          <w:w w:val="115"/>
        </w:rPr>
        <w:t> The</w:t>
      </w:r>
      <w:r>
        <w:rPr>
          <w:w w:val="115"/>
        </w:rPr>
        <w:t> paintings</w:t>
      </w:r>
      <w:r>
        <w:rPr>
          <w:w w:val="115"/>
        </w:rPr>
        <w:t> used</w:t>
      </w:r>
      <w:r>
        <w:rPr>
          <w:w w:val="115"/>
        </w:rPr>
        <w:t> were</w:t>
      </w:r>
      <w:r>
        <w:rPr>
          <w:w w:val="115"/>
        </w:rPr>
        <w:t> of</w:t>
      </w:r>
      <w:r>
        <w:rPr>
          <w:w w:val="115"/>
        </w:rPr>
        <w:t> “landscapes,</w:t>
      </w:r>
      <w:r>
        <w:rPr>
          <w:w w:val="115"/>
        </w:rPr>
        <w:t> seascapes,</w:t>
      </w:r>
      <w:r>
        <w:rPr>
          <w:w w:val="115"/>
        </w:rPr>
        <w:t> harbours or still lifes” with few having any human figures. What human fig- ures</w:t>
      </w:r>
      <w:r>
        <w:rPr>
          <w:w w:val="115"/>
        </w:rPr>
        <w:t> there</w:t>
      </w:r>
      <w:r>
        <w:rPr>
          <w:w w:val="115"/>
        </w:rPr>
        <w:t> are</w:t>
      </w:r>
      <w:r>
        <w:rPr>
          <w:w w:val="115"/>
        </w:rPr>
        <w:t> are</w:t>
      </w:r>
      <w:r>
        <w:rPr>
          <w:w w:val="115"/>
        </w:rPr>
        <w:t> already</w:t>
      </w:r>
      <w:r>
        <w:rPr>
          <w:w w:val="115"/>
        </w:rPr>
        <w:t> small</w:t>
      </w:r>
      <w:r>
        <w:rPr>
          <w:w w:val="115"/>
        </w:rPr>
        <w:t> and</w:t>
      </w:r>
      <w:r>
        <w:rPr>
          <w:w w:val="115"/>
        </w:rPr>
        <w:t> abstract.</w:t>
      </w:r>
      <w:r>
        <w:rPr>
          <w:w w:val="115"/>
        </w:rPr>
        <w:t> The</w:t>
      </w:r>
      <w:r>
        <w:rPr>
          <w:w w:val="115"/>
        </w:rPr>
        <w:t> abstraction</w:t>
      </w:r>
      <w:r>
        <w:rPr>
          <w:w w:val="115"/>
        </w:rPr>
        <w:t> pro- cess</w:t>
      </w:r>
      <w:r>
        <w:rPr>
          <w:w w:val="115"/>
        </w:rPr>
        <w:t> used</w:t>
      </w:r>
      <w:r>
        <w:rPr>
          <w:w w:val="115"/>
        </w:rPr>
        <w:t> by</w:t>
      </w:r>
      <w:r>
        <w:rPr>
          <w:w w:val="115"/>
        </w:rPr>
        <w:t> the</w:t>
      </w:r>
      <w:r>
        <w:rPr>
          <w:w w:val="115"/>
        </w:rPr>
        <w:t> experimenters</w:t>
      </w:r>
      <w:r>
        <w:rPr>
          <w:w w:val="115"/>
        </w:rPr>
        <w:t> rendered</w:t>
      </w:r>
      <w:r>
        <w:rPr>
          <w:w w:val="115"/>
        </w:rPr>
        <w:t> the</w:t>
      </w:r>
      <w:r>
        <w:rPr>
          <w:w w:val="115"/>
        </w:rPr>
        <w:t> human</w:t>
      </w:r>
      <w:r>
        <w:rPr>
          <w:w w:val="115"/>
        </w:rPr>
        <w:t> figures</w:t>
      </w:r>
      <w:r>
        <w:rPr>
          <w:w w:val="115"/>
        </w:rPr>
        <w:t> un- recognisable.</w:t>
      </w:r>
      <w:r>
        <w:rPr>
          <w:spacing w:val="37"/>
          <w:w w:val="115"/>
        </w:rPr>
        <w:t> </w:t>
      </w:r>
      <w:r>
        <w:rPr>
          <w:w w:val="115"/>
        </w:rPr>
        <w:t>The</w:t>
      </w:r>
      <w:r>
        <w:rPr>
          <w:spacing w:val="38"/>
          <w:w w:val="115"/>
        </w:rPr>
        <w:t> </w:t>
      </w:r>
      <w:r>
        <w:rPr>
          <w:w w:val="115"/>
        </w:rPr>
        <w:t>results</w:t>
      </w:r>
      <w:r>
        <w:rPr>
          <w:spacing w:val="38"/>
          <w:w w:val="115"/>
        </w:rPr>
        <w:t> </w:t>
      </w:r>
      <w:r>
        <w:rPr>
          <w:w w:val="115"/>
        </w:rPr>
        <w:t>were</w:t>
      </w:r>
      <w:r>
        <w:rPr>
          <w:spacing w:val="38"/>
          <w:w w:val="115"/>
        </w:rPr>
        <w:t> </w:t>
      </w:r>
      <w:r>
        <w:rPr>
          <w:w w:val="115"/>
        </w:rPr>
        <w:t>that</w:t>
      </w:r>
      <w:r>
        <w:rPr>
          <w:spacing w:val="37"/>
          <w:w w:val="115"/>
        </w:rPr>
        <w:t> </w:t>
      </w:r>
      <w:r>
        <w:rPr>
          <w:w w:val="115"/>
        </w:rPr>
        <w:t>all</w:t>
      </w:r>
      <w:r>
        <w:rPr>
          <w:spacing w:val="38"/>
          <w:w w:val="115"/>
        </w:rPr>
        <w:t> </w:t>
      </w:r>
      <w:r>
        <w:rPr>
          <w:w w:val="115"/>
        </w:rPr>
        <w:t>participants</w:t>
      </w:r>
      <w:r>
        <w:rPr>
          <w:spacing w:val="37"/>
          <w:w w:val="115"/>
        </w:rPr>
        <w:t> </w:t>
      </w:r>
      <w:r>
        <w:rPr>
          <w:w w:val="115"/>
        </w:rPr>
        <w:t>preferred</w:t>
      </w:r>
      <w:r>
        <w:rPr>
          <w:spacing w:val="37"/>
          <w:w w:val="115"/>
        </w:rPr>
        <w:t> </w:t>
      </w:r>
      <w:r>
        <w:rPr>
          <w:spacing w:val="-5"/>
          <w:w w:val="115"/>
        </w:rPr>
        <w:t>the</w:t>
      </w:r>
    </w:p>
    <w:p>
      <w:pPr>
        <w:pStyle w:val="BodyText"/>
        <w:spacing w:line="273" w:lineRule="auto" w:before="74"/>
        <w:ind w:left="100" w:right="397"/>
        <w:jc w:val="both"/>
      </w:pPr>
      <w:r>
        <w:rPr/>
        <w:br w:type="column"/>
      </w:r>
      <w:r>
        <w:rPr>
          <w:w w:val="120"/>
        </w:rPr>
        <w:t>unmanipulated images but that the difference in preference was markedly</w:t>
      </w:r>
      <w:r>
        <w:rPr>
          <w:w w:val="120"/>
        </w:rPr>
        <w:t> more</w:t>
      </w:r>
      <w:r>
        <w:rPr>
          <w:w w:val="120"/>
        </w:rPr>
        <w:t> for</w:t>
      </w:r>
      <w:r>
        <w:rPr>
          <w:w w:val="120"/>
        </w:rPr>
        <w:t> the</w:t>
      </w:r>
      <w:r>
        <w:rPr>
          <w:w w:val="120"/>
        </w:rPr>
        <w:t> naïve</w:t>
      </w:r>
      <w:r>
        <w:rPr>
          <w:w w:val="120"/>
        </w:rPr>
        <w:t> viewers</w:t>
      </w:r>
      <w:r>
        <w:rPr>
          <w:w w:val="120"/>
        </w:rPr>
        <w:t> than</w:t>
      </w:r>
      <w:r>
        <w:rPr>
          <w:w w:val="120"/>
        </w:rPr>
        <w:t> for</w:t>
      </w:r>
      <w:r>
        <w:rPr>
          <w:w w:val="120"/>
        </w:rPr>
        <w:t> the</w:t>
      </w:r>
      <w:r>
        <w:rPr>
          <w:w w:val="120"/>
        </w:rPr>
        <w:t> expert</w:t>
      </w:r>
      <w:r>
        <w:rPr>
          <w:w w:val="120"/>
        </w:rPr>
        <w:t> viewers.</w:t>
      </w:r>
    </w:p>
    <w:p>
      <w:pPr>
        <w:pStyle w:val="BodyText"/>
        <w:spacing w:line="273" w:lineRule="auto"/>
        <w:ind w:left="100" w:right="395" w:firstLine="239"/>
        <w:jc w:val="both"/>
      </w:pPr>
      <w:r>
        <w:rPr>
          <w:w w:val="120"/>
        </w:rPr>
        <w:t>Winston</w:t>
      </w:r>
      <w:r>
        <w:rPr>
          <w:spacing w:val="-7"/>
          <w:w w:val="120"/>
        </w:rPr>
        <w:t> </w:t>
      </w:r>
      <w:r>
        <w:rPr>
          <w:w w:val="120"/>
        </w:rPr>
        <w:t>and</w:t>
      </w:r>
      <w:r>
        <w:rPr>
          <w:spacing w:val="-7"/>
          <w:w w:val="120"/>
        </w:rPr>
        <w:t> </w:t>
      </w:r>
      <w:r>
        <w:rPr>
          <w:w w:val="120"/>
        </w:rPr>
        <w:t>Cupchik</w:t>
      </w:r>
      <w:r>
        <w:rPr>
          <w:spacing w:val="-7"/>
          <w:w w:val="120"/>
        </w:rPr>
        <w:t> </w:t>
      </w:r>
      <w:hyperlink w:history="true" w:anchor="_bookmark52">
        <w:r>
          <w:rPr>
            <w:color w:val="0080AC"/>
            <w:w w:val="120"/>
          </w:rPr>
          <w:t>[51]</w:t>
        </w:r>
      </w:hyperlink>
      <w:r>
        <w:rPr>
          <w:color w:val="0080AC"/>
          <w:spacing w:val="-7"/>
          <w:w w:val="120"/>
        </w:rPr>
        <w:t> </w:t>
      </w:r>
      <w:r>
        <w:rPr>
          <w:w w:val="120"/>
        </w:rPr>
        <w:t>also</w:t>
      </w:r>
      <w:r>
        <w:rPr>
          <w:spacing w:val="-7"/>
          <w:w w:val="120"/>
        </w:rPr>
        <w:t> </w:t>
      </w:r>
      <w:r>
        <w:rPr>
          <w:w w:val="120"/>
        </w:rPr>
        <w:t>experimented</w:t>
      </w:r>
      <w:r>
        <w:rPr>
          <w:spacing w:val="-7"/>
          <w:w w:val="120"/>
        </w:rPr>
        <w:t> </w:t>
      </w:r>
      <w:r>
        <w:rPr>
          <w:w w:val="120"/>
        </w:rPr>
        <w:t>on</w:t>
      </w:r>
      <w:r>
        <w:rPr>
          <w:spacing w:val="-7"/>
          <w:w w:val="120"/>
        </w:rPr>
        <w:t> </w:t>
      </w:r>
      <w:r>
        <w:rPr>
          <w:w w:val="120"/>
        </w:rPr>
        <w:t>naïve</w:t>
      </w:r>
      <w:r>
        <w:rPr>
          <w:spacing w:val="-7"/>
          <w:w w:val="120"/>
        </w:rPr>
        <w:t> </w:t>
      </w:r>
      <w:r>
        <w:rPr>
          <w:w w:val="120"/>
        </w:rPr>
        <w:t>and</w:t>
      </w:r>
      <w:r>
        <w:rPr>
          <w:spacing w:val="-7"/>
          <w:w w:val="120"/>
        </w:rPr>
        <w:t> </w:t>
      </w:r>
      <w:r>
        <w:rPr>
          <w:w w:val="120"/>
        </w:rPr>
        <w:t>ex- </w:t>
      </w:r>
      <w:r>
        <w:rPr>
          <w:spacing w:val="-2"/>
          <w:w w:val="120"/>
        </w:rPr>
        <w:t>pert</w:t>
      </w:r>
      <w:r>
        <w:rPr>
          <w:spacing w:val="-6"/>
          <w:w w:val="120"/>
        </w:rPr>
        <w:t> </w:t>
      </w:r>
      <w:r>
        <w:rPr>
          <w:spacing w:val="-2"/>
          <w:w w:val="120"/>
        </w:rPr>
        <w:t>viewers</w:t>
      </w:r>
      <w:r>
        <w:rPr>
          <w:spacing w:val="-6"/>
          <w:w w:val="120"/>
        </w:rPr>
        <w:t> </w:t>
      </w:r>
      <w:r>
        <w:rPr>
          <w:spacing w:val="-2"/>
          <w:w w:val="120"/>
        </w:rPr>
        <w:t>of</w:t>
      </w:r>
      <w:r>
        <w:rPr>
          <w:spacing w:val="-6"/>
          <w:w w:val="120"/>
        </w:rPr>
        <w:t> </w:t>
      </w:r>
      <w:r>
        <w:rPr>
          <w:spacing w:val="-2"/>
          <w:w w:val="120"/>
        </w:rPr>
        <w:t>art,</w:t>
      </w:r>
      <w:r>
        <w:rPr>
          <w:spacing w:val="-6"/>
          <w:w w:val="120"/>
        </w:rPr>
        <w:t> </w:t>
      </w:r>
      <w:r>
        <w:rPr>
          <w:spacing w:val="-2"/>
          <w:w w:val="120"/>
        </w:rPr>
        <w:t>finding</w:t>
      </w:r>
      <w:r>
        <w:rPr>
          <w:spacing w:val="-6"/>
          <w:w w:val="120"/>
        </w:rPr>
        <w:t> </w:t>
      </w:r>
      <w:r>
        <w:rPr>
          <w:spacing w:val="-2"/>
          <w:w w:val="120"/>
        </w:rPr>
        <w:t>considerable</w:t>
      </w:r>
      <w:r>
        <w:rPr>
          <w:spacing w:val="-6"/>
          <w:w w:val="120"/>
        </w:rPr>
        <w:t> </w:t>
      </w:r>
      <w:r>
        <w:rPr>
          <w:spacing w:val="-2"/>
          <w:w w:val="120"/>
        </w:rPr>
        <w:t>differences</w:t>
      </w:r>
      <w:r>
        <w:rPr>
          <w:spacing w:val="-7"/>
          <w:w w:val="120"/>
        </w:rPr>
        <w:t> </w:t>
      </w:r>
      <w:r>
        <w:rPr>
          <w:spacing w:val="-2"/>
          <w:w w:val="120"/>
        </w:rPr>
        <w:t>in</w:t>
      </w:r>
      <w:r>
        <w:rPr>
          <w:spacing w:val="-6"/>
          <w:w w:val="120"/>
        </w:rPr>
        <w:t> </w:t>
      </w:r>
      <w:r>
        <w:rPr>
          <w:spacing w:val="-2"/>
          <w:w w:val="120"/>
        </w:rPr>
        <w:t>how</w:t>
      </w:r>
      <w:r>
        <w:rPr>
          <w:spacing w:val="-6"/>
          <w:w w:val="120"/>
        </w:rPr>
        <w:t> </w:t>
      </w:r>
      <w:r>
        <w:rPr>
          <w:spacing w:val="-2"/>
          <w:w w:val="120"/>
        </w:rPr>
        <w:t>the</w:t>
      </w:r>
      <w:r>
        <w:rPr>
          <w:spacing w:val="-6"/>
          <w:w w:val="120"/>
        </w:rPr>
        <w:t> </w:t>
      </w:r>
      <w:r>
        <w:rPr>
          <w:spacing w:val="-2"/>
          <w:w w:val="120"/>
        </w:rPr>
        <w:t>two </w:t>
      </w:r>
      <w:r>
        <w:rPr>
          <w:w w:val="120"/>
        </w:rPr>
        <w:t>groups</w:t>
      </w:r>
      <w:r>
        <w:rPr>
          <w:spacing w:val="-6"/>
          <w:w w:val="120"/>
        </w:rPr>
        <w:t> </w:t>
      </w:r>
      <w:r>
        <w:rPr>
          <w:w w:val="120"/>
        </w:rPr>
        <w:t>appreciate</w:t>
      </w:r>
      <w:r>
        <w:rPr>
          <w:spacing w:val="-6"/>
          <w:w w:val="120"/>
        </w:rPr>
        <w:t> </w:t>
      </w:r>
      <w:r>
        <w:rPr>
          <w:w w:val="120"/>
        </w:rPr>
        <w:t>artwork.</w:t>
      </w:r>
      <w:r>
        <w:rPr>
          <w:spacing w:val="-5"/>
          <w:w w:val="120"/>
        </w:rPr>
        <w:t> </w:t>
      </w:r>
      <w:r>
        <w:rPr>
          <w:w w:val="120"/>
        </w:rPr>
        <w:t>One</w:t>
      </w:r>
      <w:r>
        <w:rPr>
          <w:spacing w:val="-6"/>
          <w:w w:val="120"/>
        </w:rPr>
        <w:t> </w:t>
      </w:r>
      <w:r>
        <w:rPr>
          <w:w w:val="120"/>
        </w:rPr>
        <w:t>of</w:t>
      </w:r>
      <w:r>
        <w:rPr>
          <w:spacing w:val="-5"/>
          <w:w w:val="120"/>
        </w:rPr>
        <w:t> </w:t>
      </w:r>
      <w:r>
        <w:rPr>
          <w:w w:val="120"/>
        </w:rPr>
        <w:t>their</w:t>
      </w:r>
      <w:r>
        <w:rPr>
          <w:spacing w:val="-6"/>
          <w:w w:val="120"/>
        </w:rPr>
        <w:t> </w:t>
      </w:r>
      <w:r>
        <w:rPr>
          <w:w w:val="120"/>
        </w:rPr>
        <w:t>conclusions</w:t>
      </w:r>
      <w:r>
        <w:rPr>
          <w:spacing w:val="-6"/>
          <w:w w:val="120"/>
        </w:rPr>
        <w:t> </w:t>
      </w:r>
      <w:r>
        <w:rPr>
          <w:w w:val="120"/>
        </w:rPr>
        <w:t>is</w:t>
      </w:r>
      <w:r>
        <w:rPr>
          <w:spacing w:val="-5"/>
          <w:w w:val="120"/>
        </w:rPr>
        <w:t> </w:t>
      </w:r>
      <w:r>
        <w:rPr>
          <w:w w:val="120"/>
        </w:rPr>
        <w:t>that</w:t>
      </w:r>
      <w:r>
        <w:rPr>
          <w:spacing w:val="-6"/>
          <w:w w:val="120"/>
        </w:rPr>
        <w:t> </w:t>
      </w:r>
      <w:r>
        <w:rPr>
          <w:w w:val="120"/>
        </w:rPr>
        <w:t>“naïve </w:t>
      </w:r>
      <w:r>
        <w:rPr>
          <w:spacing w:val="-2"/>
          <w:w w:val="120"/>
        </w:rPr>
        <w:t>viewers</w:t>
      </w:r>
      <w:r>
        <w:rPr>
          <w:spacing w:val="-4"/>
          <w:w w:val="120"/>
        </w:rPr>
        <w:t> </w:t>
      </w:r>
      <w:r>
        <w:rPr>
          <w:spacing w:val="-2"/>
          <w:w w:val="120"/>
        </w:rPr>
        <w:t>generalize</w:t>
      </w:r>
      <w:r>
        <w:rPr>
          <w:spacing w:val="-5"/>
          <w:w w:val="120"/>
        </w:rPr>
        <w:t> </w:t>
      </w:r>
      <w:r>
        <w:rPr>
          <w:spacing w:val="-2"/>
          <w:w w:val="120"/>
        </w:rPr>
        <w:t>from</w:t>
      </w:r>
      <w:r>
        <w:rPr>
          <w:spacing w:val="-4"/>
          <w:w w:val="120"/>
        </w:rPr>
        <w:t> </w:t>
      </w:r>
      <w:r>
        <w:rPr>
          <w:spacing w:val="-2"/>
          <w:w w:val="120"/>
        </w:rPr>
        <w:t>everyday</w:t>
      </w:r>
      <w:r>
        <w:rPr>
          <w:spacing w:val="-4"/>
          <w:w w:val="120"/>
        </w:rPr>
        <w:t> </w:t>
      </w:r>
      <w:r>
        <w:rPr>
          <w:spacing w:val="-2"/>
          <w:w w:val="120"/>
        </w:rPr>
        <w:t>perception</w:t>
      </w:r>
      <w:r>
        <w:rPr>
          <w:spacing w:val="-5"/>
          <w:w w:val="120"/>
        </w:rPr>
        <w:t> </w:t>
      </w:r>
      <w:r>
        <w:rPr>
          <w:spacing w:val="-2"/>
          <w:w w:val="120"/>
        </w:rPr>
        <w:t>and</w:t>
      </w:r>
      <w:r>
        <w:rPr>
          <w:spacing w:val="-4"/>
          <w:w w:val="120"/>
        </w:rPr>
        <w:t> </w:t>
      </w:r>
      <w:r>
        <w:rPr>
          <w:spacing w:val="-2"/>
          <w:w w:val="120"/>
        </w:rPr>
        <w:t>search</w:t>
      </w:r>
      <w:r>
        <w:rPr>
          <w:spacing w:val="-4"/>
          <w:w w:val="120"/>
        </w:rPr>
        <w:t> </w:t>
      </w:r>
      <w:r>
        <w:rPr>
          <w:spacing w:val="-2"/>
          <w:w w:val="120"/>
        </w:rPr>
        <w:t>for</w:t>
      </w:r>
      <w:r>
        <w:rPr>
          <w:spacing w:val="-4"/>
          <w:w w:val="120"/>
        </w:rPr>
        <w:t> </w:t>
      </w:r>
      <w:r>
        <w:rPr>
          <w:spacing w:val="-2"/>
          <w:w w:val="120"/>
        </w:rPr>
        <w:t>the</w:t>
      </w:r>
      <w:r>
        <w:rPr>
          <w:spacing w:val="-4"/>
          <w:w w:val="120"/>
        </w:rPr>
        <w:t> </w:t>
      </w:r>
      <w:r>
        <w:rPr>
          <w:spacing w:val="-2"/>
          <w:w w:val="120"/>
        </w:rPr>
        <w:t>fa- miliar and the moderately stimulating” whereas experienced view- </w:t>
      </w:r>
      <w:r>
        <w:rPr>
          <w:w w:val="120"/>
        </w:rPr>
        <w:t>ers have an approach to art that “is not predicated on the identifi- cation</w:t>
      </w:r>
      <w:r>
        <w:rPr>
          <w:spacing w:val="-8"/>
          <w:w w:val="120"/>
        </w:rPr>
        <w:t> </w:t>
      </w:r>
      <w:r>
        <w:rPr>
          <w:w w:val="120"/>
        </w:rPr>
        <w:t>of</w:t>
      </w:r>
      <w:r>
        <w:rPr>
          <w:spacing w:val="-8"/>
          <w:w w:val="120"/>
        </w:rPr>
        <w:t> </w:t>
      </w:r>
      <w:r>
        <w:rPr>
          <w:w w:val="120"/>
        </w:rPr>
        <w:t>objects”.</w:t>
      </w:r>
      <w:r>
        <w:rPr>
          <w:spacing w:val="-8"/>
          <w:w w:val="120"/>
        </w:rPr>
        <w:t> </w:t>
      </w:r>
      <w:r>
        <w:rPr>
          <w:w w:val="120"/>
        </w:rPr>
        <w:t>They</w:t>
      </w:r>
      <w:r>
        <w:rPr>
          <w:spacing w:val="-8"/>
          <w:w w:val="120"/>
        </w:rPr>
        <w:t> </w:t>
      </w:r>
      <w:r>
        <w:rPr>
          <w:w w:val="120"/>
        </w:rPr>
        <w:t>comment</w:t>
      </w:r>
      <w:r>
        <w:rPr>
          <w:spacing w:val="-8"/>
          <w:w w:val="120"/>
        </w:rPr>
        <w:t> </w:t>
      </w:r>
      <w:r>
        <w:rPr>
          <w:w w:val="120"/>
        </w:rPr>
        <w:t>that</w:t>
      </w:r>
      <w:r>
        <w:rPr>
          <w:spacing w:val="-8"/>
          <w:w w:val="120"/>
        </w:rPr>
        <w:t> </w:t>
      </w:r>
      <w:r>
        <w:rPr>
          <w:w w:val="120"/>
        </w:rPr>
        <w:t>the</w:t>
      </w:r>
      <w:r>
        <w:rPr>
          <w:spacing w:val="-8"/>
          <w:w w:val="120"/>
        </w:rPr>
        <w:t> </w:t>
      </w:r>
      <w:r>
        <w:rPr>
          <w:w w:val="120"/>
        </w:rPr>
        <w:t>fundamental</w:t>
      </w:r>
      <w:r>
        <w:rPr>
          <w:spacing w:val="-9"/>
          <w:w w:val="120"/>
        </w:rPr>
        <w:t> </w:t>
      </w:r>
      <w:r>
        <w:rPr>
          <w:w w:val="120"/>
        </w:rPr>
        <w:t>difference between</w:t>
      </w:r>
      <w:r>
        <w:rPr>
          <w:spacing w:val="-5"/>
          <w:w w:val="120"/>
        </w:rPr>
        <w:t> </w:t>
      </w:r>
      <w:r>
        <w:rPr>
          <w:w w:val="120"/>
        </w:rPr>
        <w:t>their</w:t>
      </w:r>
      <w:r>
        <w:rPr>
          <w:spacing w:val="-5"/>
          <w:w w:val="120"/>
        </w:rPr>
        <w:t> </w:t>
      </w:r>
      <w:r>
        <w:rPr>
          <w:w w:val="120"/>
        </w:rPr>
        <w:t>naïve</w:t>
      </w:r>
      <w:r>
        <w:rPr>
          <w:spacing w:val="-5"/>
          <w:w w:val="120"/>
        </w:rPr>
        <w:t> </w:t>
      </w:r>
      <w:r>
        <w:rPr>
          <w:w w:val="120"/>
        </w:rPr>
        <w:t>and</w:t>
      </w:r>
      <w:r>
        <w:rPr>
          <w:spacing w:val="-5"/>
          <w:w w:val="120"/>
        </w:rPr>
        <w:t> </w:t>
      </w:r>
      <w:r>
        <w:rPr>
          <w:w w:val="120"/>
        </w:rPr>
        <w:t>expert</w:t>
      </w:r>
      <w:r>
        <w:rPr>
          <w:spacing w:val="-5"/>
          <w:w w:val="120"/>
        </w:rPr>
        <w:t> </w:t>
      </w:r>
      <w:r>
        <w:rPr>
          <w:w w:val="120"/>
        </w:rPr>
        <w:t>viewers</w:t>
      </w:r>
      <w:r>
        <w:rPr>
          <w:spacing w:val="-5"/>
          <w:w w:val="120"/>
        </w:rPr>
        <w:t> </w:t>
      </w:r>
      <w:r>
        <w:rPr>
          <w:w w:val="120"/>
        </w:rPr>
        <w:t>has</w:t>
      </w:r>
      <w:r>
        <w:rPr>
          <w:spacing w:val="-5"/>
          <w:w w:val="120"/>
        </w:rPr>
        <w:t> </w:t>
      </w:r>
      <w:r>
        <w:rPr>
          <w:w w:val="120"/>
        </w:rPr>
        <w:t>a</w:t>
      </w:r>
      <w:r>
        <w:rPr>
          <w:spacing w:val="-5"/>
          <w:w w:val="120"/>
        </w:rPr>
        <w:t> </w:t>
      </w:r>
      <w:r>
        <w:rPr>
          <w:w w:val="120"/>
        </w:rPr>
        <w:t>parallel</w:t>
      </w:r>
      <w:r>
        <w:rPr>
          <w:spacing w:val="-5"/>
          <w:w w:val="120"/>
        </w:rPr>
        <w:t> </w:t>
      </w:r>
      <w:r>
        <w:rPr>
          <w:w w:val="120"/>
        </w:rPr>
        <w:t>in</w:t>
      </w:r>
      <w:r>
        <w:rPr>
          <w:spacing w:val="-5"/>
          <w:w w:val="120"/>
        </w:rPr>
        <w:t> </w:t>
      </w:r>
      <w:r>
        <w:rPr>
          <w:w w:val="120"/>
        </w:rPr>
        <w:t>studies</w:t>
      </w:r>
      <w:r>
        <w:rPr>
          <w:spacing w:val="-5"/>
          <w:w w:val="120"/>
        </w:rPr>
        <w:t> </w:t>
      </w:r>
      <w:r>
        <w:rPr>
          <w:w w:val="120"/>
        </w:rPr>
        <w:t>of how</w:t>
      </w:r>
      <w:r>
        <w:rPr>
          <w:spacing w:val="-11"/>
          <w:w w:val="120"/>
        </w:rPr>
        <w:t> </w:t>
      </w:r>
      <w:r>
        <w:rPr>
          <w:w w:val="120"/>
        </w:rPr>
        <w:t>children</w:t>
      </w:r>
      <w:r>
        <w:rPr>
          <w:spacing w:val="-11"/>
          <w:w w:val="120"/>
        </w:rPr>
        <w:t> </w:t>
      </w:r>
      <w:r>
        <w:rPr>
          <w:w w:val="120"/>
        </w:rPr>
        <w:t>process</w:t>
      </w:r>
      <w:r>
        <w:rPr>
          <w:spacing w:val="-11"/>
          <w:w w:val="120"/>
        </w:rPr>
        <w:t> </w:t>
      </w:r>
      <w:r>
        <w:rPr>
          <w:w w:val="120"/>
        </w:rPr>
        <w:t>art.</w:t>
      </w:r>
      <w:r>
        <w:rPr>
          <w:spacing w:val="-11"/>
          <w:w w:val="120"/>
        </w:rPr>
        <w:t> </w:t>
      </w:r>
      <w:r>
        <w:rPr>
          <w:w w:val="120"/>
        </w:rPr>
        <w:t>Children</w:t>
      </w:r>
      <w:r>
        <w:rPr>
          <w:spacing w:val="-11"/>
          <w:w w:val="120"/>
        </w:rPr>
        <w:t> </w:t>
      </w:r>
      <w:r>
        <w:rPr>
          <w:w w:val="120"/>
        </w:rPr>
        <w:t>go</w:t>
      </w:r>
      <w:r>
        <w:rPr>
          <w:spacing w:val="-11"/>
          <w:w w:val="120"/>
        </w:rPr>
        <w:t> </w:t>
      </w:r>
      <w:r>
        <w:rPr>
          <w:w w:val="120"/>
        </w:rPr>
        <w:t>through</w:t>
      </w:r>
      <w:r>
        <w:rPr>
          <w:spacing w:val="-11"/>
          <w:w w:val="120"/>
        </w:rPr>
        <w:t> </w:t>
      </w:r>
      <w:r>
        <w:rPr>
          <w:w w:val="120"/>
        </w:rPr>
        <w:t>stages</w:t>
      </w:r>
      <w:r>
        <w:rPr>
          <w:spacing w:val="-11"/>
          <w:w w:val="120"/>
        </w:rPr>
        <w:t> </w:t>
      </w:r>
      <w:r>
        <w:rPr>
          <w:w w:val="120"/>
        </w:rPr>
        <w:t>of</w:t>
      </w:r>
      <w:r>
        <w:rPr>
          <w:spacing w:val="-11"/>
          <w:w w:val="120"/>
        </w:rPr>
        <w:t> </w:t>
      </w:r>
      <w:r>
        <w:rPr>
          <w:w w:val="120"/>
        </w:rPr>
        <w:t>being</w:t>
      </w:r>
      <w:r>
        <w:rPr>
          <w:spacing w:val="-11"/>
          <w:w w:val="120"/>
        </w:rPr>
        <w:t> </w:t>
      </w:r>
      <w:r>
        <w:rPr>
          <w:w w:val="120"/>
        </w:rPr>
        <w:t>able to</w:t>
      </w:r>
      <w:r>
        <w:rPr>
          <w:w w:val="120"/>
        </w:rPr>
        <w:t> appreciate</w:t>
      </w:r>
      <w:r>
        <w:rPr>
          <w:w w:val="120"/>
        </w:rPr>
        <w:t> increasingly</w:t>
      </w:r>
      <w:r>
        <w:rPr>
          <w:w w:val="120"/>
        </w:rPr>
        <w:t> complex</w:t>
      </w:r>
      <w:r>
        <w:rPr>
          <w:w w:val="120"/>
        </w:rPr>
        <w:t> aspects</w:t>
      </w:r>
      <w:r>
        <w:rPr>
          <w:w w:val="120"/>
        </w:rPr>
        <w:t> of</w:t>
      </w:r>
      <w:r>
        <w:rPr>
          <w:w w:val="120"/>
        </w:rPr>
        <w:t> art,</w:t>
      </w:r>
      <w:r>
        <w:rPr>
          <w:w w:val="120"/>
        </w:rPr>
        <w:t> leading</w:t>
      </w:r>
      <w:r>
        <w:rPr>
          <w:w w:val="120"/>
        </w:rPr>
        <w:t> to</w:t>
      </w:r>
      <w:r>
        <w:rPr>
          <w:w w:val="120"/>
        </w:rPr>
        <w:t> the temptation</w:t>
      </w:r>
      <w:r>
        <w:rPr>
          <w:spacing w:val="-2"/>
          <w:w w:val="120"/>
        </w:rPr>
        <w:t> </w:t>
      </w:r>
      <w:r>
        <w:rPr>
          <w:w w:val="120"/>
        </w:rPr>
        <w:t>to</w:t>
      </w:r>
      <w:r>
        <w:rPr>
          <w:spacing w:val="-2"/>
          <w:w w:val="120"/>
        </w:rPr>
        <w:t> </w:t>
      </w:r>
      <w:r>
        <w:rPr>
          <w:w w:val="120"/>
        </w:rPr>
        <w:t>label</w:t>
      </w:r>
      <w:r>
        <w:rPr>
          <w:spacing w:val="-2"/>
          <w:w w:val="120"/>
        </w:rPr>
        <w:t> </w:t>
      </w:r>
      <w:r>
        <w:rPr>
          <w:w w:val="120"/>
        </w:rPr>
        <w:t>their</w:t>
      </w:r>
      <w:r>
        <w:rPr>
          <w:spacing w:val="-2"/>
          <w:w w:val="120"/>
        </w:rPr>
        <w:t> </w:t>
      </w:r>
      <w:r>
        <w:rPr>
          <w:w w:val="120"/>
        </w:rPr>
        <w:t>naïve</w:t>
      </w:r>
      <w:r>
        <w:rPr>
          <w:spacing w:val="-2"/>
          <w:w w:val="120"/>
        </w:rPr>
        <w:t> </w:t>
      </w:r>
      <w:r>
        <w:rPr>
          <w:w w:val="120"/>
        </w:rPr>
        <w:t>adult</w:t>
      </w:r>
      <w:r>
        <w:rPr>
          <w:spacing w:val="-2"/>
          <w:w w:val="120"/>
        </w:rPr>
        <w:t> </w:t>
      </w:r>
      <w:r>
        <w:rPr>
          <w:w w:val="120"/>
        </w:rPr>
        <w:t>viewers</w:t>
      </w:r>
      <w:r>
        <w:rPr>
          <w:spacing w:val="-2"/>
          <w:w w:val="120"/>
        </w:rPr>
        <w:t> </w:t>
      </w:r>
      <w:r>
        <w:rPr>
          <w:w w:val="120"/>
        </w:rPr>
        <w:t>as</w:t>
      </w:r>
      <w:r>
        <w:rPr>
          <w:spacing w:val="-2"/>
          <w:w w:val="120"/>
        </w:rPr>
        <w:t> </w:t>
      </w:r>
      <w:r>
        <w:rPr>
          <w:w w:val="120"/>
        </w:rPr>
        <w:t>somehow</w:t>
      </w:r>
      <w:r>
        <w:rPr>
          <w:spacing w:val="-2"/>
          <w:w w:val="120"/>
        </w:rPr>
        <w:t> </w:t>
      </w:r>
      <w:r>
        <w:rPr>
          <w:w w:val="120"/>
        </w:rPr>
        <w:t>“under- developed”</w:t>
      </w:r>
      <w:r>
        <w:rPr>
          <w:spacing w:val="-4"/>
          <w:w w:val="120"/>
        </w:rPr>
        <w:t> </w:t>
      </w:r>
      <w:r>
        <w:rPr>
          <w:w w:val="120"/>
        </w:rPr>
        <w:t>æsthetically.</w:t>
      </w:r>
      <w:r>
        <w:rPr>
          <w:spacing w:val="-3"/>
          <w:w w:val="120"/>
        </w:rPr>
        <w:t> </w:t>
      </w:r>
      <w:r>
        <w:rPr>
          <w:w w:val="120"/>
        </w:rPr>
        <w:t>As</w:t>
      </w:r>
      <w:r>
        <w:rPr>
          <w:spacing w:val="-3"/>
          <w:w w:val="120"/>
        </w:rPr>
        <w:t> </w:t>
      </w:r>
      <w:r>
        <w:rPr>
          <w:w w:val="120"/>
        </w:rPr>
        <w:t>they</w:t>
      </w:r>
      <w:r>
        <w:rPr>
          <w:spacing w:val="-3"/>
          <w:w w:val="120"/>
        </w:rPr>
        <w:t> </w:t>
      </w:r>
      <w:r>
        <w:rPr>
          <w:w w:val="120"/>
        </w:rPr>
        <w:t>take</w:t>
      </w:r>
      <w:r>
        <w:rPr>
          <w:spacing w:val="-3"/>
          <w:w w:val="120"/>
        </w:rPr>
        <w:t> </w:t>
      </w:r>
      <w:r>
        <w:rPr>
          <w:w w:val="120"/>
        </w:rPr>
        <w:t>pains</w:t>
      </w:r>
      <w:r>
        <w:rPr>
          <w:spacing w:val="-4"/>
          <w:w w:val="120"/>
        </w:rPr>
        <w:t> </w:t>
      </w:r>
      <w:r>
        <w:rPr>
          <w:w w:val="120"/>
        </w:rPr>
        <w:t>to</w:t>
      </w:r>
      <w:r>
        <w:rPr>
          <w:spacing w:val="-3"/>
          <w:w w:val="120"/>
        </w:rPr>
        <w:t> </w:t>
      </w:r>
      <w:r>
        <w:rPr>
          <w:w w:val="120"/>
        </w:rPr>
        <w:t>point</w:t>
      </w:r>
      <w:r>
        <w:rPr>
          <w:spacing w:val="-3"/>
          <w:w w:val="120"/>
        </w:rPr>
        <w:t> </w:t>
      </w:r>
      <w:r>
        <w:rPr>
          <w:w w:val="120"/>
        </w:rPr>
        <w:t>out,</w:t>
      </w:r>
      <w:r>
        <w:rPr>
          <w:spacing w:val="-3"/>
          <w:w w:val="120"/>
        </w:rPr>
        <w:t> </w:t>
      </w:r>
      <w:r>
        <w:rPr>
          <w:w w:val="120"/>
        </w:rPr>
        <w:t>the</w:t>
      </w:r>
      <w:r>
        <w:rPr>
          <w:spacing w:val="-3"/>
          <w:w w:val="120"/>
        </w:rPr>
        <w:t> </w:t>
      </w:r>
      <w:r>
        <w:rPr>
          <w:w w:val="120"/>
        </w:rPr>
        <w:t>truth is more complex, but it is certainly true that we must learn to un- </w:t>
      </w:r>
      <w:r>
        <w:rPr>
          <w:spacing w:val="-2"/>
          <w:w w:val="120"/>
        </w:rPr>
        <w:t>derstand</w:t>
      </w:r>
      <w:r>
        <w:rPr>
          <w:spacing w:val="-4"/>
          <w:w w:val="120"/>
        </w:rPr>
        <w:t> </w:t>
      </w:r>
      <w:r>
        <w:rPr>
          <w:spacing w:val="-2"/>
          <w:w w:val="120"/>
        </w:rPr>
        <w:t>abstraction</w:t>
      </w:r>
      <w:r>
        <w:rPr>
          <w:spacing w:val="-4"/>
          <w:w w:val="120"/>
        </w:rPr>
        <w:t> </w:t>
      </w:r>
      <w:r>
        <w:rPr>
          <w:spacing w:val="-2"/>
          <w:w w:val="120"/>
        </w:rPr>
        <w:t>for</w:t>
      </w:r>
      <w:r>
        <w:rPr>
          <w:spacing w:val="-4"/>
          <w:w w:val="120"/>
        </w:rPr>
        <w:t> </w:t>
      </w:r>
      <w:r>
        <w:rPr>
          <w:spacing w:val="-2"/>
          <w:w w:val="120"/>
        </w:rPr>
        <w:t>otherwise</w:t>
      </w:r>
      <w:r>
        <w:rPr>
          <w:spacing w:val="-5"/>
          <w:w w:val="120"/>
        </w:rPr>
        <w:t> </w:t>
      </w:r>
      <w:r>
        <w:rPr>
          <w:spacing w:val="-2"/>
          <w:w w:val="120"/>
        </w:rPr>
        <w:t>the</w:t>
      </w:r>
      <w:r>
        <w:rPr>
          <w:spacing w:val="-4"/>
          <w:w w:val="120"/>
        </w:rPr>
        <w:t> </w:t>
      </w:r>
      <w:r>
        <w:rPr>
          <w:spacing w:val="-2"/>
          <w:w w:val="120"/>
        </w:rPr>
        <w:t>early</w:t>
      </w:r>
      <w:r>
        <w:rPr>
          <w:spacing w:val="-4"/>
          <w:w w:val="120"/>
        </w:rPr>
        <w:t> </w:t>
      </w:r>
      <w:r>
        <w:rPr>
          <w:spacing w:val="-2"/>
          <w:w w:val="120"/>
        </w:rPr>
        <w:t>viewers</w:t>
      </w:r>
      <w:r>
        <w:rPr>
          <w:spacing w:val="-4"/>
          <w:w w:val="120"/>
        </w:rPr>
        <w:t> </w:t>
      </w:r>
      <w:r>
        <w:rPr>
          <w:spacing w:val="-2"/>
          <w:w w:val="120"/>
        </w:rPr>
        <w:t>of</w:t>
      </w:r>
      <w:r>
        <w:rPr>
          <w:spacing w:val="-4"/>
          <w:w w:val="120"/>
        </w:rPr>
        <w:t> </w:t>
      </w:r>
      <w:r>
        <w:rPr>
          <w:spacing w:val="-2"/>
          <w:w w:val="120"/>
        </w:rPr>
        <w:t>Impression- </w:t>
      </w:r>
      <w:r>
        <w:rPr>
          <w:w w:val="120"/>
        </w:rPr>
        <w:t>ism</w:t>
      </w:r>
      <w:r>
        <w:rPr>
          <w:w w:val="120"/>
        </w:rPr>
        <w:t> would</w:t>
      </w:r>
      <w:r>
        <w:rPr>
          <w:w w:val="120"/>
        </w:rPr>
        <w:t> not</w:t>
      </w:r>
      <w:r>
        <w:rPr>
          <w:w w:val="120"/>
        </w:rPr>
        <w:t> have</w:t>
      </w:r>
      <w:r>
        <w:rPr>
          <w:w w:val="120"/>
        </w:rPr>
        <w:t> had</w:t>
      </w:r>
      <w:r>
        <w:rPr>
          <w:w w:val="120"/>
        </w:rPr>
        <w:t> such</w:t>
      </w:r>
      <w:r>
        <w:rPr>
          <w:w w:val="120"/>
        </w:rPr>
        <w:t> a</w:t>
      </w:r>
      <w:r>
        <w:rPr>
          <w:w w:val="120"/>
        </w:rPr>
        <w:t> visceral</w:t>
      </w:r>
      <w:r>
        <w:rPr>
          <w:w w:val="120"/>
        </w:rPr>
        <w:t> response</w:t>
      </w:r>
      <w:r>
        <w:rPr>
          <w:w w:val="120"/>
        </w:rPr>
        <w:t> to</w:t>
      </w:r>
      <w:r>
        <w:rPr>
          <w:w w:val="120"/>
        </w:rPr>
        <w:t> the</w:t>
      </w:r>
      <w:r>
        <w:rPr>
          <w:w w:val="120"/>
        </w:rPr>
        <w:t> new</w:t>
      </w:r>
      <w:r>
        <w:rPr>
          <w:w w:val="120"/>
        </w:rPr>
        <w:t> style of</w:t>
      </w:r>
      <w:r>
        <w:rPr>
          <w:w w:val="120"/>
        </w:rPr>
        <w:t> painting </w:t>
      </w:r>
      <w:hyperlink w:history="true" w:anchor="_bookmark46">
        <w:r>
          <w:rPr>
            <w:color w:val="0080AC"/>
            <w:w w:val="120"/>
          </w:rPr>
          <w:t>[48]</w:t>
        </w:r>
      </w:hyperlink>
      <w:r>
        <w:rPr>
          <w:w w:val="120"/>
        </w:rPr>
        <w:t>.</w:t>
      </w:r>
    </w:p>
    <w:p>
      <w:pPr>
        <w:pStyle w:val="BodyText"/>
        <w:spacing w:line="273" w:lineRule="auto"/>
        <w:ind w:left="100" w:right="395" w:firstLine="239"/>
        <w:jc w:val="both"/>
      </w:pPr>
      <w:r>
        <w:rPr>
          <w:w w:val="115"/>
        </w:rPr>
        <w:t>In</w:t>
      </w:r>
      <w:r>
        <w:rPr>
          <w:w w:val="115"/>
        </w:rPr>
        <w:t> summary,</w:t>
      </w:r>
      <w:r>
        <w:rPr>
          <w:w w:val="115"/>
        </w:rPr>
        <w:t> we</w:t>
      </w:r>
      <w:r>
        <w:rPr>
          <w:w w:val="115"/>
        </w:rPr>
        <w:t> find</w:t>
      </w:r>
      <w:r>
        <w:rPr>
          <w:w w:val="115"/>
        </w:rPr>
        <w:t> that</w:t>
      </w:r>
      <w:r>
        <w:rPr>
          <w:w w:val="115"/>
        </w:rPr>
        <w:t> abstraction</w:t>
      </w:r>
      <w:r>
        <w:rPr>
          <w:w w:val="115"/>
        </w:rPr>
        <w:t> is</w:t>
      </w:r>
      <w:r>
        <w:rPr>
          <w:w w:val="115"/>
        </w:rPr>
        <w:t> challenging</w:t>
      </w:r>
      <w:r>
        <w:rPr>
          <w:w w:val="115"/>
        </w:rPr>
        <w:t> in</w:t>
      </w:r>
      <w:r>
        <w:rPr>
          <w:w w:val="115"/>
        </w:rPr>
        <w:t> practice, that</w:t>
      </w:r>
      <w:r>
        <w:rPr>
          <w:w w:val="115"/>
        </w:rPr>
        <w:t> most</w:t>
      </w:r>
      <w:r>
        <w:rPr>
          <w:w w:val="115"/>
        </w:rPr>
        <w:t> NPR</w:t>
      </w:r>
      <w:r>
        <w:rPr>
          <w:w w:val="115"/>
        </w:rPr>
        <w:t> methods</w:t>
      </w:r>
      <w:r>
        <w:rPr>
          <w:w w:val="115"/>
        </w:rPr>
        <w:t> require</w:t>
      </w:r>
      <w:r>
        <w:rPr>
          <w:w w:val="115"/>
        </w:rPr>
        <w:t> at</w:t>
      </w:r>
      <w:r>
        <w:rPr>
          <w:w w:val="115"/>
        </w:rPr>
        <w:t> least</w:t>
      </w:r>
      <w:r>
        <w:rPr>
          <w:w w:val="115"/>
        </w:rPr>
        <w:t> partial</w:t>
      </w:r>
      <w:r>
        <w:rPr>
          <w:w w:val="115"/>
        </w:rPr>
        <w:t> human</w:t>
      </w:r>
      <w:r>
        <w:rPr>
          <w:w w:val="115"/>
        </w:rPr>
        <w:t> input</w:t>
      </w:r>
      <w:r>
        <w:rPr>
          <w:w w:val="115"/>
        </w:rPr>
        <w:t> to produce æsthetically pleasing output, and that there appears to be considerable learned context needed both to create abstraction and</w:t>
      </w:r>
      <w:r>
        <w:rPr>
          <w:spacing w:val="40"/>
          <w:w w:val="115"/>
        </w:rPr>
        <w:t> </w:t>
      </w:r>
      <w:r>
        <w:rPr>
          <w:w w:val="115"/>
        </w:rPr>
        <w:t>to</w:t>
      </w:r>
      <w:r>
        <w:rPr>
          <w:w w:val="115"/>
        </w:rPr>
        <w:t> understand</w:t>
      </w:r>
      <w:r>
        <w:rPr>
          <w:w w:val="115"/>
        </w:rPr>
        <w:t> abstraction.</w:t>
      </w:r>
      <w:r>
        <w:rPr>
          <w:w w:val="115"/>
        </w:rPr>
        <w:t> </w:t>
      </w:r>
      <w:hyperlink w:history="true" w:anchor="_bookmark0">
        <w:r>
          <w:rPr>
            <w:color w:val="0080AC"/>
            <w:w w:val="115"/>
          </w:rPr>
          <w:t>Section</w:t>
        </w:r>
        <w:r>
          <w:rPr>
            <w:color w:val="0080AC"/>
            <w:w w:val="115"/>
          </w:rPr>
          <w:t> 2</w:t>
        </w:r>
      </w:hyperlink>
      <w:r>
        <w:rPr>
          <w:color w:val="0080AC"/>
          <w:w w:val="115"/>
        </w:rPr>
        <w:t> </w:t>
      </w:r>
      <w:r>
        <w:rPr>
          <w:w w:val="115"/>
        </w:rPr>
        <w:t>gave</w:t>
      </w:r>
      <w:r>
        <w:rPr>
          <w:w w:val="115"/>
        </w:rPr>
        <w:t> four</w:t>
      </w:r>
      <w:r>
        <w:rPr>
          <w:w w:val="115"/>
        </w:rPr>
        <w:t> examples</w:t>
      </w:r>
      <w:r>
        <w:rPr>
          <w:w w:val="115"/>
        </w:rPr>
        <w:t> that</w:t>
      </w:r>
      <w:r>
        <w:rPr>
          <w:w w:val="115"/>
        </w:rPr>
        <w:t> sug- gest</w:t>
      </w:r>
      <w:r>
        <w:rPr>
          <w:w w:val="115"/>
        </w:rPr>
        <w:t> that</w:t>
      </w:r>
      <w:r>
        <w:rPr>
          <w:w w:val="115"/>
        </w:rPr>
        <w:t> abstracting</w:t>
      </w:r>
      <w:r>
        <w:rPr>
          <w:w w:val="115"/>
        </w:rPr>
        <w:t> human</w:t>
      </w:r>
      <w:r>
        <w:rPr>
          <w:w w:val="115"/>
        </w:rPr>
        <w:t> figures</w:t>
      </w:r>
      <w:r>
        <w:rPr>
          <w:w w:val="115"/>
        </w:rPr>
        <w:t> effectively</w:t>
      </w:r>
      <w:r>
        <w:rPr>
          <w:w w:val="115"/>
        </w:rPr>
        <w:t> is</w:t>
      </w:r>
      <w:r>
        <w:rPr>
          <w:w w:val="115"/>
        </w:rPr>
        <w:t> particularly</w:t>
      </w:r>
      <w:r>
        <w:rPr>
          <w:w w:val="115"/>
        </w:rPr>
        <w:t> chal- lenging, so we next consider illustrative examples from two genres in</w:t>
      </w:r>
      <w:r>
        <w:rPr>
          <w:w w:val="115"/>
        </w:rPr>
        <w:t> which</w:t>
      </w:r>
      <w:r>
        <w:rPr>
          <w:w w:val="115"/>
        </w:rPr>
        <w:t> professional</w:t>
      </w:r>
      <w:r>
        <w:rPr>
          <w:w w:val="115"/>
        </w:rPr>
        <w:t> artists</w:t>
      </w:r>
      <w:r>
        <w:rPr>
          <w:w w:val="115"/>
        </w:rPr>
        <w:t> have</w:t>
      </w:r>
      <w:r>
        <w:rPr>
          <w:w w:val="115"/>
        </w:rPr>
        <w:t> successfully</w:t>
      </w:r>
      <w:r>
        <w:rPr>
          <w:w w:val="115"/>
        </w:rPr>
        <w:t> achieved</w:t>
      </w:r>
      <w:r>
        <w:rPr>
          <w:w w:val="115"/>
        </w:rPr>
        <w:t> such</w:t>
      </w:r>
      <w:r>
        <w:rPr>
          <w:w w:val="115"/>
        </w:rPr>
        <w:t> ab- stractions:</w:t>
      </w:r>
      <w:r>
        <w:rPr>
          <w:w w:val="115"/>
        </w:rPr>
        <w:t> impressionist</w:t>
      </w:r>
      <w:r>
        <w:rPr>
          <w:w w:val="115"/>
        </w:rPr>
        <w:t> paintings</w:t>
      </w:r>
      <w:r>
        <w:rPr>
          <w:w w:val="115"/>
        </w:rPr>
        <w:t> and</w:t>
      </w:r>
      <w:r>
        <w:rPr>
          <w:w w:val="115"/>
        </w:rPr>
        <w:t> children’s</w:t>
      </w:r>
      <w:r>
        <w:rPr>
          <w:w w:val="115"/>
        </w:rPr>
        <w:t> picture</w:t>
      </w:r>
      <w:r>
        <w:rPr>
          <w:w w:val="115"/>
        </w:rPr>
        <w:t> book</w:t>
      </w:r>
      <w:r>
        <w:rPr>
          <w:w w:val="115"/>
        </w:rPr>
        <w:t> il- lustrations,</w:t>
      </w:r>
      <w:r>
        <w:rPr>
          <w:w w:val="115"/>
        </w:rPr>
        <w:t> with</w:t>
      </w:r>
      <w:r>
        <w:rPr>
          <w:w w:val="115"/>
        </w:rPr>
        <w:t> the</w:t>
      </w:r>
      <w:r>
        <w:rPr>
          <w:w w:val="115"/>
        </w:rPr>
        <w:t> expectation</w:t>
      </w:r>
      <w:r>
        <w:rPr>
          <w:w w:val="115"/>
        </w:rPr>
        <w:t> that</w:t>
      </w:r>
      <w:r>
        <w:rPr>
          <w:w w:val="115"/>
        </w:rPr>
        <w:t> studying</w:t>
      </w:r>
      <w:r>
        <w:rPr>
          <w:w w:val="115"/>
        </w:rPr>
        <w:t> these</w:t>
      </w:r>
      <w:r>
        <w:rPr>
          <w:w w:val="115"/>
        </w:rPr>
        <w:t> could</w:t>
      </w:r>
      <w:r>
        <w:rPr>
          <w:w w:val="115"/>
        </w:rPr>
        <w:t> lead</w:t>
      </w:r>
      <w:r>
        <w:rPr>
          <w:w w:val="115"/>
        </w:rPr>
        <w:t> to some</w:t>
      </w:r>
      <w:r>
        <w:rPr>
          <w:w w:val="115"/>
        </w:rPr>
        <w:t> general guidelines.</w:t>
      </w:r>
    </w:p>
    <w:p>
      <w:pPr>
        <w:pStyle w:val="BodyText"/>
        <w:spacing w:before="19"/>
      </w:pPr>
    </w:p>
    <w:p>
      <w:pPr>
        <w:pStyle w:val="Heading1"/>
        <w:numPr>
          <w:ilvl w:val="0"/>
          <w:numId w:val="1"/>
        </w:numPr>
        <w:tabs>
          <w:tab w:pos="312" w:val="left" w:leader="none"/>
        </w:tabs>
        <w:spacing w:line="240" w:lineRule="auto" w:before="0" w:after="0"/>
        <w:ind w:left="312" w:right="0" w:hanging="212"/>
        <w:jc w:val="left"/>
      </w:pPr>
      <w:r>
        <w:rPr>
          <w:w w:val="115"/>
        </w:rPr>
        <w:t>Abstraction</w:t>
      </w:r>
      <w:r>
        <w:rPr>
          <w:spacing w:val="-2"/>
          <w:w w:val="115"/>
        </w:rPr>
        <w:t> </w:t>
      </w:r>
      <w:r>
        <w:rPr>
          <w:w w:val="115"/>
        </w:rPr>
        <w:t>in</w:t>
      </w:r>
      <w:r>
        <w:rPr>
          <w:spacing w:val="-1"/>
          <w:w w:val="115"/>
        </w:rPr>
        <w:t> </w:t>
      </w:r>
      <w:r>
        <w:rPr>
          <w:w w:val="115"/>
        </w:rPr>
        <w:t>impressionist</w:t>
      </w:r>
      <w:r>
        <w:rPr>
          <w:spacing w:val="-3"/>
          <w:w w:val="115"/>
        </w:rPr>
        <w:t> </w:t>
      </w:r>
      <w:r>
        <w:rPr>
          <w:spacing w:val="-5"/>
          <w:w w:val="115"/>
        </w:rPr>
        <w:t>art</w:t>
      </w:r>
    </w:p>
    <w:p>
      <w:pPr>
        <w:pStyle w:val="BodyText"/>
        <w:spacing w:before="51"/>
        <w:rPr>
          <w:rFonts w:ascii="Times New Roman"/>
          <w:b/>
        </w:rPr>
      </w:pPr>
    </w:p>
    <w:p>
      <w:pPr>
        <w:pStyle w:val="BodyText"/>
        <w:spacing w:line="273" w:lineRule="auto"/>
        <w:ind w:left="100" w:right="395" w:firstLine="239"/>
        <w:jc w:val="both"/>
      </w:pPr>
      <w:r>
        <w:rPr>
          <w:w w:val="115"/>
        </w:rPr>
        <w:t>Impressionism</w:t>
      </w:r>
      <w:r>
        <w:rPr>
          <w:w w:val="115"/>
        </w:rPr>
        <w:t> developed</w:t>
      </w:r>
      <w:r>
        <w:rPr>
          <w:w w:val="115"/>
        </w:rPr>
        <w:t> as</w:t>
      </w:r>
      <w:r>
        <w:rPr>
          <w:w w:val="115"/>
        </w:rPr>
        <w:t> an</w:t>
      </w:r>
      <w:r>
        <w:rPr>
          <w:w w:val="115"/>
        </w:rPr>
        <w:t> art</w:t>
      </w:r>
      <w:r>
        <w:rPr>
          <w:w w:val="115"/>
        </w:rPr>
        <w:t> movement</w:t>
      </w:r>
      <w:r>
        <w:rPr>
          <w:w w:val="115"/>
        </w:rPr>
        <w:t> in</w:t>
      </w:r>
      <w:r>
        <w:rPr>
          <w:w w:val="115"/>
        </w:rPr>
        <w:t> the</w:t>
      </w:r>
      <w:r>
        <w:rPr>
          <w:w w:val="115"/>
        </w:rPr>
        <w:t> 1860s, starting</w:t>
      </w:r>
      <w:r>
        <w:rPr>
          <w:spacing w:val="40"/>
          <w:w w:val="115"/>
        </w:rPr>
        <w:t> </w:t>
      </w:r>
      <w:r>
        <w:rPr>
          <w:w w:val="115"/>
        </w:rPr>
        <w:t>in</w:t>
      </w:r>
      <w:r>
        <w:rPr>
          <w:spacing w:val="40"/>
          <w:w w:val="115"/>
        </w:rPr>
        <w:t> </w:t>
      </w:r>
      <w:r>
        <w:rPr>
          <w:w w:val="115"/>
        </w:rPr>
        <w:t>Paris</w:t>
      </w:r>
      <w:r>
        <w:rPr>
          <w:spacing w:val="40"/>
          <w:w w:val="115"/>
        </w:rPr>
        <w:t> </w:t>
      </w:r>
      <w:r>
        <w:rPr>
          <w:w w:val="115"/>
        </w:rPr>
        <w:t>and</w:t>
      </w:r>
      <w:r>
        <w:rPr>
          <w:spacing w:val="40"/>
          <w:w w:val="115"/>
        </w:rPr>
        <w:t> </w:t>
      </w:r>
      <w:r>
        <w:rPr>
          <w:w w:val="115"/>
        </w:rPr>
        <w:t>then</w:t>
      </w:r>
      <w:r>
        <w:rPr>
          <w:spacing w:val="40"/>
          <w:w w:val="115"/>
        </w:rPr>
        <w:t> </w:t>
      </w:r>
      <w:r>
        <w:rPr>
          <w:w w:val="115"/>
        </w:rPr>
        <w:t>spreading</w:t>
      </w:r>
      <w:r>
        <w:rPr>
          <w:spacing w:val="40"/>
          <w:w w:val="115"/>
        </w:rPr>
        <w:t> </w:t>
      </w:r>
      <w:r>
        <w:rPr>
          <w:w w:val="115"/>
        </w:rPr>
        <w:t>across</w:t>
      </w:r>
      <w:r>
        <w:rPr>
          <w:spacing w:val="40"/>
          <w:w w:val="115"/>
        </w:rPr>
        <w:t> </w:t>
      </w:r>
      <w:r>
        <w:rPr>
          <w:w w:val="115"/>
        </w:rPr>
        <w:t>Europe.</w:t>
      </w:r>
      <w:r>
        <w:rPr>
          <w:spacing w:val="40"/>
          <w:w w:val="115"/>
        </w:rPr>
        <w:t> </w:t>
      </w:r>
      <w:r>
        <w:rPr>
          <w:w w:val="115"/>
        </w:rPr>
        <w:t>The</w:t>
      </w:r>
      <w:r>
        <w:rPr>
          <w:spacing w:val="40"/>
          <w:w w:val="115"/>
        </w:rPr>
        <w:t> </w:t>
      </w:r>
      <w:r>
        <w:rPr>
          <w:w w:val="115"/>
        </w:rPr>
        <w:t>aim</w:t>
      </w:r>
      <w:r>
        <w:rPr>
          <w:spacing w:val="40"/>
          <w:w w:val="115"/>
        </w:rPr>
        <w:t> </w:t>
      </w:r>
      <w:r>
        <w:rPr>
          <w:w w:val="115"/>
        </w:rPr>
        <w:t>of the</w:t>
      </w:r>
      <w:r>
        <w:rPr>
          <w:spacing w:val="40"/>
          <w:w w:val="115"/>
        </w:rPr>
        <w:t> </w:t>
      </w:r>
      <w:r>
        <w:rPr>
          <w:w w:val="115"/>
        </w:rPr>
        <w:t>artists</w:t>
      </w:r>
      <w:r>
        <w:rPr>
          <w:spacing w:val="40"/>
          <w:w w:val="115"/>
        </w:rPr>
        <w:t> </w:t>
      </w:r>
      <w:r>
        <w:rPr>
          <w:w w:val="115"/>
        </w:rPr>
        <w:t>was</w:t>
      </w:r>
      <w:r>
        <w:rPr>
          <w:spacing w:val="40"/>
          <w:w w:val="115"/>
        </w:rPr>
        <w:t> </w:t>
      </w:r>
      <w:r>
        <w:rPr>
          <w:w w:val="115"/>
        </w:rPr>
        <w:t>to</w:t>
      </w:r>
      <w:r>
        <w:rPr>
          <w:spacing w:val="40"/>
          <w:w w:val="115"/>
        </w:rPr>
        <w:t> </w:t>
      </w:r>
      <w:r>
        <w:rPr>
          <w:w w:val="115"/>
        </w:rPr>
        <w:t>capture</w:t>
      </w:r>
      <w:r>
        <w:rPr>
          <w:spacing w:val="40"/>
          <w:w w:val="115"/>
        </w:rPr>
        <w:t> </w:t>
      </w:r>
      <w:r>
        <w:rPr>
          <w:w w:val="115"/>
        </w:rPr>
        <w:t>the</w:t>
      </w:r>
      <w:r>
        <w:rPr>
          <w:spacing w:val="40"/>
          <w:w w:val="115"/>
        </w:rPr>
        <w:t> </w:t>
      </w:r>
      <w:r>
        <w:rPr>
          <w:w w:val="115"/>
        </w:rPr>
        <w:t>impression</w:t>
      </w:r>
      <w:r>
        <w:rPr>
          <w:spacing w:val="40"/>
          <w:w w:val="115"/>
        </w:rPr>
        <w:t> </w:t>
      </w:r>
      <w:r>
        <w:rPr>
          <w:w w:val="115"/>
        </w:rPr>
        <w:t>rather</w:t>
      </w:r>
      <w:r>
        <w:rPr>
          <w:spacing w:val="40"/>
          <w:w w:val="115"/>
        </w:rPr>
        <w:t> </w:t>
      </w:r>
      <w:r>
        <w:rPr>
          <w:w w:val="115"/>
        </w:rPr>
        <w:t>than</w:t>
      </w:r>
      <w:r>
        <w:rPr>
          <w:spacing w:val="40"/>
          <w:w w:val="115"/>
        </w:rPr>
        <w:t> </w:t>
      </w:r>
      <w:r>
        <w:rPr>
          <w:w w:val="115"/>
        </w:rPr>
        <w:t>the</w:t>
      </w:r>
      <w:r>
        <w:rPr>
          <w:spacing w:val="40"/>
          <w:w w:val="115"/>
        </w:rPr>
        <w:t> </w:t>
      </w:r>
      <w:r>
        <w:rPr>
          <w:w w:val="115"/>
        </w:rPr>
        <w:t>fine detail</w:t>
      </w:r>
      <w:r>
        <w:rPr>
          <w:spacing w:val="40"/>
          <w:w w:val="115"/>
        </w:rPr>
        <w:t> </w:t>
      </w:r>
      <w:r>
        <w:rPr>
          <w:w w:val="115"/>
        </w:rPr>
        <w:t>that</w:t>
      </w:r>
      <w:r>
        <w:rPr>
          <w:spacing w:val="40"/>
          <w:w w:val="115"/>
        </w:rPr>
        <w:t> </w:t>
      </w:r>
      <w:r>
        <w:rPr>
          <w:w w:val="115"/>
        </w:rPr>
        <w:t>would</w:t>
      </w:r>
      <w:r>
        <w:rPr>
          <w:spacing w:val="40"/>
          <w:w w:val="115"/>
        </w:rPr>
        <w:t> </w:t>
      </w:r>
      <w:r>
        <w:rPr>
          <w:w w:val="115"/>
        </w:rPr>
        <w:t>be</w:t>
      </w:r>
      <w:r>
        <w:rPr>
          <w:spacing w:val="40"/>
          <w:w w:val="115"/>
        </w:rPr>
        <w:t> </w:t>
      </w:r>
      <w:r>
        <w:rPr>
          <w:w w:val="115"/>
        </w:rPr>
        <w:t>captured</w:t>
      </w:r>
      <w:r>
        <w:rPr>
          <w:spacing w:val="40"/>
          <w:w w:val="115"/>
        </w:rPr>
        <w:t> </w:t>
      </w:r>
      <w:r>
        <w:rPr>
          <w:w w:val="115"/>
        </w:rPr>
        <w:t>by,</w:t>
      </w:r>
      <w:r>
        <w:rPr>
          <w:spacing w:val="40"/>
          <w:w w:val="115"/>
        </w:rPr>
        <w:t> </w:t>
      </w:r>
      <w:r>
        <w:rPr>
          <w:w w:val="115"/>
        </w:rPr>
        <w:t>for</w:t>
      </w:r>
      <w:r>
        <w:rPr>
          <w:spacing w:val="40"/>
          <w:w w:val="115"/>
        </w:rPr>
        <w:t> </w:t>
      </w:r>
      <w:r>
        <w:rPr>
          <w:w w:val="115"/>
        </w:rPr>
        <w:t>example,</w:t>
      </w:r>
      <w:r>
        <w:rPr>
          <w:spacing w:val="40"/>
          <w:w w:val="115"/>
        </w:rPr>
        <w:t> </w:t>
      </w:r>
      <w:r>
        <w:rPr>
          <w:w w:val="115"/>
        </w:rPr>
        <w:t>portrait</w:t>
      </w:r>
      <w:r>
        <w:rPr>
          <w:spacing w:val="40"/>
          <w:w w:val="115"/>
        </w:rPr>
        <w:t> </w:t>
      </w:r>
      <w:r>
        <w:rPr>
          <w:w w:val="115"/>
        </w:rPr>
        <w:t>painters (cf.</w:t>
      </w:r>
      <w:r>
        <w:rPr>
          <w:w w:val="115"/>
        </w:rPr>
        <w:t> </w:t>
      </w:r>
      <w:hyperlink w:history="true" w:anchor="_bookmark2">
        <w:r>
          <w:rPr>
            <w:color w:val="0080AC"/>
            <w:w w:val="115"/>
          </w:rPr>
          <w:t>Fig.</w:t>
        </w:r>
        <w:r>
          <w:rPr>
            <w:color w:val="0080AC"/>
            <w:w w:val="115"/>
          </w:rPr>
          <w:t> 2</w:t>
        </w:r>
      </w:hyperlink>
      <w:r>
        <w:rPr>
          <w:w w:val="115"/>
        </w:rPr>
        <w:t>).</w:t>
      </w:r>
      <w:r>
        <w:rPr>
          <w:w w:val="115"/>
        </w:rPr>
        <w:t> However,</w:t>
      </w:r>
      <w:r>
        <w:rPr>
          <w:w w:val="115"/>
        </w:rPr>
        <w:t> the</w:t>
      </w:r>
      <w:r>
        <w:rPr>
          <w:w w:val="115"/>
        </w:rPr>
        <w:t> Impressionists</w:t>
      </w:r>
      <w:r>
        <w:rPr>
          <w:w w:val="115"/>
        </w:rPr>
        <w:t> were</w:t>
      </w:r>
      <w:r>
        <w:rPr>
          <w:w w:val="115"/>
        </w:rPr>
        <w:t> not</w:t>
      </w:r>
      <w:r>
        <w:rPr>
          <w:w w:val="115"/>
        </w:rPr>
        <w:t> the</w:t>
      </w:r>
      <w:r>
        <w:rPr>
          <w:w w:val="115"/>
        </w:rPr>
        <w:t> first</w:t>
      </w:r>
      <w:r>
        <w:rPr>
          <w:w w:val="115"/>
        </w:rPr>
        <w:t> to</w:t>
      </w:r>
      <w:r>
        <w:rPr>
          <w:w w:val="115"/>
        </w:rPr>
        <w:t> ab- stract away detail: a decade earlier, watercolourists were producing abstractions</w:t>
      </w:r>
      <w:r>
        <w:rPr>
          <w:w w:val="115"/>
        </w:rPr>
        <w:t> of</w:t>
      </w:r>
      <w:r>
        <w:rPr>
          <w:w w:val="115"/>
        </w:rPr>
        <w:t> human</w:t>
      </w:r>
      <w:r>
        <w:rPr>
          <w:w w:val="115"/>
        </w:rPr>
        <w:t> figures</w:t>
      </w:r>
      <w:r>
        <w:rPr>
          <w:w w:val="115"/>
        </w:rPr>
        <w:t> (</w:t>
      </w:r>
      <w:hyperlink w:history="true" w:anchor="_bookmark5">
        <w:r>
          <w:rPr>
            <w:color w:val="0080AC"/>
            <w:w w:val="115"/>
          </w:rPr>
          <w:t>Fig.</w:t>
        </w:r>
        <w:r>
          <w:rPr>
            <w:color w:val="0080AC"/>
            <w:w w:val="115"/>
          </w:rPr>
          <w:t> 4</w:t>
        </w:r>
      </w:hyperlink>
      <w:r>
        <w:rPr>
          <w:w w:val="115"/>
        </w:rPr>
        <w:t>).</w:t>
      </w:r>
      <w:r>
        <w:rPr>
          <w:w w:val="115"/>
        </w:rPr>
        <w:t> Watercolourists</w:t>
      </w:r>
      <w:r>
        <w:rPr>
          <w:w w:val="115"/>
        </w:rPr>
        <w:t> today</w:t>
      </w:r>
      <w:r>
        <w:rPr>
          <w:w w:val="115"/>
        </w:rPr>
        <w:t> are trained</w:t>
      </w:r>
      <w:r>
        <w:rPr>
          <w:w w:val="115"/>
        </w:rPr>
        <w:t> in</w:t>
      </w:r>
      <w:r>
        <w:rPr>
          <w:w w:val="115"/>
        </w:rPr>
        <w:t> similar</w:t>
      </w:r>
      <w:r>
        <w:rPr>
          <w:w w:val="115"/>
        </w:rPr>
        <w:t> techniques.</w:t>
      </w:r>
      <w:r>
        <w:rPr>
          <w:w w:val="115"/>
        </w:rPr>
        <w:t> For</w:t>
      </w:r>
      <w:r>
        <w:rPr>
          <w:w w:val="115"/>
        </w:rPr>
        <w:t> example,</w:t>
      </w:r>
      <w:r>
        <w:rPr>
          <w:w w:val="115"/>
        </w:rPr>
        <w:t> Michael</w:t>
      </w:r>
      <w:r>
        <w:rPr>
          <w:w w:val="115"/>
        </w:rPr>
        <w:t> King</w:t>
      </w:r>
      <w:r>
        <w:rPr>
          <w:w w:val="115"/>
        </w:rPr>
        <w:t> demon- strates</w:t>
      </w:r>
      <w:r>
        <w:rPr>
          <w:spacing w:val="40"/>
          <w:w w:val="115"/>
        </w:rPr>
        <w:t> </w:t>
      </w:r>
      <w:r>
        <w:rPr>
          <w:w w:val="115"/>
        </w:rPr>
        <w:t>how</w:t>
      </w:r>
      <w:r>
        <w:rPr>
          <w:spacing w:val="40"/>
          <w:w w:val="115"/>
        </w:rPr>
        <w:t> </w:t>
      </w:r>
      <w:r>
        <w:rPr>
          <w:w w:val="115"/>
        </w:rPr>
        <w:t>to</w:t>
      </w:r>
      <w:r>
        <w:rPr>
          <w:spacing w:val="40"/>
          <w:w w:val="115"/>
        </w:rPr>
        <w:t> </w:t>
      </w:r>
      <w:r>
        <w:rPr>
          <w:w w:val="115"/>
        </w:rPr>
        <w:t>draw</w:t>
      </w:r>
      <w:r>
        <w:rPr>
          <w:spacing w:val="40"/>
          <w:w w:val="115"/>
        </w:rPr>
        <w:t> </w:t>
      </w:r>
      <w:r>
        <w:rPr>
          <w:w w:val="115"/>
        </w:rPr>
        <w:t>a</w:t>
      </w:r>
      <w:r>
        <w:rPr>
          <w:spacing w:val="40"/>
          <w:w w:val="115"/>
        </w:rPr>
        <w:t> </w:t>
      </w:r>
      <w:r>
        <w:rPr>
          <w:w w:val="115"/>
        </w:rPr>
        <w:t>simple</w:t>
      </w:r>
      <w:r>
        <w:rPr>
          <w:spacing w:val="40"/>
          <w:w w:val="115"/>
        </w:rPr>
        <w:t> </w:t>
      </w:r>
      <w:r>
        <w:rPr>
          <w:w w:val="115"/>
        </w:rPr>
        <w:t>figure</w:t>
      </w:r>
      <w:r>
        <w:rPr>
          <w:spacing w:val="40"/>
          <w:w w:val="115"/>
        </w:rPr>
        <w:t> </w:t>
      </w:r>
      <w:r>
        <w:rPr>
          <w:w w:val="115"/>
        </w:rPr>
        <w:t>in</w:t>
      </w:r>
      <w:r>
        <w:rPr>
          <w:spacing w:val="40"/>
          <w:w w:val="115"/>
        </w:rPr>
        <w:t> </w:t>
      </w:r>
      <w:r>
        <w:rPr>
          <w:w w:val="115"/>
        </w:rPr>
        <w:t>three</w:t>
      </w:r>
      <w:r>
        <w:rPr>
          <w:spacing w:val="40"/>
          <w:w w:val="115"/>
        </w:rPr>
        <w:t> </w:t>
      </w:r>
      <w:r>
        <w:rPr>
          <w:w w:val="115"/>
        </w:rPr>
        <w:t>or</w:t>
      </w:r>
      <w:r>
        <w:rPr>
          <w:spacing w:val="40"/>
          <w:w w:val="115"/>
        </w:rPr>
        <w:t> </w:t>
      </w:r>
      <w:r>
        <w:rPr>
          <w:w w:val="115"/>
        </w:rPr>
        <w:t>four</w:t>
      </w:r>
      <w:r>
        <w:rPr>
          <w:spacing w:val="40"/>
          <w:w w:val="115"/>
        </w:rPr>
        <w:t> </w:t>
      </w:r>
      <w:r>
        <w:rPr>
          <w:w w:val="115"/>
        </w:rPr>
        <w:t>strokes:</w:t>
      </w:r>
      <w:r>
        <w:rPr>
          <w:spacing w:val="40"/>
          <w:w w:val="115"/>
        </w:rPr>
        <w:t> </w:t>
      </w:r>
      <w:r>
        <w:rPr>
          <w:w w:val="115"/>
        </w:rPr>
        <w:t>a stroke</w:t>
      </w:r>
      <w:r>
        <w:rPr>
          <w:w w:val="115"/>
        </w:rPr>
        <w:t> for</w:t>
      </w:r>
      <w:r>
        <w:rPr>
          <w:w w:val="115"/>
        </w:rPr>
        <w:t> a</w:t>
      </w:r>
      <w:r>
        <w:rPr>
          <w:w w:val="115"/>
        </w:rPr>
        <w:t> head,</w:t>
      </w:r>
      <w:r>
        <w:rPr>
          <w:w w:val="115"/>
        </w:rPr>
        <w:t> one</w:t>
      </w:r>
      <w:r>
        <w:rPr>
          <w:w w:val="115"/>
        </w:rPr>
        <w:t> for</w:t>
      </w:r>
      <w:r>
        <w:rPr>
          <w:w w:val="115"/>
        </w:rPr>
        <w:t> a</w:t>
      </w:r>
      <w:r>
        <w:rPr>
          <w:w w:val="115"/>
        </w:rPr>
        <w:t> body,</w:t>
      </w:r>
      <w:r>
        <w:rPr>
          <w:w w:val="115"/>
        </w:rPr>
        <w:t> a</w:t>
      </w:r>
      <w:r>
        <w:rPr>
          <w:w w:val="115"/>
        </w:rPr>
        <w:t> third</w:t>
      </w:r>
      <w:r>
        <w:rPr>
          <w:w w:val="115"/>
        </w:rPr>
        <w:t> for</w:t>
      </w:r>
      <w:r>
        <w:rPr>
          <w:w w:val="115"/>
        </w:rPr>
        <w:t> a</w:t>
      </w:r>
      <w:r>
        <w:rPr>
          <w:w w:val="115"/>
        </w:rPr>
        <w:t> shadow</w:t>
      </w:r>
      <w:r>
        <w:rPr>
          <w:w w:val="115"/>
        </w:rPr>
        <w:t> </w:t>
      </w:r>
      <w:hyperlink w:history="true" w:anchor="_bookmark53">
        <w:r>
          <w:rPr>
            <w:color w:val="0080AC"/>
            <w:w w:val="115"/>
          </w:rPr>
          <w:t>[52]</w:t>
        </w:r>
      </w:hyperlink>
      <w:r>
        <w:rPr>
          <w:w w:val="115"/>
        </w:rPr>
        <w:t>.</w:t>
      </w:r>
    </w:p>
    <w:p>
      <w:pPr>
        <w:pStyle w:val="BodyText"/>
        <w:spacing w:line="273" w:lineRule="auto"/>
        <w:ind w:left="100" w:right="395" w:firstLine="239"/>
        <w:jc w:val="both"/>
      </w:pPr>
      <w:r>
        <w:rPr>
          <w:w w:val="115"/>
        </w:rPr>
        <w:t>To</w:t>
      </w:r>
      <w:r>
        <w:rPr>
          <w:w w:val="115"/>
        </w:rPr>
        <w:t> provide</w:t>
      </w:r>
      <w:r>
        <w:rPr>
          <w:w w:val="115"/>
        </w:rPr>
        <w:t> some</w:t>
      </w:r>
      <w:r>
        <w:rPr>
          <w:w w:val="115"/>
        </w:rPr>
        <w:t> context</w:t>
      </w:r>
      <w:r>
        <w:rPr>
          <w:w w:val="115"/>
        </w:rPr>
        <w:t> for</w:t>
      </w:r>
      <w:r>
        <w:rPr>
          <w:w w:val="115"/>
        </w:rPr>
        <w:t> the</w:t>
      </w:r>
      <w:r>
        <w:rPr>
          <w:w w:val="115"/>
        </w:rPr>
        <w:t> challenge,</w:t>
      </w:r>
      <w:r>
        <w:rPr>
          <w:w w:val="115"/>
        </w:rPr>
        <w:t> we</w:t>
      </w:r>
      <w:r>
        <w:rPr>
          <w:w w:val="115"/>
        </w:rPr>
        <w:t> consider</w:t>
      </w:r>
      <w:r>
        <w:rPr>
          <w:w w:val="115"/>
        </w:rPr>
        <w:t> the</w:t>
      </w:r>
      <w:r>
        <w:rPr>
          <w:spacing w:val="80"/>
          <w:w w:val="115"/>
        </w:rPr>
        <w:t> </w:t>
      </w:r>
      <w:r>
        <w:rPr>
          <w:w w:val="115"/>
        </w:rPr>
        <w:t>ways</w:t>
      </w:r>
      <w:r>
        <w:rPr>
          <w:w w:val="115"/>
        </w:rPr>
        <w:t> in</w:t>
      </w:r>
      <w:r>
        <w:rPr>
          <w:w w:val="115"/>
        </w:rPr>
        <w:t> which</w:t>
      </w:r>
      <w:r>
        <w:rPr>
          <w:w w:val="115"/>
        </w:rPr>
        <w:t> nine</w:t>
      </w:r>
      <w:r>
        <w:rPr>
          <w:w w:val="115"/>
        </w:rPr>
        <w:t> impressionists</w:t>
      </w:r>
      <w:r>
        <w:rPr>
          <w:w w:val="115"/>
        </w:rPr>
        <w:t> (and</w:t>
      </w:r>
      <w:r>
        <w:rPr>
          <w:w w:val="115"/>
        </w:rPr>
        <w:t> post-impressionists)</w:t>
      </w:r>
      <w:r>
        <w:rPr>
          <w:w w:val="115"/>
        </w:rPr>
        <w:t> ab- stracted</w:t>
      </w:r>
      <w:r>
        <w:rPr>
          <w:w w:val="115"/>
        </w:rPr>
        <w:t> human</w:t>
      </w:r>
      <w:r>
        <w:rPr>
          <w:w w:val="115"/>
        </w:rPr>
        <w:t> figures</w:t>
      </w:r>
      <w:r>
        <w:rPr>
          <w:w w:val="115"/>
        </w:rPr>
        <w:t> and</w:t>
      </w:r>
      <w:r>
        <w:rPr>
          <w:w w:val="115"/>
        </w:rPr>
        <w:t> consider</w:t>
      </w:r>
      <w:r>
        <w:rPr>
          <w:w w:val="115"/>
        </w:rPr>
        <w:t> also</w:t>
      </w:r>
      <w:r>
        <w:rPr>
          <w:w w:val="115"/>
        </w:rPr>
        <w:t> an</w:t>
      </w:r>
      <w:r>
        <w:rPr>
          <w:w w:val="115"/>
        </w:rPr>
        <w:t> example</w:t>
      </w:r>
      <w:r>
        <w:rPr>
          <w:w w:val="115"/>
        </w:rPr>
        <w:t> of</w:t>
      </w:r>
      <w:r>
        <w:rPr>
          <w:w w:val="115"/>
        </w:rPr>
        <w:t> a</w:t>
      </w:r>
      <w:r>
        <w:rPr>
          <w:w w:val="115"/>
        </w:rPr>
        <w:t> well- known</w:t>
      </w:r>
      <w:r>
        <w:rPr>
          <w:w w:val="115"/>
        </w:rPr>
        <w:t> fictional</w:t>
      </w:r>
      <w:r>
        <w:rPr>
          <w:w w:val="115"/>
        </w:rPr>
        <w:t> character</w:t>
      </w:r>
      <w:r>
        <w:rPr>
          <w:w w:val="115"/>
        </w:rPr>
        <w:t> who</w:t>
      </w:r>
      <w:r>
        <w:rPr>
          <w:w w:val="115"/>
        </w:rPr>
        <w:t> is</w:t>
      </w:r>
      <w:r>
        <w:rPr>
          <w:w w:val="115"/>
        </w:rPr>
        <w:t> identifiable</w:t>
      </w:r>
      <w:r>
        <w:rPr>
          <w:w w:val="115"/>
        </w:rPr>
        <w:t> from</w:t>
      </w:r>
      <w:r>
        <w:rPr>
          <w:w w:val="115"/>
        </w:rPr>
        <w:t> just</w:t>
      </w:r>
      <w:r>
        <w:rPr>
          <w:w w:val="115"/>
        </w:rPr>
        <w:t> a</w:t>
      </w:r>
      <w:r>
        <w:rPr>
          <w:w w:val="115"/>
        </w:rPr>
        <w:t> few</w:t>
      </w:r>
      <w:r>
        <w:rPr>
          <w:spacing w:val="80"/>
          <w:w w:val="115"/>
        </w:rPr>
        <w:t> </w:t>
      </w:r>
      <w:r>
        <w:rPr>
          <w:w w:val="115"/>
        </w:rPr>
        <w:t>strokes</w:t>
      </w:r>
      <w:r>
        <w:rPr>
          <w:w w:val="115"/>
        </w:rPr>
        <w:t> of</w:t>
      </w:r>
      <w:r>
        <w:rPr>
          <w:w w:val="115"/>
        </w:rPr>
        <w:t> the</w:t>
      </w:r>
      <w:r>
        <w:rPr>
          <w:w w:val="115"/>
        </w:rPr>
        <w:t> brush.</w:t>
      </w:r>
      <w:r>
        <w:rPr>
          <w:w w:val="115"/>
        </w:rPr>
        <w:t> We</w:t>
      </w:r>
      <w:r>
        <w:rPr>
          <w:w w:val="115"/>
        </w:rPr>
        <w:t> have</w:t>
      </w:r>
      <w:r>
        <w:rPr>
          <w:w w:val="115"/>
        </w:rPr>
        <w:t> already</w:t>
      </w:r>
      <w:r>
        <w:rPr>
          <w:w w:val="115"/>
        </w:rPr>
        <w:t> considered</w:t>
      </w:r>
      <w:r>
        <w:rPr>
          <w:w w:val="115"/>
        </w:rPr>
        <w:t> the</w:t>
      </w:r>
      <w:r>
        <w:rPr>
          <w:w w:val="115"/>
        </w:rPr>
        <w:t> four</w:t>
      </w:r>
      <w:r>
        <w:rPr>
          <w:w w:val="115"/>
        </w:rPr>
        <w:t> exam- ples</w:t>
      </w:r>
      <w:r>
        <w:rPr>
          <w:w w:val="115"/>
        </w:rPr>
        <w:t> in</w:t>
      </w:r>
      <w:r>
        <w:rPr>
          <w:w w:val="115"/>
        </w:rPr>
        <w:t> </w:t>
      </w:r>
      <w:hyperlink w:history="true" w:anchor="_bookmark1">
        <w:r>
          <w:rPr>
            <w:color w:val="0080AC"/>
            <w:w w:val="115"/>
          </w:rPr>
          <w:t>Fig.</w:t>
        </w:r>
        <w:r>
          <w:rPr>
            <w:color w:val="0080AC"/>
            <w:w w:val="115"/>
          </w:rPr>
          <w:t> 1</w:t>
        </w:r>
      </w:hyperlink>
      <w:r>
        <w:rPr>
          <w:w w:val="115"/>
        </w:rPr>
        <w:t>.</w:t>
      </w:r>
      <w:r>
        <w:rPr>
          <w:w w:val="115"/>
        </w:rPr>
        <w:t> Although</w:t>
      </w:r>
      <w:r>
        <w:rPr>
          <w:w w:val="115"/>
        </w:rPr>
        <w:t> abstract,</w:t>
      </w:r>
      <w:r>
        <w:rPr>
          <w:w w:val="115"/>
        </w:rPr>
        <w:t> these</w:t>
      </w:r>
      <w:r>
        <w:rPr>
          <w:w w:val="115"/>
        </w:rPr>
        <w:t> four</w:t>
      </w:r>
      <w:r>
        <w:rPr>
          <w:w w:val="115"/>
        </w:rPr>
        <w:t> examples</w:t>
      </w:r>
      <w:r>
        <w:rPr>
          <w:w w:val="115"/>
        </w:rPr>
        <w:t> have</w:t>
      </w:r>
      <w:r>
        <w:rPr>
          <w:w w:val="115"/>
        </w:rPr>
        <w:t> human figures</w:t>
      </w:r>
      <w:r>
        <w:rPr>
          <w:w w:val="115"/>
        </w:rPr>
        <w:t> that</w:t>
      </w:r>
      <w:r>
        <w:rPr>
          <w:w w:val="115"/>
        </w:rPr>
        <w:t> are</w:t>
      </w:r>
      <w:r>
        <w:rPr>
          <w:w w:val="115"/>
        </w:rPr>
        <w:t> relatively</w:t>
      </w:r>
      <w:r>
        <w:rPr>
          <w:w w:val="115"/>
        </w:rPr>
        <w:t> large</w:t>
      </w:r>
      <w:r>
        <w:rPr>
          <w:w w:val="115"/>
        </w:rPr>
        <w:t> (several</w:t>
      </w:r>
      <w:r>
        <w:rPr>
          <w:w w:val="115"/>
        </w:rPr>
        <w:t> centimetres</w:t>
      </w:r>
      <w:r>
        <w:rPr>
          <w:w w:val="115"/>
        </w:rPr>
        <w:t> high).</w:t>
      </w:r>
      <w:r>
        <w:rPr>
          <w:w w:val="115"/>
        </w:rPr>
        <w:t> As</w:t>
      </w:r>
      <w:r>
        <w:rPr>
          <w:w w:val="115"/>
        </w:rPr>
        <w:t> we will</w:t>
      </w:r>
      <w:r>
        <w:rPr>
          <w:w w:val="115"/>
        </w:rPr>
        <w:t> see,</w:t>
      </w:r>
      <w:r>
        <w:rPr>
          <w:w w:val="115"/>
        </w:rPr>
        <w:t> at</w:t>
      </w:r>
      <w:r>
        <w:rPr>
          <w:w w:val="115"/>
        </w:rPr>
        <w:t> smaller</w:t>
      </w:r>
      <w:r>
        <w:rPr>
          <w:w w:val="115"/>
        </w:rPr>
        <w:t> size,</w:t>
      </w:r>
      <w:r>
        <w:rPr>
          <w:w w:val="115"/>
        </w:rPr>
        <w:t> an</w:t>
      </w:r>
      <w:r>
        <w:rPr>
          <w:w w:val="115"/>
        </w:rPr>
        <w:t> artist</w:t>
      </w:r>
      <w:r>
        <w:rPr>
          <w:w w:val="115"/>
        </w:rPr>
        <w:t> can</w:t>
      </w:r>
      <w:r>
        <w:rPr>
          <w:w w:val="115"/>
        </w:rPr>
        <w:t> produce</w:t>
      </w:r>
      <w:r>
        <w:rPr>
          <w:w w:val="115"/>
        </w:rPr>
        <w:t> even</w:t>
      </w:r>
      <w:r>
        <w:rPr>
          <w:w w:val="115"/>
        </w:rPr>
        <w:t> more</w:t>
      </w:r>
      <w:r>
        <w:rPr>
          <w:w w:val="115"/>
        </w:rPr>
        <w:t> extreme abstraction, yet still reliably convey posture and action with only a couple</w:t>
      </w:r>
      <w:r>
        <w:rPr>
          <w:w w:val="115"/>
        </w:rPr>
        <w:t> of</w:t>
      </w:r>
      <w:r>
        <w:rPr>
          <w:w w:val="115"/>
        </w:rPr>
        <w:t> blobs</w:t>
      </w:r>
      <w:r>
        <w:rPr>
          <w:w w:val="115"/>
        </w:rPr>
        <w:t> of</w:t>
      </w:r>
      <w:r>
        <w:rPr>
          <w:w w:val="115"/>
        </w:rPr>
        <w:t> paint.</w:t>
      </w:r>
    </w:p>
    <w:p>
      <w:pPr>
        <w:pStyle w:val="BodyText"/>
        <w:spacing w:line="273" w:lineRule="auto"/>
        <w:ind w:left="100" w:right="395" w:firstLine="239"/>
        <w:jc w:val="both"/>
      </w:pPr>
      <w:r>
        <w:rPr>
          <w:w w:val="115"/>
        </w:rPr>
        <w:t>The</w:t>
      </w:r>
      <w:r>
        <w:rPr>
          <w:w w:val="115"/>
        </w:rPr>
        <w:t> four</w:t>
      </w:r>
      <w:r>
        <w:rPr>
          <w:w w:val="115"/>
        </w:rPr>
        <w:t> examples</w:t>
      </w:r>
      <w:r>
        <w:rPr>
          <w:w w:val="115"/>
        </w:rPr>
        <w:t> in</w:t>
      </w:r>
      <w:r>
        <w:rPr>
          <w:w w:val="115"/>
        </w:rPr>
        <w:t> </w:t>
      </w:r>
      <w:hyperlink w:history="true" w:anchor="_bookmark6">
        <w:r>
          <w:rPr>
            <w:color w:val="0080AC"/>
            <w:w w:val="115"/>
          </w:rPr>
          <w:t>Fig.</w:t>
        </w:r>
        <w:r>
          <w:rPr>
            <w:color w:val="0080AC"/>
            <w:w w:val="115"/>
          </w:rPr>
          <w:t> 5</w:t>
        </w:r>
      </w:hyperlink>
      <w:r>
        <w:rPr>
          <w:color w:val="0080AC"/>
          <w:w w:val="115"/>
        </w:rPr>
        <w:t> </w:t>
      </w:r>
      <w:r>
        <w:rPr>
          <w:w w:val="115"/>
        </w:rPr>
        <w:t>show</w:t>
      </w:r>
      <w:r>
        <w:rPr>
          <w:w w:val="115"/>
        </w:rPr>
        <w:t> a</w:t>
      </w:r>
      <w:r>
        <w:rPr>
          <w:w w:val="115"/>
        </w:rPr>
        <w:t> range</w:t>
      </w:r>
      <w:r>
        <w:rPr>
          <w:w w:val="115"/>
        </w:rPr>
        <w:t> from</w:t>
      </w:r>
      <w:r>
        <w:rPr>
          <w:w w:val="115"/>
        </w:rPr>
        <w:t> something</w:t>
      </w:r>
      <w:r>
        <w:rPr>
          <w:w w:val="115"/>
        </w:rPr>
        <w:t> that has</w:t>
      </w:r>
      <w:r>
        <w:rPr>
          <w:w w:val="115"/>
        </w:rPr>
        <w:t> a</w:t>
      </w:r>
      <w:r>
        <w:rPr>
          <w:w w:val="115"/>
        </w:rPr>
        <w:t> reasonable</w:t>
      </w:r>
      <w:r>
        <w:rPr>
          <w:w w:val="115"/>
        </w:rPr>
        <w:t> amount</w:t>
      </w:r>
      <w:r>
        <w:rPr>
          <w:w w:val="115"/>
        </w:rPr>
        <w:t> of</w:t>
      </w:r>
      <w:r>
        <w:rPr>
          <w:w w:val="115"/>
        </w:rPr>
        <w:t> detail</w:t>
      </w:r>
      <w:r>
        <w:rPr>
          <w:w w:val="115"/>
        </w:rPr>
        <w:t> to</w:t>
      </w:r>
      <w:r>
        <w:rPr>
          <w:w w:val="115"/>
        </w:rPr>
        <w:t> something</w:t>
      </w:r>
      <w:r>
        <w:rPr>
          <w:w w:val="115"/>
        </w:rPr>
        <w:t> that</w:t>
      </w:r>
      <w:r>
        <w:rPr>
          <w:w w:val="115"/>
        </w:rPr>
        <w:t> is</w:t>
      </w:r>
      <w:r>
        <w:rPr>
          <w:w w:val="115"/>
        </w:rPr>
        <w:t> barely recognisable</w:t>
      </w:r>
      <w:r>
        <w:rPr>
          <w:spacing w:val="32"/>
          <w:w w:val="115"/>
        </w:rPr>
        <w:t> </w:t>
      </w:r>
      <w:r>
        <w:rPr>
          <w:w w:val="115"/>
        </w:rPr>
        <w:t>as</w:t>
      </w:r>
      <w:r>
        <w:rPr>
          <w:spacing w:val="32"/>
          <w:w w:val="115"/>
        </w:rPr>
        <w:t> </w:t>
      </w:r>
      <w:r>
        <w:rPr>
          <w:w w:val="115"/>
        </w:rPr>
        <w:t>a</w:t>
      </w:r>
      <w:r>
        <w:rPr>
          <w:spacing w:val="32"/>
          <w:w w:val="115"/>
        </w:rPr>
        <w:t> </w:t>
      </w:r>
      <w:r>
        <w:rPr>
          <w:w w:val="115"/>
        </w:rPr>
        <w:t>human</w:t>
      </w:r>
      <w:r>
        <w:rPr>
          <w:spacing w:val="32"/>
          <w:w w:val="115"/>
        </w:rPr>
        <w:t> </w:t>
      </w:r>
      <w:r>
        <w:rPr>
          <w:w w:val="115"/>
        </w:rPr>
        <w:t>figure.</w:t>
      </w:r>
      <w:r>
        <w:rPr>
          <w:spacing w:val="32"/>
          <w:w w:val="115"/>
        </w:rPr>
        <w:t> </w:t>
      </w:r>
      <w:r>
        <w:rPr>
          <w:w w:val="115"/>
        </w:rPr>
        <w:t>The</w:t>
      </w:r>
      <w:r>
        <w:rPr>
          <w:spacing w:val="32"/>
          <w:w w:val="115"/>
        </w:rPr>
        <w:t> </w:t>
      </w:r>
      <w:r>
        <w:rPr>
          <w:w w:val="115"/>
        </w:rPr>
        <w:t>left</w:t>
      </w:r>
      <w:r>
        <w:rPr>
          <w:spacing w:val="32"/>
          <w:w w:val="115"/>
        </w:rPr>
        <w:t> </w:t>
      </w:r>
      <w:r>
        <w:rPr>
          <w:w w:val="115"/>
        </w:rPr>
        <w:t>two</w:t>
      </w:r>
      <w:r>
        <w:rPr>
          <w:spacing w:val="32"/>
          <w:w w:val="115"/>
        </w:rPr>
        <w:t> </w:t>
      </w:r>
      <w:r>
        <w:rPr>
          <w:w w:val="115"/>
        </w:rPr>
        <w:t>have</w:t>
      </w:r>
      <w:r>
        <w:rPr>
          <w:spacing w:val="32"/>
          <w:w w:val="115"/>
        </w:rPr>
        <w:t> </w:t>
      </w:r>
      <w:r>
        <w:rPr>
          <w:w w:val="115"/>
        </w:rPr>
        <w:t>suﬃcient</w:t>
      </w:r>
      <w:r>
        <w:rPr>
          <w:spacing w:val="32"/>
          <w:w w:val="115"/>
        </w:rPr>
        <w:t> </w:t>
      </w:r>
      <w:r>
        <w:rPr>
          <w:w w:val="115"/>
        </w:rPr>
        <w:t>de- tail that they could be generated from simple 3D models. Consider the</w:t>
      </w:r>
      <w:r>
        <w:rPr>
          <w:w w:val="115"/>
        </w:rPr>
        <w:t> images</w:t>
      </w:r>
      <w:r>
        <w:rPr>
          <w:w w:val="115"/>
        </w:rPr>
        <w:t> from</w:t>
      </w:r>
      <w:r>
        <w:rPr>
          <w:w w:val="115"/>
        </w:rPr>
        <w:t> left</w:t>
      </w:r>
      <w:r>
        <w:rPr>
          <w:w w:val="115"/>
        </w:rPr>
        <w:t> to</w:t>
      </w:r>
      <w:r>
        <w:rPr>
          <w:w w:val="115"/>
        </w:rPr>
        <w:t> right.</w:t>
      </w:r>
      <w:r>
        <w:rPr>
          <w:w w:val="115"/>
        </w:rPr>
        <w:t> Pissarro’s</w:t>
      </w:r>
      <w:r>
        <w:rPr>
          <w:w w:val="115"/>
        </w:rPr>
        <w:t> figures</w:t>
      </w:r>
      <w:r>
        <w:rPr>
          <w:w w:val="115"/>
        </w:rPr>
        <w:t> are</w:t>
      </w:r>
      <w:r>
        <w:rPr>
          <w:w w:val="115"/>
        </w:rPr>
        <w:t> sketchy,</w:t>
      </w:r>
      <w:r>
        <w:rPr>
          <w:w w:val="115"/>
        </w:rPr>
        <w:t> but could</w:t>
      </w:r>
      <w:r>
        <w:rPr>
          <w:w w:val="115"/>
        </w:rPr>
        <w:t> be</w:t>
      </w:r>
      <w:r>
        <w:rPr>
          <w:w w:val="115"/>
        </w:rPr>
        <w:t> generated</w:t>
      </w:r>
      <w:r>
        <w:rPr>
          <w:w w:val="115"/>
        </w:rPr>
        <w:t> by</w:t>
      </w:r>
      <w:r>
        <w:rPr>
          <w:w w:val="115"/>
        </w:rPr>
        <w:t> conventional</w:t>
      </w:r>
      <w:r>
        <w:rPr>
          <w:w w:val="115"/>
        </w:rPr>
        <w:t> computer</w:t>
      </w:r>
      <w:r>
        <w:rPr>
          <w:w w:val="115"/>
        </w:rPr>
        <w:t> graphics</w:t>
      </w:r>
      <w:r>
        <w:rPr>
          <w:w w:val="115"/>
        </w:rPr>
        <w:t> rendering followed</w:t>
      </w:r>
      <w:r>
        <w:rPr>
          <w:w w:val="115"/>
        </w:rPr>
        <w:t> by</w:t>
      </w:r>
      <w:r>
        <w:rPr>
          <w:w w:val="115"/>
        </w:rPr>
        <w:t> an</w:t>
      </w:r>
      <w:r>
        <w:rPr>
          <w:w w:val="115"/>
        </w:rPr>
        <w:t> appropriate</w:t>
      </w:r>
      <w:r>
        <w:rPr>
          <w:w w:val="115"/>
        </w:rPr>
        <w:t> image</w:t>
      </w:r>
      <w:r>
        <w:rPr>
          <w:w w:val="115"/>
        </w:rPr>
        <w:t> filter.</w:t>
      </w:r>
      <w:r>
        <w:rPr>
          <w:w w:val="115"/>
        </w:rPr>
        <w:t> Van</w:t>
      </w:r>
      <w:r>
        <w:rPr>
          <w:w w:val="115"/>
        </w:rPr>
        <w:t> Gogh’s</w:t>
      </w:r>
      <w:r>
        <w:rPr>
          <w:w w:val="115"/>
        </w:rPr>
        <w:t> sower</w:t>
      </w:r>
      <w:r>
        <w:rPr>
          <w:w w:val="115"/>
        </w:rPr>
        <w:t> is</w:t>
      </w:r>
      <w:r>
        <w:rPr>
          <w:w w:val="115"/>
        </w:rPr>
        <w:t> also broadly correct, the only things missing are facial features. The two tiny</w:t>
      </w:r>
      <w:r>
        <w:rPr>
          <w:w w:val="115"/>
        </w:rPr>
        <w:t> figures</w:t>
      </w:r>
      <w:r>
        <w:rPr>
          <w:w w:val="115"/>
        </w:rPr>
        <w:t> from</w:t>
      </w:r>
      <w:r>
        <w:rPr>
          <w:w w:val="115"/>
        </w:rPr>
        <w:t> van</w:t>
      </w:r>
      <w:r>
        <w:rPr>
          <w:w w:val="115"/>
        </w:rPr>
        <w:t> Gogh’s</w:t>
      </w:r>
      <w:r>
        <w:rPr>
          <w:w w:val="115"/>
        </w:rPr>
        <w:t> </w:t>
      </w:r>
      <w:r>
        <w:rPr>
          <w:rFonts w:ascii="Times New Roman" w:hAnsi="Times New Roman"/>
          <w:i/>
          <w:w w:val="115"/>
        </w:rPr>
        <w:t>Starry</w:t>
      </w:r>
      <w:r>
        <w:rPr>
          <w:rFonts w:ascii="Times New Roman" w:hAnsi="Times New Roman"/>
          <w:i/>
          <w:w w:val="115"/>
        </w:rPr>
        <w:t> Night</w:t>
      </w:r>
      <w:r>
        <w:rPr>
          <w:rFonts w:ascii="Times New Roman" w:hAnsi="Times New Roman"/>
          <w:i/>
          <w:w w:val="115"/>
        </w:rPr>
        <w:t> </w:t>
      </w:r>
      <w:r>
        <w:rPr>
          <w:w w:val="115"/>
        </w:rPr>
        <w:t>are</w:t>
      </w:r>
      <w:r>
        <w:rPr>
          <w:w w:val="115"/>
        </w:rPr>
        <w:t> more</w:t>
      </w:r>
      <w:r>
        <w:rPr>
          <w:w w:val="115"/>
        </w:rPr>
        <w:t> challenging</w:t>
      </w:r>
      <w:r>
        <w:rPr>
          <w:w w:val="115"/>
        </w:rPr>
        <w:t> to reproduce</w:t>
      </w:r>
      <w:r>
        <w:rPr>
          <w:w w:val="115"/>
        </w:rPr>
        <w:t> on</w:t>
      </w:r>
      <w:r>
        <w:rPr>
          <w:w w:val="115"/>
        </w:rPr>
        <w:t> a</w:t>
      </w:r>
      <w:r>
        <w:rPr>
          <w:w w:val="115"/>
        </w:rPr>
        <w:t> computer;</w:t>
      </w:r>
      <w:r>
        <w:rPr>
          <w:w w:val="115"/>
        </w:rPr>
        <w:t> the</w:t>
      </w:r>
      <w:r>
        <w:rPr>
          <w:w w:val="115"/>
        </w:rPr>
        <w:t> hands</w:t>
      </w:r>
      <w:r>
        <w:rPr>
          <w:w w:val="115"/>
        </w:rPr>
        <w:t> are</w:t>
      </w:r>
      <w:r>
        <w:rPr>
          <w:w w:val="115"/>
        </w:rPr>
        <w:t> single</w:t>
      </w:r>
      <w:r>
        <w:rPr>
          <w:w w:val="115"/>
        </w:rPr>
        <w:t> blobs</w:t>
      </w:r>
      <w:r>
        <w:rPr>
          <w:w w:val="115"/>
        </w:rPr>
        <w:t> of</w:t>
      </w:r>
      <w:r>
        <w:rPr>
          <w:w w:val="115"/>
        </w:rPr>
        <w:t> paint</w:t>
      </w:r>
      <w:r>
        <w:rPr>
          <w:w w:val="115"/>
        </w:rPr>
        <w:t> and</w:t>
      </w:r>
      <w:r>
        <w:rPr>
          <w:spacing w:val="80"/>
          <w:w w:val="115"/>
        </w:rPr>
        <w:t> </w:t>
      </w:r>
      <w:r>
        <w:rPr>
          <w:w w:val="115"/>
        </w:rPr>
        <w:t>the</w:t>
      </w:r>
      <w:r>
        <w:rPr>
          <w:w w:val="115"/>
        </w:rPr>
        <w:t> women’s</w:t>
      </w:r>
      <w:r>
        <w:rPr>
          <w:w w:val="115"/>
        </w:rPr>
        <w:t> facial</w:t>
      </w:r>
      <w:r>
        <w:rPr>
          <w:w w:val="115"/>
        </w:rPr>
        <w:t> features</w:t>
      </w:r>
      <w:r>
        <w:rPr>
          <w:w w:val="115"/>
        </w:rPr>
        <w:t> are</w:t>
      </w:r>
      <w:r>
        <w:rPr>
          <w:w w:val="115"/>
        </w:rPr>
        <w:t> indicated</w:t>
      </w:r>
      <w:r>
        <w:rPr>
          <w:w w:val="115"/>
        </w:rPr>
        <w:t> by</w:t>
      </w:r>
      <w:r>
        <w:rPr>
          <w:w w:val="115"/>
        </w:rPr>
        <w:t> dots.</w:t>
      </w:r>
      <w:r>
        <w:rPr>
          <w:w w:val="115"/>
        </w:rPr>
        <w:t> How</w:t>
      </w:r>
      <w:r>
        <w:rPr>
          <w:w w:val="115"/>
        </w:rPr>
        <w:t> would</w:t>
      </w:r>
      <w:r>
        <w:rPr>
          <w:w w:val="115"/>
        </w:rPr>
        <w:t> you ensure</w:t>
      </w:r>
      <w:r>
        <w:rPr>
          <w:spacing w:val="18"/>
          <w:w w:val="115"/>
        </w:rPr>
        <w:t> </w:t>
      </w:r>
      <w:r>
        <w:rPr>
          <w:w w:val="115"/>
        </w:rPr>
        <w:t>that</w:t>
      </w:r>
      <w:r>
        <w:rPr>
          <w:spacing w:val="18"/>
          <w:w w:val="115"/>
        </w:rPr>
        <w:t> </w:t>
      </w:r>
      <w:r>
        <w:rPr>
          <w:w w:val="115"/>
        </w:rPr>
        <w:t>the</w:t>
      </w:r>
      <w:r>
        <w:rPr>
          <w:spacing w:val="19"/>
          <w:w w:val="115"/>
        </w:rPr>
        <w:t> </w:t>
      </w:r>
      <w:r>
        <w:rPr>
          <w:w w:val="115"/>
        </w:rPr>
        <w:t>computer</w:t>
      </w:r>
      <w:r>
        <w:rPr>
          <w:spacing w:val="19"/>
          <w:w w:val="115"/>
        </w:rPr>
        <w:t> </w:t>
      </w:r>
      <w:r>
        <w:rPr>
          <w:w w:val="115"/>
        </w:rPr>
        <w:t>rendering</w:t>
      </w:r>
      <w:r>
        <w:rPr>
          <w:spacing w:val="18"/>
          <w:w w:val="115"/>
        </w:rPr>
        <w:t> </w:t>
      </w:r>
      <w:r>
        <w:rPr>
          <w:w w:val="115"/>
        </w:rPr>
        <w:t>would</w:t>
      </w:r>
      <w:r>
        <w:rPr>
          <w:spacing w:val="18"/>
          <w:w w:val="115"/>
        </w:rPr>
        <w:t> </w:t>
      </w:r>
      <w:r>
        <w:rPr>
          <w:w w:val="115"/>
        </w:rPr>
        <w:t>produce</w:t>
      </w:r>
      <w:r>
        <w:rPr>
          <w:spacing w:val="18"/>
          <w:w w:val="115"/>
        </w:rPr>
        <w:t> </w:t>
      </w:r>
      <w:r>
        <w:rPr>
          <w:w w:val="115"/>
        </w:rPr>
        <w:t>something</w:t>
      </w:r>
      <w:r>
        <w:rPr>
          <w:spacing w:val="18"/>
          <w:w w:val="115"/>
        </w:rPr>
        <w:t> </w:t>
      </w:r>
      <w:r>
        <w:rPr>
          <w:w w:val="115"/>
        </w:rPr>
        <w:t>that a</w:t>
      </w:r>
      <w:r>
        <w:rPr>
          <w:w w:val="115"/>
        </w:rPr>
        <w:t> human</w:t>
      </w:r>
      <w:r>
        <w:rPr>
          <w:w w:val="115"/>
        </w:rPr>
        <w:t> would</w:t>
      </w:r>
      <w:r>
        <w:rPr>
          <w:w w:val="115"/>
        </w:rPr>
        <w:t> interpret</w:t>
      </w:r>
      <w:r>
        <w:rPr>
          <w:w w:val="115"/>
        </w:rPr>
        <w:t> as</w:t>
      </w:r>
      <w:r>
        <w:rPr>
          <w:w w:val="115"/>
        </w:rPr>
        <w:t> a</w:t>
      </w:r>
      <w:r>
        <w:rPr>
          <w:w w:val="115"/>
        </w:rPr>
        <w:t> hand?</w:t>
      </w:r>
      <w:r>
        <w:rPr>
          <w:w w:val="115"/>
        </w:rPr>
        <w:t> an</w:t>
      </w:r>
      <w:r>
        <w:rPr>
          <w:w w:val="115"/>
        </w:rPr>
        <w:t> eye?</w:t>
      </w:r>
      <w:r>
        <w:rPr>
          <w:w w:val="115"/>
        </w:rPr>
        <w:t> a</w:t>
      </w:r>
      <w:r>
        <w:rPr>
          <w:w w:val="115"/>
        </w:rPr>
        <w:t> mouth?</w:t>
      </w:r>
      <w:r>
        <w:rPr>
          <w:w w:val="115"/>
        </w:rPr>
        <w:t> Looked</w:t>
      </w:r>
      <w:r>
        <w:rPr>
          <w:w w:val="115"/>
        </w:rPr>
        <w:t> at close</w:t>
      </w:r>
      <w:r>
        <w:rPr>
          <w:spacing w:val="12"/>
          <w:w w:val="115"/>
        </w:rPr>
        <w:t> </w:t>
      </w:r>
      <w:r>
        <w:rPr>
          <w:w w:val="115"/>
        </w:rPr>
        <w:t>up,</w:t>
      </w:r>
      <w:r>
        <w:rPr>
          <w:spacing w:val="12"/>
          <w:w w:val="115"/>
        </w:rPr>
        <w:t> </w:t>
      </w:r>
      <w:r>
        <w:rPr>
          <w:w w:val="115"/>
        </w:rPr>
        <w:t>van</w:t>
      </w:r>
      <w:r>
        <w:rPr>
          <w:spacing w:val="12"/>
          <w:w w:val="115"/>
        </w:rPr>
        <w:t> </w:t>
      </w:r>
      <w:r>
        <w:rPr>
          <w:w w:val="115"/>
        </w:rPr>
        <w:t>Gogh’s</w:t>
      </w:r>
      <w:r>
        <w:rPr>
          <w:spacing w:val="12"/>
          <w:w w:val="115"/>
        </w:rPr>
        <w:t> </w:t>
      </w:r>
      <w:r>
        <w:rPr>
          <w:w w:val="115"/>
        </w:rPr>
        <w:t>man</w:t>
      </w:r>
      <w:r>
        <w:rPr>
          <w:spacing w:val="12"/>
          <w:w w:val="115"/>
        </w:rPr>
        <w:t> </w:t>
      </w:r>
      <w:r>
        <w:rPr>
          <w:w w:val="115"/>
        </w:rPr>
        <w:t>has</w:t>
      </w:r>
      <w:r>
        <w:rPr>
          <w:spacing w:val="12"/>
          <w:w w:val="115"/>
        </w:rPr>
        <w:t> </w:t>
      </w:r>
      <w:r>
        <w:rPr>
          <w:w w:val="115"/>
        </w:rPr>
        <w:t>no</w:t>
      </w:r>
      <w:r>
        <w:rPr>
          <w:spacing w:val="12"/>
          <w:w w:val="115"/>
        </w:rPr>
        <w:t> </w:t>
      </w:r>
      <w:r>
        <w:rPr>
          <w:w w:val="115"/>
        </w:rPr>
        <w:t>distinguishable</w:t>
      </w:r>
      <w:r>
        <w:rPr>
          <w:spacing w:val="12"/>
          <w:w w:val="115"/>
        </w:rPr>
        <w:t> </w:t>
      </w:r>
      <w:r>
        <w:rPr>
          <w:w w:val="115"/>
        </w:rPr>
        <w:t>facial</w:t>
      </w:r>
      <w:r>
        <w:rPr>
          <w:spacing w:val="12"/>
          <w:w w:val="115"/>
        </w:rPr>
        <w:t> </w:t>
      </w:r>
      <w:r>
        <w:rPr>
          <w:w w:val="115"/>
        </w:rPr>
        <w:t>features</w:t>
      </w:r>
      <w:r>
        <w:rPr>
          <w:spacing w:val="12"/>
          <w:w w:val="115"/>
        </w:rPr>
        <w:t> </w:t>
      </w:r>
      <w:r>
        <w:rPr>
          <w:spacing w:val="-5"/>
          <w:w w:val="115"/>
        </w:rPr>
        <w:t>at</w:t>
      </w:r>
    </w:p>
    <w:p>
      <w:pPr>
        <w:spacing w:after="0" w:line="273" w:lineRule="auto"/>
        <w:jc w:val="both"/>
        <w:sectPr>
          <w:pgSz w:w="11910" w:h="15880"/>
          <w:pgMar w:header="668" w:footer="0" w:top="1040" w:bottom="280" w:left="560" w:right="440"/>
          <w:cols w:num="2" w:equalWidth="0">
            <w:col w:w="5171" w:space="209"/>
            <w:col w:w="5530"/>
          </w:cols>
        </w:sectPr>
      </w:pPr>
    </w:p>
    <w:p>
      <w:pPr>
        <w:pStyle w:val="BodyText"/>
        <w:spacing w:before="7"/>
        <w:rPr>
          <w:sz w:val="8"/>
        </w:rPr>
      </w:pPr>
    </w:p>
    <w:p>
      <w:pPr>
        <w:pStyle w:val="BodyText"/>
        <w:ind w:left="346"/>
        <w:rPr>
          <w:sz w:val="20"/>
        </w:rPr>
      </w:pPr>
      <w:r>
        <w:rPr>
          <w:sz w:val="20"/>
        </w:rPr>
        <w:drawing>
          <wp:inline distT="0" distB="0" distL="0" distR="0">
            <wp:extent cx="3127770" cy="2002535"/>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39" cstate="print"/>
                    <a:stretch>
                      <a:fillRect/>
                    </a:stretch>
                  </pic:blipFill>
                  <pic:spPr>
                    <a:xfrm>
                      <a:off x="0" y="0"/>
                      <a:ext cx="3127770" cy="2002535"/>
                    </a:xfrm>
                    <a:prstGeom prst="rect">
                      <a:avLst/>
                    </a:prstGeom>
                  </pic:spPr>
                </pic:pic>
              </a:graphicData>
            </a:graphic>
          </wp:inline>
        </w:drawing>
      </w:r>
      <w:r>
        <w:rPr>
          <w:sz w:val="20"/>
        </w:rPr>
      </w:r>
    </w:p>
    <w:p>
      <w:pPr>
        <w:pStyle w:val="BodyText"/>
        <w:spacing w:before="11"/>
        <w:rPr>
          <w:sz w:val="12"/>
        </w:rPr>
      </w:pPr>
    </w:p>
    <w:p>
      <w:pPr>
        <w:spacing w:line="172" w:lineRule="exact" w:before="0"/>
        <w:ind w:left="296" w:right="0" w:firstLine="0"/>
        <w:jc w:val="left"/>
        <w:rPr>
          <w:sz w:val="12"/>
        </w:rPr>
      </w:pPr>
      <w:bookmarkStart w:name="6 Children’s picture book illustrations" w:id="16"/>
      <w:bookmarkEnd w:id="16"/>
      <w:r>
        <w:rPr/>
      </w:r>
      <w:bookmarkStart w:name="_bookmark10" w:id="17"/>
      <w:bookmarkEnd w:id="17"/>
      <w:r>
        <w:rPr/>
      </w:r>
      <w:hyperlink r:id="rId40">
        <w:r>
          <w:rPr>
            <w:rFonts w:ascii="Times New Roman" w:hAnsi="Times New Roman"/>
            <w:b/>
            <w:w w:val="120"/>
            <w:sz w:val="12"/>
          </w:rPr>
          <w:t>Fig. 7.</w:t>
        </w:r>
        <w:r>
          <w:rPr>
            <w:rFonts w:ascii="Times New Roman" w:hAnsi="Times New Roman"/>
            <w:b/>
            <w:spacing w:val="40"/>
            <w:w w:val="120"/>
            <w:sz w:val="12"/>
          </w:rPr>
          <w:t> </w:t>
        </w:r>
        <w:r>
          <w:rPr>
            <w:w w:val="120"/>
            <w:sz w:val="12"/>
          </w:rPr>
          <w:t>Details taken from, left to right, </w:t>
        </w:r>
        <w:r>
          <w:rPr>
            <w:color w:val="0080AC"/>
            <w:w w:val="120"/>
            <w:sz w:val="12"/>
          </w:rPr>
          <w:t>Don Quichotte et Sancho se rendant aux noces</w:t>
        </w:r>
        <w:r>
          <w:rPr>
            <w:color w:val="0080AC"/>
            <w:spacing w:val="40"/>
            <w:w w:val="120"/>
            <w:sz w:val="12"/>
          </w:rPr>
          <w:t> </w:t>
        </w:r>
        <w:r>
          <w:rPr>
            <w:color w:val="0080AC"/>
            <w:w w:val="120"/>
            <w:sz w:val="12"/>
          </w:rPr>
          <w:t>de</w:t>
        </w:r>
        <w:r>
          <w:rPr>
            <w:color w:val="0080AC"/>
            <w:spacing w:val="40"/>
            <w:w w:val="120"/>
            <w:sz w:val="12"/>
          </w:rPr>
          <w:t> </w:t>
        </w:r>
        <w:r>
          <w:rPr>
            <w:color w:val="0080AC"/>
            <w:w w:val="120"/>
            <w:sz w:val="12"/>
          </w:rPr>
          <w:t>Gamaches</w:t>
        </w:r>
        <w:r>
          <w:rPr>
            <w:w w:val="120"/>
            <w:sz w:val="12"/>
          </w:rPr>
          <w:t>,</w:t>
        </w:r>
        <w:r>
          <w:rPr>
            <w:spacing w:val="40"/>
            <w:w w:val="120"/>
            <w:sz w:val="12"/>
          </w:rPr>
          <w:t> </w:t>
        </w:r>
        <w:r>
          <w:rPr>
            <w:w w:val="120"/>
            <w:sz w:val="12"/>
          </w:rPr>
          <w:t>Honoré</w:t>
        </w:r>
        <w:r>
          <w:rPr>
            <w:spacing w:val="40"/>
            <w:w w:val="120"/>
            <w:sz w:val="12"/>
          </w:rPr>
          <w:t> </w:t>
        </w:r>
        <w:r>
          <w:rPr>
            <w:w w:val="120"/>
            <w:sz w:val="12"/>
          </w:rPr>
          <w:t>Daumier,</w:t>
        </w:r>
        <w:r>
          <w:rPr>
            <w:spacing w:val="40"/>
            <w:w w:val="120"/>
            <w:sz w:val="12"/>
          </w:rPr>
          <w:t> </w:t>
        </w:r>
        <w:r>
          <w:rPr>
            <w:w w:val="120"/>
            <w:sz w:val="12"/>
          </w:rPr>
          <w:t>around</w:t>
        </w:r>
        <w:r>
          <w:rPr>
            <w:spacing w:val="40"/>
            <w:w w:val="120"/>
            <w:sz w:val="12"/>
          </w:rPr>
          <w:t> </w:t>
        </w:r>
        <w:r>
          <w:rPr>
            <w:w w:val="120"/>
            <w:sz w:val="12"/>
          </w:rPr>
          <w:t>1850,</w:t>
        </w:r>
        <w:r>
          <w:rPr>
            <w:spacing w:val="40"/>
            <w:w w:val="120"/>
            <w:sz w:val="12"/>
          </w:rPr>
          <w:t> </w:t>
        </w:r>
        <w:r>
          <w:rPr>
            <w:w w:val="120"/>
            <w:sz w:val="12"/>
          </w:rPr>
          <w:t>oil</w:t>
        </w:r>
        <w:r>
          <w:rPr>
            <w:spacing w:val="40"/>
            <w:w w:val="120"/>
            <w:sz w:val="12"/>
          </w:rPr>
          <w:t> </w:t>
        </w:r>
        <w:r>
          <w:rPr>
            <w:w w:val="120"/>
            <w:sz w:val="12"/>
          </w:rPr>
          <w:t>on</w:t>
        </w:r>
        <w:r>
          <w:rPr>
            <w:spacing w:val="40"/>
            <w:w w:val="120"/>
            <w:sz w:val="12"/>
          </w:rPr>
          <w:t> </w:t>
        </w:r>
        <w:r>
          <w:rPr>
            <w:w w:val="120"/>
            <w:sz w:val="12"/>
          </w:rPr>
          <w:t>board,</w:t>
        </w:r>
        <w:r>
          <w:rPr>
            <w:spacing w:val="40"/>
            <w:w w:val="120"/>
            <w:sz w:val="12"/>
          </w:rPr>
          <w:t> </w:t>
        </w:r>
        <w:r>
          <w:rPr>
            <w:w w:val="120"/>
            <w:sz w:val="12"/>
          </w:rPr>
          <w:t>photograph</w:t>
        </w:r>
        <w:r>
          <w:rPr>
            <w:spacing w:val="40"/>
            <w:w w:val="120"/>
            <w:sz w:val="12"/>
          </w:rPr>
          <w:t> </w:t>
        </w:r>
        <w:r>
          <w:rPr>
            <w:w w:val="120"/>
            <w:sz w:val="12"/>
          </w:rPr>
          <w:t>of</w:t>
        </w:r>
        <w:r>
          <w:rPr>
            <w:spacing w:val="40"/>
            <w:w w:val="120"/>
            <w:sz w:val="12"/>
          </w:rPr>
          <w:t> </w:t>
        </w:r>
        <w:r>
          <w:rPr>
            <w:w w:val="120"/>
            <w:sz w:val="12"/>
          </w:rPr>
          <w:t>detail</w:t>
        </w:r>
      </w:hyperlink>
      <w:r>
        <w:rPr>
          <w:spacing w:val="40"/>
          <w:w w:val="120"/>
          <w:sz w:val="12"/>
        </w:rPr>
        <w:t> </w:t>
      </w:r>
      <w:r>
        <w:rPr>
          <w:w w:val="120"/>
          <w:sz w:val="12"/>
        </w:rPr>
        <w:t>of</w:t>
      </w:r>
      <w:r>
        <w:rPr>
          <w:spacing w:val="37"/>
          <w:w w:val="120"/>
          <w:sz w:val="12"/>
        </w:rPr>
        <w:t> </w:t>
      </w:r>
      <w:r>
        <w:rPr>
          <w:w w:val="120"/>
          <w:sz w:val="12"/>
        </w:rPr>
        <w:t>the</w:t>
      </w:r>
      <w:r>
        <w:rPr>
          <w:spacing w:val="37"/>
          <w:w w:val="120"/>
          <w:sz w:val="12"/>
        </w:rPr>
        <w:t> </w:t>
      </w:r>
      <w:r>
        <w:rPr>
          <w:w w:val="120"/>
          <w:sz w:val="12"/>
        </w:rPr>
        <w:t>painting</w:t>
      </w:r>
      <w:r>
        <w:rPr>
          <w:spacing w:val="37"/>
          <w:w w:val="120"/>
          <w:sz w:val="12"/>
        </w:rPr>
        <w:t> </w:t>
      </w:r>
      <w:r>
        <w:rPr>
          <w:w w:val="120"/>
          <w:sz w:val="12"/>
        </w:rPr>
        <w:t>taken</w:t>
      </w:r>
      <w:r>
        <w:rPr>
          <w:spacing w:val="37"/>
          <w:w w:val="120"/>
          <w:sz w:val="12"/>
        </w:rPr>
        <w:t> </w:t>
      </w:r>
      <w:r>
        <w:rPr>
          <w:w w:val="120"/>
          <w:sz w:val="12"/>
        </w:rPr>
        <w:t>by</w:t>
      </w:r>
      <w:r>
        <w:rPr>
          <w:spacing w:val="37"/>
          <w:w w:val="120"/>
          <w:sz w:val="12"/>
        </w:rPr>
        <w:t> </w:t>
      </w:r>
      <w:r>
        <w:rPr>
          <w:w w:val="120"/>
          <w:sz w:val="12"/>
        </w:rPr>
        <w:t>the</w:t>
      </w:r>
      <w:r>
        <w:rPr>
          <w:spacing w:val="37"/>
          <w:w w:val="120"/>
          <w:sz w:val="12"/>
        </w:rPr>
        <w:t> </w:t>
      </w:r>
      <w:r>
        <w:rPr>
          <w:w w:val="120"/>
          <w:sz w:val="12"/>
        </w:rPr>
        <w:t>author;</w:t>
      </w:r>
      <w:r>
        <w:rPr>
          <w:spacing w:val="37"/>
          <w:w w:val="120"/>
          <w:sz w:val="12"/>
        </w:rPr>
        <w:t> </w:t>
      </w:r>
      <w:hyperlink r:id="rId41">
        <w:r>
          <w:rPr>
            <w:color w:val="0080AC"/>
            <w:w w:val="120"/>
            <w:sz w:val="12"/>
          </w:rPr>
          <w:t>Alternative</w:t>
        </w:r>
        <w:r>
          <w:rPr>
            <w:color w:val="0080AC"/>
            <w:spacing w:val="37"/>
            <w:w w:val="120"/>
            <w:sz w:val="12"/>
          </w:rPr>
          <w:t> </w:t>
        </w:r>
        <w:r>
          <w:rPr>
            <w:color w:val="0080AC"/>
            <w:w w:val="120"/>
            <w:sz w:val="12"/>
          </w:rPr>
          <w:t>Energy</w:t>
        </w:r>
        <w:r>
          <w:rPr>
            <w:color w:val="0080AC"/>
            <w:spacing w:val="37"/>
            <w:w w:val="120"/>
            <w:sz w:val="12"/>
          </w:rPr>
          <w:t> </w:t>
        </w:r>
        <w:r>
          <w:rPr>
            <w:color w:val="0080AC"/>
            <w:w w:val="120"/>
            <w:sz w:val="12"/>
          </w:rPr>
          <w:t>Revolution</w:t>
        </w:r>
      </w:hyperlink>
      <w:r>
        <w:rPr>
          <w:color w:val="0080AC"/>
          <w:spacing w:val="37"/>
          <w:w w:val="120"/>
          <w:sz w:val="12"/>
        </w:rPr>
        <w:t> </w:t>
      </w:r>
      <w:r>
        <w:rPr>
          <w:w w:val="120"/>
          <w:sz w:val="12"/>
        </w:rPr>
        <w:t>(</w:t>
      </w:r>
      <w:r>
        <w:rPr>
          <w:rFonts w:ascii="LM Mono 8" w:hAnsi="LM Mono 8"/>
          <w:w w:val="120"/>
          <w:sz w:val="16"/>
        </w:rPr>
        <w:t>xkcd</w:t>
      </w:r>
      <w:r>
        <w:rPr>
          <w:rFonts w:ascii="LM Mono 8" w:hAnsi="LM Mono 8"/>
          <w:spacing w:val="-29"/>
          <w:w w:val="120"/>
          <w:sz w:val="16"/>
        </w:rPr>
        <w:t> </w:t>
      </w:r>
      <w:r>
        <w:rPr>
          <w:w w:val="120"/>
          <w:sz w:val="12"/>
        </w:rPr>
        <w:t>556),</w:t>
      </w:r>
      <w:r>
        <w:rPr>
          <w:spacing w:val="40"/>
          <w:w w:val="120"/>
          <w:sz w:val="12"/>
        </w:rPr>
        <w:t> </w:t>
      </w:r>
      <w:bookmarkStart w:name="_bookmark9" w:id="18"/>
      <w:bookmarkEnd w:id="18"/>
      <w:r>
        <w:rPr>
          <w:w w:val="120"/>
          <w:sz w:val="12"/>
        </w:rPr>
        <w:t>R</w:t>
      </w:r>
      <w:r>
        <w:rPr>
          <w:w w:val="120"/>
          <w:sz w:val="12"/>
        </w:rPr>
        <w:t>andall</w:t>
      </w:r>
      <w:r>
        <w:rPr>
          <w:spacing w:val="40"/>
          <w:w w:val="120"/>
          <w:sz w:val="12"/>
        </w:rPr>
        <w:t> </w:t>
      </w:r>
      <w:r>
        <w:rPr>
          <w:w w:val="120"/>
          <w:sz w:val="12"/>
        </w:rPr>
        <w:t>Munro,</w:t>
      </w:r>
      <w:r>
        <w:rPr>
          <w:spacing w:val="40"/>
          <w:w w:val="120"/>
          <w:sz w:val="12"/>
        </w:rPr>
        <w:t> </w:t>
      </w:r>
      <w:r>
        <w:rPr>
          <w:w w:val="120"/>
          <w:sz w:val="12"/>
        </w:rPr>
        <w:t>2009,</w:t>
      </w:r>
      <w:r>
        <w:rPr>
          <w:spacing w:val="40"/>
          <w:w w:val="120"/>
          <w:sz w:val="12"/>
        </w:rPr>
        <w:t> </w:t>
      </w:r>
      <w:r>
        <w:rPr>
          <w:w w:val="120"/>
          <w:sz w:val="12"/>
        </w:rPr>
        <w:t>pixels</w:t>
      </w:r>
      <w:r>
        <w:rPr>
          <w:spacing w:val="40"/>
          <w:w w:val="120"/>
          <w:sz w:val="12"/>
        </w:rPr>
        <w:t> </w:t>
      </w:r>
      <w:r>
        <w:rPr>
          <w:w w:val="120"/>
          <w:sz w:val="12"/>
        </w:rPr>
        <w:t>on</w:t>
      </w:r>
      <w:r>
        <w:rPr>
          <w:spacing w:val="40"/>
          <w:w w:val="120"/>
          <w:sz w:val="12"/>
        </w:rPr>
        <w:t> </w:t>
      </w:r>
      <w:r>
        <w:rPr>
          <w:w w:val="120"/>
          <w:sz w:val="12"/>
        </w:rPr>
        <w:t>screen,</w:t>
      </w:r>
      <w:r>
        <w:rPr>
          <w:spacing w:val="40"/>
          <w:w w:val="120"/>
          <w:sz w:val="12"/>
        </w:rPr>
        <w:t> </w:t>
      </w:r>
      <w:r>
        <w:rPr>
          <w:w w:val="120"/>
          <w:sz w:val="12"/>
        </w:rPr>
        <w:t>reproduced</w:t>
      </w:r>
      <w:r>
        <w:rPr>
          <w:spacing w:val="40"/>
          <w:w w:val="120"/>
          <w:sz w:val="12"/>
        </w:rPr>
        <w:t> </w:t>
      </w:r>
      <w:r>
        <w:rPr>
          <w:w w:val="120"/>
          <w:sz w:val="12"/>
        </w:rPr>
        <w:t>under</w:t>
      </w:r>
      <w:r>
        <w:rPr>
          <w:spacing w:val="40"/>
          <w:w w:val="120"/>
          <w:sz w:val="12"/>
        </w:rPr>
        <w:t> </w:t>
      </w:r>
      <w:r>
        <w:rPr>
          <w:w w:val="120"/>
          <w:sz w:val="12"/>
        </w:rPr>
        <w:t>a</w:t>
      </w:r>
      <w:r>
        <w:rPr>
          <w:spacing w:val="40"/>
          <w:w w:val="120"/>
          <w:sz w:val="12"/>
        </w:rPr>
        <w:t> </w:t>
      </w:r>
      <w:r>
        <w:rPr>
          <w:w w:val="120"/>
          <w:sz w:val="12"/>
        </w:rPr>
        <w:t>Creative</w:t>
      </w:r>
      <w:r>
        <w:rPr>
          <w:spacing w:val="40"/>
          <w:w w:val="120"/>
          <w:sz w:val="12"/>
        </w:rPr>
        <w:t> </w:t>
      </w:r>
      <w:r>
        <w:rPr>
          <w:w w:val="120"/>
          <w:sz w:val="12"/>
        </w:rPr>
        <w:t>Commons</w:t>
      </w:r>
      <w:r>
        <w:rPr>
          <w:spacing w:val="40"/>
          <w:w w:val="120"/>
          <w:sz w:val="12"/>
        </w:rPr>
        <w:t> </w:t>
      </w:r>
      <w:r>
        <w:rPr>
          <w:spacing w:val="-2"/>
          <w:w w:val="120"/>
          <w:sz w:val="12"/>
        </w:rPr>
        <w:t>license.</w:t>
      </w:r>
    </w:p>
    <w:p>
      <w:pPr>
        <w:pStyle w:val="BodyText"/>
        <w:rPr>
          <w:sz w:val="12"/>
        </w:rPr>
      </w:pPr>
    </w:p>
    <w:p>
      <w:pPr>
        <w:pStyle w:val="BodyText"/>
        <w:rPr>
          <w:sz w:val="12"/>
        </w:rPr>
      </w:pPr>
    </w:p>
    <w:p>
      <w:pPr>
        <w:pStyle w:val="BodyText"/>
        <w:rPr>
          <w:sz w:val="12"/>
        </w:rPr>
      </w:pPr>
    </w:p>
    <w:p>
      <w:pPr>
        <w:pStyle w:val="BodyText"/>
        <w:spacing w:before="81"/>
        <w:rPr>
          <w:sz w:val="12"/>
        </w:rPr>
      </w:pPr>
    </w:p>
    <w:p>
      <w:pPr>
        <w:pStyle w:val="BodyText"/>
        <w:spacing w:line="273" w:lineRule="auto"/>
        <w:ind w:left="296" w:right="84"/>
        <w:jc w:val="both"/>
      </w:pPr>
      <w:r>
        <w:rPr>
          <w:w w:val="115"/>
        </w:rPr>
        <w:t>all</w:t>
      </w:r>
      <w:r>
        <w:rPr>
          <w:w w:val="115"/>
        </w:rPr>
        <w:t> but,</w:t>
      </w:r>
      <w:r>
        <w:rPr>
          <w:w w:val="115"/>
        </w:rPr>
        <w:t> from</w:t>
      </w:r>
      <w:r>
        <w:rPr>
          <w:w w:val="115"/>
        </w:rPr>
        <w:t> a</w:t>
      </w:r>
      <w:r>
        <w:rPr>
          <w:w w:val="115"/>
        </w:rPr>
        <w:t> distance,</w:t>
      </w:r>
      <w:r>
        <w:rPr>
          <w:w w:val="115"/>
        </w:rPr>
        <w:t> the</w:t>
      </w:r>
      <w:r>
        <w:rPr>
          <w:w w:val="115"/>
        </w:rPr>
        <w:t> human</w:t>
      </w:r>
      <w:r>
        <w:rPr>
          <w:w w:val="115"/>
        </w:rPr>
        <w:t> brain</w:t>
      </w:r>
      <w:r>
        <w:rPr>
          <w:w w:val="115"/>
        </w:rPr>
        <w:t> can</w:t>
      </w:r>
      <w:r>
        <w:rPr>
          <w:w w:val="115"/>
        </w:rPr>
        <w:t> be</w:t>
      </w:r>
      <w:r>
        <w:rPr>
          <w:w w:val="115"/>
        </w:rPr>
        <w:t> convinced</w:t>
      </w:r>
      <w:r>
        <w:rPr>
          <w:w w:val="115"/>
        </w:rPr>
        <w:t> that</w:t>
      </w:r>
      <w:r>
        <w:rPr>
          <w:spacing w:val="40"/>
          <w:w w:val="115"/>
        </w:rPr>
        <w:t> </w:t>
      </w:r>
      <w:r>
        <w:rPr>
          <w:w w:val="115"/>
        </w:rPr>
        <w:t>there</w:t>
      </w:r>
      <w:r>
        <w:rPr>
          <w:w w:val="115"/>
        </w:rPr>
        <w:t> are</w:t>
      </w:r>
      <w:r>
        <w:rPr>
          <w:w w:val="115"/>
        </w:rPr>
        <w:t> eyes,</w:t>
      </w:r>
      <w:r>
        <w:rPr>
          <w:w w:val="115"/>
        </w:rPr>
        <w:t> nose,</w:t>
      </w:r>
      <w:r>
        <w:rPr>
          <w:w w:val="115"/>
        </w:rPr>
        <w:t> mouth</w:t>
      </w:r>
      <w:r>
        <w:rPr>
          <w:w w:val="115"/>
        </w:rPr>
        <w:t> and</w:t>
      </w:r>
      <w:r>
        <w:rPr>
          <w:w w:val="115"/>
        </w:rPr>
        <w:t> beard.</w:t>
      </w:r>
      <w:r>
        <w:rPr>
          <w:w w:val="115"/>
        </w:rPr>
        <w:t> Monet’s</w:t>
      </w:r>
      <w:r>
        <w:rPr>
          <w:w w:val="115"/>
        </w:rPr>
        <w:t> figure</w:t>
      </w:r>
      <w:r>
        <w:rPr>
          <w:w w:val="115"/>
        </w:rPr>
        <w:t> from</w:t>
      </w:r>
      <w:r>
        <w:rPr>
          <w:w w:val="115"/>
        </w:rPr>
        <w:t> </w:t>
      </w:r>
      <w:r>
        <w:rPr>
          <w:rFonts w:ascii="Times New Roman" w:hAnsi="Times New Roman"/>
          <w:i/>
          <w:w w:val="115"/>
        </w:rPr>
        <w:t>Ar-</w:t>
      </w:r>
      <w:r>
        <w:rPr>
          <w:rFonts w:ascii="Times New Roman" w:hAnsi="Times New Roman"/>
          <w:i/>
          <w:w w:val="115"/>
        </w:rPr>
        <w:t> genteuil</w:t>
      </w:r>
      <w:r>
        <w:rPr>
          <w:rFonts w:ascii="Times New Roman" w:hAnsi="Times New Roman"/>
          <w:i/>
          <w:spacing w:val="23"/>
          <w:w w:val="115"/>
        </w:rPr>
        <w:t> </w:t>
      </w:r>
      <w:r>
        <w:rPr>
          <w:w w:val="115"/>
        </w:rPr>
        <w:t>is</w:t>
      </w:r>
      <w:r>
        <w:rPr>
          <w:spacing w:val="23"/>
          <w:w w:val="115"/>
        </w:rPr>
        <w:t> </w:t>
      </w:r>
      <w:r>
        <w:rPr>
          <w:w w:val="115"/>
        </w:rPr>
        <w:t>the</w:t>
      </w:r>
      <w:r>
        <w:rPr>
          <w:spacing w:val="23"/>
          <w:w w:val="115"/>
        </w:rPr>
        <w:t> </w:t>
      </w:r>
      <w:r>
        <w:rPr>
          <w:w w:val="115"/>
        </w:rPr>
        <w:t>most</w:t>
      </w:r>
      <w:r>
        <w:rPr>
          <w:spacing w:val="23"/>
          <w:w w:val="115"/>
        </w:rPr>
        <w:t> </w:t>
      </w:r>
      <w:r>
        <w:rPr>
          <w:w w:val="115"/>
        </w:rPr>
        <w:t>challenging</w:t>
      </w:r>
      <w:r>
        <w:rPr>
          <w:spacing w:val="23"/>
          <w:w w:val="115"/>
        </w:rPr>
        <w:t> </w:t>
      </w:r>
      <w:r>
        <w:rPr>
          <w:w w:val="115"/>
        </w:rPr>
        <w:t>of</w:t>
      </w:r>
      <w:r>
        <w:rPr>
          <w:spacing w:val="23"/>
          <w:w w:val="115"/>
        </w:rPr>
        <w:t> </w:t>
      </w:r>
      <w:r>
        <w:rPr>
          <w:w w:val="115"/>
        </w:rPr>
        <w:t>these</w:t>
      </w:r>
      <w:r>
        <w:rPr>
          <w:spacing w:val="23"/>
          <w:w w:val="115"/>
        </w:rPr>
        <w:t> </w:t>
      </w:r>
      <w:r>
        <w:rPr>
          <w:w w:val="115"/>
        </w:rPr>
        <w:t>four</w:t>
      </w:r>
      <w:r>
        <w:rPr>
          <w:spacing w:val="23"/>
          <w:w w:val="115"/>
        </w:rPr>
        <w:t> </w:t>
      </w:r>
      <w:r>
        <w:rPr>
          <w:w w:val="115"/>
        </w:rPr>
        <w:t>examples:</w:t>
      </w:r>
      <w:r>
        <w:rPr>
          <w:spacing w:val="23"/>
          <w:w w:val="115"/>
        </w:rPr>
        <w:t> </w:t>
      </w:r>
      <w:r>
        <w:rPr>
          <w:w w:val="115"/>
        </w:rPr>
        <w:t>a</w:t>
      </w:r>
      <w:r>
        <w:rPr>
          <w:spacing w:val="23"/>
          <w:w w:val="115"/>
        </w:rPr>
        <w:t> </w:t>
      </w:r>
      <w:r>
        <w:rPr>
          <w:w w:val="115"/>
        </w:rPr>
        <w:t>region of shaded green, surmounted by a pink oval with some internal features,</w:t>
      </w:r>
      <w:r>
        <w:rPr>
          <w:w w:val="115"/>
        </w:rPr>
        <w:t> itself</w:t>
      </w:r>
      <w:r>
        <w:rPr>
          <w:w w:val="115"/>
        </w:rPr>
        <w:t> surrounded</w:t>
      </w:r>
      <w:r>
        <w:rPr>
          <w:w w:val="115"/>
        </w:rPr>
        <w:t> by</w:t>
      </w:r>
      <w:r>
        <w:rPr>
          <w:w w:val="115"/>
        </w:rPr>
        <w:t> a</w:t>
      </w:r>
      <w:r>
        <w:rPr>
          <w:w w:val="115"/>
        </w:rPr>
        <w:t> halo</w:t>
      </w:r>
      <w:r>
        <w:rPr>
          <w:w w:val="115"/>
        </w:rPr>
        <w:t> of</w:t>
      </w:r>
      <w:r>
        <w:rPr>
          <w:w w:val="115"/>
        </w:rPr>
        <w:t> dark</w:t>
      </w:r>
      <w:r>
        <w:rPr>
          <w:w w:val="115"/>
        </w:rPr>
        <w:t> paint.</w:t>
      </w:r>
      <w:r>
        <w:rPr>
          <w:w w:val="115"/>
        </w:rPr>
        <w:t> The</w:t>
      </w:r>
      <w:r>
        <w:rPr>
          <w:w w:val="115"/>
        </w:rPr>
        <w:t> whole</w:t>
      </w:r>
      <w:r>
        <w:rPr>
          <w:w w:val="115"/>
        </w:rPr>
        <w:t> is painted against a lighter green background, again with some inter- nal</w:t>
      </w:r>
      <w:r>
        <w:rPr>
          <w:w w:val="115"/>
        </w:rPr>
        <w:t> features.</w:t>
      </w:r>
      <w:r>
        <w:rPr>
          <w:w w:val="115"/>
        </w:rPr>
        <w:t> In</w:t>
      </w:r>
      <w:r>
        <w:rPr>
          <w:w w:val="115"/>
        </w:rPr>
        <w:t> a</w:t>
      </w:r>
      <w:r>
        <w:rPr>
          <w:w w:val="115"/>
        </w:rPr>
        <w:t> first</w:t>
      </w:r>
      <w:r>
        <w:rPr>
          <w:w w:val="115"/>
        </w:rPr>
        <w:t> glance</w:t>
      </w:r>
      <w:r>
        <w:rPr>
          <w:w w:val="115"/>
        </w:rPr>
        <w:t> at</w:t>
      </w:r>
      <w:r>
        <w:rPr>
          <w:w w:val="115"/>
        </w:rPr>
        <w:t> the</w:t>
      </w:r>
      <w:r>
        <w:rPr>
          <w:w w:val="115"/>
        </w:rPr>
        <w:t> whole</w:t>
      </w:r>
      <w:r>
        <w:rPr>
          <w:w w:val="115"/>
        </w:rPr>
        <w:t> painting,</w:t>
      </w:r>
      <w:r>
        <w:rPr>
          <w:w w:val="115"/>
        </w:rPr>
        <w:t> this</w:t>
      </w:r>
      <w:r>
        <w:rPr>
          <w:w w:val="115"/>
        </w:rPr>
        <w:t> figure</w:t>
      </w:r>
      <w:r>
        <w:rPr>
          <w:w w:val="115"/>
        </w:rPr>
        <w:t> is easy</w:t>
      </w:r>
      <w:r>
        <w:rPr>
          <w:w w:val="115"/>
        </w:rPr>
        <w:t> to</w:t>
      </w:r>
      <w:r>
        <w:rPr>
          <w:w w:val="115"/>
        </w:rPr>
        <w:t> dismiss</w:t>
      </w:r>
      <w:r>
        <w:rPr>
          <w:w w:val="115"/>
        </w:rPr>
        <w:t> as</w:t>
      </w:r>
      <w:r>
        <w:rPr>
          <w:w w:val="115"/>
        </w:rPr>
        <w:t> just</w:t>
      </w:r>
      <w:r>
        <w:rPr>
          <w:w w:val="115"/>
        </w:rPr>
        <w:t> part</w:t>
      </w:r>
      <w:r>
        <w:rPr>
          <w:w w:val="115"/>
        </w:rPr>
        <w:t> of</w:t>
      </w:r>
      <w:r>
        <w:rPr>
          <w:w w:val="115"/>
        </w:rPr>
        <w:t> the</w:t>
      </w:r>
      <w:r>
        <w:rPr>
          <w:w w:val="115"/>
        </w:rPr>
        <w:t> scenery.</w:t>
      </w:r>
      <w:r>
        <w:rPr>
          <w:w w:val="115"/>
        </w:rPr>
        <w:t> It</w:t>
      </w:r>
      <w:r>
        <w:rPr>
          <w:w w:val="115"/>
        </w:rPr>
        <w:t> is</w:t>
      </w:r>
      <w:r>
        <w:rPr>
          <w:w w:val="115"/>
        </w:rPr>
        <w:t> similar</w:t>
      </w:r>
      <w:r>
        <w:rPr>
          <w:w w:val="115"/>
        </w:rPr>
        <w:t> in</w:t>
      </w:r>
      <w:r>
        <w:rPr>
          <w:w w:val="115"/>
        </w:rPr>
        <w:t> coloura- tion</w:t>
      </w:r>
      <w:r>
        <w:rPr>
          <w:w w:val="115"/>
        </w:rPr>
        <w:t> to</w:t>
      </w:r>
      <w:r>
        <w:rPr>
          <w:w w:val="115"/>
        </w:rPr>
        <w:t> a</w:t>
      </w:r>
      <w:r>
        <w:rPr>
          <w:w w:val="115"/>
        </w:rPr>
        <w:t> large</w:t>
      </w:r>
      <w:r>
        <w:rPr>
          <w:w w:val="115"/>
        </w:rPr>
        <w:t> tree</w:t>
      </w:r>
      <w:r>
        <w:rPr>
          <w:w w:val="115"/>
        </w:rPr>
        <w:t> nearby</w:t>
      </w:r>
      <w:r>
        <w:rPr>
          <w:w w:val="115"/>
        </w:rPr>
        <w:t> in</w:t>
      </w:r>
      <w:r>
        <w:rPr>
          <w:w w:val="115"/>
        </w:rPr>
        <w:t> the</w:t>
      </w:r>
      <w:r>
        <w:rPr>
          <w:w w:val="115"/>
        </w:rPr>
        <w:t> background.</w:t>
      </w:r>
      <w:r>
        <w:rPr>
          <w:w w:val="115"/>
        </w:rPr>
        <w:t> More</w:t>
      </w:r>
      <w:r>
        <w:rPr>
          <w:w w:val="115"/>
        </w:rPr>
        <w:t> detailed</w:t>
      </w:r>
      <w:r>
        <w:rPr>
          <w:w w:val="115"/>
        </w:rPr>
        <w:t> ob- servation</w:t>
      </w:r>
      <w:r>
        <w:rPr>
          <w:w w:val="115"/>
        </w:rPr>
        <w:t> leads</w:t>
      </w:r>
      <w:r>
        <w:rPr>
          <w:w w:val="115"/>
        </w:rPr>
        <w:t> to</w:t>
      </w:r>
      <w:r>
        <w:rPr>
          <w:w w:val="115"/>
        </w:rPr>
        <w:t> noticing</w:t>
      </w:r>
      <w:r>
        <w:rPr>
          <w:w w:val="115"/>
        </w:rPr>
        <w:t> the</w:t>
      </w:r>
      <w:r>
        <w:rPr>
          <w:w w:val="115"/>
        </w:rPr>
        <w:t> pink</w:t>
      </w:r>
      <w:r>
        <w:rPr>
          <w:w w:val="115"/>
        </w:rPr>
        <w:t> oval</w:t>
      </w:r>
      <w:r>
        <w:rPr>
          <w:w w:val="115"/>
        </w:rPr>
        <w:t> could</w:t>
      </w:r>
      <w:r>
        <w:rPr>
          <w:w w:val="115"/>
        </w:rPr>
        <w:t> be</w:t>
      </w:r>
      <w:r>
        <w:rPr>
          <w:w w:val="115"/>
        </w:rPr>
        <w:t> a</w:t>
      </w:r>
      <w:r>
        <w:rPr>
          <w:w w:val="115"/>
        </w:rPr>
        <w:t> face</w:t>
      </w:r>
      <w:r>
        <w:rPr>
          <w:w w:val="115"/>
        </w:rPr>
        <w:t> and</w:t>
      </w:r>
      <w:r>
        <w:rPr>
          <w:w w:val="115"/>
        </w:rPr>
        <w:t> the position</w:t>
      </w:r>
      <w:r>
        <w:rPr>
          <w:spacing w:val="29"/>
          <w:w w:val="115"/>
        </w:rPr>
        <w:t> </w:t>
      </w:r>
      <w:r>
        <w:rPr>
          <w:w w:val="115"/>
        </w:rPr>
        <w:t>of</w:t>
      </w:r>
      <w:r>
        <w:rPr>
          <w:spacing w:val="29"/>
          <w:w w:val="115"/>
        </w:rPr>
        <w:t> </w:t>
      </w:r>
      <w:r>
        <w:rPr>
          <w:w w:val="115"/>
        </w:rPr>
        <w:t>the</w:t>
      </w:r>
      <w:r>
        <w:rPr>
          <w:spacing w:val="29"/>
          <w:w w:val="115"/>
        </w:rPr>
        <w:t> </w:t>
      </w:r>
      <w:r>
        <w:rPr>
          <w:w w:val="115"/>
        </w:rPr>
        <w:t>figure</w:t>
      </w:r>
      <w:r>
        <w:rPr>
          <w:spacing w:val="29"/>
          <w:w w:val="115"/>
        </w:rPr>
        <w:t> </w:t>
      </w:r>
      <w:r>
        <w:rPr>
          <w:w w:val="115"/>
        </w:rPr>
        <w:t>(on</w:t>
      </w:r>
      <w:r>
        <w:rPr>
          <w:spacing w:val="29"/>
          <w:w w:val="115"/>
        </w:rPr>
        <w:t> </w:t>
      </w:r>
      <w:r>
        <w:rPr>
          <w:w w:val="115"/>
        </w:rPr>
        <w:t>a</w:t>
      </w:r>
      <w:r>
        <w:rPr>
          <w:spacing w:val="29"/>
          <w:w w:val="115"/>
        </w:rPr>
        <w:t> </w:t>
      </w:r>
      <w:r>
        <w:rPr>
          <w:w w:val="115"/>
        </w:rPr>
        <w:t>boat</w:t>
      </w:r>
      <w:r>
        <w:rPr>
          <w:spacing w:val="29"/>
          <w:w w:val="115"/>
        </w:rPr>
        <w:t> </w:t>
      </w:r>
      <w:r>
        <w:rPr>
          <w:w w:val="115"/>
        </w:rPr>
        <w:t>or</w:t>
      </w:r>
      <w:r>
        <w:rPr>
          <w:spacing w:val="29"/>
          <w:w w:val="115"/>
        </w:rPr>
        <w:t> </w:t>
      </w:r>
      <w:r>
        <w:rPr>
          <w:w w:val="115"/>
        </w:rPr>
        <w:t>on</w:t>
      </w:r>
      <w:r>
        <w:rPr>
          <w:spacing w:val="29"/>
          <w:w w:val="115"/>
        </w:rPr>
        <w:t> </w:t>
      </w:r>
      <w:r>
        <w:rPr>
          <w:w w:val="115"/>
        </w:rPr>
        <w:t>the</w:t>
      </w:r>
      <w:r>
        <w:rPr>
          <w:spacing w:val="29"/>
          <w:w w:val="115"/>
        </w:rPr>
        <w:t> </w:t>
      </w:r>
      <w:r>
        <w:rPr>
          <w:w w:val="115"/>
        </w:rPr>
        <w:t>riverbank</w:t>
      </w:r>
      <w:r>
        <w:rPr>
          <w:spacing w:val="28"/>
          <w:w w:val="115"/>
        </w:rPr>
        <w:t> </w:t>
      </w:r>
      <w:r>
        <w:rPr>
          <w:w w:val="115"/>
        </w:rPr>
        <w:t>just</w:t>
      </w:r>
      <w:r>
        <w:rPr>
          <w:spacing w:val="29"/>
          <w:w w:val="115"/>
        </w:rPr>
        <w:t> </w:t>
      </w:r>
      <w:r>
        <w:rPr>
          <w:w w:val="115"/>
        </w:rPr>
        <w:t>behind a</w:t>
      </w:r>
      <w:r>
        <w:rPr>
          <w:w w:val="115"/>
        </w:rPr>
        <w:t> boat)</w:t>
      </w:r>
      <w:r>
        <w:rPr>
          <w:w w:val="115"/>
        </w:rPr>
        <w:t> indicates</w:t>
      </w:r>
      <w:r>
        <w:rPr>
          <w:w w:val="115"/>
        </w:rPr>
        <w:t> that</w:t>
      </w:r>
      <w:r>
        <w:rPr>
          <w:w w:val="115"/>
        </w:rPr>
        <w:t> it</w:t>
      </w:r>
      <w:r>
        <w:rPr>
          <w:w w:val="115"/>
        </w:rPr>
        <w:t> cannot</w:t>
      </w:r>
      <w:r>
        <w:rPr>
          <w:w w:val="115"/>
        </w:rPr>
        <w:t> be</w:t>
      </w:r>
      <w:r>
        <w:rPr>
          <w:w w:val="115"/>
        </w:rPr>
        <w:t> a</w:t>
      </w:r>
      <w:r>
        <w:rPr>
          <w:w w:val="115"/>
        </w:rPr>
        <w:t> small</w:t>
      </w:r>
      <w:r>
        <w:rPr>
          <w:w w:val="115"/>
        </w:rPr>
        <w:t> tree,</w:t>
      </w:r>
      <w:r>
        <w:rPr>
          <w:w w:val="115"/>
        </w:rPr>
        <w:t> so</w:t>
      </w:r>
      <w:r>
        <w:rPr>
          <w:w w:val="115"/>
        </w:rPr>
        <w:t> we</w:t>
      </w:r>
      <w:r>
        <w:rPr>
          <w:w w:val="115"/>
        </w:rPr>
        <w:t> impute</w:t>
      </w:r>
      <w:r>
        <w:rPr>
          <w:w w:val="115"/>
        </w:rPr>
        <w:t> that</w:t>
      </w:r>
      <w:r>
        <w:rPr>
          <w:spacing w:val="40"/>
          <w:w w:val="115"/>
        </w:rPr>
        <w:t> </w:t>
      </w:r>
      <w:r>
        <w:rPr>
          <w:w w:val="115"/>
        </w:rPr>
        <w:t>this must be a human. It is even possible to convince yourself that you</w:t>
      </w:r>
      <w:r>
        <w:rPr>
          <w:w w:val="115"/>
        </w:rPr>
        <w:t> perceive</w:t>
      </w:r>
      <w:r>
        <w:rPr>
          <w:w w:val="115"/>
        </w:rPr>
        <w:t> eyes</w:t>
      </w:r>
      <w:r>
        <w:rPr>
          <w:w w:val="115"/>
        </w:rPr>
        <w:t> and</w:t>
      </w:r>
      <w:r>
        <w:rPr>
          <w:w w:val="115"/>
        </w:rPr>
        <w:t> a</w:t>
      </w:r>
      <w:r>
        <w:rPr>
          <w:w w:val="115"/>
        </w:rPr>
        <w:t> nose</w:t>
      </w:r>
      <w:r>
        <w:rPr>
          <w:w w:val="115"/>
        </w:rPr>
        <w:t> on</w:t>
      </w:r>
      <w:r>
        <w:rPr>
          <w:w w:val="115"/>
        </w:rPr>
        <w:t> the</w:t>
      </w:r>
      <w:r>
        <w:rPr>
          <w:w w:val="115"/>
        </w:rPr>
        <w:t> face</w:t>
      </w:r>
      <w:r>
        <w:rPr>
          <w:w w:val="115"/>
        </w:rPr>
        <w:t> but</w:t>
      </w:r>
      <w:r>
        <w:rPr>
          <w:w w:val="115"/>
        </w:rPr>
        <w:t> close</w:t>
      </w:r>
      <w:r>
        <w:rPr>
          <w:w w:val="115"/>
        </w:rPr>
        <w:t> observation shows that those flecks of paint in the face do not constitute those facial</w:t>
      </w:r>
      <w:r>
        <w:rPr>
          <w:w w:val="115"/>
        </w:rPr>
        <w:t> features.</w:t>
      </w:r>
    </w:p>
    <w:p>
      <w:pPr>
        <w:pStyle w:val="BodyText"/>
        <w:spacing w:line="273" w:lineRule="auto"/>
        <w:ind w:left="296" w:right="85" w:firstLine="239"/>
        <w:jc w:val="both"/>
      </w:pPr>
      <w:hyperlink w:history="true" w:anchor="_bookmark7">
        <w:r>
          <w:rPr>
            <w:color w:val="0080AC"/>
            <w:w w:val="115"/>
          </w:rPr>
          <w:t>Fig.</w:t>
        </w:r>
        <w:r>
          <w:rPr>
            <w:color w:val="0080AC"/>
            <w:spacing w:val="29"/>
            <w:w w:val="115"/>
          </w:rPr>
          <w:t> </w:t>
        </w:r>
        <w:r>
          <w:rPr>
            <w:color w:val="0080AC"/>
            <w:w w:val="115"/>
          </w:rPr>
          <w:t>6</w:t>
        </w:r>
      </w:hyperlink>
      <w:r>
        <w:rPr>
          <w:color w:val="0080AC"/>
          <w:spacing w:val="29"/>
          <w:w w:val="115"/>
        </w:rPr>
        <w:t> </w:t>
      </w:r>
      <w:r>
        <w:rPr>
          <w:w w:val="115"/>
        </w:rPr>
        <w:t>shows</w:t>
      </w:r>
      <w:r>
        <w:rPr>
          <w:spacing w:val="29"/>
          <w:w w:val="115"/>
        </w:rPr>
        <w:t> </w:t>
      </w:r>
      <w:r>
        <w:rPr>
          <w:w w:val="115"/>
        </w:rPr>
        <w:t>what</w:t>
      </w:r>
      <w:r>
        <w:rPr>
          <w:spacing w:val="29"/>
          <w:w w:val="115"/>
        </w:rPr>
        <w:t> </w:t>
      </w:r>
      <w:r>
        <w:rPr>
          <w:w w:val="115"/>
        </w:rPr>
        <w:t>happens</w:t>
      </w:r>
      <w:r>
        <w:rPr>
          <w:spacing w:val="29"/>
          <w:w w:val="115"/>
        </w:rPr>
        <w:t> </w:t>
      </w:r>
      <w:r>
        <w:rPr>
          <w:w w:val="115"/>
        </w:rPr>
        <w:t>when</w:t>
      </w:r>
      <w:r>
        <w:rPr>
          <w:spacing w:val="29"/>
          <w:w w:val="115"/>
        </w:rPr>
        <w:t> </w:t>
      </w:r>
      <w:r>
        <w:rPr>
          <w:w w:val="115"/>
        </w:rPr>
        <w:t>you</w:t>
      </w:r>
      <w:r>
        <w:rPr>
          <w:spacing w:val="29"/>
          <w:w w:val="115"/>
        </w:rPr>
        <w:t> </w:t>
      </w:r>
      <w:r>
        <w:rPr>
          <w:w w:val="115"/>
        </w:rPr>
        <w:t>push</w:t>
      </w:r>
      <w:r>
        <w:rPr>
          <w:spacing w:val="29"/>
          <w:w w:val="115"/>
        </w:rPr>
        <w:t> </w:t>
      </w:r>
      <w:r>
        <w:rPr>
          <w:w w:val="115"/>
        </w:rPr>
        <w:t>the</w:t>
      </w:r>
      <w:r>
        <w:rPr>
          <w:spacing w:val="29"/>
          <w:w w:val="115"/>
        </w:rPr>
        <w:t> </w:t>
      </w:r>
      <w:r>
        <w:rPr>
          <w:w w:val="115"/>
        </w:rPr>
        <w:t>abstraction</w:t>
      </w:r>
      <w:r>
        <w:rPr>
          <w:spacing w:val="29"/>
          <w:w w:val="115"/>
        </w:rPr>
        <w:t> </w:t>
      </w:r>
      <w:r>
        <w:rPr>
          <w:w w:val="115"/>
        </w:rPr>
        <w:t>to the</w:t>
      </w:r>
      <w:r>
        <w:rPr>
          <w:w w:val="115"/>
        </w:rPr>
        <w:t> limit.</w:t>
      </w:r>
      <w:r>
        <w:rPr>
          <w:w w:val="115"/>
        </w:rPr>
        <w:t> My</w:t>
      </w:r>
      <w:r>
        <w:rPr>
          <w:w w:val="115"/>
        </w:rPr>
        <w:t> experience</w:t>
      </w:r>
      <w:r>
        <w:rPr>
          <w:w w:val="115"/>
        </w:rPr>
        <w:t> is</w:t>
      </w:r>
      <w:r>
        <w:rPr>
          <w:w w:val="115"/>
        </w:rPr>
        <w:t> that</w:t>
      </w:r>
      <w:r>
        <w:rPr>
          <w:w w:val="115"/>
        </w:rPr>
        <w:t> an</w:t>
      </w:r>
      <w:r>
        <w:rPr>
          <w:w w:val="115"/>
        </w:rPr>
        <w:t> artist</w:t>
      </w:r>
      <w:r>
        <w:rPr>
          <w:w w:val="115"/>
        </w:rPr>
        <w:t> needs</w:t>
      </w:r>
      <w:r>
        <w:rPr>
          <w:w w:val="115"/>
        </w:rPr>
        <w:t> to</w:t>
      </w:r>
      <w:r>
        <w:rPr>
          <w:w w:val="115"/>
        </w:rPr>
        <w:t> do</w:t>
      </w:r>
      <w:r>
        <w:rPr>
          <w:w w:val="115"/>
        </w:rPr>
        <w:t> considerable experimentation</w:t>
      </w:r>
      <w:r>
        <w:rPr>
          <w:w w:val="115"/>
        </w:rPr>
        <w:t> to</w:t>
      </w:r>
      <w:r>
        <w:rPr>
          <w:w w:val="115"/>
        </w:rPr>
        <w:t> know</w:t>
      </w:r>
      <w:r>
        <w:rPr>
          <w:w w:val="115"/>
        </w:rPr>
        <w:t> which</w:t>
      </w:r>
      <w:r>
        <w:rPr>
          <w:w w:val="115"/>
        </w:rPr>
        <w:t> abstractions</w:t>
      </w:r>
      <w:r>
        <w:rPr>
          <w:w w:val="115"/>
        </w:rPr>
        <w:t> generate</w:t>
      </w:r>
      <w:r>
        <w:rPr>
          <w:w w:val="115"/>
        </w:rPr>
        <w:t> the</w:t>
      </w:r>
      <w:r>
        <w:rPr>
          <w:w w:val="115"/>
        </w:rPr>
        <w:t> appro- priate</w:t>
      </w:r>
      <w:r>
        <w:rPr>
          <w:w w:val="115"/>
        </w:rPr>
        <w:t> response</w:t>
      </w:r>
      <w:r>
        <w:rPr>
          <w:w w:val="115"/>
        </w:rPr>
        <w:t> in</w:t>
      </w:r>
      <w:r>
        <w:rPr>
          <w:w w:val="115"/>
        </w:rPr>
        <w:t> a</w:t>
      </w:r>
      <w:r>
        <w:rPr>
          <w:w w:val="115"/>
        </w:rPr>
        <w:t> human</w:t>
      </w:r>
      <w:r>
        <w:rPr>
          <w:w w:val="115"/>
        </w:rPr>
        <w:t> viewer.</w:t>
      </w:r>
      <w:r>
        <w:rPr>
          <w:w w:val="115"/>
        </w:rPr>
        <w:t> Renoir’s</w:t>
      </w:r>
      <w:r>
        <w:rPr>
          <w:w w:val="115"/>
        </w:rPr>
        <w:t> crowd</w:t>
      </w:r>
      <w:r>
        <w:rPr>
          <w:w w:val="115"/>
        </w:rPr>
        <w:t> of</w:t>
      </w:r>
      <w:r>
        <w:rPr>
          <w:w w:val="115"/>
        </w:rPr>
        <w:t> people</w:t>
      </w:r>
      <w:r>
        <w:rPr>
          <w:w w:val="115"/>
        </w:rPr>
        <w:t> in</w:t>
      </w:r>
      <w:r>
        <w:rPr>
          <w:w w:val="115"/>
        </w:rPr>
        <w:t> </w:t>
      </w:r>
      <w:r>
        <w:rPr>
          <w:rFonts w:ascii="Times New Roman" w:hAnsi="Times New Roman"/>
          <w:i/>
          <w:w w:val="115"/>
        </w:rPr>
        <w:t>La</w:t>
      </w:r>
      <w:r>
        <w:rPr>
          <w:rFonts w:ascii="Times New Roman" w:hAnsi="Times New Roman"/>
          <w:i/>
          <w:w w:val="115"/>
        </w:rPr>
        <w:t> Mosquée </w:t>
      </w:r>
      <w:r>
        <w:rPr>
          <w:w w:val="115"/>
        </w:rPr>
        <w:t>are vague patches of white and blue paint with small pink circles,</w:t>
      </w:r>
      <w:r>
        <w:rPr>
          <w:w w:val="115"/>
        </w:rPr>
        <w:t> yet</w:t>
      </w:r>
      <w:r>
        <w:rPr>
          <w:w w:val="115"/>
        </w:rPr>
        <w:t> we</w:t>
      </w:r>
      <w:r>
        <w:rPr>
          <w:w w:val="115"/>
        </w:rPr>
        <w:t> perceive</w:t>
      </w:r>
      <w:r>
        <w:rPr>
          <w:w w:val="115"/>
        </w:rPr>
        <w:t> a</w:t>
      </w:r>
      <w:r>
        <w:rPr>
          <w:w w:val="115"/>
        </w:rPr>
        <w:t> crowd</w:t>
      </w:r>
      <w:r>
        <w:rPr>
          <w:w w:val="115"/>
        </w:rPr>
        <w:t> of</w:t>
      </w:r>
      <w:r>
        <w:rPr>
          <w:w w:val="115"/>
        </w:rPr>
        <w:t> people</w:t>
      </w:r>
      <w:r>
        <w:rPr>
          <w:w w:val="115"/>
        </w:rPr>
        <w:t> dressed</w:t>
      </w:r>
      <w:r>
        <w:rPr>
          <w:w w:val="115"/>
        </w:rPr>
        <w:t> in</w:t>
      </w:r>
      <w:r>
        <w:rPr>
          <w:w w:val="115"/>
        </w:rPr>
        <w:t> white</w:t>
      </w:r>
      <w:r>
        <w:rPr>
          <w:w w:val="115"/>
        </w:rPr>
        <w:t> robes with</w:t>
      </w:r>
      <w:r>
        <w:rPr>
          <w:w w:val="115"/>
        </w:rPr>
        <w:t> white</w:t>
      </w:r>
      <w:r>
        <w:rPr>
          <w:w w:val="115"/>
        </w:rPr>
        <w:t> head</w:t>
      </w:r>
      <w:r>
        <w:rPr>
          <w:w w:val="115"/>
        </w:rPr>
        <w:t> coverings.</w:t>
      </w:r>
      <w:r>
        <w:rPr>
          <w:w w:val="115"/>
        </w:rPr>
        <w:t> Signac’s</w:t>
      </w:r>
      <w:r>
        <w:rPr>
          <w:w w:val="115"/>
        </w:rPr>
        <w:t> pointillist</w:t>
      </w:r>
      <w:r>
        <w:rPr>
          <w:w w:val="115"/>
        </w:rPr>
        <w:t> rendering</w:t>
      </w:r>
      <w:r>
        <w:rPr>
          <w:w w:val="115"/>
        </w:rPr>
        <w:t> of</w:t>
      </w:r>
      <w:r>
        <w:rPr>
          <w:w w:val="115"/>
        </w:rPr>
        <w:t> Venice includes</w:t>
      </w:r>
      <w:r>
        <w:rPr>
          <w:w w:val="115"/>
        </w:rPr>
        <w:t> two</w:t>
      </w:r>
      <w:r>
        <w:rPr>
          <w:w w:val="115"/>
        </w:rPr>
        <w:t> tiny</w:t>
      </w:r>
      <w:r>
        <w:rPr>
          <w:w w:val="115"/>
        </w:rPr>
        <w:t> silhouettes,</w:t>
      </w:r>
      <w:r>
        <w:rPr>
          <w:w w:val="115"/>
        </w:rPr>
        <w:t> whose</w:t>
      </w:r>
      <w:r>
        <w:rPr>
          <w:w w:val="115"/>
        </w:rPr>
        <w:t> posture</w:t>
      </w:r>
      <w:r>
        <w:rPr>
          <w:w w:val="115"/>
        </w:rPr>
        <w:t> shows</w:t>
      </w:r>
      <w:r>
        <w:rPr>
          <w:w w:val="115"/>
        </w:rPr>
        <w:t> that</w:t>
      </w:r>
      <w:r>
        <w:rPr>
          <w:w w:val="115"/>
        </w:rPr>
        <w:t> they</w:t>
      </w:r>
      <w:r>
        <w:rPr>
          <w:w w:val="115"/>
        </w:rPr>
        <w:t> are working hard to propel their boats. One of the figures has only one arm</w:t>
      </w:r>
      <w:r>
        <w:rPr>
          <w:w w:val="115"/>
        </w:rPr>
        <w:t> but</w:t>
      </w:r>
      <w:r>
        <w:rPr>
          <w:w w:val="115"/>
        </w:rPr>
        <w:t> we</w:t>
      </w:r>
      <w:r>
        <w:rPr>
          <w:w w:val="115"/>
        </w:rPr>
        <w:t> assume</w:t>
      </w:r>
      <w:r>
        <w:rPr>
          <w:w w:val="115"/>
        </w:rPr>
        <w:t> that</w:t>
      </w:r>
      <w:r>
        <w:rPr>
          <w:w w:val="115"/>
        </w:rPr>
        <w:t> the</w:t>
      </w:r>
      <w:r>
        <w:rPr>
          <w:w w:val="115"/>
        </w:rPr>
        <w:t> other</w:t>
      </w:r>
      <w:r>
        <w:rPr>
          <w:w w:val="115"/>
        </w:rPr>
        <w:t> is</w:t>
      </w:r>
      <w:r>
        <w:rPr>
          <w:w w:val="115"/>
        </w:rPr>
        <w:t> hidden</w:t>
      </w:r>
      <w:r>
        <w:rPr>
          <w:w w:val="115"/>
        </w:rPr>
        <w:t> rather</w:t>
      </w:r>
      <w:r>
        <w:rPr>
          <w:w w:val="115"/>
        </w:rPr>
        <w:t> than</w:t>
      </w:r>
      <w:r>
        <w:rPr>
          <w:w w:val="115"/>
        </w:rPr>
        <w:t> missing. Monet’s impressionist painting of the Seine includes a sketchy out- line</w:t>
      </w:r>
      <w:r>
        <w:rPr>
          <w:w w:val="115"/>
        </w:rPr>
        <w:t> in</w:t>
      </w:r>
      <w:r>
        <w:rPr>
          <w:w w:val="115"/>
        </w:rPr>
        <w:t> dark</w:t>
      </w:r>
      <w:r>
        <w:rPr>
          <w:w w:val="115"/>
        </w:rPr>
        <w:t> blue</w:t>
      </w:r>
      <w:r>
        <w:rPr>
          <w:w w:val="115"/>
        </w:rPr>
        <w:t> that</w:t>
      </w:r>
      <w:r>
        <w:rPr>
          <w:w w:val="115"/>
        </w:rPr>
        <w:t> we</w:t>
      </w:r>
      <w:r>
        <w:rPr>
          <w:w w:val="115"/>
        </w:rPr>
        <w:t> interpret</w:t>
      </w:r>
      <w:r>
        <w:rPr>
          <w:w w:val="115"/>
        </w:rPr>
        <w:t> as</w:t>
      </w:r>
      <w:r>
        <w:rPr>
          <w:w w:val="115"/>
        </w:rPr>
        <w:t> a</w:t>
      </w:r>
      <w:r>
        <w:rPr>
          <w:w w:val="115"/>
        </w:rPr>
        <w:t> boat</w:t>
      </w:r>
      <w:r>
        <w:rPr>
          <w:w w:val="115"/>
        </w:rPr>
        <w:t> carrying</w:t>
      </w:r>
      <w:r>
        <w:rPr>
          <w:w w:val="115"/>
        </w:rPr>
        <w:t> two</w:t>
      </w:r>
      <w:r>
        <w:rPr>
          <w:w w:val="115"/>
        </w:rPr>
        <w:t> people. Finally,</w:t>
      </w:r>
      <w:r>
        <w:rPr>
          <w:spacing w:val="-12"/>
          <w:w w:val="115"/>
        </w:rPr>
        <w:t> </w:t>
      </w:r>
      <w:r>
        <w:rPr>
          <w:w w:val="115"/>
        </w:rPr>
        <w:t>Sisley’s</w:t>
      </w:r>
      <w:r>
        <w:rPr>
          <w:spacing w:val="-11"/>
          <w:w w:val="115"/>
        </w:rPr>
        <w:t> </w:t>
      </w:r>
      <w:r>
        <w:rPr>
          <w:w w:val="115"/>
        </w:rPr>
        <w:t>scene</w:t>
      </w:r>
      <w:r>
        <w:rPr>
          <w:spacing w:val="-12"/>
          <w:w w:val="115"/>
        </w:rPr>
        <w:t> </w:t>
      </w:r>
      <w:r>
        <w:rPr>
          <w:w w:val="115"/>
        </w:rPr>
        <w:t>at</w:t>
      </w:r>
      <w:r>
        <w:rPr>
          <w:spacing w:val="-11"/>
          <w:w w:val="115"/>
        </w:rPr>
        <w:t> </w:t>
      </w:r>
      <w:r>
        <w:rPr>
          <w:w w:val="115"/>
        </w:rPr>
        <w:t>Louveciennes,</w:t>
      </w:r>
      <w:r>
        <w:rPr>
          <w:spacing w:val="-12"/>
          <w:w w:val="115"/>
        </w:rPr>
        <w:t> </w:t>
      </w:r>
      <w:r>
        <w:rPr>
          <w:w w:val="115"/>
        </w:rPr>
        <w:t>includes</w:t>
      </w:r>
      <w:r>
        <w:rPr>
          <w:spacing w:val="-11"/>
          <w:w w:val="115"/>
        </w:rPr>
        <w:t> </w:t>
      </w:r>
      <w:r>
        <w:rPr>
          <w:w w:val="115"/>
        </w:rPr>
        <w:t>several</w:t>
      </w:r>
      <w:r>
        <w:rPr>
          <w:spacing w:val="-12"/>
          <w:w w:val="115"/>
        </w:rPr>
        <w:t> </w:t>
      </w:r>
      <w:r>
        <w:rPr>
          <w:w w:val="115"/>
        </w:rPr>
        <w:t>single</w:t>
      </w:r>
      <w:r>
        <w:rPr>
          <w:spacing w:val="-11"/>
          <w:w w:val="115"/>
        </w:rPr>
        <w:t> </w:t>
      </w:r>
      <w:r>
        <w:rPr>
          <w:w w:val="115"/>
        </w:rPr>
        <w:t>verti- cal</w:t>
      </w:r>
      <w:r>
        <w:rPr>
          <w:w w:val="115"/>
        </w:rPr>
        <w:t> strokes</w:t>
      </w:r>
      <w:r>
        <w:rPr>
          <w:w w:val="115"/>
        </w:rPr>
        <w:t> of</w:t>
      </w:r>
      <w:r>
        <w:rPr>
          <w:w w:val="115"/>
        </w:rPr>
        <w:t> pink</w:t>
      </w:r>
      <w:r>
        <w:rPr>
          <w:w w:val="115"/>
        </w:rPr>
        <w:t> paint</w:t>
      </w:r>
      <w:r>
        <w:rPr>
          <w:w w:val="115"/>
        </w:rPr>
        <w:t> on</w:t>
      </w:r>
      <w:r>
        <w:rPr>
          <w:w w:val="115"/>
        </w:rPr>
        <w:t> a</w:t>
      </w:r>
      <w:r>
        <w:rPr>
          <w:w w:val="115"/>
        </w:rPr>
        <w:t> blue</w:t>
      </w:r>
      <w:r>
        <w:rPr>
          <w:w w:val="115"/>
        </w:rPr>
        <w:t> background.</w:t>
      </w:r>
      <w:r>
        <w:rPr>
          <w:w w:val="115"/>
        </w:rPr>
        <w:t> Despite</w:t>
      </w:r>
      <w:r>
        <w:rPr>
          <w:w w:val="115"/>
        </w:rPr>
        <w:t> any</w:t>
      </w:r>
      <w:r>
        <w:rPr>
          <w:w w:val="115"/>
        </w:rPr>
        <w:t> detail,</w:t>
      </w:r>
      <w:r>
        <w:rPr>
          <w:spacing w:val="80"/>
          <w:w w:val="115"/>
        </w:rPr>
        <w:t> </w:t>
      </w:r>
      <w:r>
        <w:rPr>
          <w:w w:val="115"/>
        </w:rPr>
        <w:t>a human viewer can interpret these strokes as bathers in the river. This</w:t>
      </w:r>
      <w:r>
        <w:rPr>
          <w:w w:val="115"/>
        </w:rPr>
        <w:t> interpretation</w:t>
      </w:r>
      <w:r>
        <w:rPr>
          <w:w w:val="115"/>
        </w:rPr>
        <w:t> also</w:t>
      </w:r>
      <w:r>
        <w:rPr>
          <w:w w:val="115"/>
        </w:rPr>
        <w:t> cascades</w:t>
      </w:r>
      <w:r>
        <w:rPr>
          <w:w w:val="115"/>
        </w:rPr>
        <w:t> a</w:t>
      </w:r>
      <w:r>
        <w:rPr>
          <w:w w:val="115"/>
        </w:rPr>
        <w:t> range</w:t>
      </w:r>
      <w:r>
        <w:rPr>
          <w:w w:val="115"/>
        </w:rPr>
        <w:t> of</w:t>
      </w:r>
      <w:r>
        <w:rPr>
          <w:w w:val="115"/>
        </w:rPr>
        <w:t> other</w:t>
      </w:r>
      <w:r>
        <w:rPr>
          <w:w w:val="115"/>
        </w:rPr>
        <w:t> assumptions,</w:t>
      </w:r>
      <w:r>
        <w:rPr>
          <w:w w:val="115"/>
        </w:rPr>
        <w:t> in- cluding</w:t>
      </w:r>
      <w:r>
        <w:rPr>
          <w:w w:val="115"/>
        </w:rPr>
        <w:t> that</w:t>
      </w:r>
      <w:r>
        <w:rPr>
          <w:w w:val="115"/>
        </w:rPr>
        <w:t> the</w:t>
      </w:r>
      <w:r>
        <w:rPr>
          <w:w w:val="115"/>
        </w:rPr>
        <w:t> painting must</w:t>
      </w:r>
      <w:r>
        <w:rPr>
          <w:w w:val="115"/>
        </w:rPr>
        <w:t> be</w:t>
      </w:r>
      <w:r>
        <w:rPr>
          <w:w w:val="115"/>
        </w:rPr>
        <w:t> of</w:t>
      </w:r>
      <w:r>
        <w:rPr>
          <w:w w:val="115"/>
        </w:rPr>
        <w:t> a</w:t>
      </w:r>
      <w:r>
        <w:rPr>
          <w:w w:val="115"/>
        </w:rPr>
        <w:t> warm</w:t>
      </w:r>
      <w:r>
        <w:rPr>
          <w:w w:val="115"/>
        </w:rPr>
        <w:t> day.</w:t>
      </w:r>
    </w:p>
    <w:p>
      <w:pPr>
        <w:pStyle w:val="BodyText"/>
        <w:spacing w:line="273" w:lineRule="auto"/>
        <w:ind w:left="296" w:right="84" w:firstLine="239"/>
        <w:jc w:val="both"/>
      </w:pPr>
      <w:r>
        <w:rPr>
          <w:w w:val="115"/>
        </w:rPr>
        <w:t>Consider now an example of two human figures where cultural knowledge</w:t>
      </w:r>
      <w:r>
        <w:rPr>
          <w:w w:val="115"/>
        </w:rPr>
        <w:t> helps</w:t>
      </w:r>
      <w:r>
        <w:rPr>
          <w:w w:val="115"/>
        </w:rPr>
        <w:t> with</w:t>
      </w:r>
      <w:r>
        <w:rPr>
          <w:w w:val="115"/>
        </w:rPr>
        <w:t> identification,</w:t>
      </w:r>
      <w:r>
        <w:rPr>
          <w:w w:val="115"/>
        </w:rPr>
        <w:t> even</w:t>
      </w:r>
      <w:r>
        <w:rPr>
          <w:w w:val="115"/>
        </w:rPr>
        <w:t> with</w:t>
      </w:r>
      <w:r>
        <w:rPr>
          <w:w w:val="115"/>
        </w:rPr>
        <w:t> extreme</w:t>
      </w:r>
      <w:r>
        <w:rPr>
          <w:w w:val="115"/>
        </w:rPr>
        <w:t> abstrac- tion.</w:t>
      </w:r>
      <w:r>
        <w:rPr>
          <w:w w:val="115"/>
        </w:rPr>
        <w:t> Cervantes’</w:t>
      </w:r>
      <w:r>
        <w:rPr>
          <w:w w:val="115"/>
        </w:rPr>
        <w:t> seventeenth</w:t>
      </w:r>
      <w:r>
        <w:rPr>
          <w:w w:val="115"/>
        </w:rPr>
        <w:t> century</w:t>
      </w:r>
      <w:r>
        <w:rPr>
          <w:w w:val="115"/>
        </w:rPr>
        <w:t> Spanish</w:t>
      </w:r>
      <w:r>
        <w:rPr>
          <w:w w:val="115"/>
        </w:rPr>
        <w:t> novel,</w:t>
      </w:r>
      <w:r>
        <w:rPr>
          <w:w w:val="115"/>
        </w:rPr>
        <w:t> </w:t>
      </w:r>
      <w:r>
        <w:rPr>
          <w:rFonts w:ascii="Times New Roman" w:hAnsi="Times New Roman"/>
          <w:i/>
          <w:w w:val="115"/>
        </w:rPr>
        <w:t>Don</w:t>
      </w:r>
      <w:r>
        <w:rPr>
          <w:rFonts w:ascii="Times New Roman" w:hAnsi="Times New Roman"/>
          <w:i/>
          <w:w w:val="115"/>
        </w:rPr>
        <w:t> Quixote</w:t>
      </w:r>
      <w:r>
        <w:rPr>
          <w:rFonts w:ascii="Times New Roman" w:hAnsi="Times New Roman"/>
          <w:i/>
          <w:w w:val="115"/>
        </w:rPr>
        <w:t> </w:t>
      </w:r>
      <w:r>
        <w:rPr>
          <w:w w:val="115"/>
        </w:rPr>
        <w:t>has</w:t>
      </w:r>
      <w:r>
        <w:rPr>
          <w:w w:val="115"/>
        </w:rPr>
        <w:t> spawned</w:t>
      </w:r>
      <w:r>
        <w:rPr>
          <w:w w:val="115"/>
        </w:rPr>
        <w:t> many</w:t>
      </w:r>
      <w:r>
        <w:rPr>
          <w:w w:val="115"/>
        </w:rPr>
        <w:t> depictions</w:t>
      </w:r>
      <w:r>
        <w:rPr>
          <w:w w:val="115"/>
        </w:rPr>
        <w:t> of</w:t>
      </w:r>
      <w:r>
        <w:rPr>
          <w:w w:val="115"/>
        </w:rPr>
        <w:t> its</w:t>
      </w:r>
      <w:r>
        <w:rPr>
          <w:w w:val="115"/>
        </w:rPr>
        <w:t> main</w:t>
      </w:r>
      <w:r>
        <w:rPr>
          <w:w w:val="115"/>
        </w:rPr>
        <w:t> characters,</w:t>
      </w:r>
      <w:r>
        <w:rPr>
          <w:w w:val="115"/>
        </w:rPr>
        <w:t> the</w:t>
      </w:r>
      <w:r>
        <w:rPr>
          <w:w w:val="115"/>
        </w:rPr>
        <w:t> knight</w:t>
      </w:r>
      <w:r>
        <w:rPr>
          <w:spacing w:val="80"/>
          <w:w w:val="115"/>
        </w:rPr>
        <w:t> </w:t>
      </w:r>
      <w:r>
        <w:rPr>
          <w:w w:val="115"/>
        </w:rPr>
        <w:t>Don</w:t>
      </w:r>
      <w:r>
        <w:rPr>
          <w:w w:val="115"/>
        </w:rPr>
        <w:t> Quixote,</w:t>
      </w:r>
      <w:r>
        <w:rPr>
          <w:w w:val="115"/>
        </w:rPr>
        <w:t> and</w:t>
      </w:r>
      <w:r>
        <w:rPr>
          <w:w w:val="115"/>
        </w:rPr>
        <w:t> his</w:t>
      </w:r>
      <w:r>
        <w:rPr>
          <w:w w:val="115"/>
        </w:rPr>
        <w:t> faithful</w:t>
      </w:r>
      <w:r>
        <w:rPr>
          <w:w w:val="115"/>
        </w:rPr>
        <w:t> sidekick,</w:t>
      </w:r>
      <w:r>
        <w:rPr>
          <w:w w:val="115"/>
        </w:rPr>
        <w:t> Sancho</w:t>
      </w:r>
      <w:r>
        <w:rPr>
          <w:w w:val="115"/>
        </w:rPr>
        <w:t> Panza</w:t>
      </w:r>
      <w:r>
        <w:rPr>
          <w:w w:val="115"/>
        </w:rPr>
        <w:t> </w:t>
      </w:r>
      <w:hyperlink w:history="true" w:anchor="_bookmark56">
        <w:r>
          <w:rPr>
            <w:color w:val="0080AC"/>
            <w:w w:val="115"/>
          </w:rPr>
          <w:t>[53]</w:t>
        </w:r>
      </w:hyperlink>
      <w:r>
        <w:rPr>
          <w:w w:val="115"/>
        </w:rPr>
        <w:t>.</w:t>
      </w:r>
      <w:r>
        <w:rPr>
          <w:w w:val="115"/>
        </w:rPr>
        <w:t> Dau- mier’s</w:t>
      </w:r>
      <w:r>
        <w:rPr>
          <w:w w:val="115"/>
        </w:rPr>
        <w:t> 1850</w:t>
      </w:r>
      <w:r>
        <w:rPr>
          <w:w w:val="115"/>
        </w:rPr>
        <w:t> rendition</w:t>
      </w:r>
      <w:r>
        <w:rPr>
          <w:w w:val="115"/>
        </w:rPr>
        <w:t> (</w:t>
      </w:r>
      <w:hyperlink w:history="true" w:anchor="_bookmark10">
        <w:r>
          <w:rPr>
            <w:color w:val="0080AC"/>
            <w:w w:val="115"/>
          </w:rPr>
          <w:t>Fig.</w:t>
        </w:r>
        <w:r>
          <w:rPr>
            <w:color w:val="0080AC"/>
            <w:w w:val="115"/>
          </w:rPr>
          <w:t> 7</w:t>
        </w:r>
      </w:hyperlink>
      <w:r>
        <w:rPr>
          <w:w w:val="115"/>
        </w:rPr>
        <w:t>,</w:t>
      </w:r>
      <w:r>
        <w:rPr>
          <w:w w:val="115"/>
        </w:rPr>
        <w:t> left)</w:t>
      </w:r>
      <w:r>
        <w:rPr>
          <w:w w:val="115"/>
        </w:rPr>
        <w:t> shows</w:t>
      </w:r>
      <w:r>
        <w:rPr>
          <w:w w:val="115"/>
        </w:rPr>
        <w:t> a</w:t>
      </w:r>
      <w:r>
        <w:rPr>
          <w:w w:val="115"/>
        </w:rPr>
        <w:t> typical</w:t>
      </w:r>
      <w:r>
        <w:rPr>
          <w:w w:val="115"/>
        </w:rPr>
        <w:t> depiction</w:t>
      </w:r>
      <w:r>
        <w:rPr>
          <w:w w:val="115"/>
        </w:rPr>
        <w:t> of</w:t>
      </w:r>
      <w:r>
        <w:rPr>
          <w:w w:val="115"/>
        </w:rPr>
        <w:t> the knight</w:t>
      </w:r>
      <w:r>
        <w:rPr>
          <w:spacing w:val="34"/>
          <w:w w:val="115"/>
        </w:rPr>
        <w:t> </w:t>
      </w:r>
      <w:r>
        <w:rPr>
          <w:w w:val="115"/>
        </w:rPr>
        <w:t>on</w:t>
      </w:r>
      <w:r>
        <w:rPr>
          <w:spacing w:val="35"/>
          <w:w w:val="115"/>
        </w:rPr>
        <w:t> </w:t>
      </w:r>
      <w:r>
        <w:rPr>
          <w:w w:val="115"/>
        </w:rPr>
        <w:t>horseback,</w:t>
      </w:r>
      <w:r>
        <w:rPr>
          <w:spacing w:val="34"/>
          <w:w w:val="115"/>
        </w:rPr>
        <w:t> </w:t>
      </w:r>
      <w:r>
        <w:rPr>
          <w:w w:val="115"/>
        </w:rPr>
        <w:t>with</w:t>
      </w:r>
      <w:r>
        <w:rPr>
          <w:spacing w:val="34"/>
          <w:w w:val="115"/>
        </w:rPr>
        <w:t> </w:t>
      </w:r>
      <w:r>
        <w:rPr>
          <w:w w:val="115"/>
        </w:rPr>
        <w:t>shield,</w:t>
      </w:r>
      <w:r>
        <w:rPr>
          <w:spacing w:val="34"/>
          <w:w w:val="115"/>
        </w:rPr>
        <w:t> </w:t>
      </w:r>
      <w:r>
        <w:rPr>
          <w:w w:val="115"/>
        </w:rPr>
        <w:t>lance</w:t>
      </w:r>
      <w:r>
        <w:rPr>
          <w:spacing w:val="34"/>
          <w:w w:val="115"/>
        </w:rPr>
        <w:t> </w:t>
      </w:r>
      <w:r>
        <w:rPr>
          <w:w w:val="115"/>
        </w:rPr>
        <w:t>and</w:t>
      </w:r>
      <w:r>
        <w:rPr>
          <w:spacing w:val="34"/>
          <w:w w:val="115"/>
        </w:rPr>
        <w:t> </w:t>
      </w:r>
      <w:r>
        <w:rPr>
          <w:w w:val="115"/>
        </w:rPr>
        <w:t>hat.</w:t>
      </w:r>
      <w:r>
        <w:rPr>
          <w:spacing w:val="35"/>
          <w:w w:val="115"/>
        </w:rPr>
        <w:t> </w:t>
      </w:r>
      <w:r>
        <w:rPr>
          <w:w w:val="115"/>
        </w:rPr>
        <w:t>This</w:t>
      </w:r>
      <w:r>
        <w:rPr>
          <w:spacing w:val="34"/>
          <w:w w:val="115"/>
        </w:rPr>
        <w:t> </w:t>
      </w:r>
      <w:r>
        <w:rPr>
          <w:w w:val="115"/>
        </w:rPr>
        <w:t>stereotype has become so well known that Munro’s 2009 sketch (</w:t>
      </w:r>
      <w:hyperlink w:history="true" w:anchor="_bookmark10">
        <w:r>
          <w:rPr>
            <w:color w:val="0080AC"/>
            <w:w w:val="115"/>
          </w:rPr>
          <w:t>Fig. 7</w:t>
        </w:r>
      </w:hyperlink>
      <w:r>
        <w:rPr>
          <w:w w:val="115"/>
        </w:rPr>
        <w:t>, right) is recognisable to anyone with the appropriate cultural knowledge. The</w:t>
      </w:r>
      <w:r>
        <w:rPr>
          <w:spacing w:val="31"/>
          <w:w w:val="115"/>
        </w:rPr>
        <w:t> </w:t>
      </w:r>
      <w:r>
        <w:rPr>
          <w:w w:val="115"/>
        </w:rPr>
        <w:t>most</w:t>
      </w:r>
      <w:r>
        <w:rPr>
          <w:spacing w:val="31"/>
          <w:w w:val="115"/>
        </w:rPr>
        <w:t> </w:t>
      </w:r>
      <w:r>
        <w:rPr>
          <w:w w:val="115"/>
        </w:rPr>
        <w:t>eminent</w:t>
      </w:r>
      <w:r>
        <w:rPr>
          <w:spacing w:val="30"/>
          <w:w w:val="115"/>
        </w:rPr>
        <w:t> </w:t>
      </w:r>
      <w:r>
        <w:rPr>
          <w:w w:val="115"/>
        </w:rPr>
        <w:t>abstraction</w:t>
      </w:r>
      <w:r>
        <w:rPr>
          <w:spacing w:val="32"/>
          <w:w w:val="115"/>
        </w:rPr>
        <w:t> </w:t>
      </w:r>
      <w:r>
        <w:rPr>
          <w:w w:val="115"/>
        </w:rPr>
        <w:t>of</w:t>
      </w:r>
      <w:r>
        <w:rPr>
          <w:spacing w:val="31"/>
          <w:w w:val="115"/>
        </w:rPr>
        <w:t> </w:t>
      </w:r>
      <w:r>
        <w:rPr>
          <w:w w:val="115"/>
        </w:rPr>
        <w:t>Don</w:t>
      </w:r>
      <w:r>
        <w:rPr>
          <w:spacing w:val="31"/>
          <w:w w:val="115"/>
        </w:rPr>
        <w:t> </w:t>
      </w:r>
      <w:r>
        <w:rPr>
          <w:w w:val="115"/>
        </w:rPr>
        <w:t>Quixote</w:t>
      </w:r>
      <w:r>
        <w:rPr>
          <w:spacing w:val="31"/>
          <w:w w:val="115"/>
        </w:rPr>
        <w:t> </w:t>
      </w:r>
      <w:r>
        <w:rPr>
          <w:w w:val="115"/>
        </w:rPr>
        <w:t>is</w:t>
      </w:r>
      <w:r>
        <w:rPr>
          <w:spacing w:val="32"/>
          <w:w w:val="115"/>
        </w:rPr>
        <w:t> </w:t>
      </w:r>
      <w:hyperlink r:id="rId42">
        <w:r>
          <w:rPr>
            <w:color w:val="0080AC"/>
            <w:w w:val="115"/>
          </w:rPr>
          <w:t>that</w:t>
        </w:r>
        <w:r>
          <w:rPr>
            <w:color w:val="0080AC"/>
            <w:spacing w:val="30"/>
            <w:w w:val="115"/>
          </w:rPr>
          <w:t> </w:t>
        </w:r>
        <w:r>
          <w:rPr>
            <w:color w:val="0080AC"/>
            <w:w w:val="115"/>
          </w:rPr>
          <w:t>of</w:t>
        </w:r>
        <w:r>
          <w:rPr>
            <w:color w:val="0080AC"/>
            <w:spacing w:val="31"/>
            <w:w w:val="115"/>
          </w:rPr>
          <w:t> </w:t>
        </w:r>
        <w:r>
          <w:rPr>
            <w:color w:val="0080AC"/>
            <w:spacing w:val="-2"/>
            <w:w w:val="115"/>
          </w:rPr>
          <w:t>Picasso</w:t>
        </w:r>
      </w:hyperlink>
      <w:r>
        <w:rPr>
          <w:spacing w:val="-2"/>
          <w:w w:val="115"/>
        </w:rPr>
        <w:t>,</w:t>
      </w:r>
    </w:p>
    <w:p>
      <w:pPr>
        <w:pStyle w:val="BodyText"/>
        <w:spacing w:line="273" w:lineRule="auto" w:before="74"/>
        <w:ind w:left="224" w:right="200"/>
        <w:jc w:val="both"/>
      </w:pPr>
      <w:r>
        <w:rPr/>
        <w:br w:type="column"/>
      </w:r>
      <w:r>
        <w:rPr>
          <w:w w:val="115"/>
        </w:rPr>
        <w:t>who</w:t>
      </w:r>
      <w:r>
        <w:rPr>
          <w:w w:val="115"/>
        </w:rPr>
        <w:t> was</w:t>
      </w:r>
      <w:r>
        <w:rPr>
          <w:w w:val="115"/>
        </w:rPr>
        <w:t> exceptional</w:t>
      </w:r>
      <w:r>
        <w:rPr>
          <w:w w:val="115"/>
        </w:rPr>
        <w:t> in</w:t>
      </w:r>
      <w:r>
        <w:rPr>
          <w:w w:val="115"/>
        </w:rPr>
        <w:t> making</w:t>
      </w:r>
      <w:r>
        <w:rPr>
          <w:w w:val="115"/>
        </w:rPr>
        <w:t> brilliant</w:t>
      </w:r>
      <w:r>
        <w:rPr>
          <w:w w:val="115"/>
        </w:rPr>
        <w:t> art</w:t>
      </w:r>
      <w:r>
        <w:rPr>
          <w:w w:val="115"/>
        </w:rPr>
        <w:t> with</w:t>
      </w:r>
      <w:r>
        <w:rPr>
          <w:w w:val="115"/>
        </w:rPr>
        <w:t> a</w:t>
      </w:r>
      <w:r>
        <w:rPr>
          <w:w w:val="115"/>
        </w:rPr>
        <w:t> minimum</w:t>
      </w:r>
      <w:r>
        <w:rPr>
          <w:w w:val="115"/>
        </w:rPr>
        <w:t> of </w:t>
      </w:r>
      <w:r>
        <w:rPr>
          <w:spacing w:val="-2"/>
          <w:w w:val="115"/>
        </w:rPr>
        <w:t>detail.</w:t>
      </w:r>
    </w:p>
    <w:p>
      <w:pPr>
        <w:pStyle w:val="BodyText"/>
        <w:spacing w:line="273" w:lineRule="auto"/>
        <w:ind w:left="224" w:right="198" w:firstLine="239"/>
        <w:jc w:val="both"/>
      </w:pPr>
      <w:r>
        <w:rPr>
          <w:w w:val="115"/>
        </w:rPr>
        <w:t>The</w:t>
      </w:r>
      <w:r>
        <w:rPr>
          <w:spacing w:val="-5"/>
          <w:w w:val="115"/>
        </w:rPr>
        <w:t> </w:t>
      </w:r>
      <w:r>
        <w:rPr>
          <w:w w:val="115"/>
        </w:rPr>
        <w:t>figure</w:t>
      </w:r>
      <w:r>
        <w:rPr>
          <w:spacing w:val="-5"/>
          <w:w w:val="115"/>
        </w:rPr>
        <w:t> </w:t>
      </w:r>
      <w:r>
        <w:rPr>
          <w:w w:val="115"/>
        </w:rPr>
        <w:t>of</w:t>
      </w:r>
      <w:r>
        <w:rPr>
          <w:spacing w:val="-5"/>
          <w:w w:val="115"/>
        </w:rPr>
        <w:t> </w:t>
      </w:r>
      <w:r>
        <w:rPr>
          <w:w w:val="115"/>
        </w:rPr>
        <w:t>Sancho</w:t>
      </w:r>
      <w:r>
        <w:rPr>
          <w:spacing w:val="-5"/>
          <w:w w:val="115"/>
        </w:rPr>
        <w:t> </w:t>
      </w:r>
      <w:r>
        <w:rPr>
          <w:w w:val="115"/>
        </w:rPr>
        <w:t>Panza</w:t>
      </w:r>
      <w:r>
        <w:rPr>
          <w:spacing w:val="-5"/>
          <w:w w:val="115"/>
        </w:rPr>
        <w:t> </w:t>
      </w:r>
      <w:r>
        <w:rPr>
          <w:w w:val="115"/>
        </w:rPr>
        <w:t>in</w:t>
      </w:r>
      <w:r>
        <w:rPr>
          <w:spacing w:val="-5"/>
          <w:w w:val="115"/>
        </w:rPr>
        <w:t> </w:t>
      </w:r>
      <w:r>
        <w:rPr>
          <w:w w:val="115"/>
        </w:rPr>
        <w:t>Daumier’s</w:t>
      </w:r>
      <w:r>
        <w:rPr>
          <w:spacing w:val="-5"/>
          <w:w w:val="115"/>
        </w:rPr>
        <w:t> </w:t>
      </w:r>
      <w:r>
        <w:rPr>
          <w:w w:val="115"/>
        </w:rPr>
        <w:t>painting</w:t>
      </w:r>
      <w:r>
        <w:rPr>
          <w:spacing w:val="-5"/>
          <w:w w:val="115"/>
        </w:rPr>
        <w:t> </w:t>
      </w:r>
      <w:r>
        <w:rPr>
          <w:w w:val="115"/>
        </w:rPr>
        <w:t>(</w:t>
      </w:r>
      <w:hyperlink w:history="true" w:anchor="_bookmark10">
        <w:r>
          <w:rPr>
            <w:color w:val="0080AC"/>
            <w:w w:val="115"/>
          </w:rPr>
          <w:t>Fig.</w:t>
        </w:r>
        <w:r>
          <w:rPr>
            <w:color w:val="0080AC"/>
            <w:spacing w:val="-5"/>
            <w:w w:val="115"/>
          </w:rPr>
          <w:t> </w:t>
        </w:r>
        <w:r>
          <w:rPr>
            <w:color w:val="0080AC"/>
            <w:w w:val="115"/>
          </w:rPr>
          <w:t>7</w:t>
        </w:r>
      </w:hyperlink>
      <w:r>
        <w:rPr>
          <w:w w:val="115"/>
        </w:rPr>
        <w:t>,</w:t>
      </w:r>
      <w:r>
        <w:rPr>
          <w:spacing w:val="-5"/>
          <w:w w:val="115"/>
        </w:rPr>
        <w:t> </w:t>
      </w:r>
      <w:r>
        <w:rPr>
          <w:w w:val="115"/>
        </w:rPr>
        <w:t>left)</w:t>
      </w:r>
      <w:r>
        <w:rPr>
          <w:spacing w:val="-5"/>
          <w:w w:val="115"/>
        </w:rPr>
        <w:t> </w:t>
      </w:r>
      <w:r>
        <w:rPr>
          <w:w w:val="115"/>
        </w:rPr>
        <w:t>is of</w:t>
      </w:r>
      <w:r>
        <w:rPr>
          <w:w w:val="115"/>
        </w:rPr>
        <w:t> especial</w:t>
      </w:r>
      <w:r>
        <w:rPr>
          <w:w w:val="115"/>
        </w:rPr>
        <w:t> interest</w:t>
      </w:r>
      <w:r>
        <w:rPr>
          <w:w w:val="115"/>
        </w:rPr>
        <w:t> to</w:t>
      </w:r>
      <w:r>
        <w:rPr>
          <w:w w:val="115"/>
        </w:rPr>
        <w:t> this</w:t>
      </w:r>
      <w:r>
        <w:rPr>
          <w:w w:val="115"/>
        </w:rPr>
        <w:t> discussion,</w:t>
      </w:r>
      <w:r>
        <w:rPr>
          <w:w w:val="115"/>
        </w:rPr>
        <w:t> because</w:t>
      </w:r>
      <w:r>
        <w:rPr>
          <w:w w:val="115"/>
        </w:rPr>
        <w:t> it</w:t>
      </w:r>
      <w:r>
        <w:rPr>
          <w:w w:val="115"/>
        </w:rPr>
        <w:t> is</w:t>
      </w:r>
      <w:r>
        <w:rPr>
          <w:w w:val="115"/>
        </w:rPr>
        <w:t> nothing</w:t>
      </w:r>
      <w:r>
        <w:rPr>
          <w:w w:val="115"/>
        </w:rPr>
        <w:t> more than a grey blob: there are no details other than the silhouette. Despite</w:t>
      </w:r>
      <w:r>
        <w:rPr>
          <w:w w:val="115"/>
        </w:rPr>
        <w:t> having</w:t>
      </w:r>
      <w:r>
        <w:rPr>
          <w:w w:val="115"/>
        </w:rPr>
        <w:t> only</w:t>
      </w:r>
      <w:r>
        <w:rPr>
          <w:w w:val="115"/>
        </w:rPr>
        <w:t> a</w:t>
      </w:r>
      <w:r>
        <w:rPr>
          <w:w w:val="115"/>
        </w:rPr>
        <w:t> silhouette</w:t>
      </w:r>
      <w:r>
        <w:rPr>
          <w:w w:val="115"/>
        </w:rPr>
        <w:t> to</w:t>
      </w:r>
      <w:r>
        <w:rPr>
          <w:w w:val="115"/>
        </w:rPr>
        <w:t> work</w:t>
      </w:r>
      <w:r>
        <w:rPr>
          <w:w w:val="115"/>
        </w:rPr>
        <w:t> with,</w:t>
      </w:r>
      <w:r>
        <w:rPr>
          <w:w w:val="115"/>
        </w:rPr>
        <w:t> anyone</w:t>
      </w:r>
      <w:r>
        <w:rPr>
          <w:w w:val="115"/>
        </w:rPr>
        <w:t> who</w:t>
      </w:r>
      <w:r>
        <w:rPr>
          <w:w w:val="115"/>
        </w:rPr>
        <w:t> has identified</w:t>
      </w:r>
      <w:r>
        <w:rPr>
          <w:spacing w:val="30"/>
          <w:w w:val="115"/>
        </w:rPr>
        <w:t> </w:t>
      </w:r>
      <w:r>
        <w:rPr>
          <w:w w:val="115"/>
        </w:rPr>
        <w:t>Don</w:t>
      </w:r>
      <w:r>
        <w:rPr>
          <w:spacing w:val="30"/>
          <w:w w:val="115"/>
        </w:rPr>
        <w:t> </w:t>
      </w:r>
      <w:r>
        <w:rPr>
          <w:w w:val="115"/>
        </w:rPr>
        <w:t>Quixote</w:t>
      </w:r>
      <w:r>
        <w:rPr>
          <w:spacing w:val="30"/>
          <w:w w:val="115"/>
        </w:rPr>
        <w:t> </w:t>
      </w:r>
      <w:r>
        <w:rPr>
          <w:w w:val="115"/>
        </w:rPr>
        <w:t>will</w:t>
      </w:r>
      <w:r>
        <w:rPr>
          <w:spacing w:val="30"/>
          <w:w w:val="115"/>
        </w:rPr>
        <w:t> </w:t>
      </w:r>
      <w:r>
        <w:rPr>
          <w:w w:val="115"/>
        </w:rPr>
        <w:t>see,</w:t>
      </w:r>
      <w:r>
        <w:rPr>
          <w:spacing w:val="30"/>
          <w:w w:val="115"/>
        </w:rPr>
        <w:t> </w:t>
      </w:r>
      <w:r>
        <w:rPr>
          <w:w w:val="115"/>
        </w:rPr>
        <w:t>in</w:t>
      </w:r>
      <w:r>
        <w:rPr>
          <w:spacing w:val="30"/>
          <w:w w:val="115"/>
        </w:rPr>
        <w:t> </w:t>
      </w:r>
      <w:r>
        <w:rPr>
          <w:w w:val="115"/>
        </w:rPr>
        <w:t>this</w:t>
      </w:r>
      <w:r>
        <w:rPr>
          <w:spacing w:val="30"/>
          <w:w w:val="115"/>
        </w:rPr>
        <w:t> </w:t>
      </w:r>
      <w:r>
        <w:rPr>
          <w:w w:val="115"/>
        </w:rPr>
        <w:t>grey</w:t>
      </w:r>
      <w:r>
        <w:rPr>
          <w:spacing w:val="30"/>
          <w:w w:val="115"/>
        </w:rPr>
        <w:t> </w:t>
      </w:r>
      <w:r>
        <w:rPr>
          <w:w w:val="115"/>
        </w:rPr>
        <w:t>blob,</w:t>
      </w:r>
      <w:r>
        <w:rPr>
          <w:spacing w:val="30"/>
          <w:w w:val="115"/>
        </w:rPr>
        <w:t> </w:t>
      </w:r>
      <w:r>
        <w:rPr>
          <w:w w:val="115"/>
        </w:rPr>
        <w:t>a</w:t>
      </w:r>
      <w:r>
        <w:rPr>
          <w:spacing w:val="30"/>
          <w:w w:val="115"/>
        </w:rPr>
        <w:t> </w:t>
      </w:r>
      <w:r>
        <w:rPr>
          <w:w w:val="115"/>
        </w:rPr>
        <w:t>fat</w:t>
      </w:r>
      <w:r>
        <w:rPr>
          <w:spacing w:val="30"/>
          <w:w w:val="115"/>
        </w:rPr>
        <w:t> </w:t>
      </w:r>
      <w:r>
        <w:rPr>
          <w:w w:val="115"/>
        </w:rPr>
        <w:t>man,</w:t>
      </w:r>
      <w:r>
        <w:rPr>
          <w:spacing w:val="30"/>
          <w:w w:val="115"/>
        </w:rPr>
        <w:t> </w:t>
      </w:r>
      <w:r>
        <w:rPr>
          <w:w w:val="115"/>
        </w:rPr>
        <w:t>in a</w:t>
      </w:r>
      <w:r>
        <w:rPr>
          <w:w w:val="115"/>
        </w:rPr>
        <w:t> shapeless</w:t>
      </w:r>
      <w:r>
        <w:rPr>
          <w:w w:val="115"/>
        </w:rPr>
        <w:t> coat</w:t>
      </w:r>
      <w:r>
        <w:rPr>
          <w:w w:val="115"/>
        </w:rPr>
        <w:t> and</w:t>
      </w:r>
      <w:r>
        <w:rPr>
          <w:w w:val="115"/>
        </w:rPr>
        <w:t> hat,</w:t>
      </w:r>
      <w:r>
        <w:rPr>
          <w:w w:val="115"/>
        </w:rPr>
        <w:t> riding</w:t>
      </w:r>
      <w:r>
        <w:rPr>
          <w:w w:val="115"/>
        </w:rPr>
        <w:t> a</w:t>
      </w:r>
      <w:r>
        <w:rPr>
          <w:w w:val="115"/>
        </w:rPr>
        <w:t> donkey;</w:t>
      </w:r>
      <w:r>
        <w:rPr>
          <w:w w:val="115"/>
        </w:rPr>
        <w:t> because</w:t>
      </w:r>
      <w:r>
        <w:rPr>
          <w:w w:val="115"/>
        </w:rPr>
        <w:t> those</w:t>
      </w:r>
      <w:r>
        <w:rPr>
          <w:w w:val="115"/>
        </w:rPr>
        <w:t> are</w:t>
      </w:r>
      <w:r>
        <w:rPr>
          <w:w w:val="115"/>
        </w:rPr>
        <w:t> the defining</w:t>
      </w:r>
      <w:r>
        <w:rPr>
          <w:w w:val="115"/>
        </w:rPr>
        <w:t> visual</w:t>
      </w:r>
      <w:r>
        <w:rPr>
          <w:w w:val="115"/>
        </w:rPr>
        <w:t> characteristics</w:t>
      </w:r>
      <w:r>
        <w:rPr>
          <w:w w:val="115"/>
        </w:rPr>
        <w:t> of</w:t>
      </w:r>
      <w:r>
        <w:rPr>
          <w:w w:val="115"/>
        </w:rPr>
        <w:t> Panza.</w:t>
      </w:r>
      <w:r>
        <w:rPr>
          <w:w w:val="115"/>
        </w:rPr>
        <w:t> However,</w:t>
      </w:r>
      <w:r>
        <w:rPr>
          <w:w w:val="115"/>
        </w:rPr>
        <w:t> a</w:t>
      </w:r>
      <w:r>
        <w:rPr>
          <w:w w:val="115"/>
        </w:rPr>
        <w:t> teenager</w:t>
      </w:r>
      <w:r>
        <w:rPr>
          <w:w w:val="115"/>
        </w:rPr>
        <w:t> who had</w:t>
      </w:r>
      <w:r>
        <w:rPr>
          <w:spacing w:val="32"/>
          <w:w w:val="115"/>
        </w:rPr>
        <w:t> </w:t>
      </w:r>
      <w:r>
        <w:rPr>
          <w:w w:val="115"/>
        </w:rPr>
        <w:t>never</w:t>
      </w:r>
      <w:r>
        <w:rPr>
          <w:spacing w:val="31"/>
          <w:w w:val="115"/>
        </w:rPr>
        <w:t> </w:t>
      </w:r>
      <w:r>
        <w:rPr>
          <w:w w:val="115"/>
        </w:rPr>
        <w:t>come</w:t>
      </w:r>
      <w:r>
        <w:rPr>
          <w:spacing w:val="32"/>
          <w:w w:val="115"/>
        </w:rPr>
        <w:t> </w:t>
      </w:r>
      <w:r>
        <w:rPr>
          <w:w w:val="115"/>
        </w:rPr>
        <w:t>across</w:t>
      </w:r>
      <w:r>
        <w:rPr>
          <w:spacing w:val="32"/>
          <w:w w:val="115"/>
        </w:rPr>
        <w:t> </w:t>
      </w:r>
      <w:r>
        <w:rPr>
          <w:w w:val="115"/>
        </w:rPr>
        <w:t>the</w:t>
      </w:r>
      <w:r>
        <w:rPr>
          <w:spacing w:val="32"/>
          <w:w w:val="115"/>
        </w:rPr>
        <w:t> </w:t>
      </w:r>
      <w:r>
        <w:rPr>
          <w:w w:val="115"/>
        </w:rPr>
        <w:t>story</w:t>
      </w:r>
      <w:r>
        <w:rPr>
          <w:spacing w:val="32"/>
          <w:w w:val="115"/>
        </w:rPr>
        <w:t> </w:t>
      </w:r>
      <w:r>
        <w:rPr>
          <w:w w:val="115"/>
        </w:rPr>
        <w:t>identified</w:t>
      </w:r>
      <w:r>
        <w:rPr>
          <w:spacing w:val="31"/>
          <w:w w:val="115"/>
        </w:rPr>
        <w:t> </w:t>
      </w:r>
      <w:r>
        <w:rPr>
          <w:w w:val="115"/>
        </w:rPr>
        <w:t>the</w:t>
      </w:r>
      <w:r>
        <w:rPr>
          <w:spacing w:val="32"/>
          <w:w w:val="115"/>
        </w:rPr>
        <w:t> </w:t>
      </w:r>
      <w:r>
        <w:rPr>
          <w:w w:val="115"/>
        </w:rPr>
        <w:t>silhouette</w:t>
      </w:r>
      <w:r>
        <w:rPr>
          <w:spacing w:val="32"/>
          <w:w w:val="115"/>
        </w:rPr>
        <w:t> </w:t>
      </w:r>
      <w:r>
        <w:rPr>
          <w:w w:val="115"/>
        </w:rPr>
        <w:t>instead as</w:t>
      </w:r>
      <w:r>
        <w:rPr>
          <w:w w:val="115"/>
        </w:rPr>
        <w:t> an</w:t>
      </w:r>
      <w:r>
        <w:rPr>
          <w:w w:val="115"/>
        </w:rPr>
        <w:t> elderly</w:t>
      </w:r>
      <w:r>
        <w:rPr>
          <w:w w:val="115"/>
        </w:rPr>
        <w:t> lady</w:t>
      </w:r>
      <w:r>
        <w:rPr>
          <w:w w:val="115"/>
        </w:rPr>
        <w:t> carrying</w:t>
      </w:r>
      <w:r>
        <w:rPr>
          <w:w w:val="115"/>
        </w:rPr>
        <w:t> two</w:t>
      </w:r>
      <w:r>
        <w:rPr>
          <w:w w:val="115"/>
        </w:rPr>
        <w:t> shopping</w:t>
      </w:r>
      <w:r>
        <w:rPr>
          <w:w w:val="115"/>
        </w:rPr>
        <w:t> bags.</w:t>
      </w:r>
      <w:r>
        <w:rPr>
          <w:w w:val="115"/>
        </w:rPr>
        <w:t> This</w:t>
      </w:r>
      <w:r>
        <w:rPr>
          <w:w w:val="115"/>
        </w:rPr>
        <w:t> shows</w:t>
      </w:r>
      <w:r>
        <w:rPr>
          <w:w w:val="115"/>
        </w:rPr>
        <w:t> the</w:t>
      </w:r>
      <w:r>
        <w:rPr>
          <w:w w:val="115"/>
        </w:rPr>
        <w:t> im- portance of</w:t>
      </w:r>
      <w:r>
        <w:rPr>
          <w:w w:val="115"/>
        </w:rPr>
        <w:t> contextual</w:t>
      </w:r>
      <w:r>
        <w:rPr>
          <w:w w:val="115"/>
        </w:rPr>
        <w:t> knowledge.</w:t>
      </w:r>
    </w:p>
    <w:p>
      <w:pPr>
        <w:pStyle w:val="BodyText"/>
        <w:spacing w:line="273" w:lineRule="auto"/>
        <w:ind w:left="224" w:right="200" w:firstLine="239"/>
        <w:jc w:val="both"/>
      </w:pPr>
      <w:r>
        <w:rPr>
          <w:w w:val="115"/>
        </w:rPr>
        <w:t>Our</w:t>
      </w:r>
      <w:r>
        <w:rPr>
          <w:w w:val="115"/>
        </w:rPr>
        <w:t> ability</w:t>
      </w:r>
      <w:r>
        <w:rPr>
          <w:w w:val="115"/>
        </w:rPr>
        <w:t> to</w:t>
      </w:r>
      <w:r>
        <w:rPr>
          <w:w w:val="115"/>
        </w:rPr>
        <w:t> extract</w:t>
      </w:r>
      <w:r>
        <w:rPr>
          <w:w w:val="115"/>
        </w:rPr>
        <w:t> such</w:t>
      </w:r>
      <w:r>
        <w:rPr>
          <w:w w:val="115"/>
        </w:rPr>
        <w:t> a</w:t>
      </w:r>
      <w:r>
        <w:rPr>
          <w:w w:val="115"/>
        </w:rPr>
        <w:t> wealth</w:t>
      </w:r>
      <w:r>
        <w:rPr>
          <w:w w:val="115"/>
        </w:rPr>
        <w:t> of</w:t>
      </w:r>
      <w:r>
        <w:rPr>
          <w:w w:val="115"/>
        </w:rPr>
        <w:t> meaning</w:t>
      </w:r>
      <w:r>
        <w:rPr>
          <w:w w:val="115"/>
        </w:rPr>
        <w:t> from</w:t>
      </w:r>
      <w:r>
        <w:rPr>
          <w:w w:val="115"/>
        </w:rPr>
        <w:t> such</w:t>
      </w:r>
      <w:r>
        <w:rPr>
          <w:spacing w:val="80"/>
          <w:w w:val="115"/>
        </w:rPr>
        <w:t> </w:t>
      </w:r>
      <w:r>
        <w:rPr>
          <w:w w:val="115"/>
        </w:rPr>
        <w:t>detail-less</w:t>
      </w:r>
      <w:r>
        <w:rPr>
          <w:w w:val="115"/>
        </w:rPr>
        <w:t> abstractions</w:t>
      </w:r>
      <w:r>
        <w:rPr>
          <w:w w:val="115"/>
        </w:rPr>
        <w:t> is</w:t>
      </w:r>
      <w:r>
        <w:rPr>
          <w:w w:val="115"/>
        </w:rPr>
        <w:t> one</w:t>
      </w:r>
      <w:r>
        <w:rPr>
          <w:w w:val="115"/>
        </w:rPr>
        <w:t> of</w:t>
      </w:r>
      <w:r>
        <w:rPr>
          <w:w w:val="115"/>
        </w:rPr>
        <w:t> the</w:t>
      </w:r>
      <w:r>
        <w:rPr>
          <w:w w:val="115"/>
        </w:rPr>
        <w:t> issues</w:t>
      </w:r>
      <w:r>
        <w:rPr>
          <w:w w:val="115"/>
        </w:rPr>
        <w:t> that</w:t>
      </w:r>
      <w:r>
        <w:rPr>
          <w:w w:val="115"/>
        </w:rPr>
        <w:t> makes</w:t>
      </w:r>
      <w:r>
        <w:rPr>
          <w:w w:val="115"/>
        </w:rPr>
        <w:t> computer vision</w:t>
      </w:r>
      <w:r>
        <w:rPr>
          <w:spacing w:val="31"/>
          <w:w w:val="115"/>
        </w:rPr>
        <w:t> </w:t>
      </w:r>
      <w:r>
        <w:rPr>
          <w:w w:val="115"/>
        </w:rPr>
        <w:t>so</w:t>
      </w:r>
      <w:r>
        <w:rPr>
          <w:spacing w:val="31"/>
          <w:w w:val="115"/>
        </w:rPr>
        <w:t> </w:t>
      </w:r>
      <w:r>
        <w:rPr>
          <w:w w:val="115"/>
        </w:rPr>
        <w:t>challenging:</w:t>
      </w:r>
      <w:r>
        <w:rPr>
          <w:spacing w:val="31"/>
          <w:w w:val="115"/>
        </w:rPr>
        <w:t> </w:t>
      </w:r>
      <w:r>
        <w:rPr>
          <w:w w:val="115"/>
        </w:rPr>
        <w:t>how</w:t>
      </w:r>
      <w:r>
        <w:rPr>
          <w:spacing w:val="31"/>
          <w:w w:val="115"/>
        </w:rPr>
        <w:t> </w:t>
      </w:r>
      <w:r>
        <w:rPr>
          <w:w w:val="115"/>
        </w:rPr>
        <w:t>can</w:t>
      </w:r>
      <w:r>
        <w:rPr>
          <w:spacing w:val="31"/>
          <w:w w:val="115"/>
        </w:rPr>
        <w:t> </w:t>
      </w:r>
      <w:r>
        <w:rPr>
          <w:w w:val="115"/>
        </w:rPr>
        <w:t>you</w:t>
      </w:r>
      <w:r>
        <w:rPr>
          <w:spacing w:val="32"/>
          <w:w w:val="115"/>
        </w:rPr>
        <w:t> </w:t>
      </w:r>
      <w:r>
        <w:rPr>
          <w:w w:val="115"/>
        </w:rPr>
        <w:t>replicate</w:t>
      </w:r>
      <w:r>
        <w:rPr>
          <w:spacing w:val="31"/>
          <w:w w:val="115"/>
        </w:rPr>
        <w:t> </w:t>
      </w:r>
      <w:r>
        <w:rPr>
          <w:w w:val="115"/>
        </w:rPr>
        <w:t>a</w:t>
      </w:r>
      <w:r>
        <w:rPr>
          <w:spacing w:val="31"/>
          <w:w w:val="115"/>
        </w:rPr>
        <w:t> </w:t>
      </w:r>
      <w:r>
        <w:rPr>
          <w:w w:val="115"/>
        </w:rPr>
        <w:t>person’s</w:t>
      </w:r>
      <w:r>
        <w:rPr>
          <w:spacing w:val="31"/>
          <w:w w:val="115"/>
        </w:rPr>
        <w:t> </w:t>
      </w:r>
      <w:r>
        <w:rPr>
          <w:w w:val="115"/>
        </w:rPr>
        <w:t>decades of</w:t>
      </w:r>
      <w:r>
        <w:rPr>
          <w:w w:val="115"/>
        </w:rPr>
        <w:t> knowledge</w:t>
      </w:r>
      <w:r>
        <w:rPr>
          <w:w w:val="115"/>
        </w:rPr>
        <w:t> about</w:t>
      </w:r>
      <w:r>
        <w:rPr>
          <w:w w:val="115"/>
        </w:rPr>
        <w:t> the</w:t>
      </w:r>
      <w:r>
        <w:rPr>
          <w:w w:val="115"/>
        </w:rPr>
        <w:t> world?</w:t>
      </w:r>
      <w:r>
        <w:rPr>
          <w:w w:val="115"/>
        </w:rPr>
        <w:t> It</w:t>
      </w:r>
      <w:r>
        <w:rPr>
          <w:w w:val="115"/>
        </w:rPr>
        <w:t> also</w:t>
      </w:r>
      <w:r>
        <w:rPr>
          <w:w w:val="115"/>
        </w:rPr>
        <w:t> makes</w:t>
      </w:r>
      <w:r>
        <w:rPr>
          <w:w w:val="115"/>
        </w:rPr>
        <w:t> abstraction</w:t>
      </w:r>
      <w:r>
        <w:rPr>
          <w:w w:val="115"/>
        </w:rPr>
        <w:t> hard</w:t>
      </w:r>
      <w:r>
        <w:rPr>
          <w:w w:val="115"/>
        </w:rPr>
        <w:t> for computer</w:t>
      </w:r>
      <w:r>
        <w:rPr>
          <w:spacing w:val="40"/>
          <w:w w:val="115"/>
        </w:rPr>
        <w:t> </w:t>
      </w:r>
      <w:r>
        <w:rPr>
          <w:w w:val="115"/>
        </w:rPr>
        <w:t>graphics:</w:t>
      </w:r>
      <w:r>
        <w:rPr>
          <w:spacing w:val="40"/>
          <w:w w:val="115"/>
        </w:rPr>
        <w:t> </w:t>
      </w:r>
      <w:r>
        <w:rPr>
          <w:w w:val="115"/>
        </w:rPr>
        <w:t>can</w:t>
      </w:r>
      <w:r>
        <w:rPr>
          <w:spacing w:val="40"/>
          <w:w w:val="115"/>
        </w:rPr>
        <w:t> </w:t>
      </w:r>
      <w:r>
        <w:rPr>
          <w:w w:val="115"/>
        </w:rPr>
        <w:t>we</w:t>
      </w:r>
      <w:r>
        <w:rPr>
          <w:spacing w:val="40"/>
          <w:w w:val="115"/>
        </w:rPr>
        <w:t> </w:t>
      </w:r>
      <w:r>
        <w:rPr>
          <w:w w:val="115"/>
        </w:rPr>
        <w:t>automate</w:t>
      </w:r>
      <w:r>
        <w:rPr>
          <w:spacing w:val="40"/>
          <w:w w:val="115"/>
        </w:rPr>
        <w:t> </w:t>
      </w:r>
      <w:r>
        <w:rPr>
          <w:w w:val="115"/>
        </w:rPr>
        <w:t>what</w:t>
      </w:r>
      <w:r>
        <w:rPr>
          <w:spacing w:val="40"/>
          <w:w w:val="115"/>
        </w:rPr>
        <w:t> </w:t>
      </w:r>
      <w:r>
        <w:rPr>
          <w:w w:val="115"/>
        </w:rPr>
        <w:t>these</w:t>
      </w:r>
      <w:r>
        <w:rPr>
          <w:spacing w:val="40"/>
          <w:w w:val="115"/>
        </w:rPr>
        <w:t> </w:t>
      </w:r>
      <w:r>
        <w:rPr>
          <w:w w:val="115"/>
        </w:rPr>
        <w:t>artists</w:t>
      </w:r>
      <w:r>
        <w:rPr>
          <w:spacing w:val="40"/>
          <w:w w:val="115"/>
        </w:rPr>
        <w:t> </w:t>
      </w:r>
      <w:r>
        <w:rPr>
          <w:w w:val="115"/>
        </w:rPr>
        <w:t>do?</w:t>
      </w:r>
    </w:p>
    <w:p>
      <w:pPr>
        <w:pStyle w:val="BodyText"/>
        <w:spacing w:before="25"/>
      </w:pPr>
    </w:p>
    <w:p>
      <w:pPr>
        <w:pStyle w:val="Heading1"/>
        <w:numPr>
          <w:ilvl w:val="0"/>
          <w:numId w:val="1"/>
        </w:numPr>
        <w:tabs>
          <w:tab w:pos="436" w:val="left" w:leader="none"/>
        </w:tabs>
        <w:spacing w:line="240" w:lineRule="auto" w:before="1" w:after="0"/>
        <w:ind w:left="436" w:right="0" w:hanging="212"/>
        <w:jc w:val="left"/>
      </w:pPr>
      <w:r>
        <w:rPr>
          <w:w w:val="110"/>
        </w:rPr>
        <w:t>Children’s</w:t>
      </w:r>
      <w:r>
        <w:rPr>
          <w:spacing w:val="14"/>
          <w:w w:val="110"/>
        </w:rPr>
        <w:t> </w:t>
      </w:r>
      <w:r>
        <w:rPr>
          <w:w w:val="110"/>
        </w:rPr>
        <w:t>picture</w:t>
      </w:r>
      <w:r>
        <w:rPr>
          <w:spacing w:val="14"/>
          <w:w w:val="110"/>
        </w:rPr>
        <w:t> </w:t>
      </w:r>
      <w:r>
        <w:rPr>
          <w:w w:val="110"/>
        </w:rPr>
        <w:t>book</w:t>
      </w:r>
      <w:r>
        <w:rPr>
          <w:spacing w:val="14"/>
          <w:w w:val="110"/>
        </w:rPr>
        <w:t> </w:t>
      </w:r>
      <w:r>
        <w:rPr>
          <w:spacing w:val="-2"/>
          <w:w w:val="110"/>
        </w:rPr>
        <w:t>illustrations</w:t>
      </w:r>
    </w:p>
    <w:p>
      <w:pPr>
        <w:pStyle w:val="BodyText"/>
        <w:spacing w:before="50"/>
        <w:rPr>
          <w:rFonts w:ascii="Times New Roman"/>
          <w:b/>
        </w:rPr>
      </w:pPr>
    </w:p>
    <w:p>
      <w:pPr>
        <w:pStyle w:val="BodyText"/>
        <w:spacing w:line="273" w:lineRule="auto"/>
        <w:ind w:left="224" w:right="197" w:firstLine="239"/>
        <w:jc w:val="both"/>
      </w:pPr>
      <w:r>
        <w:rPr>
          <w:w w:val="115"/>
        </w:rPr>
        <w:t>I</w:t>
      </w:r>
      <w:r>
        <w:rPr>
          <w:w w:val="115"/>
        </w:rPr>
        <w:t> believe</w:t>
      </w:r>
      <w:r>
        <w:rPr>
          <w:w w:val="115"/>
        </w:rPr>
        <w:t> that</w:t>
      </w:r>
      <w:r>
        <w:rPr>
          <w:w w:val="115"/>
        </w:rPr>
        <w:t> children’s</w:t>
      </w:r>
      <w:r>
        <w:rPr>
          <w:w w:val="115"/>
        </w:rPr>
        <w:t> picture</w:t>
      </w:r>
      <w:r>
        <w:rPr>
          <w:w w:val="115"/>
        </w:rPr>
        <w:t> books</w:t>
      </w:r>
      <w:r>
        <w:rPr>
          <w:w w:val="115"/>
        </w:rPr>
        <w:t> are</w:t>
      </w:r>
      <w:r>
        <w:rPr>
          <w:w w:val="115"/>
        </w:rPr>
        <w:t> a</w:t>
      </w:r>
      <w:r>
        <w:rPr>
          <w:w w:val="115"/>
        </w:rPr>
        <w:t> useful</w:t>
      </w:r>
      <w:r>
        <w:rPr>
          <w:w w:val="115"/>
        </w:rPr>
        <w:t> source</w:t>
      </w:r>
      <w:r>
        <w:rPr>
          <w:w w:val="115"/>
        </w:rPr>
        <w:t> for inspiration</w:t>
      </w:r>
      <w:r>
        <w:rPr>
          <w:w w:val="115"/>
        </w:rPr>
        <w:t> about</w:t>
      </w:r>
      <w:r>
        <w:rPr>
          <w:w w:val="115"/>
        </w:rPr>
        <w:t> how</w:t>
      </w:r>
      <w:r>
        <w:rPr>
          <w:w w:val="115"/>
        </w:rPr>
        <w:t> abstraction</w:t>
      </w:r>
      <w:r>
        <w:rPr>
          <w:w w:val="115"/>
        </w:rPr>
        <w:t> can</w:t>
      </w:r>
      <w:r>
        <w:rPr>
          <w:w w:val="115"/>
        </w:rPr>
        <w:t> be</w:t>
      </w:r>
      <w:r>
        <w:rPr>
          <w:w w:val="115"/>
        </w:rPr>
        <w:t> achieved.</w:t>
      </w:r>
      <w:r>
        <w:rPr>
          <w:w w:val="115"/>
        </w:rPr>
        <w:t> There</w:t>
      </w:r>
      <w:r>
        <w:rPr>
          <w:w w:val="115"/>
        </w:rPr>
        <w:t> are</w:t>
      </w:r>
      <w:r>
        <w:rPr>
          <w:w w:val="115"/>
        </w:rPr>
        <w:t> two reasons</w:t>
      </w:r>
      <w:r>
        <w:rPr>
          <w:w w:val="115"/>
        </w:rPr>
        <w:t> for</w:t>
      </w:r>
      <w:r>
        <w:rPr>
          <w:w w:val="115"/>
        </w:rPr>
        <w:t> this.</w:t>
      </w:r>
      <w:r>
        <w:rPr>
          <w:w w:val="115"/>
        </w:rPr>
        <w:t> First,</w:t>
      </w:r>
      <w:r>
        <w:rPr>
          <w:w w:val="115"/>
        </w:rPr>
        <w:t> a</w:t>
      </w:r>
      <w:r>
        <w:rPr>
          <w:w w:val="115"/>
        </w:rPr>
        <w:t> children’s</w:t>
      </w:r>
      <w:r>
        <w:rPr>
          <w:w w:val="115"/>
        </w:rPr>
        <w:t> book</w:t>
      </w:r>
      <w:r>
        <w:rPr>
          <w:w w:val="115"/>
        </w:rPr>
        <w:t> illustrator</w:t>
      </w:r>
      <w:r>
        <w:rPr>
          <w:w w:val="115"/>
        </w:rPr>
        <w:t> will</w:t>
      </w:r>
      <w:r>
        <w:rPr>
          <w:w w:val="115"/>
        </w:rPr>
        <w:t> generally paint</w:t>
      </w:r>
      <w:r>
        <w:rPr>
          <w:w w:val="115"/>
        </w:rPr>
        <w:t> the</w:t>
      </w:r>
      <w:r>
        <w:rPr>
          <w:w w:val="115"/>
        </w:rPr>
        <w:t> same</w:t>
      </w:r>
      <w:r>
        <w:rPr>
          <w:w w:val="115"/>
        </w:rPr>
        <w:t> characters</w:t>
      </w:r>
      <w:r>
        <w:rPr>
          <w:w w:val="115"/>
        </w:rPr>
        <w:t> many</w:t>
      </w:r>
      <w:r>
        <w:rPr>
          <w:w w:val="115"/>
        </w:rPr>
        <w:t> times</w:t>
      </w:r>
      <w:r>
        <w:rPr>
          <w:w w:val="115"/>
        </w:rPr>
        <w:t> in</w:t>
      </w:r>
      <w:r>
        <w:rPr>
          <w:w w:val="115"/>
        </w:rPr>
        <w:t> any</w:t>
      </w:r>
      <w:r>
        <w:rPr>
          <w:w w:val="115"/>
        </w:rPr>
        <w:t> given</w:t>
      </w:r>
      <w:r>
        <w:rPr>
          <w:w w:val="115"/>
        </w:rPr>
        <w:t> book,</w:t>
      </w:r>
      <w:r>
        <w:rPr>
          <w:w w:val="115"/>
        </w:rPr>
        <w:t> possibly</w:t>
      </w:r>
      <w:r>
        <w:rPr>
          <w:spacing w:val="80"/>
          <w:w w:val="115"/>
        </w:rPr>
        <w:t> </w:t>
      </w:r>
      <w:r>
        <w:rPr>
          <w:w w:val="115"/>
        </w:rPr>
        <w:t>at</w:t>
      </w:r>
      <w:r>
        <w:rPr>
          <w:w w:val="115"/>
        </w:rPr>
        <w:t> different</w:t>
      </w:r>
      <w:r>
        <w:rPr>
          <w:w w:val="115"/>
        </w:rPr>
        <w:t> scales,</w:t>
      </w:r>
      <w:r>
        <w:rPr>
          <w:w w:val="115"/>
        </w:rPr>
        <w:t> so</w:t>
      </w:r>
      <w:r>
        <w:rPr>
          <w:w w:val="115"/>
        </w:rPr>
        <w:t> providing</w:t>
      </w:r>
      <w:r>
        <w:rPr>
          <w:w w:val="115"/>
        </w:rPr>
        <w:t> examples</w:t>
      </w:r>
      <w:r>
        <w:rPr>
          <w:w w:val="115"/>
        </w:rPr>
        <w:t> of</w:t>
      </w:r>
      <w:r>
        <w:rPr>
          <w:w w:val="115"/>
        </w:rPr>
        <w:t> how</w:t>
      </w:r>
      <w:r>
        <w:rPr>
          <w:w w:val="115"/>
        </w:rPr>
        <w:t> a</w:t>
      </w:r>
      <w:r>
        <w:rPr>
          <w:w w:val="115"/>
        </w:rPr>
        <w:t> human</w:t>
      </w:r>
      <w:r>
        <w:rPr>
          <w:w w:val="115"/>
        </w:rPr>
        <w:t> artist achieves</w:t>
      </w:r>
      <w:r>
        <w:rPr>
          <w:w w:val="115"/>
        </w:rPr>
        <w:t> this</w:t>
      </w:r>
      <w:r>
        <w:rPr>
          <w:w w:val="115"/>
        </w:rPr>
        <w:t> feat.</w:t>
      </w:r>
      <w:r>
        <w:rPr>
          <w:w w:val="115"/>
        </w:rPr>
        <w:t> Second,</w:t>
      </w:r>
      <w:r>
        <w:rPr>
          <w:w w:val="115"/>
        </w:rPr>
        <w:t> all</w:t>
      </w:r>
      <w:r>
        <w:rPr>
          <w:w w:val="115"/>
        </w:rPr>
        <w:t> the</w:t>
      </w:r>
      <w:r>
        <w:rPr>
          <w:w w:val="115"/>
        </w:rPr>
        <w:t> commentators</w:t>
      </w:r>
      <w:r>
        <w:rPr>
          <w:w w:val="115"/>
        </w:rPr>
        <w:t> on</w:t>
      </w:r>
      <w:r>
        <w:rPr>
          <w:w w:val="115"/>
        </w:rPr>
        <w:t> children’s</w:t>
      </w:r>
      <w:r>
        <w:rPr>
          <w:w w:val="115"/>
        </w:rPr>
        <w:t> pic- ture books agree that picture books provide training in how to un- derstand</w:t>
      </w:r>
      <w:r>
        <w:rPr>
          <w:w w:val="115"/>
        </w:rPr>
        <w:t> abstraction</w:t>
      </w:r>
      <w:r>
        <w:rPr>
          <w:w w:val="115"/>
        </w:rPr>
        <w:t> and</w:t>
      </w:r>
      <w:r>
        <w:rPr>
          <w:w w:val="115"/>
        </w:rPr>
        <w:t> æsthetics</w:t>
      </w:r>
      <w:r>
        <w:rPr>
          <w:w w:val="115"/>
        </w:rPr>
        <w:t> </w:t>
      </w:r>
      <w:hyperlink w:history="true" w:anchor="_bookmark58">
        <w:r>
          <w:rPr>
            <w:color w:val="0080AC"/>
            <w:w w:val="115"/>
          </w:rPr>
          <w:t>[54–56]</w:t>
        </w:r>
      </w:hyperlink>
      <w:r>
        <w:rPr>
          <w:color w:val="0080AC"/>
          <w:w w:val="115"/>
        </w:rPr>
        <w:t> </w:t>
      </w:r>
      <w:r>
        <w:rPr>
          <w:w w:val="115"/>
        </w:rPr>
        <w:t>meaning</w:t>
      </w:r>
      <w:r>
        <w:rPr>
          <w:w w:val="115"/>
        </w:rPr>
        <w:t> that</w:t>
      </w:r>
      <w:r>
        <w:rPr>
          <w:w w:val="115"/>
        </w:rPr>
        <w:t> picture books</w:t>
      </w:r>
      <w:r>
        <w:rPr>
          <w:spacing w:val="37"/>
          <w:w w:val="115"/>
        </w:rPr>
        <w:t> </w:t>
      </w:r>
      <w:r>
        <w:rPr>
          <w:w w:val="115"/>
        </w:rPr>
        <w:t>form</w:t>
      </w:r>
      <w:r>
        <w:rPr>
          <w:spacing w:val="37"/>
          <w:w w:val="115"/>
        </w:rPr>
        <w:t> </w:t>
      </w:r>
      <w:r>
        <w:rPr>
          <w:w w:val="115"/>
        </w:rPr>
        <w:t>a</w:t>
      </w:r>
      <w:r>
        <w:rPr>
          <w:spacing w:val="37"/>
          <w:w w:val="115"/>
        </w:rPr>
        <w:t> </w:t>
      </w:r>
      <w:r>
        <w:rPr>
          <w:w w:val="115"/>
        </w:rPr>
        <w:t>substantial</w:t>
      </w:r>
      <w:r>
        <w:rPr>
          <w:spacing w:val="37"/>
          <w:w w:val="115"/>
        </w:rPr>
        <w:t> </w:t>
      </w:r>
      <w:r>
        <w:rPr>
          <w:w w:val="115"/>
        </w:rPr>
        <w:t>part</w:t>
      </w:r>
      <w:r>
        <w:rPr>
          <w:spacing w:val="37"/>
          <w:w w:val="115"/>
        </w:rPr>
        <w:t> </w:t>
      </w:r>
      <w:r>
        <w:rPr>
          <w:w w:val="115"/>
        </w:rPr>
        <w:t>of</w:t>
      </w:r>
      <w:r>
        <w:rPr>
          <w:spacing w:val="37"/>
          <w:w w:val="115"/>
        </w:rPr>
        <w:t> </w:t>
      </w:r>
      <w:r>
        <w:rPr>
          <w:w w:val="115"/>
        </w:rPr>
        <w:t>how</w:t>
      </w:r>
      <w:r>
        <w:rPr>
          <w:spacing w:val="37"/>
          <w:w w:val="115"/>
        </w:rPr>
        <w:t> </w:t>
      </w:r>
      <w:r>
        <w:rPr>
          <w:w w:val="115"/>
        </w:rPr>
        <w:t>those</w:t>
      </w:r>
      <w:r>
        <w:rPr>
          <w:spacing w:val="37"/>
          <w:w w:val="115"/>
        </w:rPr>
        <w:t> </w:t>
      </w:r>
      <w:r>
        <w:rPr>
          <w:w w:val="115"/>
        </w:rPr>
        <w:t>in</w:t>
      </w:r>
      <w:r>
        <w:rPr>
          <w:spacing w:val="37"/>
          <w:w w:val="115"/>
        </w:rPr>
        <w:t> </w:t>
      </w:r>
      <w:r>
        <w:rPr>
          <w:w w:val="115"/>
        </w:rPr>
        <w:t>the</w:t>
      </w:r>
      <w:r>
        <w:rPr>
          <w:spacing w:val="37"/>
          <w:w w:val="115"/>
        </w:rPr>
        <w:t> </w:t>
      </w:r>
      <w:r>
        <w:rPr>
          <w:w w:val="115"/>
        </w:rPr>
        <w:t>Western</w:t>
      </w:r>
      <w:r>
        <w:rPr>
          <w:spacing w:val="37"/>
          <w:w w:val="115"/>
        </w:rPr>
        <w:t> </w:t>
      </w:r>
      <w:r>
        <w:rPr>
          <w:w w:val="115"/>
        </w:rPr>
        <w:t>cul- ture learn to interpret abstraction. Children’s author and illustrator Shirley</w:t>
      </w:r>
      <w:r>
        <w:rPr>
          <w:w w:val="115"/>
        </w:rPr>
        <w:t> Hughes</w:t>
      </w:r>
      <w:r>
        <w:rPr>
          <w:w w:val="115"/>
        </w:rPr>
        <w:t> goes</w:t>
      </w:r>
      <w:r>
        <w:rPr>
          <w:w w:val="115"/>
        </w:rPr>
        <w:t> so</w:t>
      </w:r>
      <w:r>
        <w:rPr>
          <w:w w:val="115"/>
        </w:rPr>
        <w:t> far</w:t>
      </w:r>
      <w:r>
        <w:rPr>
          <w:w w:val="115"/>
        </w:rPr>
        <w:t> as</w:t>
      </w:r>
      <w:r>
        <w:rPr>
          <w:w w:val="115"/>
        </w:rPr>
        <w:t> to</w:t>
      </w:r>
      <w:r>
        <w:rPr>
          <w:w w:val="115"/>
        </w:rPr>
        <w:t> assert</w:t>
      </w:r>
      <w:r>
        <w:rPr>
          <w:w w:val="115"/>
        </w:rPr>
        <w:t> that</w:t>
      </w:r>
      <w:r>
        <w:rPr>
          <w:w w:val="115"/>
        </w:rPr>
        <w:t> picture</w:t>
      </w:r>
      <w:r>
        <w:rPr>
          <w:w w:val="115"/>
        </w:rPr>
        <w:t> books</w:t>
      </w:r>
      <w:r>
        <w:rPr>
          <w:w w:val="115"/>
        </w:rPr>
        <w:t> are</w:t>
      </w:r>
      <w:r>
        <w:rPr>
          <w:w w:val="115"/>
        </w:rPr>
        <w:t> the principal</w:t>
      </w:r>
      <w:r>
        <w:rPr>
          <w:w w:val="115"/>
        </w:rPr>
        <w:t> venue</w:t>
      </w:r>
      <w:r>
        <w:rPr>
          <w:w w:val="115"/>
        </w:rPr>
        <w:t> for</w:t>
      </w:r>
      <w:r>
        <w:rPr>
          <w:w w:val="115"/>
        </w:rPr>
        <w:t> learning</w:t>
      </w:r>
      <w:r>
        <w:rPr>
          <w:w w:val="115"/>
        </w:rPr>
        <w:t> this:</w:t>
      </w:r>
      <w:r>
        <w:rPr>
          <w:w w:val="115"/>
        </w:rPr>
        <w:t> “...at</w:t>
      </w:r>
      <w:r>
        <w:rPr>
          <w:w w:val="115"/>
        </w:rPr>
        <w:t> least</w:t>
      </w:r>
      <w:r>
        <w:rPr>
          <w:w w:val="115"/>
        </w:rPr>
        <w:t> in</w:t>
      </w:r>
      <w:r>
        <w:rPr>
          <w:w w:val="115"/>
        </w:rPr>
        <w:t> England</w:t>
      </w:r>
      <w:r>
        <w:rPr>
          <w:w w:val="115"/>
        </w:rPr>
        <w:t> we</w:t>
      </w:r>
      <w:r>
        <w:rPr>
          <w:w w:val="115"/>
        </w:rPr>
        <w:t> are</w:t>
      </w:r>
      <w:r>
        <w:rPr>
          <w:w w:val="115"/>
        </w:rPr>
        <w:t> æs- thetically</w:t>
      </w:r>
      <w:r>
        <w:rPr>
          <w:spacing w:val="-3"/>
          <w:w w:val="115"/>
        </w:rPr>
        <w:t> </w:t>
      </w:r>
      <w:r>
        <w:rPr>
          <w:w w:val="115"/>
        </w:rPr>
        <w:t>a</w:t>
      </w:r>
      <w:r>
        <w:rPr>
          <w:spacing w:val="-3"/>
          <w:w w:val="115"/>
        </w:rPr>
        <w:t> </w:t>
      </w:r>
      <w:r>
        <w:rPr>
          <w:w w:val="115"/>
        </w:rPr>
        <w:t>very</w:t>
      </w:r>
      <w:r>
        <w:rPr>
          <w:spacing w:val="-3"/>
          <w:w w:val="115"/>
        </w:rPr>
        <w:t> </w:t>
      </w:r>
      <w:r>
        <w:rPr>
          <w:w w:val="115"/>
        </w:rPr>
        <w:t>backward</w:t>
      </w:r>
      <w:r>
        <w:rPr>
          <w:spacing w:val="-3"/>
          <w:w w:val="115"/>
        </w:rPr>
        <w:t> </w:t>
      </w:r>
      <w:r>
        <w:rPr>
          <w:w w:val="115"/>
        </w:rPr>
        <w:t>society.</w:t>
      </w:r>
      <w:r>
        <w:rPr>
          <w:spacing w:val="-3"/>
          <w:w w:val="115"/>
        </w:rPr>
        <w:t> </w:t>
      </w:r>
      <w:r>
        <w:rPr>
          <w:w w:val="115"/>
        </w:rPr>
        <w:t>We</w:t>
      </w:r>
      <w:r>
        <w:rPr>
          <w:spacing w:val="-3"/>
          <w:w w:val="115"/>
        </w:rPr>
        <w:t> </w:t>
      </w:r>
      <w:r>
        <w:rPr>
          <w:w w:val="115"/>
        </w:rPr>
        <w:t>aren’t</w:t>
      </w:r>
      <w:r>
        <w:rPr>
          <w:spacing w:val="-3"/>
          <w:w w:val="115"/>
        </w:rPr>
        <w:t> </w:t>
      </w:r>
      <w:r>
        <w:rPr>
          <w:w w:val="115"/>
        </w:rPr>
        <w:t>taught</w:t>
      </w:r>
      <w:r>
        <w:rPr>
          <w:spacing w:val="-3"/>
          <w:w w:val="115"/>
        </w:rPr>
        <w:t> </w:t>
      </w:r>
      <w:r>
        <w:rPr>
          <w:w w:val="115"/>
        </w:rPr>
        <w:t>to</w:t>
      </w:r>
      <w:r>
        <w:rPr>
          <w:spacing w:val="-3"/>
          <w:w w:val="115"/>
        </w:rPr>
        <w:t> </w:t>
      </w:r>
      <w:r>
        <w:rPr>
          <w:w w:val="115"/>
        </w:rPr>
        <w:t>look.</w:t>
      </w:r>
      <w:r>
        <w:rPr>
          <w:spacing w:val="-3"/>
          <w:w w:val="115"/>
        </w:rPr>
        <w:t> </w:t>
      </w:r>
      <w:r>
        <w:rPr>
          <w:w w:val="115"/>
        </w:rPr>
        <w:t>It’s</w:t>
      </w:r>
      <w:r>
        <w:rPr>
          <w:spacing w:val="-3"/>
          <w:w w:val="115"/>
        </w:rPr>
        <w:t> </w:t>
      </w:r>
      <w:r>
        <w:rPr>
          <w:w w:val="115"/>
        </w:rPr>
        <w:t>not a</w:t>
      </w:r>
      <w:r>
        <w:rPr>
          <w:w w:val="115"/>
        </w:rPr>
        <w:t> thing</w:t>
      </w:r>
      <w:r>
        <w:rPr>
          <w:w w:val="115"/>
        </w:rPr>
        <w:t> you</w:t>
      </w:r>
      <w:r>
        <w:rPr>
          <w:w w:val="115"/>
        </w:rPr>
        <w:t> are</w:t>
      </w:r>
      <w:r>
        <w:rPr>
          <w:w w:val="115"/>
        </w:rPr>
        <w:t> taught</w:t>
      </w:r>
      <w:r>
        <w:rPr>
          <w:w w:val="115"/>
        </w:rPr>
        <w:t> in</w:t>
      </w:r>
      <w:r>
        <w:rPr>
          <w:w w:val="115"/>
        </w:rPr>
        <w:t> school.</w:t>
      </w:r>
      <w:r>
        <w:rPr>
          <w:w w:val="115"/>
        </w:rPr>
        <w:t> The</w:t>
      </w:r>
      <w:r>
        <w:rPr>
          <w:w w:val="115"/>
        </w:rPr>
        <w:t> only</w:t>
      </w:r>
      <w:r>
        <w:rPr>
          <w:w w:val="115"/>
        </w:rPr>
        <w:t> time</w:t>
      </w:r>
      <w:r>
        <w:rPr>
          <w:w w:val="115"/>
        </w:rPr>
        <w:t> we</w:t>
      </w:r>
      <w:r>
        <w:rPr>
          <w:w w:val="115"/>
        </w:rPr>
        <w:t> get</w:t>
      </w:r>
      <w:r>
        <w:rPr>
          <w:w w:val="115"/>
        </w:rPr>
        <w:t> it</w:t>
      </w:r>
      <w:r>
        <w:rPr>
          <w:w w:val="115"/>
        </w:rPr>
        <w:t> is</w:t>
      </w:r>
      <w:r>
        <w:rPr>
          <w:w w:val="115"/>
        </w:rPr>
        <w:t> in</w:t>
      </w:r>
      <w:r>
        <w:rPr>
          <w:w w:val="115"/>
        </w:rPr>
        <w:t> the picture</w:t>
      </w:r>
      <w:r>
        <w:rPr>
          <w:spacing w:val="-2"/>
          <w:w w:val="115"/>
        </w:rPr>
        <w:t> </w:t>
      </w:r>
      <w:r>
        <w:rPr>
          <w:w w:val="115"/>
        </w:rPr>
        <w:t>book</w:t>
      </w:r>
      <w:r>
        <w:rPr>
          <w:spacing w:val="-2"/>
          <w:w w:val="115"/>
        </w:rPr>
        <w:t> </w:t>
      </w:r>
      <w:r>
        <w:rPr>
          <w:w w:val="115"/>
        </w:rPr>
        <w:t>experience.”</w:t>
      </w:r>
      <w:r>
        <w:rPr>
          <w:spacing w:val="-2"/>
          <w:w w:val="115"/>
        </w:rPr>
        <w:t> </w:t>
      </w:r>
      <w:hyperlink w:history="true" w:anchor="_bookmark19">
        <w:r>
          <w:rPr>
            <w:color w:val="0080AC"/>
            <w:w w:val="115"/>
          </w:rPr>
          <w:t>[3,</w:t>
        </w:r>
      </w:hyperlink>
      <w:r>
        <w:rPr>
          <w:color w:val="0080AC"/>
          <w:spacing w:val="-2"/>
          <w:w w:val="115"/>
        </w:rPr>
        <w:t> </w:t>
      </w:r>
      <w:r>
        <w:rPr>
          <w:w w:val="115"/>
        </w:rPr>
        <w:t>Ch.</w:t>
      </w:r>
      <w:r>
        <w:rPr>
          <w:spacing w:val="-2"/>
          <w:w w:val="115"/>
        </w:rPr>
        <w:t> </w:t>
      </w:r>
      <w:r>
        <w:rPr>
          <w:w w:val="115"/>
        </w:rPr>
        <w:t>15].</w:t>
      </w:r>
      <w:r>
        <w:rPr>
          <w:spacing w:val="-2"/>
          <w:w w:val="115"/>
        </w:rPr>
        <w:t> </w:t>
      </w:r>
      <w:r>
        <w:rPr>
          <w:w w:val="115"/>
        </w:rPr>
        <w:t>School</w:t>
      </w:r>
      <w:r>
        <w:rPr>
          <w:spacing w:val="-2"/>
          <w:w w:val="115"/>
        </w:rPr>
        <w:t> </w:t>
      </w:r>
      <w:r>
        <w:rPr>
          <w:w w:val="115"/>
        </w:rPr>
        <w:t>teacher</w:t>
      </w:r>
      <w:r>
        <w:rPr>
          <w:spacing w:val="-2"/>
          <w:w w:val="115"/>
        </w:rPr>
        <w:t> </w:t>
      </w:r>
      <w:r>
        <w:rPr>
          <w:w w:val="115"/>
        </w:rPr>
        <w:t>and</w:t>
      </w:r>
      <w:r>
        <w:rPr>
          <w:spacing w:val="-2"/>
          <w:w w:val="115"/>
        </w:rPr>
        <w:t> </w:t>
      </w:r>
      <w:r>
        <w:rPr>
          <w:w w:val="115"/>
        </w:rPr>
        <w:t>university tutor</w:t>
      </w:r>
      <w:r>
        <w:rPr>
          <w:spacing w:val="25"/>
          <w:w w:val="115"/>
        </w:rPr>
        <w:t> </w:t>
      </w:r>
      <w:r>
        <w:rPr>
          <w:w w:val="115"/>
        </w:rPr>
        <w:t>Jane</w:t>
      </w:r>
      <w:r>
        <w:rPr>
          <w:spacing w:val="25"/>
          <w:w w:val="115"/>
        </w:rPr>
        <w:t> </w:t>
      </w:r>
      <w:r>
        <w:rPr>
          <w:w w:val="115"/>
        </w:rPr>
        <w:t>Doonan</w:t>
      </w:r>
      <w:r>
        <w:rPr>
          <w:spacing w:val="25"/>
          <w:w w:val="115"/>
        </w:rPr>
        <w:t> </w:t>
      </w:r>
      <w:r>
        <w:rPr>
          <w:w w:val="115"/>
        </w:rPr>
        <w:t>supports</w:t>
      </w:r>
      <w:r>
        <w:rPr>
          <w:spacing w:val="25"/>
          <w:w w:val="115"/>
        </w:rPr>
        <w:t> </w:t>
      </w:r>
      <w:r>
        <w:rPr>
          <w:w w:val="115"/>
        </w:rPr>
        <w:t>this</w:t>
      </w:r>
      <w:r>
        <w:rPr>
          <w:spacing w:val="25"/>
          <w:w w:val="115"/>
        </w:rPr>
        <w:t> </w:t>
      </w:r>
      <w:r>
        <w:rPr>
          <w:w w:val="115"/>
        </w:rPr>
        <w:t>view:</w:t>
      </w:r>
      <w:r>
        <w:rPr>
          <w:spacing w:val="25"/>
          <w:w w:val="115"/>
        </w:rPr>
        <w:t> </w:t>
      </w:r>
      <w:r>
        <w:rPr>
          <w:w w:val="115"/>
        </w:rPr>
        <w:t>“Every</w:t>
      </w:r>
      <w:r>
        <w:rPr>
          <w:spacing w:val="25"/>
          <w:w w:val="115"/>
        </w:rPr>
        <w:t> </w:t>
      </w:r>
      <w:r>
        <w:rPr>
          <w:w w:val="115"/>
        </w:rPr>
        <w:t>experienced</w:t>
      </w:r>
      <w:r>
        <w:rPr>
          <w:spacing w:val="25"/>
          <w:w w:val="115"/>
        </w:rPr>
        <w:t> </w:t>
      </w:r>
      <w:r>
        <w:rPr>
          <w:w w:val="115"/>
        </w:rPr>
        <w:t>reader is confident with written material, but how pictorial art communi- cates is, for many, unfamiliar territory.” The picture book functions as</w:t>
      </w:r>
      <w:r>
        <w:rPr>
          <w:w w:val="115"/>
        </w:rPr>
        <w:t> an</w:t>
      </w:r>
      <w:r>
        <w:rPr>
          <w:w w:val="115"/>
        </w:rPr>
        <w:t> art</w:t>
      </w:r>
      <w:r>
        <w:rPr>
          <w:w w:val="115"/>
        </w:rPr>
        <w:t> object</w:t>
      </w:r>
      <w:r>
        <w:rPr>
          <w:w w:val="115"/>
        </w:rPr>
        <w:t> and</w:t>
      </w:r>
      <w:r>
        <w:rPr>
          <w:w w:val="115"/>
        </w:rPr>
        <w:t> its</w:t>
      </w:r>
      <w:r>
        <w:rPr>
          <w:w w:val="115"/>
        </w:rPr>
        <w:t> value,</w:t>
      </w:r>
      <w:r>
        <w:rPr>
          <w:w w:val="115"/>
        </w:rPr>
        <w:t> beyond</w:t>
      </w:r>
      <w:r>
        <w:rPr>
          <w:w w:val="115"/>
        </w:rPr>
        <w:t> the</w:t>
      </w:r>
      <w:r>
        <w:rPr>
          <w:w w:val="115"/>
        </w:rPr>
        <w:t> æsthetic</w:t>
      </w:r>
      <w:r>
        <w:rPr>
          <w:w w:val="115"/>
        </w:rPr>
        <w:t> experience</w:t>
      </w:r>
      <w:r>
        <w:rPr>
          <w:w w:val="115"/>
        </w:rPr>
        <w:t> it-</w:t>
      </w:r>
      <w:r>
        <w:rPr>
          <w:spacing w:val="40"/>
          <w:w w:val="115"/>
        </w:rPr>
        <w:t> </w:t>
      </w:r>
      <w:r>
        <w:rPr>
          <w:w w:val="115"/>
        </w:rPr>
        <w:t>self, is in the “...contribution the picture book can make to our æs- thetic</w:t>
      </w:r>
      <w:r>
        <w:rPr>
          <w:w w:val="115"/>
        </w:rPr>
        <w:t> development.” </w:t>
      </w:r>
      <w:hyperlink w:history="true" w:anchor="_bookmark16">
        <w:r>
          <w:rPr>
            <w:color w:val="0080AC"/>
            <w:w w:val="115"/>
          </w:rPr>
          <w:t>[2]</w:t>
        </w:r>
      </w:hyperlink>
      <w:r>
        <w:rPr>
          <w:w w:val="115"/>
        </w:rPr>
        <w:t>.</w:t>
      </w:r>
    </w:p>
    <w:p>
      <w:pPr>
        <w:spacing w:line="173" w:lineRule="exact" w:before="0"/>
        <w:ind w:left="464" w:right="0" w:firstLine="0"/>
        <w:jc w:val="both"/>
        <w:rPr>
          <w:sz w:val="16"/>
        </w:rPr>
      </w:pPr>
      <w:r>
        <w:rPr>
          <w:rFonts w:ascii="Times New Roman"/>
          <w:i/>
          <w:w w:val="115"/>
          <w:sz w:val="16"/>
        </w:rPr>
        <w:t>Sequence</w:t>
      </w:r>
      <w:r>
        <w:rPr>
          <w:rFonts w:ascii="Times New Roman"/>
          <w:i/>
          <w:spacing w:val="32"/>
          <w:w w:val="115"/>
          <w:sz w:val="16"/>
        </w:rPr>
        <w:t> </w:t>
      </w:r>
      <w:r>
        <w:rPr>
          <w:rFonts w:ascii="Times New Roman"/>
          <w:i/>
          <w:w w:val="115"/>
          <w:sz w:val="16"/>
        </w:rPr>
        <w:t>of</w:t>
      </w:r>
      <w:r>
        <w:rPr>
          <w:rFonts w:ascii="Times New Roman"/>
          <w:i/>
          <w:spacing w:val="34"/>
          <w:w w:val="115"/>
          <w:sz w:val="16"/>
        </w:rPr>
        <w:t> </w:t>
      </w:r>
      <w:r>
        <w:rPr>
          <w:rFonts w:ascii="Times New Roman"/>
          <w:i/>
          <w:w w:val="115"/>
          <w:sz w:val="16"/>
        </w:rPr>
        <w:t>illustrations:</w:t>
      </w:r>
      <w:r>
        <w:rPr>
          <w:rFonts w:ascii="Times New Roman"/>
          <w:i/>
          <w:spacing w:val="34"/>
          <w:w w:val="115"/>
          <w:sz w:val="16"/>
        </w:rPr>
        <w:t> </w:t>
      </w:r>
      <w:r>
        <w:rPr>
          <w:w w:val="115"/>
          <w:sz w:val="16"/>
        </w:rPr>
        <w:t>One</w:t>
      </w:r>
      <w:r>
        <w:rPr>
          <w:spacing w:val="33"/>
          <w:w w:val="115"/>
          <w:sz w:val="16"/>
        </w:rPr>
        <w:t> </w:t>
      </w:r>
      <w:r>
        <w:rPr>
          <w:w w:val="115"/>
          <w:sz w:val="16"/>
        </w:rPr>
        <w:t>of</w:t>
      </w:r>
      <w:r>
        <w:rPr>
          <w:spacing w:val="34"/>
          <w:w w:val="115"/>
          <w:sz w:val="16"/>
        </w:rPr>
        <w:t> </w:t>
      </w:r>
      <w:r>
        <w:rPr>
          <w:w w:val="115"/>
          <w:sz w:val="16"/>
        </w:rPr>
        <w:t>the</w:t>
      </w:r>
      <w:r>
        <w:rPr>
          <w:spacing w:val="33"/>
          <w:w w:val="115"/>
          <w:sz w:val="16"/>
        </w:rPr>
        <w:t> </w:t>
      </w:r>
      <w:r>
        <w:rPr>
          <w:w w:val="115"/>
          <w:sz w:val="16"/>
        </w:rPr>
        <w:t>universal</w:t>
      </w:r>
      <w:r>
        <w:rPr>
          <w:spacing w:val="33"/>
          <w:w w:val="115"/>
          <w:sz w:val="16"/>
        </w:rPr>
        <w:t> </w:t>
      </w:r>
      <w:r>
        <w:rPr>
          <w:spacing w:val="-2"/>
          <w:w w:val="115"/>
          <w:sz w:val="16"/>
        </w:rPr>
        <w:t>characteristics</w:t>
      </w:r>
    </w:p>
    <w:p>
      <w:pPr>
        <w:pStyle w:val="BodyText"/>
        <w:spacing w:line="273" w:lineRule="auto" w:before="25"/>
        <w:ind w:left="224" w:right="199"/>
        <w:jc w:val="both"/>
      </w:pPr>
      <w:r>
        <w:rPr>
          <w:w w:val="115"/>
        </w:rPr>
        <w:t>of</w:t>
      </w:r>
      <w:r>
        <w:rPr>
          <w:w w:val="115"/>
        </w:rPr>
        <w:t> being</w:t>
      </w:r>
      <w:r>
        <w:rPr>
          <w:w w:val="115"/>
        </w:rPr>
        <w:t> human</w:t>
      </w:r>
      <w:r>
        <w:rPr>
          <w:w w:val="115"/>
        </w:rPr>
        <w:t> is</w:t>
      </w:r>
      <w:r>
        <w:rPr>
          <w:w w:val="115"/>
        </w:rPr>
        <w:t> storytelling.</w:t>
      </w:r>
      <w:r>
        <w:rPr>
          <w:w w:val="115"/>
        </w:rPr>
        <w:t> Picture</w:t>
      </w:r>
      <w:r>
        <w:rPr>
          <w:w w:val="115"/>
        </w:rPr>
        <w:t> books</w:t>
      </w:r>
      <w:r>
        <w:rPr>
          <w:w w:val="115"/>
        </w:rPr>
        <w:t> are</w:t>
      </w:r>
      <w:r>
        <w:rPr>
          <w:w w:val="115"/>
        </w:rPr>
        <w:t> a</w:t>
      </w:r>
      <w:r>
        <w:rPr>
          <w:w w:val="115"/>
        </w:rPr>
        <w:t> subculture</w:t>
      </w:r>
      <w:r>
        <w:rPr>
          <w:w w:val="115"/>
        </w:rPr>
        <w:t> of storytelling</w:t>
      </w:r>
      <w:r>
        <w:rPr>
          <w:spacing w:val="40"/>
          <w:w w:val="115"/>
        </w:rPr>
        <w:t> </w:t>
      </w:r>
      <w:r>
        <w:rPr>
          <w:w w:val="115"/>
        </w:rPr>
        <w:t>that</w:t>
      </w:r>
      <w:r>
        <w:rPr>
          <w:spacing w:val="40"/>
          <w:w w:val="115"/>
        </w:rPr>
        <w:t> </w:t>
      </w:r>
      <w:r>
        <w:rPr>
          <w:w w:val="115"/>
        </w:rPr>
        <w:t>combines</w:t>
      </w:r>
      <w:r>
        <w:rPr>
          <w:spacing w:val="40"/>
          <w:w w:val="115"/>
        </w:rPr>
        <w:t> </w:t>
      </w:r>
      <w:r>
        <w:rPr>
          <w:w w:val="115"/>
        </w:rPr>
        <w:t>attributes</w:t>
      </w:r>
      <w:r>
        <w:rPr>
          <w:spacing w:val="40"/>
          <w:w w:val="115"/>
        </w:rPr>
        <w:t> </w:t>
      </w:r>
      <w:r>
        <w:rPr>
          <w:w w:val="115"/>
        </w:rPr>
        <w:t>of</w:t>
      </w:r>
      <w:r>
        <w:rPr>
          <w:spacing w:val="40"/>
          <w:w w:val="115"/>
        </w:rPr>
        <w:t> </w:t>
      </w:r>
      <w:r>
        <w:rPr>
          <w:w w:val="115"/>
        </w:rPr>
        <w:t>the</w:t>
      </w:r>
      <w:r>
        <w:rPr>
          <w:spacing w:val="40"/>
          <w:w w:val="115"/>
        </w:rPr>
        <w:t> </w:t>
      </w:r>
      <w:r>
        <w:rPr>
          <w:w w:val="115"/>
        </w:rPr>
        <w:t>worlds</w:t>
      </w:r>
      <w:r>
        <w:rPr>
          <w:spacing w:val="40"/>
          <w:w w:val="115"/>
        </w:rPr>
        <w:t> </w:t>
      </w:r>
      <w:r>
        <w:rPr>
          <w:w w:val="115"/>
        </w:rPr>
        <w:t>of</w:t>
      </w:r>
      <w:r>
        <w:rPr>
          <w:spacing w:val="40"/>
          <w:w w:val="115"/>
        </w:rPr>
        <w:t> </w:t>
      </w:r>
      <w:r>
        <w:rPr>
          <w:w w:val="115"/>
        </w:rPr>
        <w:t>literature and</w:t>
      </w:r>
      <w:r>
        <w:rPr>
          <w:w w:val="115"/>
        </w:rPr>
        <w:t> art</w:t>
      </w:r>
      <w:r>
        <w:rPr>
          <w:w w:val="115"/>
        </w:rPr>
        <w:t> </w:t>
      </w:r>
      <w:hyperlink w:history="true" w:anchor="_bookmark19">
        <w:r>
          <w:rPr>
            <w:color w:val="0080AC"/>
            <w:w w:val="115"/>
          </w:rPr>
          <w:t>[3]</w:t>
        </w:r>
      </w:hyperlink>
      <w:r>
        <w:rPr>
          <w:w w:val="115"/>
        </w:rPr>
        <w:t>.</w:t>
      </w:r>
      <w:r>
        <w:rPr>
          <w:w w:val="115"/>
        </w:rPr>
        <w:t> While</w:t>
      </w:r>
      <w:r>
        <w:rPr>
          <w:w w:val="115"/>
        </w:rPr>
        <w:t> there</w:t>
      </w:r>
      <w:r>
        <w:rPr>
          <w:w w:val="115"/>
        </w:rPr>
        <w:t> is</w:t>
      </w:r>
      <w:r>
        <w:rPr>
          <w:w w:val="115"/>
        </w:rPr>
        <w:t> a</w:t>
      </w:r>
      <w:r>
        <w:rPr>
          <w:w w:val="115"/>
        </w:rPr>
        <w:t> considerable</w:t>
      </w:r>
      <w:r>
        <w:rPr>
          <w:w w:val="115"/>
        </w:rPr>
        <w:t> body</w:t>
      </w:r>
      <w:r>
        <w:rPr>
          <w:w w:val="115"/>
        </w:rPr>
        <w:t> of</w:t>
      </w:r>
      <w:r>
        <w:rPr>
          <w:w w:val="115"/>
        </w:rPr>
        <w:t> research</w:t>
      </w:r>
      <w:r>
        <w:rPr>
          <w:w w:val="115"/>
        </w:rPr>
        <w:t> in formally</w:t>
      </w:r>
      <w:r>
        <w:rPr>
          <w:w w:val="115"/>
        </w:rPr>
        <w:t> understanding</w:t>
      </w:r>
      <w:r>
        <w:rPr>
          <w:w w:val="115"/>
        </w:rPr>
        <w:t> “free-standing</w:t>
      </w:r>
      <w:r>
        <w:rPr>
          <w:w w:val="115"/>
        </w:rPr>
        <w:t> works</w:t>
      </w:r>
      <w:r>
        <w:rPr>
          <w:w w:val="115"/>
        </w:rPr>
        <w:t> of</w:t>
      </w:r>
      <w:r>
        <w:rPr>
          <w:w w:val="115"/>
        </w:rPr>
        <w:t> art</w:t>
      </w:r>
      <w:r>
        <w:rPr>
          <w:w w:val="115"/>
        </w:rPr>
        <w:t> and</w:t>
      </w:r>
      <w:r>
        <w:rPr>
          <w:w w:val="115"/>
        </w:rPr>
        <w:t> one-off decorations,”</w:t>
      </w:r>
      <w:r>
        <w:rPr>
          <w:spacing w:val="40"/>
          <w:w w:val="115"/>
        </w:rPr>
        <w:t> </w:t>
      </w:r>
      <w:r>
        <w:rPr>
          <w:w w:val="115"/>
        </w:rPr>
        <w:t>there</w:t>
      </w:r>
      <w:r>
        <w:rPr>
          <w:spacing w:val="40"/>
          <w:w w:val="115"/>
        </w:rPr>
        <w:t> </w:t>
      </w:r>
      <w:r>
        <w:rPr>
          <w:w w:val="115"/>
        </w:rPr>
        <w:t>has</w:t>
      </w:r>
      <w:r>
        <w:rPr>
          <w:spacing w:val="40"/>
          <w:w w:val="115"/>
        </w:rPr>
        <w:t> </w:t>
      </w:r>
      <w:r>
        <w:rPr>
          <w:w w:val="115"/>
        </w:rPr>
        <w:t>been</w:t>
      </w:r>
      <w:r>
        <w:rPr>
          <w:spacing w:val="40"/>
          <w:w w:val="115"/>
        </w:rPr>
        <w:t> </w:t>
      </w:r>
      <w:r>
        <w:rPr>
          <w:w w:val="115"/>
        </w:rPr>
        <w:t>far</w:t>
      </w:r>
      <w:r>
        <w:rPr>
          <w:spacing w:val="40"/>
          <w:w w:val="115"/>
        </w:rPr>
        <w:t> </w:t>
      </w:r>
      <w:r>
        <w:rPr>
          <w:w w:val="115"/>
        </w:rPr>
        <w:t>less</w:t>
      </w:r>
      <w:r>
        <w:rPr>
          <w:spacing w:val="40"/>
          <w:w w:val="115"/>
        </w:rPr>
        <w:t> </w:t>
      </w:r>
      <w:r>
        <w:rPr>
          <w:w w:val="115"/>
        </w:rPr>
        <w:t>study</w:t>
      </w:r>
      <w:r>
        <w:rPr>
          <w:spacing w:val="40"/>
          <w:w w:val="115"/>
        </w:rPr>
        <w:t> </w:t>
      </w:r>
      <w:r>
        <w:rPr>
          <w:w w:val="115"/>
        </w:rPr>
        <w:t>given</w:t>
      </w:r>
      <w:r>
        <w:rPr>
          <w:spacing w:val="40"/>
          <w:w w:val="115"/>
        </w:rPr>
        <w:t> </w:t>
      </w:r>
      <w:r>
        <w:rPr>
          <w:w w:val="115"/>
        </w:rPr>
        <w:t>to</w:t>
      </w:r>
      <w:r>
        <w:rPr>
          <w:spacing w:val="40"/>
          <w:w w:val="115"/>
        </w:rPr>
        <w:t> </w:t>
      </w:r>
      <w:r>
        <w:rPr>
          <w:w w:val="115"/>
        </w:rPr>
        <w:t>sequences of</w:t>
      </w:r>
      <w:r>
        <w:rPr>
          <w:spacing w:val="26"/>
          <w:w w:val="115"/>
        </w:rPr>
        <w:t> </w:t>
      </w:r>
      <w:r>
        <w:rPr>
          <w:w w:val="115"/>
        </w:rPr>
        <w:t>illustrations</w:t>
      </w:r>
      <w:r>
        <w:rPr>
          <w:spacing w:val="26"/>
          <w:w w:val="115"/>
        </w:rPr>
        <w:t> </w:t>
      </w:r>
      <w:r>
        <w:rPr>
          <w:w w:val="115"/>
        </w:rPr>
        <w:t>in</w:t>
      </w:r>
      <w:r>
        <w:rPr>
          <w:spacing w:val="26"/>
          <w:w w:val="115"/>
        </w:rPr>
        <w:t> </w:t>
      </w:r>
      <w:r>
        <w:rPr>
          <w:w w:val="115"/>
        </w:rPr>
        <w:t>books</w:t>
      </w:r>
      <w:r>
        <w:rPr>
          <w:spacing w:val="27"/>
          <w:w w:val="115"/>
        </w:rPr>
        <w:t> </w:t>
      </w:r>
      <w:hyperlink w:history="true" w:anchor="_bookmark16">
        <w:r>
          <w:rPr>
            <w:color w:val="0080AC"/>
            <w:w w:val="115"/>
          </w:rPr>
          <w:t>[2,</w:t>
        </w:r>
      </w:hyperlink>
      <w:r>
        <w:rPr>
          <w:color w:val="0080AC"/>
          <w:spacing w:val="26"/>
          <w:w w:val="115"/>
        </w:rPr>
        <w:t> </w:t>
      </w:r>
      <w:r>
        <w:rPr>
          <w:w w:val="115"/>
        </w:rPr>
        <w:t>p.9].</w:t>
      </w:r>
      <w:r>
        <w:rPr>
          <w:spacing w:val="26"/>
          <w:w w:val="115"/>
        </w:rPr>
        <w:t> </w:t>
      </w:r>
      <w:r>
        <w:rPr>
          <w:w w:val="115"/>
        </w:rPr>
        <w:t>In</w:t>
      </w:r>
      <w:r>
        <w:rPr>
          <w:spacing w:val="26"/>
          <w:w w:val="115"/>
        </w:rPr>
        <w:t> </w:t>
      </w:r>
      <w:r>
        <w:rPr>
          <w:w w:val="115"/>
        </w:rPr>
        <w:t>a</w:t>
      </w:r>
      <w:r>
        <w:rPr>
          <w:spacing w:val="26"/>
          <w:w w:val="115"/>
        </w:rPr>
        <w:t> </w:t>
      </w:r>
      <w:r>
        <w:rPr>
          <w:w w:val="115"/>
        </w:rPr>
        <w:t>picture</w:t>
      </w:r>
      <w:r>
        <w:rPr>
          <w:spacing w:val="26"/>
          <w:w w:val="115"/>
        </w:rPr>
        <w:t> </w:t>
      </w:r>
      <w:r>
        <w:rPr>
          <w:w w:val="115"/>
        </w:rPr>
        <w:t>book,</w:t>
      </w:r>
      <w:r>
        <w:rPr>
          <w:spacing w:val="27"/>
          <w:w w:val="115"/>
        </w:rPr>
        <w:t> </w:t>
      </w:r>
      <w:r>
        <w:rPr>
          <w:w w:val="115"/>
        </w:rPr>
        <w:t>the</w:t>
      </w:r>
      <w:r>
        <w:rPr>
          <w:spacing w:val="26"/>
          <w:w w:val="115"/>
        </w:rPr>
        <w:t> </w:t>
      </w:r>
      <w:r>
        <w:rPr>
          <w:w w:val="115"/>
        </w:rPr>
        <w:t>sequence of</w:t>
      </w:r>
      <w:r>
        <w:rPr>
          <w:w w:val="115"/>
        </w:rPr>
        <w:t> illustrations</w:t>
      </w:r>
      <w:r>
        <w:rPr>
          <w:w w:val="115"/>
        </w:rPr>
        <w:t> tells</w:t>
      </w:r>
      <w:r>
        <w:rPr>
          <w:w w:val="115"/>
        </w:rPr>
        <w:t> the</w:t>
      </w:r>
      <w:r>
        <w:rPr>
          <w:w w:val="115"/>
        </w:rPr>
        <w:t> story:</w:t>
      </w:r>
      <w:r>
        <w:rPr>
          <w:w w:val="115"/>
        </w:rPr>
        <w:t> “We</w:t>
      </w:r>
      <w:r>
        <w:rPr>
          <w:w w:val="115"/>
        </w:rPr>
        <w:t> can</w:t>
      </w:r>
      <w:r>
        <w:rPr>
          <w:w w:val="115"/>
        </w:rPr>
        <w:t> no</w:t>
      </w:r>
      <w:r>
        <w:rPr>
          <w:w w:val="115"/>
        </w:rPr>
        <w:t> more</w:t>
      </w:r>
      <w:r>
        <w:rPr>
          <w:w w:val="115"/>
        </w:rPr>
        <w:t> look</w:t>
      </w:r>
      <w:r>
        <w:rPr>
          <w:w w:val="115"/>
        </w:rPr>
        <w:t> at</w:t>
      </w:r>
      <w:r>
        <w:rPr>
          <w:w w:val="115"/>
        </w:rPr>
        <w:t> a</w:t>
      </w:r>
      <w:r>
        <w:rPr>
          <w:w w:val="115"/>
        </w:rPr>
        <w:t> single illustration</w:t>
      </w:r>
      <w:r>
        <w:rPr>
          <w:w w:val="115"/>
        </w:rPr>
        <w:t> in</w:t>
      </w:r>
      <w:r>
        <w:rPr>
          <w:w w:val="115"/>
        </w:rPr>
        <w:t> [a]</w:t>
      </w:r>
      <w:r>
        <w:rPr>
          <w:w w:val="115"/>
        </w:rPr>
        <w:t> book...than</w:t>
      </w:r>
      <w:r>
        <w:rPr>
          <w:w w:val="115"/>
        </w:rPr>
        <w:t> we</w:t>
      </w:r>
      <w:r>
        <w:rPr>
          <w:w w:val="115"/>
        </w:rPr>
        <w:t> can</w:t>
      </w:r>
      <w:r>
        <w:rPr>
          <w:w w:val="115"/>
        </w:rPr>
        <w:t> view</w:t>
      </w:r>
      <w:r>
        <w:rPr>
          <w:w w:val="115"/>
        </w:rPr>
        <w:t> 5</w:t>
      </w:r>
      <w:r>
        <w:rPr>
          <w:w w:val="115"/>
        </w:rPr>
        <w:t> minutes</w:t>
      </w:r>
      <w:r>
        <w:rPr>
          <w:w w:val="115"/>
        </w:rPr>
        <w:t> of</w:t>
      </w:r>
      <w:r>
        <w:rPr>
          <w:w w:val="115"/>
        </w:rPr>
        <w:t> a</w:t>
      </w:r>
      <w:r>
        <w:rPr>
          <w:w w:val="115"/>
        </w:rPr>
        <w:t> 2-hour film...and</w:t>
      </w:r>
      <w:r>
        <w:rPr>
          <w:w w:val="115"/>
        </w:rPr>
        <w:t> say</w:t>
      </w:r>
      <w:r>
        <w:rPr>
          <w:w w:val="115"/>
        </w:rPr>
        <w:t> we</w:t>
      </w:r>
      <w:r>
        <w:rPr>
          <w:w w:val="115"/>
        </w:rPr>
        <w:t> have</w:t>
      </w:r>
      <w:r>
        <w:rPr>
          <w:w w:val="115"/>
        </w:rPr>
        <w:t> experienced</w:t>
      </w:r>
      <w:r>
        <w:rPr>
          <w:w w:val="115"/>
        </w:rPr>
        <w:t> the</w:t>
      </w:r>
      <w:r>
        <w:rPr>
          <w:w w:val="115"/>
        </w:rPr>
        <w:t> whole”</w:t>
      </w:r>
      <w:r>
        <w:rPr>
          <w:w w:val="115"/>
        </w:rPr>
        <w:t> </w:t>
      </w:r>
      <w:hyperlink w:history="true" w:anchor="_bookmark61">
        <w:r>
          <w:rPr>
            <w:color w:val="0080AC"/>
            <w:w w:val="115"/>
          </w:rPr>
          <w:t>[57]</w:t>
        </w:r>
      </w:hyperlink>
      <w:r>
        <w:rPr>
          <w:w w:val="115"/>
        </w:rPr>
        <w:t>.</w:t>
      </w:r>
      <w:r>
        <w:rPr>
          <w:w w:val="115"/>
        </w:rPr>
        <w:t> This</w:t>
      </w:r>
      <w:r>
        <w:rPr>
          <w:w w:val="115"/>
        </w:rPr>
        <w:t> need</w:t>
      </w:r>
      <w:r>
        <w:rPr>
          <w:w w:val="115"/>
        </w:rPr>
        <w:t> to have multiple illustrations of the same character gives us evidence for</w:t>
      </w:r>
      <w:r>
        <w:rPr>
          <w:w w:val="115"/>
        </w:rPr>
        <w:t> how</w:t>
      </w:r>
      <w:r>
        <w:rPr>
          <w:w w:val="115"/>
        </w:rPr>
        <w:t> a</w:t>
      </w:r>
      <w:r>
        <w:rPr>
          <w:w w:val="115"/>
        </w:rPr>
        <w:t> human</w:t>
      </w:r>
      <w:r>
        <w:rPr>
          <w:w w:val="115"/>
        </w:rPr>
        <w:t> artist</w:t>
      </w:r>
      <w:r>
        <w:rPr>
          <w:w w:val="115"/>
        </w:rPr>
        <w:t> achieves</w:t>
      </w:r>
      <w:r>
        <w:rPr>
          <w:w w:val="115"/>
        </w:rPr>
        <w:t> the</w:t>
      </w:r>
      <w:r>
        <w:rPr>
          <w:w w:val="115"/>
        </w:rPr>
        <w:t> different</w:t>
      </w:r>
      <w:r>
        <w:rPr>
          <w:w w:val="115"/>
        </w:rPr>
        <w:t> levels-of-detail required</w:t>
      </w:r>
      <w:r>
        <w:rPr>
          <w:w w:val="115"/>
        </w:rPr>
        <w:t> when</w:t>
      </w:r>
      <w:r>
        <w:rPr>
          <w:w w:val="115"/>
        </w:rPr>
        <w:t> having</w:t>
      </w:r>
      <w:r>
        <w:rPr>
          <w:w w:val="115"/>
        </w:rPr>
        <w:t> to</w:t>
      </w:r>
      <w:r>
        <w:rPr>
          <w:w w:val="115"/>
        </w:rPr>
        <w:t> render</w:t>
      </w:r>
      <w:r>
        <w:rPr>
          <w:w w:val="115"/>
        </w:rPr>
        <w:t> the</w:t>
      </w:r>
      <w:r>
        <w:rPr>
          <w:w w:val="115"/>
        </w:rPr>
        <w:t> same</w:t>
      </w:r>
      <w:r>
        <w:rPr>
          <w:w w:val="115"/>
        </w:rPr>
        <w:t> character</w:t>
      </w:r>
      <w:r>
        <w:rPr>
          <w:w w:val="115"/>
        </w:rPr>
        <w:t> at</w:t>
      </w:r>
      <w:r>
        <w:rPr>
          <w:w w:val="115"/>
        </w:rPr>
        <w:t> different</w:t>
      </w:r>
      <w:r>
        <w:rPr>
          <w:spacing w:val="80"/>
          <w:w w:val="115"/>
        </w:rPr>
        <w:t> </w:t>
      </w:r>
      <w:r>
        <w:rPr>
          <w:w w:val="115"/>
        </w:rPr>
        <w:t>sizes.</w:t>
      </w:r>
      <w:r>
        <w:rPr>
          <w:w w:val="115"/>
        </w:rPr>
        <w:t> It</w:t>
      </w:r>
      <w:r>
        <w:rPr>
          <w:w w:val="115"/>
        </w:rPr>
        <w:t> also</w:t>
      </w:r>
      <w:r>
        <w:rPr>
          <w:w w:val="115"/>
        </w:rPr>
        <w:t> illustrates</w:t>
      </w:r>
      <w:r>
        <w:rPr>
          <w:w w:val="115"/>
        </w:rPr>
        <w:t> how</w:t>
      </w:r>
      <w:r>
        <w:rPr>
          <w:w w:val="115"/>
        </w:rPr>
        <w:t> human</w:t>
      </w:r>
      <w:r>
        <w:rPr>
          <w:w w:val="115"/>
        </w:rPr>
        <w:t> readers</w:t>
      </w:r>
      <w:r>
        <w:rPr>
          <w:w w:val="115"/>
        </w:rPr>
        <w:t> are</w:t>
      </w:r>
      <w:r>
        <w:rPr>
          <w:w w:val="115"/>
        </w:rPr>
        <w:t> able,</w:t>
      </w:r>
      <w:r>
        <w:rPr>
          <w:w w:val="115"/>
        </w:rPr>
        <w:t> quickly,</w:t>
      </w:r>
      <w:r>
        <w:rPr>
          <w:w w:val="115"/>
        </w:rPr>
        <w:t> to build up associations from picture to picture so that later pictures,</w:t>
      </w:r>
      <w:r>
        <w:rPr>
          <w:spacing w:val="80"/>
          <w:w w:val="115"/>
        </w:rPr>
        <w:t> </w:t>
      </w:r>
      <w:r>
        <w:rPr>
          <w:w w:val="115"/>
        </w:rPr>
        <w:t>in</w:t>
      </w:r>
      <w:r>
        <w:rPr>
          <w:w w:val="115"/>
        </w:rPr>
        <w:t> a</w:t>
      </w:r>
      <w:r>
        <w:rPr>
          <w:w w:val="115"/>
        </w:rPr>
        <w:t> single</w:t>
      </w:r>
      <w:r>
        <w:rPr>
          <w:w w:val="115"/>
        </w:rPr>
        <w:t> book,</w:t>
      </w:r>
      <w:r>
        <w:rPr>
          <w:w w:val="115"/>
        </w:rPr>
        <w:t> are</w:t>
      </w:r>
      <w:r>
        <w:rPr>
          <w:w w:val="115"/>
        </w:rPr>
        <w:t> interpreted</w:t>
      </w:r>
      <w:r>
        <w:rPr>
          <w:w w:val="115"/>
        </w:rPr>
        <w:t> in</w:t>
      </w:r>
      <w:r>
        <w:rPr>
          <w:w w:val="115"/>
        </w:rPr>
        <w:t> the</w:t>
      </w:r>
      <w:r>
        <w:rPr>
          <w:w w:val="115"/>
        </w:rPr>
        <w:t> light</w:t>
      </w:r>
      <w:r>
        <w:rPr>
          <w:w w:val="115"/>
        </w:rPr>
        <w:t> of</w:t>
      </w:r>
      <w:r>
        <w:rPr>
          <w:w w:val="115"/>
        </w:rPr>
        <w:t> earlier</w:t>
      </w:r>
      <w:r>
        <w:rPr>
          <w:w w:val="115"/>
        </w:rPr>
        <w:t> ones.</w:t>
      </w:r>
    </w:p>
    <w:p>
      <w:pPr>
        <w:pStyle w:val="BodyText"/>
        <w:spacing w:line="273" w:lineRule="auto"/>
        <w:ind w:left="224" w:right="198" w:firstLine="239"/>
        <w:jc w:val="both"/>
      </w:pPr>
      <w:r>
        <w:rPr>
          <w:rFonts w:ascii="Times New Roman" w:hAnsi="Times New Roman"/>
          <w:i/>
          <w:w w:val="115"/>
        </w:rPr>
        <w:t>Characterisation:</w:t>
      </w:r>
      <w:r>
        <w:rPr>
          <w:rFonts w:ascii="Times New Roman" w:hAnsi="Times New Roman"/>
          <w:i/>
          <w:w w:val="115"/>
        </w:rPr>
        <w:t> </w:t>
      </w:r>
      <w:r>
        <w:rPr>
          <w:w w:val="115"/>
        </w:rPr>
        <w:t>The</w:t>
      </w:r>
      <w:r>
        <w:rPr>
          <w:w w:val="115"/>
        </w:rPr>
        <w:t> process</w:t>
      </w:r>
      <w:r>
        <w:rPr>
          <w:w w:val="115"/>
        </w:rPr>
        <w:t> of</w:t>
      </w:r>
      <w:r>
        <w:rPr>
          <w:w w:val="115"/>
        </w:rPr>
        <w:t> creating</w:t>
      </w:r>
      <w:r>
        <w:rPr>
          <w:w w:val="115"/>
        </w:rPr>
        <w:t> a</w:t>
      </w:r>
      <w:r>
        <w:rPr>
          <w:w w:val="115"/>
        </w:rPr>
        <w:t> sequence</w:t>
      </w:r>
      <w:r>
        <w:rPr>
          <w:w w:val="115"/>
        </w:rPr>
        <w:t> of</w:t>
      </w:r>
      <w:r>
        <w:rPr>
          <w:w w:val="115"/>
        </w:rPr>
        <w:t> illustra- tions is challenging. Good picture book illustration requires consid- erable</w:t>
      </w:r>
      <w:r>
        <w:rPr>
          <w:w w:val="115"/>
        </w:rPr>
        <w:t> skill</w:t>
      </w:r>
      <w:r>
        <w:rPr>
          <w:w w:val="115"/>
        </w:rPr>
        <w:t> </w:t>
      </w:r>
      <w:hyperlink w:history="true" w:anchor="_bookmark58">
        <w:r>
          <w:rPr>
            <w:color w:val="0080AC"/>
            <w:w w:val="115"/>
          </w:rPr>
          <w:t>[54,55]</w:t>
        </w:r>
      </w:hyperlink>
      <w:r>
        <w:rPr>
          <w:w w:val="115"/>
        </w:rPr>
        <w:t>.</w:t>
      </w:r>
      <w:r>
        <w:rPr>
          <w:w w:val="115"/>
        </w:rPr>
        <w:t> The</w:t>
      </w:r>
      <w:r>
        <w:rPr>
          <w:w w:val="115"/>
        </w:rPr>
        <w:t> artist</w:t>
      </w:r>
      <w:r>
        <w:rPr>
          <w:w w:val="115"/>
        </w:rPr>
        <w:t> will</w:t>
      </w:r>
      <w:r>
        <w:rPr>
          <w:w w:val="115"/>
        </w:rPr>
        <w:t> prepare</w:t>
      </w:r>
      <w:r>
        <w:rPr>
          <w:w w:val="115"/>
        </w:rPr>
        <w:t> by</w:t>
      </w:r>
      <w:r>
        <w:rPr>
          <w:w w:val="115"/>
        </w:rPr>
        <w:t> sketching</w:t>
      </w:r>
      <w:r>
        <w:rPr>
          <w:w w:val="115"/>
        </w:rPr>
        <w:t> the</w:t>
      </w:r>
      <w:r>
        <w:rPr>
          <w:w w:val="115"/>
        </w:rPr>
        <w:t> same figures</w:t>
      </w:r>
      <w:r>
        <w:rPr>
          <w:w w:val="115"/>
        </w:rPr>
        <w:t> over</w:t>
      </w:r>
      <w:r>
        <w:rPr>
          <w:w w:val="115"/>
        </w:rPr>
        <w:t> and</w:t>
      </w:r>
      <w:r>
        <w:rPr>
          <w:w w:val="115"/>
        </w:rPr>
        <w:t> over</w:t>
      </w:r>
      <w:r>
        <w:rPr>
          <w:w w:val="115"/>
        </w:rPr>
        <w:t> until</w:t>
      </w:r>
      <w:r>
        <w:rPr>
          <w:w w:val="115"/>
        </w:rPr>
        <w:t> happy</w:t>
      </w:r>
      <w:r>
        <w:rPr>
          <w:w w:val="115"/>
        </w:rPr>
        <w:t> </w:t>
      </w:r>
      <w:hyperlink w:history="true" w:anchor="_bookmark63">
        <w:r>
          <w:rPr>
            <w:color w:val="0080AC"/>
            <w:w w:val="115"/>
          </w:rPr>
          <w:t>[58,</w:t>
        </w:r>
      </w:hyperlink>
      <w:r>
        <w:rPr>
          <w:color w:val="0080AC"/>
          <w:w w:val="115"/>
        </w:rPr>
        <w:t> </w:t>
      </w:r>
      <w:r>
        <w:rPr>
          <w:w w:val="115"/>
        </w:rPr>
        <w:t>p.31].</w:t>
      </w:r>
      <w:r>
        <w:rPr>
          <w:w w:val="115"/>
        </w:rPr>
        <w:t> Illustrators</w:t>
      </w:r>
      <w:r>
        <w:rPr>
          <w:w w:val="115"/>
        </w:rPr>
        <w:t> Armin Greder</w:t>
      </w:r>
      <w:r>
        <w:rPr>
          <w:w w:val="115"/>
        </w:rPr>
        <w:t> and</w:t>
      </w:r>
      <w:r>
        <w:rPr>
          <w:w w:val="115"/>
        </w:rPr>
        <w:t> Donna</w:t>
      </w:r>
      <w:r>
        <w:rPr>
          <w:w w:val="115"/>
        </w:rPr>
        <w:t> Rawlins</w:t>
      </w:r>
      <w:r>
        <w:rPr>
          <w:w w:val="115"/>
        </w:rPr>
        <w:t> both</w:t>
      </w:r>
      <w:r>
        <w:rPr>
          <w:w w:val="115"/>
        </w:rPr>
        <w:t> remark</w:t>
      </w:r>
      <w:r>
        <w:rPr>
          <w:w w:val="115"/>
        </w:rPr>
        <w:t> that</w:t>
      </w:r>
      <w:r>
        <w:rPr>
          <w:w w:val="115"/>
        </w:rPr>
        <w:t> a</w:t>
      </w:r>
      <w:r>
        <w:rPr>
          <w:w w:val="115"/>
        </w:rPr>
        <w:t> character</w:t>
      </w:r>
      <w:r>
        <w:rPr>
          <w:w w:val="115"/>
        </w:rPr>
        <w:t> must</w:t>
      </w:r>
      <w:r>
        <w:rPr>
          <w:w w:val="115"/>
        </w:rPr>
        <w:t> be consistent</w:t>
      </w:r>
      <w:r>
        <w:rPr>
          <w:w w:val="115"/>
        </w:rPr>
        <w:t> throughout</w:t>
      </w:r>
      <w:r>
        <w:rPr>
          <w:w w:val="115"/>
        </w:rPr>
        <w:t> the</w:t>
      </w:r>
      <w:r>
        <w:rPr>
          <w:w w:val="115"/>
        </w:rPr>
        <w:t> book</w:t>
      </w:r>
      <w:r>
        <w:rPr>
          <w:w w:val="115"/>
        </w:rPr>
        <w:t> </w:t>
      </w:r>
      <w:hyperlink w:history="true" w:anchor="_bookmark63">
        <w:r>
          <w:rPr>
            <w:color w:val="0080AC"/>
            <w:w w:val="115"/>
          </w:rPr>
          <w:t>[58,</w:t>
        </w:r>
      </w:hyperlink>
      <w:r>
        <w:rPr>
          <w:color w:val="0080AC"/>
          <w:w w:val="115"/>
        </w:rPr>
        <w:t> </w:t>
      </w:r>
      <w:r>
        <w:rPr>
          <w:w w:val="115"/>
        </w:rPr>
        <w:t>p.38].</w:t>
      </w:r>
      <w:r>
        <w:rPr>
          <w:w w:val="115"/>
        </w:rPr>
        <w:t> Schwarcz,</w:t>
      </w:r>
      <w:r>
        <w:rPr>
          <w:w w:val="115"/>
        </w:rPr>
        <w:t> likewise,</w:t>
      </w:r>
      <w:r>
        <w:rPr>
          <w:w w:val="115"/>
        </w:rPr>
        <w:t> de- cries</w:t>
      </w:r>
      <w:r>
        <w:rPr>
          <w:w w:val="115"/>
        </w:rPr>
        <w:t> inconsistency</w:t>
      </w:r>
      <w:r>
        <w:rPr>
          <w:w w:val="115"/>
        </w:rPr>
        <w:t> in</w:t>
      </w:r>
      <w:r>
        <w:rPr>
          <w:w w:val="115"/>
        </w:rPr>
        <w:t> depiction:</w:t>
      </w:r>
      <w:r>
        <w:rPr>
          <w:w w:val="115"/>
        </w:rPr>
        <w:t> figures</w:t>
      </w:r>
      <w:r>
        <w:rPr>
          <w:w w:val="115"/>
        </w:rPr>
        <w:t> must</w:t>
      </w:r>
      <w:r>
        <w:rPr>
          <w:w w:val="115"/>
        </w:rPr>
        <w:t> have</w:t>
      </w:r>
      <w:r>
        <w:rPr>
          <w:w w:val="115"/>
        </w:rPr>
        <w:t> a</w:t>
      </w:r>
      <w:r>
        <w:rPr>
          <w:w w:val="115"/>
        </w:rPr>
        <w:t> recognisable identity</w:t>
      </w:r>
      <w:r>
        <w:rPr>
          <w:w w:val="115"/>
        </w:rPr>
        <w:t> regardless</w:t>
      </w:r>
      <w:r>
        <w:rPr>
          <w:w w:val="115"/>
        </w:rPr>
        <w:t> of</w:t>
      </w:r>
      <w:r>
        <w:rPr>
          <w:w w:val="115"/>
        </w:rPr>
        <w:t> changes</w:t>
      </w:r>
      <w:r>
        <w:rPr>
          <w:w w:val="115"/>
        </w:rPr>
        <w:t> in</w:t>
      </w:r>
      <w:r>
        <w:rPr>
          <w:w w:val="115"/>
        </w:rPr>
        <w:t> size,</w:t>
      </w:r>
      <w:r>
        <w:rPr>
          <w:w w:val="115"/>
        </w:rPr>
        <w:t> proportion</w:t>
      </w:r>
      <w:r>
        <w:rPr>
          <w:w w:val="115"/>
        </w:rPr>
        <w:t> and</w:t>
      </w:r>
      <w:r>
        <w:rPr>
          <w:w w:val="115"/>
        </w:rPr>
        <w:t> angle.</w:t>
      </w:r>
      <w:r>
        <w:rPr>
          <w:w w:val="115"/>
        </w:rPr>
        <w:t> He</w:t>
      </w:r>
      <w:r>
        <w:rPr>
          <w:spacing w:val="80"/>
          <w:w w:val="115"/>
        </w:rPr>
        <w:t> </w:t>
      </w:r>
      <w:r>
        <w:rPr>
          <w:w w:val="115"/>
        </w:rPr>
        <w:t>says</w:t>
      </w:r>
      <w:r>
        <w:rPr>
          <w:spacing w:val="35"/>
          <w:w w:val="115"/>
        </w:rPr>
        <w:t> </w:t>
      </w:r>
      <w:r>
        <w:rPr>
          <w:w w:val="115"/>
        </w:rPr>
        <w:t>“...unity</w:t>
      </w:r>
      <w:r>
        <w:rPr>
          <w:spacing w:val="35"/>
          <w:w w:val="115"/>
        </w:rPr>
        <w:t> </w:t>
      </w:r>
      <w:r>
        <w:rPr>
          <w:w w:val="115"/>
        </w:rPr>
        <w:t>of</w:t>
      </w:r>
      <w:r>
        <w:rPr>
          <w:spacing w:val="36"/>
          <w:w w:val="115"/>
        </w:rPr>
        <w:t> </w:t>
      </w:r>
      <w:r>
        <w:rPr>
          <w:w w:val="115"/>
        </w:rPr>
        <w:t>expression</w:t>
      </w:r>
      <w:r>
        <w:rPr>
          <w:spacing w:val="35"/>
          <w:w w:val="115"/>
        </w:rPr>
        <w:t> </w:t>
      </w:r>
      <w:r>
        <w:rPr>
          <w:w w:val="115"/>
        </w:rPr>
        <w:t>in</w:t>
      </w:r>
      <w:r>
        <w:rPr>
          <w:spacing w:val="36"/>
          <w:w w:val="115"/>
        </w:rPr>
        <w:t> </w:t>
      </w:r>
      <w:r>
        <w:rPr>
          <w:w w:val="115"/>
        </w:rPr>
        <w:t>a</w:t>
      </w:r>
      <w:r>
        <w:rPr>
          <w:spacing w:val="35"/>
          <w:w w:val="115"/>
        </w:rPr>
        <w:t> </w:t>
      </w:r>
      <w:r>
        <w:rPr>
          <w:w w:val="115"/>
        </w:rPr>
        <w:t>book</w:t>
      </w:r>
      <w:r>
        <w:rPr>
          <w:spacing w:val="36"/>
          <w:w w:val="115"/>
        </w:rPr>
        <w:t> </w:t>
      </w:r>
      <w:r>
        <w:rPr>
          <w:w w:val="115"/>
        </w:rPr>
        <w:t>is</w:t>
      </w:r>
      <w:r>
        <w:rPr>
          <w:spacing w:val="35"/>
          <w:w w:val="115"/>
        </w:rPr>
        <w:t> </w:t>
      </w:r>
      <w:r>
        <w:rPr>
          <w:w w:val="115"/>
        </w:rPr>
        <w:t>an</w:t>
      </w:r>
      <w:r>
        <w:rPr>
          <w:spacing w:val="36"/>
          <w:w w:val="115"/>
        </w:rPr>
        <w:t> </w:t>
      </w:r>
      <w:r>
        <w:rPr>
          <w:w w:val="115"/>
        </w:rPr>
        <w:t>essential</w:t>
      </w:r>
      <w:r>
        <w:rPr>
          <w:spacing w:val="35"/>
          <w:w w:val="115"/>
        </w:rPr>
        <w:t> </w:t>
      </w:r>
      <w:r>
        <w:rPr>
          <w:w w:val="115"/>
        </w:rPr>
        <w:t>element</w:t>
      </w:r>
      <w:r>
        <w:rPr>
          <w:spacing w:val="36"/>
          <w:w w:val="115"/>
        </w:rPr>
        <w:t> </w:t>
      </w:r>
      <w:r>
        <w:rPr>
          <w:spacing w:val="-5"/>
          <w:w w:val="115"/>
        </w:rPr>
        <w:t>in</w:t>
      </w:r>
    </w:p>
    <w:p>
      <w:pPr>
        <w:spacing w:after="0" w:line="273" w:lineRule="auto"/>
        <w:jc w:val="both"/>
        <w:sectPr>
          <w:pgSz w:w="11910" w:h="15880"/>
          <w:pgMar w:header="668" w:footer="0" w:top="1040" w:bottom="280" w:left="560" w:right="440"/>
          <w:cols w:num="2" w:equalWidth="0">
            <w:col w:w="5412" w:space="40"/>
            <w:col w:w="5458"/>
          </w:cols>
        </w:sectPr>
      </w:pPr>
    </w:p>
    <w:p>
      <w:pPr>
        <w:pStyle w:val="BodyText"/>
        <w:spacing w:before="5"/>
        <w:rPr>
          <w:sz w:val="8"/>
        </w:rPr>
      </w:pPr>
    </w:p>
    <w:p>
      <w:pPr>
        <w:pStyle w:val="BodyText"/>
        <w:ind w:left="500"/>
        <w:rPr>
          <w:sz w:val="20"/>
        </w:rPr>
      </w:pPr>
      <w:r>
        <w:rPr>
          <w:sz w:val="20"/>
        </w:rPr>
        <mc:AlternateContent>
          <mc:Choice Requires="wps">
            <w:drawing>
              <wp:inline distT="0" distB="0" distL="0" distR="0">
                <wp:extent cx="6093460" cy="3361054"/>
                <wp:effectExtent l="0" t="0" r="0" b="1270"/>
                <wp:docPr id="31" name="Group 31"/>
                <wp:cNvGraphicFramePr>
                  <a:graphicFrameLocks/>
                </wp:cNvGraphicFramePr>
                <a:graphic>
                  <a:graphicData uri="http://schemas.microsoft.com/office/word/2010/wordprocessingGroup">
                    <wpg:wgp>
                      <wpg:cNvPr id="31" name="Group 31"/>
                      <wpg:cNvGrpSpPr/>
                      <wpg:grpSpPr>
                        <a:xfrm>
                          <a:off x="0" y="0"/>
                          <a:ext cx="6093460" cy="3361054"/>
                          <a:chExt cx="6093460" cy="3361054"/>
                        </a:xfrm>
                      </wpg:grpSpPr>
                      <wps:wsp>
                        <wps:cNvPr id="32" name="Graphic 32"/>
                        <wps:cNvSpPr/>
                        <wps:spPr>
                          <a:xfrm>
                            <a:off x="574179" y="0"/>
                            <a:ext cx="5519420" cy="2457450"/>
                          </a:xfrm>
                          <a:custGeom>
                            <a:avLst/>
                            <a:gdLst/>
                            <a:ahLst/>
                            <a:cxnLst/>
                            <a:rect l="l" t="t" r="r" b="b"/>
                            <a:pathLst>
                              <a:path w="5519420" h="2457450">
                                <a:moveTo>
                                  <a:pt x="2887916" y="1058633"/>
                                </a:moveTo>
                                <a:lnTo>
                                  <a:pt x="299821" y="1058633"/>
                                </a:lnTo>
                                <a:lnTo>
                                  <a:pt x="299821" y="1065149"/>
                                </a:lnTo>
                                <a:lnTo>
                                  <a:pt x="2887916" y="1065149"/>
                                </a:lnTo>
                                <a:lnTo>
                                  <a:pt x="2887916" y="1058633"/>
                                </a:lnTo>
                                <a:close/>
                              </a:path>
                              <a:path w="5519420" h="2457450">
                                <a:moveTo>
                                  <a:pt x="3672878" y="1058633"/>
                                </a:moveTo>
                                <a:lnTo>
                                  <a:pt x="3044075" y="1058633"/>
                                </a:lnTo>
                                <a:lnTo>
                                  <a:pt x="3044075" y="1065149"/>
                                </a:lnTo>
                                <a:lnTo>
                                  <a:pt x="3672878" y="1065149"/>
                                </a:lnTo>
                                <a:lnTo>
                                  <a:pt x="3672878" y="1058633"/>
                                </a:lnTo>
                                <a:close/>
                              </a:path>
                              <a:path w="5519420" h="2457450">
                                <a:moveTo>
                                  <a:pt x="4064330" y="1058633"/>
                                </a:moveTo>
                                <a:lnTo>
                                  <a:pt x="3829062" y="1058633"/>
                                </a:lnTo>
                                <a:lnTo>
                                  <a:pt x="3829062" y="1065149"/>
                                </a:lnTo>
                                <a:lnTo>
                                  <a:pt x="4064330" y="1065149"/>
                                </a:lnTo>
                                <a:lnTo>
                                  <a:pt x="4064330" y="1058633"/>
                                </a:lnTo>
                                <a:close/>
                              </a:path>
                              <a:path w="5519420" h="2457450">
                                <a:moveTo>
                                  <a:pt x="4457865" y="1058633"/>
                                </a:moveTo>
                                <a:lnTo>
                                  <a:pt x="4220476" y="1058633"/>
                                </a:lnTo>
                                <a:lnTo>
                                  <a:pt x="4220476" y="1065149"/>
                                </a:lnTo>
                                <a:lnTo>
                                  <a:pt x="4457865" y="1065149"/>
                                </a:lnTo>
                                <a:lnTo>
                                  <a:pt x="4457865" y="1058633"/>
                                </a:lnTo>
                                <a:close/>
                              </a:path>
                              <a:path w="5519420" h="2457450">
                                <a:moveTo>
                                  <a:pt x="4849292" y="600570"/>
                                </a:moveTo>
                                <a:lnTo>
                                  <a:pt x="2261209" y="600570"/>
                                </a:lnTo>
                                <a:lnTo>
                                  <a:pt x="2261209" y="607085"/>
                                </a:lnTo>
                                <a:lnTo>
                                  <a:pt x="4849292" y="607085"/>
                                </a:lnTo>
                                <a:lnTo>
                                  <a:pt x="4849292" y="600570"/>
                                </a:lnTo>
                                <a:close/>
                              </a:path>
                              <a:path w="5519420" h="2457450">
                                <a:moveTo>
                                  <a:pt x="5240731" y="1058633"/>
                                </a:moveTo>
                                <a:lnTo>
                                  <a:pt x="4614024" y="1058633"/>
                                </a:lnTo>
                                <a:lnTo>
                                  <a:pt x="4614024" y="1065149"/>
                                </a:lnTo>
                                <a:lnTo>
                                  <a:pt x="5240731" y="1065149"/>
                                </a:lnTo>
                                <a:lnTo>
                                  <a:pt x="5240731" y="1058633"/>
                                </a:lnTo>
                                <a:close/>
                              </a:path>
                              <a:path w="5519420" h="2457450">
                                <a:moveTo>
                                  <a:pt x="5515584" y="1058633"/>
                                </a:moveTo>
                                <a:lnTo>
                                  <a:pt x="5397919" y="1058633"/>
                                </a:lnTo>
                                <a:lnTo>
                                  <a:pt x="5397919" y="1065149"/>
                                </a:lnTo>
                                <a:lnTo>
                                  <a:pt x="5515584" y="1065149"/>
                                </a:lnTo>
                                <a:lnTo>
                                  <a:pt x="5515584" y="1058633"/>
                                </a:lnTo>
                                <a:close/>
                              </a:path>
                              <a:path w="5519420" h="2457450">
                                <a:moveTo>
                                  <a:pt x="5515584" y="600570"/>
                                </a:moveTo>
                                <a:lnTo>
                                  <a:pt x="5005463" y="600570"/>
                                </a:lnTo>
                                <a:lnTo>
                                  <a:pt x="5005463" y="607085"/>
                                </a:lnTo>
                                <a:lnTo>
                                  <a:pt x="5515584" y="607085"/>
                                </a:lnTo>
                                <a:lnTo>
                                  <a:pt x="5515584" y="600570"/>
                                </a:lnTo>
                                <a:close/>
                              </a:path>
                              <a:path w="5519420" h="2457450">
                                <a:moveTo>
                                  <a:pt x="5518836" y="2431935"/>
                                </a:moveTo>
                                <a:lnTo>
                                  <a:pt x="5515584" y="2431935"/>
                                </a:lnTo>
                                <a:lnTo>
                                  <a:pt x="5515584" y="2428265"/>
                                </a:lnTo>
                                <a:lnTo>
                                  <a:pt x="28917" y="2428265"/>
                                </a:lnTo>
                                <a:lnTo>
                                  <a:pt x="28917" y="1977123"/>
                                </a:lnTo>
                                <a:lnTo>
                                  <a:pt x="5515584" y="1977123"/>
                                </a:lnTo>
                                <a:lnTo>
                                  <a:pt x="5515584" y="1970620"/>
                                </a:lnTo>
                                <a:lnTo>
                                  <a:pt x="28917" y="1970620"/>
                                </a:lnTo>
                                <a:lnTo>
                                  <a:pt x="28917" y="1521142"/>
                                </a:lnTo>
                                <a:lnTo>
                                  <a:pt x="5515584" y="1521142"/>
                                </a:lnTo>
                                <a:lnTo>
                                  <a:pt x="5515584" y="1514627"/>
                                </a:lnTo>
                                <a:lnTo>
                                  <a:pt x="28917" y="1514627"/>
                                </a:lnTo>
                                <a:lnTo>
                                  <a:pt x="28917" y="1065149"/>
                                </a:lnTo>
                                <a:lnTo>
                                  <a:pt x="143662" y="1065149"/>
                                </a:lnTo>
                                <a:lnTo>
                                  <a:pt x="143662" y="1058633"/>
                                </a:lnTo>
                                <a:lnTo>
                                  <a:pt x="28917" y="1058633"/>
                                </a:lnTo>
                                <a:lnTo>
                                  <a:pt x="28917" y="607085"/>
                                </a:lnTo>
                                <a:lnTo>
                                  <a:pt x="2102954" y="607085"/>
                                </a:lnTo>
                                <a:lnTo>
                                  <a:pt x="2102954" y="600570"/>
                                </a:lnTo>
                                <a:lnTo>
                                  <a:pt x="28917" y="600570"/>
                                </a:lnTo>
                                <a:lnTo>
                                  <a:pt x="28917" y="151091"/>
                                </a:lnTo>
                                <a:lnTo>
                                  <a:pt x="5515584" y="151091"/>
                                </a:lnTo>
                                <a:lnTo>
                                  <a:pt x="5515584" y="144576"/>
                                </a:lnTo>
                                <a:lnTo>
                                  <a:pt x="28917" y="144576"/>
                                </a:lnTo>
                                <a:lnTo>
                                  <a:pt x="28917" y="0"/>
                                </a:lnTo>
                                <a:lnTo>
                                  <a:pt x="25654" y="0"/>
                                </a:lnTo>
                                <a:lnTo>
                                  <a:pt x="25654" y="2431516"/>
                                </a:lnTo>
                                <a:lnTo>
                                  <a:pt x="25654" y="2431935"/>
                                </a:lnTo>
                                <a:lnTo>
                                  <a:pt x="24968" y="2431935"/>
                                </a:lnTo>
                                <a:lnTo>
                                  <a:pt x="24968" y="2431516"/>
                                </a:lnTo>
                                <a:lnTo>
                                  <a:pt x="25654" y="2431516"/>
                                </a:lnTo>
                                <a:lnTo>
                                  <a:pt x="25654" y="0"/>
                                </a:lnTo>
                                <a:lnTo>
                                  <a:pt x="22415" y="0"/>
                                </a:lnTo>
                                <a:lnTo>
                                  <a:pt x="22415" y="144576"/>
                                </a:lnTo>
                                <a:lnTo>
                                  <a:pt x="0" y="144576"/>
                                </a:lnTo>
                                <a:lnTo>
                                  <a:pt x="0" y="151091"/>
                                </a:lnTo>
                                <a:lnTo>
                                  <a:pt x="22415" y="151091"/>
                                </a:lnTo>
                                <a:lnTo>
                                  <a:pt x="22415" y="600570"/>
                                </a:lnTo>
                                <a:lnTo>
                                  <a:pt x="0" y="600570"/>
                                </a:lnTo>
                                <a:lnTo>
                                  <a:pt x="0" y="607085"/>
                                </a:lnTo>
                                <a:lnTo>
                                  <a:pt x="22415" y="607085"/>
                                </a:lnTo>
                                <a:lnTo>
                                  <a:pt x="22415" y="1058633"/>
                                </a:lnTo>
                                <a:lnTo>
                                  <a:pt x="0" y="1058633"/>
                                </a:lnTo>
                                <a:lnTo>
                                  <a:pt x="0" y="1065149"/>
                                </a:lnTo>
                                <a:lnTo>
                                  <a:pt x="22415" y="1065149"/>
                                </a:lnTo>
                                <a:lnTo>
                                  <a:pt x="22415" y="1514627"/>
                                </a:lnTo>
                                <a:lnTo>
                                  <a:pt x="0" y="1514627"/>
                                </a:lnTo>
                                <a:lnTo>
                                  <a:pt x="0" y="1521142"/>
                                </a:lnTo>
                                <a:lnTo>
                                  <a:pt x="22415" y="1521142"/>
                                </a:lnTo>
                                <a:lnTo>
                                  <a:pt x="22415" y="1970620"/>
                                </a:lnTo>
                                <a:lnTo>
                                  <a:pt x="0" y="1970620"/>
                                </a:lnTo>
                                <a:lnTo>
                                  <a:pt x="0" y="1977123"/>
                                </a:lnTo>
                                <a:lnTo>
                                  <a:pt x="22415" y="1977123"/>
                                </a:lnTo>
                                <a:lnTo>
                                  <a:pt x="22415" y="2428265"/>
                                </a:lnTo>
                                <a:lnTo>
                                  <a:pt x="0" y="2428265"/>
                                </a:lnTo>
                                <a:lnTo>
                                  <a:pt x="0" y="2434780"/>
                                </a:lnTo>
                                <a:lnTo>
                                  <a:pt x="21742" y="2434780"/>
                                </a:lnTo>
                                <a:lnTo>
                                  <a:pt x="21742" y="2456916"/>
                                </a:lnTo>
                                <a:lnTo>
                                  <a:pt x="28244" y="2456916"/>
                                </a:lnTo>
                                <a:lnTo>
                                  <a:pt x="28244" y="2434767"/>
                                </a:lnTo>
                                <a:lnTo>
                                  <a:pt x="415264" y="2434767"/>
                                </a:lnTo>
                                <a:lnTo>
                                  <a:pt x="415264" y="2456916"/>
                                </a:lnTo>
                                <a:lnTo>
                                  <a:pt x="421767" y="2456916"/>
                                </a:lnTo>
                                <a:lnTo>
                                  <a:pt x="421767" y="2434767"/>
                                </a:lnTo>
                                <a:lnTo>
                                  <a:pt x="806691" y="2434767"/>
                                </a:lnTo>
                                <a:lnTo>
                                  <a:pt x="806691" y="2456916"/>
                                </a:lnTo>
                                <a:lnTo>
                                  <a:pt x="813206" y="2456916"/>
                                </a:lnTo>
                                <a:lnTo>
                                  <a:pt x="813206" y="2434767"/>
                                </a:lnTo>
                                <a:lnTo>
                                  <a:pt x="1198143" y="2434767"/>
                                </a:lnTo>
                                <a:lnTo>
                                  <a:pt x="1198143" y="2456916"/>
                                </a:lnTo>
                                <a:lnTo>
                                  <a:pt x="1204645" y="2456916"/>
                                </a:lnTo>
                                <a:lnTo>
                                  <a:pt x="1204645" y="2434767"/>
                                </a:lnTo>
                                <a:lnTo>
                                  <a:pt x="1591665" y="2434767"/>
                                </a:lnTo>
                                <a:lnTo>
                                  <a:pt x="1591665" y="2456916"/>
                                </a:lnTo>
                                <a:lnTo>
                                  <a:pt x="1598155" y="2456916"/>
                                </a:lnTo>
                                <a:lnTo>
                                  <a:pt x="1598155" y="2434767"/>
                                </a:lnTo>
                                <a:lnTo>
                                  <a:pt x="1983105" y="2434767"/>
                                </a:lnTo>
                                <a:lnTo>
                                  <a:pt x="1983105" y="2456916"/>
                                </a:lnTo>
                                <a:lnTo>
                                  <a:pt x="1989620" y="2456916"/>
                                </a:lnTo>
                                <a:lnTo>
                                  <a:pt x="1989620" y="2434767"/>
                                </a:lnTo>
                                <a:lnTo>
                                  <a:pt x="2374544" y="2434767"/>
                                </a:lnTo>
                                <a:lnTo>
                                  <a:pt x="2374544" y="2456916"/>
                                </a:lnTo>
                                <a:lnTo>
                                  <a:pt x="2381046" y="2456916"/>
                                </a:lnTo>
                                <a:lnTo>
                                  <a:pt x="2381046" y="2434767"/>
                                </a:lnTo>
                                <a:lnTo>
                                  <a:pt x="2768066" y="2434767"/>
                                </a:lnTo>
                                <a:lnTo>
                                  <a:pt x="2768066" y="2456916"/>
                                </a:lnTo>
                                <a:lnTo>
                                  <a:pt x="2774569" y="2456916"/>
                                </a:lnTo>
                                <a:lnTo>
                                  <a:pt x="2774569" y="2434767"/>
                                </a:lnTo>
                                <a:lnTo>
                                  <a:pt x="3159506" y="2434767"/>
                                </a:lnTo>
                                <a:lnTo>
                                  <a:pt x="3159506" y="2456916"/>
                                </a:lnTo>
                                <a:lnTo>
                                  <a:pt x="3166021" y="2456916"/>
                                </a:lnTo>
                                <a:lnTo>
                                  <a:pt x="3166021" y="2434767"/>
                                </a:lnTo>
                                <a:lnTo>
                                  <a:pt x="3550945" y="2434767"/>
                                </a:lnTo>
                                <a:lnTo>
                                  <a:pt x="3550945" y="2456916"/>
                                </a:lnTo>
                                <a:lnTo>
                                  <a:pt x="3557447" y="2456916"/>
                                </a:lnTo>
                                <a:lnTo>
                                  <a:pt x="3557447" y="2434767"/>
                                </a:lnTo>
                                <a:lnTo>
                                  <a:pt x="3944480" y="2434767"/>
                                </a:lnTo>
                                <a:lnTo>
                                  <a:pt x="3944480" y="2456916"/>
                                </a:lnTo>
                                <a:lnTo>
                                  <a:pt x="3950982" y="2456916"/>
                                </a:lnTo>
                                <a:lnTo>
                                  <a:pt x="3950982" y="2434767"/>
                                </a:lnTo>
                                <a:lnTo>
                                  <a:pt x="4335907" y="2434767"/>
                                </a:lnTo>
                                <a:lnTo>
                                  <a:pt x="4335907" y="2456916"/>
                                </a:lnTo>
                                <a:lnTo>
                                  <a:pt x="4342409" y="2456916"/>
                                </a:lnTo>
                                <a:lnTo>
                                  <a:pt x="4342409" y="2434767"/>
                                </a:lnTo>
                                <a:lnTo>
                                  <a:pt x="4727359" y="2434767"/>
                                </a:lnTo>
                                <a:lnTo>
                                  <a:pt x="4727359" y="2456916"/>
                                </a:lnTo>
                                <a:lnTo>
                                  <a:pt x="4733874" y="2456916"/>
                                </a:lnTo>
                                <a:lnTo>
                                  <a:pt x="4733874" y="2434767"/>
                                </a:lnTo>
                                <a:lnTo>
                                  <a:pt x="5120881" y="2434767"/>
                                </a:lnTo>
                                <a:lnTo>
                                  <a:pt x="5120881" y="2456916"/>
                                </a:lnTo>
                                <a:lnTo>
                                  <a:pt x="5127371" y="2456916"/>
                                </a:lnTo>
                                <a:lnTo>
                                  <a:pt x="5127371" y="2434767"/>
                                </a:lnTo>
                                <a:lnTo>
                                  <a:pt x="5512320" y="2434767"/>
                                </a:lnTo>
                                <a:lnTo>
                                  <a:pt x="5512320" y="2456916"/>
                                </a:lnTo>
                                <a:lnTo>
                                  <a:pt x="5518836" y="2456916"/>
                                </a:lnTo>
                                <a:lnTo>
                                  <a:pt x="5518836" y="2431935"/>
                                </a:lnTo>
                                <a:close/>
                              </a:path>
                            </a:pathLst>
                          </a:custGeom>
                          <a:solidFill>
                            <a:srgbClr val="858585"/>
                          </a:solidFill>
                        </wps:spPr>
                        <wps:bodyPr wrap="square" lIns="0" tIns="0" rIns="0" bIns="0" rtlCol="0">
                          <a:prstTxWarp prst="textNoShape">
                            <a:avLst/>
                          </a:prstTxWarp>
                          <a:noAutofit/>
                        </wps:bodyPr>
                      </wps:wsp>
                      <wps:wsp>
                        <wps:cNvPr id="33" name="Graphic 33"/>
                        <wps:cNvSpPr/>
                        <wps:spPr>
                          <a:xfrm>
                            <a:off x="788365" y="106184"/>
                            <a:ext cx="5112385" cy="2016125"/>
                          </a:xfrm>
                          <a:custGeom>
                            <a:avLst/>
                            <a:gdLst/>
                            <a:ahLst/>
                            <a:cxnLst/>
                            <a:rect l="l" t="t" r="r" b="b"/>
                            <a:pathLst>
                              <a:path w="5112385" h="2016125">
                                <a:moveTo>
                                  <a:pt x="13030" y="1005674"/>
                                </a:moveTo>
                                <a:lnTo>
                                  <a:pt x="0" y="1005674"/>
                                </a:lnTo>
                                <a:lnTo>
                                  <a:pt x="0" y="1101458"/>
                                </a:lnTo>
                                <a:lnTo>
                                  <a:pt x="13030" y="1101458"/>
                                </a:lnTo>
                                <a:lnTo>
                                  <a:pt x="13030" y="1005674"/>
                                </a:lnTo>
                                <a:close/>
                              </a:path>
                              <a:path w="5112385" h="2016125">
                                <a:moveTo>
                                  <a:pt x="13030" y="820356"/>
                                </a:moveTo>
                                <a:lnTo>
                                  <a:pt x="0" y="820356"/>
                                </a:lnTo>
                                <a:lnTo>
                                  <a:pt x="0" y="939050"/>
                                </a:lnTo>
                                <a:lnTo>
                                  <a:pt x="13030" y="939050"/>
                                </a:lnTo>
                                <a:lnTo>
                                  <a:pt x="13030" y="820356"/>
                                </a:lnTo>
                                <a:close/>
                              </a:path>
                              <a:path w="5112385" h="2016125">
                                <a:moveTo>
                                  <a:pt x="406539" y="626732"/>
                                </a:moveTo>
                                <a:lnTo>
                                  <a:pt x="393534" y="626732"/>
                                </a:lnTo>
                                <a:lnTo>
                                  <a:pt x="393534" y="1517878"/>
                                </a:lnTo>
                                <a:lnTo>
                                  <a:pt x="406539" y="1517878"/>
                                </a:lnTo>
                                <a:lnTo>
                                  <a:pt x="406539" y="626732"/>
                                </a:lnTo>
                                <a:close/>
                              </a:path>
                              <a:path w="5112385" h="2016125">
                                <a:moveTo>
                                  <a:pt x="406539" y="299834"/>
                                </a:moveTo>
                                <a:lnTo>
                                  <a:pt x="393534" y="299834"/>
                                </a:lnTo>
                                <a:lnTo>
                                  <a:pt x="393534" y="530948"/>
                                </a:lnTo>
                                <a:lnTo>
                                  <a:pt x="406539" y="530948"/>
                                </a:lnTo>
                                <a:lnTo>
                                  <a:pt x="406539" y="299834"/>
                                </a:lnTo>
                                <a:close/>
                              </a:path>
                              <a:path w="5112385" h="2016125">
                                <a:moveTo>
                                  <a:pt x="797991" y="847432"/>
                                </a:moveTo>
                                <a:lnTo>
                                  <a:pt x="784974" y="847432"/>
                                </a:lnTo>
                                <a:lnTo>
                                  <a:pt x="784974" y="1122273"/>
                                </a:lnTo>
                                <a:lnTo>
                                  <a:pt x="797991" y="1122273"/>
                                </a:lnTo>
                                <a:lnTo>
                                  <a:pt x="797991" y="847432"/>
                                </a:lnTo>
                                <a:close/>
                              </a:path>
                              <a:path w="5112385" h="2016125">
                                <a:moveTo>
                                  <a:pt x="797991" y="655866"/>
                                </a:moveTo>
                                <a:lnTo>
                                  <a:pt x="784974" y="655866"/>
                                </a:lnTo>
                                <a:lnTo>
                                  <a:pt x="784974" y="720420"/>
                                </a:lnTo>
                                <a:lnTo>
                                  <a:pt x="797991" y="720420"/>
                                </a:lnTo>
                                <a:lnTo>
                                  <a:pt x="797991" y="655866"/>
                                </a:lnTo>
                                <a:close/>
                              </a:path>
                              <a:path w="5112385" h="2016125">
                                <a:moveTo>
                                  <a:pt x="1189418" y="426834"/>
                                </a:moveTo>
                                <a:lnTo>
                                  <a:pt x="1176413" y="426834"/>
                                </a:lnTo>
                                <a:lnTo>
                                  <a:pt x="1176413" y="480987"/>
                                </a:lnTo>
                                <a:lnTo>
                                  <a:pt x="1189418" y="480987"/>
                                </a:lnTo>
                                <a:lnTo>
                                  <a:pt x="1189418" y="426834"/>
                                </a:lnTo>
                                <a:close/>
                              </a:path>
                              <a:path w="5112385" h="2016125">
                                <a:moveTo>
                                  <a:pt x="1189418" y="0"/>
                                </a:moveTo>
                                <a:lnTo>
                                  <a:pt x="1176413" y="0"/>
                                </a:lnTo>
                                <a:lnTo>
                                  <a:pt x="1176413" y="291490"/>
                                </a:lnTo>
                                <a:lnTo>
                                  <a:pt x="1189418" y="291490"/>
                                </a:lnTo>
                                <a:lnTo>
                                  <a:pt x="1189418" y="0"/>
                                </a:lnTo>
                                <a:close/>
                              </a:path>
                              <a:path w="5112385" h="2016125">
                                <a:moveTo>
                                  <a:pt x="1582953" y="876579"/>
                                </a:moveTo>
                                <a:lnTo>
                                  <a:pt x="1569935" y="876579"/>
                                </a:lnTo>
                                <a:lnTo>
                                  <a:pt x="1569935" y="1378381"/>
                                </a:lnTo>
                                <a:lnTo>
                                  <a:pt x="1582953" y="1378381"/>
                                </a:lnTo>
                                <a:lnTo>
                                  <a:pt x="1582953" y="876579"/>
                                </a:lnTo>
                                <a:close/>
                              </a:path>
                              <a:path w="5112385" h="2016125">
                                <a:moveTo>
                                  <a:pt x="1582953" y="635050"/>
                                </a:moveTo>
                                <a:lnTo>
                                  <a:pt x="1569935" y="635050"/>
                                </a:lnTo>
                                <a:lnTo>
                                  <a:pt x="1569935" y="732917"/>
                                </a:lnTo>
                                <a:lnTo>
                                  <a:pt x="1582953" y="732917"/>
                                </a:lnTo>
                                <a:lnTo>
                                  <a:pt x="1582953" y="635050"/>
                                </a:lnTo>
                                <a:close/>
                              </a:path>
                              <a:path w="5112385" h="2016125">
                                <a:moveTo>
                                  <a:pt x="1974405" y="595490"/>
                                </a:moveTo>
                                <a:lnTo>
                                  <a:pt x="1961375" y="595490"/>
                                </a:lnTo>
                                <a:lnTo>
                                  <a:pt x="1961375" y="614222"/>
                                </a:lnTo>
                                <a:lnTo>
                                  <a:pt x="1974405" y="614222"/>
                                </a:lnTo>
                                <a:lnTo>
                                  <a:pt x="1974405" y="595490"/>
                                </a:lnTo>
                                <a:close/>
                              </a:path>
                              <a:path w="5112385" h="2016125">
                                <a:moveTo>
                                  <a:pt x="1974405" y="370611"/>
                                </a:moveTo>
                                <a:lnTo>
                                  <a:pt x="1961375" y="370611"/>
                                </a:lnTo>
                                <a:lnTo>
                                  <a:pt x="1961375" y="426834"/>
                                </a:lnTo>
                                <a:lnTo>
                                  <a:pt x="1974405" y="426834"/>
                                </a:lnTo>
                                <a:lnTo>
                                  <a:pt x="1974405" y="370611"/>
                                </a:lnTo>
                                <a:close/>
                              </a:path>
                              <a:path w="5112385" h="2016125">
                                <a:moveTo>
                                  <a:pt x="2365845" y="891159"/>
                                </a:moveTo>
                                <a:lnTo>
                                  <a:pt x="2352814" y="891159"/>
                                </a:lnTo>
                                <a:lnTo>
                                  <a:pt x="2352814" y="972350"/>
                                </a:lnTo>
                                <a:lnTo>
                                  <a:pt x="2365845" y="972350"/>
                                </a:lnTo>
                                <a:lnTo>
                                  <a:pt x="2365845" y="891159"/>
                                </a:lnTo>
                                <a:close/>
                              </a:path>
                              <a:path w="5112385" h="2016125">
                                <a:moveTo>
                                  <a:pt x="2365845" y="549681"/>
                                </a:moveTo>
                                <a:lnTo>
                                  <a:pt x="2352814" y="549681"/>
                                </a:lnTo>
                                <a:lnTo>
                                  <a:pt x="2352814" y="703770"/>
                                </a:lnTo>
                                <a:lnTo>
                                  <a:pt x="2365845" y="703770"/>
                                </a:lnTo>
                                <a:lnTo>
                                  <a:pt x="2365845" y="549681"/>
                                </a:lnTo>
                                <a:close/>
                              </a:path>
                              <a:path w="5112385" h="2016125">
                                <a:moveTo>
                                  <a:pt x="2759367" y="1099388"/>
                                </a:moveTo>
                                <a:lnTo>
                                  <a:pt x="2746337" y="1099388"/>
                                </a:lnTo>
                                <a:lnTo>
                                  <a:pt x="2746337" y="1392948"/>
                                </a:lnTo>
                                <a:lnTo>
                                  <a:pt x="2759367" y="1392948"/>
                                </a:lnTo>
                                <a:lnTo>
                                  <a:pt x="2759367" y="1099388"/>
                                </a:lnTo>
                                <a:close/>
                              </a:path>
                              <a:path w="5112385" h="2016125">
                                <a:moveTo>
                                  <a:pt x="2759367" y="726655"/>
                                </a:moveTo>
                                <a:lnTo>
                                  <a:pt x="2746337" y="726655"/>
                                </a:lnTo>
                                <a:lnTo>
                                  <a:pt x="2746337" y="876579"/>
                                </a:lnTo>
                                <a:lnTo>
                                  <a:pt x="2759367" y="876579"/>
                                </a:lnTo>
                                <a:lnTo>
                                  <a:pt x="2759367" y="726655"/>
                                </a:lnTo>
                                <a:close/>
                              </a:path>
                              <a:path w="5112385" h="2016125">
                                <a:moveTo>
                                  <a:pt x="3150819" y="1411554"/>
                                </a:moveTo>
                                <a:lnTo>
                                  <a:pt x="3137789" y="1411554"/>
                                </a:lnTo>
                                <a:lnTo>
                                  <a:pt x="3137789" y="1938464"/>
                                </a:lnTo>
                                <a:lnTo>
                                  <a:pt x="3150819" y="1938464"/>
                                </a:lnTo>
                                <a:lnTo>
                                  <a:pt x="3150819" y="1411554"/>
                                </a:lnTo>
                                <a:close/>
                              </a:path>
                              <a:path w="5112385" h="2016125">
                                <a:moveTo>
                                  <a:pt x="3150819" y="876579"/>
                                </a:moveTo>
                                <a:lnTo>
                                  <a:pt x="3137789" y="876579"/>
                                </a:lnTo>
                                <a:lnTo>
                                  <a:pt x="3137789" y="1145184"/>
                                </a:lnTo>
                                <a:lnTo>
                                  <a:pt x="3150819" y="1145184"/>
                                </a:lnTo>
                                <a:lnTo>
                                  <a:pt x="3150819" y="876579"/>
                                </a:lnTo>
                                <a:close/>
                              </a:path>
                              <a:path w="5112385" h="2016125">
                                <a:moveTo>
                                  <a:pt x="3542246" y="1145171"/>
                                </a:moveTo>
                                <a:lnTo>
                                  <a:pt x="3529241" y="1145171"/>
                                </a:lnTo>
                                <a:lnTo>
                                  <a:pt x="3529241" y="2015515"/>
                                </a:lnTo>
                                <a:lnTo>
                                  <a:pt x="3542246" y="2015515"/>
                                </a:lnTo>
                                <a:lnTo>
                                  <a:pt x="3542246" y="1145171"/>
                                </a:lnTo>
                                <a:close/>
                              </a:path>
                              <a:path w="5112385" h="2016125">
                                <a:moveTo>
                                  <a:pt x="3542246" y="231140"/>
                                </a:moveTo>
                                <a:lnTo>
                                  <a:pt x="3529241" y="231140"/>
                                </a:lnTo>
                                <a:lnTo>
                                  <a:pt x="3529241" y="757885"/>
                                </a:lnTo>
                                <a:lnTo>
                                  <a:pt x="3542246" y="757885"/>
                                </a:lnTo>
                                <a:lnTo>
                                  <a:pt x="3542246" y="231140"/>
                                </a:lnTo>
                                <a:close/>
                              </a:path>
                              <a:path w="5112385" h="2016125">
                                <a:moveTo>
                                  <a:pt x="3935768" y="1138923"/>
                                </a:moveTo>
                                <a:lnTo>
                                  <a:pt x="3922763" y="1138923"/>
                                </a:lnTo>
                                <a:lnTo>
                                  <a:pt x="3922763" y="1349235"/>
                                </a:lnTo>
                                <a:lnTo>
                                  <a:pt x="3935768" y="1349235"/>
                                </a:lnTo>
                                <a:lnTo>
                                  <a:pt x="3935768" y="1138923"/>
                                </a:lnTo>
                                <a:close/>
                              </a:path>
                              <a:path w="5112385" h="2016125">
                                <a:moveTo>
                                  <a:pt x="3935768" y="391452"/>
                                </a:moveTo>
                                <a:lnTo>
                                  <a:pt x="3922763" y="391452"/>
                                </a:lnTo>
                                <a:lnTo>
                                  <a:pt x="3922763" y="732917"/>
                                </a:lnTo>
                                <a:lnTo>
                                  <a:pt x="3935768" y="732917"/>
                                </a:lnTo>
                                <a:lnTo>
                                  <a:pt x="3935768" y="391452"/>
                                </a:lnTo>
                                <a:close/>
                              </a:path>
                              <a:path w="5112385" h="2016125">
                                <a:moveTo>
                                  <a:pt x="4327207" y="1372133"/>
                                </a:moveTo>
                                <a:lnTo>
                                  <a:pt x="4314202" y="1372133"/>
                                </a:lnTo>
                                <a:lnTo>
                                  <a:pt x="4314202" y="1480388"/>
                                </a:lnTo>
                                <a:lnTo>
                                  <a:pt x="4327207" y="1480388"/>
                                </a:lnTo>
                                <a:lnTo>
                                  <a:pt x="4327207" y="1372133"/>
                                </a:lnTo>
                                <a:close/>
                              </a:path>
                              <a:path w="5112385" h="2016125">
                                <a:moveTo>
                                  <a:pt x="4327207" y="585089"/>
                                </a:moveTo>
                                <a:lnTo>
                                  <a:pt x="4314202" y="585089"/>
                                </a:lnTo>
                                <a:lnTo>
                                  <a:pt x="4314202" y="943216"/>
                                </a:lnTo>
                                <a:lnTo>
                                  <a:pt x="4327207" y="943216"/>
                                </a:lnTo>
                                <a:lnTo>
                                  <a:pt x="4327207" y="585089"/>
                                </a:lnTo>
                                <a:close/>
                              </a:path>
                              <a:path w="5112385" h="2016125">
                                <a:moveTo>
                                  <a:pt x="4720717" y="780808"/>
                                </a:moveTo>
                                <a:lnTo>
                                  <a:pt x="4707725" y="780808"/>
                                </a:lnTo>
                                <a:lnTo>
                                  <a:pt x="4707725" y="2015502"/>
                                </a:lnTo>
                                <a:lnTo>
                                  <a:pt x="4720717" y="2015502"/>
                                </a:lnTo>
                                <a:lnTo>
                                  <a:pt x="4720717" y="780808"/>
                                </a:lnTo>
                                <a:close/>
                              </a:path>
                              <a:path w="5112385" h="2016125">
                                <a:moveTo>
                                  <a:pt x="4720717" y="137414"/>
                                </a:moveTo>
                                <a:lnTo>
                                  <a:pt x="4707725" y="137414"/>
                                </a:lnTo>
                                <a:lnTo>
                                  <a:pt x="4707725" y="343560"/>
                                </a:lnTo>
                                <a:lnTo>
                                  <a:pt x="4720717" y="343560"/>
                                </a:lnTo>
                                <a:lnTo>
                                  <a:pt x="4720717" y="137414"/>
                                </a:lnTo>
                                <a:close/>
                              </a:path>
                              <a:path w="5112385" h="2016125">
                                <a:moveTo>
                                  <a:pt x="5111826" y="1086878"/>
                                </a:moveTo>
                                <a:lnTo>
                                  <a:pt x="5098834" y="1086878"/>
                                </a:lnTo>
                                <a:lnTo>
                                  <a:pt x="5098834" y="1188897"/>
                                </a:lnTo>
                                <a:lnTo>
                                  <a:pt x="5111826" y="1188897"/>
                                </a:lnTo>
                                <a:lnTo>
                                  <a:pt x="5111826" y="1086878"/>
                                </a:lnTo>
                                <a:close/>
                              </a:path>
                              <a:path w="5112385" h="2016125">
                                <a:moveTo>
                                  <a:pt x="5111826" y="251929"/>
                                </a:moveTo>
                                <a:lnTo>
                                  <a:pt x="5098834" y="251929"/>
                                </a:lnTo>
                                <a:lnTo>
                                  <a:pt x="5098834" y="622554"/>
                                </a:lnTo>
                                <a:lnTo>
                                  <a:pt x="5111826" y="622554"/>
                                </a:lnTo>
                                <a:lnTo>
                                  <a:pt x="5111826" y="251929"/>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717842" y="397674"/>
                            <a:ext cx="5254625" cy="1120140"/>
                          </a:xfrm>
                          <a:custGeom>
                            <a:avLst/>
                            <a:gdLst/>
                            <a:ahLst/>
                            <a:cxnLst/>
                            <a:rect l="l" t="t" r="r" b="b"/>
                            <a:pathLst>
                              <a:path w="5254625" h="1120140">
                                <a:moveTo>
                                  <a:pt x="156159" y="647560"/>
                                </a:moveTo>
                                <a:lnTo>
                                  <a:pt x="0" y="647560"/>
                                </a:lnTo>
                                <a:lnTo>
                                  <a:pt x="0" y="714184"/>
                                </a:lnTo>
                                <a:lnTo>
                                  <a:pt x="156159" y="714184"/>
                                </a:lnTo>
                                <a:lnTo>
                                  <a:pt x="156159" y="647560"/>
                                </a:lnTo>
                                <a:close/>
                              </a:path>
                              <a:path w="5254625" h="1120140">
                                <a:moveTo>
                                  <a:pt x="547598" y="239458"/>
                                </a:moveTo>
                                <a:lnTo>
                                  <a:pt x="391439" y="239458"/>
                                </a:lnTo>
                                <a:lnTo>
                                  <a:pt x="391439" y="335229"/>
                                </a:lnTo>
                                <a:lnTo>
                                  <a:pt x="547598" y="335229"/>
                                </a:lnTo>
                                <a:lnTo>
                                  <a:pt x="547598" y="239458"/>
                                </a:lnTo>
                                <a:close/>
                              </a:path>
                              <a:path w="5254625" h="1120140">
                                <a:moveTo>
                                  <a:pt x="941133" y="428929"/>
                                </a:moveTo>
                                <a:lnTo>
                                  <a:pt x="782878" y="428929"/>
                                </a:lnTo>
                                <a:lnTo>
                                  <a:pt x="782878" y="555942"/>
                                </a:lnTo>
                                <a:lnTo>
                                  <a:pt x="941133" y="555942"/>
                                </a:lnTo>
                                <a:lnTo>
                                  <a:pt x="941133" y="428929"/>
                                </a:lnTo>
                                <a:close/>
                              </a:path>
                              <a:path w="5254625" h="1120140">
                                <a:moveTo>
                                  <a:pt x="1332572" y="0"/>
                                </a:moveTo>
                                <a:lnTo>
                                  <a:pt x="1176413" y="0"/>
                                </a:lnTo>
                                <a:lnTo>
                                  <a:pt x="1176413" y="135343"/>
                                </a:lnTo>
                                <a:lnTo>
                                  <a:pt x="1332572" y="135343"/>
                                </a:lnTo>
                                <a:lnTo>
                                  <a:pt x="1332572" y="0"/>
                                </a:lnTo>
                                <a:close/>
                              </a:path>
                              <a:path w="5254625" h="1120140">
                                <a:moveTo>
                                  <a:pt x="1724012" y="441426"/>
                                </a:moveTo>
                                <a:lnTo>
                                  <a:pt x="1567853" y="441426"/>
                                </a:lnTo>
                                <a:lnTo>
                                  <a:pt x="1567853" y="585089"/>
                                </a:lnTo>
                                <a:lnTo>
                                  <a:pt x="1724012" y="585089"/>
                                </a:lnTo>
                                <a:lnTo>
                                  <a:pt x="1724012" y="441426"/>
                                </a:lnTo>
                                <a:close/>
                              </a:path>
                              <a:path w="5254625" h="1120140">
                                <a:moveTo>
                                  <a:pt x="2117547" y="135343"/>
                                </a:moveTo>
                                <a:lnTo>
                                  <a:pt x="1959292" y="135343"/>
                                </a:lnTo>
                                <a:lnTo>
                                  <a:pt x="1959292" y="303999"/>
                                </a:lnTo>
                                <a:lnTo>
                                  <a:pt x="2117547" y="303999"/>
                                </a:lnTo>
                                <a:lnTo>
                                  <a:pt x="2117547" y="135343"/>
                                </a:lnTo>
                                <a:close/>
                              </a:path>
                              <a:path w="5254625" h="1120140">
                                <a:moveTo>
                                  <a:pt x="2508974" y="412280"/>
                                </a:moveTo>
                                <a:lnTo>
                                  <a:pt x="2352814" y="412280"/>
                                </a:lnTo>
                                <a:lnTo>
                                  <a:pt x="2352814" y="599668"/>
                                </a:lnTo>
                                <a:lnTo>
                                  <a:pt x="2508974" y="599668"/>
                                </a:lnTo>
                                <a:lnTo>
                                  <a:pt x="2508974" y="412280"/>
                                </a:lnTo>
                                <a:close/>
                              </a:path>
                              <a:path w="5254625" h="1120140">
                                <a:moveTo>
                                  <a:pt x="2900413" y="585089"/>
                                </a:moveTo>
                                <a:lnTo>
                                  <a:pt x="2744254" y="585089"/>
                                </a:lnTo>
                                <a:lnTo>
                                  <a:pt x="2744254" y="807885"/>
                                </a:lnTo>
                                <a:lnTo>
                                  <a:pt x="2900413" y="807885"/>
                                </a:lnTo>
                                <a:lnTo>
                                  <a:pt x="2900413" y="585089"/>
                                </a:lnTo>
                                <a:close/>
                              </a:path>
                              <a:path w="5254625" h="1120140">
                                <a:moveTo>
                                  <a:pt x="3293948" y="853694"/>
                                </a:moveTo>
                                <a:lnTo>
                                  <a:pt x="3135706" y="853694"/>
                                </a:lnTo>
                                <a:lnTo>
                                  <a:pt x="3135706" y="1120063"/>
                                </a:lnTo>
                                <a:lnTo>
                                  <a:pt x="3293948" y="1120063"/>
                                </a:lnTo>
                                <a:lnTo>
                                  <a:pt x="3293948" y="853694"/>
                                </a:lnTo>
                                <a:close/>
                              </a:path>
                              <a:path w="5254625" h="1120140">
                                <a:moveTo>
                                  <a:pt x="3685400" y="466394"/>
                                </a:moveTo>
                                <a:lnTo>
                                  <a:pt x="3529215" y="466394"/>
                                </a:lnTo>
                                <a:lnTo>
                                  <a:pt x="3529215" y="853681"/>
                                </a:lnTo>
                                <a:lnTo>
                                  <a:pt x="3685400" y="853681"/>
                                </a:lnTo>
                                <a:lnTo>
                                  <a:pt x="3685400" y="466394"/>
                                </a:lnTo>
                                <a:close/>
                              </a:path>
                              <a:path w="5254625" h="1120140">
                                <a:moveTo>
                                  <a:pt x="4076827" y="441426"/>
                                </a:moveTo>
                                <a:lnTo>
                                  <a:pt x="3920667" y="441426"/>
                                </a:lnTo>
                                <a:lnTo>
                                  <a:pt x="3920667" y="847432"/>
                                </a:lnTo>
                                <a:lnTo>
                                  <a:pt x="4076827" y="847432"/>
                                </a:lnTo>
                                <a:lnTo>
                                  <a:pt x="4076827" y="441426"/>
                                </a:lnTo>
                                <a:close/>
                              </a:path>
                              <a:path w="5254625" h="1120140">
                                <a:moveTo>
                                  <a:pt x="4470362" y="651725"/>
                                </a:moveTo>
                                <a:lnTo>
                                  <a:pt x="4314202" y="651725"/>
                                </a:lnTo>
                                <a:lnTo>
                                  <a:pt x="4314202" y="1080643"/>
                                </a:lnTo>
                                <a:lnTo>
                                  <a:pt x="4470362" y="1080643"/>
                                </a:lnTo>
                                <a:lnTo>
                                  <a:pt x="4470362" y="651725"/>
                                </a:lnTo>
                                <a:close/>
                              </a:path>
                              <a:path w="5254625" h="1120140">
                                <a:moveTo>
                                  <a:pt x="4861801" y="52070"/>
                                </a:moveTo>
                                <a:lnTo>
                                  <a:pt x="4705629" y="52070"/>
                                </a:lnTo>
                                <a:lnTo>
                                  <a:pt x="4705629" y="489318"/>
                                </a:lnTo>
                                <a:lnTo>
                                  <a:pt x="4861801" y="489318"/>
                                </a:lnTo>
                                <a:lnTo>
                                  <a:pt x="4861801" y="52070"/>
                                </a:lnTo>
                                <a:close/>
                              </a:path>
                              <a:path w="5254625" h="1120140">
                                <a:moveTo>
                                  <a:pt x="5254269" y="331063"/>
                                </a:moveTo>
                                <a:lnTo>
                                  <a:pt x="5097069" y="331063"/>
                                </a:lnTo>
                                <a:lnTo>
                                  <a:pt x="5097069" y="795388"/>
                                </a:lnTo>
                                <a:lnTo>
                                  <a:pt x="5254269" y="795388"/>
                                </a:lnTo>
                                <a:lnTo>
                                  <a:pt x="5254269" y="331063"/>
                                </a:lnTo>
                                <a:close/>
                              </a:path>
                            </a:pathLst>
                          </a:custGeom>
                          <a:solidFill>
                            <a:srgbClr val="94B2D7"/>
                          </a:solidFill>
                        </wps:spPr>
                        <wps:bodyPr wrap="square" lIns="0" tIns="0" rIns="0" bIns="0" rtlCol="0">
                          <a:prstTxWarp prst="textNoShape">
                            <a:avLst/>
                          </a:prstTxWarp>
                          <a:noAutofit/>
                        </wps:bodyPr>
                      </wps:wsp>
                      <wps:wsp>
                        <wps:cNvPr id="35" name="Graphic 35"/>
                        <wps:cNvSpPr/>
                        <wps:spPr>
                          <a:xfrm>
                            <a:off x="406082" y="123164"/>
                            <a:ext cx="5569585" cy="2344420"/>
                          </a:xfrm>
                          <a:custGeom>
                            <a:avLst/>
                            <a:gdLst/>
                            <a:ahLst/>
                            <a:cxnLst/>
                            <a:rect l="l" t="t" r="r" b="b"/>
                            <a:pathLst>
                              <a:path w="5569585" h="2344420">
                                <a:moveTo>
                                  <a:pt x="22618" y="57061"/>
                                </a:moveTo>
                                <a:lnTo>
                                  <a:pt x="15379" y="6807"/>
                                </a:lnTo>
                                <a:lnTo>
                                  <a:pt x="15379" y="0"/>
                                </a:lnTo>
                                <a:lnTo>
                                  <a:pt x="13982" y="0"/>
                                </a:lnTo>
                                <a:lnTo>
                                  <a:pt x="0" y="6807"/>
                                </a:lnTo>
                                <a:lnTo>
                                  <a:pt x="635" y="8128"/>
                                </a:lnTo>
                                <a:lnTo>
                                  <a:pt x="2489" y="7264"/>
                                </a:lnTo>
                                <a:lnTo>
                                  <a:pt x="3949" y="6807"/>
                                </a:lnTo>
                                <a:lnTo>
                                  <a:pt x="4991" y="6807"/>
                                </a:lnTo>
                                <a:lnTo>
                                  <a:pt x="6883" y="7454"/>
                                </a:lnTo>
                                <a:lnTo>
                                  <a:pt x="7962" y="9436"/>
                                </a:lnTo>
                                <a:lnTo>
                                  <a:pt x="8242" y="10629"/>
                                </a:lnTo>
                                <a:lnTo>
                                  <a:pt x="8382" y="13309"/>
                                </a:lnTo>
                                <a:lnTo>
                                  <a:pt x="8382" y="51943"/>
                                </a:lnTo>
                                <a:lnTo>
                                  <a:pt x="1016" y="57061"/>
                                </a:lnTo>
                                <a:lnTo>
                                  <a:pt x="1016" y="58635"/>
                                </a:lnTo>
                                <a:lnTo>
                                  <a:pt x="22618" y="58635"/>
                                </a:lnTo>
                                <a:lnTo>
                                  <a:pt x="22618" y="57061"/>
                                </a:lnTo>
                                <a:close/>
                              </a:path>
                              <a:path w="5569585" h="2344420">
                                <a:moveTo>
                                  <a:pt x="66001" y="1884603"/>
                                </a:moveTo>
                                <a:lnTo>
                                  <a:pt x="58750" y="1834362"/>
                                </a:lnTo>
                                <a:lnTo>
                                  <a:pt x="58750" y="1827542"/>
                                </a:lnTo>
                                <a:lnTo>
                                  <a:pt x="57353" y="1827542"/>
                                </a:lnTo>
                                <a:lnTo>
                                  <a:pt x="43383" y="1834362"/>
                                </a:lnTo>
                                <a:lnTo>
                                  <a:pt x="44005" y="1835683"/>
                                </a:lnTo>
                                <a:lnTo>
                                  <a:pt x="45872" y="1834794"/>
                                </a:lnTo>
                                <a:lnTo>
                                  <a:pt x="47320" y="1834362"/>
                                </a:lnTo>
                                <a:lnTo>
                                  <a:pt x="48374" y="1834362"/>
                                </a:lnTo>
                                <a:lnTo>
                                  <a:pt x="50266" y="1834997"/>
                                </a:lnTo>
                                <a:lnTo>
                                  <a:pt x="51346" y="1836991"/>
                                </a:lnTo>
                                <a:lnTo>
                                  <a:pt x="51625" y="1838172"/>
                                </a:lnTo>
                                <a:lnTo>
                                  <a:pt x="51765" y="1840852"/>
                                </a:lnTo>
                                <a:lnTo>
                                  <a:pt x="51765" y="1879485"/>
                                </a:lnTo>
                                <a:lnTo>
                                  <a:pt x="44386" y="1884603"/>
                                </a:lnTo>
                                <a:lnTo>
                                  <a:pt x="44386" y="1886165"/>
                                </a:lnTo>
                                <a:lnTo>
                                  <a:pt x="66001" y="1886165"/>
                                </a:lnTo>
                                <a:lnTo>
                                  <a:pt x="66001" y="1884603"/>
                                </a:lnTo>
                                <a:close/>
                              </a:path>
                              <a:path w="5569585" h="2344420">
                                <a:moveTo>
                                  <a:pt x="71602" y="498678"/>
                                </a:moveTo>
                                <a:lnTo>
                                  <a:pt x="70523" y="495642"/>
                                </a:lnTo>
                                <a:lnTo>
                                  <a:pt x="66763" y="490562"/>
                                </a:lnTo>
                                <a:lnTo>
                                  <a:pt x="65620" y="489508"/>
                                </a:lnTo>
                                <a:lnTo>
                                  <a:pt x="65620" y="503351"/>
                                </a:lnTo>
                                <a:lnTo>
                                  <a:pt x="65620" y="507834"/>
                                </a:lnTo>
                                <a:lnTo>
                                  <a:pt x="64706" y="509930"/>
                                </a:lnTo>
                                <a:lnTo>
                                  <a:pt x="61036" y="513372"/>
                                </a:lnTo>
                                <a:lnTo>
                                  <a:pt x="58597" y="514235"/>
                                </a:lnTo>
                                <a:lnTo>
                                  <a:pt x="52463" y="514235"/>
                                </a:lnTo>
                                <a:lnTo>
                                  <a:pt x="49936" y="513130"/>
                                </a:lnTo>
                                <a:lnTo>
                                  <a:pt x="45948" y="508762"/>
                                </a:lnTo>
                                <a:lnTo>
                                  <a:pt x="44970" y="505917"/>
                                </a:lnTo>
                                <a:lnTo>
                                  <a:pt x="44958" y="499491"/>
                                </a:lnTo>
                                <a:lnTo>
                                  <a:pt x="45529" y="496925"/>
                                </a:lnTo>
                                <a:lnTo>
                                  <a:pt x="47777" y="492315"/>
                                </a:lnTo>
                                <a:lnTo>
                                  <a:pt x="49504" y="490156"/>
                                </a:lnTo>
                                <a:lnTo>
                                  <a:pt x="51854" y="488188"/>
                                </a:lnTo>
                                <a:lnTo>
                                  <a:pt x="57950" y="493014"/>
                                </a:lnTo>
                                <a:lnTo>
                                  <a:pt x="62014" y="496925"/>
                                </a:lnTo>
                                <a:lnTo>
                                  <a:pt x="65087" y="501523"/>
                                </a:lnTo>
                                <a:lnTo>
                                  <a:pt x="65620" y="503351"/>
                                </a:lnTo>
                                <a:lnTo>
                                  <a:pt x="65620" y="489508"/>
                                </a:lnTo>
                                <a:lnTo>
                                  <a:pt x="64198" y="488188"/>
                                </a:lnTo>
                                <a:lnTo>
                                  <a:pt x="63487" y="487527"/>
                                </a:lnTo>
                                <a:lnTo>
                                  <a:pt x="58508" y="483692"/>
                                </a:lnTo>
                                <a:lnTo>
                                  <a:pt x="61137" y="482041"/>
                                </a:lnTo>
                                <a:lnTo>
                                  <a:pt x="63334" y="480669"/>
                                </a:lnTo>
                                <a:lnTo>
                                  <a:pt x="66509" y="478053"/>
                                </a:lnTo>
                                <a:lnTo>
                                  <a:pt x="69570" y="473557"/>
                                </a:lnTo>
                                <a:lnTo>
                                  <a:pt x="70332" y="471398"/>
                                </a:lnTo>
                                <a:lnTo>
                                  <a:pt x="70243" y="465861"/>
                                </a:lnTo>
                                <a:lnTo>
                                  <a:pt x="68910" y="463169"/>
                                </a:lnTo>
                                <a:lnTo>
                                  <a:pt x="64604" y="459333"/>
                                </a:lnTo>
                                <a:lnTo>
                                  <a:pt x="64223" y="459003"/>
                                </a:lnTo>
                                <a:lnTo>
                                  <a:pt x="64223" y="471398"/>
                                </a:lnTo>
                                <a:lnTo>
                                  <a:pt x="63855" y="473062"/>
                                </a:lnTo>
                                <a:lnTo>
                                  <a:pt x="62052" y="476592"/>
                                </a:lnTo>
                                <a:lnTo>
                                  <a:pt x="59905" y="478980"/>
                                </a:lnTo>
                                <a:lnTo>
                                  <a:pt x="56515" y="482041"/>
                                </a:lnTo>
                                <a:lnTo>
                                  <a:pt x="49568" y="476288"/>
                                </a:lnTo>
                                <a:lnTo>
                                  <a:pt x="48183" y="474954"/>
                                </a:lnTo>
                                <a:lnTo>
                                  <a:pt x="47129" y="473557"/>
                                </a:lnTo>
                                <a:lnTo>
                                  <a:pt x="45618" y="470623"/>
                                </a:lnTo>
                                <a:lnTo>
                                  <a:pt x="45250" y="469150"/>
                                </a:lnTo>
                                <a:lnTo>
                                  <a:pt x="45250" y="465455"/>
                                </a:lnTo>
                                <a:lnTo>
                                  <a:pt x="46151" y="463499"/>
                                </a:lnTo>
                                <a:lnTo>
                                  <a:pt x="49771" y="460159"/>
                                </a:lnTo>
                                <a:lnTo>
                                  <a:pt x="52108" y="459333"/>
                                </a:lnTo>
                                <a:lnTo>
                                  <a:pt x="57873" y="459333"/>
                                </a:lnTo>
                                <a:lnTo>
                                  <a:pt x="64223" y="471398"/>
                                </a:lnTo>
                                <a:lnTo>
                                  <a:pt x="64223" y="459003"/>
                                </a:lnTo>
                                <a:lnTo>
                                  <a:pt x="63271" y="458139"/>
                                </a:lnTo>
                                <a:lnTo>
                                  <a:pt x="59537" y="456882"/>
                                </a:lnTo>
                                <a:lnTo>
                                  <a:pt x="50139" y="456882"/>
                                </a:lnTo>
                                <a:lnTo>
                                  <a:pt x="46304" y="458228"/>
                                </a:lnTo>
                                <a:lnTo>
                                  <a:pt x="40538" y="463626"/>
                                </a:lnTo>
                                <a:lnTo>
                                  <a:pt x="39103" y="466839"/>
                                </a:lnTo>
                                <a:lnTo>
                                  <a:pt x="39116" y="473062"/>
                                </a:lnTo>
                                <a:lnTo>
                                  <a:pt x="39763" y="475335"/>
                                </a:lnTo>
                                <a:lnTo>
                                  <a:pt x="42379" y="479856"/>
                                </a:lnTo>
                                <a:lnTo>
                                  <a:pt x="45326" y="482854"/>
                                </a:lnTo>
                                <a:lnTo>
                                  <a:pt x="49872" y="486575"/>
                                </a:lnTo>
                                <a:lnTo>
                                  <a:pt x="45681" y="489597"/>
                                </a:lnTo>
                                <a:lnTo>
                                  <a:pt x="42748" y="492366"/>
                                </a:lnTo>
                                <a:lnTo>
                                  <a:pt x="39319" y="497357"/>
                                </a:lnTo>
                                <a:lnTo>
                                  <a:pt x="38595" y="499491"/>
                                </a:lnTo>
                                <a:lnTo>
                                  <a:pt x="38557" y="505917"/>
                                </a:lnTo>
                                <a:lnTo>
                                  <a:pt x="39687" y="508660"/>
                                </a:lnTo>
                                <a:lnTo>
                                  <a:pt x="45161" y="514807"/>
                                </a:lnTo>
                                <a:lnTo>
                                  <a:pt x="49415" y="516521"/>
                                </a:lnTo>
                                <a:lnTo>
                                  <a:pt x="59867" y="516521"/>
                                </a:lnTo>
                                <a:lnTo>
                                  <a:pt x="63906" y="515086"/>
                                </a:lnTo>
                                <a:lnTo>
                                  <a:pt x="64808" y="514235"/>
                                </a:lnTo>
                                <a:lnTo>
                                  <a:pt x="70053" y="509358"/>
                                </a:lnTo>
                                <a:lnTo>
                                  <a:pt x="71602" y="505917"/>
                                </a:lnTo>
                                <a:lnTo>
                                  <a:pt x="71602" y="498678"/>
                                </a:lnTo>
                                <a:close/>
                              </a:path>
                              <a:path w="5569585" h="2344420">
                                <a:moveTo>
                                  <a:pt x="72999" y="1418234"/>
                                </a:moveTo>
                                <a:lnTo>
                                  <a:pt x="71424" y="1418234"/>
                                </a:lnTo>
                                <a:lnTo>
                                  <a:pt x="70700" y="1419504"/>
                                </a:lnTo>
                                <a:lnTo>
                                  <a:pt x="69824" y="1420482"/>
                                </a:lnTo>
                                <a:lnTo>
                                  <a:pt x="67856" y="1421866"/>
                                </a:lnTo>
                                <a:lnTo>
                                  <a:pt x="66738" y="1422323"/>
                                </a:lnTo>
                                <a:lnTo>
                                  <a:pt x="64300" y="1422781"/>
                                </a:lnTo>
                                <a:lnTo>
                                  <a:pt x="62153" y="1422882"/>
                                </a:lnTo>
                                <a:lnTo>
                                  <a:pt x="44107" y="1422882"/>
                                </a:lnTo>
                                <a:lnTo>
                                  <a:pt x="45935" y="1421218"/>
                                </a:lnTo>
                                <a:lnTo>
                                  <a:pt x="50253" y="1416672"/>
                                </a:lnTo>
                                <a:lnTo>
                                  <a:pt x="61963" y="1403883"/>
                                </a:lnTo>
                                <a:lnTo>
                                  <a:pt x="65354" y="1399044"/>
                                </a:lnTo>
                                <a:lnTo>
                                  <a:pt x="67462" y="1394409"/>
                                </a:lnTo>
                                <a:lnTo>
                                  <a:pt x="68808" y="1391551"/>
                                </a:lnTo>
                                <a:lnTo>
                                  <a:pt x="69481" y="1388656"/>
                                </a:lnTo>
                                <a:lnTo>
                                  <a:pt x="69469" y="1381658"/>
                                </a:lnTo>
                                <a:lnTo>
                                  <a:pt x="67919" y="1378140"/>
                                </a:lnTo>
                                <a:lnTo>
                                  <a:pt x="66865" y="1377137"/>
                                </a:lnTo>
                                <a:lnTo>
                                  <a:pt x="61671" y="1372146"/>
                                </a:lnTo>
                                <a:lnTo>
                                  <a:pt x="57785" y="1370660"/>
                                </a:lnTo>
                                <a:lnTo>
                                  <a:pt x="48755" y="1370660"/>
                                </a:lnTo>
                                <a:lnTo>
                                  <a:pt x="45097" y="1372044"/>
                                </a:lnTo>
                                <a:lnTo>
                                  <a:pt x="39255" y="1377645"/>
                                </a:lnTo>
                                <a:lnTo>
                                  <a:pt x="37426" y="1381671"/>
                                </a:lnTo>
                                <a:lnTo>
                                  <a:pt x="36741" y="1386878"/>
                                </a:lnTo>
                                <a:lnTo>
                                  <a:pt x="38303" y="1386878"/>
                                </a:lnTo>
                                <a:lnTo>
                                  <a:pt x="39370" y="1383690"/>
                                </a:lnTo>
                                <a:lnTo>
                                  <a:pt x="41033" y="1381264"/>
                                </a:lnTo>
                                <a:lnTo>
                                  <a:pt x="45529" y="1377962"/>
                                </a:lnTo>
                                <a:lnTo>
                                  <a:pt x="48056" y="1377137"/>
                                </a:lnTo>
                                <a:lnTo>
                                  <a:pt x="53987" y="1377137"/>
                                </a:lnTo>
                                <a:lnTo>
                                  <a:pt x="56654" y="1378318"/>
                                </a:lnTo>
                                <a:lnTo>
                                  <a:pt x="61112" y="1383004"/>
                                </a:lnTo>
                                <a:lnTo>
                                  <a:pt x="62230" y="1385989"/>
                                </a:lnTo>
                                <a:lnTo>
                                  <a:pt x="62204" y="1394460"/>
                                </a:lnTo>
                                <a:lnTo>
                                  <a:pt x="35077" y="1427721"/>
                                </a:lnTo>
                                <a:lnTo>
                                  <a:pt x="35077" y="1429283"/>
                                </a:lnTo>
                                <a:lnTo>
                                  <a:pt x="68973" y="1429283"/>
                                </a:lnTo>
                                <a:lnTo>
                                  <a:pt x="71297" y="1422882"/>
                                </a:lnTo>
                                <a:lnTo>
                                  <a:pt x="72999" y="1418234"/>
                                </a:lnTo>
                                <a:close/>
                              </a:path>
                              <a:path w="5569585" h="2344420">
                                <a:moveTo>
                                  <a:pt x="73240" y="34328"/>
                                </a:moveTo>
                                <a:lnTo>
                                  <a:pt x="71805" y="30264"/>
                                </a:lnTo>
                                <a:lnTo>
                                  <a:pt x="67945" y="26047"/>
                                </a:lnTo>
                                <a:lnTo>
                                  <a:pt x="66040" y="23952"/>
                                </a:lnTo>
                                <a:lnTo>
                                  <a:pt x="65709" y="23799"/>
                                </a:lnTo>
                                <a:lnTo>
                                  <a:pt x="65709" y="39052"/>
                                </a:lnTo>
                                <a:lnTo>
                                  <a:pt x="65608" y="48488"/>
                                </a:lnTo>
                                <a:lnTo>
                                  <a:pt x="64731" y="51485"/>
                                </a:lnTo>
                                <a:lnTo>
                                  <a:pt x="60858" y="56108"/>
                                </a:lnTo>
                                <a:lnTo>
                                  <a:pt x="58674" y="57264"/>
                                </a:lnTo>
                                <a:lnTo>
                                  <a:pt x="54152" y="57264"/>
                                </a:lnTo>
                                <a:lnTo>
                                  <a:pt x="44983" y="41592"/>
                                </a:lnTo>
                                <a:lnTo>
                                  <a:pt x="44983" y="36537"/>
                                </a:lnTo>
                                <a:lnTo>
                                  <a:pt x="53568" y="26047"/>
                                </a:lnTo>
                                <a:lnTo>
                                  <a:pt x="58178" y="26047"/>
                                </a:lnTo>
                                <a:lnTo>
                                  <a:pt x="60909" y="27813"/>
                                </a:lnTo>
                                <a:lnTo>
                                  <a:pt x="64744" y="34874"/>
                                </a:lnTo>
                                <a:lnTo>
                                  <a:pt x="65709" y="39052"/>
                                </a:lnTo>
                                <a:lnTo>
                                  <a:pt x="65709" y="23799"/>
                                </a:lnTo>
                                <a:lnTo>
                                  <a:pt x="62636" y="22364"/>
                                </a:lnTo>
                                <a:lnTo>
                                  <a:pt x="54622" y="22364"/>
                                </a:lnTo>
                                <a:lnTo>
                                  <a:pt x="50533" y="23761"/>
                                </a:lnTo>
                                <a:lnTo>
                                  <a:pt x="46469" y="26555"/>
                                </a:lnTo>
                                <a:lnTo>
                                  <a:pt x="47485" y="22682"/>
                                </a:lnTo>
                                <a:lnTo>
                                  <a:pt x="72097" y="1562"/>
                                </a:lnTo>
                                <a:lnTo>
                                  <a:pt x="72097" y="0"/>
                                </a:lnTo>
                                <a:lnTo>
                                  <a:pt x="66611" y="0"/>
                                </a:lnTo>
                                <a:lnTo>
                                  <a:pt x="63360" y="622"/>
                                </a:lnTo>
                                <a:lnTo>
                                  <a:pt x="36944" y="30949"/>
                                </a:lnTo>
                                <a:lnTo>
                                  <a:pt x="36944" y="44132"/>
                                </a:lnTo>
                                <a:lnTo>
                                  <a:pt x="39611" y="50698"/>
                                </a:lnTo>
                                <a:lnTo>
                                  <a:pt x="47726" y="58343"/>
                                </a:lnTo>
                                <a:lnTo>
                                  <a:pt x="51054" y="59639"/>
                                </a:lnTo>
                                <a:lnTo>
                                  <a:pt x="60744" y="59639"/>
                                </a:lnTo>
                                <a:lnTo>
                                  <a:pt x="65328" y="57264"/>
                                </a:lnTo>
                                <a:lnTo>
                                  <a:pt x="71780" y="48488"/>
                                </a:lnTo>
                                <a:lnTo>
                                  <a:pt x="73228" y="44132"/>
                                </a:lnTo>
                                <a:lnTo>
                                  <a:pt x="73240" y="34328"/>
                                </a:lnTo>
                                <a:close/>
                              </a:path>
                              <a:path w="5569585" h="2344420">
                                <a:moveTo>
                                  <a:pt x="73583" y="951217"/>
                                </a:moveTo>
                                <a:lnTo>
                                  <a:pt x="65874" y="951217"/>
                                </a:lnTo>
                                <a:lnTo>
                                  <a:pt x="65874" y="922705"/>
                                </a:lnTo>
                                <a:lnTo>
                                  <a:pt x="65874" y="913765"/>
                                </a:lnTo>
                                <a:lnTo>
                                  <a:pt x="61214" y="913765"/>
                                </a:lnTo>
                                <a:lnTo>
                                  <a:pt x="58877" y="917105"/>
                                </a:lnTo>
                                <a:lnTo>
                                  <a:pt x="58877" y="922705"/>
                                </a:lnTo>
                                <a:lnTo>
                                  <a:pt x="58877" y="951217"/>
                                </a:lnTo>
                                <a:lnTo>
                                  <a:pt x="38722" y="951217"/>
                                </a:lnTo>
                                <a:lnTo>
                                  <a:pt x="58877" y="922705"/>
                                </a:lnTo>
                                <a:lnTo>
                                  <a:pt x="58877" y="917105"/>
                                </a:lnTo>
                                <a:lnTo>
                                  <a:pt x="34569" y="951814"/>
                                </a:lnTo>
                                <a:lnTo>
                                  <a:pt x="34569" y="957224"/>
                                </a:lnTo>
                                <a:lnTo>
                                  <a:pt x="58877" y="957224"/>
                                </a:lnTo>
                                <a:lnTo>
                                  <a:pt x="58877" y="972388"/>
                                </a:lnTo>
                                <a:lnTo>
                                  <a:pt x="65874" y="972388"/>
                                </a:lnTo>
                                <a:lnTo>
                                  <a:pt x="65874" y="957224"/>
                                </a:lnTo>
                                <a:lnTo>
                                  <a:pt x="73583" y="957224"/>
                                </a:lnTo>
                                <a:lnTo>
                                  <a:pt x="73583" y="951217"/>
                                </a:lnTo>
                                <a:close/>
                              </a:path>
                              <a:path w="5569585" h="2344420">
                                <a:moveTo>
                                  <a:pt x="114249" y="2285606"/>
                                </a:moveTo>
                                <a:lnTo>
                                  <a:pt x="93662" y="2285606"/>
                                </a:lnTo>
                                <a:lnTo>
                                  <a:pt x="82651" y="2307933"/>
                                </a:lnTo>
                                <a:lnTo>
                                  <a:pt x="87960" y="2308136"/>
                                </a:lnTo>
                                <a:lnTo>
                                  <a:pt x="92151" y="2308872"/>
                                </a:lnTo>
                                <a:lnTo>
                                  <a:pt x="99148" y="2311781"/>
                                </a:lnTo>
                                <a:lnTo>
                                  <a:pt x="102235" y="2314105"/>
                                </a:lnTo>
                                <a:lnTo>
                                  <a:pt x="106692" y="2320112"/>
                                </a:lnTo>
                                <a:lnTo>
                                  <a:pt x="107810" y="2323363"/>
                                </a:lnTo>
                                <a:lnTo>
                                  <a:pt x="107810" y="2330412"/>
                                </a:lnTo>
                                <a:lnTo>
                                  <a:pt x="106565" y="2333472"/>
                                </a:lnTo>
                                <a:lnTo>
                                  <a:pt x="101561" y="2338463"/>
                                </a:lnTo>
                                <a:lnTo>
                                  <a:pt x="98653" y="2339708"/>
                                </a:lnTo>
                                <a:lnTo>
                                  <a:pt x="93179" y="2339708"/>
                                </a:lnTo>
                                <a:lnTo>
                                  <a:pt x="91046" y="2338984"/>
                                </a:lnTo>
                                <a:lnTo>
                                  <a:pt x="86652" y="2336000"/>
                                </a:lnTo>
                                <a:lnTo>
                                  <a:pt x="86106" y="2335771"/>
                                </a:lnTo>
                                <a:lnTo>
                                  <a:pt x="84175" y="2335428"/>
                                </a:lnTo>
                                <a:lnTo>
                                  <a:pt x="81711" y="2336355"/>
                                </a:lnTo>
                                <a:lnTo>
                                  <a:pt x="80733" y="2338438"/>
                                </a:lnTo>
                                <a:lnTo>
                                  <a:pt x="80733" y="2339848"/>
                                </a:lnTo>
                                <a:lnTo>
                                  <a:pt x="81521" y="2341156"/>
                                </a:lnTo>
                                <a:lnTo>
                                  <a:pt x="84658" y="2343480"/>
                                </a:lnTo>
                                <a:lnTo>
                                  <a:pt x="87160" y="2344077"/>
                                </a:lnTo>
                                <a:lnTo>
                                  <a:pt x="94030" y="2344077"/>
                                </a:lnTo>
                                <a:lnTo>
                                  <a:pt x="113322" y="2325446"/>
                                </a:lnTo>
                                <a:lnTo>
                                  <a:pt x="113322" y="2317229"/>
                                </a:lnTo>
                                <a:lnTo>
                                  <a:pt x="111442" y="2312708"/>
                                </a:lnTo>
                                <a:lnTo>
                                  <a:pt x="103301" y="2304402"/>
                                </a:lnTo>
                                <a:lnTo>
                                  <a:pt x="97370" y="2301633"/>
                                </a:lnTo>
                                <a:lnTo>
                                  <a:pt x="89890" y="2300528"/>
                                </a:lnTo>
                                <a:lnTo>
                                  <a:pt x="93662" y="2292820"/>
                                </a:lnTo>
                                <a:lnTo>
                                  <a:pt x="110947" y="2292820"/>
                                </a:lnTo>
                                <a:lnTo>
                                  <a:pt x="114249" y="2285606"/>
                                </a:lnTo>
                                <a:close/>
                              </a:path>
                              <a:path w="5569585" h="2344420">
                                <a:moveTo>
                                  <a:pt x="116878" y="1847380"/>
                                </a:moveTo>
                                <a:lnTo>
                                  <a:pt x="114681" y="1839836"/>
                                </a:lnTo>
                                <a:lnTo>
                                  <a:pt x="110312" y="1834286"/>
                                </a:lnTo>
                                <a:lnTo>
                                  <a:pt x="108572" y="1832051"/>
                                </a:lnTo>
                                <a:lnTo>
                                  <a:pt x="108572" y="1848485"/>
                                </a:lnTo>
                                <a:lnTo>
                                  <a:pt x="108572" y="1863877"/>
                                </a:lnTo>
                                <a:lnTo>
                                  <a:pt x="107911" y="1870722"/>
                                </a:lnTo>
                                <a:lnTo>
                                  <a:pt x="105765" y="1878799"/>
                                </a:lnTo>
                                <a:lnTo>
                                  <a:pt x="104533" y="1881098"/>
                                </a:lnTo>
                                <a:lnTo>
                                  <a:pt x="101257" y="1883841"/>
                                </a:lnTo>
                                <a:lnTo>
                                  <a:pt x="99669" y="1884514"/>
                                </a:lnTo>
                                <a:lnTo>
                                  <a:pt x="94957" y="1884514"/>
                                </a:lnTo>
                                <a:lnTo>
                                  <a:pt x="92557" y="1882419"/>
                                </a:lnTo>
                                <a:lnTo>
                                  <a:pt x="90944" y="1878203"/>
                                </a:lnTo>
                                <a:lnTo>
                                  <a:pt x="88988" y="1873211"/>
                                </a:lnTo>
                                <a:lnTo>
                                  <a:pt x="88023" y="1866760"/>
                                </a:lnTo>
                                <a:lnTo>
                                  <a:pt x="88023" y="1853958"/>
                                </a:lnTo>
                                <a:lnTo>
                                  <a:pt x="96481" y="1830336"/>
                                </a:lnTo>
                                <a:lnTo>
                                  <a:pt x="100050" y="1830336"/>
                                </a:lnTo>
                                <a:lnTo>
                                  <a:pt x="108572" y="1848485"/>
                                </a:lnTo>
                                <a:lnTo>
                                  <a:pt x="108572" y="1832051"/>
                                </a:lnTo>
                                <a:lnTo>
                                  <a:pt x="107238" y="1830336"/>
                                </a:lnTo>
                                <a:lnTo>
                                  <a:pt x="106807" y="1829777"/>
                                </a:lnTo>
                                <a:lnTo>
                                  <a:pt x="102857" y="1827542"/>
                                </a:lnTo>
                                <a:lnTo>
                                  <a:pt x="95732" y="1827542"/>
                                </a:lnTo>
                                <a:lnTo>
                                  <a:pt x="93103" y="1828457"/>
                                </a:lnTo>
                                <a:lnTo>
                                  <a:pt x="90500" y="1830336"/>
                                </a:lnTo>
                                <a:lnTo>
                                  <a:pt x="87287" y="1832622"/>
                                </a:lnTo>
                                <a:lnTo>
                                  <a:pt x="84670" y="1836140"/>
                                </a:lnTo>
                                <a:lnTo>
                                  <a:pt x="80708" y="1845602"/>
                                </a:lnTo>
                                <a:lnTo>
                                  <a:pt x="79717" y="1851240"/>
                                </a:lnTo>
                                <a:lnTo>
                                  <a:pt x="79717" y="1865464"/>
                                </a:lnTo>
                                <a:lnTo>
                                  <a:pt x="81267" y="1872043"/>
                                </a:lnTo>
                                <a:lnTo>
                                  <a:pt x="87972" y="1883956"/>
                                </a:lnTo>
                                <a:lnTo>
                                  <a:pt x="92544" y="1887181"/>
                                </a:lnTo>
                                <a:lnTo>
                                  <a:pt x="100787" y="1887181"/>
                                </a:lnTo>
                                <a:lnTo>
                                  <a:pt x="103657" y="1886140"/>
                                </a:lnTo>
                                <a:lnTo>
                                  <a:pt x="105956" y="1884514"/>
                                </a:lnTo>
                                <a:lnTo>
                                  <a:pt x="109626" y="1881936"/>
                                </a:lnTo>
                                <a:lnTo>
                                  <a:pt x="112064" y="1878545"/>
                                </a:lnTo>
                                <a:lnTo>
                                  <a:pt x="115912" y="1869224"/>
                                </a:lnTo>
                                <a:lnTo>
                                  <a:pt x="116814" y="1863877"/>
                                </a:lnTo>
                                <a:lnTo>
                                  <a:pt x="116878" y="1847380"/>
                                </a:lnTo>
                                <a:close/>
                              </a:path>
                              <a:path w="5569585" h="2344420">
                                <a:moveTo>
                                  <a:pt x="116878" y="933602"/>
                                </a:moveTo>
                                <a:lnTo>
                                  <a:pt x="114693" y="926071"/>
                                </a:lnTo>
                                <a:lnTo>
                                  <a:pt x="110312" y="920508"/>
                                </a:lnTo>
                                <a:lnTo>
                                  <a:pt x="108572" y="918286"/>
                                </a:lnTo>
                                <a:lnTo>
                                  <a:pt x="108572" y="934720"/>
                                </a:lnTo>
                                <a:lnTo>
                                  <a:pt x="108572" y="950112"/>
                                </a:lnTo>
                                <a:lnTo>
                                  <a:pt x="107924" y="956945"/>
                                </a:lnTo>
                                <a:lnTo>
                                  <a:pt x="106616" y="961809"/>
                                </a:lnTo>
                                <a:lnTo>
                                  <a:pt x="105778" y="965022"/>
                                </a:lnTo>
                                <a:lnTo>
                                  <a:pt x="104533" y="967320"/>
                                </a:lnTo>
                                <a:lnTo>
                                  <a:pt x="101257" y="970051"/>
                                </a:lnTo>
                                <a:lnTo>
                                  <a:pt x="99682" y="970737"/>
                                </a:lnTo>
                                <a:lnTo>
                                  <a:pt x="94957" y="970737"/>
                                </a:lnTo>
                                <a:lnTo>
                                  <a:pt x="92557" y="968641"/>
                                </a:lnTo>
                                <a:lnTo>
                                  <a:pt x="90957" y="964438"/>
                                </a:lnTo>
                                <a:lnTo>
                                  <a:pt x="89001" y="959434"/>
                                </a:lnTo>
                                <a:lnTo>
                                  <a:pt x="88036" y="952982"/>
                                </a:lnTo>
                                <a:lnTo>
                                  <a:pt x="88036" y="940181"/>
                                </a:lnTo>
                                <a:lnTo>
                                  <a:pt x="96494" y="916559"/>
                                </a:lnTo>
                                <a:lnTo>
                                  <a:pt x="100050" y="916559"/>
                                </a:lnTo>
                                <a:lnTo>
                                  <a:pt x="108572" y="934720"/>
                                </a:lnTo>
                                <a:lnTo>
                                  <a:pt x="108572" y="918286"/>
                                </a:lnTo>
                                <a:lnTo>
                                  <a:pt x="107226" y="916559"/>
                                </a:lnTo>
                                <a:lnTo>
                                  <a:pt x="106807" y="916012"/>
                                </a:lnTo>
                                <a:lnTo>
                                  <a:pt x="102857" y="913765"/>
                                </a:lnTo>
                                <a:lnTo>
                                  <a:pt x="95745" y="913765"/>
                                </a:lnTo>
                                <a:lnTo>
                                  <a:pt x="93116" y="914692"/>
                                </a:lnTo>
                                <a:lnTo>
                                  <a:pt x="87287" y="918845"/>
                                </a:lnTo>
                                <a:lnTo>
                                  <a:pt x="84670" y="922362"/>
                                </a:lnTo>
                                <a:lnTo>
                                  <a:pt x="80721" y="931824"/>
                                </a:lnTo>
                                <a:lnTo>
                                  <a:pt x="79717" y="937463"/>
                                </a:lnTo>
                                <a:lnTo>
                                  <a:pt x="79717" y="951699"/>
                                </a:lnTo>
                                <a:lnTo>
                                  <a:pt x="81267" y="958265"/>
                                </a:lnTo>
                                <a:lnTo>
                                  <a:pt x="87985" y="970178"/>
                                </a:lnTo>
                                <a:lnTo>
                                  <a:pt x="92544" y="973416"/>
                                </a:lnTo>
                                <a:lnTo>
                                  <a:pt x="100799" y="973416"/>
                                </a:lnTo>
                                <a:lnTo>
                                  <a:pt x="116814" y="950112"/>
                                </a:lnTo>
                                <a:lnTo>
                                  <a:pt x="116878" y="933602"/>
                                </a:lnTo>
                                <a:close/>
                              </a:path>
                              <a:path w="5569585" h="2344420">
                                <a:moveTo>
                                  <a:pt x="116878" y="19837"/>
                                </a:moveTo>
                                <a:lnTo>
                                  <a:pt x="114681" y="12293"/>
                                </a:lnTo>
                                <a:lnTo>
                                  <a:pt x="108572" y="4521"/>
                                </a:lnTo>
                                <a:lnTo>
                                  <a:pt x="108572" y="20942"/>
                                </a:lnTo>
                                <a:lnTo>
                                  <a:pt x="108572" y="36334"/>
                                </a:lnTo>
                                <a:lnTo>
                                  <a:pt x="99669" y="56972"/>
                                </a:lnTo>
                                <a:lnTo>
                                  <a:pt x="94957" y="56972"/>
                                </a:lnTo>
                                <a:lnTo>
                                  <a:pt x="92557" y="54876"/>
                                </a:lnTo>
                                <a:lnTo>
                                  <a:pt x="89001" y="45656"/>
                                </a:lnTo>
                                <a:lnTo>
                                  <a:pt x="88023" y="39204"/>
                                </a:lnTo>
                                <a:lnTo>
                                  <a:pt x="88023" y="26403"/>
                                </a:lnTo>
                                <a:lnTo>
                                  <a:pt x="96481" y="2794"/>
                                </a:lnTo>
                                <a:lnTo>
                                  <a:pt x="100050" y="2794"/>
                                </a:lnTo>
                                <a:lnTo>
                                  <a:pt x="108572" y="20942"/>
                                </a:lnTo>
                                <a:lnTo>
                                  <a:pt x="108572" y="4521"/>
                                </a:lnTo>
                                <a:lnTo>
                                  <a:pt x="107226" y="2794"/>
                                </a:lnTo>
                                <a:lnTo>
                                  <a:pt x="106807" y="2247"/>
                                </a:lnTo>
                                <a:lnTo>
                                  <a:pt x="102857" y="0"/>
                                </a:lnTo>
                                <a:lnTo>
                                  <a:pt x="95732" y="0"/>
                                </a:lnTo>
                                <a:lnTo>
                                  <a:pt x="93103" y="914"/>
                                </a:lnTo>
                                <a:lnTo>
                                  <a:pt x="87287" y="5067"/>
                                </a:lnTo>
                                <a:lnTo>
                                  <a:pt x="84670" y="8597"/>
                                </a:lnTo>
                                <a:lnTo>
                                  <a:pt x="80708" y="18046"/>
                                </a:lnTo>
                                <a:lnTo>
                                  <a:pt x="79717" y="23698"/>
                                </a:lnTo>
                                <a:lnTo>
                                  <a:pt x="79717" y="37922"/>
                                </a:lnTo>
                                <a:lnTo>
                                  <a:pt x="81267" y="44488"/>
                                </a:lnTo>
                                <a:lnTo>
                                  <a:pt x="87972" y="56400"/>
                                </a:lnTo>
                                <a:lnTo>
                                  <a:pt x="92544" y="59639"/>
                                </a:lnTo>
                                <a:lnTo>
                                  <a:pt x="100787" y="59639"/>
                                </a:lnTo>
                                <a:lnTo>
                                  <a:pt x="103657" y="58597"/>
                                </a:lnTo>
                                <a:lnTo>
                                  <a:pt x="105956" y="56972"/>
                                </a:lnTo>
                                <a:lnTo>
                                  <a:pt x="109626" y="54381"/>
                                </a:lnTo>
                                <a:lnTo>
                                  <a:pt x="112064" y="51003"/>
                                </a:lnTo>
                                <a:lnTo>
                                  <a:pt x="115912" y="41681"/>
                                </a:lnTo>
                                <a:lnTo>
                                  <a:pt x="116814" y="36334"/>
                                </a:lnTo>
                                <a:lnTo>
                                  <a:pt x="116878" y="19837"/>
                                </a:lnTo>
                                <a:close/>
                              </a:path>
                              <a:path w="5569585" h="2344420">
                                <a:moveTo>
                                  <a:pt x="116890" y="1390497"/>
                                </a:moveTo>
                                <a:lnTo>
                                  <a:pt x="114693" y="1382953"/>
                                </a:lnTo>
                                <a:lnTo>
                                  <a:pt x="108572" y="1375143"/>
                                </a:lnTo>
                                <a:lnTo>
                                  <a:pt x="108572" y="1391589"/>
                                </a:lnTo>
                                <a:lnTo>
                                  <a:pt x="108572" y="1406982"/>
                                </a:lnTo>
                                <a:lnTo>
                                  <a:pt x="99682" y="1427632"/>
                                </a:lnTo>
                                <a:lnTo>
                                  <a:pt x="94970" y="1427632"/>
                                </a:lnTo>
                                <a:lnTo>
                                  <a:pt x="92570" y="1425524"/>
                                </a:lnTo>
                                <a:lnTo>
                                  <a:pt x="90957" y="1421320"/>
                                </a:lnTo>
                                <a:lnTo>
                                  <a:pt x="89001" y="1416316"/>
                                </a:lnTo>
                                <a:lnTo>
                                  <a:pt x="88036" y="1409865"/>
                                </a:lnTo>
                                <a:lnTo>
                                  <a:pt x="88036" y="1397076"/>
                                </a:lnTo>
                                <a:lnTo>
                                  <a:pt x="96494" y="1373454"/>
                                </a:lnTo>
                                <a:lnTo>
                                  <a:pt x="100050" y="1373454"/>
                                </a:lnTo>
                                <a:lnTo>
                                  <a:pt x="108572" y="1391589"/>
                                </a:lnTo>
                                <a:lnTo>
                                  <a:pt x="108572" y="1375143"/>
                                </a:lnTo>
                                <a:lnTo>
                                  <a:pt x="107251" y="1373454"/>
                                </a:lnTo>
                                <a:lnTo>
                                  <a:pt x="106819" y="1372895"/>
                                </a:lnTo>
                                <a:lnTo>
                                  <a:pt x="102870" y="1370660"/>
                                </a:lnTo>
                                <a:lnTo>
                                  <a:pt x="95745" y="1370660"/>
                                </a:lnTo>
                                <a:lnTo>
                                  <a:pt x="93116" y="1371574"/>
                                </a:lnTo>
                                <a:lnTo>
                                  <a:pt x="90512" y="1373454"/>
                                </a:lnTo>
                                <a:lnTo>
                                  <a:pt x="87299" y="1375727"/>
                                </a:lnTo>
                                <a:lnTo>
                                  <a:pt x="84670" y="1379245"/>
                                </a:lnTo>
                                <a:lnTo>
                                  <a:pt x="80721" y="1388706"/>
                                </a:lnTo>
                                <a:lnTo>
                                  <a:pt x="79730" y="1394345"/>
                                </a:lnTo>
                                <a:lnTo>
                                  <a:pt x="79730" y="1408582"/>
                                </a:lnTo>
                                <a:lnTo>
                                  <a:pt x="81267" y="1415148"/>
                                </a:lnTo>
                                <a:lnTo>
                                  <a:pt x="87985" y="1427060"/>
                                </a:lnTo>
                                <a:lnTo>
                                  <a:pt x="92557" y="1430299"/>
                                </a:lnTo>
                                <a:lnTo>
                                  <a:pt x="100799" y="1430299"/>
                                </a:lnTo>
                                <a:lnTo>
                                  <a:pt x="103670" y="1429245"/>
                                </a:lnTo>
                                <a:lnTo>
                                  <a:pt x="105943" y="1427632"/>
                                </a:lnTo>
                                <a:lnTo>
                                  <a:pt x="109626" y="1425041"/>
                                </a:lnTo>
                                <a:lnTo>
                                  <a:pt x="112077" y="1421650"/>
                                </a:lnTo>
                                <a:lnTo>
                                  <a:pt x="115925" y="1412341"/>
                                </a:lnTo>
                                <a:lnTo>
                                  <a:pt x="116827" y="1406982"/>
                                </a:lnTo>
                                <a:lnTo>
                                  <a:pt x="116890" y="1390497"/>
                                </a:lnTo>
                                <a:close/>
                              </a:path>
                              <a:path w="5569585" h="2344420">
                                <a:moveTo>
                                  <a:pt x="116890" y="476719"/>
                                </a:moveTo>
                                <a:lnTo>
                                  <a:pt x="114693" y="469176"/>
                                </a:lnTo>
                                <a:lnTo>
                                  <a:pt x="108572" y="461378"/>
                                </a:lnTo>
                                <a:lnTo>
                                  <a:pt x="108572" y="477824"/>
                                </a:lnTo>
                                <a:lnTo>
                                  <a:pt x="108572" y="493217"/>
                                </a:lnTo>
                                <a:lnTo>
                                  <a:pt x="99682" y="513854"/>
                                </a:lnTo>
                                <a:lnTo>
                                  <a:pt x="94970" y="513854"/>
                                </a:lnTo>
                                <a:lnTo>
                                  <a:pt x="92570" y="511759"/>
                                </a:lnTo>
                                <a:lnTo>
                                  <a:pt x="90957" y="507555"/>
                                </a:lnTo>
                                <a:lnTo>
                                  <a:pt x="89001" y="502539"/>
                                </a:lnTo>
                                <a:lnTo>
                                  <a:pt x="88036" y="496100"/>
                                </a:lnTo>
                                <a:lnTo>
                                  <a:pt x="88036" y="483298"/>
                                </a:lnTo>
                                <a:lnTo>
                                  <a:pt x="96494" y="459676"/>
                                </a:lnTo>
                                <a:lnTo>
                                  <a:pt x="100050" y="459676"/>
                                </a:lnTo>
                                <a:lnTo>
                                  <a:pt x="108572" y="477824"/>
                                </a:lnTo>
                                <a:lnTo>
                                  <a:pt x="108572" y="461378"/>
                                </a:lnTo>
                                <a:lnTo>
                                  <a:pt x="107238" y="459676"/>
                                </a:lnTo>
                                <a:lnTo>
                                  <a:pt x="106819" y="459130"/>
                                </a:lnTo>
                                <a:lnTo>
                                  <a:pt x="102870" y="456882"/>
                                </a:lnTo>
                                <a:lnTo>
                                  <a:pt x="95745" y="456882"/>
                                </a:lnTo>
                                <a:lnTo>
                                  <a:pt x="93116" y="457809"/>
                                </a:lnTo>
                                <a:lnTo>
                                  <a:pt x="90512" y="459676"/>
                                </a:lnTo>
                                <a:lnTo>
                                  <a:pt x="87299" y="461949"/>
                                </a:lnTo>
                                <a:lnTo>
                                  <a:pt x="84670" y="465480"/>
                                </a:lnTo>
                                <a:lnTo>
                                  <a:pt x="80721" y="474929"/>
                                </a:lnTo>
                                <a:lnTo>
                                  <a:pt x="79730" y="480568"/>
                                </a:lnTo>
                                <a:lnTo>
                                  <a:pt x="79730" y="494804"/>
                                </a:lnTo>
                                <a:lnTo>
                                  <a:pt x="81267" y="501370"/>
                                </a:lnTo>
                                <a:lnTo>
                                  <a:pt x="84353" y="506818"/>
                                </a:lnTo>
                                <a:lnTo>
                                  <a:pt x="87985" y="513295"/>
                                </a:lnTo>
                                <a:lnTo>
                                  <a:pt x="92557" y="516521"/>
                                </a:lnTo>
                                <a:lnTo>
                                  <a:pt x="100799" y="516521"/>
                                </a:lnTo>
                                <a:lnTo>
                                  <a:pt x="103670" y="515467"/>
                                </a:lnTo>
                                <a:lnTo>
                                  <a:pt x="105943" y="513854"/>
                                </a:lnTo>
                                <a:lnTo>
                                  <a:pt x="109626" y="511263"/>
                                </a:lnTo>
                                <a:lnTo>
                                  <a:pt x="112077" y="507873"/>
                                </a:lnTo>
                                <a:lnTo>
                                  <a:pt x="115925" y="498563"/>
                                </a:lnTo>
                                <a:lnTo>
                                  <a:pt x="116827" y="493217"/>
                                </a:lnTo>
                                <a:lnTo>
                                  <a:pt x="116890" y="476719"/>
                                </a:lnTo>
                                <a:close/>
                              </a:path>
                              <a:path w="5569585" h="2344420">
                                <a:moveTo>
                                  <a:pt x="471170" y="922655"/>
                                </a:moveTo>
                                <a:lnTo>
                                  <a:pt x="470890" y="922655"/>
                                </a:lnTo>
                                <a:lnTo>
                                  <a:pt x="470890" y="920115"/>
                                </a:lnTo>
                                <a:lnTo>
                                  <a:pt x="469531" y="920115"/>
                                </a:lnTo>
                                <a:lnTo>
                                  <a:pt x="469531" y="918845"/>
                                </a:lnTo>
                                <a:lnTo>
                                  <a:pt x="464667" y="918845"/>
                                </a:lnTo>
                                <a:lnTo>
                                  <a:pt x="464667" y="925195"/>
                                </a:lnTo>
                                <a:lnTo>
                                  <a:pt x="464667" y="984885"/>
                                </a:lnTo>
                                <a:lnTo>
                                  <a:pt x="315010" y="984885"/>
                                </a:lnTo>
                                <a:lnTo>
                                  <a:pt x="315010" y="985443"/>
                                </a:lnTo>
                                <a:lnTo>
                                  <a:pt x="311759" y="985443"/>
                                </a:lnTo>
                                <a:lnTo>
                                  <a:pt x="311759" y="984885"/>
                                </a:lnTo>
                                <a:lnTo>
                                  <a:pt x="315010" y="984885"/>
                                </a:lnTo>
                                <a:lnTo>
                                  <a:pt x="315010" y="925195"/>
                                </a:lnTo>
                                <a:lnTo>
                                  <a:pt x="464667" y="925195"/>
                                </a:lnTo>
                                <a:lnTo>
                                  <a:pt x="464667" y="918845"/>
                                </a:lnTo>
                                <a:lnTo>
                                  <a:pt x="310134" y="918845"/>
                                </a:lnTo>
                                <a:lnTo>
                                  <a:pt x="310134" y="920115"/>
                                </a:lnTo>
                                <a:lnTo>
                                  <a:pt x="308775" y="920115"/>
                                </a:lnTo>
                                <a:lnTo>
                                  <a:pt x="308775" y="922655"/>
                                </a:lnTo>
                                <a:lnTo>
                                  <a:pt x="308508" y="922655"/>
                                </a:lnTo>
                                <a:lnTo>
                                  <a:pt x="308508" y="925195"/>
                                </a:lnTo>
                                <a:lnTo>
                                  <a:pt x="308508" y="984885"/>
                                </a:lnTo>
                                <a:lnTo>
                                  <a:pt x="308508" y="988695"/>
                                </a:lnTo>
                                <a:lnTo>
                                  <a:pt x="309029" y="988695"/>
                                </a:lnTo>
                                <a:lnTo>
                                  <a:pt x="309029" y="991235"/>
                                </a:lnTo>
                                <a:lnTo>
                                  <a:pt x="311569" y="991235"/>
                                </a:lnTo>
                                <a:lnTo>
                                  <a:pt x="311569" y="992505"/>
                                </a:lnTo>
                                <a:lnTo>
                                  <a:pt x="468096" y="992505"/>
                                </a:lnTo>
                                <a:lnTo>
                                  <a:pt x="468096" y="991235"/>
                                </a:lnTo>
                                <a:lnTo>
                                  <a:pt x="470636" y="991235"/>
                                </a:lnTo>
                                <a:lnTo>
                                  <a:pt x="470636" y="988695"/>
                                </a:lnTo>
                                <a:lnTo>
                                  <a:pt x="471170" y="988695"/>
                                </a:lnTo>
                                <a:lnTo>
                                  <a:pt x="471170" y="984885"/>
                                </a:lnTo>
                                <a:lnTo>
                                  <a:pt x="471170" y="925195"/>
                                </a:lnTo>
                                <a:lnTo>
                                  <a:pt x="471170" y="922655"/>
                                </a:lnTo>
                                <a:close/>
                              </a:path>
                              <a:path w="5569585" h="2344420">
                                <a:moveTo>
                                  <a:pt x="862609" y="513715"/>
                                </a:moveTo>
                                <a:lnTo>
                                  <a:pt x="861974" y="513715"/>
                                </a:lnTo>
                                <a:lnTo>
                                  <a:pt x="861974" y="511175"/>
                                </a:lnTo>
                                <a:lnTo>
                                  <a:pt x="856107" y="511175"/>
                                </a:lnTo>
                                <a:lnTo>
                                  <a:pt x="856107" y="517525"/>
                                </a:lnTo>
                                <a:lnTo>
                                  <a:pt x="856107" y="606425"/>
                                </a:lnTo>
                                <a:lnTo>
                                  <a:pt x="706450" y="606425"/>
                                </a:lnTo>
                                <a:lnTo>
                                  <a:pt x="706450" y="609739"/>
                                </a:lnTo>
                                <a:lnTo>
                                  <a:pt x="706450" y="610235"/>
                                </a:lnTo>
                                <a:lnTo>
                                  <a:pt x="703199" y="610235"/>
                                </a:lnTo>
                                <a:lnTo>
                                  <a:pt x="703199" y="609739"/>
                                </a:lnTo>
                                <a:lnTo>
                                  <a:pt x="706450" y="609739"/>
                                </a:lnTo>
                                <a:lnTo>
                                  <a:pt x="706450" y="606488"/>
                                </a:lnTo>
                                <a:lnTo>
                                  <a:pt x="703199" y="606488"/>
                                </a:lnTo>
                                <a:lnTo>
                                  <a:pt x="706450" y="606425"/>
                                </a:lnTo>
                                <a:lnTo>
                                  <a:pt x="706450" y="517525"/>
                                </a:lnTo>
                                <a:lnTo>
                                  <a:pt x="856107" y="517525"/>
                                </a:lnTo>
                                <a:lnTo>
                                  <a:pt x="856107" y="511175"/>
                                </a:lnTo>
                                <a:lnTo>
                                  <a:pt x="700570" y="511175"/>
                                </a:lnTo>
                                <a:lnTo>
                                  <a:pt x="700570" y="513715"/>
                                </a:lnTo>
                                <a:lnTo>
                                  <a:pt x="699947" y="513715"/>
                                </a:lnTo>
                                <a:lnTo>
                                  <a:pt x="699947" y="517525"/>
                                </a:lnTo>
                                <a:lnTo>
                                  <a:pt x="699947" y="606425"/>
                                </a:lnTo>
                                <a:lnTo>
                                  <a:pt x="699947" y="610235"/>
                                </a:lnTo>
                                <a:lnTo>
                                  <a:pt x="700405" y="610235"/>
                                </a:lnTo>
                                <a:lnTo>
                                  <a:pt x="700405" y="611505"/>
                                </a:lnTo>
                                <a:lnTo>
                                  <a:pt x="701141" y="611505"/>
                                </a:lnTo>
                                <a:lnTo>
                                  <a:pt x="701141" y="612775"/>
                                </a:lnTo>
                                <a:lnTo>
                                  <a:pt x="861402" y="612775"/>
                                </a:lnTo>
                                <a:lnTo>
                                  <a:pt x="861402" y="611505"/>
                                </a:lnTo>
                                <a:lnTo>
                                  <a:pt x="862139" y="611505"/>
                                </a:lnTo>
                                <a:lnTo>
                                  <a:pt x="862139" y="610235"/>
                                </a:lnTo>
                                <a:lnTo>
                                  <a:pt x="862609" y="610235"/>
                                </a:lnTo>
                                <a:lnTo>
                                  <a:pt x="862609" y="606425"/>
                                </a:lnTo>
                                <a:lnTo>
                                  <a:pt x="862609" y="517525"/>
                                </a:lnTo>
                                <a:lnTo>
                                  <a:pt x="862609" y="513715"/>
                                </a:lnTo>
                                <a:close/>
                              </a:path>
                              <a:path w="5569585" h="2344420">
                                <a:moveTo>
                                  <a:pt x="1256144" y="702945"/>
                                </a:moveTo>
                                <a:lnTo>
                                  <a:pt x="1255674" y="702945"/>
                                </a:lnTo>
                                <a:lnTo>
                                  <a:pt x="1255674" y="701675"/>
                                </a:lnTo>
                                <a:lnTo>
                                  <a:pt x="1254937" y="701675"/>
                                </a:lnTo>
                                <a:lnTo>
                                  <a:pt x="1254937" y="700405"/>
                                </a:lnTo>
                                <a:lnTo>
                                  <a:pt x="1249629" y="700405"/>
                                </a:lnTo>
                                <a:lnTo>
                                  <a:pt x="1249629" y="706755"/>
                                </a:lnTo>
                                <a:lnTo>
                                  <a:pt x="1249629" y="827405"/>
                                </a:lnTo>
                                <a:lnTo>
                                  <a:pt x="1097902" y="827405"/>
                                </a:lnTo>
                                <a:lnTo>
                                  <a:pt x="1097902" y="827201"/>
                                </a:lnTo>
                                <a:lnTo>
                                  <a:pt x="1097902" y="706755"/>
                                </a:lnTo>
                                <a:lnTo>
                                  <a:pt x="1249629" y="706755"/>
                                </a:lnTo>
                                <a:lnTo>
                                  <a:pt x="1249629" y="700405"/>
                                </a:lnTo>
                                <a:lnTo>
                                  <a:pt x="1092581" y="700405"/>
                                </a:lnTo>
                                <a:lnTo>
                                  <a:pt x="1092581" y="701675"/>
                                </a:lnTo>
                                <a:lnTo>
                                  <a:pt x="1091857" y="701675"/>
                                </a:lnTo>
                                <a:lnTo>
                                  <a:pt x="1091857" y="702945"/>
                                </a:lnTo>
                                <a:lnTo>
                                  <a:pt x="1091399" y="702945"/>
                                </a:lnTo>
                                <a:lnTo>
                                  <a:pt x="1091399" y="706755"/>
                                </a:lnTo>
                                <a:lnTo>
                                  <a:pt x="1091399" y="827405"/>
                                </a:lnTo>
                                <a:lnTo>
                                  <a:pt x="1091399" y="829945"/>
                                </a:lnTo>
                                <a:lnTo>
                                  <a:pt x="1091704" y="829945"/>
                                </a:lnTo>
                                <a:lnTo>
                                  <a:pt x="1091704" y="832485"/>
                                </a:lnTo>
                                <a:lnTo>
                                  <a:pt x="1093216" y="832485"/>
                                </a:lnTo>
                                <a:lnTo>
                                  <a:pt x="1093216" y="833755"/>
                                </a:lnTo>
                                <a:lnTo>
                                  <a:pt x="1254290" y="833755"/>
                                </a:lnTo>
                                <a:lnTo>
                                  <a:pt x="1254290" y="832485"/>
                                </a:lnTo>
                                <a:lnTo>
                                  <a:pt x="1255826" y="832485"/>
                                </a:lnTo>
                                <a:lnTo>
                                  <a:pt x="1255826" y="829945"/>
                                </a:lnTo>
                                <a:lnTo>
                                  <a:pt x="1256144" y="829945"/>
                                </a:lnTo>
                                <a:lnTo>
                                  <a:pt x="1256144" y="827405"/>
                                </a:lnTo>
                                <a:lnTo>
                                  <a:pt x="1256144" y="706755"/>
                                </a:lnTo>
                                <a:lnTo>
                                  <a:pt x="1256144" y="702945"/>
                                </a:lnTo>
                                <a:close/>
                              </a:path>
                              <a:path w="5569585" h="2344420">
                                <a:moveTo>
                                  <a:pt x="1647583" y="274955"/>
                                </a:moveTo>
                                <a:lnTo>
                                  <a:pt x="1647228" y="274955"/>
                                </a:lnTo>
                                <a:lnTo>
                                  <a:pt x="1647228" y="272415"/>
                                </a:lnTo>
                                <a:lnTo>
                                  <a:pt x="1645551" y="272415"/>
                                </a:lnTo>
                                <a:lnTo>
                                  <a:pt x="1645551" y="271145"/>
                                </a:lnTo>
                                <a:lnTo>
                                  <a:pt x="1641081" y="271145"/>
                                </a:lnTo>
                                <a:lnTo>
                                  <a:pt x="1641081" y="277495"/>
                                </a:lnTo>
                                <a:lnTo>
                                  <a:pt x="1641081" y="407035"/>
                                </a:lnTo>
                                <a:lnTo>
                                  <a:pt x="1491424" y="407035"/>
                                </a:lnTo>
                                <a:lnTo>
                                  <a:pt x="1491424" y="406615"/>
                                </a:lnTo>
                                <a:lnTo>
                                  <a:pt x="1491424" y="277495"/>
                                </a:lnTo>
                                <a:lnTo>
                                  <a:pt x="1641081" y="277495"/>
                                </a:lnTo>
                                <a:lnTo>
                                  <a:pt x="1641081" y="271145"/>
                                </a:lnTo>
                                <a:lnTo>
                                  <a:pt x="1486941" y="271145"/>
                                </a:lnTo>
                                <a:lnTo>
                                  <a:pt x="1486941" y="272415"/>
                                </a:lnTo>
                                <a:lnTo>
                                  <a:pt x="1485252" y="272415"/>
                                </a:lnTo>
                                <a:lnTo>
                                  <a:pt x="1485252" y="274955"/>
                                </a:lnTo>
                                <a:lnTo>
                                  <a:pt x="1484909" y="274955"/>
                                </a:lnTo>
                                <a:lnTo>
                                  <a:pt x="1484909" y="277495"/>
                                </a:lnTo>
                                <a:lnTo>
                                  <a:pt x="1484909" y="407035"/>
                                </a:lnTo>
                                <a:lnTo>
                                  <a:pt x="1484909" y="409575"/>
                                </a:lnTo>
                                <a:lnTo>
                                  <a:pt x="1485315" y="409575"/>
                                </a:lnTo>
                                <a:lnTo>
                                  <a:pt x="1485315" y="412115"/>
                                </a:lnTo>
                                <a:lnTo>
                                  <a:pt x="1487297" y="412115"/>
                                </a:lnTo>
                                <a:lnTo>
                                  <a:pt x="1487297" y="413385"/>
                                </a:lnTo>
                                <a:lnTo>
                                  <a:pt x="1645196" y="413385"/>
                                </a:lnTo>
                                <a:lnTo>
                                  <a:pt x="1645196" y="412115"/>
                                </a:lnTo>
                                <a:lnTo>
                                  <a:pt x="1647164" y="412115"/>
                                </a:lnTo>
                                <a:lnTo>
                                  <a:pt x="1647164" y="409575"/>
                                </a:lnTo>
                                <a:lnTo>
                                  <a:pt x="1647583" y="409575"/>
                                </a:lnTo>
                                <a:lnTo>
                                  <a:pt x="1647583" y="407035"/>
                                </a:lnTo>
                                <a:lnTo>
                                  <a:pt x="1647583" y="277495"/>
                                </a:lnTo>
                                <a:lnTo>
                                  <a:pt x="1647583" y="274955"/>
                                </a:lnTo>
                                <a:close/>
                              </a:path>
                              <a:path w="5569585" h="2344420">
                                <a:moveTo>
                                  <a:pt x="2039023" y="715645"/>
                                </a:moveTo>
                                <a:lnTo>
                                  <a:pt x="2038375" y="715645"/>
                                </a:lnTo>
                                <a:lnTo>
                                  <a:pt x="2038375" y="713105"/>
                                </a:lnTo>
                                <a:lnTo>
                                  <a:pt x="2032520" y="713105"/>
                                </a:lnTo>
                                <a:lnTo>
                                  <a:pt x="2032520" y="719455"/>
                                </a:lnTo>
                                <a:lnTo>
                                  <a:pt x="2032520" y="856615"/>
                                </a:lnTo>
                                <a:lnTo>
                                  <a:pt x="1882863" y="856615"/>
                                </a:lnTo>
                                <a:lnTo>
                                  <a:pt x="1882863" y="856348"/>
                                </a:lnTo>
                                <a:lnTo>
                                  <a:pt x="1882863" y="719455"/>
                                </a:lnTo>
                                <a:lnTo>
                                  <a:pt x="2032520" y="719455"/>
                                </a:lnTo>
                                <a:lnTo>
                                  <a:pt x="2032520" y="713105"/>
                                </a:lnTo>
                                <a:lnTo>
                                  <a:pt x="1876996" y="713105"/>
                                </a:lnTo>
                                <a:lnTo>
                                  <a:pt x="1876996" y="715645"/>
                                </a:lnTo>
                                <a:lnTo>
                                  <a:pt x="1876361" y="715645"/>
                                </a:lnTo>
                                <a:lnTo>
                                  <a:pt x="1876361" y="719455"/>
                                </a:lnTo>
                                <a:lnTo>
                                  <a:pt x="1876361" y="856615"/>
                                </a:lnTo>
                                <a:lnTo>
                                  <a:pt x="1876361" y="859155"/>
                                </a:lnTo>
                                <a:lnTo>
                                  <a:pt x="1876691" y="859155"/>
                                </a:lnTo>
                                <a:lnTo>
                                  <a:pt x="1876691" y="861695"/>
                                </a:lnTo>
                                <a:lnTo>
                                  <a:pt x="1878355" y="861695"/>
                                </a:lnTo>
                                <a:lnTo>
                                  <a:pt x="1878355" y="862965"/>
                                </a:lnTo>
                                <a:lnTo>
                                  <a:pt x="2037016" y="862965"/>
                                </a:lnTo>
                                <a:lnTo>
                                  <a:pt x="2037016" y="861695"/>
                                </a:lnTo>
                                <a:lnTo>
                                  <a:pt x="2038680" y="861695"/>
                                </a:lnTo>
                                <a:lnTo>
                                  <a:pt x="2038680" y="859155"/>
                                </a:lnTo>
                                <a:lnTo>
                                  <a:pt x="2039023" y="859155"/>
                                </a:lnTo>
                                <a:lnTo>
                                  <a:pt x="2039023" y="856615"/>
                                </a:lnTo>
                                <a:lnTo>
                                  <a:pt x="2039023" y="719455"/>
                                </a:lnTo>
                                <a:lnTo>
                                  <a:pt x="2039023" y="715645"/>
                                </a:lnTo>
                                <a:close/>
                              </a:path>
                              <a:path w="5569585" h="2344420">
                                <a:moveTo>
                                  <a:pt x="2432558" y="409575"/>
                                </a:moveTo>
                                <a:lnTo>
                                  <a:pt x="2431897" y="409575"/>
                                </a:lnTo>
                                <a:lnTo>
                                  <a:pt x="2431897" y="407035"/>
                                </a:lnTo>
                                <a:lnTo>
                                  <a:pt x="2426043" y="407035"/>
                                </a:lnTo>
                                <a:lnTo>
                                  <a:pt x="2426043" y="413385"/>
                                </a:lnTo>
                                <a:lnTo>
                                  <a:pt x="2426043" y="574675"/>
                                </a:lnTo>
                                <a:lnTo>
                                  <a:pt x="2274303" y="574675"/>
                                </a:lnTo>
                                <a:lnTo>
                                  <a:pt x="2274303" y="575259"/>
                                </a:lnTo>
                                <a:lnTo>
                                  <a:pt x="2271052" y="575259"/>
                                </a:lnTo>
                                <a:lnTo>
                                  <a:pt x="2271052" y="574675"/>
                                </a:lnTo>
                                <a:lnTo>
                                  <a:pt x="2274303" y="574675"/>
                                </a:lnTo>
                                <a:lnTo>
                                  <a:pt x="2274303" y="413385"/>
                                </a:lnTo>
                                <a:lnTo>
                                  <a:pt x="2426043" y="413385"/>
                                </a:lnTo>
                                <a:lnTo>
                                  <a:pt x="2426043" y="407035"/>
                                </a:lnTo>
                                <a:lnTo>
                                  <a:pt x="2268436" y="407035"/>
                                </a:lnTo>
                                <a:lnTo>
                                  <a:pt x="2268436" y="409575"/>
                                </a:lnTo>
                                <a:lnTo>
                                  <a:pt x="2267801" y="409575"/>
                                </a:lnTo>
                                <a:lnTo>
                                  <a:pt x="2267801" y="413385"/>
                                </a:lnTo>
                                <a:lnTo>
                                  <a:pt x="2267801" y="574675"/>
                                </a:lnTo>
                                <a:lnTo>
                                  <a:pt x="2267801" y="578485"/>
                                </a:lnTo>
                                <a:lnTo>
                                  <a:pt x="2268309" y="578485"/>
                                </a:lnTo>
                                <a:lnTo>
                                  <a:pt x="2268309" y="581025"/>
                                </a:lnTo>
                                <a:lnTo>
                                  <a:pt x="2270798" y="581025"/>
                                </a:lnTo>
                                <a:lnTo>
                                  <a:pt x="2270798" y="582295"/>
                                </a:lnTo>
                                <a:lnTo>
                                  <a:pt x="2429548" y="582295"/>
                                </a:lnTo>
                                <a:lnTo>
                                  <a:pt x="2429548" y="581025"/>
                                </a:lnTo>
                                <a:lnTo>
                                  <a:pt x="2432024" y="581025"/>
                                </a:lnTo>
                                <a:lnTo>
                                  <a:pt x="2432024" y="578485"/>
                                </a:lnTo>
                                <a:lnTo>
                                  <a:pt x="2432558" y="578485"/>
                                </a:lnTo>
                                <a:lnTo>
                                  <a:pt x="2432558" y="574675"/>
                                </a:lnTo>
                                <a:lnTo>
                                  <a:pt x="2432558" y="413385"/>
                                </a:lnTo>
                                <a:lnTo>
                                  <a:pt x="2432558" y="409575"/>
                                </a:lnTo>
                                <a:close/>
                              </a:path>
                              <a:path w="5569585" h="2344420">
                                <a:moveTo>
                                  <a:pt x="2823984" y="686435"/>
                                </a:moveTo>
                                <a:lnTo>
                                  <a:pt x="2823311" y="686435"/>
                                </a:lnTo>
                                <a:lnTo>
                                  <a:pt x="2823311" y="683895"/>
                                </a:lnTo>
                                <a:lnTo>
                                  <a:pt x="2817482" y="683895"/>
                                </a:lnTo>
                                <a:lnTo>
                                  <a:pt x="2817482" y="690245"/>
                                </a:lnTo>
                                <a:lnTo>
                                  <a:pt x="2817482" y="870585"/>
                                </a:lnTo>
                                <a:lnTo>
                                  <a:pt x="2667838" y="870585"/>
                                </a:lnTo>
                                <a:lnTo>
                                  <a:pt x="2667838" y="870927"/>
                                </a:lnTo>
                                <a:lnTo>
                                  <a:pt x="2667838" y="874179"/>
                                </a:lnTo>
                                <a:lnTo>
                                  <a:pt x="2667838" y="874395"/>
                                </a:lnTo>
                                <a:lnTo>
                                  <a:pt x="2664574" y="874395"/>
                                </a:lnTo>
                                <a:lnTo>
                                  <a:pt x="2664574" y="874179"/>
                                </a:lnTo>
                                <a:lnTo>
                                  <a:pt x="2667838" y="874179"/>
                                </a:lnTo>
                                <a:lnTo>
                                  <a:pt x="2667838" y="870927"/>
                                </a:lnTo>
                                <a:lnTo>
                                  <a:pt x="2664574" y="870927"/>
                                </a:lnTo>
                                <a:lnTo>
                                  <a:pt x="2664574" y="870585"/>
                                </a:lnTo>
                                <a:lnTo>
                                  <a:pt x="2667838" y="870585"/>
                                </a:lnTo>
                                <a:lnTo>
                                  <a:pt x="2667838" y="690245"/>
                                </a:lnTo>
                                <a:lnTo>
                                  <a:pt x="2817482" y="690245"/>
                                </a:lnTo>
                                <a:lnTo>
                                  <a:pt x="2817482" y="683895"/>
                                </a:lnTo>
                                <a:lnTo>
                                  <a:pt x="2661983" y="683895"/>
                                </a:lnTo>
                                <a:lnTo>
                                  <a:pt x="2661983" y="686435"/>
                                </a:lnTo>
                                <a:lnTo>
                                  <a:pt x="2661323" y="686435"/>
                                </a:lnTo>
                                <a:lnTo>
                                  <a:pt x="2661323" y="690245"/>
                                </a:lnTo>
                                <a:lnTo>
                                  <a:pt x="2661323" y="870585"/>
                                </a:lnTo>
                                <a:lnTo>
                                  <a:pt x="2661323" y="874395"/>
                                </a:lnTo>
                                <a:lnTo>
                                  <a:pt x="2661932" y="874395"/>
                                </a:lnTo>
                                <a:lnTo>
                                  <a:pt x="2661932" y="876935"/>
                                </a:lnTo>
                                <a:lnTo>
                                  <a:pt x="2823362" y="876935"/>
                                </a:lnTo>
                                <a:lnTo>
                                  <a:pt x="2823362" y="874395"/>
                                </a:lnTo>
                                <a:lnTo>
                                  <a:pt x="2823984" y="874395"/>
                                </a:lnTo>
                                <a:lnTo>
                                  <a:pt x="2823984" y="870585"/>
                                </a:lnTo>
                                <a:lnTo>
                                  <a:pt x="2823984" y="690245"/>
                                </a:lnTo>
                                <a:lnTo>
                                  <a:pt x="2823984" y="686435"/>
                                </a:lnTo>
                                <a:close/>
                              </a:path>
                              <a:path w="5569585" h="2344420">
                                <a:moveTo>
                                  <a:pt x="3215436" y="859155"/>
                                </a:moveTo>
                                <a:lnTo>
                                  <a:pt x="3214979" y="859155"/>
                                </a:lnTo>
                                <a:lnTo>
                                  <a:pt x="3214979" y="857885"/>
                                </a:lnTo>
                                <a:lnTo>
                                  <a:pt x="3214344" y="857885"/>
                                </a:lnTo>
                                <a:lnTo>
                                  <a:pt x="3214344" y="856615"/>
                                </a:lnTo>
                                <a:lnTo>
                                  <a:pt x="3208921" y="856615"/>
                                </a:lnTo>
                                <a:lnTo>
                                  <a:pt x="3208921" y="862965"/>
                                </a:lnTo>
                                <a:lnTo>
                                  <a:pt x="3208921" y="1078865"/>
                                </a:lnTo>
                                <a:lnTo>
                                  <a:pt x="3059265" y="1078865"/>
                                </a:lnTo>
                                <a:lnTo>
                                  <a:pt x="3059265" y="1079131"/>
                                </a:lnTo>
                                <a:lnTo>
                                  <a:pt x="3059265" y="1082395"/>
                                </a:lnTo>
                                <a:lnTo>
                                  <a:pt x="3059265" y="1082675"/>
                                </a:lnTo>
                                <a:lnTo>
                                  <a:pt x="3056013" y="1082675"/>
                                </a:lnTo>
                                <a:lnTo>
                                  <a:pt x="3056013" y="1082395"/>
                                </a:lnTo>
                                <a:lnTo>
                                  <a:pt x="3059265" y="1082395"/>
                                </a:lnTo>
                                <a:lnTo>
                                  <a:pt x="3059265" y="1079131"/>
                                </a:lnTo>
                                <a:lnTo>
                                  <a:pt x="3056013" y="1079131"/>
                                </a:lnTo>
                                <a:lnTo>
                                  <a:pt x="3056013" y="1078865"/>
                                </a:lnTo>
                                <a:lnTo>
                                  <a:pt x="3059265" y="1078865"/>
                                </a:lnTo>
                                <a:lnTo>
                                  <a:pt x="3059265" y="862965"/>
                                </a:lnTo>
                                <a:lnTo>
                                  <a:pt x="3208921" y="862965"/>
                                </a:lnTo>
                                <a:lnTo>
                                  <a:pt x="3208921" y="856615"/>
                                </a:lnTo>
                                <a:lnTo>
                                  <a:pt x="3053829" y="856615"/>
                                </a:lnTo>
                                <a:lnTo>
                                  <a:pt x="3053829" y="857885"/>
                                </a:lnTo>
                                <a:lnTo>
                                  <a:pt x="3053207" y="857885"/>
                                </a:lnTo>
                                <a:lnTo>
                                  <a:pt x="3053207" y="859155"/>
                                </a:lnTo>
                                <a:lnTo>
                                  <a:pt x="3052775" y="859155"/>
                                </a:lnTo>
                                <a:lnTo>
                                  <a:pt x="3052775" y="862965"/>
                                </a:lnTo>
                                <a:lnTo>
                                  <a:pt x="3052775" y="1078865"/>
                                </a:lnTo>
                                <a:lnTo>
                                  <a:pt x="3052775" y="1082675"/>
                                </a:lnTo>
                                <a:lnTo>
                                  <a:pt x="3053397" y="1082675"/>
                                </a:lnTo>
                                <a:lnTo>
                                  <a:pt x="3053397" y="1085215"/>
                                </a:lnTo>
                                <a:lnTo>
                                  <a:pt x="3214776" y="1085215"/>
                                </a:lnTo>
                                <a:lnTo>
                                  <a:pt x="3214776" y="1082675"/>
                                </a:lnTo>
                                <a:lnTo>
                                  <a:pt x="3215436" y="1082675"/>
                                </a:lnTo>
                                <a:lnTo>
                                  <a:pt x="3215436" y="1078865"/>
                                </a:lnTo>
                                <a:lnTo>
                                  <a:pt x="3215436" y="862965"/>
                                </a:lnTo>
                                <a:lnTo>
                                  <a:pt x="3215436" y="859155"/>
                                </a:lnTo>
                                <a:close/>
                              </a:path>
                              <a:path w="5569585" h="2344420">
                                <a:moveTo>
                                  <a:pt x="3608959" y="1128395"/>
                                </a:moveTo>
                                <a:lnTo>
                                  <a:pt x="3608514" y="1128395"/>
                                </a:lnTo>
                                <a:lnTo>
                                  <a:pt x="3608514" y="1125855"/>
                                </a:lnTo>
                                <a:lnTo>
                                  <a:pt x="3606381" y="1125855"/>
                                </a:lnTo>
                                <a:lnTo>
                                  <a:pt x="3606381" y="1124585"/>
                                </a:lnTo>
                                <a:lnTo>
                                  <a:pt x="3602444" y="1124585"/>
                                </a:lnTo>
                                <a:lnTo>
                                  <a:pt x="3602444" y="1130935"/>
                                </a:lnTo>
                                <a:lnTo>
                                  <a:pt x="3602444" y="1391285"/>
                                </a:lnTo>
                                <a:lnTo>
                                  <a:pt x="3450717" y="1391285"/>
                                </a:lnTo>
                                <a:lnTo>
                                  <a:pt x="3450717" y="1394574"/>
                                </a:lnTo>
                                <a:lnTo>
                                  <a:pt x="3450717" y="1395095"/>
                                </a:lnTo>
                                <a:lnTo>
                                  <a:pt x="3447465" y="1395095"/>
                                </a:lnTo>
                                <a:lnTo>
                                  <a:pt x="3447465" y="1394574"/>
                                </a:lnTo>
                                <a:lnTo>
                                  <a:pt x="3450717" y="1394574"/>
                                </a:lnTo>
                                <a:lnTo>
                                  <a:pt x="3450717" y="1391323"/>
                                </a:lnTo>
                                <a:lnTo>
                                  <a:pt x="3447465" y="1391323"/>
                                </a:lnTo>
                                <a:lnTo>
                                  <a:pt x="3450717" y="1391285"/>
                                </a:lnTo>
                                <a:lnTo>
                                  <a:pt x="3450717" y="1130935"/>
                                </a:lnTo>
                                <a:lnTo>
                                  <a:pt x="3602444" y="1130935"/>
                                </a:lnTo>
                                <a:lnTo>
                                  <a:pt x="3602444" y="1124585"/>
                                </a:lnTo>
                                <a:lnTo>
                                  <a:pt x="3446780" y="1124585"/>
                                </a:lnTo>
                                <a:lnTo>
                                  <a:pt x="3446780" y="1125855"/>
                                </a:lnTo>
                                <a:lnTo>
                                  <a:pt x="3444646" y="1125855"/>
                                </a:lnTo>
                                <a:lnTo>
                                  <a:pt x="3444646" y="1128395"/>
                                </a:lnTo>
                                <a:lnTo>
                                  <a:pt x="3444214" y="1128395"/>
                                </a:lnTo>
                                <a:lnTo>
                                  <a:pt x="3444214" y="1130935"/>
                                </a:lnTo>
                                <a:lnTo>
                                  <a:pt x="3444214" y="1391285"/>
                                </a:lnTo>
                                <a:lnTo>
                                  <a:pt x="3444214" y="1395095"/>
                                </a:lnTo>
                                <a:lnTo>
                                  <a:pt x="3444684" y="1395095"/>
                                </a:lnTo>
                                <a:lnTo>
                                  <a:pt x="3444684" y="1396365"/>
                                </a:lnTo>
                                <a:lnTo>
                                  <a:pt x="3445421" y="1396365"/>
                                </a:lnTo>
                                <a:lnTo>
                                  <a:pt x="3445421" y="1397635"/>
                                </a:lnTo>
                                <a:lnTo>
                                  <a:pt x="3607701" y="1397635"/>
                                </a:lnTo>
                                <a:lnTo>
                                  <a:pt x="3607701" y="1396365"/>
                                </a:lnTo>
                                <a:lnTo>
                                  <a:pt x="3608476" y="1396365"/>
                                </a:lnTo>
                                <a:lnTo>
                                  <a:pt x="3608476" y="1395095"/>
                                </a:lnTo>
                                <a:lnTo>
                                  <a:pt x="3608959" y="1395095"/>
                                </a:lnTo>
                                <a:lnTo>
                                  <a:pt x="3608959" y="1391285"/>
                                </a:lnTo>
                                <a:lnTo>
                                  <a:pt x="3608959" y="1130935"/>
                                </a:lnTo>
                                <a:lnTo>
                                  <a:pt x="3608959" y="1128395"/>
                                </a:lnTo>
                                <a:close/>
                              </a:path>
                              <a:path w="5569585" h="2344420">
                                <a:moveTo>
                                  <a:pt x="4000398" y="741045"/>
                                </a:moveTo>
                                <a:lnTo>
                                  <a:pt x="3999928" y="741045"/>
                                </a:lnTo>
                                <a:lnTo>
                                  <a:pt x="3999928" y="738505"/>
                                </a:lnTo>
                                <a:lnTo>
                                  <a:pt x="3997629" y="738505"/>
                                </a:lnTo>
                                <a:lnTo>
                                  <a:pt x="3997629" y="737235"/>
                                </a:lnTo>
                                <a:lnTo>
                                  <a:pt x="3993883" y="737235"/>
                                </a:lnTo>
                                <a:lnTo>
                                  <a:pt x="3993883" y="743585"/>
                                </a:lnTo>
                                <a:lnTo>
                                  <a:pt x="3993883" y="1124585"/>
                                </a:lnTo>
                                <a:lnTo>
                                  <a:pt x="3844226" y="1124585"/>
                                </a:lnTo>
                                <a:lnTo>
                                  <a:pt x="3844226" y="1124940"/>
                                </a:lnTo>
                                <a:lnTo>
                                  <a:pt x="3844226" y="1128191"/>
                                </a:lnTo>
                                <a:lnTo>
                                  <a:pt x="3844226" y="1128395"/>
                                </a:lnTo>
                                <a:lnTo>
                                  <a:pt x="3840975" y="1128395"/>
                                </a:lnTo>
                                <a:lnTo>
                                  <a:pt x="3840975" y="1128191"/>
                                </a:lnTo>
                                <a:lnTo>
                                  <a:pt x="3844226" y="1128191"/>
                                </a:lnTo>
                                <a:lnTo>
                                  <a:pt x="3844226" y="1124940"/>
                                </a:lnTo>
                                <a:lnTo>
                                  <a:pt x="3840975" y="1124940"/>
                                </a:lnTo>
                                <a:lnTo>
                                  <a:pt x="3840975" y="1124585"/>
                                </a:lnTo>
                                <a:lnTo>
                                  <a:pt x="3844226" y="1124585"/>
                                </a:lnTo>
                                <a:lnTo>
                                  <a:pt x="3844226" y="743585"/>
                                </a:lnTo>
                                <a:lnTo>
                                  <a:pt x="3993883" y="743585"/>
                                </a:lnTo>
                                <a:lnTo>
                                  <a:pt x="3993883" y="737235"/>
                                </a:lnTo>
                                <a:lnTo>
                                  <a:pt x="3840480" y="737235"/>
                                </a:lnTo>
                                <a:lnTo>
                                  <a:pt x="3840480" y="738505"/>
                                </a:lnTo>
                                <a:lnTo>
                                  <a:pt x="3838194" y="738505"/>
                                </a:lnTo>
                                <a:lnTo>
                                  <a:pt x="3838194" y="741045"/>
                                </a:lnTo>
                                <a:lnTo>
                                  <a:pt x="3837724" y="741045"/>
                                </a:lnTo>
                                <a:lnTo>
                                  <a:pt x="3837724" y="743585"/>
                                </a:lnTo>
                                <a:lnTo>
                                  <a:pt x="3837724" y="1124585"/>
                                </a:lnTo>
                                <a:lnTo>
                                  <a:pt x="3837724" y="1128395"/>
                                </a:lnTo>
                                <a:lnTo>
                                  <a:pt x="3838321" y="1128395"/>
                                </a:lnTo>
                                <a:lnTo>
                                  <a:pt x="3838321" y="1130935"/>
                                </a:lnTo>
                                <a:lnTo>
                                  <a:pt x="3999788" y="1130935"/>
                                </a:lnTo>
                                <a:lnTo>
                                  <a:pt x="3999788" y="1128395"/>
                                </a:lnTo>
                                <a:lnTo>
                                  <a:pt x="4000398" y="1128395"/>
                                </a:lnTo>
                                <a:lnTo>
                                  <a:pt x="4000398" y="1124585"/>
                                </a:lnTo>
                                <a:lnTo>
                                  <a:pt x="4000398" y="743585"/>
                                </a:lnTo>
                                <a:lnTo>
                                  <a:pt x="4000398" y="741045"/>
                                </a:lnTo>
                                <a:close/>
                              </a:path>
                              <a:path w="5569585" h="2344420">
                                <a:moveTo>
                                  <a:pt x="4391838" y="715645"/>
                                </a:moveTo>
                                <a:lnTo>
                                  <a:pt x="4391190" y="715645"/>
                                </a:lnTo>
                                <a:lnTo>
                                  <a:pt x="4391190" y="713105"/>
                                </a:lnTo>
                                <a:lnTo>
                                  <a:pt x="4385322" y="713105"/>
                                </a:lnTo>
                                <a:lnTo>
                                  <a:pt x="4385322" y="719455"/>
                                </a:lnTo>
                                <a:lnTo>
                                  <a:pt x="4385322" y="1118235"/>
                                </a:lnTo>
                                <a:lnTo>
                                  <a:pt x="4235678" y="1118235"/>
                                </a:lnTo>
                                <a:lnTo>
                                  <a:pt x="4235678" y="1118692"/>
                                </a:lnTo>
                                <a:lnTo>
                                  <a:pt x="4235678" y="1121943"/>
                                </a:lnTo>
                                <a:lnTo>
                                  <a:pt x="4232427" y="1122045"/>
                                </a:lnTo>
                                <a:lnTo>
                                  <a:pt x="4235678" y="1121943"/>
                                </a:lnTo>
                                <a:lnTo>
                                  <a:pt x="4235678" y="1118692"/>
                                </a:lnTo>
                                <a:lnTo>
                                  <a:pt x="4232427" y="1118692"/>
                                </a:lnTo>
                                <a:lnTo>
                                  <a:pt x="4232427" y="1118235"/>
                                </a:lnTo>
                                <a:lnTo>
                                  <a:pt x="4235678" y="1118235"/>
                                </a:lnTo>
                                <a:lnTo>
                                  <a:pt x="4235678" y="719455"/>
                                </a:lnTo>
                                <a:lnTo>
                                  <a:pt x="4385322" y="719455"/>
                                </a:lnTo>
                                <a:lnTo>
                                  <a:pt x="4385322" y="713105"/>
                                </a:lnTo>
                                <a:lnTo>
                                  <a:pt x="4229811" y="713105"/>
                                </a:lnTo>
                                <a:lnTo>
                                  <a:pt x="4229811" y="715645"/>
                                </a:lnTo>
                                <a:lnTo>
                                  <a:pt x="4229163" y="715645"/>
                                </a:lnTo>
                                <a:lnTo>
                                  <a:pt x="4229163" y="719455"/>
                                </a:lnTo>
                                <a:lnTo>
                                  <a:pt x="4229163" y="1118235"/>
                                </a:lnTo>
                                <a:lnTo>
                                  <a:pt x="4229163" y="1122045"/>
                                </a:lnTo>
                                <a:lnTo>
                                  <a:pt x="4229735" y="1122045"/>
                                </a:lnTo>
                                <a:lnTo>
                                  <a:pt x="4229735" y="1124585"/>
                                </a:lnTo>
                                <a:lnTo>
                                  <a:pt x="4391266" y="1124585"/>
                                </a:lnTo>
                                <a:lnTo>
                                  <a:pt x="4391266" y="1122045"/>
                                </a:lnTo>
                                <a:lnTo>
                                  <a:pt x="4391838" y="1122045"/>
                                </a:lnTo>
                                <a:lnTo>
                                  <a:pt x="4391838" y="1118235"/>
                                </a:lnTo>
                                <a:lnTo>
                                  <a:pt x="4391838" y="719455"/>
                                </a:lnTo>
                                <a:lnTo>
                                  <a:pt x="4391838" y="715645"/>
                                </a:lnTo>
                                <a:close/>
                              </a:path>
                              <a:path w="5569585" h="2344420">
                                <a:moveTo>
                                  <a:pt x="4785360" y="926465"/>
                                </a:moveTo>
                                <a:lnTo>
                                  <a:pt x="4784928" y="926465"/>
                                </a:lnTo>
                                <a:lnTo>
                                  <a:pt x="4784928" y="923925"/>
                                </a:lnTo>
                                <a:lnTo>
                                  <a:pt x="4782883" y="923925"/>
                                </a:lnTo>
                                <a:lnTo>
                                  <a:pt x="4782883" y="922655"/>
                                </a:lnTo>
                                <a:lnTo>
                                  <a:pt x="4778857" y="922655"/>
                                </a:lnTo>
                                <a:lnTo>
                                  <a:pt x="4778857" y="929005"/>
                                </a:lnTo>
                                <a:lnTo>
                                  <a:pt x="4778857" y="1351915"/>
                                </a:lnTo>
                                <a:lnTo>
                                  <a:pt x="4629201" y="1351915"/>
                                </a:lnTo>
                                <a:lnTo>
                                  <a:pt x="4629201" y="1355153"/>
                                </a:lnTo>
                                <a:lnTo>
                                  <a:pt x="4629201" y="1355725"/>
                                </a:lnTo>
                                <a:lnTo>
                                  <a:pt x="4625962" y="1355725"/>
                                </a:lnTo>
                                <a:lnTo>
                                  <a:pt x="4625962" y="1355153"/>
                                </a:lnTo>
                                <a:lnTo>
                                  <a:pt x="4629201" y="1355153"/>
                                </a:lnTo>
                                <a:lnTo>
                                  <a:pt x="4629201" y="1351915"/>
                                </a:lnTo>
                                <a:lnTo>
                                  <a:pt x="4629201" y="929005"/>
                                </a:lnTo>
                                <a:lnTo>
                                  <a:pt x="4778857" y="929005"/>
                                </a:lnTo>
                                <a:lnTo>
                                  <a:pt x="4778857" y="922655"/>
                                </a:lnTo>
                                <a:lnTo>
                                  <a:pt x="4625187" y="922655"/>
                                </a:lnTo>
                                <a:lnTo>
                                  <a:pt x="4625187" y="923925"/>
                                </a:lnTo>
                                <a:lnTo>
                                  <a:pt x="4623117" y="923925"/>
                                </a:lnTo>
                                <a:lnTo>
                                  <a:pt x="4623117" y="926465"/>
                                </a:lnTo>
                                <a:lnTo>
                                  <a:pt x="4622698" y="926465"/>
                                </a:lnTo>
                                <a:lnTo>
                                  <a:pt x="4622698" y="929005"/>
                                </a:lnTo>
                                <a:lnTo>
                                  <a:pt x="4622698" y="1351915"/>
                                </a:lnTo>
                                <a:lnTo>
                                  <a:pt x="4622698" y="1355725"/>
                                </a:lnTo>
                                <a:lnTo>
                                  <a:pt x="4623193" y="1355725"/>
                                </a:lnTo>
                                <a:lnTo>
                                  <a:pt x="4623193" y="1356995"/>
                                </a:lnTo>
                                <a:lnTo>
                                  <a:pt x="4624070" y="1356995"/>
                                </a:lnTo>
                                <a:lnTo>
                                  <a:pt x="4624070" y="1358265"/>
                                </a:lnTo>
                                <a:lnTo>
                                  <a:pt x="4783975" y="1358265"/>
                                </a:lnTo>
                                <a:lnTo>
                                  <a:pt x="4783975" y="1356995"/>
                                </a:lnTo>
                                <a:lnTo>
                                  <a:pt x="4784852" y="1356995"/>
                                </a:lnTo>
                                <a:lnTo>
                                  <a:pt x="4784852" y="1355725"/>
                                </a:lnTo>
                                <a:lnTo>
                                  <a:pt x="4785360" y="1355725"/>
                                </a:lnTo>
                                <a:lnTo>
                                  <a:pt x="4785360" y="1351915"/>
                                </a:lnTo>
                                <a:lnTo>
                                  <a:pt x="4785360" y="929005"/>
                                </a:lnTo>
                                <a:lnTo>
                                  <a:pt x="4785360" y="926465"/>
                                </a:lnTo>
                                <a:close/>
                              </a:path>
                              <a:path w="5569585" h="2344420">
                                <a:moveTo>
                                  <a:pt x="5176812" y="327025"/>
                                </a:moveTo>
                                <a:lnTo>
                                  <a:pt x="5176469" y="327025"/>
                                </a:lnTo>
                                <a:lnTo>
                                  <a:pt x="5176469" y="324485"/>
                                </a:lnTo>
                                <a:lnTo>
                                  <a:pt x="5174831" y="324485"/>
                                </a:lnTo>
                                <a:lnTo>
                                  <a:pt x="5174831" y="323215"/>
                                </a:lnTo>
                                <a:lnTo>
                                  <a:pt x="5170297" y="323215"/>
                                </a:lnTo>
                                <a:lnTo>
                                  <a:pt x="5170297" y="329565"/>
                                </a:lnTo>
                                <a:lnTo>
                                  <a:pt x="5170297" y="760095"/>
                                </a:lnTo>
                                <a:lnTo>
                                  <a:pt x="5020640" y="760095"/>
                                </a:lnTo>
                                <a:lnTo>
                                  <a:pt x="5020640" y="760577"/>
                                </a:lnTo>
                                <a:lnTo>
                                  <a:pt x="5020640" y="763828"/>
                                </a:lnTo>
                                <a:lnTo>
                                  <a:pt x="5017389" y="763905"/>
                                </a:lnTo>
                                <a:lnTo>
                                  <a:pt x="5020640" y="763828"/>
                                </a:lnTo>
                                <a:lnTo>
                                  <a:pt x="5020640" y="760577"/>
                                </a:lnTo>
                                <a:lnTo>
                                  <a:pt x="5017389" y="760577"/>
                                </a:lnTo>
                                <a:lnTo>
                                  <a:pt x="5017389" y="760095"/>
                                </a:lnTo>
                                <a:lnTo>
                                  <a:pt x="5020640" y="760095"/>
                                </a:lnTo>
                                <a:lnTo>
                                  <a:pt x="5020640" y="329565"/>
                                </a:lnTo>
                                <a:lnTo>
                                  <a:pt x="5170297" y="329565"/>
                                </a:lnTo>
                                <a:lnTo>
                                  <a:pt x="5170297" y="323215"/>
                                </a:lnTo>
                                <a:lnTo>
                                  <a:pt x="5016106" y="323215"/>
                                </a:lnTo>
                                <a:lnTo>
                                  <a:pt x="5016106" y="324485"/>
                                </a:lnTo>
                                <a:lnTo>
                                  <a:pt x="5014468" y="324485"/>
                                </a:lnTo>
                                <a:lnTo>
                                  <a:pt x="5014468" y="327025"/>
                                </a:lnTo>
                                <a:lnTo>
                                  <a:pt x="5014138" y="327025"/>
                                </a:lnTo>
                                <a:lnTo>
                                  <a:pt x="5014138" y="329565"/>
                                </a:lnTo>
                                <a:lnTo>
                                  <a:pt x="5014138" y="760095"/>
                                </a:lnTo>
                                <a:lnTo>
                                  <a:pt x="5014138" y="763905"/>
                                </a:lnTo>
                                <a:lnTo>
                                  <a:pt x="5014684" y="763905"/>
                                </a:lnTo>
                                <a:lnTo>
                                  <a:pt x="5014684" y="766445"/>
                                </a:lnTo>
                                <a:lnTo>
                                  <a:pt x="5017389" y="766445"/>
                                </a:lnTo>
                                <a:lnTo>
                                  <a:pt x="5017389" y="767715"/>
                                </a:lnTo>
                                <a:lnTo>
                                  <a:pt x="5173561" y="767715"/>
                                </a:lnTo>
                                <a:lnTo>
                                  <a:pt x="5173561" y="766445"/>
                                </a:lnTo>
                                <a:lnTo>
                                  <a:pt x="5176253" y="766445"/>
                                </a:lnTo>
                                <a:lnTo>
                                  <a:pt x="5176253" y="763905"/>
                                </a:lnTo>
                                <a:lnTo>
                                  <a:pt x="5176812" y="763905"/>
                                </a:lnTo>
                                <a:lnTo>
                                  <a:pt x="5176812" y="760095"/>
                                </a:lnTo>
                                <a:lnTo>
                                  <a:pt x="5176812" y="329565"/>
                                </a:lnTo>
                                <a:lnTo>
                                  <a:pt x="5176812" y="327025"/>
                                </a:lnTo>
                                <a:close/>
                              </a:path>
                              <a:path w="5569585" h="2344420">
                                <a:moveTo>
                                  <a:pt x="5569293" y="605155"/>
                                </a:moveTo>
                                <a:lnTo>
                                  <a:pt x="5568848" y="605155"/>
                                </a:lnTo>
                                <a:lnTo>
                                  <a:pt x="5568848" y="603885"/>
                                </a:lnTo>
                                <a:lnTo>
                                  <a:pt x="5568277" y="603885"/>
                                </a:lnTo>
                                <a:lnTo>
                                  <a:pt x="5568277" y="602615"/>
                                </a:lnTo>
                                <a:lnTo>
                                  <a:pt x="5562778" y="602615"/>
                                </a:lnTo>
                                <a:lnTo>
                                  <a:pt x="5562778" y="608965"/>
                                </a:lnTo>
                                <a:lnTo>
                                  <a:pt x="5562778" y="1066165"/>
                                </a:lnTo>
                                <a:lnTo>
                                  <a:pt x="5412079" y="1066165"/>
                                </a:lnTo>
                                <a:lnTo>
                                  <a:pt x="5412079" y="1066634"/>
                                </a:lnTo>
                                <a:lnTo>
                                  <a:pt x="5412079" y="1069898"/>
                                </a:lnTo>
                                <a:lnTo>
                                  <a:pt x="5408828" y="1069975"/>
                                </a:lnTo>
                                <a:lnTo>
                                  <a:pt x="5412079" y="1069898"/>
                                </a:lnTo>
                                <a:lnTo>
                                  <a:pt x="5412079" y="1066634"/>
                                </a:lnTo>
                                <a:lnTo>
                                  <a:pt x="5408828" y="1066634"/>
                                </a:lnTo>
                                <a:lnTo>
                                  <a:pt x="5408828" y="1066165"/>
                                </a:lnTo>
                                <a:lnTo>
                                  <a:pt x="5412079" y="1066165"/>
                                </a:lnTo>
                                <a:lnTo>
                                  <a:pt x="5412079" y="608965"/>
                                </a:lnTo>
                                <a:lnTo>
                                  <a:pt x="5562778" y="608965"/>
                                </a:lnTo>
                                <a:lnTo>
                                  <a:pt x="5562778" y="602615"/>
                                </a:lnTo>
                                <a:lnTo>
                                  <a:pt x="5406593" y="602615"/>
                                </a:lnTo>
                                <a:lnTo>
                                  <a:pt x="5406593" y="603885"/>
                                </a:lnTo>
                                <a:lnTo>
                                  <a:pt x="5406009" y="603885"/>
                                </a:lnTo>
                                <a:lnTo>
                                  <a:pt x="5406009" y="605155"/>
                                </a:lnTo>
                                <a:lnTo>
                                  <a:pt x="5405577" y="605155"/>
                                </a:lnTo>
                                <a:lnTo>
                                  <a:pt x="5405577" y="608965"/>
                                </a:lnTo>
                                <a:lnTo>
                                  <a:pt x="5405577" y="1066165"/>
                                </a:lnTo>
                                <a:lnTo>
                                  <a:pt x="5405577" y="1069975"/>
                                </a:lnTo>
                                <a:lnTo>
                                  <a:pt x="5406136" y="1069975"/>
                                </a:lnTo>
                                <a:lnTo>
                                  <a:pt x="5406136" y="1072515"/>
                                </a:lnTo>
                                <a:lnTo>
                                  <a:pt x="5568734" y="1072515"/>
                                </a:lnTo>
                                <a:lnTo>
                                  <a:pt x="5568734" y="1069975"/>
                                </a:lnTo>
                                <a:lnTo>
                                  <a:pt x="5569293" y="1069975"/>
                                </a:lnTo>
                                <a:lnTo>
                                  <a:pt x="5569293" y="1066165"/>
                                </a:lnTo>
                                <a:lnTo>
                                  <a:pt x="5569293" y="608965"/>
                                </a:lnTo>
                                <a:lnTo>
                                  <a:pt x="5569293" y="605155"/>
                                </a:lnTo>
                                <a:close/>
                              </a:path>
                            </a:pathLst>
                          </a:custGeom>
                          <a:solidFill>
                            <a:srgbClr val="000000"/>
                          </a:solidFill>
                        </wps:spPr>
                        <wps:bodyPr wrap="square" lIns="0" tIns="0" rIns="0" bIns="0" rtlCol="0">
                          <a:prstTxWarp prst="textNoShape">
                            <a:avLst/>
                          </a:prstTxWarp>
                          <a:noAutofit/>
                        </wps:bodyPr>
                      </wps:wsp>
                      <pic:pic>
                        <pic:nvPicPr>
                          <pic:cNvPr id="36" name="Image 36"/>
                          <pic:cNvPicPr/>
                        </pic:nvPicPr>
                        <pic:blipFill>
                          <a:blip r:embed="rId43" cstate="print"/>
                          <a:stretch>
                            <a:fillRect/>
                          </a:stretch>
                        </pic:blipFill>
                        <pic:spPr>
                          <a:xfrm>
                            <a:off x="0" y="2509126"/>
                            <a:ext cx="5907239" cy="851420"/>
                          </a:xfrm>
                          <a:prstGeom prst="rect">
                            <a:avLst/>
                          </a:prstGeom>
                        </pic:spPr>
                      </pic:pic>
                    </wpg:wgp>
                  </a:graphicData>
                </a:graphic>
              </wp:inline>
            </w:drawing>
          </mc:Choice>
          <mc:Fallback>
            <w:pict>
              <v:group style="width:479.8pt;height:264.650pt;mso-position-horizontal-relative:char;mso-position-vertical-relative:line" id="docshapegroup16" coordorigin="0,0" coordsize="9596,5293">
                <v:shape style="position:absolute;left:904;top:0;width:8692;height:3870" id="docshape17" coordorigin="904,0" coordsize="8692,3870" path="m5452,1667l1376,1667,1376,1677,5452,1677,5452,1667xm6688,1667l5698,1667,5698,1677,6688,1677,6688,1667xm7305,1667l6934,1667,6934,1677,7305,1677,7305,1667xm7924,1667l7551,1667,7551,1677,7924,1677,7924,1667xm8541,946l4465,946,4465,956,8541,956,8541,946xm9157,1667l8170,1667,8170,1677,9157,1677,9157,1667xm9590,1667l9405,1667,9405,1677,9590,1677,9590,1667xm9590,946l8787,946,8787,956,9590,956,9590,946xm9595,3830l9590,3830,9590,3824,950,3824,950,3114,9590,3114,9590,3103,950,3103,950,2395,9590,2395,9590,2385,950,2385,950,1677,1130,1677,1130,1667,950,1667,950,956,4216,956,4216,946,950,946,950,238,9590,238,9590,228,950,228,950,0,945,0,945,3829,945,3830,944,3830,944,3829,945,3829,945,0,940,0,940,228,904,228,904,238,940,238,940,946,904,946,904,956,940,956,940,1667,904,1667,904,1677,940,1677,940,2385,904,2385,904,2395,940,2395,940,3103,904,3103,904,3114,940,3114,940,3824,904,3824,904,3834,938,3834,938,3869,949,3869,949,3834,1558,3834,1558,3869,1568,3869,1568,3834,2175,3834,2175,3869,2185,3869,2185,3834,2791,3834,2791,3869,2801,3869,2801,3834,3411,3834,3411,3869,3421,3869,3421,3834,4027,3834,4027,3869,4037,3869,4037,3834,4644,3834,4644,3869,4654,3869,4654,3834,5263,3834,5263,3869,5274,3869,5274,3834,5880,3834,5880,3869,5890,3869,5890,3834,6496,3834,6496,3869,6507,3869,6507,3834,7116,3834,7116,3869,7126,3869,7126,3834,7732,3834,7732,3869,7743,3869,7743,3834,8349,3834,8349,3869,8359,3869,8359,3834,8969,3834,8969,3869,8979,3869,8979,3834,9585,3834,9585,3869,9595,3869,9595,3830xe" filled="true" fillcolor="#858585" stroked="false">
                  <v:path arrowok="t"/>
                  <v:fill type="solid"/>
                </v:shape>
                <v:shape style="position:absolute;left:1241;top:167;width:8051;height:3175" id="docshape18" coordorigin="1242,167" coordsize="8051,3175" path="m1262,1751l1242,1751,1242,1902,1262,1902,1262,1751xm1262,1459l1242,1459,1242,1646,1262,1646,1262,1459xm1882,1154l1861,1154,1861,2558,1882,2558,1882,1154xm1882,639l1861,639,1861,1003,1882,1003,1882,639xm2498,1502l2478,1502,2478,1935,2498,1935,2498,1502xm2498,1200l2478,1200,2478,1302,2498,1302,2498,1200xm3115,839l3094,839,3094,925,3115,925,3115,839xm3115,167l3094,167,3094,626,3115,626,3115,167xm3734,1548l3714,1548,3714,2338,3734,2338,3734,1548xm3734,1167l3714,1167,3714,1321,3734,1321,3734,1167xm4351,1105l4330,1105,4330,1134,4351,1134,4351,1105xm4351,751l4330,751,4330,839,4351,839,4351,751xm4967,1571l4947,1571,4947,1698,4967,1698,4967,1571xm4967,1033l4947,1033,4947,1276,4967,1276,4967,1033xm5587,1899l5566,1899,5566,2361,5587,2361,5587,1899xm5587,1312l5566,1312,5566,1548,5587,1548,5587,1312xm6203,2390l6183,2390,6183,3220,6203,3220,6203,2390xm6203,1548l6183,1548,6183,1971,6203,1971,6203,1548xm6820,1971l6799,1971,6799,3341,6820,3341,6820,1971xm6820,531l6799,531,6799,1361,6820,1361,6820,531xm7440,1961l7419,1961,7419,2292,7440,2292,7440,1961xm7440,784l7419,784,7419,1321,7440,1321,7440,784xm8056,2328l8036,2328,8036,2499,8056,2499,8056,2328xm8056,1089l8036,1089,8036,1653,8056,1653,8056,1089xm8676,1397l8655,1397,8655,3341,8676,3341,8676,1397xm8676,384l8655,384,8655,708,8676,708,8676,384xm9292,1879l9271,1879,9271,2039,9292,2039,9292,1879xm9292,564l9271,564,9271,1148,9292,1148,9292,564xe" filled="true" fillcolor="#000000" stroked="false">
                  <v:path arrowok="t"/>
                  <v:fill type="solid"/>
                </v:shape>
                <v:shape style="position:absolute;left:1130;top:626;width:8275;height:1764" id="docshape19" coordorigin="1130,626" coordsize="8275,1764" path="m1376,1646l1130,1646,1130,1751,1376,1751,1376,1646xm1993,1003l1747,1003,1747,1154,1993,1154,1993,1003xm2613,1302l2363,1302,2363,1502,2613,1502,2613,1302xm3229,626l2983,626,2983,839,3229,839,3229,626xm3845,1321l3600,1321,3600,1548,3845,1548,3845,1321xm4465,839l4216,839,4216,1105,4465,1105,4465,839xm5082,1276l4836,1276,4836,1571,5082,1571,5082,1276xm5698,1548l5452,1548,5452,1899,5698,1899,5698,1548xm6318,1971l6069,1971,6069,2390,6318,2390,6318,1971xm6934,1361l6688,1361,6688,1971,6934,1971,6934,1361xm7551,1321l7305,1321,7305,1961,7551,1961,7551,1321xm8170,1653l7924,1653,7924,2328,8170,2328,8170,1653xm8787,708l8541,708,8541,1397,8787,1397,8787,708xm9405,1148l9157,1148,9157,1879,9405,1879,9405,1148xe" filled="true" fillcolor="#94b2d7" stroked="false">
                  <v:path arrowok="t"/>
                  <v:fill type="solid"/>
                </v:shape>
                <v:shape style="position:absolute;left:639;top:193;width:8771;height:3692" id="docshape20" coordorigin="640,194" coordsize="8771,3692" path="m675,284l671,284,668,283,667,283,664,280,664,279,664,276,664,205,664,194,662,194,640,205,641,207,643,205,646,205,647,205,650,206,652,209,652,211,653,215,653,276,652,279,652,280,649,283,648,283,645,284,641,284,641,286,675,286,675,284xm743,3162l739,3162,737,3161,735,3161,733,3158,732,3157,732,3154,732,3083,732,3072,730,3072,708,3083,709,3085,712,3083,714,3083,716,3083,719,3084,720,3087,721,3089,721,3093,721,3154,721,3157,720,3158,718,3161,716,3161,714,3162,709,3162,709,3164,743,3164,743,3162xm752,979l751,974,745,966,743,965,743,987,743,994,741,997,736,1002,732,1004,722,1004,718,1002,712,995,710,991,710,981,711,977,715,969,717,966,721,963,731,970,737,977,742,984,743,987,743,965,741,963,739,962,732,956,736,953,739,951,744,947,749,940,750,936,750,928,748,923,741,917,741,917,741,936,740,939,737,944,734,948,729,953,718,944,715,942,714,940,711,935,711,933,711,927,712,924,718,919,722,917,731,917,734,919,739,924,740,924,741,927,741,936,741,917,739,915,733,913,718,913,712,916,703,924,701,929,701,939,702,943,706,950,711,954,718,960,711,965,707,969,701,977,700,981,700,991,702,995,711,1005,717,1007,734,1007,740,1005,742,1004,750,996,752,991,752,979xm754,2427l752,2427,751,2429,749,2431,746,2433,745,2434,741,2435,737,2435,709,2435,712,2432,719,2425,737,2405,742,2397,746,2390,748,2385,749,2381,749,2370,746,2364,745,2363,737,2355,731,2352,716,2352,711,2355,701,2363,698,2370,697,2378,700,2378,702,2373,704,2369,711,2364,715,2363,725,2363,729,2365,736,2372,738,2377,737,2390,734,2398,728,2407,722,2415,715,2423,705,2432,695,2442,695,2445,748,2445,752,2435,754,2427xm755,248l753,242,747,235,744,232,743,231,743,255,743,270,741,275,735,282,732,284,725,284,722,283,720,281,717,278,714,274,711,264,710,259,710,251,711,247,712,241,715,238,718,237,721,236,722,235,724,235,731,235,735,238,741,249,743,255,743,231,738,229,726,229,719,231,713,236,714,230,716,224,721,216,724,212,731,204,735,202,742,198,747,197,753,196,753,194,744,194,739,195,728,199,722,203,710,214,706,220,699,235,698,243,698,263,702,274,715,286,720,288,735,288,742,284,742,284,753,270,755,263,755,248xm755,1692l743,1692,743,1647,743,1633,736,1633,732,1638,732,1647,732,1692,700,1692,732,1647,732,1638,694,1693,694,1701,732,1701,732,1725,743,1725,743,1701,755,1701,755,1692xm819,3793l787,3793,770,3828,778,3829,785,3830,796,3835,801,3838,808,3848,809,3853,809,3864,807,3869,799,3877,795,3879,786,3879,783,3877,776,3873,775,3872,772,3872,768,3873,767,3877,767,3879,768,3881,773,3884,777,3885,788,3885,793,3884,802,3880,805,3878,811,3872,813,3869,817,3860,818,3856,818,3843,815,3836,802,3823,793,3819,781,3817,787,3805,814,3805,819,3793xm824,3103l820,3091,813,3083,810,3079,810,3105,810,3129,809,3140,806,3153,804,3156,799,3161,796,3162,789,3162,785,3158,783,3152,780,3144,778,3134,778,3114,779,3106,781,3090,783,3084,786,3080,789,3078,791,3076,797,3076,799,3077,801,3079,804,3081,806,3084,809,3096,810,3105,810,3079,808,3076,808,3075,801,3072,790,3072,786,3073,782,3076,777,3080,773,3086,767,3100,765,3109,765,3132,767,3142,778,3161,785,3166,798,3166,803,3164,806,3162,812,3158,816,3152,822,3138,823,3129,824,3103xm824,1664l820,1652,813,1644,810,1640,810,1666,810,1690,809,1701,807,1709,806,1714,804,1717,799,1722,796,1723,789,1723,785,1719,783,1713,780,1705,778,1695,778,1675,779,1667,781,1651,783,1645,789,1639,791,1637,797,1637,799,1638,801,1640,804,1642,806,1645,809,1657,810,1666,810,1640,808,1637,808,1636,801,1633,790,1633,786,1634,777,1641,773,1646,767,1661,765,1670,765,1693,767,1703,778,1722,785,1727,798,1727,803,1725,806,1723,812,1719,816,1713,822,1699,823,1690,824,1664xm824,225l820,213,810,201,810,227,810,251,809,262,806,275,804,278,799,283,796,284,789,284,785,280,780,266,778,256,778,236,779,228,781,212,783,206,789,200,791,198,797,198,799,199,804,203,806,206,809,218,810,227,810,201,808,198,808,197,801,194,790,194,786,195,777,202,773,207,767,222,765,231,765,254,767,264,778,283,785,288,798,288,803,286,806,284,812,280,816,274,822,260,823,251,824,225xm824,2384l820,2372,810,2360,810,2385,810,2410,809,2420,806,2433,804,2437,799,2441,796,2442,789,2442,785,2439,783,2432,780,2424,778,2414,778,2394,779,2386,781,2370,783,2365,789,2358,791,2357,797,2357,799,2358,801,2359,804,2361,806,2365,809,2377,810,2385,810,2360,808,2357,808,2356,802,2352,790,2352,786,2354,782,2357,777,2360,773,2366,767,2381,765,2390,765,2412,767,2423,778,2441,785,2446,798,2446,803,2445,806,2442,812,2438,816,2433,822,2418,823,2410,824,2384xm824,945l820,933,810,921,810,946,810,971,809,981,806,994,804,998,799,1002,796,1003,789,1003,785,1000,783,993,780,985,778,975,778,955,779,947,781,931,783,926,789,919,791,918,797,918,799,919,801,920,804,922,806,926,809,938,810,946,810,921,808,918,808,917,802,913,790,913,786,915,782,918,777,921,773,927,767,942,765,951,765,973,767,984,772,992,778,1002,785,1007,798,1007,803,1006,806,1003,812,999,816,994,822,979,823,971,824,945xm1382,1647l1381,1647,1381,1643,1379,1643,1379,1641,1371,1641,1371,1651,1371,1745,1136,1745,1136,1746,1130,1746,1130,1745,1136,1745,1136,1651,1371,1651,1371,1641,1128,1641,1128,1643,1126,1643,1126,1647,1125,1647,1125,1651,1125,1745,1125,1751,1126,1751,1126,1755,1130,1755,1130,1757,1377,1757,1377,1755,1381,1755,1381,1751,1382,1751,1382,1745,1382,1651,1382,1647xm1998,1003l1997,1003,1997,999,1988,999,1988,1009,1988,1149,1752,1149,1752,1149,1752,1154,1752,1155,1747,1155,1747,1154,1752,1154,1752,1149,1747,1149,1747,1149,1752,1149,1752,1009,1988,1009,1988,999,1743,999,1743,1003,1742,1003,1742,1009,1742,1149,1742,1155,1743,1155,1743,1157,1744,1157,1744,1159,1996,1159,1996,1157,1997,1157,1997,1155,1998,1155,1998,1149,1998,1009,1998,1003xm2618,1301l2617,1301,2617,1299,2616,1299,2616,1297,2607,1297,2607,1307,2607,1497,2368,1497,2368,1497,2368,1307,2607,1307,2607,1297,2360,1297,2360,1299,2359,1299,2359,1301,2358,1301,2358,1307,2358,1497,2358,1501,2359,1501,2359,1505,2361,1505,2361,1507,2615,1507,2615,1505,2617,1505,2617,1501,2618,1501,2618,1497,2618,1307,2618,1301xm3234,627l3234,627,3234,623,3231,623,3231,621,3224,621,3224,631,3224,835,2988,835,2988,834,2988,631,3224,631,3224,621,2981,621,2981,623,2978,623,2978,627,2978,627,2978,631,2978,835,2978,839,2979,839,2979,843,2982,843,2982,845,3230,845,3230,843,3233,843,3233,839,3234,839,3234,835,3234,631,3234,627xm3851,1321l3850,1321,3850,1317,3840,1317,3840,1327,3840,1543,3605,1543,3605,1543,3605,1327,3840,1327,3840,1317,3595,1317,3595,1321,3594,1321,3594,1327,3594,1543,3594,1547,3595,1547,3595,1551,3598,1551,3598,1553,3847,1553,3847,1551,3850,1551,3850,1547,3851,1547,3851,1543,3851,1327,3851,1321xm4470,839l4469,839,4469,835,4460,835,4460,845,4460,1099,4221,1099,4221,1100,4216,1100,4216,1099,4221,1099,4221,845,4460,845,4460,835,4212,835,4212,839,4211,839,4211,845,4211,1099,4211,1105,4212,1105,4212,1109,4216,1109,4216,1111,4466,1111,4466,1109,4469,1109,4469,1105,4470,1105,4470,1099,4470,845,4470,839xm5087,1275l5086,1275,5086,1271,5076,1271,5076,1281,5076,1565,4841,1565,4841,1565,4841,1571,4841,1571,4836,1571,4836,1571,4841,1571,4841,1565,4836,1565,4836,1565,4841,1565,4841,1281,5076,1281,5076,1271,4832,1271,4832,1275,4831,1275,4831,1281,4831,1565,4831,1571,4832,1571,4832,1575,5086,1575,5086,1571,5087,1571,5087,1565,5087,1281,5087,1275xm5703,1547l5702,1547,5702,1545,5701,1545,5701,1543,5693,1543,5693,1553,5693,1893,5457,1893,5457,1893,5457,1899,5457,1899,5452,1899,5452,1899,5457,1899,5457,1893,5452,1893,5452,1893,5457,1893,5457,1553,5693,1553,5693,1543,5449,1543,5449,1545,5448,1545,5448,1547,5447,1547,5447,1553,5447,1893,5447,1899,5448,1899,5448,1903,5702,1903,5702,1899,5703,1899,5703,1893,5703,1553,5703,1547xm6323,1971l6322,1971,6322,1967,6319,1967,6319,1965,6313,1965,6313,1975,6313,2385,6074,2385,6074,2385,6074,2390,6074,2391,6069,2391,6069,2390,6074,2390,6074,2385,6069,2385,6069,2385,6074,2385,6074,1975,6313,1975,6313,1965,6068,1965,6068,1967,6064,1967,6064,1971,6063,1971,6063,1975,6063,2385,6063,2391,6064,2391,6064,2393,6065,2393,6065,2395,6321,2395,6321,2393,6322,2393,6322,2391,6323,2391,6323,2385,6323,1975,6323,1971xm6939,1361l6939,1361,6939,1357,6935,1357,6935,1355,6929,1355,6929,1365,6929,1965,6693,1965,6693,1966,6693,1971,6693,1971,6688,1971,6688,1971,6693,1971,6693,1966,6688,1966,6688,1965,6693,1965,6693,1365,6929,1365,6929,1355,6688,1355,6688,1357,6684,1357,6684,1361,6683,1361,6683,1365,6683,1965,6683,1971,6684,1971,6684,1975,6938,1975,6938,1971,6939,1971,6939,1965,6939,1365,6939,1361xm7556,1321l7555,1321,7555,1317,7546,1317,7546,1327,7546,1955,7310,1955,7310,1956,7310,1961,7310,1961,7305,1961,7305,1961,7310,1961,7310,1956,7305,1956,7305,1955,7310,1955,7310,1327,7546,1327,7546,1317,7301,1317,7301,1321,7300,1321,7300,1327,7300,1955,7300,1961,7301,1961,7301,1965,7555,1965,7555,1961,7556,1961,7556,1955,7556,1327,7556,1321xm8176,1653l8175,1653,8175,1649,8172,1649,8172,1647,8165,1647,8165,1657,8165,2323,7930,2323,7930,2328,7930,2329,7924,2329,7924,2328,7930,2328,7930,2323,7930,2323,7930,1657,8165,1657,8165,1647,7923,1647,7923,1649,7920,1649,7920,1653,7919,1653,7919,1657,7919,2323,7919,2329,7920,2329,7920,2331,7922,2331,7922,2333,8173,2333,8173,2331,8175,2331,8175,2329,8176,2329,8176,2323,8176,1657,8176,1653xm8792,709l8791,709,8791,705,8789,705,8789,703,8782,703,8782,713,8782,1391,8546,1391,8546,1392,8546,1397,8546,1397,8541,1397,8541,1397,8546,1397,8546,1392,8541,1392,8541,1391,8546,1391,8546,713,8782,713,8782,703,8539,703,8539,705,8536,705,8536,709,8536,709,8536,713,8536,1391,8536,1397,8537,1397,8537,1401,8541,1401,8541,1403,8787,1403,8787,1401,8791,1401,8791,1397,8792,1397,8792,1391,8792,713,8792,709xm9410,1147l9409,1147,9409,1145,9408,1145,9408,1143,9400,1143,9400,1153,9400,1873,9162,1873,9162,1874,9162,1879,9162,1879,9157,1879,9157,1879,9162,1879,9162,1874,9157,1874,9157,1873,9162,1873,9162,1153,9400,1153,9400,1143,9154,1143,9154,1145,9153,1145,9153,1147,9152,1147,9152,1153,9152,1873,9152,1879,9153,1879,9153,1883,9409,1883,9409,1879,9410,1879,9410,1873,9410,1153,9410,1147xe" filled="true" fillcolor="#000000" stroked="false">
                  <v:path arrowok="t"/>
                  <v:fill type="solid"/>
                </v:shape>
                <v:shape style="position:absolute;left:0;top:3951;width:9303;height:1341" type="#_x0000_t75" id="docshape21" stroked="false">
                  <v:imagedata r:id="rId43" o:title=""/>
                </v:shape>
              </v:group>
            </w:pict>
          </mc:Fallback>
        </mc:AlternateContent>
      </w:r>
      <w:r>
        <w:rPr>
          <w:sz w:val="20"/>
        </w:rPr>
      </w:r>
    </w:p>
    <w:p>
      <w:pPr>
        <w:pStyle w:val="BodyText"/>
        <w:spacing w:before="13"/>
        <w:rPr>
          <w:sz w:val="12"/>
        </w:rPr>
      </w:pPr>
    </w:p>
    <w:p>
      <w:pPr>
        <w:spacing w:line="297" w:lineRule="auto" w:before="0"/>
        <w:ind w:left="100" w:right="387" w:firstLine="0"/>
        <w:jc w:val="both"/>
        <w:rPr>
          <w:sz w:val="12"/>
        </w:rPr>
      </w:pPr>
      <w:bookmarkStart w:name="_bookmark11" w:id="19"/>
      <w:bookmarkEnd w:id="19"/>
      <w:r>
        <w:rPr/>
      </w:r>
      <w:r>
        <w:rPr>
          <w:rFonts w:ascii="Times New Roman"/>
          <w:b/>
          <w:w w:val="120"/>
          <w:sz w:val="12"/>
        </w:rPr>
        <w:t>Fig.</w:t>
      </w:r>
      <w:r>
        <w:rPr>
          <w:rFonts w:ascii="Times New Roman"/>
          <w:b/>
          <w:spacing w:val="20"/>
          <w:w w:val="120"/>
          <w:sz w:val="12"/>
        </w:rPr>
        <w:t> </w:t>
      </w:r>
      <w:r>
        <w:rPr>
          <w:rFonts w:ascii="Times New Roman"/>
          <w:b/>
          <w:w w:val="120"/>
          <w:sz w:val="12"/>
        </w:rPr>
        <w:t>8.</w:t>
      </w:r>
      <w:r>
        <w:rPr>
          <w:rFonts w:ascii="Times New Roman"/>
          <w:b/>
          <w:spacing w:val="40"/>
          <w:w w:val="120"/>
          <w:sz w:val="12"/>
        </w:rPr>
        <w:t> </w:t>
      </w:r>
      <w:r>
        <w:rPr>
          <w:w w:val="120"/>
          <w:sz w:val="12"/>
        </w:rPr>
        <w:t>Box</w:t>
      </w:r>
      <w:r>
        <w:rPr>
          <w:spacing w:val="20"/>
          <w:w w:val="120"/>
          <w:sz w:val="12"/>
        </w:rPr>
        <w:t> </w:t>
      </w:r>
      <w:r>
        <w:rPr>
          <w:w w:val="120"/>
          <w:sz w:val="12"/>
        </w:rPr>
        <w:t>and</w:t>
      </w:r>
      <w:r>
        <w:rPr>
          <w:spacing w:val="20"/>
          <w:w w:val="120"/>
          <w:sz w:val="12"/>
        </w:rPr>
        <w:t> </w:t>
      </w:r>
      <w:r>
        <w:rPr>
          <w:w w:val="120"/>
          <w:sz w:val="12"/>
        </w:rPr>
        <w:t>whisker</w:t>
      </w:r>
      <w:r>
        <w:rPr>
          <w:spacing w:val="20"/>
          <w:w w:val="120"/>
          <w:sz w:val="12"/>
        </w:rPr>
        <w:t> </w:t>
      </w:r>
      <w:r>
        <w:rPr>
          <w:w w:val="120"/>
          <w:sz w:val="12"/>
        </w:rPr>
        <w:t>charts</w:t>
      </w:r>
      <w:r>
        <w:rPr>
          <w:spacing w:val="20"/>
          <w:w w:val="120"/>
          <w:sz w:val="12"/>
        </w:rPr>
        <w:t> </w:t>
      </w:r>
      <w:r>
        <w:rPr>
          <w:w w:val="120"/>
          <w:sz w:val="12"/>
        </w:rPr>
        <w:t>for</w:t>
      </w:r>
      <w:r>
        <w:rPr>
          <w:spacing w:val="20"/>
          <w:w w:val="120"/>
          <w:sz w:val="12"/>
        </w:rPr>
        <w:t> </w:t>
      </w:r>
      <w:r>
        <w:rPr>
          <w:w w:val="120"/>
          <w:sz w:val="12"/>
        </w:rPr>
        <w:t>heights</w:t>
      </w:r>
      <w:r>
        <w:rPr>
          <w:spacing w:val="20"/>
          <w:w w:val="120"/>
          <w:sz w:val="12"/>
        </w:rPr>
        <w:t> </w:t>
      </w:r>
      <w:r>
        <w:rPr>
          <w:w w:val="120"/>
          <w:sz w:val="12"/>
        </w:rPr>
        <w:t>of</w:t>
      </w:r>
      <w:r>
        <w:rPr>
          <w:spacing w:val="20"/>
          <w:w w:val="120"/>
          <w:sz w:val="12"/>
        </w:rPr>
        <w:t> </w:t>
      </w:r>
      <w:r>
        <w:rPr>
          <w:w w:val="120"/>
          <w:sz w:val="12"/>
        </w:rPr>
        <w:t>selected</w:t>
      </w:r>
      <w:r>
        <w:rPr>
          <w:spacing w:val="20"/>
          <w:w w:val="120"/>
          <w:sz w:val="12"/>
        </w:rPr>
        <w:t> </w:t>
      </w:r>
      <w:r>
        <w:rPr>
          <w:w w:val="120"/>
          <w:sz w:val="12"/>
        </w:rPr>
        <w:t>characters.</w:t>
      </w:r>
      <w:r>
        <w:rPr>
          <w:spacing w:val="20"/>
          <w:w w:val="120"/>
          <w:sz w:val="12"/>
        </w:rPr>
        <w:t> </w:t>
      </w:r>
      <w:r>
        <w:rPr>
          <w:w w:val="120"/>
          <w:sz w:val="12"/>
        </w:rPr>
        <w:t>The</w:t>
      </w:r>
      <w:r>
        <w:rPr>
          <w:spacing w:val="20"/>
          <w:w w:val="120"/>
          <w:sz w:val="12"/>
        </w:rPr>
        <w:t> </w:t>
      </w:r>
      <w:r>
        <w:rPr>
          <w:w w:val="120"/>
          <w:sz w:val="12"/>
        </w:rPr>
        <w:t>whiskers</w:t>
      </w:r>
      <w:r>
        <w:rPr>
          <w:spacing w:val="20"/>
          <w:w w:val="120"/>
          <w:sz w:val="12"/>
        </w:rPr>
        <w:t> </w:t>
      </w:r>
      <w:r>
        <w:rPr>
          <w:w w:val="120"/>
          <w:sz w:val="12"/>
        </w:rPr>
        <w:t>show</w:t>
      </w:r>
      <w:r>
        <w:rPr>
          <w:spacing w:val="20"/>
          <w:w w:val="120"/>
          <w:sz w:val="12"/>
        </w:rPr>
        <w:t> </w:t>
      </w:r>
      <w:r>
        <w:rPr>
          <w:w w:val="120"/>
          <w:sz w:val="12"/>
        </w:rPr>
        <w:t>the</w:t>
      </w:r>
      <w:r>
        <w:rPr>
          <w:spacing w:val="20"/>
          <w:w w:val="120"/>
          <w:sz w:val="12"/>
        </w:rPr>
        <w:t> </w:t>
      </w:r>
      <w:r>
        <w:rPr>
          <w:w w:val="120"/>
          <w:sz w:val="12"/>
        </w:rPr>
        <w:t>maximum</w:t>
      </w:r>
      <w:r>
        <w:rPr>
          <w:spacing w:val="20"/>
          <w:w w:val="120"/>
          <w:sz w:val="12"/>
        </w:rPr>
        <w:t> </w:t>
      </w:r>
      <w:r>
        <w:rPr>
          <w:w w:val="120"/>
          <w:sz w:val="12"/>
        </w:rPr>
        <w:t>and</w:t>
      </w:r>
      <w:r>
        <w:rPr>
          <w:spacing w:val="20"/>
          <w:w w:val="120"/>
          <w:sz w:val="12"/>
        </w:rPr>
        <w:t> </w:t>
      </w:r>
      <w:r>
        <w:rPr>
          <w:w w:val="120"/>
          <w:sz w:val="12"/>
        </w:rPr>
        <w:t>minimum</w:t>
      </w:r>
      <w:r>
        <w:rPr>
          <w:spacing w:val="20"/>
          <w:w w:val="120"/>
          <w:sz w:val="12"/>
        </w:rPr>
        <w:t> </w:t>
      </w:r>
      <w:r>
        <w:rPr>
          <w:w w:val="120"/>
          <w:sz w:val="12"/>
        </w:rPr>
        <w:t>heights.</w:t>
      </w:r>
      <w:r>
        <w:rPr>
          <w:spacing w:val="20"/>
          <w:w w:val="120"/>
          <w:sz w:val="12"/>
        </w:rPr>
        <w:t> </w:t>
      </w:r>
      <w:r>
        <w:rPr>
          <w:w w:val="120"/>
          <w:sz w:val="12"/>
        </w:rPr>
        <w:t>The</w:t>
      </w:r>
      <w:r>
        <w:rPr>
          <w:spacing w:val="20"/>
          <w:w w:val="120"/>
          <w:sz w:val="12"/>
        </w:rPr>
        <w:t> </w:t>
      </w:r>
      <w:r>
        <w:rPr>
          <w:w w:val="120"/>
          <w:sz w:val="12"/>
        </w:rPr>
        <w:t>boxes</w:t>
      </w:r>
      <w:r>
        <w:rPr>
          <w:spacing w:val="20"/>
          <w:w w:val="120"/>
          <w:sz w:val="12"/>
        </w:rPr>
        <w:t> </w:t>
      </w:r>
      <w:r>
        <w:rPr>
          <w:w w:val="120"/>
          <w:sz w:val="12"/>
        </w:rPr>
        <w:t>are</w:t>
      </w:r>
      <w:r>
        <w:rPr>
          <w:spacing w:val="20"/>
          <w:w w:val="120"/>
          <w:sz w:val="12"/>
        </w:rPr>
        <w:t> </w:t>
      </w:r>
      <w:r>
        <w:rPr>
          <w:w w:val="120"/>
          <w:sz w:val="12"/>
        </w:rPr>
        <w:t>bounded</w:t>
      </w:r>
      <w:r>
        <w:rPr>
          <w:spacing w:val="20"/>
          <w:w w:val="120"/>
          <w:sz w:val="12"/>
        </w:rPr>
        <w:t> </w:t>
      </w:r>
      <w:r>
        <w:rPr>
          <w:w w:val="120"/>
          <w:sz w:val="12"/>
        </w:rPr>
        <w:t>by</w:t>
      </w:r>
      <w:r>
        <w:rPr>
          <w:spacing w:val="20"/>
          <w:w w:val="120"/>
          <w:sz w:val="12"/>
        </w:rPr>
        <w:t> </w:t>
      </w:r>
      <w:r>
        <w:rPr>
          <w:w w:val="120"/>
          <w:sz w:val="12"/>
        </w:rPr>
        <w:t>the</w:t>
      </w:r>
      <w:r>
        <w:rPr>
          <w:spacing w:val="20"/>
          <w:w w:val="120"/>
          <w:sz w:val="12"/>
        </w:rPr>
        <w:t> </w:t>
      </w:r>
      <w:r>
        <w:rPr>
          <w:w w:val="120"/>
          <w:sz w:val="12"/>
        </w:rPr>
        <w:t>upper</w:t>
      </w:r>
      <w:r>
        <w:rPr>
          <w:spacing w:val="20"/>
          <w:w w:val="120"/>
          <w:sz w:val="12"/>
        </w:rPr>
        <w:t> </w:t>
      </w:r>
      <w:r>
        <w:rPr>
          <w:w w:val="120"/>
          <w:sz w:val="12"/>
        </w:rPr>
        <w:t>and</w:t>
      </w:r>
      <w:r>
        <w:rPr>
          <w:spacing w:val="20"/>
          <w:w w:val="120"/>
          <w:sz w:val="12"/>
        </w:rPr>
        <w:t> </w:t>
      </w:r>
      <w:r>
        <w:rPr>
          <w:w w:val="120"/>
          <w:sz w:val="12"/>
        </w:rPr>
        <w:t>lower</w:t>
      </w:r>
      <w:r>
        <w:rPr>
          <w:spacing w:val="40"/>
          <w:w w:val="120"/>
          <w:sz w:val="12"/>
        </w:rPr>
        <w:t> </w:t>
      </w:r>
      <w:r>
        <w:rPr>
          <w:w w:val="120"/>
          <w:sz w:val="12"/>
        </w:rPr>
        <w:t>quartiles,</w:t>
      </w:r>
      <w:r>
        <w:rPr>
          <w:spacing w:val="19"/>
          <w:w w:val="120"/>
          <w:sz w:val="12"/>
        </w:rPr>
        <w:t> </w:t>
      </w:r>
      <w:r>
        <w:rPr>
          <w:w w:val="120"/>
          <w:sz w:val="12"/>
        </w:rPr>
        <w:t>showing</w:t>
      </w:r>
      <w:r>
        <w:rPr>
          <w:spacing w:val="19"/>
          <w:w w:val="120"/>
          <w:sz w:val="12"/>
        </w:rPr>
        <w:t> </w:t>
      </w:r>
      <w:r>
        <w:rPr>
          <w:w w:val="120"/>
          <w:sz w:val="12"/>
        </w:rPr>
        <w:t>the</w:t>
      </w:r>
      <w:r>
        <w:rPr>
          <w:spacing w:val="19"/>
          <w:w w:val="120"/>
          <w:sz w:val="12"/>
        </w:rPr>
        <w:t> </w:t>
      </w:r>
      <w:r>
        <w:rPr>
          <w:w w:val="120"/>
          <w:sz w:val="12"/>
        </w:rPr>
        <w:t>inter-quartile</w:t>
      </w:r>
      <w:r>
        <w:rPr>
          <w:spacing w:val="19"/>
          <w:w w:val="120"/>
          <w:sz w:val="12"/>
        </w:rPr>
        <w:t> </w:t>
      </w:r>
      <w:r>
        <w:rPr>
          <w:w w:val="120"/>
          <w:sz w:val="12"/>
        </w:rPr>
        <w:t>range.</w:t>
      </w:r>
      <w:r>
        <w:rPr>
          <w:spacing w:val="19"/>
          <w:w w:val="120"/>
          <w:sz w:val="12"/>
        </w:rPr>
        <w:t> </w:t>
      </w:r>
      <w:r>
        <w:rPr>
          <w:w w:val="120"/>
          <w:sz w:val="12"/>
        </w:rPr>
        <w:t>The</w:t>
      </w:r>
      <w:r>
        <w:rPr>
          <w:spacing w:val="19"/>
          <w:w w:val="120"/>
          <w:sz w:val="12"/>
        </w:rPr>
        <w:t> </w:t>
      </w:r>
      <w:r>
        <w:rPr>
          <w:w w:val="120"/>
          <w:sz w:val="12"/>
        </w:rPr>
        <w:t>books</w:t>
      </w:r>
      <w:r>
        <w:rPr>
          <w:spacing w:val="19"/>
          <w:w w:val="120"/>
          <w:sz w:val="12"/>
        </w:rPr>
        <w:t> </w:t>
      </w:r>
      <w:r>
        <w:rPr>
          <w:w w:val="120"/>
          <w:sz w:val="12"/>
        </w:rPr>
        <w:t>are</w:t>
      </w:r>
      <w:r>
        <w:rPr>
          <w:spacing w:val="19"/>
          <w:w w:val="120"/>
          <w:sz w:val="12"/>
        </w:rPr>
        <w:t> </w:t>
      </w:r>
      <w:r>
        <w:rPr>
          <w:w w:val="120"/>
          <w:sz w:val="12"/>
        </w:rPr>
        <w:t>different</w:t>
      </w:r>
      <w:r>
        <w:rPr>
          <w:spacing w:val="19"/>
          <w:w w:val="120"/>
          <w:sz w:val="12"/>
        </w:rPr>
        <w:t> </w:t>
      </w:r>
      <w:r>
        <w:rPr>
          <w:w w:val="120"/>
          <w:sz w:val="12"/>
        </w:rPr>
        <w:t>sizes,</w:t>
      </w:r>
      <w:r>
        <w:rPr>
          <w:spacing w:val="19"/>
          <w:w w:val="120"/>
          <w:sz w:val="12"/>
        </w:rPr>
        <w:t> </w:t>
      </w:r>
      <w:r>
        <w:rPr>
          <w:w w:val="120"/>
          <w:sz w:val="12"/>
        </w:rPr>
        <w:t>so</w:t>
      </w:r>
      <w:r>
        <w:rPr>
          <w:spacing w:val="19"/>
          <w:w w:val="120"/>
          <w:sz w:val="12"/>
        </w:rPr>
        <w:t> </w:t>
      </w:r>
      <w:r>
        <w:rPr>
          <w:w w:val="120"/>
          <w:sz w:val="12"/>
        </w:rPr>
        <w:t>you</w:t>
      </w:r>
      <w:r>
        <w:rPr>
          <w:spacing w:val="19"/>
          <w:w w:val="120"/>
          <w:sz w:val="12"/>
        </w:rPr>
        <w:t> </w:t>
      </w:r>
      <w:r>
        <w:rPr>
          <w:w w:val="120"/>
          <w:sz w:val="12"/>
        </w:rPr>
        <w:t>cannot</w:t>
      </w:r>
      <w:r>
        <w:rPr>
          <w:spacing w:val="19"/>
          <w:w w:val="120"/>
          <w:sz w:val="12"/>
        </w:rPr>
        <w:t> </w:t>
      </w:r>
      <w:r>
        <w:rPr>
          <w:w w:val="120"/>
          <w:sz w:val="12"/>
        </w:rPr>
        <w:t>compare</w:t>
      </w:r>
      <w:r>
        <w:rPr>
          <w:spacing w:val="19"/>
          <w:w w:val="120"/>
          <w:sz w:val="12"/>
        </w:rPr>
        <w:t> </w:t>
      </w:r>
      <w:r>
        <w:rPr>
          <w:rFonts w:ascii="Times New Roman"/>
          <w:i/>
          <w:w w:val="120"/>
          <w:sz w:val="12"/>
        </w:rPr>
        <w:t>absolute</w:t>
      </w:r>
      <w:r>
        <w:rPr>
          <w:rFonts w:ascii="Times New Roman"/>
          <w:i/>
          <w:spacing w:val="19"/>
          <w:w w:val="120"/>
          <w:sz w:val="12"/>
        </w:rPr>
        <w:t> </w:t>
      </w:r>
      <w:r>
        <w:rPr>
          <w:w w:val="120"/>
          <w:sz w:val="12"/>
        </w:rPr>
        <w:t>numbers</w:t>
      </w:r>
      <w:r>
        <w:rPr>
          <w:spacing w:val="19"/>
          <w:w w:val="120"/>
          <w:sz w:val="12"/>
        </w:rPr>
        <w:t> </w:t>
      </w:r>
      <w:r>
        <w:rPr>
          <w:w w:val="120"/>
          <w:sz w:val="12"/>
        </w:rPr>
        <w:t>from</w:t>
      </w:r>
      <w:r>
        <w:rPr>
          <w:spacing w:val="19"/>
          <w:w w:val="120"/>
          <w:sz w:val="12"/>
        </w:rPr>
        <w:t> </w:t>
      </w:r>
      <w:r>
        <w:rPr>
          <w:w w:val="120"/>
          <w:sz w:val="12"/>
        </w:rPr>
        <w:t>one</w:t>
      </w:r>
      <w:r>
        <w:rPr>
          <w:spacing w:val="19"/>
          <w:w w:val="120"/>
          <w:sz w:val="12"/>
        </w:rPr>
        <w:t> </w:t>
      </w:r>
      <w:r>
        <w:rPr>
          <w:w w:val="120"/>
          <w:sz w:val="12"/>
        </w:rPr>
        <w:t>book</w:t>
      </w:r>
      <w:r>
        <w:rPr>
          <w:spacing w:val="19"/>
          <w:w w:val="120"/>
          <w:sz w:val="12"/>
        </w:rPr>
        <w:t> </w:t>
      </w:r>
      <w:r>
        <w:rPr>
          <w:w w:val="120"/>
          <w:sz w:val="12"/>
        </w:rPr>
        <w:t>to</w:t>
      </w:r>
      <w:r>
        <w:rPr>
          <w:spacing w:val="19"/>
          <w:w w:val="120"/>
          <w:sz w:val="12"/>
        </w:rPr>
        <w:t> </w:t>
      </w:r>
      <w:r>
        <w:rPr>
          <w:w w:val="120"/>
          <w:sz w:val="12"/>
        </w:rPr>
        <w:t>another.</w:t>
      </w:r>
      <w:r>
        <w:rPr>
          <w:spacing w:val="19"/>
          <w:w w:val="120"/>
          <w:sz w:val="12"/>
        </w:rPr>
        <w:t> </w:t>
      </w:r>
      <w:r>
        <w:rPr>
          <w:w w:val="120"/>
          <w:sz w:val="12"/>
        </w:rPr>
        <w:t>What</w:t>
      </w:r>
      <w:r>
        <w:rPr>
          <w:spacing w:val="19"/>
          <w:w w:val="120"/>
          <w:sz w:val="12"/>
        </w:rPr>
        <w:t> </w:t>
      </w:r>
      <w:r>
        <w:rPr>
          <w:w w:val="120"/>
          <w:sz w:val="12"/>
        </w:rPr>
        <w:t>is</w:t>
      </w:r>
      <w:r>
        <w:rPr>
          <w:spacing w:val="19"/>
          <w:w w:val="120"/>
          <w:sz w:val="12"/>
        </w:rPr>
        <w:t> </w:t>
      </w:r>
      <w:r>
        <w:rPr>
          <w:w w:val="120"/>
          <w:sz w:val="12"/>
        </w:rPr>
        <w:t>important</w:t>
      </w:r>
      <w:r>
        <w:rPr>
          <w:spacing w:val="19"/>
          <w:w w:val="120"/>
          <w:sz w:val="12"/>
        </w:rPr>
        <w:t> </w:t>
      </w:r>
      <w:r>
        <w:rPr>
          <w:w w:val="120"/>
          <w:sz w:val="12"/>
        </w:rPr>
        <w:t>to</w:t>
      </w:r>
      <w:r>
        <w:rPr>
          <w:spacing w:val="19"/>
          <w:w w:val="120"/>
          <w:sz w:val="12"/>
        </w:rPr>
        <w:t> </w:t>
      </w:r>
      <w:r>
        <w:rPr>
          <w:w w:val="120"/>
          <w:sz w:val="12"/>
        </w:rPr>
        <w:t>compare</w:t>
      </w:r>
      <w:r>
        <w:rPr>
          <w:spacing w:val="40"/>
          <w:w w:val="120"/>
          <w:sz w:val="12"/>
        </w:rPr>
        <w:t> </w:t>
      </w:r>
      <w:r>
        <w:rPr>
          <w:w w:val="120"/>
          <w:sz w:val="12"/>
        </w:rPr>
        <w:t>are</w:t>
      </w:r>
      <w:r>
        <w:rPr>
          <w:spacing w:val="23"/>
          <w:w w:val="120"/>
          <w:sz w:val="12"/>
        </w:rPr>
        <w:t> </w:t>
      </w:r>
      <w:r>
        <w:rPr>
          <w:w w:val="120"/>
          <w:sz w:val="12"/>
        </w:rPr>
        <w:t>the</w:t>
      </w:r>
      <w:r>
        <w:rPr>
          <w:spacing w:val="23"/>
          <w:w w:val="120"/>
          <w:sz w:val="12"/>
        </w:rPr>
        <w:t> </w:t>
      </w:r>
      <w:r>
        <w:rPr>
          <w:rFonts w:ascii="Times New Roman"/>
          <w:i/>
          <w:w w:val="120"/>
          <w:sz w:val="12"/>
        </w:rPr>
        <w:t>relative</w:t>
      </w:r>
      <w:r>
        <w:rPr>
          <w:rFonts w:ascii="Times New Roman"/>
          <w:i/>
          <w:spacing w:val="23"/>
          <w:w w:val="120"/>
          <w:sz w:val="12"/>
        </w:rPr>
        <w:t> </w:t>
      </w:r>
      <w:r>
        <w:rPr>
          <w:w w:val="120"/>
          <w:sz w:val="12"/>
        </w:rPr>
        <w:t>sizes</w:t>
      </w:r>
      <w:r>
        <w:rPr>
          <w:spacing w:val="23"/>
          <w:w w:val="120"/>
          <w:sz w:val="12"/>
        </w:rPr>
        <w:t> </w:t>
      </w:r>
      <w:r>
        <w:rPr>
          <w:w w:val="120"/>
          <w:sz w:val="12"/>
        </w:rPr>
        <w:t>of</w:t>
      </w:r>
      <w:r>
        <w:rPr>
          <w:spacing w:val="23"/>
          <w:w w:val="120"/>
          <w:sz w:val="12"/>
        </w:rPr>
        <w:t> </w:t>
      </w:r>
      <w:r>
        <w:rPr>
          <w:w w:val="120"/>
          <w:sz w:val="12"/>
        </w:rPr>
        <w:t>the</w:t>
      </w:r>
      <w:r>
        <w:rPr>
          <w:spacing w:val="23"/>
          <w:w w:val="120"/>
          <w:sz w:val="12"/>
        </w:rPr>
        <w:t> </w:t>
      </w:r>
      <w:r>
        <w:rPr>
          <w:w w:val="120"/>
          <w:sz w:val="12"/>
        </w:rPr>
        <w:t>overall</w:t>
      </w:r>
      <w:r>
        <w:rPr>
          <w:spacing w:val="23"/>
          <w:w w:val="120"/>
          <w:sz w:val="12"/>
        </w:rPr>
        <w:t> </w:t>
      </w:r>
      <w:r>
        <w:rPr>
          <w:w w:val="120"/>
          <w:sz w:val="12"/>
        </w:rPr>
        <w:t>ranges</w:t>
      </w:r>
      <w:r>
        <w:rPr>
          <w:spacing w:val="23"/>
          <w:w w:val="120"/>
          <w:sz w:val="12"/>
        </w:rPr>
        <w:t> </w:t>
      </w:r>
      <w:r>
        <w:rPr>
          <w:w w:val="120"/>
          <w:sz w:val="12"/>
        </w:rPr>
        <w:t>and</w:t>
      </w:r>
      <w:r>
        <w:rPr>
          <w:spacing w:val="23"/>
          <w:w w:val="120"/>
          <w:sz w:val="12"/>
        </w:rPr>
        <w:t> </w:t>
      </w:r>
      <w:r>
        <w:rPr>
          <w:w w:val="120"/>
          <w:sz w:val="12"/>
        </w:rPr>
        <w:t>of</w:t>
      </w:r>
      <w:r>
        <w:rPr>
          <w:spacing w:val="23"/>
          <w:w w:val="120"/>
          <w:sz w:val="12"/>
        </w:rPr>
        <w:t> </w:t>
      </w:r>
      <w:r>
        <w:rPr>
          <w:w w:val="120"/>
          <w:sz w:val="12"/>
        </w:rPr>
        <w:t>the</w:t>
      </w:r>
      <w:r>
        <w:rPr>
          <w:spacing w:val="23"/>
          <w:w w:val="120"/>
          <w:sz w:val="12"/>
        </w:rPr>
        <w:t> </w:t>
      </w:r>
      <w:r>
        <w:rPr>
          <w:w w:val="120"/>
          <w:sz w:val="12"/>
        </w:rPr>
        <w:t>inter-quartile</w:t>
      </w:r>
      <w:r>
        <w:rPr>
          <w:spacing w:val="24"/>
          <w:w w:val="120"/>
          <w:sz w:val="12"/>
        </w:rPr>
        <w:t> </w:t>
      </w:r>
      <w:r>
        <w:rPr>
          <w:w w:val="120"/>
          <w:sz w:val="12"/>
        </w:rPr>
        <w:t>ranges.</w:t>
      </w:r>
      <w:r>
        <w:rPr>
          <w:spacing w:val="23"/>
          <w:w w:val="120"/>
          <w:sz w:val="12"/>
        </w:rPr>
        <w:t> </w:t>
      </w:r>
      <w:r>
        <w:rPr>
          <w:w w:val="120"/>
          <w:sz w:val="12"/>
        </w:rPr>
        <w:t>The</w:t>
      </w:r>
      <w:r>
        <w:rPr>
          <w:spacing w:val="23"/>
          <w:w w:val="120"/>
          <w:sz w:val="12"/>
        </w:rPr>
        <w:t> </w:t>
      </w:r>
      <w:r>
        <w:rPr>
          <w:w w:val="120"/>
          <w:sz w:val="12"/>
        </w:rPr>
        <w:t>vertical</w:t>
      </w:r>
      <w:r>
        <w:rPr>
          <w:spacing w:val="23"/>
          <w:w w:val="120"/>
          <w:sz w:val="12"/>
        </w:rPr>
        <w:t> </w:t>
      </w:r>
      <w:r>
        <w:rPr>
          <w:w w:val="120"/>
          <w:sz w:val="12"/>
        </w:rPr>
        <w:t>axis</w:t>
      </w:r>
      <w:r>
        <w:rPr>
          <w:spacing w:val="23"/>
          <w:w w:val="120"/>
          <w:sz w:val="12"/>
        </w:rPr>
        <w:t> </w:t>
      </w:r>
      <w:r>
        <w:rPr>
          <w:w w:val="120"/>
          <w:sz w:val="12"/>
        </w:rPr>
        <w:t>is</w:t>
      </w:r>
      <w:r>
        <w:rPr>
          <w:spacing w:val="23"/>
          <w:w w:val="120"/>
          <w:sz w:val="12"/>
        </w:rPr>
        <w:t> </w:t>
      </w:r>
      <w:r>
        <w:rPr>
          <w:w w:val="120"/>
          <w:sz w:val="12"/>
        </w:rPr>
        <w:t>logarithmic</w:t>
      </w:r>
      <w:r>
        <w:rPr>
          <w:spacing w:val="23"/>
          <w:w w:val="120"/>
          <w:sz w:val="12"/>
        </w:rPr>
        <w:t> </w:t>
      </w:r>
      <w:r>
        <w:rPr>
          <w:w w:val="120"/>
          <w:sz w:val="12"/>
        </w:rPr>
        <w:t>to</w:t>
      </w:r>
      <w:r>
        <w:rPr>
          <w:spacing w:val="23"/>
          <w:w w:val="120"/>
          <w:sz w:val="12"/>
        </w:rPr>
        <w:t> </w:t>
      </w:r>
      <w:r>
        <w:rPr>
          <w:w w:val="120"/>
          <w:sz w:val="12"/>
        </w:rPr>
        <w:t>allow</w:t>
      </w:r>
      <w:r>
        <w:rPr>
          <w:spacing w:val="23"/>
          <w:w w:val="120"/>
          <w:sz w:val="12"/>
        </w:rPr>
        <w:t> </w:t>
      </w:r>
      <w:r>
        <w:rPr>
          <w:w w:val="120"/>
          <w:sz w:val="12"/>
        </w:rPr>
        <w:t>you</w:t>
      </w:r>
      <w:r>
        <w:rPr>
          <w:spacing w:val="23"/>
          <w:w w:val="120"/>
          <w:sz w:val="12"/>
        </w:rPr>
        <w:t> </w:t>
      </w:r>
      <w:r>
        <w:rPr>
          <w:w w:val="120"/>
          <w:sz w:val="12"/>
        </w:rPr>
        <w:t>to</w:t>
      </w:r>
      <w:r>
        <w:rPr>
          <w:spacing w:val="23"/>
          <w:w w:val="120"/>
          <w:sz w:val="12"/>
        </w:rPr>
        <w:t> </w:t>
      </w:r>
      <w:r>
        <w:rPr>
          <w:w w:val="120"/>
          <w:sz w:val="12"/>
        </w:rPr>
        <w:t>make</w:t>
      </w:r>
      <w:r>
        <w:rPr>
          <w:spacing w:val="23"/>
          <w:w w:val="120"/>
          <w:sz w:val="12"/>
        </w:rPr>
        <w:t> </w:t>
      </w:r>
      <w:r>
        <w:rPr>
          <w:w w:val="120"/>
          <w:sz w:val="12"/>
        </w:rPr>
        <w:t>these</w:t>
      </w:r>
      <w:r>
        <w:rPr>
          <w:spacing w:val="23"/>
          <w:w w:val="120"/>
          <w:sz w:val="12"/>
        </w:rPr>
        <w:t> </w:t>
      </w:r>
      <w:r>
        <w:rPr>
          <w:w w:val="120"/>
          <w:sz w:val="12"/>
        </w:rPr>
        <w:t>comparisons.</w:t>
      </w:r>
      <w:r>
        <w:rPr>
          <w:spacing w:val="23"/>
          <w:w w:val="120"/>
          <w:sz w:val="12"/>
        </w:rPr>
        <w:t> </w:t>
      </w:r>
      <w:r>
        <w:rPr>
          <w:w w:val="120"/>
          <w:sz w:val="12"/>
        </w:rPr>
        <w:t>The</w:t>
      </w:r>
      <w:r>
        <w:rPr>
          <w:spacing w:val="23"/>
          <w:w w:val="120"/>
          <w:sz w:val="12"/>
        </w:rPr>
        <w:t> </w:t>
      </w:r>
      <w:r>
        <w:rPr>
          <w:w w:val="120"/>
          <w:sz w:val="12"/>
        </w:rPr>
        <w:t>horizontal</w:t>
      </w:r>
      <w:r>
        <w:rPr>
          <w:spacing w:val="23"/>
          <w:w w:val="120"/>
          <w:sz w:val="12"/>
        </w:rPr>
        <w:t> </w:t>
      </w:r>
      <w:r>
        <w:rPr>
          <w:w w:val="120"/>
          <w:sz w:val="12"/>
        </w:rPr>
        <w:t>axis</w:t>
      </w:r>
      <w:r>
        <w:rPr>
          <w:spacing w:val="23"/>
          <w:w w:val="120"/>
          <w:sz w:val="12"/>
        </w:rPr>
        <w:t> </w:t>
      </w:r>
      <w:r>
        <w:rPr>
          <w:w w:val="120"/>
          <w:sz w:val="12"/>
        </w:rPr>
        <w:t>is</w:t>
      </w:r>
      <w:r>
        <w:rPr>
          <w:spacing w:val="40"/>
          <w:w w:val="120"/>
          <w:sz w:val="12"/>
        </w:rPr>
        <w:t> </w:t>
      </w:r>
      <w:r>
        <w:rPr>
          <w:w w:val="120"/>
          <w:sz w:val="12"/>
        </w:rPr>
        <w:t>ordered</w:t>
      </w:r>
      <w:r>
        <w:rPr>
          <w:spacing w:val="33"/>
          <w:w w:val="120"/>
          <w:sz w:val="12"/>
        </w:rPr>
        <w:t> </w:t>
      </w:r>
      <w:r>
        <w:rPr>
          <w:w w:val="120"/>
          <w:sz w:val="12"/>
        </w:rPr>
        <w:t>by</w:t>
      </w:r>
      <w:r>
        <w:rPr>
          <w:spacing w:val="33"/>
          <w:w w:val="120"/>
          <w:sz w:val="12"/>
        </w:rPr>
        <w:t> </w:t>
      </w:r>
      <w:r>
        <w:rPr>
          <w:w w:val="120"/>
          <w:sz w:val="12"/>
        </w:rPr>
        <w:t>the</w:t>
      </w:r>
      <w:r>
        <w:rPr>
          <w:spacing w:val="33"/>
          <w:w w:val="120"/>
          <w:sz w:val="12"/>
        </w:rPr>
        <w:t> </w:t>
      </w:r>
      <w:r>
        <w:rPr>
          <w:w w:val="120"/>
          <w:sz w:val="12"/>
        </w:rPr>
        <w:t>ratio</w:t>
      </w:r>
      <w:r>
        <w:rPr>
          <w:spacing w:val="33"/>
          <w:w w:val="120"/>
          <w:sz w:val="12"/>
        </w:rPr>
        <w:t> </w:t>
      </w:r>
      <w:r>
        <w:rPr>
          <w:w w:val="120"/>
          <w:sz w:val="12"/>
        </w:rPr>
        <w:t>of</w:t>
      </w:r>
      <w:r>
        <w:rPr>
          <w:spacing w:val="33"/>
          <w:w w:val="120"/>
          <w:sz w:val="12"/>
        </w:rPr>
        <w:t> </w:t>
      </w:r>
      <w:r>
        <w:rPr>
          <w:w w:val="120"/>
          <w:sz w:val="12"/>
        </w:rPr>
        <w:t>upper</w:t>
      </w:r>
      <w:r>
        <w:rPr>
          <w:spacing w:val="33"/>
          <w:w w:val="120"/>
          <w:sz w:val="12"/>
        </w:rPr>
        <w:t> </w:t>
      </w:r>
      <w:r>
        <w:rPr>
          <w:w w:val="120"/>
          <w:sz w:val="12"/>
        </w:rPr>
        <w:t>quartile</w:t>
      </w:r>
      <w:r>
        <w:rPr>
          <w:spacing w:val="33"/>
          <w:w w:val="120"/>
          <w:sz w:val="12"/>
        </w:rPr>
        <w:t> </w:t>
      </w:r>
      <w:r>
        <w:rPr>
          <w:w w:val="120"/>
          <w:sz w:val="12"/>
        </w:rPr>
        <w:t>to</w:t>
      </w:r>
      <w:r>
        <w:rPr>
          <w:spacing w:val="33"/>
          <w:w w:val="120"/>
          <w:sz w:val="12"/>
        </w:rPr>
        <w:t> </w:t>
      </w:r>
      <w:r>
        <w:rPr>
          <w:w w:val="120"/>
          <w:sz w:val="12"/>
        </w:rPr>
        <w:t>lower</w:t>
      </w:r>
      <w:r>
        <w:rPr>
          <w:spacing w:val="32"/>
          <w:w w:val="120"/>
          <w:sz w:val="12"/>
        </w:rPr>
        <w:t> </w:t>
      </w:r>
      <w:r>
        <w:rPr>
          <w:w w:val="120"/>
          <w:sz w:val="12"/>
        </w:rPr>
        <w:t>quartile.</w:t>
      </w:r>
    </w:p>
    <w:p>
      <w:pPr>
        <w:pStyle w:val="BodyText"/>
        <w:spacing w:before="164"/>
        <w:rPr>
          <w:sz w:val="20"/>
        </w:rPr>
      </w:pPr>
    </w:p>
    <w:p>
      <w:pPr>
        <w:spacing w:after="0"/>
        <w:rPr>
          <w:sz w:val="20"/>
        </w:rPr>
        <w:sectPr>
          <w:pgSz w:w="11910" w:h="15880"/>
          <w:pgMar w:header="668" w:footer="0" w:top="1040" w:bottom="280" w:left="560" w:right="440"/>
        </w:sectPr>
      </w:pPr>
    </w:p>
    <w:p>
      <w:pPr>
        <w:pStyle w:val="BodyText"/>
        <w:spacing w:line="273" w:lineRule="auto" w:before="77"/>
        <w:ind w:left="100" w:right="38"/>
        <w:jc w:val="both"/>
      </w:pPr>
      <w:r>
        <w:rPr/>
        <w:drawing>
          <wp:anchor distT="0" distB="0" distL="0" distR="0" allowOverlap="1" layoutInCell="1" locked="0" behindDoc="1" simplePos="0" relativeHeight="486899200">
            <wp:simplePos x="0" y="0"/>
            <wp:positionH relativeFrom="page">
              <wp:posOffset>824509</wp:posOffset>
            </wp:positionH>
            <wp:positionV relativeFrom="page">
              <wp:posOffset>1106550</wp:posOffset>
            </wp:positionV>
            <wp:extent cx="92920" cy="1785937"/>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44" cstate="print"/>
                    <a:stretch>
                      <a:fillRect/>
                    </a:stretch>
                  </pic:blipFill>
                  <pic:spPr>
                    <a:xfrm>
                      <a:off x="0" y="0"/>
                      <a:ext cx="92920" cy="1785937"/>
                    </a:xfrm>
                    <a:prstGeom prst="rect">
                      <a:avLst/>
                    </a:prstGeom>
                  </pic:spPr>
                </pic:pic>
              </a:graphicData>
            </a:graphic>
          </wp:anchor>
        </w:drawing>
      </w:r>
      <w:r>
        <w:rPr>
          <w:w w:val="115"/>
        </w:rPr>
        <w:t>stimulating</w:t>
      </w:r>
      <w:r>
        <w:rPr>
          <w:w w:val="115"/>
        </w:rPr>
        <w:t> an</w:t>
      </w:r>
      <w:r>
        <w:rPr>
          <w:w w:val="115"/>
        </w:rPr>
        <w:t> æsthetic</w:t>
      </w:r>
      <w:r>
        <w:rPr>
          <w:w w:val="115"/>
        </w:rPr>
        <w:t> experience.”</w:t>
      </w:r>
      <w:r>
        <w:rPr>
          <w:w w:val="115"/>
        </w:rPr>
        <w:t> </w:t>
      </w:r>
      <w:hyperlink w:history="true" w:anchor="_bookmark59">
        <w:r>
          <w:rPr>
            <w:color w:val="0080AC"/>
            <w:w w:val="115"/>
          </w:rPr>
          <w:t>[55,</w:t>
        </w:r>
      </w:hyperlink>
      <w:r>
        <w:rPr>
          <w:color w:val="0080AC"/>
          <w:w w:val="115"/>
        </w:rPr>
        <w:t> </w:t>
      </w:r>
      <w:r>
        <w:rPr>
          <w:w w:val="115"/>
        </w:rPr>
        <w:t>p.181].</w:t>
      </w:r>
      <w:r>
        <w:rPr>
          <w:w w:val="115"/>
        </w:rPr>
        <w:t> This</w:t>
      </w:r>
      <w:r>
        <w:rPr>
          <w:w w:val="115"/>
        </w:rPr>
        <w:t> means</w:t>
      </w:r>
      <w:r>
        <w:rPr>
          <w:w w:val="115"/>
        </w:rPr>
        <w:t> that</w:t>
      </w:r>
      <w:r>
        <w:rPr>
          <w:spacing w:val="40"/>
          <w:w w:val="115"/>
        </w:rPr>
        <w:t> </w:t>
      </w:r>
      <w:r>
        <w:rPr>
          <w:w w:val="115"/>
        </w:rPr>
        <w:t>we</w:t>
      </w:r>
      <w:r>
        <w:rPr>
          <w:spacing w:val="27"/>
          <w:w w:val="115"/>
        </w:rPr>
        <w:t> </w:t>
      </w:r>
      <w:r>
        <w:rPr>
          <w:w w:val="115"/>
        </w:rPr>
        <w:t>can</w:t>
      </w:r>
      <w:r>
        <w:rPr>
          <w:spacing w:val="27"/>
          <w:w w:val="115"/>
        </w:rPr>
        <w:t> </w:t>
      </w:r>
      <w:r>
        <w:rPr>
          <w:w w:val="115"/>
        </w:rPr>
        <w:t>expect</w:t>
      </w:r>
      <w:r>
        <w:rPr>
          <w:spacing w:val="27"/>
          <w:w w:val="115"/>
        </w:rPr>
        <w:t> </w:t>
      </w:r>
      <w:r>
        <w:rPr>
          <w:w w:val="115"/>
        </w:rPr>
        <w:t>good</w:t>
      </w:r>
      <w:r>
        <w:rPr>
          <w:spacing w:val="27"/>
          <w:w w:val="115"/>
        </w:rPr>
        <w:t> </w:t>
      </w:r>
      <w:r>
        <w:rPr>
          <w:w w:val="115"/>
        </w:rPr>
        <w:t>picture</w:t>
      </w:r>
      <w:r>
        <w:rPr>
          <w:spacing w:val="27"/>
          <w:w w:val="115"/>
        </w:rPr>
        <w:t> </w:t>
      </w:r>
      <w:r>
        <w:rPr>
          <w:w w:val="115"/>
        </w:rPr>
        <w:t>books</w:t>
      </w:r>
      <w:r>
        <w:rPr>
          <w:spacing w:val="27"/>
          <w:w w:val="115"/>
        </w:rPr>
        <w:t> </w:t>
      </w:r>
      <w:r>
        <w:rPr>
          <w:w w:val="115"/>
        </w:rPr>
        <w:t>to</w:t>
      </w:r>
      <w:r>
        <w:rPr>
          <w:spacing w:val="27"/>
          <w:w w:val="115"/>
        </w:rPr>
        <w:t> </w:t>
      </w:r>
      <w:r>
        <w:rPr>
          <w:w w:val="115"/>
        </w:rPr>
        <w:t>provide</w:t>
      </w:r>
      <w:r>
        <w:rPr>
          <w:spacing w:val="27"/>
          <w:w w:val="115"/>
        </w:rPr>
        <w:t> </w:t>
      </w:r>
      <w:r>
        <w:rPr>
          <w:w w:val="115"/>
        </w:rPr>
        <w:t>excellent</w:t>
      </w:r>
      <w:r>
        <w:rPr>
          <w:spacing w:val="27"/>
          <w:w w:val="115"/>
        </w:rPr>
        <w:t> </w:t>
      </w:r>
      <w:r>
        <w:rPr>
          <w:w w:val="115"/>
        </w:rPr>
        <w:t>examples of</w:t>
      </w:r>
      <w:r>
        <w:rPr>
          <w:w w:val="115"/>
        </w:rPr>
        <w:t> how</w:t>
      </w:r>
      <w:r>
        <w:rPr>
          <w:w w:val="115"/>
        </w:rPr>
        <w:t> to</w:t>
      </w:r>
      <w:r>
        <w:rPr>
          <w:w w:val="115"/>
        </w:rPr>
        <w:t> produce</w:t>
      </w:r>
      <w:r>
        <w:rPr>
          <w:w w:val="115"/>
        </w:rPr>
        <w:t> the</w:t>
      </w:r>
      <w:r>
        <w:rPr>
          <w:w w:val="115"/>
        </w:rPr>
        <w:t> same</w:t>
      </w:r>
      <w:r>
        <w:rPr>
          <w:w w:val="115"/>
        </w:rPr>
        <w:t> character</w:t>
      </w:r>
      <w:r>
        <w:rPr>
          <w:w w:val="115"/>
        </w:rPr>
        <w:t> at</w:t>
      </w:r>
      <w:r>
        <w:rPr>
          <w:w w:val="115"/>
        </w:rPr>
        <w:t> different</w:t>
      </w:r>
      <w:r>
        <w:rPr>
          <w:w w:val="115"/>
        </w:rPr>
        <w:t> levels</w:t>
      </w:r>
      <w:r>
        <w:rPr>
          <w:w w:val="115"/>
        </w:rPr>
        <w:t> of</w:t>
      </w:r>
      <w:r>
        <w:rPr>
          <w:w w:val="115"/>
        </w:rPr>
        <w:t> detail</w:t>
      </w:r>
      <w:r>
        <w:rPr>
          <w:spacing w:val="40"/>
          <w:w w:val="115"/>
        </w:rPr>
        <w:t> </w:t>
      </w:r>
      <w:r>
        <w:rPr>
          <w:w w:val="115"/>
        </w:rPr>
        <w:t>and</w:t>
      </w:r>
      <w:r>
        <w:rPr>
          <w:w w:val="115"/>
        </w:rPr>
        <w:t> yet</w:t>
      </w:r>
      <w:r>
        <w:rPr>
          <w:w w:val="115"/>
        </w:rPr>
        <w:t> have</w:t>
      </w:r>
      <w:r>
        <w:rPr>
          <w:w w:val="115"/>
        </w:rPr>
        <w:t> that</w:t>
      </w:r>
      <w:r>
        <w:rPr>
          <w:w w:val="115"/>
        </w:rPr>
        <w:t> character</w:t>
      </w:r>
      <w:r>
        <w:rPr>
          <w:w w:val="115"/>
        </w:rPr>
        <w:t> recognisable</w:t>
      </w:r>
      <w:r>
        <w:rPr>
          <w:w w:val="115"/>
        </w:rPr>
        <w:t> and</w:t>
      </w:r>
      <w:r>
        <w:rPr>
          <w:w w:val="115"/>
        </w:rPr>
        <w:t> consistent</w:t>
      </w:r>
      <w:r>
        <w:rPr>
          <w:w w:val="115"/>
        </w:rPr>
        <w:t> to</w:t>
      </w:r>
      <w:r>
        <w:rPr>
          <w:w w:val="115"/>
        </w:rPr>
        <w:t> the</w:t>
      </w:r>
      <w:r>
        <w:rPr>
          <w:w w:val="115"/>
        </w:rPr>
        <w:t> be- </w:t>
      </w:r>
      <w:r>
        <w:rPr>
          <w:spacing w:val="-2"/>
          <w:w w:val="115"/>
        </w:rPr>
        <w:t>holder.</w:t>
      </w:r>
    </w:p>
    <w:p>
      <w:pPr>
        <w:pStyle w:val="BodyText"/>
        <w:spacing w:line="273" w:lineRule="auto"/>
        <w:ind w:left="100" w:right="38" w:firstLine="239"/>
        <w:jc w:val="both"/>
      </w:pPr>
      <w:r>
        <w:rPr>
          <w:rFonts w:ascii="Times New Roman" w:hAnsi="Times New Roman"/>
          <w:i/>
          <w:w w:val="115"/>
        </w:rPr>
        <w:t>Process</w:t>
      </w:r>
      <w:r>
        <w:rPr>
          <w:rFonts w:ascii="Times New Roman" w:hAnsi="Times New Roman"/>
          <w:i/>
          <w:w w:val="115"/>
        </w:rPr>
        <w:t> of</w:t>
      </w:r>
      <w:r>
        <w:rPr>
          <w:rFonts w:ascii="Times New Roman" w:hAnsi="Times New Roman"/>
          <w:i/>
          <w:w w:val="115"/>
        </w:rPr>
        <w:t> production:</w:t>
      </w:r>
      <w:r>
        <w:rPr>
          <w:rFonts w:ascii="Times New Roman" w:hAnsi="Times New Roman"/>
          <w:i/>
          <w:w w:val="115"/>
        </w:rPr>
        <w:t> </w:t>
      </w:r>
      <w:r>
        <w:rPr>
          <w:w w:val="115"/>
        </w:rPr>
        <w:t>Picture</w:t>
      </w:r>
      <w:r>
        <w:rPr>
          <w:w w:val="115"/>
        </w:rPr>
        <w:t> book</w:t>
      </w:r>
      <w:r>
        <w:rPr>
          <w:w w:val="115"/>
        </w:rPr>
        <w:t> illustrators</w:t>
      </w:r>
      <w:r>
        <w:rPr>
          <w:w w:val="115"/>
        </w:rPr>
        <w:t> use</w:t>
      </w:r>
      <w:r>
        <w:rPr>
          <w:w w:val="115"/>
        </w:rPr>
        <w:t> a</w:t>
      </w:r>
      <w:r>
        <w:rPr>
          <w:w w:val="115"/>
        </w:rPr>
        <w:t> variety</w:t>
      </w:r>
      <w:r>
        <w:rPr>
          <w:w w:val="115"/>
        </w:rPr>
        <w:t> of media:</w:t>
      </w:r>
      <w:r>
        <w:rPr>
          <w:w w:val="115"/>
        </w:rPr>
        <w:t> pastels,</w:t>
      </w:r>
      <w:r>
        <w:rPr>
          <w:w w:val="115"/>
        </w:rPr>
        <w:t> watercolours,</w:t>
      </w:r>
      <w:r>
        <w:rPr>
          <w:w w:val="115"/>
        </w:rPr>
        <w:t> oils,</w:t>
      </w:r>
      <w:r>
        <w:rPr>
          <w:w w:val="115"/>
        </w:rPr>
        <w:t> acrylics,</w:t>
      </w:r>
      <w:r>
        <w:rPr>
          <w:w w:val="115"/>
        </w:rPr>
        <w:t> pencil,</w:t>
      </w:r>
      <w:r>
        <w:rPr>
          <w:w w:val="115"/>
        </w:rPr>
        <w:t> crayon,</w:t>
      </w:r>
      <w:r>
        <w:rPr>
          <w:w w:val="115"/>
        </w:rPr>
        <w:t> ink,</w:t>
      </w:r>
      <w:r>
        <w:rPr>
          <w:w w:val="115"/>
        </w:rPr>
        <w:t> col- lage</w:t>
      </w:r>
      <w:r>
        <w:rPr>
          <w:spacing w:val="-2"/>
          <w:w w:val="115"/>
        </w:rPr>
        <w:t> </w:t>
      </w:r>
      <w:hyperlink w:history="true" w:anchor="_bookmark58">
        <w:r>
          <w:rPr>
            <w:color w:val="0080AC"/>
            <w:w w:val="115"/>
          </w:rPr>
          <w:t>[54,</w:t>
        </w:r>
      </w:hyperlink>
      <w:r>
        <w:rPr>
          <w:color w:val="0080AC"/>
          <w:spacing w:val="-2"/>
          <w:w w:val="115"/>
        </w:rPr>
        <w:t> </w:t>
      </w:r>
      <w:r>
        <w:rPr>
          <w:w w:val="115"/>
        </w:rPr>
        <w:t>p.58].</w:t>
      </w:r>
      <w:r>
        <w:rPr>
          <w:spacing w:val="-2"/>
          <w:w w:val="115"/>
        </w:rPr>
        <w:t> </w:t>
      </w:r>
      <w:r>
        <w:rPr>
          <w:w w:val="115"/>
        </w:rPr>
        <w:t>The</w:t>
      </w:r>
      <w:r>
        <w:rPr>
          <w:spacing w:val="-2"/>
          <w:w w:val="115"/>
        </w:rPr>
        <w:t> </w:t>
      </w:r>
      <w:r>
        <w:rPr>
          <w:w w:val="115"/>
        </w:rPr>
        <w:t>medium</w:t>
      </w:r>
      <w:r>
        <w:rPr>
          <w:spacing w:val="-2"/>
          <w:w w:val="115"/>
        </w:rPr>
        <w:t> </w:t>
      </w:r>
      <w:r>
        <w:rPr>
          <w:w w:val="115"/>
        </w:rPr>
        <w:t>affects</w:t>
      </w:r>
      <w:r>
        <w:rPr>
          <w:spacing w:val="-2"/>
          <w:w w:val="115"/>
        </w:rPr>
        <w:t> </w:t>
      </w:r>
      <w:r>
        <w:rPr>
          <w:w w:val="115"/>
        </w:rPr>
        <w:t>what</w:t>
      </w:r>
      <w:r>
        <w:rPr>
          <w:spacing w:val="-2"/>
          <w:w w:val="115"/>
        </w:rPr>
        <w:t> </w:t>
      </w:r>
      <w:r>
        <w:rPr>
          <w:w w:val="115"/>
        </w:rPr>
        <w:t>can</w:t>
      </w:r>
      <w:r>
        <w:rPr>
          <w:spacing w:val="-2"/>
          <w:w w:val="115"/>
        </w:rPr>
        <w:t> </w:t>
      </w:r>
      <w:r>
        <w:rPr>
          <w:w w:val="115"/>
        </w:rPr>
        <w:t>be</w:t>
      </w:r>
      <w:r>
        <w:rPr>
          <w:spacing w:val="-2"/>
          <w:w w:val="115"/>
        </w:rPr>
        <w:t> </w:t>
      </w:r>
      <w:r>
        <w:rPr>
          <w:w w:val="115"/>
        </w:rPr>
        <w:t>done.</w:t>
      </w:r>
      <w:r>
        <w:rPr>
          <w:spacing w:val="-2"/>
          <w:w w:val="115"/>
        </w:rPr>
        <w:t> </w:t>
      </w:r>
      <w:r>
        <w:rPr>
          <w:w w:val="115"/>
        </w:rPr>
        <w:t>Of</w:t>
      </w:r>
      <w:r>
        <w:rPr>
          <w:spacing w:val="-2"/>
          <w:w w:val="115"/>
        </w:rPr>
        <w:t> </w:t>
      </w:r>
      <w:r>
        <w:rPr>
          <w:w w:val="115"/>
        </w:rPr>
        <w:t>particular relevance</w:t>
      </w:r>
      <w:r>
        <w:rPr>
          <w:w w:val="115"/>
        </w:rPr>
        <w:t> for</w:t>
      </w:r>
      <w:r>
        <w:rPr>
          <w:w w:val="115"/>
        </w:rPr>
        <w:t> our</w:t>
      </w:r>
      <w:r>
        <w:rPr>
          <w:w w:val="115"/>
        </w:rPr>
        <w:t> discussion</w:t>
      </w:r>
      <w:r>
        <w:rPr>
          <w:w w:val="115"/>
        </w:rPr>
        <w:t> is</w:t>
      </w:r>
      <w:r>
        <w:rPr>
          <w:w w:val="115"/>
        </w:rPr>
        <w:t> that</w:t>
      </w:r>
      <w:r>
        <w:rPr>
          <w:w w:val="115"/>
        </w:rPr>
        <w:t> the</w:t>
      </w:r>
      <w:r>
        <w:rPr>
          <w:w w:val="115"/>
        </w:rPr>
        <w:t> medium</w:t>
      </w:r>
      <w:r>
        <w:rPr>
          <w:w w:val="115"/>
        </w:rPr>
        <w:t> affects</w:t>
      </w:r>
      <w:r>
        <w:rPr>
          <w:w w:val="115"/>
        </w:rPr>
        <w:t> the</w:t>
      </w:r>
      <w:r>
        <w:rPr>
          <w:w w:val="115"/>
        </w:rPr>
        <w:t> small-</w:t>
      </w:r>
      <w:r>
        <w:rPr>
          <w:spacing w:val="40"/>
          <w:w w:val="115"/>
        </w:rPr>
        <w:t> </w:t>
      </w:r>
      <w:r>
        <w:rPr>
          <w:w w:val="115"/>
        </w:rPr>
        <w:t>est</w:t>
      </w:r>
      <w:r>
        <w:rPr>
          <w:spacing w:val="30"/>
          <w:w w:val="115"/>
        </w:rPr>
        <w:t> </w:t>
      </w:r>
      <w:r>
        <w:rPr>
          <w:w w:val="115"/>
        </w:rPr>
        <w:t>features</w:t>
      </w:r>
      <w:r>
        <w:rPr>
          <w:spacing w:val="30"/>
          <w:w w:val="115"/>
        </w:rPr>
        <w:t> </w:t>
      </w:r>
      <w:r>
        <w:rPr>
          <w:w w:val="115"/>
        </w:rPr>
        <w:t>that</w:t>
      </w:r>
      <w:r>
        <w:rPr>
          <w:spacing w:val="30"/>
          <w:w w:val="115"/>
        </w:rPr>
        <w:t> </w:t>
      </w:r>
      <w:r>
        <w:rPr>
          <w:w w:val="115"/>
        </w:rPr>
        <w:t>can</w:t>
      </w:r>
      <w:r>
        <w:rPr>
          <w:spacing w:val="30"/>
          <w:w w:val="115"/>
        </w:rPr>
        <w:t> </w:t>
      </w:r>
      <w:r>
        <w:rPr>
          <w:w w:val="115"/>
        </w:rPr>
        <w:t>be</w:t>
      </w:r>
      <w:r>
        <w:rPr>
          <w:spacing w:val="30"/>
          <w:w w:val="115"/>
        </w:rPr>
        <w:t> </w:t>
      </w:r>
      <w:r>
        <w:rPr>
          <w:w w:val="115"/>
        </w:rPr>
        <w:t>reasonably</w:t>
      </w:r>
      <w:r>
        <w:rPr>
          <w:spacing w:val="30"/>
          <w:w w:val="115"/>
        </w:rPr>
        <w:t> </w:t>
      </w:r>
      <w:r>
        <w:rPr>
          <w:w w:val="115"/>
        </w:rPr>
        <w:t>created.</w:t>
      </w:r>
      <w:r>
        <w:rPr>
          <w:spacing w:val="30"/>
          <w:w w:val="115"/>
        </w:rPr>
        <w:t> </w:t>
      </w:r>
      <w:r>
        <w:rPr>
          <w:w w:val="115"/>
        </w:rPr>
        <w:t>We</w:t>
      </w:r>
      <w:r>
        <w:rPr>
          <w:spacing w:val="30"/>
          <w:w w:val="115"/>
        </w:rPr>
        <w:t> </w:t>
      </w:r>
      <w:r>
        <w:rPr>
          <w:w w:val="115"/>
        </w:rPr>
        <w:t>see</w:t>
      </w:r>
      <w:r>
        <w:rPr>
          <w:spacing w:val="30"/>
          <w:w w:val="115"/>
        </w:rPr>
        <w:t> </w:t>
      </w:r>
      <w:r>
        <w:rPr>
          <w:w w:val="115"/>
        </w:rPr>
        <w:t>this</w:t>
      </w:r>
      <w:r>
        <w:rPr>
          <w:spacing w:val="30"/>
          <w:w w:val="115"/>
        </w:rPr>
        <w:t> </w:t>
      </w:r>
      <w:r>
        <w:rPr>
          <w:w w:val="115"/>
        </w:rPr>
        <w:t>in</w:t>
      </w:r>
      <w:r>
        <w:rPr>
          <w:spacing w:val="30"/>
          <w:w w:val="115"/>
        </w:rPr>
        <w:t> </w:t>
      </w:r>
      <w:r>
        <w:rPr>
          <w:w w:val="115"/>
        </w:rPr>
        <w:t>some of</w:t>
      </w:r>
      <w:r>
        <w:rPr>
          <w:w w:val="115"/>
        </w:rPr>
        <w:t> the</w:t>
      </w:r>
      <w:r>
        <w:rPr>
          <w:w w:val="115"/>
        </w:rPr>
        <w:t> impressionist</w:t>
      </w:r>
      <w:r>
        <w:rPr>
          <w:w w:val="115"/>
        </w:rPr>
        <w:t> and</w:t>
      </w:r>
      <w:r>
        <w:rPr>
          <w:w w:val="115"/>
        </w:rPr>
        <w:t> watercolour</w:t>
      </w:r>
      <w:r>
        <w:rPr>
          <w:w w:val="115"/>
        </w:rPr>
        <w:t> paintings</w:t>
      </w:r>
      <w:r>
        <w:rPr>
          <w:w w:val="115"/>
        </w:rPr>
        <w:t> where</w:t>
      </w:r>
      <w:r>
        <w:rPr>
          <w:w w:val="115"/>
        </w:rPr>
        <w:t> the</w:t>
      </w:r>
      <w:r>
        <w:rPr>
          <w:w w:val="115"/>
        </w:rPr>
        <w:t> abstrac- tion</w:t>
      </w:r>
      <w:r>
        <w:rPr>
          <w:w w:val="115"/>
        </w:rPr>
        <w:t> is</w:t>
      </w:r>
      <w:r>
        <w:rPr>
          <w:w w:val="115"/>
        </w:rPr>
        <w:t> partly</w:t>
      </w:r>
      <w:r>
        <w:rPr>
          <w:w w:val="115"/>
        </w:rPr>
        <w:t> a</w:t>
      </w:r>
      <w:r>
        <w:rPr>
          <w:w w:val="115"/>
        </w:rPr>
        <w:t> response</w:t>
      </w:r>
      <w:r>
        <w:rPr>
          <w:w w:val="115"/>
        </w:rPr>
        <w:t> to</w:t>
      </w:r>
      <w:r>
        <w:rPr>
          <w:w w:val="115"/>
        </w:rPr>
        <w:t> the</w:t>
      </w:r>
      <w:r>
        <w:rPr>
          <w:w w:val="115"/>
        </w:rPr>
        <w:t> size</w:t>
      </w:r>
      <w:r>
        <w:rPr>
          <w:w w:val="115"/>
        </w:rPr>
        <w:t> of</w:t>
      </w:r>
      <w:r>
        <w:rPr>
          <w:w w:val="115"/>
        </w:rPr>
        <w:t> brush</w:t>
      </w:r>
      <w:r>
        <w:rPr>
          <w:w w:val="115"/>
        </w:rPr>
        <w:t> and</w:t>
      </w:r>
      <w:r>
        <w:rPr>
          <w:w w:val="115"/>
        </w:rPr>
        <w:t> properties</w:t>
      </w:r>
      <w:r>
        <w:rPr>
          <w:w w:val="115"/>
        </w:rPr>
        <w:t> of</w:t>
      </w:r>
      <w:r>
        <w:rPr>
          <w:w w:val="115"/>
        </w:rPr>
        <w:t> the medium.</w:t>
      </w:r>
      <w:r>
        <w:rPr>
          <w:w w:val="115"/>
        </w:rPr>
        <w:t> Illustrator</w:t>
      </w:r>
      <w:r>
        <w:rPr>
          <w:w w:val="115"/>
        </w:rPr>
        <w:t> Ed</w:t>
      </w:r>
      <w:r>
        <w:rPr>
          <w:w w:val="115"/>
        </w:rPr>
        <w:t> Young</w:t>
      </w:r>
      <w:r>
        <w:rPr>
          <w:w w:val="115"/>
        </w:rPr>
        <w:t> comments</w:t>
      </w:r>
      <w:r>
        <w:rPr>
          <w:w w:val="115"/>
        </w:rPr>
        <w:t> “One’s</w:t>
      </w:r>
      <w:r>
        <w:rPr>
          <w:w w:val="115"/>
        </w:rPr>
        <w:t> style</w:t>
      </w:r>
      <w:r>
        <w:rPr>
          <w:w w:val="115"/>
        </w:rPr>
        <w:t> grows</w:t>
      </w:r>
      <w:r>
        <w:rPr>
          <w:w w:val="115"/>
        </w:rPr>
        <w:t> out</w:t>
      </w:r>
      <w:r>
        <w:rPr>
          <w:w w:val="115"/>
        </w:rPr>
        <w:t> of the</w:t>
      </w:r>
      <w:r>
        <w:rPr>
          <w:w w:val="115"/>
        </w:rPr>
        <w:t> media,</w:t>
      </w:r>
      <w:r>
        <w:rPr>
          <w:w w:val="115"/>
        </w:rPr>
        <w:t> and</w:t>
      </w:r>
      <w:r>
        <w:rPr>
          <w:w w:val="115"/>
        </w:rPr>
        <w:t> one’s</w:t>
      </w:r>
      <w:r>
        <w:rPr>
          <w:w w:val="115"/>
        </w:rPr>
        <w:t> media</w:t>
      </w:r>
      <w:r>
        <w:rPr>
          <w:w w:val="115"/>
        </w:rPr>
        <w:t> grows</w:t>
      </w:r>
      <w:r>
        <w:rPr>
          <w:w w:val="115"/>
        </w:rPr>
        <w:t> largely</w:t>
      </w:r>
      <w:r>
        <w:rPr>
          <w:w w:val="115"/>
        </w:rPr>
        <w:t> out</w:t>
      </w:r>
      <w:r>
        <w:rPr>
          <w:w w:val="115"/>
        </w:rPr>
        <w:t> of</w:t>
      </w:r>
      <w:r>
        <w:rPr>
          <w:w w:val="115"/>
        </w:rPr>
        <w:t> the</w:t>
      </w:r>
      <w:r>
        <w:rPr>
          <w:w w:val="115"/>
        </w:rPr>
        <w:t> content.</w:t>
      </w:r>
      <w:r>
        <w:rPr>
          <w:w w:val="115"/>
        </w:rPr>
        <w:t> [My style</w:t>
      </w:r>
      <w:r>
        <w:rPr>
          <w:w w:val="115"/>
        </w:rPr>
        <w:t> relates</w:t>
      </w:r>
      <w:r>
        <w:rPr>
          <w:w w:val="115"/>
        </w:rPr>
        <w:t> to</w:t>
      </w:r>
      <w:r>
        <w:rPr>
          <w:w w:val="115"/>
        </w:rPr>
        <w:t> the</w:t>
      </w:r>
      <w:r>
        <w:rPr>
          <w:w w:val="115"/>
        </w:rPr>
        <w:t> media</w:t>
      </w:r>
      <w:r>
        <w:rPr>
          <w:w w:val="115"/>
        </w:rPr>
        <w:t> in</w:t>
      </w:r>
      <w:r>
        <w:rPr>
          <w:w w:val="115"/>
        </w:rPr>
        <w:t> which</w:t>
      </w:r>
      <w:r>
        <w:rPr>
          <w:w w:val="115"/>
        </w:rPr>
        <w:t> I</w:t>
      </w:r>
      <w:r>
        <w:rPr>
          <w:w w:val="115"/>
        </w:rPr>
        <w:t> am</w:t>
      </w:r>
      <w:r>
        <w:rPr>
          <w:w w:val="115"/>
        </w:rPr>
        <w:t> working]</w:t>
      </w:r>
      <w:r>
        <w:rPr>
          <w:w w:val="115"/>
        </w:rPr>
        <w:t> until</w:t>
      </w:r>
      <w:r>
        <w:rPr>
          <w:w w:val="115"/>
        </w:rPr>
        <w:t> their</w:t>
      </w:r>
      <w:r>
        <w:rPr>
          <w:w w:val="115"/>
        </w:rPr>
        <w:t> lim- itations</w:t>
      </w:r>
      <w:r>
        <w:rPr>
          <w:w w:val="115"/>
        </w:rPr>
        <w:t> can’t</w:t>
      </w:r>
      <w:r>
        <w:rPr>
          <w:w w:val="115"/>
        </w:rPr>
        <w:t> serve</w:t>
      </w:r>
      <w:r>
        <w:rPr>
          <w:w w:val="115"/>
        </w:rPr>
        <w:t> the</w:t>
      </w:r>
      <w:r>
        <w:rPr>
          <w:w w:val="115"/>
        </w:rPr>
        <w:t> story</w:t>
      </w:r>
      <w:r>
        <w:rPr>
          <w:w w:val="115"/>
        </w:rPr>
        <w:t> any</w:t>
      </w:r>
      <w:r>
        <w:rPr>
          <w:w w:val="115"/>
        </w:rPr>
        <w:t> more.”</w:t>
      </w:r>
      <w:r>
        <w:rPr>
          <w:w w:val="115"/>
        </w:rPr>
        <w:t> </w:t>
      </w:r>
      <w:hyperlink w:history="true" w:anchor="_bookmark19">
        <w:r>
          <w:rPr>
            <w:color w:val="0080AC"/>
            <w:w w:val="115"/>
          </w:rPr>
          <w:t>[3,</w:t>
        </w:r>
      </w:hyperlink>
      <w:r>
        <w:rPr>
          <w:color w:val="0080AC"/>
          <w:w w:val="115"/>
        </w:rPr>
        <w:t> </w:t>
      </w:r>
      <w:r>
        <w:rPr>
          <w:w w:val="115"/>
        </w:rPr>
        <w:t>Ch.</w:t>
      </w:r>
      <w:r>
        <w:rPr>
          <w:w w:val="115"/>
        </w:rPr>
        <w:t> 28].</w:t>
      </w:r>
      <w:r>
        <w:rPr>
          <w:w w:val="115"/>
        </w:rPr>
        <w:t> Teacher</w:t>
      </w:r>
      <w:r>
        <w:rPr>
          <w:w w:val="115"/>
        </w:rPr>
        <w:t> Jane Doonan</w:t>
      </w:r>
      <w:r>
        <w:rPr>
          <w:w w:val="115"/>
        </w:rPr>
        <w:t> says</w:t>
      </w:r>
      <w:r>
        <w:rPr>
          <w:w w:val="115"/>
        </w:rPr>
        <w:t> that,</w:t>
      </w:r>
      <w:r>
        <w:rPr>
          <w:w w:val="115"/>
        </w:rPr>
        <w:t> in</w:t>
      </w:r>
      <w:r>
        <w:rPr>
          <w:w w:val="115"/>
        </w:rPr>
        <w:t> understanding</w:t>
      </w:r>
      <w:r>
        <w:rPr>
          <w:w w:val="115"/>
        </w:rPr>
        <w:t> illustration,</w:t>
      </w:r>
      <w:r>
        <w:rPr>
          <w:w w:val="115"/>
        </w:rPr>
        <w:t> the</w:t>
      </w:r>
      <w:r>
        <w:rPr>
          <w:w w:val="115"/>
        </w:rPr>
        <w:t> beholder</w:t>
      </w:r>
      <w:r>
        <w:rPr>
          <w:w w:val="115"/>
        </w:rPr>
        <w:t> must look</w:t>
      </w:r>
      <w:r>
        <w:rPr>
          <w:w w:val="115"/>
        </w:rPr>
        <w:t> at</w:t>
      </w:r>
      <w:r>
        <w:rPr>
          <w:w w:val="115"/>
        </w:rPr>
        <w:t> not</w:t>
      </w:r>
      <w:r>
        <w:rPr>
          <w:w w:val="115"/>
        </w:rPr>
        <w:t> just</w:t>
      </w:r>
      <w:r>
        <w:rPr>
          <w:w w:val="115"/>
        </w:rPr>
        <w:t> what</w:t>
      </w:r>
      <w:r>
        <w:rPr>
          <w:w w:val="115"/>
        </w:rPr>
        <w:t> is</w:t>
      </w:r>
      <w:r>
        <w:rPr>
          <w:w w:val="115"/>
        </w:rPr>
        <w:t> being</w:t>
      </w:r>
      <w:r>
        <w:rPr>
          <w:w w:val="115"/>
        </w:rPr>
        <w:t> represented</w:t>
      </w:r>
      <w:r>
        <w:rPr>
          <w:w w:val="115"/>
        </w:rPr>
        <w:t> but</w:t>
      </w:r>
      <w:r>
        <w:rPr>
          <w:w w:val="115"/>
        </w:rPr>
        <w:t> at</w:t>
      </w:r>
      <w:r>
        <w:rPr>
          <w:w w:val="115"/>
        </w:rPr>
        <w:t> everything</w:t>
      </w:r>
      <w:r>
        <w:rPr>
          <w:w w:val="115"/>
        </w:rPr>
        <w:t> that presents itself: “The movement of the pen or brush and the organ- isational</w:t>
      </w:r>
      <w:r>
        <w:rPr>
          <w:w w:val="115"/>
        </w:rPr>
        <w:t> decision,</w:t>
      </w:r>
      <w:r>
        <w:rPr>
          <w:w w:val="115"/>
        </w:rPr>
        <w:t> made</w:t>
      </w:r>
      <w:r>
        <w:rPr>
          <w:w w:val="115"/>
        </w:rPr>
        <w:t> either</w:t>
      </w:r>
      <w:r>
        <w:rPr>
          <w:w w:val="115"/>
        </w:rPr>
        <w:t> consciously</w:t>
      </w:r>
      <w:r>
        <w:rPr>
          <w:w w:val="115"/>
        </w:rPr>
        <w:t> or</w:t>
      </w:r>
      <w:r>
        <w:rPr>
          <w:w w:val="115"/>
        </w:rPr>
        <w:t> unconsciously,</w:t>
      </w:r>
      <w:r>
        <w:rPr>
          <w:w w:val="115"/>
        </w:rPr>
        <w:t> and the</w:t>
      </w:r>
      <w:r>
        <w:rPr>
          <w:w w:val="115"/>
        </w:rPr>
        <w:t> medium</w:t>
      </w:r>
      <w:r>
        <w:rPr>
          <w:w w:val="115"/>
        </w:rPr>
        <w:t> itself</w:t>
      </w:r>
      <w:r>
        <w:rPr>
          <w:w w:val="115"/>
        </w:rPr>
        <w:t> induce</w:t>
      </w:r>
      <w:r>
        <w:rPr>
          <w:w w:val="115"/>
        </w:rPr>
        <w:t> an</w:t>
      </w:r>
      <w:r>
        <w:rPr>
          <w:w w:val="115"/>
        </w:rPr>
        <w:t> experience</w:t>
      </w:r>
      <w:r>
        <w:rPr>
          <w:w w:val="115"/>
        </w:rPr>
        <w:t> in</w:t>
      </w:r>
      <w:r>
        <w:rPr>
          <w:w w:val="115"/>
        </w:rPr>
        <w:t> the</w:t>
      </w:r>
      <w:r>
        <w:rPr>
          <w:w w:val="115"/>
        </w:rPr>
        <w:t> beholder.”</w:t>
      </w:r>
      <w:r>
        <w:rPr>
          <w:w w:val="115"/>
        </w:rPr>
        <w:t> </w:t>
      </w:r>
      <w:hyperlink w:history="true" w:anchor="_bookmark16">
        <w:r>
          <w:rPr>
            <w:color w:val="0080AC"/>
            <w:w w:val="115"/>
          </w:rPr>
          <w:t>[2,</w:t>
        </w:r>
      </w:hyperlink>
      <w:r>
        <w:rPr>
          <w:color w:val="0080AC"/>
          <w:w w:val="115"/>
        </w:rPr>
        <w:t> </w:t>
      </w:r>
      <w:r>
        <w:rPr>
          <w:w w:val="115"/>
        </w:rPr>
        <w:t>p.12]. That</w:t>
      </w:r>
      <w:r>
        <w:rPr>
          <w:w w:val="115"/>
        </w:rPr>
        <w:t> is,</w:t>
      </w:r>
      <w:r>
        <w:rPr>
          <w:w w:val="115"/>
        </w:rPr>
        <w:t> in</w:t>
      </w:r>
      <w:r>
        <w:rPr>
          <w:w w:val="115"/>
        </w:rPr>
        <w:t> illustration,</w:t>
      </w:r>
      <w:r>
        <w:rPr>
          <w:w w:val="115"/>
        </w:rPr>
        <w:t> every</w:t>
      </w:r>
      <w:r>
        <w:rPr>
          <w:w w:val="115"/>
        </w:rPr>
        <w:t> mark</w:t>
      </w:r>
      <w:r>
        <w:rPr>
          <w:w w:val="115"/>
        </w:rPr>
        <w:t> matters.</w:t>
      </w:r>
    </w:p>
    <w:p>
      <w:pPr>
        <w:pStyle w:val="BodyText"/>
        <w:spacing w:line="273" w:lineRule="auto"/>
        <w:ind w:left="100" w:right="38" w:firstLine="239"/>
        <w:jc w:val="both"/>
      </w:pPr>
      <w:r>
        <w:rPr>
          <w:rFonts w:ascii="Times New Roman" w:hAnsi="Times New Roman"/>
          <w:i/>
          <w:w w:val="115"/>
        </w:rPr>
        <w:t>Size</w:t>
      </w:r>
      <w:r>
        <w:rPr>
          <w:rFonts w:ascii="Times New Roman" w:hAnsi="Times New Roman"/>
          <w:i/>
          <w:w w:val="115"/>
        </w:rPr>
        <w:t> and</w:t>
      </w:r>
      <w:r>
        <w:rPr>
          <w:rFonts w:ascii="Times New Roman" w:hAnsi="Times New Roman"/>
          <w:i/>
          <w:w w:val="115"/>
        </w:rPr>
        <w:t> style</w:t>
      </w:r>
      <w:r>
        <w:rPr>
          <w:rFonts w:ascii="Times New Roman" w:hAnsi="Times New Roman"/>
          <w:i/>
          <w:w w:val="115"/>
        </w:rPr>
        <w:t> of</w:t>
      </w:r>
      <w:r>
        <w:rPr>
          <w:rFonts w:ascii="Times New Roman" w:hAnsi="Times New Roman"/>
          <w:i/>
          <w:w w:val="115"/>
        </w:rPr>
        <w:t> painting:</w:t>
      </w:r>
      <w:r>
        <w:rPr>
          <w:rFonts w:ascii="Times New Roman" w:hAnsi="Times New Roman"/>
          <w:i/>
          <w:w w:val="115"/>
        </w:rPr>
        <w:t> </w:t>
      </w:r>
      <w:r>
        <w:rPr>
          <w:w w:val="115"/>
        </w:rPr>
        <w:t>Illustrators</w:t>
      </w:r>
      <w:r>
        <w:rPr>
          <w:w w:val="115"/>
        </w:rPr>
        <w:t> normally</w:t>
      </w:r>
      <w:r>
        <w:rPr>
          <w:w w:val="115"/>
        </w:rPr>
        <w:t> prepare</w:t>
      </w:r>
      <w:r>
        <w:rPr>
          <w:w w:val="115"/>
        </w:rPr>
        <w:t> their images</w:t>
      </w:r>
      <w:r>
        <w:rPr>
          <w:w w:val="115"/>
        </w:rPr>
        <w:t> at</w:t>
      </w:r>
      <w:r>
        <w:rPr>
          <w:w w:val="115"/>
        </w:rPr>
        <w:t> a</w:t>
      </w:r>
      <w:r>
        <w:rPr>
          <w:w w:val="115"/>
        </w:rPr>
        <w:t> larger</w:t>
      </w:r>
      <w:r>
        <w:rPr>
          <w:w w:val="115"/>
        </w:rPr>
        <w:t> size</w:t>
      </w:r>
      <w:r>
        <w:rPr>
          <w:w w:val="115"/>
        </w:rPr>
        <w:t> than</w:t>
      </w:r>
      <w:r>
        <w:rPr>
          <w:w w:val="115"/>
        </w:rPr>
        <w:t> the</w:t>
      </w:r>
      <w:r>
        <w:rPr>
          <w:w w:val="115"/>
        </w:rPr>
        <w:t> final</w:t>
      </w:r>
      <w:r>
        <w:rPr>
          <w:w w:val="115"/>
        </w:rPr>
        <w:t> printing.</w:t>
      </w:r>
      <w:r>
        <w:rPr>
          <w:w w:val="115"/>
        </w:rPr>
        <w:t> Gleeson</w:t>
      </w:r>
      <w:r>
        <w:rPr>
          <w:w w:val="115"/>
        </w:rPr>
        <w:t> says</w:t>
      </w:r>
      <w:r>
        <w:rPr>
          <w:w w:val="115"/>
        </w:rPr>
        <w:t> </w:t>
      </w:r>
      <w:r>
        <w:rPr>
          <w:w w:val="115"/>
        </w:rPr>
        <w:t>that illustrators</w:t>
      </w:r>
      <w:r>
        <w:rPr>
          <w:w w:val="115"/>
        </w:rPr>
        <w:t> usually</w:t>
      </w:r>
      <w:r>
        <w:rPr>
          <w:w w:val="115"/>
        </w:rPr>
        <w:t> work</w:t>
      </w:r>
      <w:r>
        <w:rPr>
          <w:w w:val="115"/>
        </w:rPr>
        <w:t> 25%</w:t>
      </w:r>
      <w:r>
        <w:rPr>
          <w:w w:val="115"/>
        </w:rPr>
        <w:t> bigger</w:t>
      </w:r>
      <w:r>
        <w:rPr>
          <w:w w:val="115"/>
        </w:rPr>
        <w:t> than</w:t>
      </w:r>
      <w:r>
        <w:rPr>
          <w:w w:val="115"/>
        </w:rPr>
        <w:t> the</w:t>
      </w:r>
      <w:r>
        <w:rPr>
          <w:w w:val="115"/>
        </w:rPr>
        <w:t> pages</w:t>
      </w:r>
      <w:r>
        <w:rPr>
          <w:w w:val="115"/>
        </w:rPr>
        <w:t> of</w:t>
      </w:r>
      <w:r>
        <w:rPr>
          <w:w w:val="115"/>
        </w:rPr>
        <w:t> the</w:t>
      </w:r>
      <w:r>
        <w:rPr>
          <w:w w:val="115"/>
        </w:rPr>
        <w:t> final book.</w:t>
      </w:r>
      <w:r>
        <w:rPr>
          <w:w w:val="115"/>
        </w:rPr>
        <w:t> This</w:t>
      </w:r>
      <w:r>
        <w:rPr>
          <w:w w:val="115"/>
        </w:rPr>
        <w:t> is</w:t>
      </w:r>
      <w:r>
        <w:rPr>
          <w:w w:val="115"/>
        </w:rPr>
        <w:t> so</w:t>
      </w:r>
      <w:r>
        <w:rPr>
          <w:w w:val="115"/>
        </w:rPr>
        <w:t> that</w:t>
      </w:r>
      <w:r>
        <w:rPr>
          <w:w w:val="115"/>
        </w:rPr>
        <w:t> they</w:t>
      </w:r>
      <w:r>
        <w:rPr>
          <w:w w:val="115"/>
        </w:rPr>
        <w:t> can</w:t>
      </w:r>
      <w:r>
        <w:rPr>
          <w:w w:val="115"/>
        </w:rPr>
        <w:t> work</w:t>
      </w:r>
      <w:r>
        <w:rPr>
          <w:w w:val="115"/>
        </w:rPr>
        <w:t> more</w:t>
      </w:r>
      <w:r>
        <w:rPr>
          <w:w w:val="115"/>
        </w:rPr>
        <w:t> easily</w:t>
      </w:r>
      <w:r>
        <w:rPr>
          <w:w w:val="115"/>
        </w:rPr>
        <w:t> on</w:t>
      </w:r>
      <w:r>
        <w:rPr>
          <w:w w:val="115"/>
        </w:rPr>
        <w:t> aspects</w:t>
      </w:r>
      <w:r>
        <w:rPr>
          <w:w w:val="115"/>
        </w:rPr>
        <w:t> of</w:t>
      </w:r>
      <w:r>
        <w:rPr>
          <w:w w:val="115"/>
        </w:rPr>
        <w:t> the fine detail. The work is reduced in the production phase </w:t>
      </w:r>
      <w:hyperlink w:history="true" w:anchor="_bookmark63">
        <w:r>
          <w:rPr>
            <w:color w:val="0080AC"/>
            <w:w w:val="115"/>
          </w:rPr>
          <w:t>[58,</w:t>
        </w:r>
      </w:hyperlink>
      <w:r>
        <w:rPr>
          <w:color w:val="0080AC"/>
          <w:w w:val="115"/>
        </w:rPr>
        <w:t> </w:t>
      </w:r>
      <w:r>
        <w:rPr>
          <w:w w:val="115"/>
        </w:rPr>
        <w:t>p.47]. There</w:t>
      </w:r>
      <w:r>
        <w:rPr>
          <w:w w:val="115"/>
        </w:rPr>
        <w:t> are,</w:t>
      </w:r>
      <w:r>
        <w:rPr>
          <w:w w:val="115"/>
        </w:rPr>
        <w:t> of</w:t>
      </w:r>
      <w:r>
        <w:rPr>
          <w:w w:val="115"/>
        </w:rPr>
        <w:t> course,</w:t>
      </w:r>
      <w:r>
        <w:rPr>
          <w:w w:val="115"/>
        </w:rPr>
        <w:t> illustrators</w:t>
      </w:r>
      <w:r>
        <w:rPr>
          <w:w w:val="115"/>
        </w:rPr>
        <w:t> who</w:t>
      </w:r>
      <w:r>
        <w:rPr>
          <w:w w:val="115"/>
        </w:rPr>
        <w:t> work</w:t>
      </w:r>
      <w:r>
        <w:rPr>
          <w:w w:val="115"/>
        </w:rPr>
        <w:t> in</w:t>
      </w:r>
      <w:r>
        <w:rPr>
          <w:w w:val="115"/>
        </w:rPr>
        <w:t> different</w:t>
      </w:r>
      <w:r>
        <w:rPr>
          <w:w w:val="115"/>
        </w:rPr>
        <w:t> ways.</w:t>
      </w:r>
      <w:r>
        <w:rPr>
          <w:w w:val="115"/>
        </w:rPr>
        <w:t> Peter Sis</w:t>
      </w:r>
      <w:r>
        <w:rPr>
          <w:w w:val="115"/>
        </w:rPr>
        <w:t> and</w:t>
      </w:r>
      <w:r>
        <w:rPr>
          <w:w w:val="115"/>
        </w:rPr>
        <w:t> Ed</w:t>
      </w:r>
      <w:r>
        <w:rPr>
          <w:w w:val="115"/>
        </w:rPr>
        <w:t> Young</w:t>
      </w:r>
      <w:r>
        <w:rPr>
          <w:w w:val="115"/>
        </w:rPr>
        <w:t> say</w:t>
      </w:r>
      <w:r>
        <w:rPr>
          <w:w w:val="115"/>
        </w:rPr>
        <w:t> that</w:t>
      </w:r>
      <w:r>
        <w:rPr>
          <w:w w:val="115"/>
        </w:rPr>
        <w:t> they</w:t>
      </w:r>
      <w:r>
        <w:rPr>
          <w:w w:val="115"/>
        </w:rPr>
        <w:t> always</w:t>
      </w:r>
      <w:r>
        <w:rPr>
          <w:w w:val="115"/>
        </w:rPr>
        <w:t> work</w:t>
      </w:r>
      <w:r>
        <w:rPr>
          <w:w w:val="115"/>
        </w:rPr>
        <w:t> to</w:t>
      </w:r>
      <w:r>
        <w:rPr>
          <w:w w:val="115"/>
        </w:rPr>
        <w:t> size,</w:t>
      </w:r>
      <w:r>
        <w:rPr>
          <w:w w:val="115"/>
        </w:rPr>
        <w:t> rather</w:t>
      </w:r>
      <w:r>
        <w:rPr>
          <w:w w:val="115"/>
        </w:rPr>
        <w:t> than larger,</w:t>
      </w:r>
      <w:r>
        <w:rPr>
          <w:w w:val="115"/>
        </w:rPr>
        <w:t> while</w:t>
      </w:r>
      <w:r>
        <w:rPr>
          <w:w w:val="115"/>
        </w:rPr>
        <w:t> Ralph</w:t>
      </w:r>
      <w:r>
        <w:rPr>
          <w:w w:val="115"/>
        </w:rPr>
        <w:t> Steadman</w:t>
      </w:r>
      <w:r>
        <w:rPr>
          <w:w w:val="115"/>
        </w:rPr>
        <w:t> says</w:t>
      </w:r>
      <w:r>
        <w:rPr>
          <w:w w:val="115"/>
        </w:rPr>
        <w:t> he</w:t>
      </w:r>
      <w:r>
        <w:rPr>
          <w:w w:val="115"/>
        </w:rPr>
        <w:t> always</w:t>
      </w:r>
      <w:r>
        <w:rPr>
          <w:w w:val="115"/>
        </w:rPr>
        <w:t> does</w:t>
      </w:r>
      <w:r>
        <w:rPr>
          <w:w w:val="115"/>
        </w:rPr>
        <w:t> his</w:t>
      </w:r>
      <w:r>
        <w:rPr>
          <w:w w:val="115"/>
        </w:rPr>
        <w:t> pictures “large”</w:t>
      </w:r>
      <w:r>
        <w:rPr>
          <w:w w:val="115"/>
        </w:rPr>
        <w:t> to</w:t>
      </w:r>
      <w:r>
        <w:rPr>
          <w:w w:val="115"/>
        </w:rPr>
        <w:t> give</w:t>
      </w:r>
      <w:r>
        <w:rPr>
          <w:w w:val="115"/>
        </w:rPr>
        <w:t> them</w:t>
      </w:r>
      <w:r>
        <w:rPr>
          <w:w w:val="115"/>
        </w:rPr>
        <w:t> a</w:t>
      </w:r>
      <w:r>
        <w:rPr>
          <w:w w:val="115"/>
        </w:rPr>
        <w:t> “gutsy</w:t>
      </w:r>
      <w:r>
        <w:rPr>
          <w:w w:val="115"/>
        </w:rPr>
        <w:t> feeling”</w:t>
      </w:r>
      <w:r>
        <w:rPr>
          <w:w w:val="115"/>
        </w:rPr>
        <w:t> </w:t>
      </w:r>
      <w:hyperlink w:history="true" w:anchor="_bookmark19">
        <w:r>
          <w:rPr>
            <w:color w:val="0080AC"/>
            <w:w w:val="115"/>
          </w:rPr>
          <w:t>[3]</w:t>
        </w:r>
      </w:hyperlink>
      <w:r>
        <w:rPr>
          <w:w w:val="115"/>
        </w:rPr>
        <w:t>.</w:t>
      </w:r>
      <w:r>
        <w:rPr>
          <w:w w:val="115"/>
        </w:rPr>
        <w:t> For</w:t>
      </w:r>
      <w:r>
        <w:rPr>
          <w:w w:val="115"/>
        </w:rPr>
        <w:t> our</w:t>
      </w:r>
      <w:r>
        <w:rPr>
          <w:w w:val="115"/>
        </w:rPr>
        <w:t> purposes,</w:t>
      </w:r>
      <w:r>
        <w:rPr>
          <w:w w:val="115"/>
        </w:rPr>
        <w:t> this means</w:t>
      </w:r>
      <w:r>
        <w:rPr>
          <w:spacing w:val="40"/>
          <w:w w:val="115"/>
        </w:rPr>
        <w:t> </w:t>
      </w:r>
      <w:r>
        <w:rPr>
          <w:w w:val="115"/>
        </w:rPr>
        <w:t>that</w:t>
      </w:r>
      <w:r>
        <w:rPr>
          <w:spacing w:val="40"/>
          <w:w w:val="115"/>
        </w:rPr>
        <w:t> </w:t>
      </w:r>
      <w:r>
        <w:rPr>
          <w:w w:val="115"/>
        </w:rPr>
        <w:t>we</w:t>
      </w:r>
      <w:r>
        <w:rPr>
          <w:spacing w:val="40"/>
          <w:w w:val="115"/>
        </w:rPr>
        <w:t> </w:t>
      </w:r>
      <w:r>
        <w:rPr>
          <w:w w:val="115"/>
        </w:rPr>
        <w:t>cannot</w:t>
      </w:r>
      <w:r>
        <w:rPr>
          <w:spacing w:val="40"/>
          <w:w w:val="115"/>
        </w:rPr>
        <w:t> </w:t>
      </w:r>
      <w:r>
        <w:rPr>
          <w:w w:val="115"/>
        </w:rPr>
        <w:t>assume</w:t>
      </w:r>
      <w:r>
        <w:rPr>
          <w:spacing w:val="40"/>
          <w:w w:val="115"/>
        </w:rPr>
        <w:t> </w:t>
      </w:r>
      <w:r>
        <w:rPr>
          <w:w w:val="115"/>
        </w:rPr>
        <w:t>that</w:t>
      </w:r>
      <w:r>
        <w:rPr>
          <w:spacing w:val="40"/>
          <w:w w:val="115"/>
        </w:rPr>
        <w:t> </w:t>
      </w:r>
      <w:r>
        <w:rPr>
          <w:w w:val="115"/>
        </w:rPr>
        <w:t>the</w:t>
      </w:r>
      <w:r>
        <w:rPr>
          <w:spacing w:val="40"/>
          <w:w w:val="115"/>
        </w:rPr>
        <w:t> </w:t>
      </w:r>
      <w:r>
        <w:rPr>
          <w:w w:val="115"/>
        </w:rPr>
        <w:t>work</w:t>
      </w:r>
      <w:r>
        <w:rPr>
          <w:spacing w:val="40"/>
          <w:w w:val="115"/>
        </w:rPr>
        <w:t> </w:t>
      </w:r>
      <w:r>
        <w:rPr>
          <w:w w:val="115"/>
        </w:rPr>
        <w:t>on</w:t>
      </w:r>
      <w:r>
        <w:rPr>
          <w:spacing w:val="40"/>
          <w:w w:val="115"/>
        </w:rPr>
        <w:t> </w:t>
      </w:r>
      <w:r>
        <w:rPr>
          <w:w w:val="115"/>
        </w:rPr>
        <w:t>the</w:t>
      </w:r>
      <w:r>
        <w:rPr>
          <w:spacing w:val="40"/>
          <w:w w:val="115"/>
        </w:rPr>
        <w:t> </w:t>
      </w:r>
      <w:r>
        <w:rPr>
          <w:w w:val="115"/>
        </w:rPr>
        <w:t>page</w:t>
      </w:r>
      <w:r>
        <w:rPr>
          <w:spacing w:val="40"/>
          <w:w w:val="115"/>
        </w:rPr>
        <w:t> </w:t>
      </w:r>
      <w:r>
        <w:rPr>
          <w:w w:val="115"/>
        </w:rPr>
        <w:t>is</w:t>
      </w:r>
      <w:r>
        <w:rPr>
          <w:spacing w:val="40"/>
          <w:w w:val="115"/>
        </w:rPr>
        <w:t> </w:t>
      </w:r>
      <w:r>
        <w:rPr>
          <w:w w:val="115"/>
        </w:rPr>
        <w:t>at the</w:t>
      </w:r>
      <w:r>
        <w:rPr>
          <w:spacing w:val="40"/>
          <w:w w:val="115"/>
        </w:rPr>
        <w:t> </w:t>
      </w:r>
      <w:r>
        <w:rPr>
          <w:w w:val="115"/>
        </w:rPr>
        <w:t>original</w:t>
      </w:r>
      <w:r>
        <w:rPr>
          <w:spacing w:val="40"/>
          <w:w w:val="115"/>
        </w:rPr>
        <w:t> </w:t>
      </w:r>
      <w:r>
        <w:rPr>
          <w:w w:val="115"/>
        </w:rPr>
        <w:t>size.</w:t>
      </w:r>
      <w:r>
        <w:rPr>
          <w:spacing w:val="40"/>
          <w:w w:val="115"/>
        </w:rPr>
        <w:t> </w:t>
      </w:r>
      <w:r>
        <w:rPr>
          <w:w w:val="115"/>
        </w:rPr>
        <w:t>Indeed,</w:t>
      </w:r>
      <w:r>
        <w:rPr>
          <w:spacing w:val="40"/>
          <w:w w:val="115"/>
        </w:rPr>
        <w:t> </w:t>
      </w:r>
      <w:r>
        <w:rPr>
          <w:w w:val="115"/>
        </w:rPr>
        <w:t>the</w:t>
      </w:r>
      <w:r>
        <w:rPr>
          <w:spacing w:val="40"/>
          <w:w w:val="115"/>
        </w:rPr>
        <w:t> </w:t>
      </w:r>
      <w:r>
        <w:rPr>
          <w:w w:val="115"/>
        </w:rPr>
        <w:t>ability</w:t>
      </w:r>
      <w:r>
        <w:rPr>
          <w:spacing w:val="40"/>
          <w:w w:val="115"/>
        </w:rPr>
        <w:t> </w:t>
      </w:r>
      <w:r>
        <w:rPr>
          <w:w w:val="115"/>
        </w:rPr>
        <w:t>to</w:t>
      </w:r>
      <w:r>
        <w:rPr>
          <w:spacing w:val="40"/>
          <w:w w:val="115"/>
        </w:rPr>
        <w:t> </w:t>
      </w:r>
      <w:r>
        <w:rPr>
          <w:w w:val="115"/>
        </w:rPr>
        <w:t>photographically</w:t>
      </w:r>
      <w:r>
        <w:rPr>
          <w:spacing w:val="40"/>
          <w:w w:val="115"/>
        </w:rPr>
        <w:t> </w:t>
      </w:r>
      <w:r>
        <w:rPr>
          <w:w w:val="115"/>
        </w:rPr>
        <w:t>change the</w:t>
      </w:r>
      <w:r>
        <w:rPr>
          <w:spacing w:val="32"/>
          <w:w w:val="115"/>
        </w:rPr>
        <w:t> </w:t>
      </w:r>
      <w:r>
        <w:rPr>
          <w:w w:val="115"/>
        </w:rPr>
        <w:t>scale</w:t>
      </w:r>
      <w:r>
        <w:rPr>
          <w:spacing w:val="33"/>
          <w:w w:val="115"/>
        </w:rPr>
        <w:t> </w:t>
      </w:r>
      <w:r>
        <w:rPr>
          <w:w w:val="115"/>
        </w:rPr>
        <w:t>means</w:t>
      </w:r>
      <w:r>
        <w:rPr>
          <w:spacing w:val="31"/>
          <w:w w:val="115"/>
        </w:rPr>
        <w:t> </w:t>
      </w:r>
      <w:r>
        <w:rPr>
          <w:w w:val="115"/>
        </w:rPr>
        <w:t>that</w:t>
      </w:r>
      <w:r>
        <w:rPr>
          <w:spacing w:val="33"/>
          <w:w w:val="115"/>
        </w:rPr>
        <w:t> </w:t>
      </w:r>
      <w:r>
        <w:rPr>
          <w:w w:val="115"/>
        </w:rPr>
        <w:t>we</w:t>
      </w:r>
      <w:r>
        <w:rPr>
          <w:spacing w:val="33"/>
          <w:w w:val="115"/>
        </w:rPr>
        <w:t> </w:t>
      </w:r>
      <w:r>
        <w:rPr>
          <w:w w:val="115"/>
        </w:rPr>
        <w:t>must</w:t>
      </w:r>
      <w:r>
        <w:rPr>
          <w:spacing w:val="32"/>
          <w:w w:val="115"/>
        </w:rPr>
        <w:t> </w:t>
      </w:r>
      <w:r>
        <w:rPr>
          <w:w w:val="115"/>
        </w:rPr>
        <w:t>be</w:t>
      </w:r>
      <w:r>
        <w:rPr>
          <w:spacing w:val="33"/>
          <w:w w:val="115"/>
        </w:rPr>
        <w:t> </w:t>
      </w:r>
      <w:r>
        <w:rPr>
          <w:w w:val="115"/>
        </w:rPr>
        <w:t>careful</w:t>
      </w:r>
      <w:r>
        <w:rPr>
          <w:spacing w:val="31"/>
          <w:w w:val="115"/>
        </w:rPr>
        <w:t> </w:t>
      </w:r>
      <w:r>
        <w:rPr>
          <w:w w:val="115"/>
        </w:rPr>
        <w:t>when</w:t>
      </w:r>
      <w:r>
        <w:rPr>
          <w:spacing w:val="33"/>
          <w:w w:val="115"/>
        </w:rPr>
        <w:t> </w:t>
      </w:r>
      <w:r>
        <w:rPr>
          <w:w w:val="115"/>
        </w:rPr>
        <w:t>considering</w:t>
      </w:r>
      <w:r>
        <w:rPr>
          <w:spacing w:val="32"/>
          <w:w w:val="115"/>
        </w:rPr>
        <w:t> </w:t>
      </w:r>
      <w:r>
        <w:rPr>
          <w:spacing w:val="-2"/>
          <w:w w:val="115"/>
        </w:rPr>
        <w:t>scale</w:t>
      </w:r>
    </w:p>
    <w:p>
      <w:pPr>
        <w:pStyle w:val="BodyText"/>
        <w:spacing w:line="273" w:lineRule="auto" w:before="77"/>
        <w:ind w:left="100" w:right="396"/>
        <w:jc w:val="both"/>
      </w:pPr>
      <w:r>
        <w:rPr/>
        <w:br w:type="column"/>
      </w:r>
      <w:r>
        <w:rPr>
          <w:w w:val="115"/>
        </w:rPr>
        <w:t>changes</w:t>
      </w:r>
      <w:r>
        <w:rPr>
          <w:spacing w:val="40"/>
          <w:w w:val="115"/>
        </w:rPr>
        <w:t> </w:t>
      </w:r>
      <w:r>
        <w:rPr>
          <w:w w:val="115"/>
        </w:rPr>
        <w:t>in</w:t>
      </w:r>
      <w:r>
        <w:rPr>
          <w:spacing w:val="40"/>
          <w:w w:val="115"/>
        </w:rPr>
        <w:t> </w:t>
      </w:r>
      <w:r>
        <w:rPr>
          <w:w w:val="115"/>
        </w:rPr>
        <w:t>picture</w:t>
      </w:r>
      <w:r>
        <w:rPr>
          <w:spacing w:val="40"/>
          <w:w w:val="115"/>
        </w:rPr>
        <w:t> </w:t>
      </w:r>
      <w:r>
        <w:rPr>
          <w:w w:val="115"/>
        </w:rPr>
        <w:t>books</w:t>
      </w:r>
      <w:r>
        <w:rPr>
          <w:spacing w:val="40"/>
          <w:w w:val="115"/>
        </w:rPr>
        <w:t> </w:t>
      </w:r>
      <w:r>
        <w:rPr>
          <w:w w:val="115"/>
        </w:rPr>
        <w:t>that</w:t>
      </w:r>
      <w:r>
        <w:rPr>
          <w:spacing w:val="40"/>
          <w:w w:val="115"/>
        </w:rPr>
        <w:t> </w:t>
      </w:r>
      <w:r>
        <w:rPr>
          <w:w w:val="115"/>
        </w:rPr>
        <w:t>the</w:t>
      </w:r>
      <w:r>
        <w:rPr>
          <w:spacing w:val="40"/>
          <w:w w:val="115"/>
        </w:rPr>
        <w:t> </w:t>
      </w:r>
      <w:r>
        <w:rPr>
          <w:w w:val="115"/>
        </w:rPr>
        <w:t>changes</w:t>
      </w:r>
      <w:r>
        <w:rPr>
          <w:spacing w:val="40"/>
          <w:w w:val="115"/>
        </w:rPr>
        <w:t> </w:t>
      </w:r>
      <w:r>
        <w:rPr>
          <w:w w:val="115"/>
        </w:rPr>
        <w:t>are</w:t>
      </w:r>
      <w:r>
        <w:rPr>
          <w:spacing w:val="40"/>
          <w:w w:val="115"/>
        </w:rPr>
        <w:t> </w:t>
      </w:r>
      <w:r>
        <w:rPr>
          <w:w w:val="115"/>
        </w:rPr>
        <w:t>due</w:t>
      </w:r>
      <w:r>
        <w:rPr>
          <w:spacing w:val="40"/>
          <w:w w:val="115"/>
        </w:rPr>
        <w:t> </w:t>
      </w:r>
      <w:r>
        <w:rPr>
          <w:w w:val="115"/>
        </w:rPr>
        <w:t>to</w:t>
      </w:r>
      <w:r>
        <w:rPr>
          <w:spacing w:val="40"/>
          <w:w w:val="115"/>
        </w:rPr>
        <w:t> </w:t>
      </w:r>
      <w:r>
        <w:rPr>
          <w:w w:val="115"/>
        </w:rPr>
        <w:t>the</w:t>
      </w:r>
      <w:r>
        <w:rPr>
          <w:spacing w:val="40"/>
          <w:w w:val="115"/>
        </w:rPr>
        <w:t> </w:t>
      </w:r>
      <w:r>
        <w:rPr>
          <w:w w:val="115"/>
        </w:rPr>
        <w:t>artist and</w:t>
      </w:r>
      <w:r>
        <w:rPr>
          <w:w w:val="115"/>
        </w:rPr>
        <w:t> not</w:t>
      </w:r>
      <w:r>
        <w:rPr>
          <w:w w:val="115"/>
        </w:rPr>
        <w:t> the</w:t>
      </w:r>
      <w:r>
        <w:rPr>
          <w:w w:val="115"/>
        </w:rPr>
        <w:t> photographic</w:t>
      </w:r>
      <w:r>
        <w:rPr>
          <w:w w:val="115"/>
        </w:rPr>
        <w:t> reduction.</w:t>
      </w:r>
      <w:r>
        <w:rPr>
          <w:w w:val="115"/>
        </w:rPr>
        <w:t> The</w:t>
      </w:r>
      <w:r>
        <w:rPr>
          <w:w w:val="115"/>
        </w:rPr>
        <w:t> </w:t>
      </w:r>
      <w:r>
        <w:rPr>
          <w:rFonts w:ascii="Times New Roman" w:hAnsi="Times New Roman"/>
          <w:i/>
          <w:w w:val="115"/>
        </w:rPr>
        <w:t>Charlie</w:t>
      </w:r>
      <w:r>
        <w:rPr>
          <w:rFonts w:ascii="Times New Roman" w:hAnsi="Times New Roman"/>
          <w:i/>
          <w:w w:val="115"/>
        </w:rPr>
        <w:t> and</w:t>
      </w:r>
      <w:r>
        <w:rPr>
          <w:rFonts w:ascii="Times New Roman" w:hAnsi="Times New Roman"/>
          <w:i/>
          <w:w w:val="115"/>
        </w:rPr>
        <w:t> Lola</w:t>
      </w:r>
      <w:r>
        <w:rPr>
          <w:rFonts w:ascii="Times New Roman" w:hAnsi="Times New Roman"/>
          <w:i/>
          <w:w w:val="115"/>
        </w:rPr>
        <w:t> </w:t>
      </w:r>
      <w:r>
        <w:rPr>
          <w:w w:val="115"/>
        </w:rPr>
        <w:t>books, notably,</w:t>
      </w:r>
      <w:r>
        <w:rPr>
          <w:w w:val="115"/>
        </w:rPr>
        <w:t> scale</w:t>
      </w:r>
      <w:r>
        <w:rPr>
          <w:w w:val="115"/>
        </w:rPr>
        <w:t> Lauren</w:t>
      </w:r>
      <w:r>
        <w:rPr>
          <w:w w:val="115"/>
        </w:rPr>
        <w:t> Child’s</w:t>
      </w:r>
      <w:r>
        <w:rPr>
          <w:w w:val="115"/>
        </w:rPr>
        <w:t> collages</w:t>
      </w:r>
      <w:r>
        <w:rPr>
          <w:w w:val="115"/>
        </w:rPr>
        <w:t> differently</w:t>
      </w:r>
      <w:r>
        <w:rPr>
          <w:w w:val="115"/>
        </w:rPr>
        <w:t> as</w:t>
      </w:r>
      <w:r>
        <w:rPr>
          <w:w w:val="115"/>
        </w:rPr>
        <w:t> appropriate</w:t>
      </w:r>
      <w:r>
        <w:rPr>
          <w:w w:val="115"/>
        </w:rPr>
        <w:t> for each</w:t>
      </w:r>
      <w:r>
        <w:rPr>
          <w:w w:val="115"/>
        </w:rPr>
        <w:t> image</w:t>
      </w:r>
      <w:r>
        <w:rPr>
          <w:w w:val="115"/>
        </w:rPr>
        <w:t> in</w:t>
      </w:r>
      <w:r>
        <w:rPr>
          <w:w w:val="115"/>
        </w:rPr>
        <w:t> the</w:t>
      </w:r>
      <w:r>
        <w:rPr>
          <w:w w:val="115"/>
        </w:rPr>
        <w:t> story.</w:t>
      </w:r>
      <w:r>
        <w:rPr>
          <w:w w:val="115"/>
        </w:rPr>
        <w:t> However,</w:t>
      </w:r>
      <w:r>
        <w:rPr>
          <w:w w:val="115"/>
        </w:rPr>
        <w:t> for</w:t>
      </w:r>
      <w:r>
        <w:rPr>
          <w:w w:val="115"/>
        </w:rPr>
        <w:t> most</w:t>
      </w:r>
      <w:r>
        <w:rPr>
          <w:w w:val="115"/>
        </w:rPr>
        <w:t> media,</w:t>
      </w:r>
      <w:r>
        <w:rPr>
          <w:w w:val="115"/>
        </w:rPr>
        <w:t> one</w:t>
      </w:r>
      <w:r>
        <w:rPr>
          <w:w w:val="115"/>
        </w:rPr>
        <w:t> can</w:t>
      </w:r>
      <w:r>
        <w:rPr>
          <w:w w:val="115"/>
        </w:rPr>
        <w:t> expect the photographic reduction to be consistent across the whole book because,</w:t>
      </w:r>
      <w:r>
        <w:rPr>
          <w:w w:val="115"/>
        </w:rPr>
        <w:t> otherwise,</w:t>
      </w:r>
      <w:r>
        <w:rPr>
          <w:w w:val="115"/>
        </w:rPr>
        <w:t> differently</w:t>
      </w:r>
      <w:r>
        <w:rPr>
          <w:w w:val="115"/>
        </w:rPr>
        <w:t> reduced</w:t>
      </w:r>
      <w:r>
        <w:rPr>
          <w:w w:val="115"/>
        </w:rPr>
        <w:t> illustrations</w:t>
      </w:r>
      <w:r>
        <w:rPr>
          <w:w w:val="115"/>
        </w:rPr>
        <w:t> would</w:t>
      </w:r>
      <w:r>
        <w:rPr>
          <w:w w:val="115"/>
        </w:rPr>
        <w:t> have different textural</w:t>
      </w:r>
      <w:r>
        <w:rPr>
          <w:w w:val="115"/>
        </w:rPr>
        <w:t> characteristics.</w:t>
      </w:r>
    </w:p>
    <w:p>
      <w:pPr>
        <w:pStyle w:val="BodyText"/>
        <w:spacing w:line="273" w:lineRule="auto"/>
        <w:ind w:left="100" w:right="395" w:firstLine="239"/>
        <w:jc w:val="both"/>
      </w:pPr>
      <w:r>
        <w:rPr>
          <w:rFonts w:ascii="Times New Roman" w:hAnsi="Times New Roman"/>
          <w:i/>
          <w:spacing w:val="-2"/>
          <w:w w:val="115"/>
        </w:rPr>
        <w:t>Comparison</w:t>
      </w:r>
      <w:r>
        <w:rPr>
          <w:rFonts w:ascii="Times New Roman" w:hAnsi="Times New Roman"/>
          <w:i/>
          <w:spacing w:val="-6"/>
          <w:w w:val="115"/>
        </w:rPr>
        <w:t> </w:t>
      </w:r>
      <w:r>
        <w:rPr>
          <w:rFonts w:ascii="Times New Roman" w:hAnsi="Times New Roman"/>
          <w:i/>
          <w:spacing w:val="-2"/>
          <w:w w:val="115"/>
        </w:rPr>
        <w:t>of</w:t>
      </w:r>
      <w:r>
        <w:rPr>
          <w:rFonts w:ascii="Times New Roman" w:hAnsi="Times New Roman"/>
          <w:i/>
          <w:spacing w:val="-6"/>
          <w:w w:val="115"/>
        </w:rPr>
        <w:t> </w:t>
      </w:r>
      <w:r>
        <w:rPr>
          <w:rFonts w:ascii="Times New Roman" w:hAnsi="Times New Roman"/>
          <w:i/>
          <w:spacing w:val="-2"/>
          <w:w w:val="115"/>
        </w:rPr>
        <w:t>specific</w:t>
      </w:r>
      <w:r>
        <w:rPr>
          <w:rFonts w:ascii="Times New Roman" w:hAnsi="Times New Roman"/>
          <w:i/>
          <w:spacing w:val="-6"/>
          <w:w w:val="115"/>
        </w:rPr>
        <w:t> </w:t>
      </w:r>
      <w:r>
        <w:rPr>
          <w:rFonts w:ascii="Times New Roman" w:hAnsi="Times New Roman"/>
          <w:i/>
          <w:spacing w:val="-2"/>
          <w:w w:val="115"/>
        </w:rPr>
        <w:t>examples:</w:t>
      </w:r>
      <w:r>
        <w:rPr>
          <w:rFonts w:ascii="Times New Roman" w:hAnsi="Times New Roman"/>
          <w:i/>
          <w:spacing w:val="-6"/>
          <w:w w:val="115"/>
        </w:rPr>
        <w:t> </w:t>
      </w:r>
      <w:r>
        <w:rPr>
          <w:spacing w:val="-2"/>
          <w:w w:val="115"/>
        </w:rPr>
        <w:t>To</w:t>
      </w:r>
      <w:r>
        <w:rPr>
          <w:spacing w:val="-6"/>
          <w:w w:val="115"/>
        </w:rPr>
        <w:t> </w:t>
      </w:r>
      <w:r>
        <w:rPr>
          <w:spacing w:val="-2"/>
          <w:w w:val="115"/>
        </w:rPr>
        <w:t>assess</w:t>
      </w:r>
      <w:r>
        <w:rPr>
          <w:spacing w:val="-6"/>
          <w:w w:val="115"/>
        </w:rPr>
        <w:t> </w:t>
      </w:r>
      <w:r>
        <w:rPr>
          <w:spacing w:val="-2"/>
          <w:w w:val="115"/>
        </w:rPr>
        <w:t>the</w:t>
      </w:r>
      <w:r>
        <w:rPr>
          <w:spacing w:val="-6"/>
          <w:w w:val="115"/>
        </w:rPr>
        <w:t> </w:t>
      </w:r>
      <w:r>
        <w:rPr>
          <w:spacing w:val="-2"/>
          <w:w w:val="115"/>
        </w:rPr>
        <w:t>usefulness,</w:t>
      </w:r>
      <w:r>
        <w:rPr>
          <w:spacing w:val="-6"/>
          <w:w w:val="115"/>
        </w:rPr>
        <w:t> </w:t>
      </w:r>
      <w:r>
        <w:rPr>
          <w:spacing w:val="-2"/>
          <w:w w:val="115"/>
        </w:rPr>
        <w:t>or</w:t>
      </w:r>
      <w:r>
        <w:rPr>
          <w:spacing w:val="-6"/>
          <w:w w:val="115"/>
        </w:rPr>
        <w:t> </w:t>
      </w:r>
      <w:r>
        <w:rPr>
          <w:spacing w:val="-2"/>
          <w:w w:val="115"/>
        </w:rPr>
        <w:t>oth- </w:t>
      </w:r>
      <w:r>
        <w:rPr>
          <w:w w:val="115"/>
        </w:rPr>
        <w:t>erwise,</w:t>
      </w:r>
      <w:r>
        <w:rPr>
          <w:spacing w:val="40"/>
          <w:w w:val="115"/>
        </w:rPr>
        <w:t> </w:t>
      </w:r>
      <w:r>
        <w:rPr>
          <w:w w:val="115"/>
        </w:rPr>
        <w:t>of</w:t>
      </w:r>
      <w:r>
        <w:rPr>
          <w:spacing w:val="40"/>
          <w:w w:val="115"/>
        </w:rPr>
        <w:t> </w:t>
      </w:r>
      <w:r>
        <w:rPr>
          <w:w w:val="115"/>
        </w:rPr>
        <w:t>children’s</w:t>
      </w:r>
      <w:r>
        <w:rPr>
          <w:spacing w:val="40"/>
          <w:w w:val="115"/>
        </w:rPr>
        <w:t> </w:t>
      </w:r>
      <w:r>
        <w:rPr>
          <w:w w:val="115"/>
        </w:rPr>
        <w:t>picture</w:t>
      </w:r>
      <w:r>
        <w:rPr>
          <w:spacing w:val="40"/>
          <w:w w:val="115"/>
        </w:rPr>
        <w:t> </w:t>
      </w:r>
      <w:r>
        <w:rPr>
          <w:w w:val="115"/>
        </w:rPr>
        <w:t>books</w:t>
      </w:r>
      <w:r>
        <w:rPr>
          <w:spacing w:val="40"/>
          <w:w w:val="115"/>
        </w:rPr>
        <w:t> </w:t>
      </w:r>
      <w:r>
        <w:rPr>
          <w:w w:val="115"/>
        </w:rPr>
        <w:t>as</w:t>
      </w:r>
      <w:r>
        <w:rPr>
          <w:spacing w:val="40"/>
          <w:w w:val="115"/>
        </w:rPr>
        <w:t> </w:t>
      </w:r>
      <w:r>
        <w:rPr>
          <w:w w:val="115"/>
        </w:rPr>
        <w:t>a</w:t>
      </w:r>
      <w:r>
        <w:rPr>
          <w:spacing w:val="40"/>
          <w:w w:val="115"/>
        </w:rPr>
        <w:t> </w:t>
      </w:r>
      <w:r>
        <w:rPr>
          <w:w w:val="115"/>
        </w:rPr>
        <w:t>source</w:t>
      </w:r>
      <w:r>
        <w:rPr>
          <w:spacing w:val="40"/>
          <w:w w:val="115"/>
        </w:rPr>
        <w:t> </w:t>
      </w:r>
      <w:r>
        <w:rPr>
          <w:w w:val="115"/>
        </w:rPr>
        <w:t>for</w:t>
      </w:r>
      <w:r>
        <w:rPr>
          <w:spacing w:val="40"/>
          <w:w w:val="115"/>
        </w:rPr>
        <w:t> </w:t>
      </w:r>
      <w:r>
        <w:rPr>
          <w:w w:val="115"/>
        </w:rPr>
        <w:t>understand- ing</w:t>
      </w:r>
      <w:r>
        <w:rPr>
          <w:spacing w:val="35"/>
          <w:w w:val="115"/>
        </w:rPr>
        <w:t> </w:t>
      </w:r>
      <w:r>
        <w:rPr>
          <w:w w:val="115"/>
        </w:rPr>
        <w:t>abstraction</w:t>
      </w:r>
      <w:r>
        <w:rPr>
          <w:spacing w:val="35"/>
          <w:w w:val="115"/>
        </w:rPr>
        <w:t> </w:t>
      </w:r>
      <w:r>
        <w:rPr>
          <w:w w:val="115"/>
        </w:rPr>
        <w:t>at</w:t>
      </w:r>
      <w:r>
        <w:rPr>
          <w:spacing w:val="36"/>
          <w:w w:val="115"/>
        </w:rPr>
        <w:t> </w:t>
      </w:r>
      <w:r>
        <w:rPr>
          <w:w w:val="115"/>
        </w:rPr>
        <w:t>different</w:t>
      </w:r>
      <w:r>
        <w:rPr>
          <w:spacing w:val="35"/>
          <w:w w:val="115"/>
        </w:rPr>
        <w:t> </w:t>
      </w:r>
      <w:r>
        <w:rPr>
          <w:w w:val="115"/>
        </w:rPr>
        <w:t>scales,</w:t>
      </w:r>
      <w:r>
        <w:rPr>
          <w:spacing w:val="35"/>
          <w:w w:val="115"/>
        </w:rPr>
        <w:t> </w:t>
      </w:r>
      <w:r>
        <w:rPr>
          <w:w w:val="115"/>
        </w:rPr>
        <w:t>I</w:t>
      </w:r>
      <w:r>
        <w:rPr>
          <w:spacing w:val="36"/>
          <w:w w:val="115"/>
        </w:rPr>
        <w:t> </w:t>
      </w:r>
      <w:r>
        <w:rPr>
          <w:w w:val="115"/>
        </w:rPr>
        <w:t>selected</w:t>
      </w:r>
      <w:r>
        <w:rPr>
          <w:spacing w:val="35"/>
          <w:w w:val="115"/>
        </w:rPr>
        <w:t> </w:t>
      </w:r>
      <w:r>
        <w:rPr>
          <w:w w:val="115"/>
        </w:rPr>
        <w:t>picture</w:t>
      </w:r>
      <w:r>
        <w:rPr>
          <w:spacing w:val="36"/>
          <w:w w:val="115"/>
        </w:rPr>
        <w:t> </w:t>
      </w:r>
      <w:r>
        <w:rPr>
          <w:w w:val="115"/>
        </w:rPr>
        <w:t>books</w:t>
      </w:r>
      <w:r>
        <w:rPr>
          <w:spacing w:val="36"/>
          <w:w w:val="115"/>
        </w:rPr>
        <w:t> </w:t>
      </w:r>
      <w:r>
        <w:rPr>
          <w:w w:val="115"/>
        </w:rPr>
        <w:t>from my daughter’s bookshelf choosing thirteen characters from thirteen books</w:t>
      </w:r>
      <w:r>
        <w:rPr>
          <w:w w:val="115"/>
        </w:rPr>
        <w:t> by</w:t>
      </w:r>
      <w:r>
        <w:rPr>
          <w:w w:val="115"/>
        </w:rPr>
        <w:t> ten</w:t>
      </w:r>
      <w:r>
        <w:rPr>
          <w:w w:val="115"/>
        </w:rPr>
        <w:t> illustrators.</w:t>
      </w:r>
      <w:r>
        <w:rPr>
          <w:w w:val="115"/>
        </w:rPr>
        <w:t> These</w:t>
      </w:r>
      <w:r>
        <w:rPr>
          <w:w w:val="115"/>
        </w:rPr>
        <w:t> include</w:t>
      </w:r>
      <w:r>
        <w:rPr>
          <w:w w:val="115"/>
        </w:rPr>
        <w:t> some</w:t>
      </w:r>
      <w:r>
        <w:rPr>
          <w:w w:val="115"/>
        </w:rPr>
        <w:t> of</w:t>
      </w:r>
      <w:r>
        <w:rPr>
          <w:w w:val="115"/>
        </w:rPr>
        <w:t> the</w:t>
      </w:r>
      <w:r>
        <w:rPr>
          <w:w w:val="115"/>
        </w:rPr>
        <w:t> most</w:t>
      </w:r>
      <w:r>
        <w:rPr>
          <w:w w:val="115"/>
        </w:rPr>
        <w:t> well- known</w:t>
      </w:r>
      <w:r>
        <w:rPr>
          <w:spacing w:val="-2"/>
          <w:w w:val="115"/>
        </w:rPr>
        <w:t> </w:t>
      </w:r>
      <w:r>
        <w:rPr>
          <w:w w:val="115"/>
        </w:rPr>
        <w:t>picture</w:t>
      </w:r>
      <w:r>
        <w:rPr>
          <w:spacing w:val="-2"/>
          <w:w w:val="115"/>
        </w:rPr>
        <w:t> </w:t>
      </w:r>
      <w:r>
        <w:rPr>
          <w:w w:val="115"/>
        </w:rPr>
        <w:t>books</w:t>
      </w:r>
      <w:r>
        <w:rPr>
          <w:spacing w:val="-2"/>
          <w:w w:val="115"/>
        </w:rPr>
        <w:t> </w:t>
      </w:r>
      <w:r>
        <w:rPr>
          <w:w w:val="115"/>
        </w:rPr>
        <w:t>(those</w:t>
      </w:r>
      <w:r>
        <w:rPr>
          <w:spacing w:val="-2"/>
          <w:w w:val="115"/>
        </w:rPr>
        <w:t> </w:t>
      </w:r>
      <w:r>
        <w:rPr>
          <w:w w:val="115"/>
        </w:rPr>
        <w:t>by</w:t>
      </w:r>
      <w:r>
        <w:rPr>
          <w:spacing w:val="-2"/>
          <w:w w:val="115"/>
        </w:rPr>
        <w:t> </w:t>
      </w:r>
      <w:r>
        <w:rPr>
          <w:w w:val="115"/>
        </w:rPr>
        <w:t>Beatrix</w:t>
      </w:r>
      <w:r>
        <w:rPr>
          <w:spacing w:val="-2"/>
          <w:w w:val="115"/>
        </w:rPr>
        <w:t> </w:t>
      </w:r>
      <w:r>
        <w:rPr>
          <w:w w:val="115"/>
        </w:rPr>
        <w:t>Potter</w:t>
      </w:r>
      <w:r>
        <w:rPr>
          <w:spacing w:val="-2"/>
          <w:w w:val="115"/>
        </w:rPr>
        <w:t> </w:t>
      </w:r>
      <w:r>
        <w:rPr>
          <w:w w:val="115"/>
        </w:rPr>
        <w:t>and</w:t>
      </w:r>
      <w:r>
        <w:rPr>
          <w:spacing w:val="-2"/>
          <w:w w:val="115"/>
        </w:rPr>
        <w:t> </w:t>
      </w:r>
      <w:r>
        <w:rPr>
          <w:w w:val="115"/>
        </w:rPr>
        <w:t>Maurice</w:t>
      </w:r>
      <w:r>
        <w:rPr>
          <w:spacing w:val="-2"/>
          <w:w w:val="115"/>
        </w:rPr>
        <w:t> </w:t>
      </w:r>
      <w:r>
        <w:rPr>
          <w:w w:val="115"/>
        </w:rPr>
        <w:t>Sendak), some</w:t>
      </w:r>
      <w:r>
        <w:rPr>
          <w:w w:val="115"/>
        </w:rPr>
        <w:t> that</w:t>
      </w:r>
      <w:r>
        <w:rPr>
          <w:w w:val="115"/>
        </w:rPr>
        <w:t> I</w:t>
      </w:r>
      <w:r>
        <w:rPr>
          <w:w w:val="115"/>
        </w:rPr>
        <w:t> had</w:t>
      </w:r>
      <w:r>
        <w:rPr>
          <w:w w:val="115"/>
        </w:rPr>
        <w:t> previously</w:t>
      </w:r>
      <w:r>
        <w:rPr>
          <w:w w:val="115"/>
        </w:rPr>
        <w:t> noted</w:t>
      </w:r>
      <w:r>
        <w:rPr>
          <w:w w:val="115"/>
        </w:rPr>
        <w:t> had</w:t>
      </w:r>
      <w:r>
        <w:rPr>
          <w:w w:val="115"/>
        </w:rPr>
        <w:t> characters</w:t>
      </w:r>
      <w:r>
        <w:rPr>
          <w:w w:val="115"/>
        </w:rPr>
        <w:t> at</w:t>
      </w:r>
      <w:r>
        <w:rPr>
          <w:w w:val="115"/>
        </w:rPr>
        <w:t> substantially different</w:t>
      </w:r>
      <w:r>
        <w:rPr>
          <w:spacing w:val="-14"/>
          <w:w w:val="115"/>
        </w:rPr>
        <w:t> </w:t>
      </w:r>
      <w:r>
        <w:rPr>
          <w:w w:val="115"/>
        </w:rPr>
        <w:t>scales</w:t>
      </w:r>
      <w:r>
        <w:rPr>
          <w:spacing w:val="-11"/>
          <w:w w:val="115"/>
        </w:rPr>
        <w:t> </w:t>
      </w:r>
      <w:r>
        <w:rPr>
          <w:w w:val="115"/>
        </w:rPr>
        <w:t>(</w:t>
      </w:r>
      <w:r>
        <w:rPr>
          <w:rFonts w:ascii="Times New Roman" w:hAnsi="Times New Roman"/>
          <w:i/>
          <w:w w:val="115"/>
        </w:rPr>
        <w:t>Dashing</w:t>
      </w:r>
      <w:r>
        <w:rPr>
          <w:rFonts w:ascii="Times New Roman" w:hAnsi="Times New Roman"/>
          <w:i/>
          <w:spacing w:val="-12"/>
          <w:w w:val="115"/>
        </w:rPr>
        <w:t> </w:t>
      </w:r>
      <w:r>
        <w:rPr>
          <w:rFonts w:ascii="Times New Roman" w:hAnsi="Times New Roman"/>
          <w:i/>
          <w:w w:val="115"/>
        </w:rPr>
        <w:t>Dog</w:t>
      </w:r>
      <w:r>
        <w:rPr>
          <w:rFonts w:ascii="Times New Roman" w:hAnsi="Times New Roman"/>
          <w:i/>
          <w:spacing w:val="-11"/>
          <w:w w:val="115"/>
        </w:rPr>
        <w:t> </w:t>
      </w:r>
      <w:r>
        <w:rPr>
          <w:w w:val="115"/>
        </w:rPr>
        <w:t>and</w:t>
      </w:r>
      <w:r>
        <w:rPr>
          <w:spacing w:val="-12"/>
          <w:w w:val="115"/>
        </w:rPr>
        <w:t> </w:t>
      </w:r>
      <w:r>
        <w:rPr>
          <w:rFonts w:ascii="Times New Roman" w:hAnsi="Times New Roman"/>
          <w:i/>
          <w:w w:val="115"/>
        </w:rPr>
        <w:t>Stripy</w:t>
      </w:r>
      <w:r>
        <w:rPr>
          <w:rFonts w:ascii="Times New Roman" w:hAnsi="Times New Roman"/>
          <w:i/>
          <w:spacing w:val="-11"/>
          <w:w w:val="115"/>
        </w:rPr>
        <w:t> </w:t>
      </w:r>
      <w:r>
        <w:rPr>
          <w:rFonts w:ascii="Times New Roman" w:hAnsi="Times New Roman"/>
          <w:i/>
          <w:w w:val="115"/>
        </w:rPr>
        <w:t>Horse</w:t>
      </w:r>
      <w:r>
        <w:rPr>
          <w:w w:val="115"/>
        </w:rPr>
        <w:t>),</w:t>
      </w:r>
      <w:r>
        <w:rPr>
          <w:spacing w:val="-12"/>
          <w:w w:val="115"/>
        </w:rPr>
        <w:t> </w:t>
      </w:r>
      <w:r>
        <w:rPr>
          <w:w w:val="115"/>
        </w:rPr>
        <w:t>one</w:t>
      </w:r>
      <w:r>
        <w:rPr>
          <w:spacing w:val="-11"/>
          <w:w w:val="115"/>
        </w:rPr>
        <w:t> </w:t>
      </w:r>
      <w:r>
        <w:rPr>
          <w:w w:val="115"/>
        </w:rPr>
        <w:t>example</w:t>
      </w:r>
      <w:r>
        <w:rPr>
          <w:spacing w:val="-12"/>
          <w:w w:val="115"/>
        </w:rPr>
        <w:t> </w:t>
      </w:r>
      <w:r>
        <w:rPr>
          <w:w w:val="115"/>
        </w:rPr>
        <w:t>of</w:t>
      </w:r>
      <w:r>
        <w:rPr>
          <w:spacing w:val="-11"/>
          <w:w w:val="115"/>
        </w:rPr>
        <w:t> </w:t>
      </w:r>
      <w:r>
        <w:rPr>
          <w:w w:val="115"/>
        </w:rPr>
        <w:t>col- lage</w:t>
      </w:r>
      <w:r>
        <w:rPr>
          <w:w w:val="115"/>
        </w:rPr>
        <w:t> (Lauren</w:t>
      </w:r>
      <w:r>
        <w:rPr>
          <w:w w:val="115"/>
        </w:rPr>
        <w:t> Child),</w:t>
      </w:r>
      <w:r>
        <w:rPr>
          <w:w w:val="115"/>
        </w:rPr>
        <w:t> and</w:t>
      </w:r>
      <w:r>
        <w:rPr>
          <w:w w:val="115"/>
        </w:rPr>
        <w:t> three</w:t>
      </w:r>
      <w:r>
        <w:rPr>
          <w:w w:val="115"/>
        </w:rPr>
        <w:t> pairs</w:t>
      </w:r>
      <w:r>
        <w:rPr>
          <w:w w:val="115"/>
        </w:rPr>
        <w:t> of</w:t>
      </w:r>
      <w:r>
        <w:rPr>
          <w:w w:val="115"/>
        </w:rPr>
        <w:t> books</w:t>
      </w:r>
      <w:r>
        <w:rPr>
          <w:w w:val="115"/>
        </w:rPr>
        <w:t> by</w:t>
      </w:r>
      <w:r>
        <w:rPr>
          <w:w w:val="115"/>
        </w:rPr>
        <w:t> the</w:t>
      </w:r>
      <w:r>
        <w:rPr>
          <w:w w:val="115"/>
        </w:rPr>
        <w:t> same</w:t>
      </w:r>
      <w:r>
        <w:rPr>
          <w:w w:val="115"/>
        </w:rPr>
        <w:t> author (Beatrix</w:t>
      </w:r>
      <w:r>
        <w:rPr>
          <w:spacing w:val="-6"/>
          <w:w w:val="115"/>
        </w:rPr>
        <w:t> </w:t>
      </w:r>
      <w:r>
        <w:rPr>
          <w:w w:val="115"/>
        </w:rPr>
        <w:t>Potter,</w:t>
      </w:r>
      <w:r>
        <w:rPr>
          <w:spacing w:val="-6"/>
          <w:w w:val="115"/>
        </w:rPr>
        <w:t> </w:t>
      </w:r>
      <w:r>
        <w:rPr>
          <w:w w:val="115"/>
        </w:rPr>
        <w:t>Shirley</w:t>
      </w:r>
      <w:r>
        <w:rPr>
          <w:spacing w:val="-6"/>
          <w:w w:val="115"/>
        </w:rPr>
        <w:t> </w:t>
      </w:r>
      <w:r>
        <w:rPr>
          <w:w w:val="115"/>
        </w:rPr>
        <w:t>Hughes,</w:t>
      </w:r>
      <w:r>
        <w:rPr>
          <w:spacing w:val="-6"/>
          <w:w w:val="115"/>
        </w:rPr>
        <w:t> </w:t>
      </w:r>
      <w:r>
        <w:rPr>
          <w:w w:val="115"/>
        </w:rPr>
        <w:t>James</w:t>
      </w:r>
      <w:r>
        <w:rPr>
          <w:spacing w:val="-6"/>
          <w:w w:val="115"/>
        </w:rPr>
        <w:t> </w:t>
      </w:r>
      <w:r>
        <w:rPr>
          <w:w w:val="115"/>
        </w:rPr>
        <w:t>Mayhew).</w:t>
      </w:r>
      <w:r>
        <w:rPr>
          <w:spacing w:val="-6"/>
          <w:w w:val="115"/>
        </w:rPr>
        <w:t> </w:t>
      </w:r>
      <w:hyperlink w:history="true" w:anchor="_bookmark11">
        <w:r>
          <w:rPr>
            <w:color w:val="0080AC"/>
            <w:w w:val="115"/>
          </w:rPr>
          <w:t>Fig.</w:t>
        </w:r>
        <w:r>
          <w:rPr>
            <w:color w:val="0080AC"/>
            <w:spacing w:val="-6"/>
            <w:w w:val="115"/>
          </w:rPr>
          <w:t> </w:t>
        </w:r>
        <w:r>
          <w:rPr>
            <w:color w:val="0080AC"/>
            <w:w w:val="115"/>
          </w:rPr>
          <w:t>8</w:t>
        </w:r>
      </w:hyperlink>
      <w:r>
        <w:rPr>
          <w:color w:val="0080AC"/>
          <w:spacing w:val="-6"/>
          <w:w w:val="115"/>
        </w:rPr>
        <w:t> </w:t>
      </w:r>
      <w:r>
        <w:rPr>
          <w:w w:val="115"/>
        </w:rPr>
        <w:t>and</w:t>
      </w:r>
      <w:r>
        <w:rPr>
          <w:spacing w:val="-6"/>
          <w:w w:val="115"/>
        </w:rPr>
        <w:t> </w:t>
      </w:r>
      <w:hyperlink w:history="true" w:anchor="_bookmark12">
        <w:r>
          <w:rPr>
            <w:color w:val="0080AC"/>
            <w:w w:val="115"/>
          </w:rPr>
          <w:t>Table</w:t>
        </w:r>
        <w:r>
          <w:rPr>
            <w:color w:val="0080AC"/>
            <w:spacing w:val="-6"/>
            <w:w w:val="115"/>
          </w:rPr>
          <w:t> </w:t>
        </w:r>
        <w:r>
          <w:rPr>
            <w:color w:val="0080AC"/>
            <w:w w:val="115"/>
          </w:rPr>
          <w:t>1</w:t>
        </w:r>
      </w:hyperlink>
      <w:r>
        <w:rPr>
          <w:color w:val="0080AC"/>
          <w:w w:val="115"/>
        </w:rPr>
        <w:t> </w:t>
      </w:r>
      <w:r>
        <w:rPr>
          <w:w w:val="115"/>
        </w:rPr>
        <w:t>show</w:t>
      </w:r>
      <w:r>
        <w:rPr>
          <w:w w:val="115"/>
        </w:rPr>
        <w:t> the</w:t>
      </w:r>
      <w:r>
        <w:rPr>
          <w:w w:val="115"/>
        </w:rPr>
        <w:t> range</w:t>
      </w:r>
      <w:r>
        <w:rPr>
          <w:w w:val="115"/>
        </w:rPr>
        <w:t> of</w:t>
      </w:r>
      <w:r>
        <w:rPr>
          <w:w w:val="115"/>
        </w:rPr>
        <w:t> heights</w:t>
      </w:r>
      <w:r>
        <w:rPr>
          <w:w w:val="115"/>
        </w:rPr>
        <w:t> of</w:t>
      </w:r>
      <w:r>
        <w:rPr>
          <w:w w:val="115"/>
        </w:rPr>
        <w:t> the</w:t>
      </w:r>
      <w:r>
        <w:rPr>
          <w:w w:val="115"/>
        </w:rPr>
        <w:t> selected</w:t>
      </w:r>
      <w:r>
        <w:rPr>
          <w:w w:val="115"/>
        </w:rPr>
        <w:t> characters.</w:t>
      </w:r>
    </w:p>
    <w:p>
      <w:pPr>
        <w:pStyle w:val="BodyText"/>
        <w:spacing w:line="273" w:lineRule="auto"/>
        <w:ind w:left="100" w:right="394" w:firstLine="239"/>
        <w:jc w:val="both"/>
      </w:pPr>
      <w:r>
        <w:rPr>
          <w:w w:val="115"/>
        </w:rPr>
        <w:t>We</w:t>
      </w:r>
      <w:r>
        <w:rPr>
          <w:w w:val="115"/>
        </w:rPr>
        <w:t> begin</w:t>
      </w:r>
      <w:r>
        <w:rPr>
          <w:w w:val="115"/>
        </w:rPr>
        <w:t> by</w:t>
      </w:r>
      <w:r>
        <w:rPr>
          <w:w w:val="115"/>
        </w:rPr>
        <w:t> considering</w:t>
      </w:r>
      <w:r>
        <w:rPr>
          <w:w w:val="115"/>
        </w:rPr>
        <w:t> illustrations</w:t>
      </w:r>
      <w:r>
        <w:rPr>
          <w:w w:val="115"/>
        </w:rPr>
        <w:t> by</w:t>
      </w:r>
      <w:r>
        <w:rPr>
          <w:w w:val="115"/>
        </w:rPr>
        <w:t> Beatrix</w:t>
      </w:r>
      <w:r>
        <w:rPr>
          <w:w w:val="115"/>
        </w:rPr>
        <w:t> Potter</w:t>
      </w:r>
      <w:r>
        <w:rPr>
          <w:w w:val="115"/>
        </w:rPr>
        <w:t> (1866– 1943), who can be credited with starting the trend towards afford- able</w:t>
      </w:r>
      <w:r>
        <w:rPr>
          <w:w w:val="115"/>
        </w:rPr>
        <w:t> children’s</w:t>
      </w:r>
      <w:r>
        <w:rPr>
          <w:w w:val="115"/>
        </w:rPr>
        <w:t> picture</w:t>
      </w:r>
      <w:r>
        <w:rPr>
          <w:w w:val="115"/>
        </w:rPr>
        <w:t> books</w:t>
      </w:r>
      <w:r>
        <w:rPr>
          <w:w w:val="115"/>
        </w:rPr>
        <w:t> at</w:t>
      </w:r>
      <w:r>
        <w:rPr>
          <w:w w:val="115"/>
        </w:rPr>
        <w:t> the</w:t>
      </w:r>
      <w:r>
        <w:rPr>
          <w:w w:val="115"/>
        </w:rPr>
        <w:t> start</w:t>
      </w:r>
      <w:r>
        <w:rPr>
          <w:w w:val="115"/>
        </w:rPr>
        <w:t> of</w:t>
      </w:r>
      <w:r>
        <w:rPr>
          <w:w w:val="115"/>
        </w:rPr>
        <w:t> the</w:t>
      </w:r>
      <w:r>
        <w:rPr>
          <w:w w:val="115"/>
        </w:rPr>
        <w:t> twentieth</w:t>
      </w:r>
      <w:r>
        <w:rPr>
          <w:w w:val="115"/>
        </w:rPr>
        <w:t> century. Her</w:t>
      </w:r>
      <w:r>
        <w:rPr>
          <w:w w:val="115"/>
        </w:rPr>
        <w:t> </w:t>
      </w:r>
      <w:hyperlink r:id="rId45">
        <w:r>
          <w:rPr>
            <w:color w:val="0080AC"/>
            <w:w w:val="115"/>
          </w:rPr>
          <w:t>watercolours</w:t>
        </w:r>
        <w:r>
          <w:rPr>
            <w:color w:val="0080AC"/>
            <w:w w:val="115"/>
          </w:rPr>
          <w:t> for</w:t>
        </w:r>
        <w:r>
          <w:rPr>
            <w:color w:val="0080AC"/>
            <w:w w:val="115"/>
          </w:rPr>
          <w:t> her</w:t>
        </w:r>
        <w:r>
          <w:rPr>
            <w:color w:val="0080AC"/>
            <w:w w:val="115"/>
          </w:rPr>
          <w:t> first</w:t>
        </w:r>
        <w:r>
          <w:rPr>
            <w:color w:val="0080AC"/>
            <w:w w:val="115"/>
          </w:rPr>
          <w:t> book,</w:t>
        </w:r>
        <w:r>
          <w:rPr>
            <w:color w:val="0080AC"/>
            <w:w w:val="115"/>
          </w:rPr>
          <w:t> Peter</w:t>
        </w:r>
        <w:r>
          <w:rPr>
            <w:color w:val="0080AC"/>
            <w:w w:val="115"/>
          </w:rPr>
          <w:t> Rabbit</w:t>
        </w:r>
      </w:hyperlink>
      <w:r>
        <w:rPr>
          <w:color w:val="0080AC"/>
          <w:w w:val="115"/>
        </w:rPr>
        <w:t> </w:t>
      </w:r>
      <w:r>
        <w:rPr>
          <w:w w:val="115"/>
        </w:rPr>
        <w:t>have</w:t>
      </w:r>
      <w:r>
        <w:rPr>
          <w:w w:val="115"/>
        </w:rPr>
        <w:t> Peter</w:t>
      </w:r>
      <w:r>
        <w:rPr>
          <w:w w:val="115"/>
        </w:rPr>
        <w:t> or</w:t>
      </w:r>
      <w:r>
        <w:rPr>
          <w:w w:val="115"/>
        </w:rPr>
        <w:t> his equally-sized</w:t>
      </w:r>
      <w:r>
        <w:rPr>
          <w:w w:val="115"/>
        </w:rPr>
        <w:t> sisters</w:t>
      </w:r>
      <w:r>
        <w:rPr>
          <w:w w:val="115"/>
        </w:rPr>
        <w:t> painted</w:t>
      </w:r>
      <w:r>
        <w:rPr>
          <w:w w:val="115"/>
        </w:rPr>
        <w:t> with</w:t>
      </w:r>
      <w:r>
        <w:rPr>
          <w:w w:val="115"/>
        </w:rPr>
        <w:t> heights</w:t>
      </w:r>
      <w:r>
        <w:rPr>
          <w:w w:val="115"/>
        </w:rPr>
        <w:t> ranging</w:t>
      </w:r>
      <w:r>
        <w:rPr>
          <w:w w:val="115"/>
        </w:rPr>
        <w:t> from</w:t>
      </w:r>
      <w:r>
        <w:rPr>
          <w:w w:val="115"/>
        </w:rPr>
        <w:t> just</w:t>
      </w:r>
      <w:r>
        <w:rPr>
          <w:w w:val="115"/>
        </w:rPr>
        <w:t> under</w:t>
      </w:r>
      <w:r>
        <w:rPr>
          <w:spacing w:val="40"/>
          <w:w w:val="115"/>
        </w:rPr>
        <w:t> </w:t>
      </w:r>
      <w:r>
        <w:rPr>
          <w:w w:val="115"/>
        </w:rPr>
        <w:t>60 mm to just over 20 mm. This is a difference in scale of three to one. In </w:t>
      </w:r>
      <w:hyperlink r:id="rId46">
        <w:r>
          <w:rPr>
            <w:color w:val="0080AC"/>
            <w:w w:val="115"/>
          </w:rPr>
          <w:t>Mrs Tiggywinkle</w:t>
        </w:r>
      </w:hyperlink>
      <w:r>
        <w:rPr>
          <w:color w:val="0080AC"/>
          <w:w w:val="115"/>
        </w:rPr>
        <w:t> </w:t>
      </w:r>
      <w:r>
        <w:rPr>
          <w:w w:val="115"/>
        </w:rPr>
        <w:t>the eponymous hero is painted at a height from</w:t>
      </w:r>
      <w:r>
        <w:rPr>
          <w:w w:val="115"/>
        </w:rPr>
        <w:t> 39</w:t>
      </w:r>
      <w:r>
        <w:rPr>
          <w:w w:val="115"/>
        </w:rPr>
        <w:t> to</w:t>
      </w:r>
      <w:r>
        <w:rPr>
          <w:w w:val="115"/>
        </w:rPr>
        <w:t> 74</w:t>
      </w:r>
      <w:r>
        <w:rPr>
          <w:w w:val="115"/>
        </w:rPr>
        <w:t> mm,</w:t>
      </w:r>
      <w:r>
        <w:rPr>
          <w:w w:val="115"/>
        </w:rPr>
        <w:t> a</w:t>
      </w:r>
      <w:r>
        <w:rPr>
          <w:w w:val="115"/>
        </w:rPr>
        <w:t> range</w:t>
      </w:r>
      <w:r>
        <w:rPr>
          <w:w w:val="115"/>
        </w:rPr>
        <w:t> of</w:t>
      </w:r>
      <w:r>
        <w:rPr>
          <w:w w:val="115"/>
        </w:rPr>
        <w:t> less</w:t>
      </w:r>
      <w:r>
        <w:rPr>
          <w:w w:val="115"/>
        </w:rPr>
        <w:t> than</w:t>
      </w:r>
      <w:r>
        <w:rPr>
          <w:w w:val="115"/>
        </w:rPr>
        <w:t> two</w:t>
      </w:r>
      <w:r>
        <w:rPr>
          <w:w w:val="115"/>
        </w:rPr>
        <w:t> to</w:t>
      </w:r>
      <w:r>
        <w:rPr>
          <w:w w:val="115"/>
        </w:rPr>
        <w:t> one,</w:t>
      </w:r>
      <w:r>
        <w:rPr>
          <w:w w:val="115"/>
        </w:rPr>
        <w:t> and</w:t>
      </w:r>
      <w:r>
        <w:rPr>
          <w:w w:val="115"/>
        </w:rPr>
        <w:t> the</w:t>
      </w:r>
      <w:r>
        <w:rPr>
          <w:w w:val="115"/>
        </w:rPr>
        <w:t> little</w:t>
      </w:r>
      <w:r>
        <w:rPr>
          <w:spacing w:val="80"/>
          <w:w w:val="115"/>
        </w:rPr>
        <w:t> </w:t>
      </w:r>
      <w:r>
        <w:rPr>
          <w:w w:val="115"/>
        </w:rPr>
        <w:t>girl,</w:t>
      </w:r>
      <w:r>
        <w:rPr>
          <w:w w:val="115"/>
        </w:rPr>
        <w:t> Lucie,</w:t>
      </w:r>
      <w:r>
        <w:rPr>
          <w:w w:val="115"/>
        </w:rPr>
        <w:t> in</w:t>
      </w:r>
      <w:r>
        <w:rPr>
          <w:w w:val="115"/>
        </w:rPr>
        <w:t> that</w:t>
      </w:r>
      <w:r>
        <w:rPr>
          <w:w w:val="115"/>
        </w:rPr>
        <w:t> story</w:t>
      </w:r>
      <w:r>
        <w:rPr>
          <w:w w:val="115"/>
        </w:rPr>
        <w:t> is</w:t>
      </w:r>
      <w:r>
        <w:rPr>
          <w:w w:val="115"/>
        </w:rPr>
        <w:t> painted</w:t>
      </w:r>
      <w:r>
        <w:rPr>
          <w:w w:val="115"/>
        </w:rPr>
        <w:t> at</w:t>
      </w:r>
      <w:r>
        <w:rPr>
          <w:w w:val="115"/>
        </w:rPr>
        <w:t> a</w:t>
      </w:r>
      <w:r>
        <w:rPr>
          <w:w w:val="115"/>
        </w:rPr>
        <w:t> height</w:t>
      </w:r>
      <w:r>
        <w:rPr>
          <w:w w:val="115"/>
        </w:rPr>
        <w:t> of</w:t>
      </w:r>
      <w:r>
        <w:rPr>
          <w:w w:val="115"/>
        </w:rPr>
        <w:t> 41</w:t>
      </w:r>
      <w:r>
        <w:rPr>
          <w:w w:val="115"/>
        </w:rPr>
        <w:t> to</w:t>
      </w:r>
      <w:r>
        <w:rPr>
          <w:w w:val="115"/>
        </w:rPr>
        <w:t> 63</w:t>
      </w:r>
      <w:r>
        <w:rPr>
          <w:w w:val="115"/>
        </w:rPr>
        <w:t> mm,</w:t>
      </w:r>
      <w:r>
        <w:rPr>
          <w:w w:val="115"/>
        </w:rPr>
        <w:t> a range</w:t>
      </w:r>
      <w:r>
        <w:rPr>
          <w:w w:val="115"/>
        </w:rPr>
        <w:t> of</w:t>
      </w:r>
      <w:r>
        <w:rPr>
          <w:w w:val="115"/>
        </w:rPr>
        <w:t> 1.5</w:t>
      </w:r>
      <w:r>
        <w:rPr>
          <w:w w:val="115"/>
        </w:rPr>
        <w:t> to</w:t>
      </w:r>
      <w:r>
        <w:rPr>
          <w:w w:val="115"/>
        </w:rPr>
        <w:t> one,</w:t>
      </w:r>
      <w:r>
        <w:rPr>
          <w:w w:val="115"/>
        </w:rPr>
        <w:t> with</w:t>
      </w:r>
      <w:r>
        <w:rPr>
          <w:w w:val="115"/>
        </w:rPr>
        <w:t> an</w:t>
      </w:r>
      <w:r>
        <w:rPr>
          <w:w w:val="115"/>
        </w:rPr>
        <w:t> outlier</w:t>
      </w:r>
      <w:r>
        <w:rPr>
          <w:w w:val="115"/>
        </w:rPr>
        <w:t> of</w:t>
      </w:r>
      <w:r>
        <w:rPr>
          <w:w w:val="115"/>
        </w:rPr>
        <w:t> 31</w:t>
      </w:r>
      <w:r>
        <w:rPr>
          <w:w w:val="115"/>
        </w:rPr>
        <w:t> mm</w:t>
      </w:r>
      <w:r>
        <w:rPr>
          <w:w w:val="115"/>
        </w:rPr>
        <w:t> (on</w:t>
      </w:r>
      <w:r>
        <w:rPr>
          <w:w w:val="115"/>
        </w:rPr>
        <w:t> page</w:t>
      </w:r>
      <w:r>
        <w:rPr>
          <w:w w:val="115"/>
        </w:rPr>
        <w:t> 15).</w:t>
      </w:r>
      <w:r>
        <w:rPr>
          <w:w w:val="115"/>
        </w:rPr>
        <w:t> These small</w:t>
      </w:r>
      <w:r>
        <w:rPr>
          <w:w w:val="115"/>
        </w:rPr>
        <w:t> ranges</w:t>
      </w:r>
      <w:r>
        <w:rPr>
          <w:w w:val="115"/>
        </w:rPr>
        <w:t> are</w:t>
      </w:r>
      <w:r>
        <w:rPr>
          <w:w w:val="115"/>
        </w:rPr>
        <w:t> evidence</w:t>
      </w:r>
      <w:r>
        <w:rPr>
          <w:w w:val="115"/>
        </w:rPr>
        <w:t> that</w:t>
      </w:r>
      <w:r>
        <w:rPr>
          <w:w w:val="115"/>
        </w:rPr>
        <w:t> Potter</w:t>
      </w:r>
      <w:r>
        <w:rPr>
          <w:w w:val="115"/>
        </w:rPr>
        <w:t> steered</w:t>
      </w:r>
      <w:r>
        <w:rPr>
          <w:w w:val="115"/>
        </w:rPr>
        <w:t> away</w:t>
      </w:r>
      <w:r>
        <w:rPr>
          <w:w w:val="115"/>
        </w:rPr>
        <w:t> from</w:t>
      </w:r>
      <w:r>
        <w:rPr>
          <w:w w:val="115"/>
        </w:rPr>
        <w:t> multiple levels</w:t>
      </w:r>
      <w:r>
        <w:rPr>
          <w:spacing w:val="36"/>
          <w:w w:val="115"/>
        </w:rPr>
        <w:t> </w:t>
      </w:r>
      <w:r>
        <w:rPr>
          <w:w w:val="115"/>
        </w:rPr>
        <w:t>of</w:t>
      </w:r>
      <w:r>
        <w:rPr>
          <w:spacing w:val="36"/>
          <w:w w:val="115"/>
        </w:rPr>
        <w:t> </w:t>
      </w:r>
      <w:r>
        <w:rPr>
          <w:w w:val="115"/>
        </w:rPr>
        <w:t>details:</w:t>
      </w:r>
      <w:r>
        <w:rPr>
          <w:spacing w:val="35"/>
          <w:w w:val="115"/>
        </w:rPr>
        <w:t> </w:t>
      </w:r>
      <w:r>
        <w:rPr>
          <w:w w:val="115"/>
        </w:rPr>
        <w:t>her</w:t>
      </w:r>
      <w:r>
        <w:rPr>
          <w:spacing w:val="36"/>
          <w:w w:val="115"/>
        </w:rPr>
        <w:t> </w:t>
      </w:r>
      <w:r>
        <w:rPr>
          <w:w w:val="115"/>
        </w:rPr>
        <w:t>characters</w:t>
      </w:r>
      <w:r>
        <w:rPr>
          <w:spacing w:val="36"/>
          <w:w w:val="115"/>
        </w:rPr>
        <w:t> </w:t>
      </w:r>
      <w:r>
        <w:rPr>
          <w:w w:val="115"/>
        </w:rPr>
        <w:t>are</w:t>
      </w:r>
      <w:r>
        <w:rPr>
          <w:spacing w:val="36"/>
          <w:w w:val="115"/>
        </w:rPr>
        <w:t> </w:t>
      </w:r>
      <w:r>
        <w:rPr>
          <w:w w:val="115"/>
        </w:rPr>
        <w:t>painted</w:t>
      </w:r>
      <w:r>
        <w:rPr>
          <w:spacing w:val="36"/>
          <w:w w:val="115"/>
        </w:rPr>
        <w:t> </w:t>
      </w:r>
      <w:r>
        <w:rPr>
          <w:w w:val="115"/>
        </w:rPr>
        <w:t>at</w:t>
      </w:r>
      <w:r>
        <w:rPr>
          <w:spacing w:val="36"/>
          <w:w w:val="115"/>
        </w:rPr>
        <w:t> </w:t>
      </w:r>
      <w:r>
        <w:rPr>
          <w:w w:val="115"/>
        </w:rPr>
        <w:t>roughly</w:t>
      </w:r>
      <w:r>
        <w:rPr>
          <w:spacing w:val="36"/>
          <w:w w:val="115"/>
        </w:rPr>
        <w:t> </w:t>
      </w:r>
      <w:r>
        <w:rPr>
          <w:w w:val="115"/>
        </w:rPr>
        <w:t>the</w:t>
      </w:r>
      <w:r>
        <w:rPr>
          <w:spacing w:val="36"/>
          <w:w w:val="115"/>
        </w:rPr>
        <w:t> </w:t>
      </w:r>
      <w:r>
        <w:rPr>
          <w:w w:val="115"/>
        </w:rPr>
        <w:t>same size in</w:t>
      </w:r>
      <w:r>
        <w:rPr>
          <w:w w:val="115"/>
        </w:rPr>
        <w:t> all instantiations. Informally, this</w:t>
      </w:r>
      <w:r>
        <w:rPr>
          <w:w w:val="115"/>
        </w:rPr>
        <w:t> observation generalises to many children’s book illustrators and applies to over half the char- acters</w:t>
      </w:r>
      <w:r>
        <w:rPr>
          <w:w w:val="115"/>
        </w:rPr>
        <w:t> in</w:t>
      </w:r>
      <w:r>
        <w:rPr>
          <w:w w:val="115"/>
        </w:rPr>
        <w:t> our</w:t>
      </w:r>
      <w:r>
        <w:rPr>
          <w:w w:val="115"/>
        </w:rPr>
        <w:t> sample.</w:t>
      </w:r>
      <w:r>
        <w:rPr>
          <w:w w:val="115"/>
        </w:rPr>
        <w:t> Potter’s</w:t>
      </w:r>
      <w:r>
        <w:rPr>
          <w:w w:val="115"/>
        </w:rPr>
        <w:t> illustrations</w:t>
      </w:r>
      <w:r>
        <w:rPr>
          <w:w w:val="115"/>
        </w:rPr>
        <w:t> were</w:t>
      </w:r>
      <w:r>
        <w:rPr>
          <w:w w:val="115"/>
        </w:rPr>
        <w:t> drawn</w:t>
      </w:r>
      <w:r>
        <w:rPr>
          <w:w w:val="115"/>
        </w:rPr>
        <w:t> at</w:t>
      </w:r>
      <w:r>
        <w:rPr>
          <w:w w:val="115"/>
        </w:rPr>
        <w:t> a</w:t>
      </w:r>
      <w:r>
        <w:rPr>
          <w:w w:val="115"/>
        </w:rPr>
        <w:t> small</w:t>
      </w:r>
      <w:r>
        <w:rPr>
          <w:spacing w:val="40"/>
          <w:w w:val="115"/>
        </w:rPr>
        <w:t> </w:t>
      </w:r>
      <w:r>
        <w:rPr>
          <w:w w:val="115"/>
        </w:rPr>
        <w:t>size</w:t>
      </w:r>
      <w:r>
        <w:rPr>
          <w:spacing w:val="19"/>
          <w:w w:val="115"/>
        </w:rPr>
        <w:t> </w:t>
      </w:r>
      <w:r>
        <w:rPr>
          <w:w w:val="115"/>
        </w:rPr>
        <w:t>so</w:t>
      </w:r>
      <w:r>
        <w:rPr>
          <w:spacing w:val="20"/>
          <w:w w:val="115"/>
        </w:rPr>
        <w:t> </w:t>
      </w:r>
      <w:r>
        <w:rPr>
          <w:w w:val="115"/>
        </w:rPr>
        <w:t>this</w:t>
      </w:r>
      <w:r>
        <w:rPr>
          <w:spacing w:val="20"/>
          <w:w w:val="115"/>
        </w:rPr>
        <w:t> </w:t>
      </w:r>
      <w:r>
        <w:rPr>
          <w:w w:val="115"/>
        </w:rPr>
        <w:t>might</w:t>
      </w:r>
      <w:r>
        <w:rPr>
          <w:spacing w:val="19"/>
          <w:w w:val="115"/>
        </w:rPr>
        <w:t> </w:t>
      </w:r>
      <w:r>
        <w:rPr>
          <w:w w:val="115"/>
        </w:rPr>
        <w:t>also</w:t>
      </w:r>
      <w:r>
        <w:rPr>
          <w:spacing w:val="20"/>
          <w:w w:val="115"/>
        </w:rPr>
        <w:t> </w:t>
      </w:r>
      <w:r>
        <w:rPr>
          <w:w w:val="115"/>
        </w:rPr>
        <w:t>explain</w:t>
      </w:r>
      <w:r>
        <w:rPr>
          <w:spacing w:val="20"/>
          <w:w w:val="115"/>
        </w:rPr>
        <w:t> </w:t>
      </w:r>
      <w:r>
        <w:rPr>
          <w:w w:val="115"/>
        </w:rPr>
        <w:t>the</w:t>
      </w:r>
      <w:r>
        <w:rPr>
          <w:spacing w:val="20"/>
          <w:w w:val="115"/>
        </w:rPr>
        <w:t> </w:t>
      </w:r>
      <w:r>
        <w:rPr>
          <w:w w:val="115"/>
        </w:rPr>
        <w:t>small</w:t>
      </w:r>
      <w:r>
        <w:rPr>
          <w:spacing w:val="19"/>
          <w:w w:val="115"/>
        </w:rPr>
        <w:t> </w:t>
      </w:r>
      <w:r>
        <w:rPr>
          <w:w w:val="115"/>
        </w:rPr>
        <w:t>ranges</w:t>
      </w:r>
      <w:r>
        <w:rPr>
          <w:spacing w:val="20"/>
          <w:w w:val="115"/>
        </w:rPr>
        <w:t> </w:t>
      </w:r>
      <w:r>
        <w:rPr>
          <w:w w:val="115"/>
        </w:rPr>
        <w:t>that</w:t>
      </w:r>
      <w:r>
        <w:rPr>
          <w:spacing w:val="20"/>
          <w:w w:val="115"/>
        </w:rPr>
        <w:t> </w:t>
      </w:r>
      <w:r>
        <w:rPr>
          <w:w w:val="115"/>
        </w:rPr>
        <w:t>she</w:t>
      </w:r>
      <w:r>
        <w:rPr>
          <w:spacing w:val="19"/>
          <w:w w:val="115"/>
        </w:rPr>
        <w:t> </w:t>
      </w:r>
      <w:r>
        <w:rPr>
          <w:w w:val="115"/>
        </w:rPr>
        <w:t>uses</w:t>
      </w:r>
      <w:r>
        <w:rPr>
          <w:spacing w:val="20"/>
          <w:w w:val="115"/>
        </w:rPr>
        <w:t> </w:t>
      </w:r>
      <w:r>
        <w:rPr>
          <w:spacing w:val="-4"/>
          <w:w w:val="115"/>
        </w:rPr>
        <w:t>but,</w:t>
      </w:r>
    </w:p>
    <w:p>
      <w:pPr>
        <w:spacing w:after="0" w:line="273" w:lineRule="auto"/>
        <w:jc w:val="both"/>
        <w:sectPr>
          <w:type w:val="continuous"/>
          <w:pgSz w:w="11910" w:h="15880"/>
          <w:pgMar w:header="668" w:footer="0" w:top="1040" w:bottom="280" w:left="560" w:right="440"/>
          <w:cols w:num="2" w:equalWidth="0">
            <w:col w:w="5168" w:space="211"/>
            <w:col w:w="5531"/>
          </w:cols>
        </w:sectPr>
      </w:pPr>
    </w:p>
    <w:p>
      <w:pPr>
        <w:spacing w:before="78"/>
        <w:ind w:left="296" w:right="0" w:firstLine="0"/>
        <w:jc w:val="both"/>
        <w:rPr>
          <w:rFonts w:ascii="Times New Roman"/>
          <w:b/>
          <w:sz w:val="12"/>
        </w:rPr>
      </w:pPr>
      <w:bookmarkStart w:name="_bookmark12" w:id="20"/>
      <w:bookmarkEnd w:id="20"/>
      <w:r>
        <w:rPr/>
      </w:r>
      <w:r>
        <w:rPr>
          <w:rFonts w:ascii="Times New Roman"/>
          <w:b/>
          <w:spacing w:val="-2"/>
          <w:w w:val="115"/>
          <w:sz w:val="12"/>
        </w:rPr>
        <w:t>Table</w:t>
      </w:r>
      <w:r>
        <w:rPr>
          <w:rFonts w:ascii="Times New Roman"/>
          <w:b/>
          <w:spacing w:val="3"/>
          <w:w w:val="120"/>
          <w:sz w:val="12"/>
        </w:rPr>
        <w:t> </w:t>
      </w:r>
      <w:r>
        <w:rPr>
          <w:rFonts w:ascii="Times New Roman"/>
          <w:b/>
          <w:spacing w:val="-10"/>
          <w:w w:val="120"/>
          <w:sz w:val="12"/>
        </w:rPr>
        <w:t>1</w:t>
      </w:r>
    </w:p>
    <w:p>
      <w:pPr>
        <w:spacing w:line="297" w:lineRule="auto" w:before="34" w:after="47"/>
        <w:ind w:left="296" w:right="190" w:firstLine="0"/>
        <w:jc w:val="both"/>
        <w:rPr>
          <w:sz w:val="12"/>
        </w:rPr>
      </w:pPr>
      <w:r>
        <w:rPr>
          <w:w w:val="125"/>
          <w:sz w:val="12"/>
        </w:rPr>
        <w:t>Statistics</w:t>
      </w:r>
      <w:r>
        <w:rPr>
          <w:w w:val="125"/>
          <w:sz w:val="12"/>
        </w:rPr>
        <w:t> for</w:t>
      </w:r>
      <w:r>
        <w:rPr>
          <w:w w:val="125"/>
          <w:sz w:val="12"/>
        </w:rPr>
        <w:t> the</w:t>
      </w:r>
      <w:r>
        <w:rPr>
          <w:w w:val="125"/>
          <w:sz w:val="12"/>
        </w:rPr>
        <w:t> characters</w:t>
      </w:r>
      <w:r>
        <w:rPr>
          <w:w w:val="125"/>
          <w:sz w:val="12"/>
        </w:rPr>
        <w:t> graphed</w:t>
      </w:r>
      <w:r>
        <w:rPr>
          <w:w w:val="125"/>
          <w:sz w:val="12"/>
        </w:rPr>
        <w:t> in</w:t>
      </w:r>
      <w:r>
        <w:rPr>
          <w:w w:val="125"/>
          <w:sz w:val="12"/>
        </w:rPr>
        <w:t> </w:t>
      </w:r>
      <w:hyperlink w:history="true" w:anchor="_bookmark11">
        <w:r>
          <w:rPr>
            <w:color w:val="0080AC"/>
            <w:w w:val="125"/>
            <w:sz w:val="12"/>
          </w:rPr>
          <w:t>Fig.</w:t>
        </w:r>
        <w:r>
          <w:rPr>
            <w:color w:val="0080AC"/>
            <w:w w:val="125"/>
            <w:sz w:val="12"/>
          </w:rPr>
          <w:t> 8</w:t>
        </w:r>
      </w:hyperlink>
      <w:r>
        <w:rPr>
          <w:w w:val="125"/>
          <w:sz w:val="12"/>
        </w:rPr>
        <w:t>.</w:t>
      </w:r>
      <w:r>
        <w:rPr>
          <w:w w:val="125"/>
          <w:sz w:val="12"/>
        </w:rPr>
        <w:t> All</w:t>
      </w:r>
      <w:r>
        <w:rPr>
          <w:w w:val="125"/>
          <w:sz w:val="12"/>
        </w:rPr>
        <w:t> measurements</w:t>
      </w:r>
      <w:r>
        <w:rPr>
          <w:w w:val="125"/>
          <w:sz w:val="12"/>
        </w:rPr>
        <w:t> were</w:t>
      </w:r>
      <w:r>
        <w:rPr>
          <w:w w:val="125"/>
          <w:sz w:val="12"/>
        </w:rPr>
        <w:t> taken</w:t>
      </w:r>
      <w:r>
        <w:rPr>
          <w:w w:val="125"/>
          <w:sz w:val="12"/>
        </w:rPr>
        <w:t> in</w:t>
      </w:r>
      <w:r>
        <w:rPr>
          <w:w w:val="125"/>
          <w:sz w:val="12"/>
        </w:rPr>
        <w:t> millimetres</w:t>
      </w:r>
      <w:r>
        <w:rPr>
          <w:w w:val="125"/>
          <w:sz w:val="12"/>
        </w:rPr>
        <w:t> to</w:t>
      </w:r>
      <w:r>
        <w:rPr>
          <w:w w:val="125"/>
          <w:sz w:val="12"/>
        </w:rPr>
        <w:t> the</w:t>
      </w:r>
      <w:r>
        <w:rPr>
          <w:w w:val="125"/>
          <w:sz w:val="12"/>
        </w:rPr>
        <w:t> nearest</w:t>
      </w:r>
      <w:r>
        <w:rPr>
          <w:w w:val="125"/>
          <w:sz w:val="12"/>
        </w:rPr>
        <w:t> millimetre.</w:t>
      </w:r>
      <w:r>
        <w:rPr>
          <w:w w:val="125"/>
          <w:sz w:val="12"/>
        </w:rPr>
        <w:t> Owing</w:t>
      </w:r>
      <w:r>
        <w:rPr>
          <w:w w:val="125"/>
          <w:sz w:val="12"/>
        </w:rPr>
        <w:t> to</w:t>
      </w:r>
      <w:r>
        <w:rPr>
          <w:w w:val="125"/>
          <w:sz w:val="12"/>
        </w:rPr>
        <w:t> the</w:t>
      </w:r>
      <w:r>
        <w:rPr>
          <w:w w:val="125"/>
          <w:sz w:val="12"/>
        </w:rPr>
        <w:t> different</w:t>
      </w:r>
      <w:r>
        <w:rPr>
          <w:w w:val="125"/>
          <w:sz w:val="12"/>
        </w:rPr>
        <w:t> sizes</w:t>
      </w:r>
      <w:r>
        <w:rPr>
          <w:w w:val="125"/>
          <w:sz w:val="12"/>
        </w:rPr>
        <w:t> of</w:t>
      </w:r>
      <w:r>
        <w:rPr>
          <w:w w:val="125"/>
          <w:sz w:val="12"/>
        </w:rPr>
        <w:t> the</w:t>
      </w:r>
      <w:r>
        <w:rPr>
          <w:w w:val="125"/>
          <w:sz w:val="12"/>
        </w:rPr>
        <w:t> books,</w:t>
      </w:r>
      <w:r>
        <w:rPr>
          <w:w w:val="125"/>
          <w:sz w:val="12"/>
        </w:rPr>
        <w:t> the</w:t>
      </w:r>
      <w:r>
        <w:rPr>
          <w:w w:val="125"/>
          <w:sz w:val="12"/>
        </w:rPr>
        <w:t> absolute</w:t>
      </w:r>
      <w:r>
        <w:rPr>
          <w:spacing w:val="40"/>
          <w:w w:val="125"/>
          <w:sz w:val="12"/>
        </w:rPr>
        <w:t> </w:t>
      </w:r>
      <w:r>
        <w:rPr>
          <w:w w:val="125"/>
          <w:sz w:val="12"/>
        </w:rPr>
        <w:t>values</w:t>
      </w:r>
      <w:r>
        <w:rPr>
          <w:w w:val="125"/>
          <w:sz w:val="12"/>
        </w:rPr>
        <w:t> are</w:t>
      </w:r>
      <w:r>
        <w:rPr>
          <w:w w:val="125"/>
          <w:sz w:val="12"/>
        </w:rPr>
        <w:t> not</w:t>
      </w:r>
      <w:r>
        <w:rPr>
          <w:w w:val="125"/>
          <w:sz w:val="12"/>
        </w:rPr>
        <w:t> comparable</w:t>
      </w:r>
      <w:r>
        <w:rPr>
          <w:w w:val="125"/>
          <w:sz w:val="12"/>
        </w:rPr>
        <w:t> between</w:t>
      </w:r>
      <w:r>
        <w:rPr>
          <w:w w:val="125"/>
          <w:sz w:val="12"/>
        </w:rPr>
        <w:t> books.</w:t>
      </w:r>
      <w:r>
        <w:rPr>
          <w:w w:val="125"/>
          <w:sz w:val="12"/>
        </w:rPr>
        <w:t> What</w:t>
      </w:r>
      <w:r>
        <w:rPr>
          <w:w w:val="125"/>
          <w:sz w:val="12"/>
        </w:rPr>
        <w:t> can</w:t>
      </w:r>
      <w:r>
        <w:rPr>
          <w:w w:val="125"/>
          <w:sz w:val="12"/>
        </w:rPr>
        <w:t> be</w:t>
      </w:r>
      <w:r>
        <w:rPr>
          <w:w w:val="125"/>
          <w:sz w:val="12"/>
        </w:rPr>
        <w:t> compared</w:t>
      </w:r>
      <w:r>
        <w:rPr>
          <w:w w:val="125"/>
          <w:sz w:val="12"/>
        </w:rPr>
        <w:t> between</w:t>
      </w:r>
      <w:r>
        <w:rPr>
          <w:w w:val="125"/>
          <w:sz w:val="12"/>
        </w:rPr>
        <w:t> books</w:t>
      </w:r>
      <w:r>
        <w:rPr>
          <w:w w:val="125"/>
          <w:sz w:val="12"/>
        </w:rPr>
        <w:t> are</w:t>
      </w:r>
      <w:r>
        <w:rPr>
          <w:w w:val="125"/>
          <w:sz w:val="12"/>
        </w:rPr>
        <w:t> the</w:t>
      </w:r>
      <w:r>
        <w:rPr>
          <w:w w:val="125"/>
          <w:sz w:val="12"/>
        </w:rPr>
        <w:t> ratios</w:t>
      </w:r>
      <w:r>
        <w:rPr>
          <w:w w:val="125"/>
          <w:sz w:val="12"/>
        </w:rPr>
        <w:t> in</w:t>
      </w:r>
      <w:r>
        <w:rPr>
          <w:w w:val="125"/>
          <w:sz w:val="12"/>
        </w:rPr>
        <w:t> the</w:t>
      </w:r>
      <w:r>
        <w:rPr>
          <w:w w:val="125"/>
          <w:sz w:val="12"/>
        </w:rPr>
        <w:t> bottom</w:t>
      </w:r>
      <w:r>
        <w:rPr>
          <w:w w:val="125"/>
          <w:sz w:val="12"/>
        </w:rPr>
        <w:t> two</w:t>
      </w:r>
      <w:r>
        <w:rPr>
          <w:w w:val="125"/>
          <w:sz w:val="12"/>
        </w:rPr>
        <w:t> rows</w:t>
      </w:r>
      <w:r>
        <w:rPr>
          <w:w w:val="125"/>
          <w:sz w:val="12"/>
        </w:rPr>
        <w:t> of</w:t>
      </w:r>
      <w:r>
        <w:rPr>
          <w:w w:val="125"/>
          <w:sz w:val="12"/>
        </w:rPr>
        <w:t> the</w:t>
      </w:r>
      <w:r>
        <w:rPr>
          <w:w w:val="125"/>
          <w:sz w:val="12"/>
        </w:rPr>
        <w:t> table.</w:t>
      </w:r>
      <w:r>
        <w:rPr>
          <w:w w:val="125"/>
          <w:sz w:val="12"/>
        </w:rPr>
        <w:t> UQ/LQ</w:t>
      </w:r>
      <w:r>
        <w:rPr>
          <w:w w:val="125"/>
          <w:sz w:val="12"/>
        </w:rPr>
        <w:t> is</w:t>
      </w:r>
      <w:r>
        <w:rPr>
          <w:w w:val="125"/>
          <w:sz w:val="12"/>
        </w:rPr>
        <w:t> the</w:t>
      </w:r>
      <w:r>
        <w:rPr>
          <w:w w:val="125"/>
          <w:sz w:val="12"/>
        </w:rPr>
        <w:t> ratio</w:t>
      </w:r>
      <w:r>
        <w:rPr>
          <w:w w:val="125"/>
          <w:sz w:val="12"/>
        </w:rPr>
        <w:t> between</w:t>
      </w:r>
      <w:r>
        <w:rPr>
          <w:w w:val="125"/>
          <w:sz w:val="12"/>
        </w:rPr>
        <w:t> upper</w:t>
      </w:r>
      <w:r>
        <w:rPr>
          <w:w w:val="125"/>
          <w:sz w:val="12"/>
        </w:rPr>
        <w:t> and</w:t>
      </w:r>
      <w:r>
        <w:rPr>
          <w:spacing w:val="40"/>
          <w:w w:val="125"/>
          <w:sz w:val="12"/>
        </w:rPr>
        <w:t> </w:t>
      </w:r>
      <w:r>
        <w:rPr>
          <w:w w:val="125"/>
          <w:sz w:val="12"/>
        </w:rPr>
        <w:t>lower</w:t>
      </w:r>
      <w:r>
        <w:rPr>
          <w:w w:val="125"/>
          <w:sz w:val="12"/>
        </w:rPr>
        <w:t> quartiles.</w:t>
      </w:r>
      <w:r>
        <w:rPr>
          <w:w w:val="125"/>
          <w:sz w:val="12"/>
        </w:rPr>
        <w:t> Max/Min</w:t>
      </w:r>
      <w:r>
        <w:rPr>
          <w:w w:val="125"/>
          <w:sz w:val="12"/>
        </w:rPr>
        <w:t> is</w:t>
      </w:r>
      <w:r>
        <w:rPr>
          <w:w w:val="125"/>
          <w:sz w:val="12"/>
        </w:rPr>
        <w:t> the</w:t>
      </w:r>
      <w:r>
        <w:rPr>
          <w:w w:val="125"/>
          <w:sz w:val="12"/>
        </w:rPr>
        <w:t> ratio</w:t>
      </w:r>
      <w:r>
        <w:rPr>
          <w:w w:val="125"/>
          <w:sz w:val="12"/>
        </w:rPr>
        <w:t> between</w:t>
      </w:r>
      <w:r>
        <w:rPr>
          <w:w w:val="125"/>
          <w:sz w:val="12"/>
        </w:rPr>
        <w:t> maximum</w:t>
      </w:r>
      <w:r>
        <w:rPr>
          <w:w w:val="125"/>
          <w:sz w:val="12"/>
        </w:rPr>
        <w:t> and</w:t>
      </w:r>
      <w:r>
        <w:rPr>
          <w:w w:val="125"/>
          <w:sz w:val="12"/>
        </w:rPr>
        <w:t> minimum.</w:t>
      </w:r>
      <w:r>
        <w:rPr>
          <w:w w:val="125"/>
          <w:sz w:val="12"/>
        </w:rPr>
        <w:t> The</w:t>
      </w:r>
      <w:r>
        <w:rPr>
          <w:w w:val="125"/>
          <w:sz w:val="12"/>
        </w:rPr>
        <w:t> table</w:t>
      </w:r>
      <w:r>
        <w:rPr>
          <w:w w:val="125"/>
          <w:sz w:val="12"/>
        </w:rPr>
        <w:t> is</w:t>
      </w:r>
      <w:r>
        <w:rPr>
          <w:w w:val="125"/>
          <w:sz w:val="12"/>
        </w:rPr>
        <w:t> sorted</w:t>
      </w:r>
      <w:r>
        <w:rPr>
          <w:w w:val="125"/>
          <w:sz w:val="12"/>
        </w:rPr>
        <w:t> on</w:t>
      </w:r>
      <w:r>
        <w:rPr>
          <w:w w:val="125"/>
          <w:sz w:val="12"/>
        </w:rPr>
        <w:t> the</w:t>
      </w:r>
      <w:r>
        <w:rPr>
          <w:w w:val="125"/>
          <w:sz w:val="12"/>
        </w:rPr>
        <w:t> UQ/LQ</w:t>
      </w:r>
      <w:r>
        <w:rPr>
          <w:w w:val="125"/>
          <w:sz w:val="12"/>
        </w:rPr>
        <w:t> ratio.</w:t>
      </w:r>
      <w:r>
        <w:rPr>
          <w:w w:val="125"/>
          <w:sz w:val="12"/>
        </w:rPr>
        <w:t> The</w:t>
      </w:r>
      <w:r>
        <w:rPr>
          <w:w w:val="125"/>
          <w:sz w:val="12"/>
        </w:rPr>
        <w:t> table</w:t>
      </w:r>
      <w:r>
        <w:rPr>
          <w:w w:val="125"/>
          <w:sz w:val="12"/>
        </w:rPr>
        <w:t> is</w:t>
      </w:r>
      <w:r>
        <w:rPr>
          <w:w w:val="125"/>
          <w:sz w:val="12"/>
        </w:rPr>
        <w:t> in</w:t>
      </w:r>
      <w:r>
        <w:rPr>
          <w:w w:val="125"/>
          <w:sz w:val="12"/>
        </w:rPr>
        <w:t> the</w:t>
      </w:r>
      <w:r>
        <w:rPr>
          <w:w w:val="125"/>
          <w:sz w:val="12"/>
        </w:rPr>
        <w:t> same</w:t>
      </w:r>
      <w:r>
        <w:rPr>
          <w:w w:val="125"/>
          <w:sz w:val="12"/>
        </w:rPr>
        <w:t> order</w:t>
      </w:r>
      <w:r>
        <w:rPr>
          <w:w w:val="125"/>
          <w:sz w:val="12"/>
        </w:rPr>
        <w:t> as</w:t>
      </w:r>
      <w:r>
        <w:rPr>
          <w:w w:val="125"/>
          <w:sz w:val="12"/>
        </w:rPr>
        <w:t> the</w:t>
      </w:r>
      <w:r>
        <w:rPr>
          <w:w w:val="125"/>
          <w:sz w:val="12"/>
        </w:rPr>
        <w:t> graph</w:t>
      </w:r>
      <w:r>
        <w:rPr>
          <w:w w:val="125"/>
          <w:sz w:val="12"/>
        </w:rPr>
        <w:t> in</w:t>
      </w:r>
      <w:r>
        <w:rPr>
          <w:w w:val="125"/>
          <w:sz w:val="12"/>
        </w:rPr>
        <w:t> </w:t>
      </w:r>
      <w:hyperlink w:history="true" w:anchor="_bookmark11">
        <w:r>
          <w:rPr>
            <w:color w:val="0080AC"/>
            <w:w w:val="125"/>
            <w:sz w:val="12"/>
          </w:rPr>
          <w:t>Fig.</w:t>
        </w:r>
        <w:r>
          <w:rPr>
            <w:color w:val="0080AC"/>
            <w:w w:val="125"/>
            <w:sz w:val="12"/>
          </w:rPr>
          <w:t> 8</w:t>
        </w:r>
      </w:hyperlink>
      <w:r>
        <w:rPr>
          <w:w w:val="125"/>
          <w:sz w:val="12"/>
        </w:rPr>
        <w:t>.</w:t>
      </w:r>
    </w:p>
    <w:tbl>
      <w:tblPr>
        <w:tblW w:w="0" w:type="auto"/>
        <w:jc w:val="left"/>
        <w:tblInd w:w="3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04"/>
        <w:gridCol w:w="609"/>
        <w:gridCol w:w="413"/>
        <w:gridCol w:w="431"/>
        <w:gridCol w:w="523"/>
        <w:gridCol w:w="548"/>
        <w:gridCol w:w="380"/>
        <w:gridCol w:w="842"/>
        <w:gridCol w:w="426"/>
        <w:gridCol w:w="783"/>
        <w:gridCol w:w="861"/>
        <w:gridCol w:w="547"/>
        <w:gridCol w:w="813"/>
        <w:gridCol w:w="1066"/>
        <w:gridCol w:w="841"/>
      </w:tblGrid>
      <w:tr>
        <w:trPr>
          <w:trHeight w:val="257" w:hRule="atLeast"/>
        </w:trPr>
        <w:tc>
          <w:tcPr>
            <w:tcW w:w="1304" w:type="dxa"/>
            <w:tcBorders>
              <w:top w:val="single" w:sz="4" w:space="0" w:color="000000"/>
              <w:bottom w:val="single" w:sz="4" w:space="0" w:color="000000"/>
            </w:tcBorders>
          </w:tcPr>
          <w:p>
            <w:pPr>
              <w:pStyle w:val="TableParagraph"/>
              <w:spacing w:before="0"/>
              <w:ind w:left="0"/>
              <w:rPr>
                <w:rFonts w:ascii="Times New Roman"/>
                <w:sz w:val="14"/>
              </w:rPr>
            </w:pPr>
          </w:p>
        </w:tc>
        <w:tc>
          <w:tcPr>
            <w:tcW w:w="609" w:type="dxa"/>
            <w:tcBorders>
              <w:top w:val="single" w:sz="4" w:space="0" w:color="000000"/>
              <w:bottom w:val="single" w:sz="4" w:space="0" w:color="000000"/>
            </w:tcBorders>
          </w:tcPr>
          <w:p>
            <w:pPr>
              <w:pStyle w:val="TableParagraph"/>
              <w:spacing w:before="59"/>
              <w:rPr>
                <w:sz w:val="12"/>
              </w:rPr>
            </w:pPr>
            <w:r>
              <w:rPr>
                <w:spacing w:val="-2"/>
                <w:w w:val="125"/>
                <w:sz w:val="12"/>
              </w:rPr>
              <w:t>Humber</w:t>
            </w:r>
          </w:p>
        </w:tc>
        <w:tc>
          <w:tcPr>
            <w:tcW w:w="413" w:type="dxa"/>
            <w:tcBorders>
              <w:top w:val="single" w:sz="4" w:space="0" w:color="000000"/>
              <w:bottom w:val="single" w:sz="4" w:space="0" w:color="000000"/>
            </w:tcBorders>
          </w:tcPr>
          <w:p>
            <w:pPr>
              <w:pStyle w:val="TableParagraph"/>
              <w:spacing w:before="59"/>
              <w:rPr>
                <w:sz w:val="12"/>
              </w:rPr>
            </w:pPr>
            <w:r>
              <w:rPr>
                <w:spacing w:val="-4"/>
                <w:w w:val="115"/>
                <w:sz w:val="12"/>
              </w:rPr>
              <w:t>Dave</w:t>
            </w:r>
          </w:p>
        </w:tc>
        <w:tc>
          <w:tcPr>
            <w:tcW w:w="431" w:type="dxa"/>
            <w:tcBorders>
              <w:top w:val="single" w:sz="4" w:space="0" w:color="000000"/>
              <w:bottom w:val="single" w:sz="4" w:space="0" w:color="000000"/>
            </w:tcBorders>
          </w:tcPr>
          <w:p>
            <w:pPr>
              <w:pStyle w:val="TableParagraph"/>
              <w:spacing w:before="59"/>
              <w:ind w:left="63"/>
              <w:rPr>
                <w:sz w:val="12"/>
              </w:rPr>
            </w:pPr>
            <w:r>
              <w:rPr>
                <w:spacing w:val="-2"/>
                <w:w w:val="110"/>
                <w:sz w:val="12"/>
              </w:rPr>
              <w:t>Lucie</w:t>
            </w:r>
          </w:p>
        </w:tc>
        <w:tc>
          <w:tcPr>
            <w:tcW w:w="523" w:type="dxa"/>
            <w:tcBorders>
              <w:top w:val="single" w:sz="4" w:space="0" w:color="000000"/>
              <w:bottom w:val="single" w:sz="4" w:space="0" w:color="000000"/>
            </w:tcBorders>
          </w:tcPr>
          <w:p>
            <w:pPr>
              <w:pStyle w:val="TableParagraph"/>
              <w:spacing w:before="59"/>
              <w:ind w:left="64"/>
              <w:rPr>
                <w:sz w:val="12"/>
              </w:rPr>
            </w:pPr>
            <w:r>
              <w:rPr>
                <w:spacing w:val="-2"/>
                <w:w w:val="120"/>
                <w:sz w:val="12"/>
              </w:rPr>
              <w:t>Sophie</w:t>
            </w:r>
          </w:p>
        </w:tc>
        <w:tc>
          <w:tcPr>
            <w:tcW w:w="548" w:type="dxa"/>
            <w:tcBorders>
              <w:top w:val="single" w:sz="4" w:space="0" w:color="000000"/>
              <w:bottom w:val="single" w:sz="4" w:space="0" w:color="000000"/>
            </w:tcBorders>
          </w:tcPr>
          <w:p>
            <w:pPr>
              <w:pStyle w:val="TableParagraph"/>
              <w:spacing w:before="59"/>
              <w:ind w:left="64"/>
              <w:rPr>
                <w:sz w:val="12"/>
              </w:rPr>
            </w:pPr>
            <w:r>
              <w:rPr>
                <w:w w:val="120"/>
                <w:sz w:val="12"/>
              </w:rPr>
              <w:t>Katie</w:t>
            </w:r>
            <w:r>
              <w:rPr>
                <w:spacing w:val="1"/>
                <w:w w:val="120"/>
                <w:sz w:val="12"/>
              </w:rPr>
              <w:t> </w:t>
            </w:r>
            <w:r>
              <w:rPr>
                <w:spacing w:val="-10"/>
                <w:w w:val="120"/>
                <w:sz w:val="12"/>
              </w:rPr>
              <w:t>1</w:t>
            </w:r>
          </w:p>
        </w:tc>
        <w:tc>
          <w:tcPr>
            <w:tcW w:w="380" w:type="dxa"/>
            <w:tcBorders>
              <w:top w:val="single" w:sz="4" w:space="0" w:color="000000"/>
              <w:bottom w:val="single" w:sz="4" w:space="0" w:color="000000"/>
            </w:tcBorders>
          </w:tcPr>
          <w:p>
            <w:pPr>
              <w:pStyle w:val="TableParagraph"/>
              <w:spacing w:before="59"/>
              <w:ind w:left="18" w:right="13"/>
              <w:jc w:val="center"/>
              <w:rPr>
                <w:sz w:val="12"/>
              </w:rPr>
            </w:pPr>
            <w:r>
              <w:rPr>
                <w:spacing w:val="-5"/>
                <w:w w:val="115"/>
                <w:sz w:val="12"/>
              </w:rPr>
              <w:t>Max</w:t>
            </w:r>
          </w:p>
        </w:tc>
        <w:tc>
          <w:tcPr>
            <w:tcW w:w="842" w:type="dxa"/>
            <w:tcBorders>
              <w:top w:val="single" w:sz="4" w:space="0" w:color="000000"/>
              <w:bottom w:val="single" w:sz="4" w:space="0" w:color="000000"/>
            </w:tcBorders>
          </w:tcPr>
          <w:p>
            <w:pPr>
              <w:pStyle w:val="TableParagraph"/>
              <w:spacing w:before="59"/>
              <w:ind w:left="65"/>
              <w:rPr>
                <w:sz w:val="12"/>
              </w:rPr>
            </w:pPr>
            <w:r>
              <w:rPr>
                <w:spacing w:val="-2"/>
                <w:w w:val="115"/>
                <w:sz w:val="12"/>
              </w:rPr>
              <w:t>Tiggywinkle</w:t>
            </w:r>
          </w:p>
        </w:tc>
        <w:tc>
          <w:tcPr>
            <w:tcW w:w="426" w:type="dxa"/>
            <w:tcBorders>
              <w:top w:val="single" w:sz="4" w:space="0" w:color="000000"/>
              <w:bottom w:val="single" w:sz="4" w:space="0" w:color="000000"/>
            </w:tcBorders>
          </w:tcPr>
          <w:p>
            <w:pPr>
              <w:pStyle w:val="TableParagraph"/>
              <w:spacing w:before="59"/>
              <w:ind w:left="9"/>
              <w:jc w:val="center"/>
              <w:rPr>
                <w:sz w:val="12"/>
              </w:rPr>
            </w:pPr>
            <w:r>
              <w:rPr>
                <w:spacing w:val="-4"/>
                <w:w w:val="125"/>
                <w:sz w:val="12"/>
              </w:rPr>
              <w:t>Peter</w:t>
            </w:r>
          </w:p>
        </w:tc>
        <w:tc>
          <w:tcPr>
            <w:tcW w:w="783" w:type="dxa"/>
            <w:tcBorders>
              <w:top w:val="single" w:sz="4" w:space="0" w:color="000000"/>
              <w:bottom w:val="single" w:sz="4" w:space="0" w:color="000000"/>
            </w:tcBorders>
          </w:tcPr>
          <w:p>
            <w:pPr>
              <w:pStyle w:val="TableParagraph"/>
              <w:spacing w:before="59"/>
              <w:ind w:left="67"/>
              <w:rPr>
                <w:sz w:val="12"/>
              </w:rPr>
            </w:pPr>
            <w:r>
              <w:rPr>
                <w:w w:val="115"/>
                <w:sz w:val="12"/>
              </w:rPr>
              <w:t>Sam’s</w:t>
            </w:r>
            <w:r>
              <w:rPr>
                <w:spacing w:val="3"/>
                <w:w w:val="120"/>
                <w:sz w:val="12"/>
              </w:rPr>
              <w:t> </w:t>
            </w:r>
            <w:r>
              <w:rPr>
                <w:spacing w:val="-2"/>
                <w:w w:val="120"/>
                <w:sz w:val="12"/>
              </w:rPr>
              <w:t>shirt</w:t>
            </w:r>
          </w:p>
        </w:tc>
        <w:tc>
          <w:tcPr>
            <w:tcW w:w="861" w:type="dxa"/>
            <w:tcBorders>
              <w:top w:val="single" w:sz="4" w:space="0" w:color="000000"/>
              <w:bottom w:val="single" w:sz="4" w:space="0" w:color="000000"/>
            </w:tcBorders>
          </w:tcPr>
          <w:p>
            <w:pPr>
              <w:pStyle w:val="TableParagraph"/>
              <w:spacing w:before="59"/>
              <w:ind w:left="68"/>
              <w:rPr>
                <w:sz w:val="12"/>
              </w:rPr>
            </w:pPr>
            <w:r>
              <w:rPr>
                <w:w w:val="120"/>
                <w:sz w:val="12"/>
              </w:rPr>
              <w:t>Stripy</w:t>
            </w:r>
            <w:r>
              <w:rPr>
                <w:spacing w:val="1"/>
                <w:w w:val="120"/>
                <w:sz w:val="12"/>
              </w:rPr>
              <w:t> </w:t>
            </w:r>
            <w:r>
              <w:rPr>
                <w:spacing w:val="-2"/>
                <w:w w:val="120"/>
                <w:sz w:val="12"/>
              </w:rPr>
              <w:t>Horse</w:t>
            </w:r>
          </w:p>
        </w:tc>
        <w:tc>
          <w:tcPr>
            <w:tcW w:w="547" w:type="dxa"/>
            <w:tcBorders>
              <w:top w:val="single" w:sz="4" w:space="0" w:color="000000"/>
              <w:bottom w:val="single" w:sz="4" w:space="0" w:color="000000"/>
            </w:tcBorders>
          </w:tcPr>
          <w:p>
            <w:pPr>
              <w:pStyle w:val="TableParagraph"/>
              <w:spacing w:before="59"/>
              <w:ind w:left="69"/>
              <w:rPr>
                <w:sz w:val="12"/>
              </w:rPr>
            </w:pPr>
            <w:r>
              <w:rPr>
                <w:w w:val="120"/>
                <w:sz w:val="12"/>
              </w:rPr>
              <w:t>Katie</w:t>
            </w:r>
            <w:r>
              <w:rPr>
                <w:spacing w:val="1"/>
                <w:w w:val="120"/>
                <w:sz w:val="12"/>
              </w:rPr>
              <w:t> </w:t>
            </w:r>
            <w:r>
              <w:rPr>
                <w:spacing w:val="-10"/>
                <w:w w:val="120"/>
                <w:sz w:val="12"/>
              </w:rPr>
              <w:t>2</w:t>
            </w:r>
          </w:p>
        </w:tc>
        <w:tc>
          <w:tcPr>
            <w:tcW w:w="813" w:type="dxa"/>
            <w:tcBorders>
              <w:top w:val="single" w:sz="4" w:space="0" w:color="000000"/>
              <w:bottom w:val="single" w:sz="4" w:space="0" w:color="000000"/>
            </w:tcBorders>
          </w:tcPr>
          <w:p>
            <w:pPr>
              <w:pStyle w:val="TableParagraph"/>
              <w:spacing w:before="59"/>
              <w:ind w:left="70"/>
              <w:rPr>
                <w:sz w:val="12"/>
              </w:rPr>
            </w:pPr>
            <w:r>
              <w:rPr>
                <w:w w:val="110"/>
                <w:sz w:val="12"/>
              </w:rPr>
              <w:t>Alfie’s</w:t>
            </w:r>
            <w:r>
              <w:rPr>
                <w:w w:val="115"/>
                <w:sz w:val="12"/>
              </w:rPr>
              <w:t> </w:t>
            </w:r>
            <w:r>
              <w:rPr>
                <w:spacing w:val="-4"/>
                <w:w w:val="115"/>
                <w:sz w:val="12"/>
              </w:rPr>
              <w:t>head</w:t>
            </w:r>
          </w:p>
        </w:tc>
        <w:tc>
          <w:tcPr>
            <w:tcW w:w="1066" w:type="dxa"/>
            <w:tcBorders>
              <w:top w:val="single" w:sz="4" w:space="0" w:color="000000"/>
              <w:bottom w:val="single" w:sz="4" w:space="0" w:color="000000"/>
            </w:tcBorders>
          </w:tcPr>
          <w:p>
            <w:pPr>
              <w:pStyle w:val="TableParagraph"/>
              <w:spacing w:before="59"/>
              <w:ind w:left="72"/>
              <w:rPr>
                <w:sz w:val="12"/>
              </w:rPr>
            </w:pPr>
            <w:r>
              <w:rPr>
                <w:w w:val="120"/>
                <w:sz w:val="12"/>
              </w:rPr>
              <w:t>Red</w:t>
            </w:r>
            <w:r>
              <w:rPr>
                <w:spacing w:val="16"/>
                <w:w w:val="120"/>
                <w:sz w:val="12"/>
              </w:rPr>
              <w:t> </w:t>
            </w:r>
            <w:r>
              <w:rPr>
                <w:w w:val="120"/>
                <w:sz w:val="12"/>
              </w:rPr>
              <w:t>headed</w:t>
            </w:r>
            <w:r>
              <w:rPr>
                <w:spacing w:val="16"/>
                <w:w w:val="120"/>
                <w:sz w:val="12"/>
              </w:rPr>
              <w:t> </w:t>
            </w:r>
            <w:r>
              <w:rPr>
                <w:spacing w:val="-4"/>
                <w:w w:val="120"/>
                <w:sz w:val="12"/>
              </w:rPr>
              <w:t>girl</w:t>
            </w:r>
          </w:p>
        </w:tc>
        <w:tc>
          <w:tcPr>
            <w:tcW w:w="841" w:type="dxa"/>
            <w:tcBorders>
              <w:top w:val="single" w:sz="4" w:space="0" w:color="000000"/>
              <w:bottom w:val="single" w:sz="4" w:space="0" w:color="000000"/>
            </w:tcBorders>
          </w:tcPr>
          <w:p>
            <w:pPr>
              <w:pStyle w:val="TableParagraph"/>
              <w:spacing w:before="59"/>
              <w:ind w:left="74"/>
              <w:rPr>
                <w:sz w:val="12"/>
              </w:rPr>
            </w:pPr>
            <w:r>
              <w:rPr>
                <w:w w:val="110"/>
                <w:sz w:val="12"/>
              </w:rPr>
              <w:t>Lola’s</w:t>
            </w:r>
            <w:r>
              <w:rPr>
                <w:spacing w:val="1"/>
                <w:w w:val="115"/>
                <w:sz w:val="12"/>
              </w:rPr>
              <w:t> </w:t>
            </w:r>
            <w:r>
              <w:rPr>
                <w:spacing w:val="-4"/>
                <w:w w:val="115"/>
                <w:sz w:val="12"/>
              </w:rPr>
              <w:t>head</w:t>
            </w:r>
          </w:p>
        </w:tc>
      </w:tr>
      <w:tr>
        <w:trPr>
          <w:trHeight w:val="220" w:hRule="atLeast"/>
        </w:trPr>
        <w:tc>
          <w:tcPr>
            <w:tcW w:w="1304" w:type="dxa"/>
            <w:tcBorders>
              <w:top w:val="single" w:sz="4" w:space="0" w:color="000000"/>
            </w:tcBorders>
          </w:tcPr>
          <w:p>
            <w:pPr>
              <w:pStyle w:val="TableParagraph"/>
              <w:spacing w:before="59"/>
              <w:ind w:left="119"/>
              <w:rPr>
                <w:sz w:val="12"/>
              </w:rPr>
            </w:pPr>
            <w:r>
              <w:rPr>
                <w:spacing w:val="-2"/>
                <w:w w:val="125"/>
                <w:sz w:val="12"/>
              </w:rPr>
              <w:t>Number</w:t>
            </w:r>
          </w:p>
        </w:tc>
        <w:tc>
          <w:tcPr>
            <w:tcW w:w="609" w:type="dxa"/>
            <w:tcBorders>
              <w:top w:val="single" w:sz="4" w:space="0" w:color="000000"/>
            </w:tcBorders>
          </w:tcPr>
          <w:p>
            <w:pPr>
              <w:pStyle w:val="TableParagraph"/>
              <w:spacing w:before="59"/>
              <w:rPr>
                <w:sz w:val="12"/>
              </w:rPr>
            </w:pPr>
            <w:r>
              <w:rPr>
                <w:spacing w:val="-5"/>
                <w:w w:val="125"/>
                <w:sz w:val="12"/>
              </w:rPr>
              <w:t>26</w:t>
            </w:r>
          </w:p>
        </w:tc>
        <w:tc>
          <w:tcPr>
            <w:tcW w:w="413" w:type="dxa"/>
            <w:tcBorders>
              <w:top w:val="single" w:sz="4" w:space="0" w:color="000000"/>
            </w:tcBorders>
          </w:tcPr>
          <w:p>
            <w:pPr>
              <w:pStyle w:val="TableParagraph"/>
              <w:spacing w:before="59"/>
              <w:rPr>
                <w:sz w:val="12"/>
              </w:rPr>
            </w:pPr>
            <w:r>
              <w:rPr>
                <w:spacing w:val="-5"/>
                <w:w w:val="125"/>
                <w:sz w:val="12"/>
              </w:rPr>
              <w:t>23</w:t>
            </w:r>
          </w:p>
        </w:tc>
        <w:tc>
          <w:tcPr>
            <w:tcW w:w="431" w:type="dxa"/>
            <w:tcBorders>
              <w:top w:val="single" w:sz="4" w:space="0" w:color="000000"/>
            </w:tcBorders>
          </w:tcPr>
          <w:p>
            <w:pPr>
              <w:pStyle w:val="TableParagraph"/>
              <w:spacing w:before="59"/>
              <w:ind w:left="63"/>
              <w:rPr>
                <w:sz w:val="12"/>
              </w:rPr>
            </w:pPr>
            <w:r>
              <w:rPr>
                <w:spacing w:val="-5"/>
                <w:w w:val="125"/>
                <w:sz w:val="12"/>
              </w:rPr>
              <w:t>14</w:t>
            </w:r>
          </w:p>
        </w:tc>
        <w:tc>
          <w:tcPr>
            <w:tcW w:w="523" w:type="dxa"/>
            <w:tcBorders>
              <w:top w:val="single" w:sz="4" w:space="0" w:color="000000"/>
            </w:tcBorders>
          </w:tcPr>
          <w:p>
            <w:pPr>
              <w:pStyle w:val="TableParagraph"/>
              <w:spacing w:before="59"/>
              <w:ind w:left="64"/>
              <w:rPr>
                <w:sz w:val="12"/>
              </w:rPr>
            </w:pPr>
            <w:r>
              <w:rPr>
                <w:spacing w:val="-5"/>
                <w:w w:val="125"/>
                <w:sz w:val="12"/>
              </w:rPr>
              <w:t>12</w:t>
            </w:r>
          </w:p>
        </w:tc>
        <w:tc>
          <w:tcPr>
            <w:tcW w:w="548" w:type="dxa"/>
            <w:tcBorders>
              <w:top w:val="single" w:sz="4" w:space="0" w:color="000000"/>
            </w:tcBorders>
          </w:tcPr>
          <w:p>
            <w:pPr>
              <w:pStyle w:val="TableParagraph"/>
              <w:spacing w:before="59"/>
              <w:ind w:left="64"/>
              <w:rPr>
                <w:sz w:val="12"/>
              </w:rPr>
            </w:pPr>
            <w:r>
              <w:rPr>
                <w:spacing w:val="-5"/>
                <w:w w:val="125"/>
                <w:sz w:val="12"/>
              </w:rPr>
              <w:t>18</w:t>
            </w:r>
          </w:p>
        </w:tc>
        <w:tc>
          <w:tcPr>
            <w:tcW w:w="380" w:type="dxa"/>
            <w:tcBorders>
              <w:top w:val="single" w:sz="4" w:space="0" w:color="000000"/>
            </w:tcBorders>
          </w:tcPr>
          <w:p>
            <w:pPr>
              <w:pStyle w:val="TableParagraph"/>
              <w:spacing w:before="59"/>
              <w:ind w:left="5" w:right="123"/>
              <w:jc w:val="center"/>
              <w:rPr>
                <w:sz w:val="12"/>
              </w:rPr>
            </w:pPr>
            <w:r>
              <w:rPr>
                <w:spacing w:val="-5"/>
                <w:w w:val="125"/>
                <w:sz w:val="12"/>
              </w:rPr>
              <w:t>14</w:t>
            </w:r>
          </w:p>
        </w:tc>
        <w:tc>
          <w:tcPr>
            <w:tcW w:w="842" w:type="dxa"/>
            <w:tcBorders>
              <w:top w:val="single" w:sz="4" w:space="0" w:color="000000"/>
            </w:tcBorders>
          </w:tcPr>
          <w:p>
            <w:pPr>
              <w:pStyle w:val="TableParagraph"/>
              <w:spacing w:before="59"/>
              <w:ind w:left="65"/>
              <w:rPr>
                <w:sz w:val="12"/>
              </w:rPr>
            </w:pPr>
            <w:r>
              <w:rPr>
                <w:spacing w:val="-5"/>
                <w:w w:val="125"/>
                <w:sz w:val="12"/>
              </w:rPr>
              <w:t>16</w:t>
            </w:r>
          </w:p>
        </w:tc>
        <w:tc>
          <w:tcPr>
            <w:tcW w:w="426" w:type="dxa"/>
            <w:tcBorders>
              <w:top w:val="single" w:sz="4" w:space="0" w:color="000000"/>
            </w:tcBorders>
          </w:tcPr>
          <w:p>
            <w:pPr>
              <w:pStyle w:val="TableParagraph"/>
              <w:spacing w:before="59"/>
              <w:ind w:left="12" w:right="154"/>
              <w:jc w:val="center"/>
              <w:rPr>
                <w:sz w:val="12"/>
              </w:rPr>
            </w:pPr>
            <w:r>
              <w:rPr>
                <w:spacing w:val="-5"/>
                <w:w w:val="125"/>
                <w:sz w:val="12"/>
              </w:rPr>
              <w:t>22</w:t>
            </w:r>
          </w:p>
        </w:tc>
        <w:tc>
          <w:tcPr>
            <w:tcW w:w="783" w:type="dxa"/>
            <w:tcBorders>
              <w:top w:val="single" w:sz="4" w:space="0" w:color="000000"/>
            </w:tcBorders>
          </w:tcPr>
          <w:p>
            <w:pPr>
              <w:pStyle w:val="TableParagraph"/>
              <w:spacing w:before="59"/>
              <w:ind w:left="67"/>
              <w:rPr>
                <w:sz w:val="12"/>
              </w:rPr>
            </w:pPr>
            <w:r>
              <w:rPr>
                <w:spacing w:val="-5"/>
                <w:w w:val="125"/>
                <w:sz w:val="12"/>
              </w:rPr>
              <w:t>18</w:t>
            </w:r>
          </w:p>
        </w:tc>
        <w:tc>
          <w:tcPr>
            <w:tcW w:w="861" w:type="dxa"/>
            <w:tcBorders>
              <w:top w:val="single" w:sz="4" w:space="0" w:color="000000"/>
            </w:tcBorders>
          </w:tcPr>
          <w:p>
            <w:pPr>
              <w:pStyle w:val="TableParagraph"/>
              <w:spacing w:before="59"/>
              <w:ind w:left="68"/>
              <w:rPr>
                <w:sz w:val="12"/>
              </w:rPr>
            </w:pPr>
            <w:r>
              <w:rPr>
                <w:spacing w:val="-5"/>
                <w:w w:val="120"/>
                <w:sz w:val="12"/>
              </w:rPr>
              <w:t>30</w:t>
            </w:r>
          </w:p>
        </w:tc>
        <w:tc>
          <w:tcPr>
            <w:tcW w:w="547" w:type="dxa"/>
            <w:tcBorders>
              <w:top w:val="single" w:sz="4" w:space="0" w:color="000000"/>
            </w:tcBorders>
          </w:tcPr>
          <w:p>
            <w:pPr>
              <w:pStyle w:val="TableParagraph"/>
              <w:spacing w:before="59"/>
              <w:ind w:left="69"/>
              <w:rPr>
                <w:sz w:val="12"/>
              </w:rPr>
            </w:pPr>
            <w:r>
              <w:rPr>
                <w:spacing w:val="-5"/>
                <w:w w:val="125"/>
                <w:sz w:val="12"/>
              </w:rPr>
              <w:t>19</w:t>
            </w:r>
          </w:p>
        </w:tc>
        <w:tc>
          <w:tcPr>
            <w:tcW w:w="813" w:type="dxa"/>
            <w:tcBorders>
              <w:top w:val="single" w:sz="4" w:space="0" w:color="000000"/>
            </w:tcBorders>
          </w:tcPr>
          <w:p>
            <w:pPr>
              <w:pStyle w:val="TableParagraph"/>
              <w:spacing w:before="59"/>
              <w:ind w:left="70"/>
              <w:rPr>
                <w:sz w:val="12"/>
              </w:rPr>
            </w:pPr>
            <w:r>
              <w:rPr>
                <w:spacing w:val="-5"/>
                <w:w w:val="125"/>
                <w:sz w:val="12"/>
              </w:rPr>
              <w:t>19</w:t>
            </w:r>
          </w:p>
        </w:tc>
        <w:tc>
          <w:tcPr>
            <w:tcW w:w="1066" w:type="dxa"/>
            <w:tcBorders>
              <w:top w:val="single" w:sz="4" w:space="0" w:color="000000"/>
            </w:tcBorders>
          </w:tcPr>
          <w:p>
            <w:pPr>
              <w:pStyle w:val="TableParagraph"/>
              <w:spacing w:before="59"/>
              <w:ind w:left="72"/>
              <w:rPr>
                <w:sz w:val="12"/>
              </w:rPr>
            </w:pPr>
            <w:r>
              <w:rPr>
                <w:spacing w:val="-5"/>
                <w:w w:val="125"/>
                <w:sz w:val="12"/>
              </w:rPr>
              <w:t>12</w:t>
            </w:r>
          </w:p>
        </w:tc>
        <w:tc>
          <w:tcPr>
            <w:tcW w:w="841" w:type="dxa"/>
            <w:tcBorders>
              <w:top w:val="single" w:sz="4" w:space="0" w:color="000000"/>
            </w:tcBorders>
          </w:tcPr>
          <w:p>
            <w:pPr>
              <w:pStyle w:val="TableParagraph"/>
              <w:spacing w:before="59"/>
              <w:ind w:left="74"/>
              <w:rPr>
                <w:sz w:val="12"/>
              </w:rPr>
            </w:pPr>
            <w:r>
              <w:rPr>
                <w:spacing w:val="-5"/>
                <w:w w:val="125"/>
                <w:sz w:val="12"/>
              </w:rPr>
              <w:t>25</w:t>
            </w:r>
          </w:p>
        </w:tc>
      </w:tr>
      <w:tr>
        <w:trPr>
          <w:trHeight w:val="171" w:hRule="atLeast"/>
        </w:trPr>
        <w:tc>
          <w:tcPr>
            <w:tcW w:w="1304" w:type="dxa"/>
          </w:tcPr>
          <w:p>
            <w:pPr>
              <w:pStyle w:val="TableParagraph"/>
              <w:ind w:left="119"/>
              <w:rPr>
                <w:sz w:val="12"/>
              </w:rPr>
            </w:pPr>
            <w:r>
              <w:rPr>
                <w:spacing w:val="-2"/>
                <w:w w:val="120"/>
                <w:sz w:val="12"/>
              </w:rPr>
              <w:t>Maximum</w:t>
            </w:r>
          </w:p>
        </w:tc>
        <w:tc>
          <w:tcPr>
            <w:tcW w:w="609" w:type="dxa"/>
          </w:tcPr>
          <w:p>
            <w:pPr>
              <w:pStyle w:val="TableParagraph"/>
              <w:rPr>
                <w:sz w:val="12"/>
              </w:rPr>
            </w:pPr>
            <w:r>
              <w:rPr>
                <w:spacing w:val="-5"/>
                <w:w w:val="125"/>
                <w:sz w:val="12"/>
              </w:rPr>
              <w:t>49</w:t>
            </w:r>
          </w:p>
        </w:tc>
        <w:tc>
          <w:tcPr>
            <w:tcW w:w="413" w:type="dxa"/>
          </w:tcPr>
          <w:p>
            <w:pPr>
              <w:pStyle w:val="TableParagraph"/>
              <w:rPr>
                <w:sz w:val="12"/>
              </w:rPr>
            </w:pPr>
            <w:r>
              <w:rPr>
                <w:spacing w:val="-5"/>
                <w:w w:val="120"/>
                <w:sz w:val="12"/>
              </w:rPr>
              <w:t>108</w:t>
            </w:r>
          </w:p>
        </w:tc>
        <w:tc>
          <w:tcPr>
            <w:tcW w:w="431" w:type="dxa"/>
          </w:tcPr>
          <w:p>
            <w:pPr>
              <w:pStyle w:val="TableParagraph"/>
              <w:ind w:left="63"/>
              <w:rPr>
                <w:sz w:val="12"/>
              </w:rPr>
            </w:pPr>
            <w:r>
              <w:rPr>
                <w:spacing w:val="-5"/>
                <w:w w:val="125"/>
                <w:sz w:val="12"/>
              </w:rPr>
              <w:t>63</w:t>
            </w:r>
          </w:p>
        </w:tc>
        <w:tc>
          <w:tcPr>
            <w:tcW w:w="523" w:type="dxa"/>
          </w:tcPr>
          <w:p>
            <w:pPr>
              <w:pStyle w:val="TableParagraph"/>
              <w:ind w:left="64"/>
              <w:rPr>
                <w:sz w:val="12"/>
              </w:rPr>
            </w:pPr>
            <w:r>
              <w:rPr>
                <w:spacing w:val="-5"/>
                <w:w w:val="125"/>
                <w:sz w:val="12"/>
              </w:rPr>
              <w:t>170</w:t>
            </w:r>
          </w:p>
        </w:tc>
        <w:tc>
          <w:tcPr>
            <w:tcW w:w="548" w:type="dxa"/>
          </w:tcPr>
          <w:p>
            <w:pPr>
              <w:pStyle w:val="TableParagraph"/>
              <w:ind w:left="64"/>
              <w:rPr>
                <w:sz w:val="12"/>
              </w:rPr>
            </w:pPr>
            <w:r>
              <w:rPr>
                <w:spacing w:val="-5"/>
                <w:w w:val="125"/>
                <w:sz w:val="12"/>
              </w:rPr>
              <w:t>65</w:t>
            </w:r>
          </w:p>
        </w:tc>
        <w:tc>
          <w:tcPr>
            <w:tcW w:w="380" w:type="dxa"/>
          </w:tcPr>
          <w:p>
            <w:pPr>
              <w:pStyle w:val="TableParagraph"/>
              <w:ind w:left="12" w:right="118"/>
              <w:jc w:val="center"/>
              <w:rPr>
                <w:sz w:val="12"/>
              </w:rPr>
            </w:pPr>
            <w:r>
              <w:rPr>
                <w:spacing w:val="-5"/>
                <w:w w:val="125"/>
                <w:sz w:val="12"/>
              </w:rPr>
              <w:t>97</w:t>
            </w:r>
          </w:p>
        </w:tc>
        <w:tc>
          <w:tcPr>
            <w:tcW w:w="842" w:type="dxa"/>
          </w:tcPr>
          <w:p>
            <w:pPr>
              <w:pStyle w:val="TableParagraph"/>
              <w:ind w:left="65"/>
              <w:rPr>
                <w:sz w:val="12"/>
              </w:rPr>
            </w:pPr>
            <w:r>
              <w:rPr>
                <w:spacing w:val="-5"/>
                <w:w w:val="125"/>
                <w:sz w:val="12"/>
              </w:rPr>
              <w:t>74</w:t>
            </w:r>
          </w:p>
        </w:tc>
        <w:tc>
          <w:tcPr>
            <w:tcW w:w="426" w:type="dxa"/>
          </w:tcPr>
          <w:p>
            <w:pPr>
              <w:pStyle w:val="TableParagraph"/>
              <w:ind w:left="9" w:right="161"/>
              <w:jc w:val="center"/>
              <w:rPr>
                <w:sz w:val="12"/>
              </w:rPr>
            </w:pPr>
            <w:r>
              <w:rPr>
                <w:spacing w:val="-5"/>
                <w:w w:val="125"/>
                <w:sz w:val="12"/>
              </w:rPr>
              <w:t>57</w:t>
            </w:r>
          </w:p>
        </w:tc>
        <w:tc>
          <w:tcPr>
            <w:tcW w:w="783" w:type="dxa"/>
          </w:tcPr>
          <w:p>
            <w:pPr>
              <w:pStyle w:val="TableParagraph"/>
              <w:ind w:left="67"/>
              <w:rPr>
                <w:sz w:val="12"/>
              </w:rPr>
            </w:pPr>
            <w:r>
              <w:rPr>
                <w:spacing w:val="-5"/>
                <w:w w:val="125"/>
                <w:sz w:val="12"/>
              </w:rPr>
              <w:t>45</w:t>
            </w:r>
          </w:p>
        </w:tc>
        <w:tc>
          <w:tcPr>
            <w:tcW w:w="861" w:type="dxa"/>
          </w:tcPr>
          <w:p>
            <w:pPr>
              <w:pStyle w:val="TableParagraph"/>
              <w:ind w:left="68"/>
              <w:rPr>
                <w:sz w:val="12"/>
              </w:rPr>
            </w:pPr>
            <w:r>
              <w:rPr>
                <w:spacing w:val="-5"/>
                <w:w w:val="125"/>
                <w:sz w:val="12"/>
              </w:rPr>
              <w:t>120</w:t>
            </w:r>
          </w:p>
        </w:tc>
        <w:tc>
          <w:tcPr>
            <w:tcW w:w="547" w:type="dxa"/>
          </w:tcPr>
          <w:p>
            <w:pPr>
              <w:pStyle w:val="TableParagraph"/>
              <w:ind w:left="69"/>
              <w:rPr>
                <w:sz w:val="12"/>
              </w:rPr>
            </w:pPr>
            <w:r>
              <w:rPr>
                <w:spacing w:val="-5"/>
                <w:w w:val="125"/>
                <w:sz w:val="12"/>
              </w:rPr>
              <w:t>94</w:t>
            </w:r>
          </w:p>
        </w:tc>
        <w:tc>
          <w:tcPr>
            <w:tcW w:w="813" w:type="dxa"/>
          </w:tcPr>
          <w:p>
            <w:pPr>
              <w:pStyle w:val="TableParagraph"/>
              <w:ind w:left="70"/>
              <w:rPr>
                <w:sz w:val="12"/>
              </w:rPr>
            </w:pPr>
            <w:r>
              <w:rPr>
                <w:spacing w:val="-5"/>
                <w:w w:val="120"/>
                <w:sz w:val="12"/>
              </w:rPr>
              <w:t>70</w:t>
            </w:r>
          </w:p>
        </w:tc>
        <w:tc>
          <w:tcPr>
            <w:tcW w:w="1066" w:type="dxa"/>
          </w:tcPr>
          <w:p>
            <w:pPr>
              <w:pStyle w:val="TableParagraph"/>
              <w:ind w:left="72"/>
              <w:rPr>
                <w:sz w:val="12"/>
              </w:rPr>
            </w:pPr>
            <w:r>
              <w:rPr>
                <w:spacing w:val="-5"/>
                <w:w w:val="125"/>
                <w:sz w:val="12"/>
              </w:rPr>
              <w:t>138</w:t>
            </w:r>
          </w:p>
        </w:tc>
        <w:tc>
          <w:tcPr>
            <w:tcW w:w="841" w:type="dxa"/>
          </w:tcPr>
          <w:p>
            <w:pPr>
              <w:pStyle w:val="TableParagraph"/>
              <w:ind w:left="74"/>
              <w:rPr>
                <w:sz w:val="12"/>
              </w:rPr>
            </w:pPr>
            <w:r>
              <w:rPr>
                <w:spacing w:val="-5"/>
                <w:w w:val="125"/>
                <w:sz w:val="12"/>
              </w:rPr>
              <w:t>116</w:t>
            </w:r>
          </w:p>
        </w:tc>
      </w:tr>
      <w:tr>
        <w:trPr>
          <w:trHeight w:val="171" w:hRule="atLeast"/>
        </w:trPr>
        <w:tc>
          <w:tcPr>
            <w:tcW w:w="1304" w:type="dxa"/>
          </w:tcPr>
          <w:p>
            <w:pPr>
              <w:pStyle w:val="TableParagraph"/>
              <w:ind w:left="119"/>
              <w:rPr>
                <w:sz w:val="12"/>
              </w:rPr>
            </w:pPr>
            <w:r>
              <w:rPr>
                <w:w w:val="125"/>
                <w:sz w:val="12"/>
              </w:rPr>
              <w:t>Upper</w:t>
            </w:r>
            <w:r>
              <w:rPr>
                <w:spacing w:val="-6"/>
                <w:w w:val="125"/>
                <w:sz w:val="12"/>
              </w:rPr>
              <w:t> </w:t>
            </w:r>
            <w:r>
              <w:rPr>
                <w:spacing w:val="-2"/>
                <w:w w:val="125"/>
                <w:sz w:val="12"/>
              </w:rPr>
              <w:t>quartile</w:t>
            </w:r>
          </w:p>
        </w:tc>
        <w:tc>
          <w:tcPr>
            <w:tcW w:w="609" w:type="dxa"/>
          </w:tcPr>
          <w:p>
            <w:pPr>
              <w:pStyle w:val="TableParagraph"/>
              <w:rPr>
                <w:sz w:val="12"/>
              </w:rPr>
            </w:pPr>
            <w:r>
              <w:rPr>
                <w:spacing w:val="-5"/>
                <w:w w:val="125"/>
                <w:sz w:val="12"/>
              </w:rPr>
              <w:t>41</w:t>
            </w:r>
          </w:p>
        </w:tc>
        <w:tc>
          <w:tcPr>
            <w:tcW w:w="413" w:type="dxa"/>
          </w:tcPr>
          <w:p>
            <w:pPr>
              <w:pStyle w:val="TableParagraph"/>
              <w:rPr>
                <w:sz w:val="12"/>
              </w:rPr>
            </w:pPr>
            <w:r>
              <w:rPr>
                <w:spacing w:val="-5"/>
                <w:w w:val="125"/>
                <w:sz w:val="12"/>
              </w:rPr>
              <w:t>76</w:t>
            </w:r>
          </w:p>
        </w:tc>
        <w:tc>
          <w:tcPr>
            <w:tcW w:w="431" w:type="dxa"/>
          </w:tcPr>
          <w:p>
            <w:pPr>
              <w:pStyle w:val="TableParagraph"/>
              <w:ind w:left="63"/>
              <w:rPr>
                <w:sz w:val="12"/>
              </w:rPr>
            </w:pPr>
            <w:r>
              <w:rPr>
                <w:spacing w:val="-5"/>
                <w:w w:val="125"/>
                <w:sz w:val="12"/>
              </w:rPr>
              <w:t>57</w:t>
            </w:r>
          </w:p>
        </w:tc>
        <w:tc>
          <w:tcPr>
            <w:tcW w:w="523" w:type="dxa"/>
          </w:tcPr>
          <w:p>
            <w:pPr>
              <w:pStyle w:val="TableParagraph"/>
              <w:ind w:left="64"/>
              <w:rPr>
                <w:sz w:val="12"/>
              </w:rPr>
            </w:pPr>
            <w:r>
              <w:rPr>
                <w:spacing w:val="-5"/>
                <w:w w:val="125"/>
                <w:sz w:val="12"/>
              </w:rPr>
              <w:t>110</w:t>
            </w:r>
          </w:p>
        </w:tc>
        <w:tc>
          <w:tcPr>
            <w:tcW w:w="548" w:type="dxa"/>
          </w:tcPr>
          <w:p>
            <w:pPr>
              <w:pStyle w:val="TableParagraph"/>
              <w:ind w:left="64"/>
              <w:rPr>
                <w:sz w:val="12"/>
              </w:rPr>
            </w:pPr>
            <w:r>
              <w:rPr>
                <w:spacing w:val="-5"/>
                <w:w w:val="125"/>
                <w:sz w:val="12"/>
              </w:rPr>
              <w:t>56</w:t>
            </w:r>
          </w:p>
        </w:tc>
        <w:tc>
          <w:tcPr>
            <w:tcW w:w="380" w:type="dxa"/>
          </w:tcPr>
          <w:p>
            <w:pPr>
              <w:pStyle w:val="TableParagraph"/>
              <w:ind w:left="18" w:right="118"/>
              <w:jc w:val="center"/>
              <w:rPr>
                <w:sz w:val="12"/>
              </w:rPr>
            </w:pPr>
            <w:r>
              <w:rPr>
                <w:spacing w:val="-5"/>
                <w:w w:val="125"/>
                <w:sz w:val="12"/>
              </w:rPr>
              <w:t>89</w:t>
            </w:r>
          </w:p>
        </w:tc>
        <w:tc>
          <w:tcPr>
            <w:tcW w:w="842" w:type="dxa"/>
          </w:tcPr>
          <w:p>
            <w:pPr>
              <w:pStyle w:val="TableParagraph"/>
              <w:ind w:left="65"/>
              <w:rPr>
                <w:sz w:val="12"/>
              </w:rPr>
            </w:pPr>
            <w:r>
              <w:rPr>
                <w:spacing w:val="-5"/>
                <w:w w:val="125"/>
                <w:sz w:val="12"/>
              </w:rPr>
              <w:t>59</w:t>
            </w:r>
          </w:p>
        </w:tc>
        <w:tc>
          <w:tcPr>
            <w:tcW w:w="426" w:type="dxa"/>
          </w:tcPr>
          <w:p>
            <w:pPr>
              <w:pStyle w:val="TableParagraph"/>
              <w:ind w:left="12" w:right="154"/>
              <w:jc w:val="center"/>
              <w:rPr>
                <w:sz w:val="12"/>
              </w:rPr>
            </w:pPr>
            <w:r>
              <w:rPr>
                <w:spacing w:val="-5"/>
                <w:w w:val="125"/>
                <w:sz w:val="12"/>
              </w:rPr>
              <w:t>45</w:t>
            </w:r>
          </w:p>
        </w:tc>
        <w:tc>
          <w:tcPr>
            <w:tcW w:w="783" w:type="dxa"/>
          </w:tcPr>
          <w:p>
            <w:pPr>
              <w:pStyle w:val="TableParagraph"/>
              <w:ind w:left="67"/>
              <w:rPr>
                <w:sz w:val="12"/>
              </w:rPr>
            </w:pPr>
            <w:r>
              <w:rPr>
                <w:spacing w:val="-5"/>
                <w:w w:val="120"/>
                <w:sz w:val="12"/>
              </w:rPr>
              <w:t>30</w:t>
            </w:r>
          </w:p>
        </w:tc>
        <w:tc>
          <w:tcPr>
            <w:tcW w:w="861" w:type="dxa"/>
          </w:tcPr>
          <w:p>
            <w:pPr>
              <w:pStyle w:val="TableParagraph"/>
              <w:ind w:left="68"/>
              <w:rPr>
                <w:sz w:val="12"/>
              </w:rPr>
            </w:pPr>
            <w:r>
              <w:rPr>
                <w:spacing w:val="-5"/>
                <w:w w:val="125"/>
                <w:sz w:val="12"/>
              </w:rPr>
              <w:t>54</w:t>
            </w:r>
          </w:p>
        </w:tc>
        <w:tc>
          <w:tcPr>
            <w:tcW w:w="547" w:type="dxa"/>
          </w:tcPr>
          <w:p>
            <w:pPr>
              <w:pStyle w:val="TableParagraph"/>
              <w:ind w:left="69"/>
              <w:rPr>
                <w:sz w:val="12"/>
              </w:rPr>
            </w:pPr>
            <w:r>
              <w:rPr>
                <w:spacing w:val="-5"/>
                <w:w w:val="125"/>
                <w:sz w:val="12"/>
              </w:rPr>
              <w:t>56</w:t>
            </w:r>
          </w:p>
        </w:tc>
        <w:tc>
          <w:tcPr>
            <w:tcW w:w="813" w:type="dxa"/>
          </w:tcPr>
          <w:p>
            <w:pPr>
              <w:pStyle w:val="TableParagraph"/>
              <w:ind w:left="70"/>
              <w:rPr>
                <w:sz w:val="12"/>
              </w:rPr>
            </w:pPr>
            <w:r>
              <w:rPr>
                <w:spacing w:val="-5"/>
                <w:w w:val="125"/>
                <w:sz w:val="12"/>
              </w:rPr>
              <w:t>41</w:t>
            </w:r>
          </w:p>
        </w:tc>
        <w:tc>
          <w:tcPr>
            <w:tcW w:w="1066" w:type="dxa"/>
          </w:tcPr>
          <w:p>
            <w:pPr>
              <w:pStyle w:val="TableParagraph"/>
              <w:ind w:left="72"/>
              <w:rPr>
                <w:sz w:val="12"/>
              </w:rPr>
            </w:pPr>
            <w:r>
              <w:rPr>
                <w:spacing w:val="-5"/>
                <w:w w:val="120"/>
                <w:sz w:val="12"/>
              </w:rPr>
              <w:t>101</w:t>
            </w:r>
          </w:p>
        </w:tc>
        <w:tc>
          <w:tcPr>
            <w:tcW w:w="841" w:type="dxa"/>
          </w:tcPr>
          <w:p>
            <w:pPr>
              <w:pStyle w:val="TableParagraph"/>
              <w:ind w:left="74"/>
              <w:rPr>
                <w:sz w:val="12"/>
              </w:rPr>
            </w:pPr>
            <w:r>
              <w:rPr>
                <w:spacing w:val="-5"/>
                <w:w w:val="125"/>
                <w:sz w:val="12"/>
              </w:rPr>
              <w:t>66</w:t>
            </w:r>
          </w:p>
        </w:tc>
      </w:tr>
      <w:tr>
        <w:trPr>
          <w:trHeight w:val="171" w:hRule="atLeast"/>
        </w:trPr>
        <w:tc>
          <w:tcPr>
            <w:tcW w:w="1304" w:type="dxa"/>
          </w:tcPr>
          <w:p>
            <w:pPr>
              <w:pStyle w:val="TableParagraph"/>
              <w:ind w:left="119"/>
              <w:rPr>
                <w:sz w:val="12"/>
              </w:rPr>
            </w:pPr>
            <w:r>
              <w:rPr>
                <w:spacing w:val="-2"/>
                <w:w w:val="120"/>
                <w:sz w:val="12"/>
              </w:rPr>
              <w:t>Median</w:t>
            </w:r>
          </w:p>
        </w:tc>
        <w:tc>
          <w:tcPr>
            <w:tcW w:w="609" w:type="dxa"/>
          </w:tcPr>
          <w:p>
            <w:pPr>
              <w:pStyle w:val="TableParagraph"/>
              <w:rPr>
                <w:sz w:val="12"/>
              </w:rPr>
            </w:pPr>
            <w:r>
              <w:rPr>
                <w:spacing w:val="-5"/>
                <w:w w:val="120"/>
                <w:sz w:val="12"/>
              </w:rPr>
              <w:t>40</w:t>
            </w:r>
          </w:p>
        </w:tc>
        <w:tc>
          <w:tcPr>
            <w:tcW w:w="413" w:type="dxa"/>
          </w:tcPr>
          <w:p>
            <w:pPr>
              <w:pStyle w:val="TableParagraph"/>
              <w:rPr>
                <w:sz w:val="12"/>
              </w:rPr>
            </w:pPr>
            <w:r>
              <w:rPr>
                <w:spacing w:val="-5"/>
                <w:w w:val="125"/>
                <w:sz w:val="12"/>
              </w:rPr>
              <w:t>71</w:t>
            </w:r>
          </w:p>
        </w:tc>
        <w:tc>
          <w:tcPr>
            <w:tcW w:w="431" w:type="dxa"/>
          </w:tcPr>
          <w:p>
            <w:pPr>
              <w:pStyle w:val="TableParagraph"/>
              <w:ind w:left="63"/>
              <w:rPr>
                <w:sz w:val="12"/>
              </w:rPr>
            </w:pPr>
            <w:r>
              <w:rPr>
                <w:spacing w:val="-5"/>
                <w:w w:val="125"/>
                <w:sz w:val="12"/>
              </w:rPr>
              <w:t>52</w:t>
            </w:r>
          </w:p>
        </w:tc>
        <w:tc>
          <w:tcPr>
            <w:tcW w:w="523" w:type="dxa"/>
          </w:tcPr>
          <w:p>
            <w:pPr>
              <w:pStyle w:val="TableParagraph"/>
              <w:ind w:left="64"/>
              <w:rPr>
                <w:sz w:val="12"/>
              </w:rPr>
            </w:pPr>
            <w:r>
              <w:rPr>
                <w:spacing w:val="-5"/>
                <w:w w:val="120"/>
                <w:sz w:val="12"/>
              </w:rPr>
              <w:t>104</w:t>
            </w:r>
          </w:p>
        </w:tc>
        <w:tc>
          <w:tcPr>
            <w:tcW w:w="548" w:type="dxa"/>
          </w:tcPr>
          <w:p>
            <w:pPr>
              <w:pStyle w:val="TableParagraph"/>
              <w:ind w:left="64"/>
              <w:rPr>
                <w:sz w:val="12"/>
              </w:rPr>
            </w:pPr>
            <w:r>
              <w:rPr>
                <w:spacing w:val="-5"/>
                <w:w w:val="125"/>
                <w:sz w:val="12"/>
              </w:rPr>
              <w:t>48</w:t>
            </w:r>
          </w:p>
        </w:tc>
        <w:tc>
          <w:tcPr>
            <w:tcW w:w="380" w:type="dxa"/>
          </w:tcPr>
          <w:p>
            <w:pPr>
              <w:pStyle w:val="TableParagraph"/>
              <w:ind w:left="12" w:right="118"/>
              <w:jc w:val="center"/>
              <w:rPr>
                <w:sz w:val="12"/>
              </w:rPr>
            </w:pPr>
            <w:r>
              <w:rPr>
                <w:spacing w:val="-5"/>
                <w:w w:val="125"/>
                <w:sz w:val="12"/>
              </w:rPr>
              <w:t>72</w:t>
            </w:r>
          </w:p>
        </w:tc>
        <w:tc>
          <w:tcPr>
            <w:tcW w:w="842" w:type="dxa"/>
          </w:tcPr>
          <w:p>
            <w:pPr>
              <w:pStyle w:val="TableParagraph"/>
              <w:ind w:left="65"/>
              <w:rPr>
                <w:sz w:val="12"/>
              </w:rPr>
            </w:pPr>
            <w:r>
              <w:rPr>
                <w:spacing w:val="-5"/>
                <w:w w:val="125"/>
                <w:sz w:val="12"/>
              </w:rPr>
              <w:t>48</w:t>
            </w:r>
          </w:p>
        </w:tc>
        <w:tc>
          <w:tcPr>
            <w:tcW w:w="426" w:type="dxa"/>
          </w:tcPr>
          <w:p>
            <w:pPr>
              <w:pStyle w:val="TableParagraph"/>
              <w:ind w:left="12" w:right="154"/>
              <w:jc w:val="center"/>
              <w:rPr>
                <w:sz w:val="12"/>
              </w:rPr>
            </w:pPr>
            <w:r>
              <w:rPr>
                <w:spacing w:val="-5"/>
                <w:w w:val="125"/>
                <w:sz w:val="12"/>
              </w:rPr>
              <w:t>39</w:t>
            </w:r>
          </w:p>
        </w:tc>
        <w:tc>
          <w:tcPr>
            <w:tcW w:w="783" w:type="dxa"/>
          </w:tcPr>
          <w:p>
            <w:pPr>
              <w:pStyle w:val="TableParagraph"/>
              <w:ind w:left="67"/>
              <w:rPr>
                <w:sz w:val="12"/>
              </w:rPr>
            </w:pPr>
            <w:r>
              <w:rPr>
                <w:spacing w:val="-5"/>
                <w:w w:val="125"/>
                <w:sz w:val="12"/>
              </w:rPr>
              <w:t>27</w:t>
            </w:r>
          </w:p>
        </w:tc>
        <w:tc>
          <w:tcPr>
            <w:tcW w:w="861" w:type="dxa"/>
          </w:tcPr>
          <w:p>
            <w:pPr>
              <w:pStyle w:val="TableParagraph"/>
              <w:ind w:left="68"/>
              <w:rPr>
                <w:sz w:val="12"/>
              </w:rPr>
            </w:pPr>
            <w:r>
              <w:rPr>
                <w:spacing w:val="-5"/>
                <w:w w:val="125"/>
                <w:sz w:val="12"/>
              </w:rPr>
              <w:t>34</w:t>
            </w:r>
          </w:p>
        </w:tc>
        <w:tc>
          <w:tcPr>
            <w:tcW w:w="547" w:type="dxa"/>
          </w:tcPr>
          <w:p>
            <w:pPr>
              <w:pStyle w:val="TableParagraph"/>
              <w:ind w:left="69"/>
              <w:rPr>
                <w:sz w:val="12"/>
              </w:rPr>
            </w:pPr>
            <w:r>
              <w:rPr>
                <w:spacing w:val="-5"/>
                <w:w w:val="125"/>
                <w:sz w:val="12"/>
              </w:rPr>
              <w:t>41</w:t>
            </w:r>
          </w:p>
        </w:tc>
        <w:tc>
          <w:tcPr>
            <w:tcW w:w="813" w:type="dxa"/>
          </w:tcPr>
          <w:p>
            <w:pPr>
              <w:pStyle w:val="TableParagraph"/>
              <w:ind w:left="70"/>
              <w:rPr>
                <w:sz w:val="12"/>
              </w:rPr>
            </w:pPr>
            <w:r>
              <w:rPr>
                <w:spacing w:val="-5"/>
                <w:w w:val="125"/>
                <w:sz w:val="12"/>
              </w:rPr>
              <w:t>32</w:t>
            </w:r>
          </w:p>
        </w:tc>
        <w:tc>
          <w:tcPr>
            <w:tcW w:w="1066" w:type="dxa"/>
          </w:tcPr>
          <w:p>
            <w:pPr>
              <w:pStyle w:val="TableParagraph"/>
              <w:ind w:left="72"/>
              <w:rPr>
                <w:sz w:val="12"/>
              </w:rPr>
            </w:pPr>
            <w:r>
              <w:rPr>
                <w:spacing w:val="-5"/>
                <w:w w:val="120"/>
                <w:sz w:val="12"/>
              </w:rPr>
              <w:t>100</w:t>
            </w:r>
          </w:p>
        </w:tc>
        <w:tc>
          <w:tcPr>
            <w:tcW w:w="841" w:type="dxa"/>
          </w:tcPr>
          <w:p>
            <w:pPr>
              <w:pStyle w:val="TableParagraph"/>
              <w:ind w:left="74"/>
              <w:rPr>
                <w:sz w:val="12"/>
              </w:rPr>
            </w:pPr>
            <w:r>
              <w:rPr>
                <w:spacing w:val="-5"/>
                <w:w w:val="125"/>
                <w:sz w:val="12"/>
              </w:rPr>
              <w:t>49</w:t>
            </w:r>
          </w:p>
        </w:tc>
      </w:tr>
      <w:tr>
        <w:trPr>
          <w:trHeight w:val="171" w:hRule="atLeast"/>
        </w:trPr>
        <w:tc>
          <w:tcPr>
            <w:tcW w:w="1304" w:type="dxa"/>
          </w:tcPr>
          <w:p>
            <w:pPr>
              <w:pStyle w:val="TableParagraph"/>
              <w:ind w:left="119"/>
              <w:rPr>
                <w:sz w:val="12"/>
              </w:rPr>
            </w:pPr>
            <w:r>
              <w:rPr>
                <w:spacing w:val="-2"/>
                <w:w w:val="120"/>
                <w:sz w:val="12"/>
              </w:rPr>
              <w:t>Lower</w:t>
            </w:r>
            <w:r>
              <w:rPr>
                <w:spacing w:val="2"/>
                <w:w w:val="120"/>
                <w:sz w:val="12"/>
              </w:rPr>
              <w:t> </w:t>
            </w:r>
            <w:r>
              <w:rPr>
                <w:spacing w:val="-2"/>
                <w:w w:val="120"/>
                <w:sz w:val="12"/>
              </w:rPr>
              <w:t>quartile</w:t>
            </w:r>
          </w:p>
        </w:tc>
        <w:tc>
          <w:tcPr>
            <w:tcW w:w="609" w:type="dxa"/>
          </w:tcPr>
          <w:p>
            <w:pPr>
              <w:pStyle w:val="TableParagraph"/>
              <w:rPr>
                <w:sz w:val="12"/>
              </w:rPr>
            </w:pPr>
            <w:r>
              <w:rPr>
                <w:spacing w:val="-5"/>
                <w:w w:val="125"/>
                <w:sz w:val="12"/>
              </w:rPr>
              <w:t>37</w:t>
            </w:r>
          </w:p>
        </w:tc>
        <w:tc>
          <w:tcPr>
            <w:tcW w:w="413" w:type="dxa"/>
          </w:tcPr>
          <w:p>
            <w:pPr>
              <w:pStyle w:val="TableParagraph"/>
              <w:rPr>
                <w:sz w:val="12"/>
              </w:rPr>
            </w:pPr>
            <w:r>
              <w:rPr>
                <w:spacing w:val="-5"/>
                <w:w w:val="125"/>
                <w:sz w:val="12"/>
              </w:rPr>
              <w:t>66</w:t>
            </w:r>
          </w:p>
        </w:tc>
        <w:tc>
          <w:tcPr>
            <w:tcW w:w="431" w:type="dxa"/>
          </w:tcPr>
          <w:p>
            <w:pPr>
              <w:pStyle w:val="TableParagraph"/>
              <w:ind w:left="63"/>
              <w:rPr>
                <w:sz w:val="12"/>
              </w:rPr>
            </w:pPr>
            <w:r>
              <w:rPr>
                <w:spacing w:val="-5"/>
                <w:w w:val="125"/>
                <w:sz w:val="12"/>
              </w:rPr>
              <w:t>47</w:t>
            </w:r>
          </w:p>
        </w:tc>
        <w:tc>
          <w:tcPr>
            <w:tcW w:w="523" w:type="dxa"/>
          </w:tcPr>
          <w:p>
            <w:pPr>
              <w:pStyle w:val="TableParagraph"/>
              <w:ind w:left="64"/>
              <w:rPr>
                <w:sz w:val="12"/>
              </w:rPr>
            </w:pPr>
            <w:r>
              <w:rPr>
                <w:spacing w:val="-5"/>
                <w:w w:val="125"/>
                <w:sz w:val="12"/>
              </w:rPr>
              <w:t>89</w:t>
            </w:r>
          </w:p>
        </w:tc>
        <w:tc>
          <w:tcPr>
            <w:tcW w:w="548" w:type="dxa"/>
          </w:tcPr>
          <w:p>
            <w:pPr>
              <w:pStyle w:val="TableParagraph"/>
              <w:ind w:left="64"/>
              <w:rPr>
                <w:sz w:val="12"/>
              </w:rPr>
            </w:pPr>
            <w:r>
              <w:rPr>
                <w:spacing w:val="-5"/>
                <w:w w:val="125"/>
                <w:sz w:val="12"/>
              </w:rPr>
              <w:t>45</w:t>
            </w:r>
          </w:p>
        </w:tc>
        <w:tc>
          <w:tcPr>
            <w:tcW w:w="380" w:type="dxa"/>
          </w:tcPr>
          <w:p>
            <w:pPr>
              <w:pStyle w:val="TableParagraph"/>
              <w:ind w:left="18" w:right="118"/>
              <w:jc w:val="center"/>
              <w:rPr>
                <w:sz w:val="12"/>
              </w:rPr>
            </w:pPr>
            <w:r>
              <w:rPr>
                <w:spacing w:val="-5"/>
                <w:w w:val="125"/>
                <w:sz w:val="12"/>
              </w:rPr>
              <w:t>69</w:t>
            </w:r>
          </w:p>
        </w:tc>
        <w:tc>
          <w:tcPr>
            <w:tcW w:w="842" w:type="dxa"/>
          </w:tcPr>
          <w:p>
            <w:pPr>
              <w:pStyle w:val="TableParagraph"/>
              <w:ind w:left="65"/>
              <w:rPr>
                <w:sz w:val="12"/>
              </w:rPr>
            </w:pPr>
            <w:r>
              <w:rPr>
                <w:spacing w:val="-5"/>
                <w:w w:val="125"/>
                <w:sz w:val="12"/>
              </w:rPr>
              <w:t>44</w:t>
            </w:r>
          </w:p>
        </w:tc>
        <w:tc>
          <w:tcPr>
            <w:tcW w:w="426" w:type="dxa"/>
          </w:tcPr>
          <w:p>
            <w:pPr>
              <w:pStyle w:val="TableParagraph"/>
              <w:ind w:left="12" w:right="154"/>
              <w:jc w:val="center"/>
              <w:rPr>
                <w:sz w:val="12"/>
              </w:rPr>
            </w:pPr>
            <w:r>
              <w:rPr>
                <w:spacing w:val="-5"/>
                <w:w w:val="125"/>
                <w:sz w:val="12"/>
              </w:rPr>
              <w:t>32</w:t>
            </w:r>
          </w:p>
        </w:tc>
        <w:tc>
          <w:tcPr>
            <w:tcW w:w="783" w:type="dxa"/>
          </w:tcPr>
          <w:p>
            <w:pPr>
              <w:pStyle w:val="TableParagraph"/>
              <w:ind w:left="67"/>
              <w:rPr>
                <w:sz w:val="12"/>
              </w:rPr>
            </w:pPr>
            <w:r>
              <w:rPr>
                <w:spacing w:val="-5"/>
                <w:w w:val="120"/>
                <w:sz w:val="12"/>
              </w:rPr>
              <w:t>20</w:t>
            </w:r>
          </w:p>
        </w:tc>
        <w:tc>
          <w:tcPr>
            <w:tcW w:w="861" w:type="dxa"/>
          </w:tcPr>
          <w:p>
            <w:pPr>
              <w:pStyle w:val="TableParagraph"/>
              <w:ind w:left="68"/>
              <w:rPr>
                <w:sz w:val="12"/>
              </w:rPr>
            </w:pPr>
            <w:r>
              <w:rPr>
                <w:spacing w:val="-5"/>
                <w:w w:val="120"/>
                <w:sz w:val="12"/>
              </w:rPr>
              <w:t>30</w:t>
            </w:r>
          </w:p>
        </w:tc>
        <w:tc>
          <w:tcPr>
            <w:tcW w:w="547" w:type="dxa"/>
          </w:tcPr>
          <w:p>
            <w:pPr>
              <w:pStyle w:val="TableParagraph"/>
              <w:ind w:left="69"/>
              <w:rPr>
                <w:sz w:val="12"/>
              </w:rPr>
            </w:pPr>
            <w:r>
              <w:rPr>
                <w:spacing w:val="-5"/>
                <w:w w:val="120"/>
                <w:sz w:val="12"/>
              </w:rPr>
              <w:t>30</w:t>
            </w:r>
          </w:p>
        </w:tc>
        <w:tc>
          <w:tcPr>
            <w:tcW w:w="813" w:type="dxa"/>
          </w:tcPr>
          <w:p>
            <w:pPr>
              <w:pStyle w:val="TableParagraph"/>
              <w:ind w:left="70"/>
              <w:rPr>
                <w:sz w:val="12"/>
              </w:rPr>
            </w:pPr>
            <w:r>
              <w:rPr>
                <w:spacing w:val="-5"/>
                <w:w w:val="125"/>
                <w:sz w:val="12"/>
              </w:rPr>
              <w:t>21</w:t>
            </w:r>
          </w:p>
        </w:tc>
        <w:tc>
          <w:tcPr>
            <w:tcW w:w="1066" w:type="dxa"/>
          </w:tcPr>
          <w:p>
            <w:pPr>
              <w:pStyle w:val="TableParagraph"/>
              <w:ind w:left="72"/>
              <w:rPr>
                <w:sz w:val="12"/>
              </w:rPr>
            </w:pPr>
            <w:r>
              <w:rPr>
                <w:spacing w:val="-5"/>
                <w:w w:val="125"/>
                <w:sz w:val="12"/>
              </w:rPr>
              <w:t>52</w:t>
            </w:r>
          </w:p>
        </w:tc>
        <w:tc>
          <w:tcPr>
            <w:tcW w:w="841" w:type="dxa"/>
          </w:tcPr>
          <w:p>
            <w:pPr>
              <w:pStyle w:val="TableParagraph"/>
              <w:ind w:left="74"/>
              <w:rPr>
                <w:sz w:val="12"/>
              </w:rPr>
            </w:pPr>
            <w:r>
              <w:rPr>
                <w:spacing w:val="-5"/>
                <w:w w:val="125"/>
                <w:sz w:val="12"/>
              </w:rPr>
              <w:t>33</w:t>
            </w:r>
          </w:p>
        </w:tc>
      </w:tr>
      <w:tr>
        <w:trPr>
          <w:trHeight w:val="171" w:hRule="atLeast"/>
        </w:trPr>
        <w:tc>
          <w:tcPr>
            <w:tcW w:w="1304" w:type="dxa"/>
          </w:tcPr>
          <w:p>
            <w:pPr>
              <w:pStyle w:val="TableParagraph"/>
              <w:ind w:left="119"/>
              <w:rPr>
                <w:sz w:val="12"/>
              </w:rPr>
            </w:pPr>
            <w:r>
              <w:rPr>
                <w:spacing w:val="-2"/>
                <w:w w:val="120"/>
                <w:sz w:val="12"/>
              </w:rPr>
              <w:t>Minimum</w:t>
            </w:r>
          </w:p>
        </w:tc>
        <w:tc>
          <w:tcPr>
            <w:tcW w:w="609" w:type="dxa"/>
          </w:tcPr>
          <w:p>
            <w:pPr>
              <w:pStyle w:val="TableParagraph"/>
              <w:rPr>
                <w:sz w:val="12"/>
              </w:rPr>
            </w:pPr>
            <w:r>
              <w:rPr>
                <w:spacing w:val="-5"/>
                <w:w w:val="125"/>
                <w:sz w:val="12"/>
              </w:rPr>
              <w:t>32</w:t>
            </w:r>
          </w:p>
        </w:tc>
        <w:tc>
          <w:tcPr>
            <w:tcW w:w="413" w:type="dxa"/>
          </w:tcPr>
          <w:p>
            <w:pPr>
              <w:pStyle w:val="TableParagraph"/>
              <w:rPr>
                <w:sz w:val="12"/>
              </w:rPr>
            </w:pPr>
            <w:r>
              <w:rPr>
                <w:spacing w:val="-5"/>
                <w:w w:val="125"/>
                <w:sz w:val="12"/>
              </w:rPr>
              <w:t>17</w:t>
            </w:r>
          </w:p>
        </w:tc>
        <w:tc>
          <w:tcPr>
            <w:tcW w:w="431" w:type="dxa"/>
          </w:tcPr>
          <w:p>
            <w:pPr>
              <w:pStyle w:val="TableParagraph"/>
              <w:ind w:left="63"/>
              <w:rPr>
                <w:sz w:val="12"/>
              </w:rPr>
            </w:pPr>
            <w:r>
              <w:rPr>
                <w:spacing w:val="-5"/>
                <w:w w:val="125"/>
                <w:sz w:val="12"/>
              </w:rPr>
              <w:t>31</w:t>
            </w:r>
          </w:p>
        </w:tc>
        <w:tc>
          <w:tcPr>
            <w:tcW w:w="523" w:type="dxa"/>
          </w:tcPr>
          <w:p>
            <w:pPr>
              <w:pStyle w:val="TableParagraph"/>
              <w:ind w:left="64"/>
              <w:rPr>
                <w:sz w:val="12"/>
              </w:rPr>
            </w:pPr>
            <w:r>
              <w:rPr>
                <w:spacing w:val="-5"/>
                <w:w w:val="125"/>
                <w:sz w:val="12"/>
              </w:rPr>
              <w:t>82</w:t>
            </w:r>
          </w:p>
        </w:tc>
        <w:tc>
          <w:tcPr>
            <w:tcW w:w="548" w:type="dxa"/>
          </w:tcPr>
          <w:p>
            <w:pPr>
              <w:pStyle w:val="TableParagraph"/>
              <w:ind w:left="64"/>
              <w:rPr>
                <w:sz w:val="12"/>
              </w:rPr>
            </w:pPr>
            <w:r>
              <w:rPr>
                <w:spacing w:val="-5"/>
                <w:w w:val="125"/>
                <w:sz w:val="12"/>
              </w:rPr>
              <w:t>21</w:t>
            </w:r>
          </w:p>
        </w:tc>
        <w:tc>
          <w:tcPr>
            <w:tcW w:w="380" w:type="dxa"/>
          </w:tcPr>
          <w:p>
            <w:pPr>
              <w:pStyle w:val="TableParagraph"/>
              <w:ind w:left="15" w:right="118"/>
              <w:jc w:val="center"/>
              <w:rPr>
                <w:sz w:val="12"/>
              </w:rPr>
            </w:pPr>
            <w:r>
              <w:rPr>
                <w:spacing w:val="-5"/>
                <w:w w:val="125"/>
                <w:sz w:val="12"/>
              </w:rPr>
              <w:t>67</w:t>
            </w:r>
          </w:p>
        </w:tc>
        <w:tc>
          <w:tcPr>
            <w:tcW w:w="842" w:type="dxa"/>
          </w:tcPr>
          <w:p>
            <w:pPr>
              <w:pStyle w:val="TableParagraph"/>
              <w:ind w:left="65"/>
              <w:rPr>
                <w:sz w:val="12"/>
              </w:rPr>
            </w:pPr>
            <w:r>
              <w:rPr>
                <w:spacing w:val="-5"/>
                <w:w w:val="125"/>
                <w:sz w:val="12"/>
              </w:rPr>
              <w:t>39</w:t>
            </w:r>
          </w:p>
        </w:tc>
        <w:tc>
          <w:tcPr>
            <w:tcW w:w="426" w:type="dxa"/>
          </w:tcPr>
          <w:p>
            <w:pPr>
              <w:pStyle w:val="TableParagraph"/>
              <w:ind w:left="9" w:right="163"/>
              <w:jc w:val="center"/>
              <w:rPr>
                <w:sz w:val="12"/>
              </w:rPr>
            </w:pPr>
            <w:r>
              <w:rPr>
                <w:spacing w:val="-5"/>
                <w:w w:val="125"/>
                <w:sz w:val="12"/>
              </w:rPr>
              <w:t>21</w:t>
            </w:r>
          </w:p>
        </w:tc>
        <w:tc>
          <w:tcPr>
            <w:tcW w:w="783" w:type="dxa"/>
          </w:tcPr>
          <w:p>
            <w:pPr>
              <w:pStyle w:val="TableParagraph"/>
              <w:ind w:left="67"/>
              <w:rPr>
                <w:sz w:val="12"/>
              </w:rPr>
            </w:pPr>
            <w:r>
              <w:rPr>
                <w:spacing w:val="-10"/>
                <w:w w:val="125"/>
                <w:sz w:val="12"/>
              </w:rPr>
              <w:t>9</w:t>
            </w:r>
          </w:p>
        </w:tc>
        <w:tc>
          <w:tcPr>
            <w:tcW w:w="861" w:type="dxa"/>
          </w:tcPr>
          <w:p>
            <w:pPr>
              <w:pStyle w:val="TableParagraph"/>
              <w:ind w:left="68"/>
              <w:rPr>
                <w:sz w:val="12"/>
              </w:rPr>
            </w:pPr>
            <w:r>
              <w:rPr>
                <w:spacing w:val="-10"/>
                <w:w w:val="125"/>
                <w:sz w:val="12"/>
              </w:rPr>
              <w:t>8</w:t>
            </w:r>
          </w:p>
        </w:tc>
        <w:tc>
          <w:tcPr>
            <w:tcW w:w="547" w:type="dxa"/>
          </w:tcPr>
          <w:p>
            <w:pPr>
              <w:pStyle w:val="TableParagraph"/>
              <w:ind w:left="69"/>
              <w:rPr>
                <w:sz w:val="12"/>
              </w:rPr>
            </w:pPr>
            <w:r>
              <w:rPr>
                <w:spacing w:val="-5"/>
                <w:w w:val="125"/>
                <w:sz w:val="12"/>
              </w:rPr>
              <w:t>22</w:t>
            </w:r>
          </w:p>
        </w:tc>
        <w:tc>
          <w:tcPr>
            <w:tcW w:w="813" w:type="dxa"/>
          </w:tcPr>
          <w:p>
            <w:pPr>
              <w:pStyle w:val="TableParagraph"/>
              <w:ind w:left="70"/>
              <w:rPr>
                <w:sz w:val="12"/>
              </w:rPr>
            </w:pPr>
            <w:r>
              <w:rPr>
                <w:spacing w:val="-5"/>
                <w:w w:val="125"/>
                <w:sz w:val="12"/>
              </w:rPr>
              <w:t>18</w:t>
            </w:r>
          </w:p>
        </w:tc>
        <w:tc>
          <w:tcPr>
            <w:tcW w:w="1066" w:type="dxa"/>
          </w:tcPr>
          <w:p>
            <w:pPr>
              <w:pStyle w:val="TableParagraph"/>
              <w:ind w:left="72"/>
              <w:rPr>
                <w:sz w:val="12"/>
              </w:rPr>
            </w:pPr>
            <w:r>
              <w:rPr>
                <w:spacing w:val="-10"/>
                <w:w w:val="125"/>
                <w:sz w:val="12"/>
              </w:rPr>
              <w:t>8</w:t>
            </w:r>
          </w:p>
        </w:tc>
        <w:tc>
          <w:tcPr>
            <w:tcW w:w="841" w:type="dxa"/>
          </w:tcPr>
          <w:p>
            <w:pPr>
              <w:pStyle w:val="TableParagraph"/>
              <w:ind w:left="74"/>
              <w:rPr>
                <w:sz w:val="12"/>
              </w:rPr>
            </w:pPr>
            <w:r>
              <w:rPr>
                <w:spacing w:val="-5"/>
                <w:w w:val="125"/>
                <w:sz w:val="12"/>
              </w:rPr>
              <w:t>28</w:t>
            </w:r>
          </w:p>
        </w:tc>
      </w:tr>
      <w:tr>
        <w:trPr>
          <w:trHeight w:val="171" w:hRule="atLeast"/>
        </w:trPr>
        <w:tc>
          <w:tcPr>
            <w:tcW w:w="1304" w:type="dxa"/>
          </w:tcPr>
          <w:p>
            <w:pPr>
              <w:pStyle w:val="TableParagraph"/>
              <w:ind w:left="119"/>
              <w:rPr>
                <w:sz w:val="12"/>
              </w:rPr>
            </w:pPr>
            <w:r>
              <w:rPr>
                <w:spacing w:val="-4"/>
                <w:w w:val="120"/>
                <w:sz w:val="12"/>
              </w:rPr>
              <w:t>Mean</w:t>
            </w:r>
          </w:p>
        </w:tc>
        <w:tc>
          <w:tcPr>
            <w:tcW w:w="609" w:type="dxa"/>
          </w:tcPr>
          <w:p>
            <w:pPr>
              <w:pStyle w:val="TableParagraph"/>
              <w:rPr>
                <w:sz w:val="12"/>
              </w:rPr>
            </w:pPr>
            <w:r>
              <w:rPr>
                <w:spacing w:val="-4"/>
                <w:w w:val="115"/>
                <w:sz w:val="12"/>
              </w:rPr>
              <w:t>37.8</w:t>
            </w:r>
          </w:p>
        </w:tc>
        <w:tc>
          <w:tcPr>
            <w:tcW w:w="413" w:type="dxa"/>
          </w:tcPr>
          <w:p>
            <w:pPr>
              <w:pStyle w:val="TableParagraph"/>
              <w:rPr>
                <w:sz w:val="12"/>
              </w:rPr>
            </w:pPr>
            <w:r>
              <w:rPr>
                <w:spacing w:val="-4"/>
                <w:w w:val="115"/>
                <w:sz w:val="12"/>
              </w:rPr>
              <w:t>66.9</w:t>
            </w:r>
          </w:p>
        </w:tc>
        <w:tc>
          <w:tcPr>
            <w:tcW w:w="431" w:type="dxa"/>
          </w:tcPr>
          <w:p>
            <w:pPr>
              <w:pStyle w:val="TableParagraph"/>
              <w:ind w:left="63"/>
              <w:rPr>
                <w:sz w:val="12"/>
              </w:rPr>
            </w:pPr>
            <w:r>
              <w:rPr>
                <w:spacing w:val="-4"/>
                <w:w w:val="115"/>
                <w:sz w:val="12"/>
              </w:rPr>
              <w:t>47.6</w:t>
            </w:r>
          </w:p>
        </w:tc>
        <w:tc>
          <w:tcPr>
            <w:tcW w:w="523" w:type="dxa"/>
          </w:tcPr>
          <w:p>
            <w:pPr>
              <w:pStyle w:val="TableParagraph"/>
              <w:ind w:left="64"/>
              <w:rPr>
                <w:sz w:val="12"/>
              </w:rPr>
            </w:pPr>
            <w:r>
              <w:rPr>
                <w:spacing w:val="-4"/>
                <w:w w:val="120"/>
                <w:sz w:val="12"/>
              </w:rPr>
              <w:t>96.8</w:t>
            </w:r>
          </w:p>
        </w:tc>
        <w:tc>
          <w:tcPr>
            <w:tcW w:w="548" w:type="dxa"/>
          </w:tcPr>
          <w:p>
            <w:pPr>
              <w:pStyle w:val="TableParagraph"/>
              <w:ind w:left="64"/>
              <w:rPr>
                <w:sz w:val="12"/>
              </w:rPr>
            </w:pPr>
            <w:r>
              <w:rPr>
                <w:spacing w:val="-4"/>
                <w:w w:val="120"/>
                <w:sz w:val="12"/>
              </w:rPr>
              <w:t>45.8</w:t>
            </w:r>
          </w:p>
        </w:tc>
        <w:tc>
          <w:tcPr>
            <w:tcW w:w="380" w:type="dxa"/>
          </w:tcPr>
          <w:p>
            <w:pPr>
              <w:pStyle w:val="TableParagraph"/>
              <w:ind w:left="5" w:right="18"/>
              <w:jc w:val="center"/>
              <w:rPr>
                <w:sz w:val="12"/>
              </w:rPr>
            </w:pPr>
            <w:r>
              <w:rPr>
                <w:spacing w:val="-4"/>
                <w:w w:val="115"/>
                <w:sz w:val="12"/>
              </w:rPr>
              <w:t>71.9</w:t>
            </w:r>
          </w:p>
        </w:tc>
        <w:tc>
          <w:tcPr>
            <w:tcW w:w="842" w:type="dxa"/>
          </w:tcPr>
          <w:p>
            <w:pPr>
              <w:pStyle w:val="TableParagraph"/>
              <w:ind w:left="65"/>
              <w:rPr>
                <w:sz w:val="12"/>
              </w:rPr>
            </w:pPr>
            <w:r>
              <w:rPr>
                <w:spacing w:val="-4"/>
                <w:w w:val="115"/>
                <w:sz w:val="12"/>
              </w:rPr>
              <w:t>48.6</w:t>
            </w:r>
          </w:p>
        </w:tc>
        <w:tc>
          <w:tcPr>
            <w:tcW w:w="426" w:type="dxa"/>
          </w:tcPr>
          <w:p>
            <w:pPr>
              <w:pStyle w:val="TableParagraph"/>
              <w:ind w:left="0" w:right="38"/>
              <w:jc w:val="center"/>
              <w:rPr>
                <w:sz w:val="12"/>
              </w:rPr>
            </w:pPr>
            <w:r>
              <w:rPr>
                <w:spacing w:val="-4"/>
                <w:w w:val="120"/>
                <w:sz w:val="12"/>
              </w:rPr>
              <w:t>36.6</w:t>
            </w:r>
          </w:p>
        </w:tc>
        <w:tc>
          <w:tcPr>
            <w:tcW w:w="783" w:type="dxa"/>
          </w:tcPr>
          <w:p>
            <w:pPr>
              <w:pStyle w:val="TableParagraph"/>
              <w:ind w:left="67"/>
              <w:rPr>
                <w:sz w:val="12"/>
              </w:rPr>
            </w:pPr>
            <w:r>
              <w:rPr>
                <w:spacing w:val="-4"/>
                <w:w w:val="115"/>
                <w:sz w:val="12"/>
              </w:rPr>
              <w:t>24.7</w:t>
            </w:r>
          </w:p>
        </w:tc>
        <w:tc>
          <w:tcPr>
            <w:tcW w:w="861" w:type="dxa"/>
          </w:tcPr>
          <w:p>
            <w:pPr>
              <w:pStyle w:val="TableParagraph"/>
              <w:ind w:left="68"/>
              <w:rPr>
                <w:sz w:val="12"/>
              </w:rPr>
            </w:pPr>
            <w:r>
              <w:rPr>
                <w:spacing w:val="-4"/>
                <w:w w:val="120"/>
                <w:sz w:val="12"/>
              </w:rPr>
              <w:t>43.7</w:t>
            </w:r>
          </w:p>
        </w:tc>
        <w:tc>
          <w:tcPr>
            <w:tcW w:w="547" w:type="dxa"/>
          </w:tcPr>
          <w:p>
            <w:pPr>
              <w:pStyle w:val="TableParagraph"/>
              <w:ind w:left="69"/>
              <w:rPr>
                <w:sz w:val="12"/>
              </w:rPr>
            </w:pPr>
            <w:r>
              <w:rPr>
                <w:spacing w:val="-4"/>
                <w:w w:val="120"/>
                <w:sz w:val="12"/>
              </w:rPr>
              <w:t>40.5</w:t>
            </w:r>
          </w:p>
        </w:tc>
        <w:tc>
          <w:tcPr>
            <w:tcW w:w="813" w:type="dxa"/>
          </w:tcPr>
          <w:p>
            <w:pPr>
              <w:pStyle w:val="TableParagraph"/>
              <w:ind w:left="70"/>
              <w:rPr>
                <w:sz w:val="12"/>
              </w:rPr>
            </w:pPr>
            <w:r>
              <w:rPr>
                <w:spacing w:val="-4"/>
                <w:w w:val="115"/>
                <w:sz w:val="12"/>
              </w:rPr>
              <w:t>31.9</w:t>
            </w:r>
          </w:p>
        </w:tc>
        <w:tc>
          <w:tcPr>
            <w:tcW w:w="1066" w:type="dxa"/>
          </w:tcPr>
          <w:p>
            <w:pPr>
              <w:pStyle w:val="TableParagraph"/>
              <w:ind w:left="72"/>
              <w:rPr>
                <w:sz w:val="12"/>
              </w:rPr>
            </w:pPr>
            <w:r>
              <w:rPr>
                <w:spacing w:val="-4"/>
                <w:w w:val="115"/>
                <w:sz w:val="12"/>
              </w:rPr>
              <w:t>72.6</w:t>
            </w:r>
          </w:p>
        </w:tc>
        <w:tc>
          <w:tcPr>
            <w:tcW w:w="841" w:type="dxa"/>
          </w:tcPr>
          <w:p>
            <w:pPr>
              <w:pStyle w:val="TableParagraph"/>
              <w:ind w:left="74"/>
              <w:rPr>
                <w:sz w:val="12"/>
              </w:rPr>
            </w:pPr>
            <w:r>
              <w:rPr>
                <w:spacing w:val="-4"/>
                <w:w w:val="120"/>
                <w:sz w:val="12"/>
              </w:rPr>
              <w:t>53.1</w:t>
            </w:r>
          </w:p>
        </w:tc>
      </w:tr>
      <w:tr>
        <w:trPr>
          <w:trHeight w:val="171" w:hRule="atLeast"/>
        </w:trPr>
        <w:tc>
          <w:tcPr>
            <w:tcW w:w="1304" w:type="dxa"/>
          </w:tcPr>
          <w:p>
            <w:pPr>
              <w:pStyle w:val="TableParagraph"/>
              <w:ind w:left="119"/>
              <w:rPr>
                <w:sz w:val="12"/>
              </w:rPr>
            </w:pPr>
            <w:r>
              <w:rPr>
                <w:w w:val="125"/>
                <w:sz w:val="12"/>
              </w:rPr>
              <w:t>Standard</w:t>
            </w:r>
            <w:r>
              <w:rPr>
                <w:spacing w:val="-4"/>
                <w:w w:val="125"/>
                <w:sz w:val="12"/>
              </w:rPr>
              <w:t> </w:t>
            </w:r>
            <w:r>
              <w:rPr>
                <w:spacing w:val="-2"/>
                <w:w w:val="125"/>
                <w:sz w:val="12"/>
              </w:rPr>
              <w:t>deviation</w:t>
            </w:r>
          </w:p>
        </w:tc>
        <w:tc>
          <w:tcPr>
            <w:tcW w:w="609" w:type="dxa"/>
          </w:tcPr>
          <w:p>
            <w:pPr>
              <w:pStyle w:val="TableParagraph"/>
              <w:rPr>
                <w:sz w:val="12"/>
              </w:rPr>
            </w:pPr>
            <w:r>
              <w:rPr>
                <w:spacing w:val="-5"/>
                <w:w w:val="120"/>
                <w:sz w:val="12"/>
              </w:rPr>
              <w:t>8.7</w:t>
            </w:r>
          </w:p>
        </w:tc>
        <w:tc>
          <w:tcPr>
            <w:tcW w:w="413" w:type="dxa"/>
          </w:tcPr>
          <w:p>
            <w:pPr>
              <w:pStyle w:val="TableParagraph"/>
              <w:rPr>
                <w:sz w:val="12"/>
              </w:rPr>
            </w:pPr>
            <w:r>
              <w:rPr>
                <w:spacing w:val="-4"/>
                <w:w w:val="120"/>
                <w:sz w:val="12"/>
              </w:rPr>
              <w:t>22.4</w:t>
            </w:r>
          </w:p>
        </w:tc>
        <w:tc>
          <w:tcPr>
            <w:tcW w:w="431" w:type="dxa"/>
          </w:tcPr>
          <w:p>
            <w:pPr>
              <w:pStyle w:val="TableParagraph"/>
              <w:ind w:left="63"/>
              <w:rPr>
                <w:sz w:val="12"/>
              </w:rPr>
            </w:pPr>
            <w:r>
              <w:rPr>
                <w:spacing w:val="-4"/>
                <w:w w:val="115"/>
                <w:sz w:val="12"/>
              </w:rPr>
              <w:t>16.1</w:t>
            </w:r>
          </w:p>
        </w:tc>
        <w:tc>
          <w:tcPr>
            <w:tcW w:w="523" w:type="dxa"/>
          </w:tcPr>
          <w:p>
            <w:pPr>
              <w:pStyle w:val="TableParagraph"/>
              <w:ind w:left="64"/>
              <w:rPr>
                <w:sz w:val="12"/>
              </w:rPr>
            </w:pPr>
            <w:r>
              <w:rPr>
                <w:spacing w:val="-4"/>
                <w:w w:val="120"/>
                <w:sz w:val="12"/>
              </w:rPr>
              <w:t>38.3</w:t>
            </w:r>
          </w:p>
        </w:tc>
        <w:tc>
          <w:tcPr>
            <w:tcW w:w="548" w:type="dxa"/>
          </w:tcPr>
          <w:p>
            <w:pPr>
              <w:pStyle w:val="TableParagraph"/>
              <w:ind w:left="64"/>
              <w:rPr>
                <w:sz w:val="12"/>
              </w:rPr>
            </w:pPr>
            <w:r>
              <w:rPr>
                <w:spacing w:val="-4"/>
                <w:w w:val="115"/>
                <w:sz w:val="12"/>
              </w:rPr>
              <w:t>16.6</w:t>
            </w:r>
          </w:p>
        </w:tc>
        <w:tc>
          <w:tcPr>
            <w:tcW w:w="380" w:type="dxa"/>
          </w:tcPr>
          <w:p>
            <w:pPr>
              <w:pStyle w:val="TableParagraph"/>
              <w:ind w:left="14" w:right="13"/>
              <w:jc w:val="center"/>
              <w:rPr>
                <w:sz w:val="12"/>
              </w:rPr>
            </w:pPr>
            <w:r>
              <w:rPr>
                <w:spacing w:val="-4"/>
                <w:w w:val="120"/>
                <w:sz w:val="12"/>
              </w:rPr>
              <w:t>23.4</w:t>
            </w:r>
          </w:p>
        </w:tc>
        <w:tc>
          <w:tcPr>
            <w:tcW w:w="842" w:type="dxa"/>
          </w:tcPr>
          <w:p>
            <w:pPr>
              <w:pStyle w:val="TableParagraph"/>
              <w:ind w:left="65"/>
              <w:rPr>
                <w:sz w:val="12"/>
              </w:rPr>
            </w:pPr>
            <w:r>
              <w:rPr>
                <w:spacing w:val="-4"/>
                <w:w w:val="115"/>
                <w:sz w:val="12"/>
              </w:rPr>
              <w:t>16.7</w:t>
            </w:r>
          </w:p>
        </w:tc>
        <w:tc>
          <w:tcPr>
            <w:tcW w:w="426" w:type="dxa"/>
          </w:tcPr>
          <w:p>
            <w:pPr>
              <w:pStyle w:val="TableParagraph"/>
              <w:ind w:left="9" w:right="56"/>
              <w:jc w:val="center"/>
              <w:rPr>
                <w:sz w:val="12"/>
              </w:rPr>
            </w:pPr>
            <w:r>
              <w:rPr>
                <w:spacing w:val="-4"/>
                <w:w w:val="115"/>
                <w:sz w:val="12"/>
              </w:rPr>
              <w:t>13.7</w:t>
            </w:r>
          </w:p>
        </w:tc>
        <w:tc>
          <w:tcPr>
            <w:tcW w:w="783" w:type="dxa"/>
          </w:tcPr>
          <w:p>
            <w:pPr>
              <w:pStyle w:val="TableParagraph"/>
              <w:ind w:left="67"/>
              <w:rPr>
                <w:sz w:val="12"/>
              </w:rPr>
            </w:pPr>
            <w:r>
              <w:rPr>
                <w:spacing w:val="-4"/>
                <w:w w:val="115"/>
                <w:sz w:val="12"/>
              </w:rPr>
              <w:t>11.0</w:t>
            </w:r>
          </w:p>
        </w:tc>
        <w:tc>
          <w:tcPr>
            <w:tcW w:w="861" w:type="dxa"/>
          </w:tcPr>
          <w:p>
            <w:pPr>
              <w:pStyle w:val="TableParagraph"/>
              <w:ind w:left="68"/>
              <w:rPr>
                <w:sz w:val="12"/>
              </w:rPr>
            </w:pPr>
            <w:r>
              <w:rPr>
                <w:spacing w:val="-4"/>
                <w:w w:val="120"/>
                <w:sz w:val="12"/>
              </w:rPr>
              <w:t>29.1</w:t>
            </w:r>
          </w:p>
        </w:tc>
        <w:tc>
          <w:tcPr>
            <w:tcW w:w="547" w:type="dxa"/>
          </w:tcPr>
          <w:p>
            <w:pPr>
              <w:pStyle w:val="TableParagraph"/>
              <w:ind w:left="69"/>
              <w:rPr>
                <w:sz w:val="12"/>
              </w:rPr>
            </w:pPr>
            <w:r>
              <w:rPr>
                <w:spacing w:val="-4"/>
                <w:w w:val="120"/>
                <w:sz w:val="12"/>
              </w:rPr>
              <w:t>20.3</w:t>
            </w:r>
          </w:p>
        </w:tc>
        <w:tc>
          <w:tcPr>
            <w:tcW w:w="813" w:type="dxa"/>
          </w:tcPr>
          <w:p>
            <w:pPr>
              <w:pStyle w:val="TableParagraph"/>
              <w:ind w:left="70"/>
              <w:rPr>
                <w:sz w:val="12"/>
              </w:rPr>
            </w:pPr>
            <w:r>
              <w:rPr>
                <w:spacing w:val="-4"/>
                <w:w w:val="115"/>
                <w:sz w:val="12"/>
              </w:rPr>
              <w:t>15.7</w:t>
            </w:r>
          </w:p>
        </w:tc>
        <w:tc>
          <w:tcPr>
            <w:tcW w:w="1066" w:type="dxa"/>
          </w:tcPr>
          <w:p>
            <w:pPr>
              <w:pStyle w:val="TableParagraph"/>
              <w:ind w:left="72"/>
              <w:rPr>
                <w:sz w:val="12"/>
              </w:rPr>
            </w:pPr>
            <w:r>
              <w:rPr>
                <w:spacing w:val="-4"/>
                <w:w w:val="115"/>
                <w:sz w:val="12"/>
              </w:rPr>
              <w:t>47.5</w:t>
            </w:r>
          </w:p>
        </w:tc>
        <w:tc>
          <w:tcPr>
            <w:tcW w:w="841" w:type="dxa"/>
          </w:tcPr>
          <w:p>
            <w:pPr>
              <w:pStyle w:val="TableParagraph"/>
              <w:ind w:left="74"/>
              <w:rPr>
                <w:sz w:val="12"/>
              </w:rPr>
            </w:pPr>
            <w:r>
              <w:rPr>
                <w:spacing w:val="-4"/>
                <w:w w:val="115"/>
                <w:sz w:val="12"/>
              </w:rPr>
              <w:t>27.1</w:t>
            </w:r>
          </w:p>
        </w:tc>
      </w:tr>
      <w:tr>
        <w:trPr>
          <w:trHeight w:val="171" w:hRule="atLeast"/>
        </w:trPr>
        <w:tc>
          <w:tcPr>
            <w:tcW w:w="1304" w:type="dxa"/>
          </w:tcPr>
          <w:p>
            <w:pPr>
              <w:pStyle w:val="TableParagraph"/>
              <w:ind w:left="119"/>
              <w:rPr>
                <w:sz w:val="12"/>
              </w:rPr>
            </w:pPr>
            <w:r>
              <w:rPr>
                <w:spacing w:val="-2"/>
                <w:w w:val="105"/>
                <w:sz w:val="12"/>
              </w:rPr>
              <w:t>UQ/LQ</w:t>
            </w:r>
          </w:p>
        </w:tc>
        <w:tc>
          <w:tcPr>
            <w:tcW w:w="609" w:type="dxa"/>
          </w:tcPr>
          <w:p>
            <w:pPr>
              <w:pStyle w:val="TableParagraph"/>
              <w:rPr>
                <w:sz w:val="12"/>
              </w:rPr>
            </w:pPr>
            <w:r>
              <w:rPr>
                <w:spacing w:val="-5"/>
                <w:w w:val="120"/>
                <w:sz w:val="12"/>
              </w:rPr>
              <w:t>1.1</w:t>
            </w:r>
          </w:p>
        </w:tc>
        <w:tc>
          <w:tcPr>
            <w:tcW w:w="413" w:type="dxa"/>
          </w:tcPr>
          <w:p>
            <w:pPr>
              <w:pStyle w:val="TableParagraph"/>
              <w:rPr>
                <w:sz w:val="12"/>
              </w:rPr>
            </w:pPr>
            <w:r>
              <w:rPr>
                <w:spacing w:val="-5"/>
                <w:w w:val="120"/>
                <w:sz w:val="12"/>
              </w:rPr>
              <w:t>1.2</w:t>
            </w:r>
          </w:p>
        </w:tc>
        <w:tc>
          <w:tcPr>
            <w:tcW w:w="431" w:type="dxa"/>
          </w:tcPr>
          <w:p>
            <w:pPr>
              <w:pStyle w:val="TableParagraph"/>
              <w:ind w:left="63"/>
              <w:rPr>
                <w:sz w:val="12"/>
              </w:rPr>
            </w:pPr>
            <w:r>
              <w:rPr>
                <w:spacing w:val="-5"/>
                <w:w w:val="120"/>
                <w:sz w:val="12"/>
              </w:rPr>
              <w:t>1.2</w:t>
            </w:r>
          </w:p>
        </w:tc>
        <w:tc>
          <w:tcPr>
            <w:tcW w:w="523" w:type="dxa"/>
          </w:tcPr>
          <w:p>
            <w:pPr>
              <w:pStyle w:val="TableParagraph"/>
              <w:ind w:left="64"/>
              <w:rPr>
                <w:sz w:val="12"/>
              </w:rPr>
            </w:pPr>
            <w:r>
              <w:rPr>
                <w:spacing w:val="-5"/>
                <w:w w:val="120"/>
                <w:sz w:val="12"/>
              </w:rPr>
              <w:t>1.2</w:t>
            </w:r>
          </w:p>
        </w:tc>
        <w:tc>
          <w:tcPr>
            <w:tcW w:w="548" w:type="dxa"/>
          </w:tcPr>
          <w:p>
            <w:pPr>
              <w:pStyle w:val="TableParagraph"/>
              <w:ind w:left="64"/>
              <w:rPr>
                <w:sz w:val="12"/>
              </w:rPr>
            </w:pPr>
            <w:r>
              <w:rPr>
                <w:spacing w:val="-5"/>
                <w:w w:val="120"/>
                <w:sz w:val="12"/>
              </w:rPr>
              <w:t>1.2</w:t>
            </w:r>
          </w:p>
        </w:tc>
        <w:tc>
          <w:tcPr>
            <w:tcW w:w="380" w:type="dxa"/>
          </w:tcPr>
          <w:p>
            <w:pPr>
              <w:pStyle w:val="TableParagraph"/>
              <w:ind w:left="37" w:right="118"/>
              <w:jc w:val="center"/>
              <w:rPr>
                <w:sz w:val="12"/>
              </w:rPr>
            </w:pPr>
            <w:r>
              <w:rPr>
                <w:spacing w:val="-5"/>
                <w:w w:val="120"/>
                <w:sz w:val="12"/>
              </w:rPr>
              <w:t>1.3</w:t>
            </w:r>
          </w:p>
        </w:tc>
        <w:tc>
          <w:tcPr>
            <w:tcW w:w="842" w:type="dxa"/>
          </w:tcPr>
          <w:p>
            <w:pPr>
              <w:pStyle w:val="TableParagraph"/>
              <w:ind w:left="65"/>
              <w:rPr>
                <w:sz w:val="12"/>
              </w:rPr>
            </w:pPr>
            <w:r>
              <w:rPr>
                <w:spacing w:val="-5"/>
                <w:w w:val="120"/>
                <w:sz w:val="12"/>
              </w:rPr>
              <w:t>1.3</w:t>
            </w:r>
          </w:p>
        </w:tc>
        <w:tc>
          <w:tcPr>
            <w:tcW w:w="426" w:type="dxa"/>
          </w:tcPr>
          <w:p>
            <w:pPr>
              <w:pStyle w:val="TableParagraph"/>
              <w:ind w:left="31" w:right="154"/>
              <w:jc w:val="center"/>
              <w:rPr>
                <w:sz w:val="12"/>
              </w:rPr>
            </w:pPr>
            <w:r>
              <w:rPr>
                <w:spacing w:val="-5"/>
                <w:w w:val="120"/>
                <w:sz w:val="12"/>
              </w:rPr>
              <w:t>1.4</w:t>
            </w:r>
          </w:p>
        </w:tc>
        <w:tc>
          <w:tcPr>
            <w:tcW w:w="783" w:type="dxa"/>
          </w:tcPr>
          <w:p>
            <w:pPr>
              <w:pStyle w:val="TableParagraph"/>
              <w:ind w:left="67"/>
              <w:rPr>
                <w:sz w:val="12"/>
              </w:rPr>
            </w:pPr>
            <w:r>
              <w:rPr>
                <w:spacing w:val="-5"/>
                <w:w w:val="120"/>
                <w:sz w:val="12"/>
              </w:rPr>
              <w:t>1.5</w:t>
            </w:r>
          </w:p>
        </w:tc>
        <w:tc>
          <w:tcPr>
            <w:tcW w:w="861" w:type="dxa"/>
          </w:tcPr>
          <w:p>
            <w:pPr>
              <w:pStyle w:val="TableParagraph"/>
              <w:ind w:left="68"/>
              <w:rPr>
                <w:sz w:val="12"/>
              </w:rPr>
            </w:pPr>
            <w:r>
              <w:rPr>
                <w:spacing w:val="-5"/>
                <w:w w:val="120"/>
                <w:sz w:val="12"/>
              </w:rPr>
              <w:t>1.8</w:t>
            </w:r>
          </w:p>
        </w:tc>
        <w:tc>
          <w:tcPr>
            <w:tcW w:w="547" w:type="dxa"/>
          </w:tcPr>
          <w:p>
            <w:pPr>
              <w:pStyle w:val="TableParagraph"/>
              <w:ind w:left="69"/>
              <w:rPr>
                <w:sz w:val="12"/>
              </w:rPr>
            </w:pPr>
            <w:r>
              <w:rPr>
                <w:spacing w:val="-5"/>
                <w:w w:val="120"/>
                <w:sz w:val="12"/>
              </w:rPr>
              <w:t>1.9</w:t>
            </w:r>
          </w:p>
        </w:tc>
        <w:tc>
          <w:tcPr>
            <w:tcW w:w="813" w:type="dxa"/>
          </w:tcPr>
          <w:p>
            <w:pPr>
              <w:pStyle w:val="TableParagraph"/>
              <w:ind w:left="70"/>
              <w:rPr>
                <w:sz w:val="12"/>
              </w:rPr>
            </w:pPr>
            <w:r>
              <w:rPr>
                <w:spacing w:val="-5"/>
                <w:w w:val="120"/>
                <w:sz w:val="12"/>
              </w:rPr>
              <w:t>1.9</w:t>
            </w:r>
          </w:p>
        </w:tc>
        <w:tc>
          <w:tcPr>
            <w:tcW w:w="1066" w:type="dxa"/>
          </w:tcPr>
          <w:p>
            <w:pPr>
              <w:pStyle w:val="TableParagraph"/>
              <w:ind w:left="72"/>
              <w:rPr>
                <w:sz w:val="12"/>
              </w:rPr>
            </w:pPr>
            <w:r>
              <w:rPr>
                <w:spacing w:val="-5"/>
                <w:w w:val="120"/>
                <w:sz w:val="12"/>
              </w:rPr>
              <w:t>1.9</w:t>
            </w:r>
          </w:p>
        </w:tc>
        <w:tc>
          <w:tcPr>
            <w:tcW w:w="841" w:type="dxa"/>
          </w:tcPr>
          <w:p>
            <w:pPr>
              <w:pStyle w:val="TableParagraph"/>
              <w:ind w:left="74"/>
              <w:rPr>
                <w:sz w:val="12"/>
              </w:rPr>
            </w:pPr>
            <w:r>
              <w:rPr>
                <w:spacing w:val="-5"/>
                <w:w w:val="120"/>
                <w:sz w:val="12"/>
              </w:rPr>
              <w:t>2.0</w:t>
            </w:r>
          </w:p>
        </w:tc>
      </w:tr>
      <w:tr>
        <w:trPr>
          <w:trHeight w:val="223" w:hRule="atLeast"/>
        </w:trPr>
        <w:tc>
          <w:tcPr>
            <w:tcW w:w="1304" w:type="dxa"/>
            <w:tcBorders>
              <w:bottom w:val="single" w:sz="4" w:space="0" w:color="000000"/>
            </w:tcBorders>
          </w:tcPr>
          <w:p>
            <w:pPr>
              <w:pStyle w:val="TableParagraph"/>
              <w:ind w:left="119"/>
              <w:rPr>
                <w:sz w:val="12"/>
              </w:rPr>
            </w:pPr>
            <w:r>
              <w:rPr>
                <w:spacing w:val="-2"/>
                <w:w w:val="120"/>
                <w:sz w:val="12"/>
              </w:rPr>
              <w:t>Max/Min</w:t>
            </w:r>
          </w:p>
        </w:tc>
        <w:tc>
          <w:tcPr>
            <w:tcW w:w="609" w:type="dxa"/>
            <w:tcBorders>
              <w:bottom w:val="single" w:sz="4" w:space="0" w:color="000000"/>
            </w:tcBorders>
          </w:tcPr>
          <w:p>
            <w:pPr>
              <w:pStyle w:val="TableParagraph"/>
              <w:rPr>
                <w:sz w:val="12"/>
              </w:rPr>
            </w:pPr>
            <w:r>
              <w:rPr>
                <w:spacing w:val="-5"/>
                <w:w w:val="120"/>
                <w:sz w:val="12"/>
              </w:rPr>
              <w:t>1.5</w:t>
            </w:r>
          </w:p>
        </w:tc>
        <w:tc>
          <w:tcPr>
            <w:tcW w:w="413" w:type="dxa"/>
            <w:tcBorders>
              <w:bottom w:val="single" w:sz="4" w:space="0" w:color="000000"/>
            </w:tcBorders>
          </w:tcPr>
          <w:p>
            <w:pPr>
              <w:pStyle w:val="TableParagraph"/>
              <w:rPr>
                <w:sz w:val="12"/>
              </w:rPr>
            </w:pPr>
            <w:r>
              <w:rPr>
                <w:spacing w:val="-5"/>
                <w:w w:val="120"/>
                <w:sz w:val="12"/>
              </w:rPr>
              <w:t>6.4</w:t>
            </w:r>
          </w:p>
        </w:tc>
        <w:tc>
          <w:tcPr>
            <w:tcW w:w="431" w:type="dxa"/>
            <w:tcBorders>
              <w:bottom w:val="single" w:sz="4" w:space="0" w:color="000000"/>
            </w:tcBorders>
          </w:tcPr>
          <w:p>
            <w:pPr>
              <w:pStyle w:val="TableParagraph"/>
              <w:ind w:left="63"/>
              <w:rPr>
                <w:sz w:val="12"/>
              </w:rPr>
            </w:pPr>
            <w:r>
              <w:rPr>
                <w:spacing w:val="-5"/>
                <w:w w:val="120"/>
                <w:sz w:val="12"/>
              </w:rPr>
              <w:t>2.0</w:t>
            </w:r>
          </w:p>
        </w:tc>
        <w:tc>
          <w:tcPr>
            <w:tcW w:w="523" w:type="dxa"/>
            <w:tcBorders>
              <w:bottom w:val="single" w:sz="4" w:space="0" w:color="000000"/>
            </w:tcBorders>
          </w:tcPr>
          <w:p>
            <w:pPr>
              <w:pStyle w:val="TableParagraph"/>
              <w:ind w:left="64"/>
              <w:rPr>
                <w:sz w:val="12"/>
              </w:rPr>
            </w:pPr>
            <w:r>
              <w:rPr>
                <w:spacing w:val="-5"/>
                <w:w w:val="120"/>
                <w:sz w:val="12"/>
              </w:rPr>
              <w:t>2.1</w:t>
            </w:r>
          </w:p>
        </w:tc>
        <w:tc>
          <w:tcPr>
            <w:tcW w:w="548" w:type="dxa"/>
            <w:tcBorders>
              <w:bottom w:val="single" w:sz="4" w:space="0" w:color="000000"/>
            </w:tcBorders>
          </w:tcPr>
          <w:p>
            <w:pPr>
              <w:pStyle w:val="TableParagraph"/>
              <w:ind w:left="64"/>
              <w:rPr>
                <w:sz w:val="12"/>
              </w:rPr>
            </w:pPr>
            <w:r>
              <w:rPr>
                <w:spacing w:val="-5"/>
                <w:w w:val="120"/>
                <w:sz w:val="12"/>
              </w:rPr>
              <w:t>3.1</w:t>
            </w:r>
          </w:p>
        </w:tc>
        <w:tc>
          <w:tcPr>
            <w:tcW w:w="380" w:type="dxa"/>
            <w:tcBorders>
              <w:bottom w:val="single" w:sz="4" w:space="0" w:color="000000"/>
            </w:tcBorders>
          </w:tcPr>
          <w:p>
            <w:pPr>
              <w:pStyle w:val="TableParagraph"/>
              <w:ind w:left="37" w:right="118"/>
              <w:jc w:val="center"/>
              <w:rPr>
                <w:sz w:val="12"/>
              </w:rPr>
            </w:pPr>
            <w:r>
              <w:rPr>
                <w:spacing w:val="-5"/>
                <w:w w:val="120"/>
                <w:sz w:val="12"/>
              </w:rPr>
              <w:t>1.4</w:t>
            </w:r>
          </w:p>
        </w:tc>
        <w:tc>
          <w:tcPr>
            <w:tcW w:w="842" w:type="dxa"/>
            <w:tcBorders>
              <w:bottom w:val="single" w:sz="4" w:space="0" w:color="000000"/>
            </w:tcBorders>
          </w:tcPr>
          <w:p>
            <w:pPr>
              <w:pStyle w:val="TableParagraph"/>
              <w:ind w:left="65"/>
              <w:rPr>
                <w:sz w:val="12"/>
              </w:rPr>
            </w:pPr>
            <w:r>
              <w:rPr>
                <w:spacing w:val="-5"/>
                <w:w w:val="120"/>
                <w:sz w:val="12"/>
              </w:rPr>
              <w:t>1.9</w:t>
            </w:r>
          </w:p>
        </w:tc>
        <w:tc>
          <w:tcPr>
            <w:tcW w:w="426" w:type="dxa"/>
            <w:tcBorders>
              <w:bottom w:val="single" w:sz="4" w:space="0" w:color="000000"/>
            </w:tcBorders>
          </w:tcPr>
          <w:p>
            <w:pPr>
              <w:pStyle w:val="TableParagraph"/>
              <w:ind w:left="42" w:right="154"/>
              <w:jc w:val="center"/>
              <w:rPr>
                <w:sz w:val="12"/>
              </w:rPr>
            </w:pPr>
            <w:r>
              <w:rPr>
                <w:spacing w:val="-5"/>
                <w:w w:val="120"/>
                <w:sz w:val="12"/>
              </w:rPr>
              <w:t>2.7</w:t>
            </w:r>
          </w:p>
        </w:tc>
        <w:tc>
          <w:tcPr>
            <w:tcW w:w="783" w:type="dxa"/>
            <w:tcBorders>
              <w:bottom w:val="single" w:sz="4" w:space="0" w:color="000000"/>
            </w:tcBorders>
          </w:tcPr>
          <w:p>
            <w:pPr>
              <w:pStyle w:val="TableParagraph"/>
              <w:ind w:left="67"/>
              <w:rPr>
                <w:sz w:val="12"/>
              </w:rPr>
            </w:pPr>
            <w:r>
              <w:rPr>
                <w:spacing w:val="-5"/>
                <w:w w:val="120"/>
                <w:sz w:val="12"/>
              </w:rPr>
              <w:t>5.0</w:t>
            </w:r>
          </w:p>
        </w:tc>
        <w:tc>
          <w:tcPr>
            <w:tcW w:w="861" w:type="dxa"/>
            <w:tcBorders>
              <w:bottom w:val="single" w:sz="4" w:space="0" w:color="000000"/>
            </w:tcBorders>
          </w:tcPr>
          <w:p>
            <w:pPr>
              <w:pStyle w:val="TableParagraph"/>
              <w:ind w:left="68"/>
              <w:rPr>
                <w:sz w:val="12"/>
              </w:rPr>
            </w:pPr>
            <w:r>
              <w:rPr>
                <w:spacing w:val="-4"/>
                <w:w w:val="115"/>
                <w:sz w:val="12"/>
              </w:rPr>
              <w:t>15.0</w:t>
            </w:r>
          </w:p>
        </w:tc>
        <w:tc>
          <w:tcPr>
            <w:tcW w:w="547" w:type="dxa"/>
            <w:tcBorders>
              <w:bottom w:val="single" w:sz="4" w:space="0" w:color="000000"/>
            </w:tcBorders>
          </w:tcPr>
          <w:p>
            <w:pPr>
              <w:pStyle w:val="TableParagraph"/>
              <w:ind w:left="69"/>
              <w:rPr>
                <w:sz w:val="12"/>
              </w:rPr>
            </w:pPr>
            <w:r>
              <w:rPr>
                <w:spacing w:val="-5"/>
                <w:w w:val="120"/>
                <w:sz w:val="12"/>
              </w:rPr>
              <w:t>4.3</w:t>
            </w:r>
          </w:p>
        </w:tc>
        <w:tc>
          <w:tcPr>
            <w:tcW w:w="813" w:type="dxa"/>
            <w:tcBorders>
              <w:bottom w:val="single" w:sz="4" w:space="0" w:color="000000"/>
            </w:tcBorders>
          </w:tcPr>
          <w:p>
            <w:pPr>
              <w:pStyle w:val="TableParagraph"/>
              <w:ind w:left="70"/>
              <w:rPr>
                <w:sz w:val="12"/>
              </w:rPr>
            </w:pPr>
            <w:r>
              <w:rPr>
                <w:spacing w:val="-5"/>
                <w:w w:val="120"/>
                <w:sz w:val="12"/>
              </w:rPr>
              <w:t>3.9</w:t>
            </w:r>
          </w:p>
        </w:tc>
        <w:tc>
          <w:tcPr>
            <w:tcW w:w="1066" w:type="dxa"/>
            <w:tcBorders>
              <w:bottom w:val="single" w:sz="4" w:space="0" w:color="000000"/>
            </w:tcBorders>
          </w:tcPr>
          <w:p>
            <w:pPr>
              <w:pStyle w:val="TableParagraph"/>
              <w:ind w:left="72"/>
              <w:rPr>
                <w:sz w:val="12"/>
              </w:rPr>
            </w:pPr>
            <w:r>
              <w:rPr>
                <w:spacing w:val="-4"/>
                <w:w w:val="120"/>
                <w:sz w:val="12"/>
              </w:rPr>
              <w:t>17.3</w:t>
            </w:r>
          </w:p>
        </w:tc>
        <w:tc>
          <w:tcPr>
            <w:tcW w:w="841" w:type="dxa"/>
            <w:tcBorders>
              <w:bottom w:val="single" w:sz="4" w:space="0" w:color="000000"/>
            </w:tcBorders>
          </w:tcPr>
          <w:p>
            <w:pPr>
              <w:pStyle w:val="TableParagraph"/>
              <w:ind w:left="74"/>
              <w:rPr>
                <w:sz w:val="12"/>
              </w:rPr>
            </w:pPr>
            <w:r>
              <w:rPr>
                <w:spacing w:val="-5"/>
                <w:w w:val="120"/>
                <w:sz w:val="12"/>
              </w:rPr>
              <w:t>4.1</w:t>
            </w:r>
          </w:p>
        </w:tc>
      </w:tr>
    </w:tbl>
    <w:p>
      <w:pPr>
        <w:pStyle w:val="BodyText"/>
        <w:spacing w:before="175"/>
        <w:rPr>
          <w:sz w:val="20"/>
        </w:rPr>
      </w:pPr>
    </w:p>
    <w:p>
      <w:pPr>
        <w:spacing w:after="0"/>
        <w:rPr>
          <w:sz w:val="20"/>
        </w:rPr>
        <w:sectPr>
          <w:pgSz w:w="11910" w:h="15880"/>
          <w:pgMar w:header="668" w:footer="0" w:top="1040" w:bottom="280" w:left="560" w:right="440"/>
        </w:sectPr>
      </w:pPr>
    </w:p>
    <w:p>
      <w:pPr>
        <w:pStyle w:val="BodyText"/>
        <w:spacing w:line="273" w:lineRule="auto" w:before="77"/>
        <w:ind w:left="296" w:right="1"/>
        <w:jc w:val="both"/>
      </w:pPr>
      <w:r>
        <w:rPr>
          <w:w w:val="115"/>
        </w:rPr>
        <w:t>for example, she almost never draws her characters in the distance. Most</w:t>
      </w:r>
      <w:r>
        <w:rPr>
          <w:w w:val="115"/>
        </w:rPr>
        <w:t> of</w:t>
      </w:r>
      <w:r>
        <w:rPr>
          <w:w w:val="115"/>
        </w:rPr>
        <w:t> the</w:t>
      </w:r>
      <w:r>
        <w:rPr>
          <w:w w:val="115"/>
        </w:rPr>
        <w:t> other</w:t>
      </w:r>
      <w:r>
        <w:rPr>
          <w:w w:val="115"/>
        </w:rPr>
        <w:t> children’s</w:t>
      </w:r>
      <w:r>
        <w:rPr>
          <w:w w:val="115"/>
        </w:rPr>
        <w:t> books</w:t>
      </w:r>
      <w:r>
        <w:rPr>
          <w:w w:val="115"/>
        </w:rPr>
        <w:t> that</w:t>
      </w:r>
      <w:r>
        <w:rPr>
          <w:w w:val="115"/>
        </w:rPr>
        <w:t> we</w:t>
      </w:r>
      <w:r>
        <w:rPr>
          <w:w w:val="115"/>
        </w:rPr>
        <w:t> consider</w:t>
      </w:r>
      <w:r>
        <w:rPr>
          <w:w w:val="115"/>
        </w:rPr>
        <w:t> are</w:t>
      </w:r>
      <w:r>
        <w:rPr>
          <w:w w:val="115"/>
        </w:rPr>
        <w:t> a</w:t>
      </w:r>
      <w:r>
        <w:rPr>
          <w:w w:val="115"/>
        </w:rPr>
        <w:t> much larger</w:t>
      </w:r>
      <w:r>
        <w:rPr>
          <w:spacing w:val="40"/>
          <w:w w:val="115"/>
        </w:rPr>
        <w:t> </w:t>
      </w:r>
      <w:r>
        <w:rPr>
          <w:w w:val="115"/>
        </w:rPr>
        <w:t>format</w:t>
      </w:r>
      <w:r>
        <w:rPr>
          <w:spacing w:val="40"/>
          <w:w w:val="115"/>
        </w:rPr>
        <w:t> </w:t>
      </w:r>
      <w:r>
        <w:rPr>
          <w:w w:val="115"/>
        </w:rPr>
        <w:t>yet</w:t>
      </w:r>
      <w:r>
        <w:rPr>
          <w:spacing w:val="40"/>
          <w:w w:val="115"/>
        </w:rPr>
        <w:t> </w:t>
      </w:r>
      <w:r>
        <w:rPr>
          <w:w w:val="115"/>
        </w:rPr>
        <w:t>most</w:t>
      </w:r>
      <w:r>
        <w:rPr>
          <w:spacing w:val="40"/>
          <w:w w:val="115"/>
        </w:rPr>
        <w:t> </w:t>
      </w:r>
      <w:r>
        <w:rPr>
          <w:w w:val="115"/>
        </w:rPr>
        <w:t>artists</w:t>
      </w:r>
      <w:r>
        <w:rPr>
          <w:spacing w:val="40"/>
          <w:w w:val="115"/>
        </w:rPr>
        <w:t> </w:t>
      </w:r>
      <w:r>
        <w:rPr>
          <w:w w:val="115"/>
        </w:rPr>
        <w:t>still</w:t>
      </w:r>
      <w:r>
        <w:rPr>
          <w:spacing w:val="40"/>
          <w:w w:val="115"/>
        </w:rPr>
        <w:t> </w:t>
      </w:r>
      <w:r>
        <w:rPr>
          <w:w w:val="115"/>
        </w:rPr>
        <w:t>keep</w:t>
      </w:r>
      <w:r>
        <w:rPr>
          <w:spacing w:val="40"/>
          <w:w w:val="115"/>
        </w:rPr>
        <w:t> </w:t>
      </w:r>
      <w:r>
        <w:rPr>
          <w:w w:val="115"/>
        </w:rPr>
        <w:t>their</w:t>
      </w:r>
      <w:r>
        <w:rPr>
          <w:spacing w:val="40"/>
          <w:w w:val="115"/>
        </w:rPr>
        <w:t> </w:t>
      </w:r>
      <w:r>
        <w:rPr>
          <w:w w:val="115"/>
        </w:rPr>
        <w:t>characters</w:t>
      </w:r>
      <w:r>
        <w:rPr>
          <w:spacing w:val="40"/>
          <w:w w:val="115"/>
        </w:rPr>
        <w:t> </w:t>
      </w:r>
      <w:r>
        <w:rPr>
          <w:w w:val="115"/>
        </w:rPr>
        <w:t>within quite</w:t>
      </w:r>
      <w:r>
        <w:rPr>
          <w:w w:val="115"/>
        </w:rPr>
        <w:t> tight</w:t>
      </w:r>
      <w:r>
        <w:rPr>
          <w:w w:val="115"/>
        </w:rPr>
        <w:t> ranges</w:t>
      </w:r>
      <w:r>
        <w:rPr>
          <w:w w:val="115"/>
        </w:rPr>
        <w:t> (see</w:t>
      </w:r>
      <w:r>
        <w:rPr>
          <w:w w:val="115"/>
        </w:rPr>
        <w:t> </w:t>
      </w:r>
      <w:hyperlink w:history="true" w:anchor="_bookmark11">
        <w:r>
          <w:rPr>
            <w:color w:val="0080AC"/>
            <w:w w:val="115"/>
          </w:rPr>
          <w:t>Fig.</w:t>
        </w:r>
        <w:r>
          <w:rPr>
            <w:color w:val="0080AC"/>
            <w:w w:val="115"/>
          </w:rPr>
          <w:t> 8</w:t>
        </w:r>
      </w:hyperlink>
      <w:r>
        <w:rPr>
          <w:color w:val="0080AC"/>
          <w:w w:val="115"/>
        </w:rPr>
        <w:t> </w:t>
      </w:r>
      <w:r>
        <w:rPr>
          <w:w w:val="115"/>
        </w:rPr>
        <w:t>and</w:t>
      </w:r>
      <w:r>
        <w:rPr>
          <w:w w:val="115"/>
        </w:rPr>
        <w:t> </w:t>
      </w:r>
      <w:hyperlink w:history="true" w:anchor="_bookmark12">
        <w:r>
          <w:rPr>
            <w:color w:val="0080AC"/>
            <w:w w:val="115"/>
          </w:rPr>
          <w:t>Table</w:t>
        </w:r>
        <w:r>
          <w:rPr>
            <w:color w:val="0080AC"/>
            <w:w w:val="115"/>
          </w:rPr>
          <w:t> 1</w:t>
        </w:r>
      </w:hyperlink>
      <w:r>
        <w:rPr>
          <w:color w:val="0080AC"/>
          <w:w w:val="115"/>
        </w:rPr>
        <w:t> </w:t>
      </w:r>
      <w:r>
        <w:rPr>
          <w:w w:val="115"/>
        </w:rPr>
        <w:t>captions).</w:t>
      </w:r>
    </w:p>
    <w:p>
      <w:pPr>
        <w:pStyle w:val="BodyText"/>
        <w:spacing w:line="273" w:lineRule="auto"/>
        <w:ind w:left="296" w:firstLine="239"/>
        <w:jc w:val="both"/>
      </w:pPr>
      <w:r>
        <w:rPr>
          <w:w w:val="115"/>
        </w:rPr>
        <w:t>Some</w:t>
      </w:r>
      <w:r>
        <w:rPr>
          <w:spacing w:val="80"/>
          <w:w w:val="115"/>
        </w:rPr>
        <w:t> </w:t>
      </w:r>
      <w:r>
        <w:rPr>
          <w:w w:val="115"/>
        </w:rPr>
        <w:t>characters</w:t>
      </w:r>
      <w:r>
        <w:rPr>
          <w:spacing w:val="80"/>
          <w:w w:val="115"/>
        </w:rPr>
        <w:t> </w:t>
      </w:r>
      <w:r>
        <w:rPr>
          <w:w w:val="115"/>
        </w:rPr>
        <w:t>are</w:t>
      </w:r>
      <w:r>
        <w:rPr>
          <w:spacing w:val="80"/>
          <w:w w:val="115"/>
        </w:rPr>
        <w:t> </w:t>
      </w:r>
      <w:r>
        <w:rPr>
          <w:w w:val="115"/>
        </w:rPr>
        <w:t>drawn</w:t>
      </w:r>
      <w:r>
        <w:rPr>
          <w:spacing w:val="80"/>
          <w:w w:val="115"/>
        </w:rPr>
        <w:t> </w:t>
      </w:r>
      <w:r>
        <w:rPr>
          <w:w w:val="115"/>
        </w:rPr>
        <w:t>even</w:t>
      </w:r>
      <w:r>
        <w:rPr>
          <w:spacing w:val="80"/>
          <w:w w:val="115"/>
        </w:rPr>
        <w:t> </w:t>
      </w:r>
      <w:r>
        <w:rPr>
          <w:w w:val="115"/>
        </w:rPr>
        <w:t>more</w:t>
      </w:r>
      <w:r>
        <w:rPr>
          <w:spacing w:val="80"/>
          <w:w w:val="115"/>
        </w:rPr>
        <w:t> </w:t>
      </w:r>
      <w:r>
        <w:rPr>
          <w:w w:val="115"/>
        </w:rPr>
        <w:t>consistently</w:t>
      </w:r>
      <w:r>
        <w:rPr>
          <w:spacing w:val="80"/>
          <w:w w:val="115"/>
        </w:rPr>
        <w:t> </w:t>
      </w:r>
      <w:r>
        <w:rPr>
          <w:w w:val="115"/>
        </w:rPr>
        <w:t>in size.</w:t>
      </w:r>
      <w:r>
        <w:rPr>
          <w:spacing w:val="80"/>
          <w:w w:val="115"/>
        </w:rPr>
        <w:t> </w:t>
      </w:r>
      <w:r>
        <w:rPr>
          <w:w w:val="115"/>
        </w:rPr>
        <w:t>Humber</w:t>
      </w:r>
      <w:r>
        <w:rPr>
          <w:spacing w:val="80"/>
          <w:w w:val="115"/>
        </w:rPr>
        <w:t> </w:t>
      </w:r>
      <w:r>
        <w:rPr>
          <w:w w:val="115"/>
        </w:rPr>
        <w:t>(</w:t>
      </w:r>
      <w:hyperlink r:id="rId47">
        <w:r>
          <w:rPr>
            <w:color w:val="0080AC"/>
            <w:w w:val="115"/>
          </w:rPr>
          <w:t>Mummy</w:t>
        </w:r>
        <w:r>
          <w:rPr>
            <w:color w:val="0080AC"/>
            <w:spacing w:val="80"/>
            <w:w w:val="115"/>
          </w:rPr>
          <w:t> </w:t>
        </w:r>
        <w:r>
          <w:rPr>
            <w:color w:val="0080AC"/>
            <w:w w:val="115"/>
          </w:rPr>
          <w:t>and</w:t>
        </w:r>
        <w:r>
          <w:rPr>
            <w:color w:val="0080AC"/>
            <w:spacing w:val="80"/>
            <w:w w:val="115"/>
          </w:rPr>
          <w:t> </w:t>
        </w:r>
        <w:r>
          <w:rPr>
            <w:color w:val="0080AC"/>
            <w:w w:val="115"/>
          </w:rPr>
          <w:t>Me</w:t>
        </w:r>
      </w:hyperlink>
      <w:r>
        <w:rPr>
          <w:w w:val="115"/>
        </w:rPr>
        <w:t>,</w:t>
      </w:r>
      <w:r>
        <w:rPr>
          <w:spacing w:val="80"/>
          <w:w w:val="115"/>
        </w:rPr>
        <w:t> </w:t>
      </w:r>
      <w:r>
        <w:rPr>
          <w:w w:val="115"/>
        </w:rPr>
        <w:t>32–49</w:t>
      </w:r>
      <w:r>
        <w:rPr>
          <w:spacing w:val="80"/>
          <w:w w:val="115"/>
        </w:rPr>
        <w:t> </w:t>
      </w:r>
      <w:r>
        <w:rPr>
          <w:w w:val="115"/>
        </w:rPr>
        <w:t>mm)</w:t>
      </w:r>
      <w:r>
        <w:rPr>
          <w:spacing w:val="80"/>
          <w:w w:val="115"/>
        </w:rPr>
        <w:t> </w:t>
      </w:r>
      <w:r>
        <w:rPr>
          <w:w w:val="115"/>
        </w:rPr>
        <w:t>and</w:t>
      </w:r>
      <w:r>
        <w:rPr>
          <w:spacing w:val="80"/>
          <w:w w:val="115"/>
        </w:rPr>
        <w:t> </w:t>
      </w:r>
      <w:r>
        <w:rPr>
          <w:w w:val="115"/>
        </w:rPr>
        <w:t>Max (</w:t>
      </w:r>
      <w:hyperlink r:id="rId48">
        <w:r>
          <w:rPr>
            <w:color w:val="0080AC"/>
            <w:w w:val="115"/>
          </w:rPr>
          <w:t>Where</w:t>
        </w:r>
        <w:r>
          <w:rPr>
            <w:color w:val="0080AC"/>
            <w:w w:val="115"/>
          </w:rPr>
          <w:t> the</w:t>
        </w:r>
        <w:r>
          <w:rPr>
            <w:color w:val="0080AC"/>
            <w:w w:val="115"/>
          </w:rPr>
          <w:t> Wild</w:t>
        </w:r>
        <w:r>
          <w:rPr>
            <w:color w:val="0080AC"/>
            <w:w w:val="115"/>
          </w:rPr>
          <w:t> Things</w:t>
        </w:r>
        <w:r>
          <w:rPr>
            <w:color w:val="0080AC"/>
            <w:w w:val="115"/>
          </w:rPr>
          <w:t> Are</w:t>
        </w:r>
      </w:hyperlink>
      <w:r>
        <w:rPr>
          <w:w w:val="115"/>
        </w:rPr>
        <w:t>,</w:t>
      </w:r>
      <w:r>
        <w:rPr>
          <w:w w:val="115"/>
        </w:rPr>
        <w:t> 70–97</w:t>
      </w:r>
      <w:r>
        <w:rPr>
          <w:w w:val="115"/>
        </w:rPr>
        <w:t> mm)</w:t>
      </w:r>
      <w:r>
        <w:rPr>
          <w:w w:val="115"/>
        </w:rPr>
        <w:t> are</w:t>
      </w:r>
      <w:r>
        <w:rPr>
          <w:w w:val="115"/>
        </w:rPr>
        <w:t> drawn</w:t>
      </w:r>
      <w:r>
        <w:rPr>
          <w:w w:val="115"/>
        </w:rPr>
        <w:t> with</w:t>
      </w:r>
      <w:r>
        <w:rPr>
          <w:w w:val="115"/>
        </w:rPr>
        <w:t> such consistency</w:t>
      </w:r>
      <w:r>
        <w:rPr>
          <w:spacing w:val="31"/>
          <w:w w:val="115"/>
        </w:rPr>
        <w:t> </w:t>
      </w:r>
      <w:r>
        <w:rPr>
          <w:w w:val="115"/>
        </w:rPr>
        <w:t>that</w:t>
      </w:r>
      <w:r>
        <w:rPr>
          <w:spacing w:val="32"/>
          <w:w w:val="115"/>
        </w:rPr>
        <w:t> </w:t>
      </w:r>
      <w:r>
        <w:rPr>
          <w:w w:val="115"/>
        </w:rPr>
        <w:t>only</w:t>
      </w:r>
      <w:r>
        <w:rPr>
          <w:spacing w:val="31"/>
          <w:w w:val="115"/>
        </w:rPr>
        <w:t> </w:t>
      </w:r>
      <w:r>
        <w:rPr>
          <w:w w:val="115"/>
        </w:rPr>
        <w:t>by</w:t>
      </w:r>
      <w:r>
        <w:rPr>
          <w:spacing w:val="32"/>
          <w:w w:val="115"/>
        </w:rPr>
        <w:t> </w:t>
      </w:r>
      <w:r>
        <w:rPr>
          <w:w w:val="115"/>
        </w:rPr>
        <w:t>using</w:t>
      </w:r>
      <w:r>
        <w:rPr>
          <w:spacing w:val="31"/>
          <w:w w:val="115"/>
        </w:rPr>
        <w:t> </w:t>
      </w:r>
      <w:r>
        <w:rPr>
          <w:w w:val="115"/>
        </w:rPr>
        <w:t>a</w:t>
      </w:r>
      <w:r>
        <w:rPr>
          <w:spacing w:val="32"/>
          <w:w w:val="115"/>
        </w:rPr>
        <w:t> </w:t>
      </w:r>
      <w:r>
        <w:rPr>
          <w:w w:val="115"/>
        </w:rPr>
        <w:t>ruler</w:t>
      </w:r>
      <w:r>
        <w:rPr>
          <w:spacing w:val="32"/>
          <w:w w:val="115"/>
        </w:rPr>
        <w:t> </w:t>
      </w:r>
      <w:r>
        <w:rPr>
          <w:w w:val="115"/>
        </w:rPr>
        <w:t>can</w:t>
      </w:r>
      <w:r>
        <w:rPr>
          <w:spacing w:val="32"/>
          <w:w w:val="115"/>
        </w:rPr>
        <w:t> </w:t>
      </w:r>
      <w:r>
        <w:rPr>
          <w:w w:val="115"/>
        </w:rPr>
        <w:t>you</w:t>
      </w:r>
      <w:r>
        <w:rPr>
          <w:spacing w:val="32"/>
          <w:w w:val="115"/>
        </w:rPr>
        <w:t> </w:t>
      </w:r>
      <w:r>
        <w:rPr>
          <w:w w:val="115"/>
        </w:rPr>
        <w:t>tell</w:t>
      </w:r>
      <w:r>
        <w:rPr>
          <w:spacing w:val="32"/>
          <w:w w:val="115"/>
        </w:rPr>
        <w:t> </w:t>
      </w:r>
      <w:r>
        <w:rPr>
          <w:w w:val="115"/>
        </w:rPr>
        <w:t>that</w:t>
      </w:r>
      <w:r>
        <w:rPr>
          <w:spacing w:val="31"/>
          <w:w w:val="115"/>
        </w:rPr>
        <w:t> </w:t>
      </w:r>
      <w:r>
        <w:rPr>
          <w:w w:val="115"/>
        </w:rPr>
        <w:t>they</w:t>
      </w:r>
      <w:r>
        <w:rPr>
          <w:spacing w:val="31"/>
          <w:w w:val="115"/>
        </w:rPr>
        <w:t> </w:t>
      </w:r>
      <w:r>
        <w:rPr>
          <w:w w:val="115"/>
        </w:rPr>
        <w:t>are not</w:t>
      </w:r>
      <w:r>
        <w:rPr>
          <w:w w:val="115"/>
        </w:rPr>
        <w:t> the</w:t>
      </w:r>
      <w:r>
        <w:rPr>
          <w:w w:val="115"/>
        </w:rPr>
        <w:t> same</w:t>
      </w:r>
      <w:r>
        <w:rPr>
          <w:w w:val="115"/>
        </w:rPr>
        <w:t> size</w:t>
      </w:r>
      <w:r>
        <w:rPr>
          <w:w w:val="115"/>
        </w:rPr>
        <w:t> as</w:t>
      </w:r>
      <w:r>
        <w:rPr>
          <w:w w:val="115"/>
        </w:rPr>
        <w:t> you</w:t>
      </w:r>
      <w:r>
        <w:rPr>
          <w:w w:val="115"/>
        </w:rPr>
        <w:t> move</w:t>
      </w:r>
      <w:r>
        <w:rPr>
          <w:w w:val="115"/>
        </w:rPr>
        <w:t> from</w:t>
      </w:r>
      <w:r>
        <w:rPr>
          <w:w w:val="115"/>
        </w:rPr>
        <w:t> page</w:t>
      </w:r>
      <w:r>
        <w:rPr>
          <w:w w:val="115"/>
        </w:rPr>
        <w:t> to</w:t>
      </w:r>
      <w:r>
        <w:rPr>
          <w:w w:val="115"/>
        </w:rPr>
        <w:t> page.</w:t>
      </w:r>
    </w:p>
    <w:p>
      <w:pPr>
        <w:pStyle w:val="BodyText"/>
        <w:spacing w:line="273" w:lineRule="auto"/>
        <w:ind w:left="296" w:firstLine="239"/>
        <w:jc w:val="both"/>
      </w:pPr>
      <w:r>
        <w:rPr>
          <w:w w:val="115"/>
        </w:rPr>
        <w:t>However, even as small a range as two to one gives evidence of how</w:t>
      </w:r>
      <w:r>
        <w:rPr>
          <w:w w:val="115"/>
        </w:rPr>
        <w:t> effectively</w:t>
      </w:r>
      <w:r>
        <w:rPr>
          <w:w w:val="115"/>
        </w:rPr>
        <w:t> to</w:t>
      </w:r>
      <w:r>
        <w:rPr>
          <w:w w:val="115"/>
        </w:rPr>
        <w:t> perform</w:t>
      </w:r>
      <w:r>
        <w:rPr>
          <w:w w:val="115"/>
        </w:rPr>
        <w:t> abstraction.</w:t>
      </w:r>
      <w:r>
        <w:rPr>
          <w:w w:val="115"/>
        </w:rPr>
        <w:t> Tiggywinkle</w:t>
      </w:r>
      <w:r>
        <w:rPr>
          <w:w w:val="115"/>
        </w:rPr>
        <w:t> at</w:t>
      </w:r>
      <w:r>
        <w:rPr>
          <w:w w:val="115"/>
        </w:rPr>
        <w:t> her</w:t>
      </w:r>
      <w:r>
        <w:rPr>
          <w:w w:val="115"/>
        </w:rPr>
        <w:t> largest (page 40) has considerably more detail in the face (defnition of fur, number</w:t>
      </w:r>
      <w:r>
        <w:rPr>
          <w:w w:val="115"/>
        </w:rPr>
        <w:t> of</w:t>
      </w:r>
      <w:r>
        <w:rPr>
          <w:w w:val="115"/>
        </w:rPr>
        <w:t> prickles)</w:t>
      </w:r>
      <w:r>
        <w:rPr>
          <w:w w:val="115"/>
        </w:rPr>
        <w:t> than</w:t>
      </w:r>
      <w:r>
        <w:rPr>
          <w:w w:val="115"/>
        </w:rPr>
        <w:t> she</w:t>
      </w:r>
      <w:r>
        <w:rPr>
          <w:w w:val="115"/>
        </w:rPr>
        <w:t> does</w:t>
      </w:r>
      <w:r>
        <w:rPr>
          <w:w w:val="115"/>
        </w:rPr>
        <w:t> at</w:t>
      </w:r>
      <w:r>
        <w:rPr>
          <w:w w:val="115"/>
        </w:rPr>
        <w:t> her</w:t>
      </w:r>
      <w:r>
        <w:rPr>
          <w:w w:val="115"/>
        </w:rPr>
        <w:t> smallest</w:t>
      </w:r>
      <w:r>
        <w:rPr>
          <w:w w:val="115"/>
        </w:rPr>
        <w:t> (page</w:t>
      </w:r>
      <w:r>
        <w:rPr>
          <w:w w:val="115"/>
        </w:rPr>
        <w:t> 47),</w:t>
      </w:r>
      <w:r>
        <w:rPr>
          <w:w w:val="115"/>
        </w:rPr>
        <w:t> evi- dence</w:t>
      </w:r>
      <w:r>
        <w:rPr>
          <w:w w:val="115"/>
        </w:rPr>
        <w:t> of</w:t>
      </w:r>
      <w:r>
        <w:rPr>
          <w:w w:val="115"/>
        </w:rPr>
        <w:t> the</w:t>
      </w:r>
      <w:r>
        <w:rPr>
          <w:w w:val="115"/>
        </w:rPr>
        <w:t> limitations of</w:t>
      </w:r>
      <w:r>
        <w:rPr>
          <w:w w:val="115"/>
        </w:rPr>
        <w:t> Potter’s</w:t>
      </w:r>
      <w:r>
        <w:rPr>
          <w:w w:val="115"/>
        </w:rPr>
        <w:t> watercolours</w:t>
      </w:r>
      <w:r>
        <w:rPr>
          <w:w w:val="115"/>
        </w:rPr>
        <w:t> and</w:t>
      </w:r>
      <w:r>
        <w:rPr>
          <w:w w:val="115"/>
        </w:rPr>
        <w:t> brushes.</w:t>
      </w:r>
    </w:p>
    <w:p>
      <w:pPr>
        <w:pStyle w:val="BodyText"/>
        <w:spacing w:line="273" w:lineRule="auto"/>
        <w:ind w:left="296" w:firstLine="239"/>
        <w:jc w:val="both"/>
      </w:pPr>
      <w:r>
        <w:rPr>
          <w:w w:val="115"/>
        </w:rPr>
        <w:t>It</w:t>
      </w:r>
      <w:r>
        <w:rPr>
          <w:w w:val="115"/>
        </w:rPr>
        <w:t> is</w:t>
      </w:r>
      <w:r>
        <w:rPr>
          <w:w w:val="115"/>
        </w:rPr>
        <w:t> the</w:t>
      </w:r>
      <w:r>
        <w:rPr>
          <w:w w:val="115"/>
        </w:rPr>
        <w:t> outliers</w:t>
      </w:r>
      <w:r>
        <w:rPr>
          <w:w w:val="115"/>
        </w:rPr>
        <w:t> that</w:t>
      </w:r>
      <w:r>
        <w:rPr>
          <w:w w:val="115"/>
        </w:rPr>
        <w:t> give</w:t>
      </w:r>
      <w:r>
        <w:rPr>
          <w:w w:val="115"/>
        </w:rPr>
        <w:t> most</w:t>
      </w:r>
      <w:r>
        <w:rPr>
          <w:w w:val="115"/>
        </w:rPr>
        <w:t> information</w:t>
      </w:r>
      <w:r>
        <w:rPr>
          <w:w w:val="115"/>
        </w:rPr>
        <w:t> about</w:t>
      </w:r>
      <w:r>
        <w:rPr>
          <w:w w:val="115"/>
        </w:rPr>
        <w:t> how</w:t>
      </w:r>
      <w:r>
        <w:rPr>
          <w:w w:val="115"/>
        </w:rPr>
        <w:t> to</w:t>
      </w:r>
      <w:r>
        <w:rPr>
          <w:w w:val="115"/>
        </w:rPr>
        <w:t> han-</w:t>
      </w:r>
      <w:r>
        <w:rPr>
          <w:spacing w:val="40"/>
          <w:w w:val="115"/>
        </w:rPr>
        <w:t> </w:t>
      </w:r>
      <w:r>
        <w:rPr>
          <w:w w:val="115"/>
        </w:rPr>
        <w:t>dle</w:t>
      </w:r>
      <w:r>
        <w:rPr>
          <w:w w:val="115"/>
        </w:rPr>
        <w:t> abstraction</w:t>
      </w:r>
      <w:r>
        <w:rPr>
          <w:w w:val="115"/>
        </w:rPr>
        <w:t> to</w:t>
      </w:r>
      <w:r>
        <w:rPr>
          <w:w w:val="115"/>
        </w:rPr>
        <w:t> different</w:t>
      </w:r>
      <w:r>
        <w:rPr>
          <w:w w:val="115"/>
        </w:rPr>
        <w:t> scales.</w:t>
      </w:r>
      <w:r>
        <w:rPr>
          <w:w w:val="115"/>
        </w:rPr>
        <w:t> </w:t>
      </w:r>
      <w:hyperlink r:id="rId49">
        <w:r>
          <w:rPr>
            <w:color w:val="0080AC"/>
            <w:w w:val="115"/>
          </w:rPr>
          <w:t>Dave,</w:t>
        </w:r>
        <w:r>
          <w:rPr>
            <w:color w:val="0080AC"/>
            <w:w w:val="115"/>
          </w:rPr>
          <w:t> in</w:t>
        </w:r>
        <w:r>
          <w:rPr>
            <w:color w:val="0080AC"/>
            <w:w w:val="115"/>
          </w:rPr>
          <w:t> Dogger</w:t>
        </w:r>
      </w:hyperlink>
      <w:r>
        <w:rPr>
          <w:w w:val="115"/>
        </w:rPr>
        <w:t>,</w:t>
      </w:r>
      <w:r>
        <w:rPr>
          <w:w w:val="115"/>
        </w:rPr>
        <w:t> is</w:t>
      </w:r>
      <w:r>
        <w:rPr>
          <w:w w:val="115"/>
        </w:rPr>
        <w:t> drawn</w:t>
      </w:r>
      <w:r>
        <w:rPr>
          <w:w w:val="115"/>
        </w:rPr>
        <w:t> at</w:t>
      </w:r>
      <w:r>
        <w:rPr>
          <w:w w:val="115"/>
        </w:rPr>
        <w:t> a size</w:t>
      </w:r>
      <w:r>
        <w:rPr>
          <w:spacing w:val="33"/>
          <w:w w:val="115"/>
        </w:rPr>
        <w:t> </w:t>
      </w:r>
      <w:r>
        <w:rPr>
          <w:w w:val="115"/>
        </w:rPr>
        <w:t>of</w:t>
      </w:r>
      <w:r>
        <w:rPr>
          <w:spacing w:val="33"/>
          <w:w w:val="115"/>
        </w:rPr>
        <w:t> </w:t>
      </w:r>
      <w:r>
        <w:rPr>
          <w:w w:val="115"/>
        </w:rPr>
        <w:t>50–90</w:t>
      </w:r>
      <w:r>
        <w:rPr>
          <w:spacing w:val="33"/>
          <w:w w:val="115"/>
        </w:rPr>
        <w:t> </w:t>
      </w:r>
      <w:r>
        <w:rPr>
          <w:w w:val="115"/>
        </w:rPr>
        <w:t>mm,</w:t>
      </w:r>
      <w:r>
        <w:rPr>
          <w:spacing w:val="33"/>
          <w:w w:val="115"/>
        </w:rPr>
        <w:t> </w:t>
      </w:r>
      <w:r>
        <w:rPr>
          <w:w w:val="115"/>
        </w:rPr>
        <w:t>a</w:t>
      </w:r>
      <w:r>
        <w:rPr>
          <w:spacing w:val="33"/>
          <w:w w:val="115"/>
        </w:rPr>
        <w:t> </w:t>
      </w:r>
      <w:r>
        <w:rPr>
          <w:w w:val="115"/>
        </w:rPr>
        <w:t>ratio</w:t>
      </w:r>
      <w:r>
        <w:rPr>
          <w:spacing w:val="33"/>
          <w:w w:val="115"/>
        </w:rPr>
        <w:t> </w:t>
      </w:r>
      <w:r>
        <w:rPr>
          <w:w w:val="115"/>
        </w:rPr>
        <w:t>of</w:t>
      </w:r>
      <w:r>
        <w:rPr>
          <w:spacing w:val="33"/>
          <w:w w:val="115"/>
        </w:rPr>
        <w:t> </w:t>
      </w:r>
      <w:r>
        <w:rPr>
          <w:w w:val="115"/>
        </w:rPr>
        <w:t>1.8</w:t>
      </w:r>
      <w:r>
        <w:rPr>
          <w:spacing w:val="33"/>
          <w:w w:val="115"/>
        </w:rPr>
        <w:t> </w:t>
      </w:r>
      <w:r>
        <w:rPr>
          <w:w w:val="115"/>
        </w:rPr>
        <w:t>to</w:t>
      </w:r>
      <w:r>
        <w:rPr>
          <w:spacing w:val="33"/>
          <w:w w:val="115"/>
        </w:rPr>
        <w:t> </w:t>
      </w:r>
      <w:r>
        <w:rPr>
          <w:w w:val="115"/>
        </w:rPr>
        <w:t>one,</w:t>
      </w:r>
      <w:r>
        <w:rPr>
          <w:spacing w:val="33"/>
          <w:w w:val="115"/>
        </w:rPr>
        <w:t> </w:t>
      </w:r>
      <w:r>
        <w:rPr>
          <w:w w:val="115"/>
        </w:rPr>
        <w:t>with</w:t>
      </w:r>
      <w:r>
        <w:rPr>
          <w:spacing w:val="33"/>
          <w:w w:val="115"/>
        </w:rPr>
        <w:t> </w:t>
      </w:r>
      <w:r>
        <w:rPr>
          <w:w w:val="115"/>
        </w:rPr>
        <w:t>two</w:t>
      </w:r>
      <w:r>
        <w:rPr>
          <w:spacing w:val="33"/>
          <w:w w:val="115"/>
        </w:rPr>
        <w:t> </w:t>
      </w:r>
      <w:r>
        <w:rPr>
          <w:w w:val="115"/>
        </w:rPr>
        <w:t>outliers,</w:t>
      </w:r>
      <w:r>
        <w:rPr>
          <w:spacing w:val="33"/>
          <w:w w:val="115"/>
        </w:rPr>
        <w:t> </w:t>
      </w:r>
      <w:r>
        <w:rPr>
          <w:w w:val="115"/>
        </w:rPr>
        <w:t>one of</w:t>
      </w:r>
      <w:r>
        <w:rPr>
          <w:w w:val="115"/>
        </w:rPr>
        <w:t> size</w:t>
      </w:r>
      <w:r>
        <w:rPr>
          <w:w w:val="115"/>
        </w:rPr>
        <w:t> 17</w:t>
      </w:r>
      <w:r>
        <w:rPr>
          <w:w w:val="115"/>
        </w:rPr>
        <w:t> mm</w:t>
      </w:r>
      <w:r>
        <w:rPr>
          <w:w w:val="115"/>
        </w:rPr>
        <w:t> (pages</w:t>
      </w:r>
      <w:r>
        <w:rPr>
          <w:w w:val="115"/>
        </w:rPr>
        <w:t> 16–17)</w:t>
      </w:r>
      <w:r>
        <w:rPr>
          <w:w w:val="115"/>
        </w:rPr>
        <w:t> and</w:t>
      </w:r>
      <w:r>
        <w:rPr>
          <w:w w:val="115"/>
        </w:rPr>
        <w:t> one</w:t>
      </w:r>
      <w:r>
        <w:rPr>
          <w:w w:val="115"/>
        </w:rPr>
        <w:t> of</w:t>
      </w:r>
      <w:r>
        <w:rPr>
          <w:w w:val="115"/>
        </w:rPr>
        <w:t> size</w:t>
      </w:r>
      <w:r>
        <w:rPr>
          <w:w w:val="115"/>
        </w:rPr>
        <w:t> 108</w:t>
      </w:r>
      <w:r>
        <w:rPr>
          <w:w w:val="115"/>
        </w:rPr>
        <w:t> mm</w:t>
      </w:r>
      <w:r>
        <w:rPr>
          <w:w w:val="115"/>
        </w:rPr>
        <w:t> (page</w:t>
      </w:r>
      <w:r>
        <w:rPr>
          <w:w w:val="115"/>
        </w:rPr>
        <w:t> 10). The</w:t>
      </w:r>
      <w:r>
        <w:rPr>
          <w:w w:val="115"/>
        </w:rPr>
        <w:t> largest</w:t>
      </w:r>
      <w:r>
        <w:rPr>
          <w:w w:val="115"/>
        </w:rPr>
        <w:t> size</w:t>
      </w:r>
      <w:r>
        <w:rPr>
          <w:w w:val="115"/>
        </w:rPr>
        <w:t> has</w:t>
      </w:r>
      <w:r>
        <w:rPr>
          <w:w w:val="115"/>
        </w:rPr>
        <w:t> slightly</w:t>
      </w:r>
      <w:r>
        <w:rPr>
          <w:w w:val="115"/>
        </w:rPr>
        <w:t> more</w:t>
      </w:r>
      <w:r>
        <w:rPr>
          <w:w w:val="115"/>
        </w:rPr>
        <w:t> definition</w:t>
      </w:r>
      <w:r>
        <w:rPr>
          <w:w w:val="115"/>
        </w:rPr>
        <w:t> in</w:t>
      </w:r>
      <w:r>
        <w:rPr>
          <w:w w:val="115"/>
        </w:rPr>
        <w:t> the</w:t>
      </w:r>
      <w:r>
        <w:rPr>
          <w:w w:val="115"/>
        </w:rPr>
        <w:t> hair</w:t>
      </w:r>
      <w:r>
        <w:rPr>
          <w:w w:val="115"/>
        </w:rPr>
        <w:t> and</w:t>
      </w:r>
      <w:r>
        <w:rPr>
          <w:w w:val="115"/>
        </w:rPr>
        <w:t> in</w:t>
      </w:r>
      <w:r>
        <w:rPr>
          <w:w w:val="115"/>
        </w:rPr>
        <w:t> the creases</w:t>
      </w:r>
      <w:r>
        <w:rPr>
          <w:w w:val="115"/>
        </w:rPr>
        <w:t> in</w:t>
      </w:r>
      <w:r>
        <w:rPr>
          <w:w w:val="115"/>
        </w:rPr>
        <w:t> the</w:t>
      </w:r>
      <w:r>
        <w:rPr>
          <w:w w:val="115"/>
        </w:rPr>
        <w:t> clothing</w:t>
      </w:r>
      <w:r>
        <w:rPr>
          <w:w w:val="115"/>
        </w:rPr>
        <w:t> than</w:t>
      </w:r>
      <w:r>
        <w:rPr>
          <w:w w:val="115"/>
        </w:rPr>
        <w:t> the</w:t>
      </w:r>
      <w:r>
        <w:rPr>
          <w:w w:val="115"/>
        </w:rPr>
        <w:t> average</w:t>
      </w:r>
      <w:r>
        <w:rPr>
          <w:w w:val="115"/>
        </w:rPr>
        <w:t> sizes.</w:t>
      </w:r>
      <w:r>
        <w:rPr>
          <w:w w:val="115"/>
        </w:rPr>
        <w:t> The</w:t>
      </w:r>
      <w:r>
        <w:rPr>
          <w:w w:val="115"/>
        </w:rPr>
        <w:t> smallest</w:t>
      </w:r>
      <w:r>
        <w:rPr>
          <w:w w:val="115"/>
        </w:rPr>
        <w:t> size, being</w:t>
      </w:r>
      <w:r>
        <w:rPr>
          <w:spacing w:val="32"/>
          <w:w w:val="115"/>
        </w:rPr>
        <w:t> </w:t>
      </w:r>
      <w:r>
        <w:rPr>
          <w:w w:val="115"/>
        </w:rPr>
        <w:t>less</w:t>
      </w:r>
      <w:r>
        <w:rPr>
          <w:spacing w:val="32"/>
          <w:w w:val="115"/>
        </w:rPr>
        <w:t> </w:t>
      </w:r>
      <w:r>
        <w:rPr>
          <w:w w:val="115"/>
        </w:rPr>
        <w:t>than</w:t>
      </w:r>
      <w:r>
        <w:rPr>
          <w:spacing w:val="32"/>
          <w:w w:val="115"/>
        </w:rPr>
        <w:t> </w:t>
      </w:r>
      <w:r>
        <w:rPr>
          <w:w w:val="115"/>
        </w:rPr>
        <w:t>a</w:t>
      </w:r>
      <w:r>
        <w:rPr>
          <w:spacing w:val="32"/>
          <w:w w:val="115"/>
        </w:rPr>
        <w:t> </w:t>
      </w:r>
      <w:r>
        <w:rPr>
          <w:w w:val="115"/>
        </w:rPr>
        <w:t>third</w:t>
      </w:r>
      <w:r>
        <w:rPr>
          <w:spacing w:val="33"/>
          <w:w w:val="115"/>
        </w:rPr>
        <w:t> </w:t>
      </w:r>
      <w:r>
        <w:rPr>
          <w:w w:val="115"/>
        </w:rPr>
        <w:t>the</w:t>
      </w:r>
      <w:r>
        <w:rPr>
          <w:spacing w:val="32"/>
          <w:w w:val="115"/>
        </w:rPr>
        <w:t> </w:t>
      </w:r>
      <w:r>
        <w:rPr>
          <w:w w:val="115"/>
        </w:rPr>
        <w:t>size</w:t>
      </w:r>
      <w:r>
        <w:rPr>
          <w:spacing w:val="32"/>
          <w:w w:val="115"/>
        </w:rPr>
        <w:t> </w:t>
      </w:r>
      <w:r>
        <w:rPr>
          <w:w w:val="115"/>
        </w:rPr>
        <w:t>of</w:t>
      </w:r>
      <w:r>
        <w:rPr>
          <w:spacing w:val="33"/>
          <w:w w:val="115"/>
        </w:rPr>
        <w:t> </w:t>
      </w:r>
      <w:r>
        <w:rPr>
          <w:w w:val="115"/>
        </w:rPr>
        <w:t>the</w:t>
      </w:r>
      <w:r>
        <w:rPr>
          <w:spacing w:val="32"/>
          <w:w w:val="115"/>
        </w:rPr>
        <w:t> </w:t>
      </w:r>
      <w:r>
        <w:rPr>
          <w:w w:val="115"/>
        </w:rPr>
        <w:t>average,</w:t>
      </w:r>
      <w:r>
        <w:rPr>
          <w:spacing w:val="32"/>
          <w:w w:val="115"/>
        </w:rPr>
        <w:t> </w:t>
      </w:r>
      <w:r>
        <w:rPr>
          <w:w w:val="115"/>
        </w:rPr>
        <w:t>has</w:t>
      </w:r>
      <w:r>
        <w:rPr>
          <w:spacing w:val="32"/>
          <w:w w:val="115"/>
        </w:rPr>
        <w:t> </w:t>
      </w:r>
      <w:r>
        <w:rPr>
          <w:w w:val="115"/>
        </w:rPr>
        <w:t>considerably less</w:t>
      </w:r>
      <w:r>
        <w:rPr>
          <w:w w:val="115"/>
        </w:rPr>
        <w:t> definition.</w:t>
      </w:r>
      <w:r>
        <w:rPr>
          <w:w w:val="115"/>
        </w:rPr>
        <w:t> The</w:t>
      </w:r>
      <w:r>
        <w:rPr>
          <w:w w:val="115"/>
        </w:rPr>
        <w:t> artist,</w:t>
      </w:r>
      <w:r>
        <w:rPr>
          <w:w w:val="115"/>
        </w:rPr>
        <w:t> Shirley</w:t>
      </w:r>
      <w:r>
        <w:rPr>
          <w:w w:val="115"/>
        </w:rPr>
        <w:t> Hughes,</w:t>
      </w:r>
      <w:r>
        <w:rPr>
          <w:w w:val="115"/>
        </w:rPr>
        <w:t> chooses</w:t>
      </w:r>
      <w:r>
        <w:rPr>
          <w:w w:val="115"/>
        </w:rPr>
        <w:t> here</w:t>
      </w:r>
      <w:r>
        <w:rPr>
          <w:w w:val="115"/>
        </w:rPr>
        <w:t> to</w:t>
      </w:r>
      <w:r>
        <w:rPr>
          <w:w w:val="115"/>
        </w:rPr>
        <w:t> abstract away</w:t>
      </w:r>
      <w:r>
        <w:rPr>
          <w:w w:val="115"/>
        </w:rPr>
        <w:t> the</w:t>
      </w:r>
      <w:r>
        <w:rPr>
          <w:w w:val="115"/>
        </w:rPr>
        <w:t> detail</w:t>
      </w:r>
      <w:r>
        <w:rPr>
          <w:w w:val="115"/>
        </w:rPr>
        <w:t> of</w:t>
      </w:r>
      <w:r>
        <w:rPr>
          <w:w w:val="115"/>
        </w:rPr>
        <w:t> the</w:t>
      </w:r>
      <w:r>
        <w:rPr>
          <w:w w:val="115"/>
        </w:rPr>
        <w:t> hair</w:t>
      </w:r>
      <w:r>
        <w:rPr>
          <w:w w:val="115"/>
        </w:rPr>
        <w:t> to</w:t>
      </w:r>
      <w:r>
        <w:rPr>
          <w:w w:val="115"/>
        </w:rPr>
        <w:t> just</w:t>
      </w:r>
      <w:r>
        <w:rPr>
          <w:w w:val="115"/>
        </w:rPr>
        <w:t> four</w:t>
      </w:r>
      <w:r>
        <w:rPr>
          <w:w w:val="115"/>
        </w:rPr>
        <w:t> or</w:t>
      </w:r>
      <w:r>
        <w:rPr>
          <w:w w:val="115"/>
        </w:rPr>
        <w:t> five</w:t>
      </w:r>
      <w:r>
        <w:rPr>
          <w:w w:val="115"/>
        </w:rPr>
        <w:t> internal</w:t>
      </w:r>
      <w:r>
        <w:rPr>
          <w:w w:val="115"/>
        </w:rPr>
        <w:t> lines,</w:t>
      </w:r>
      <w:r>
        <w:rPr>
          <w:w w:val="115"/>
        </w:rPr>
        <w:t> com- pared</w:t>
      </w:r>
      <w:r>
        <w:rPr>
          <w:w w:val="115"/>
        </w:rPr>
        <w:t> with</w:t>
      </w:r>
      <w:r>
        <w:rPr>
          <w:w w:val="115"/>
        </w:rPr>
        <w:t> dozens</w:t>
      </w:r>
      <w:r>
        <w:rPr>
          <w:w w:val="115"/>
        </w:rPr>
        <w:t> in</w:t>
      </w:r>
      <w:r>
        <w:rPr>
          <w:w w:val="115"/>
        </w:rPr>
        <w:t> the</w:t>
      </w:r>
      <w:r>
        <w:rPr>
          <w:w w:val="115"/>
        </w:rPr>
        <w:t> average</w:t>
      </w:r>
      <w:r>
        <w:rPr>
          <w:w w:val="115"/>
        </w:rPr>
        <w:t> size,</w:t>
      </w:r>
      <w:r>
        <w:rPr>
          <w:w w:val="115"/>
        </w:rPr>
        <w:t> and</w:t>
      </w:r>
      <w:r>
        <w:rPr>
          <w:w w:val="115"/>
        </w:rPr>
        <w:t> to</w:t>
      </w:r>
      <w:r>
        <w:rPr>
          <w:w w:val="115"/>
        </w:rPr>
        <w:t> represent</w:t>
      </w:r>
      <w:r>
        <w:rPr>
          <w:w w:val="115"/>
        </w:rPr>
        <w:t> Dave’s striped</w:t>
      </w:r>
      <w:r>
        <w:rPr>
          <w:w w:val="115"/>
        </w:rPr>
        <w:t> shirt</w:t>
      </w:r>
      <w:r>
        <w:rPr>
          <w:w w:val="115"/>
        </w:rPr>
        <w:t> with</w:t>
      </w:r>
      <w:r>
        <w:rPr>
          <w:w w:val="115"/>
        </w:rPr>
        <w:t> fewer</w:t>
      </w:r>
      <w:r>
        <w:rPr>
          <w:w w:val="115"/>
        </w:rPr>
        <w:t> stripes</w:t>
      </w:r>
      <w:r>
        <w:rPr>
          <w:w w:val="115"/>
        </w:rPr>
        <w:t> than</w:t>
      </w:r>
      <w:r>
        <w:rPr>
          <w:w w:val="115"/>
        </w:rPr>
        <w:t> in</w:t>
      </w:r>
      <w:r>
        <w:rPr>
          <w:w w:val="115"/>
        </w:rPr>
        <w:t> the</w:t>
      </w:r>
      <w:r>
        <w:rPr>
          <w:w w:val="115"/>
        </w:rPr>
        <w:t> larger</w:t>
      </w:r>
      <w:r>
        <w:rPr>
          <w:w w:val="115"/>
        </w:rPr>
        <w:t> versions.</w:t>
      </w:r>
      <w:r>
        <w:rPr>
          <w:w w:val="115"/>
        </w:rPr>
        <w:t> Even though</w:t>
      </w:r>
      <w:r>
        <w:rPr>
          <w:w w:val="115"/>
        </w:rPr>
        <w:t> Dave</w:t>
      </w:r>
      <w:r>
        <w:rPr>
          <w:w w:val="115"/>
        </w:rPr>
        <w:t> is</w:t>
      </w:r>
      <w:r>
        <w:rPr>
          <w:w w:val="115"/>
        </w:rPr>
        <w:t> tiny</w:t>
      </w:r>
      <w:r>
        <w:rPr>
          <w:w w:val="115"/>
        </w:rPr>
        <w:t> in</w:t>
      </w:r>
      <w:r>
        <w:rPr>
          <w:w w:val="115"/>
        </w:rPr>
        <w:t> this</w:t>
      </w:r>
      <w:r>
        <w:rPr>
          <w:w w:val="115"/>
        </w:rPr>
        <w:t> two-page</w:t>
      </w:r>
      <w:r>
        <w:rPr>
          <w:w w:val="115"/>
        </w:rPr>
        <w:t> spread,</w:t>
      </w:r>
      <w:r>
        <w:rPr>
          <w:w w:val="115"/>
        </w:rPr>
        <w:t> compared</w:t>
      </w:r>
      <w:r>
        <w:rPr>
          <w:w w:val="115"/>
        </w:rPr>
        <w:t> to</w:t>
      </w:r>
      <w:r>
        <w:rPr>
          <w:w w:val="115"/>
        </w:rPr>
        <w:t> how</w:t>
      </w:r>
      <w:r>
        <w:rPr>
          <w:w w:val="115"/>
        </w:rPr>
        <w:t> he appears in the rest of the book, and despite there being 92 human figures</w:t>
      </w:r>
      <w:r>
        <w:rPr>
          <w:spacing w:val="25"/>
          <w:w w:val="115"/>
        </w:rPr>
        <w:t> </w:t>
      </w:r>
      <w:r>
        <w:rPr>
          <w:w w:val="115"/>
        </w:rPr>
        <w:t>in</w:t>
      </w:r>
      <w:r>
        <w:rPr>
          <w:spacing w:val="25"/>
          <w:w w:val="115"/>
        </w:rPr>
        <w:t> </w:t>
      </w:r>
      <w:r>
        <w:rPr>
          <w:w w:val="115"/>
        </w:rPr>
        <w:t>the</w:t>
      </w:r>
      <w:r>
        <w:rPr>
          <w:spacing w:val="25"/>
          <w:w w:val="115"/>
        </w:rPr>
        <w:t> </w:t>
      </w:r>
      <w:r>
        <w:rPr>
          <w:w w:val="115"/>
        </w:rPr>
        <w:t>illustration,</w:t>
      </w:r>
      <w:r>
        <w:rPr>
          <w:spacing w:val="25"/>
          <w:w w:val="115"/>
        </w:rPr>
        <w:t> </w:t>
      </w:r>
      <w:r>
        <w:rPr>
          <w:w w:val="115"/>
        </w:rPr>
        <w:t>the</w:t>
      </w:r>
      <w:r>
        <w:rPr>
          <w:spacing w:val="25"/>
          <w:w w:val="115"/>
        </w:rPr>
        <w:t> </w:t>
      </w:r>
      <w:r>
        <w:rPr>
          <w:w w:val="115"/>
        </w:rPr>
        <w:t>reader</w:t>
      </w:r>
      <w:r>
        <w:rPr>
          <w:spacing w:val="25"/>
          <w:w w:val="115"/>
        </w:rPr>
        <w:t> </w:t>
      </w:r>
      <w:r>
        <w:rPr>
          <w:w w:val="115"/>
        </w:rPr>
        <w:t>is</w:t>
      </w:r>
      <w:r>
        <w:rPr>
          <w:spacing w:val="25"/>
          <w:w w:val="115"/>
        </w:rPr>
        <w:t> </w:t>
      </w:r>
      <w:r>
        <w:rPr>
          <w:w w:val="115"/>
        </w:rPr>
        <w:t>able</w:t>
      </w:r>
      <w:r>
        <w:rPr>
          <w:spacing w:val="25"/>
          <w:w w:val="115"/>
        </w:rPr>
        <w:t> </w:t>
      </w:r>
      <w:r>
        <w:rPr>
          <w:w w:val="115"/>
        </w:rPr>
        <w:t>to</w:t>
      </w:r>
      <w:r>
        <w:rPr>
          <w:spacing w:val="25"/>
          <w:w w:val="115"/>
        </w:rPr>
        <w:t> </w:t>
      </w:r>
      <w:r>
        <w:rPr>
          <w:w w:val="115"/>
        </w:rPr>
        <w:t>identify</w:t>
      </w:r>
      <w:r>
        <w:rPr>
          <w:spacing w:val="24"/>
          <w:w w:val="115"/>
        </w:rPr>
        <w:t> </w:t>
      </w:r>
      <w:r>
        <w:rPr>
          <w:w w:val="115"/>
        </w:rPr>
        <w:t>Dave</w:t>
      </w:r>
      <w:r>
        <w:rPr>
          <w:spacing w:val="25"/>
          <w:w w:val="115"/>
        </w:rPr>
        <w:t> </w:t>
      </w:r>
      <w:r>
        <w:rPr>
          <w:w w:val="115"/>
        </w:rPr>
        <w:t>and his</w:t>
      </w:r>
      <w:r>
        <w:rPr>
          <w:w w:val="115"/>
        </w:rPr>
        <w:t> family</w:t>
      </w:r>
      <w:r>
        <w:rPr>
          <w:w w:val="115"/>
        </w:rPr>
        <w:t> from</w:t>
      </w:r>
      <w:r>
        <w:rPr>
          <w:w w:val="115"/>
        </w:rPr>
        <w:t> the</w:t>
      </w:r>
      <w:r>
        <w:rPr>
          <w:w w:val="115"/>
        </w:rPr>
        <w:t> contextual</w:t>
      </w:r>
      <w:r>
        <w:rPr>
          <w:w w:val="115"/>
        </w:rPr>
        <w:t> understanding</w:t>
      </w:r>
      <w:r>
        <w:rPr>
          <w:w w:val="115"/>
        </w:rPr>
        <w:t> that</w:t>
      </w:r>
      <w:r>
        <w:rPr>
          <w:w w:val="115"/>
        </w:rPr>
        <w:t> they</w:t>
      </w:r>
      <w:r>
        <w:rPr>
          <w:w w:val="115"/>
        </w:rPr>
        <w:t> have</w:t>
      </w:r>
      <w:r>
        <w:rPr>
          <w:w w:val="115"/>
        </w:rPr>
        <w:t> built</w:t>
      </w:r>
      <w:r>
        <w:rPr>
          <w:spacing w:val="80"/>
          <w:w w:val="115"/>
        </w:rPr>
        <w:t> </w:t>
      </w:r>
      <w:r>
        <w:rPr>
          <w:w w:val="115"/>
        </w:rPr>
        <w:t>up</w:t>
      </w:r>
      <w:r>
        <w:rPr>
          <w:spacing w:val="32"/>
          <w:w w:val="115"/>
        </w:rPr>
        <w:t> </w:t>
      </w:r>
      <w:r>
        <w:rPr>
          <w:w w:val="115"/>
        </w:rPr>
        <w:t>over</w:t>
      </w:r>
      <w:r>
        <w:rPr>
          <w:spacing w:val="31"/>
          <w:w w:val="115"/>
        </w:rPr>
        <w:t> </w:t>
      </w:r>
      <w:r>
        <w:rPr>
          <w:w w:val="115"/>
        </w:rPr>
        <w:t>the</w:t>
      </w:r>
      <w:r>
        <w:rPr>
          <w:spacing w:val="31"/>
          <w:w w:val="115"/>
        </w:rPr>
        <w:t> </w:t>
      </w:r>
      <w:r>
        <w:rPr>
          <w:w w:val="115"/>
        </w:rPr>
        <w:t>previous</w:t>
      </w:r>
      <w:r>
        <w:rPr>
          <w:spacing w:val="31"/>
          <w:w w:val="115"/>
        </w:rPr>
        <w:t> </w:t>
      </w:r>
      <w:r>
        <w:rPr>
          <w:w w:val="115"/>
        </w:rPr>
        <w:t>pages</w:t>
      </w:r>
      <w:r>
        <w:rPr>
          <w:spacing w:val="31"/>
          <w:w w:val="115"/>
        </w:rPr>
        <w:t> </w:t>
      </w:r>
      <w:r>
        <w:rPr>
          <w:w w:val="115"/>
        </w:rPr>
        <w:t>and</w:t>
      </w:r>
      <w:r>
        <w:rPr>
          <w:spacing w:val="31"/>
          <w:w w:val="115"/>
        </w:rPr>
        <w:t> </w:t>
      </w:r>
      <w:r>
        <w:rPr>
          <w:w w:val="115"/>
        </w:rPr>
        <w:t>from</w:t>
      </w:r>
      <w:r>
        <w:rPr>
          <w:spacing w:val="31"/>
          <w:w w:val="115"/>
        </w:rPr>
        <w:t> </w:t>
      </w:r>
      <w:r>
        <w:rPr>
          <w:w w:val="115"/>
        </w:rPr>
        <w:t>the</w:t>
      </w:r>
      <w:r>
        <w:rPr>
          <w:spacing w:val="31"/>
          <w:w w:val="115"/>
        </w:rPr>
        <w:t> </w:t>
      </w:r>
      <w:r>
        <w:rPr>
          <w:w w:val="115"/>
        </w:rPr>
        <w:t>careful</w:t>
      </w:r>
      <w:r>
        <w:rPr>
          <w:spacing w:val="31"/>
          <w:w w:val="115"/>
        </w:rPr>
        <w:t> </w:t>
      </w:r>
      <w:r>
        <w:rPr>
          <w:w w:val="115"/>
        </w:rPr>
        <w:t>composition</w:t>
      </w:r>
      <w:r>
        <w:rPr>
          <w:spacing w:val="31"/>
          <w:w w:val="115"/>
        </w:rPr>
        <w:t> </w:t>
      </w:r>
      <w:r>
        <w:rPr>
          <w:w w:val="115"/>
        </w:rPr>
        <w:t>of the</w:t>
      </w:r>
      <w:r>
        <w:rPr>
          <w:w w:val="115"/>
        </w:rPr>
        <w:t> illustration.</w:t>
      </w:r>
    </w:p>
    <w:p>
      <w:pPr>
        <w:pStyle w:val="BodyText"/>
        <w:spacing w:line="273" w:lineRule="auto"/>
        <w:ind w:left="296" w:firstLine="239"/>
        <w:jc w:val="both"/>
      </w:pPr>
      <w:r>
        <w:rPr>
          <w:w w:val="115"/>
        </w:rPr>
        <w:t>As</w:t>
      </w:r>
      <w:r>
        <w:rPr>
          <w:w w:val="115"/>
        </w:rPr>
        <w:t> an</w:t>
      </w:r>
      <w:r>
        <w:rPr>
          <w:w w:val="115"/>
        </w:rPr>
        <w:t> example</w:t>
      </w:r>
      <w:r>
        <w:rPr>
          <w:w w:val="115"/>
        </w:rPr>
        <w:t> of</w:t>
      </w:r>
      <w:r>
        <w:rPr>
          <w:w w:val="115"/>
        </w:rPr>
        <w:t> the</w:t>
      </w:r>
      <w:r>
        <w:rPr>
          <w:w w:val="115"/>
        </w:rPr>
        <w:t> same</w:t>
      </w:r>
      <w:r>
        <w:rPr>
          <w:w w:val="115"/>
        </w:rPr>
        <w:t> character</w:t>
      </w:r>
      <w:r>
        <w:rPr>
          <w:w w:val="115"/>
        </w:rPr>
        <w:t> drawn</w:t>
      </w:r>
      <w:r>
        <w:rPr>
          <w:w w:val="115"/>
        </w:rPr>
        <w:t> in</w:t>
      </w:r>
      <w:r>
        <w:rPr>
          <w:w w:val="115"/>
        </w:rPr>
        <w:t> two</w:t>
      </w:r>
      <w:r>
        <w:rPr>
          <w:w w:val="115"/>
        </w:rPr>
        <w:t> books,</w:t>
      </w:r>
      <w:r>
        <w:rPr>
          <w:w w:val="115"/>
        </w:rPr>
        <w:t> we measured</w:t>
      </w:r>
      <w:r>
        <w:rPr>
          <w:w w:val="115"/>
        </w:rPr>
        <w:t> Katie</w:t>
      </w:r>
      <w:r>
        <w:rPr>
          <w:w w:val="115"/>
        </w:rPr>
        <w:t> in</w:t>
      </w:r>
      <w:r>
        <w:rPr>
          <w:w w:val="115"/>
        </w:rPr>
        <w:t> two</w:t>
      </w:r>
      <w:r>
        <w:rPr>
          <w:w w:val="115"/>
        </w:rPr>
        <w:t> of</w:t>
      </w:r>
      <w:r>
        <w:rPr>
          <w:w w:val="115"/>
        </w:rPr>
        <w:t> </w:t>
      </w:r>
      <w:hyperlink r:id="rId50">
        <w:r>
          <w:rPr>
            <w:color w:val="0080AC"/>
            <w:w w:val="115"/>
          </w:rPr>
          <w:t>James</w:t>
        </w:r>
        <w:r>
          <w:rPr>
            <w:color w:val="0080AC"/>
            <w:w w:val="115"/>
          </w:rPr>
          <w:t> Mayhew’s</w:t>
        </w:r>
        <w:r>
          <w:rPr>
            <w:color w:val="0080AC"/>
            <w:w w:val="115"/>
          </w:rPr>
          <w:t> Katie</w:t>
        </w:r>
        <w:r>
          <w:rPr>
            <w:color w:val="0080AC"/>
            <w:w w:val="115"/>
          </w:rPr>
          <w:t> books</w:t>
        </w:r>
      </w:hyperlink>
      <w:r>
        <w:rPr>
          <w:color w:val="0080AC"/>
          <w:w w:val="115"/>
        </w:rPr>
        <w:t> </w:t>
      </w:r>
      <w:r>
        <w:rPr>
          <w:w w:val="115"/>
        </w:rPr>
        <w:t>illustrated sixteen</w:t>
      </w:r>
      <w:r>
        <w:rPr>
          <w:w w:val="115"/>
        </w:rPr>
        <w:t> years</w:t>
      </w:r>
      <w:r>
        <w:rPr>
          <w:w w:val="115"/>
        </w:rPr>
        <w:t> apart:</w:t>
      </w:r>
      <w:r>
        <w:rPr>
          <w:w w:val="115"/>
        </w:rPr>
        <w:t> </w:t>
      </w:r>
      <w:r>
        <w:rPr>
          <w:rFonts w:ascii="Times New Roman" w:hAnsi="Times New Roman"/>
          <w:i/>
          <w:w w:val="115"/>
        </w:rPr>
        <w:t>Katie</w:t>
      </w:r>
      <w:r>
        <w:rPr>
          <w:rFonts w:ascii="Times New Roman" w:hAnsi="Times New Roman"/>
          <w:i/>
          <w:w w:val="115"/>
        </w:rPr>
        <w:t> and</w:t>
      </w:r>
      <w:r>
        <w:rPr>
          <w:rFonts w:ascii="Times New Roman" w:hAnsi="Times New Roman"/>
          <w:i/>
          <w:w w:val="115"/>
        </w:rPr>
        <w:t> the</w:t>
      </w:r>
      <w:r>
        <w:rPr>
          <w:rFonts w:ascii="Times New Roman" w:hAnsi="Times New Roman"/>
          <w:i/>
          <w:w w:val="115"/>
        </w:rPr>
        <w:t> Mona</w:t>
      </w:r>
      <w:r>
        <w:rPr>
          <w:rFonts w:ascii="Times New Roman" w:hAnsi="Times New Roman"/>
          <w:i/>
          <w:w w:val="115"/>
        </w:rPr>
        <w:t> Lisa</w:t>
      </w:r>
      <w:r>
        <w:rPr>
          <w:rFonts w:ascii="Times New Roman" w:hAnsi="Times New Roman"/>
          <w:i/>
          <w:w w:val="115"/>
        </w:rPr>
        <w:t> </w:t>
      </w:r>
      <w:r>
        <w:rPr>
          <w:w w:val="115"/>
        </w:rPr>
        <w:t>and</w:t>
      </w:r>
      <w:r>
        <w:rPr>
          <w:w w:val="115"/>
        </w:rPr>
        <w:t> </w:t>
      </w:r>
      <w:r>
        <w:rPr>
          <w:rFonts w:ascii="Times New Roman" w:hAnsi="Times New Roman"/>
          <w:i/>
          <w:w w:val="115"/>
        </w:rPr>
        <w:t>Katie</w:t>
      </w:r>
      <w:r>
        <w:rPr>
          <w:rFonts w:ascii="Times New Roman" w:hAnsi="Times New Roman"/>
          <w:i/>
          <w:w w:val="115"/>
        </w:rPr>
        <w:t> in</w:t>
      </w:r>
      <w:r>
        <w:rPr>
          <w:rFonts w:ascii="Times New Roman" w:hAnsi="Times New Roman"/>
          <w:i/>
          <w:w w:val="115"/>
        </w:rPr>
        <w:t> Scotland</w:t>
      </w:r>
      <w:r>
        <w:rPr>
          <w:w w:val="115"/>
        </w:rPr>
        <w:t>. The</w:t>
      </w:r>
      <w:r>
        <w:rPr>
          <w:spacing w:val="25"/>
          <w:w w:val="115"/>
        </w:rPr>
        <w:t> </w:t>
      </w:r>
      <w:r>
        <w:rPr>
          <w:w w:val="115"/>
        </w:rPr>
        <w:t>latter</w:t>
      </w:r>
      <w:r>
        <w:rPr>
          <w:spacing w:val="25"/>
          <w:w w:val="115"/>
        </w:rPr>
        <w:t> </w:t>
      </w:r>
      <w:r>
        <w:rPr>
          <w:w w:val="115"/>
        </w:rPr>
        <w:t>is</w:t>
      </w:r>
      <w:r>
        <w:rPr>
          <w:spacing w:val="25"/>
          <w:w w:val="115"/>
        </w:rPr>
        <w:t> </w:t>
      </w:r>
      <w:r>
        <w:rPr>
          <w:w w:val="115"/>
        </w:rPr>
        <w:t>a</w:t>
      </w:r>
      <w:r>
        <w:rPr>
          <w:spacing w:val="25"/>
          <w:w w:val="115"/>
        </w:rPr>
        <w:t> </w:t>
      </w:r>
      <w:r>
        <w:rPr>
          <w:w w:val="115"/>
        </w:rPr>
        <w:t>slightly</w:t>
      </w:r>
      <w:r>
        <w:rPr>
          <w:spacing w:val="25"/>
          <w:w w:val="115"/>
        </w:rPr>
        <w:t> </w:t>
      </w:r>
      <w:r>
        <w:rPr>
          <w:w w:val="115"/>
        </w:rPr>
        <w:t>larger</w:t>
      </w:r>
      <w:r>
        <w:rPr>
          <w:spacing w:val="24"/>
          <w:w w:val="115"/>
        </w:rPr>
        <w:t> </w:t>
      </w:r>
      <w:r>
        <w:rPr>
          <w:w w:val="115"/>
        </w:rPr>
        <w:t>format</w:t>
      </w:r>
      <w:r>
        <w:rPr>
          <w:spacing w:val="24"/>
          <w:w w:val="115"/>
        </w:rPr>
        <w:t> </w:t>
      </w:r>
      <w:r>
        <w:rPr>
          <w:w w:val="115"/>
        </w:rPr>
        <w:t>book</w:t>
      </w:r>
      <w:r>
        <w:rPr>
          <w:spacing w:val="25"/>
          <w:w w:val="115"/>
        </w:rPr>
        <w:t> </w:t>
      </w:r>
      <w:r>
        <w:rPr>
          <w:w w:val="115"/>
        </w:rPr>
        <w:t>(20%</w:t>
      </w:r>
      <w:r>
        <w:rPr>
          <w:spacing w:val="25"/>
          <w:w w:val="115"/>
        </w:rPr>
        <w:t> </w:t>
      </w:r>
      <w:r>
        <w:rPr>
          <w:w w:val="115"/>
        </w:rPr>
        <w:t>taller)</w:t>
      </w:r>
      <w:r>
        <w:rPr>
          <w:spacing w:val="24"/>
          <w:w w:val="115"/>
        </w:rPr>
        <w:t> </w:t>
      </w:r>
      <w:r>
        <w:rPr>
          <w:w w:val="115"/>
        </w:rPr>
        <w:t>and</w:t>
      </w:r>
      <w:r>
        <w:rPr>
          <w:spacing w:val="24"/>
          <w:w w:val="115"/>
        </w:rPr>
        <w:t> </w:t>
      </w:r>
      <w:r>
        <w:rPr>
          <w:w w:val="115"/>
        </w:rPr>
        <w:t>Katie is</w:t>
      </w:r>
      <w:r>
        <w:rPr>
          <w:w w:val="115"/>
        </w:rPr>
        <w:t> slightly</w:t>
      </w:r>
      <w:r>
        <w:rPr>
          <w:w w:val="115"/>
        </w:rPr>
        <w:t> more</w:t>
      </w:r>
      <w:r>
        <w:rPr>
          <w:w w:val="115"/>
        </w:rPr>
        <w:t> consistent</w:t>
      </w:r>
      <w:r>
        <w:rPr>
          <w:w w:val="115"/>
        </w:rPr>
        <w:t> in</w:t>
      </w:r>
      <w:r>
        <w:rPr>
          <w:w w:val="115"/>
        </w:rPr>
        <w:t> height</w:t>
      </w:r>
      <w:r>
        <w:rPr>
          <w:w w:val="115"/>
        </w:rPr>
        <w:t> in</w:t>
      </w:r>
      <w:r>
        <w:rPr>
          <w:w w:val="115"/>
        </w:rPr>
        <w:t> the</w:t>
      </w:r>
      <w:r>
        <w:rPr>
          <w:w w:val="115"/>
        </w:rPr>
        <w:t> former,</w:t>
      </w:r>
      <w:r>
        <w:rPr>
          <w:w w:val="115"/>
        </w:rPr>
        <w:t> but</w:t>
      </w:r>
      <w:r>
        <w:rPr>
          <w:w w:val="115"/>
        </w:rPr>
        <w:t> overall</w:t>
      </w:r>
      <w:r>
        <w:rPr>
          <w:w w:val="115"/>
        </w:rPr>
        <w:t> the distributions</w:t>
      </w:r>
      <w:r>
        <w:rPr>
          <w:w w:val="115"/>
        </w:rPr>
        <w:t> of</w:t>
      </w:r>
      <w:r>
        <w:rPr>
          <w:w w:val="115"/>
        </w:rPr>
        <w:t> heights are</w:t>
      </w:r>
      <w:r>
        <w:rPr>
          <w:w w:val="115"/>
        </w:rPr>
        <w:t> quite</w:t>
      </w:r>
      <w:r>
        <w:rPr>
          <w:w w:val="115"/>
        </w:rPr>
        <w:t> similar.</w:t>
      </w:r>
    </w:p>
    <w:p>
      <w:pPr>
        <w:pStyle w:val="BodyText"/>
        <w:spacing w:line="273" w:lineRule="auto"/>
        <w:ind w:left="296" w:firstLine="239"/>
        <w:jc w:val="both"/>
      </w:pPr>
      <w:r>
        <w:rPr>
          <w:w w:val="115"/>
        </w:rPr>
        <w:t>The</w:t>
      </w:r>
      <w:r>
        <w:rPr>
          <w:spacing w:val="80"/>
          <w:w w:val="150"/>
        </w:rPr>
        <w:t> </w:t>
      </w:r>
      <w:r>
        <w:rPr>
          <w:w w:val="115"/>
        </w:rPr>
        <w:t>widest</w:t>
      </w:r>
      <w:r>
        <w:rPr>
          <w:spacing w:val="80"/>
          <w:w w:val="150"/>
        </w:rPr>
        <w:t> </w:t>
      </w:r>
      <w:r>
        <w:rPr>
          <w:w w:val="115"/>
        </w:rPr>
        <w:t>spread</w:t>
      </w:r>
      <w:r>
        <w:rPr>
          <w:spacing w:val="80"/>
          <w:w w:val="150"/>
        </w:rPr>
        <w:t> </w:t>
      </w:r>
      <w:r>
        <w:rPr>
          <w:w w:val="115"/>
        </w:rPr>
        <w:t>between</w:t>
      </w:r>
      <w:r>
        <w:rPr>
          <w:spacing w:val="80"/>
          <w:w w:val="150"/>
        </w:rPr>
        <w:t> </w:t>
      </w:r>
      <w:r>
        <w:rPr>
          <w:w w:val="115"/>
        </w:rPr>
        <w:t>the</w:t>
      </w:r>
      <w:r>
        <w:rPr>
          <w:spacing w:val="80"/>
          <w:w w:val="150"/>
        </w:rPr>
        <w:t> </w:t>
      </w:r>
      <w:r>
        <w:rPr>
          <w:w w:val="115"/>
        </w:rPr>
        <w:t>upper</w:t>
      </w:r>
      <w:r>
        <w:rPr>
          <w:spacing w:val="80"/>
          <w:w w:val="150"/>
        </w:rPr>
        <w:t> </w:t>
      </w:r>
      <w:r>
        <w:rPr>
          <w:w w:val="115"/>
        </w:rPr>
        <w:t>and</w:t>
      </w:r>
      <w:r>
        <w:rPr>
          <w:spacing w:val="80"/>
          <w:w w:val="150"/>
        </w:rPr>
        <w:t> </w:t>
      </w:r>
      <w:r>
        <w:rPr>
          <w:w w:val="115"/>
        </w:rPr>
        <w:t>lower quartiles</w:t>
      </w:r>
      <w:r>
        <w:rPr>
          <w:spacing w:val="80"/>
          <w:w w:val="150"/>
        </w:rPr>
        <w:t> </w:t>
      </w:r>
      <w:r>
        <w:rPr>
          <w:w w:val="115"/>
        </w:rPr>
        <w:t>in</w:t>
      </w:r>
      <w:r>
        <w:rPr>
          <w:spacing w:val="80"/>
          <w:w w:val="150"/>
        </w:rPr>
        <w:t> </w:t>
      </w:r>
      <w:r>
        <w:rPr>
          <w:w w:val="115"/>
        </w:rPr>
        <w:t>the</w:t>
      </w:r>
      <w:r>
        <w:rPr>
          <w:spacing w:val="80"/>
          <w:w w:val="150"/>
        </w:rPr>
        <w:t> </w:t>
      </w:r>
      <w:r>
        <w:rPr>
          <w:w w:val="115"/>
        </w:rPr>
        <w:t>sample</w:t>
      </w:r>
      <w:r>
        <w:rPr>
          <w:spacing w:val="80"/>
          <w:w w:val="150"/>
        </w:rPr>
        <w:t> </w:t>
      </w:r>
      <w:r>
        <w:rPr>
          <w:w w:val="115"/>
        </w:rPr>
        <w:t>of</w:t>
      </w:r>
      <w:r>
        <w:rPr>
          <w:spacing w:val="80"/>
          <w:w w:val="150"/>
        </w:rPr>
        <w:t> </w:t>
      </w:r>
      <w:r>
        <w:rPr>
          <w:w w:val="115"/>
        </w:rPr>
        <w:t>character</w:t>
      </w:r>
      <w:r>
        <w:rPr>
          <w:spacing w:val="80"/>
          <w:w w:val="150"/>
        </w:rPr>
        <w:t> </w:t>
      </w:r>
      <w:r>
        <w:rPr>
          <w:w w:val="115"/>
        </w:rPr>
        <w:t>heights</w:t>
      </w:r>
      <w:r>
        <w:rPr>
          <w:spacing w:val="80"/>
          <w:w w:val="150"/>
        </w:rPr>
        <w:t> </w:t>
      </w:r>
      <w:r>
        <w:rPr>
          <w:w w:val="115"/>
        </w:rPr>
        <w:t>is</w:t>
      </w:r>
      <w:r>
        <w:rPr>
          <w:spacing w:val="80"/>
          <w:w w:val="150"/>
        </w:rPr>
        <w:t> </w:t>
      </w:r>
      <w:r>
        <w:rPr>
          <w:w w:val="115"/>
        </w:rPr>
        <w:t>that</w:t>
      </w:r>
      <w:r>
        <w:rPr>
          <w:spacing w:val="80"/>
          <w:w w:val="150"/>
        </w:rPr>
        <w:t> </w:t>
      </w:r>
      <w:r>
        <w:rPr>
          <w:w w:val="115"/>
        </w:rPr>
        <w:t>of </w:t>
      </w:r>
      <w:hyperlink r:id="rId51">
        <w:r>
          <w:rPr>
            <w:color w:val="0080AC"/>
            <w:w w:val="115"/>
          </w:rPr>
          <w:t>Lola</w:t>
        </w:r>
        <w:r>
          <w:rPr>
            <w:color w:val="0080AC"/>
            <w:w w:val="115"/>
          </w:rPr>
          <w:t> in</w:t>
        </w:r>
        <w:r>
          <w:rPr>
            <w:color w:val="0080AC"/>
            <w:w w:val="115"/>
          </w:rPr>
          <w:t> I</w:t>
        </w:r>
        <w:r>
          <w:rPr>
            <w:color w:val="0080AC"/>
            <w:w w:val="115"/>
          </w:rPr>
          <w:t> Will</w:t>
        </w:r>
        <w:r>
          <w:rPr>
            <w:color w:val="0080AC"/>
            <w:w w:val="115"/>
          </w:rPr>
          <w:t> Be</w:t>
        </w:r>
        <w:r>
          <w:rPr>
            <w:color w:val="0080AC"/>
            <w:w w:val="115"/>
          </w:rPr>
          <w:t> Especially</w:t>
        </w:r>
        <w:r>
          <w:rPr>
            <w:color w:val="0080AC"/>
            <w:w w:val="115"/>
          </w:rPr>
          <w:t> Very</w:t>
        </w:r>
        <w:r>
          <w:rPr>
            <w:color w:val="0080AC"/>
            <w:w w:val="115"/>
          </w:rPr>
          <w:t> Careful</w:t>
        </w:r>
      </w:hyperlink>
      <w:r>
        <w:rPr>
          <w:w w:val="115"/>
        </w:rPr>
        <w:t>.</w:t>
      </w:r>
      <w:r>
        <w:rPr>
          <w:w w:val="115"/>
        </w:rPr>
        <w:t> However,</w:t>
      </w:r>
      <w:r>
        <w:rPr>
          <w:w w:val="115"/>
        </w:rPr>
        <w:t> the</w:t>
      </w:r>
      <w:r>
        <w:rPr>
          <w:w w:val="115"/>
        </w:rPr>
        <w:t> illus- trators</w:t>
      </w:r>
      <w:r>
        <w:rPr>
          <w:w w:val="115"/>
        </w:rPr>
        <w:t> use</w:t>
      </w:r>
      <w:r>
        <w:rPr>
          <w:w w:val="115"/>
        </w:rPr>
        <w:t> collage</w:t>
      </w:r>
      <w:r>
        <w:rPr>
          <w:w w:val="115"/>
        </w:rPr>
        <w:t> and</w:t>
      </w:r>
      <w:r>
        <w:rPr>
          <w:w w:val="115"/>
        </w:rPr>
        <w:t> all</w:t>
      </w:r>
      <w:r>
        <w:rPr>
          <w:w w:val="115"/>
        </w:rPr>
        <w:t> of</w:t>
      </w:r>
      <w:r>
        <w:rPr>
          <w:w w:val="115"/>
        </w:rPr>
        <w:t> the</w:t>
      </w:r>
      <w:r>
        <w:rPr>
          <w:w w:val="115"/>
        </w:rPr>
        <w:t> original</w:t>
      </w:r>
      <w:r>
        <w:rPr>
          <w:w w:val="115"/>
        </w:rPr>
        <w:t> images</w:t>
      </w:r>
      <w:r>
        <w:rPr>
          <w:w w:val="115"/>
        </w:rPr>
        <w:t> of</w:t>
      </w:r>
      <w:r>
        <w:rPr>
          <w:w w:val="115"/>
        </w:rPr>
        <w:t> Lola</w:t>
      </w:r>
      <w:r>
        <w:rPr>
          <w:w w:val="115"/>
        </w:rPr>
        <w:t> are</w:t>
      </w:r>
      <w:r>
        <w:rPr>
          <w:w w:val="115"/>
        </w:rPr>
        <w:t> the same</w:t>
      </w:r>
      <w:r>
        <w:rPr>
          <w:spacing w:val="22"/>
          <w:w w:val="115"/>
        </w:rPr>
        <w:t> </w:t>
      </w:r>
      <w:r>
        <w:rPr>
          <w:w w:val="115"/>
        </w:rPr>
        <w:t>size.</w:t>
      </w:r>
      <w:r>
        <w:rPr>
          <w:spacing w:val="22"/>
          <w:w w:val="115"/>
        </w:rPr>
        <w:t> </w:t>
      </w:r>
      <w:r>
        <w:rPr>
          <w:w w:val="115"/>
        </w:rPr>
        <w:t>The</w:t>
      </w:r>
      <w:r>
        <w:rPr>
          <w:spacing w:val="22"/>
          <w:w w:val="115"/>
        </w:rPr>
        <w:t> </w:t>
      </w:r>
      <w:r>
        <w:rPr>
          <w:w w:val="115"/>
        </w:rPr>
        <w:t>differences</w:t>
      </w:r>
      <w:r>
        <w:rPr>
          <w:spacing w:val="22"/>
          <w:w w:val="115"/>
        </w:rPr>
        <w:t> </w:t>
      </w:r>
      <w:r>
        <w:rPr>
          <w:w w:val="115"/>
        </w:rPr>
        <w:t>in</w:t>
      </w:r>
      <w:r>
        <w:rPr>
          <w:spacing w:val="22"/>
          <w:w w:val="115"/>
        </w:rPr>
        <w:t> </w:t>
      </w:r>
      <w:r>
        <w:rPr>
          <w:w w:val="115"/>
        </w:rPr>
        <w:t>this</w:t>
      </w:r>
      <w:r>
        <w:rPr>
          <w:spacing w:val="22"/>
          <w:w w:val="115"/>
        </w:rPr>
        <w:t> </w:t>
      </w:r>
      <w:r>
        <w:rPr>
          <w:w w:val="115"/>
        </w:rPr>
        <w:t>book,</w:t>
      </w:r>
      <w:r>
        <w:rPr>
          <w:spacing w:val="22"/>
          <w:w w:val="115"/>
        </w:rPr>
        <w:t> </w:t>
      </w:r>
      <w:r>
        <w:rPr>
          <w:w w:val="115"/>
        </w:rPr>
        <w:t>as</w:t>
      </w:r>
      <w:r>
        <w:rPr>
          <w:spacing w:val="22"/>
          <w:w w:val="115"/>
        </w:rPr>
        <w:t> </w:t>
      </w:r>
      <w:r>
        <w:rPr>
          <w:w w:val="115"/>
        </w:rPr>
        <w:t>mentioned</w:t>
      </w:r>
      <w:r>
        <w:rPr>
          <w:spacing w:val="22"/>
          <w:w w:val="115"/>
        </w:rPr>
        <w:t> </w:t>
      </w:r>
      <w:r>
        <w:rPr>
          <w:w w:val="115"/>
        </w:rPr>
        <w:t>earlier,</w:t>
      </w:r>
      <w:r>
        <w:rPr>
          <w:spacing w:val="22"/>
          <w:w w:val="115"/>
        </w:rPr>
        <w:t> </w:t>
      </w:r>
      <w:r>
        <w:rPr>
          <w:w w:val="115"/>
        </w:rPr>
        <w:t>are in</w:t>
      </w:r>
      <w:r>
        <w:rPr>
          <w:w w:val="115"/>
        </w:rPr>
        <w:t> the</w:t>
      </w:r>
      <w:r>
        <w:rPr>
          <w:w w:val="115"/>
        </w:rPr>
        <w:t> photographic</w:t>
      </w:r>
      <w:r>
        <w:rPr>
          <w:w w:val="115"/>
        </w:rPr>
        <w:t> reproduction.</w:t>
      </w:r>
      <w:r>
        <w:rPr>
          <w:w w:val="115"/>
        </w:rPr>
        <w:t> This</w:t>
      </w:r>
      <w:r>
        <w:rPr>
          <w:w w:val="115"/>
        </w:rPr>
        <w:t> example</w:t>
      </w:r>
      <w:r>
        <w:rPr>
          <w:w w:val="115"/>
        </w:rPr>
        <w:t> demonstrates</w:t>
      </w:r>
      <w:r>
        <w:rPr>
          <w:w w:val="115"/>
        </w:rPr>
        <w:t> one</w:t>
      </w:r>
      <w:r>
        <w:rPr>
          <w:spacing w:val="40"/>
          <w:w w:val="115"/>
        </w:rPr>
        <w:t> </w:t>
      </w:r>
      <w:r>
        <w:rPr>
          <w:w w:val="115"/>
        </w:rPr>
        <w:t>of</w:t>
      </w:r>
      <w:r>
        <w:rPr>
          <w:w w:val="115"/>
        </w:rPr>
        <w:t> the</w:t>
      </w:r>
      <w:r>
        <w:rPr>
          <w:w w:val="115"/>
        </w:rPr>
        <w:t> challenges</w:t>
      </w:r>
      <w:r>
        <w:rPr>
          <w:w w:val="115"/>
        </w:rPr>
        <w:t> of</w:t>
      </w:r>
      <w:r>
        <w:rPr>
          <w:w w:val="115"/>
        </w:rPr>
        <w:t> this</w:t>
      </w:r>
      <w:r>
        <w:rPr>
          <w:w w:val="115"/>
        </w:rPr>
        <w:t> analysis:</w:t>
      </w:r>
      <w:r>
        <w:rPr>
          <w:w w:val="115"/>
        </w:rPr>
        <w:t> knowing</w:t>
      </w:r>
      <w:r>
        <w:rPr>
          <w:w w:val="115"/>
        </w:rPr>
        <w:t> that</w:t>
      </w:r>
      <w:r>
        <w:rPr>
          <w:w w:val="115"/>
        </w:rPr>
        <w:t> the</w:t>
      </w:r>
      <w:r>
        <w:rPr>
          <w:w w:val="115"/>
        </w:rPr>
        <w:t> drawings</w:t>
      </w:r>
      <w:r>
        <w:rPr>
          <w:w w:val="115"/>
        </w:rPr>
        <w:t> are</w:t>
      </w:r>
      <w:r>
        <w:rPr>
          <w:spacing w:val="80"/>
          <w:w w:val="115"/>
        </w:rPr>
        <w:t> </w:t>
      </w:r>
      <w:r>
        <w:rPr>
          <w:w w:val="115"/>
        </w:rPr>
        <w:t>not scaled differently on different pages. We use the quality of the fine-level detail (texture, brush stroke size, line width) as evidence that,</w:t>
      </w:r>
      <w:r>
        <w:rPr>
          <w:spacing w:val="40"/>
          <w:w w:val="115"/>
        </w:rPr>
        <w:t> </w:t>
      </w:r>
      <w:r>
        <w:rPr>
          <w:w w:val="115"/>
        </w:rPr>
        <w:t>where</w:t>
      </w:r>
      <w:r>
        <w:rPr>
          <w:spacing w:val="40"/>
          <w:w w:val="115"/>
        </w:rPr>
        <w:t> </w:t>
      </w:r>
      <w:r>
        <w:rPr>
          <w:w w:val="115"/>
        </w:rPr>
        <w:t>the</w:t>
      </w:r>
      <w:r>
        <w:rPr>
          <w:spacing w:val="40"/>
          <w:w w:val="115"/>
        </w:rPr>
        <w:t> </w:t>
      </w:r>
      <w:r>
        <w:rPr>
          <w:w w:val="115"/>
        </w:rPr>
        <w:t>artist</w:t>
      </w:r>
      <w:r>
        <w:rPr>
          <w:spacing w:val="40"/>
          <w:w w:val="115"/>
        </w:rPr>
        <w:t> </w:t>
      </w:r>
      <w:r>
        <w:rPr>
          <w:w w:val="115"/>
        </w:rPr>
        <w:t>has</w:t>
      </w:r>
      <w:r>
        <w:rPr>
          <w:spacing w:val="40"/>
          <w:w w:val="115"/>
        </w:rPr>
        <w:t> </w:t>
      </w:r>
      <w:r>
        <w:rPr>
          <w:w w:val="115"/>
        </w:rPr>
        <w:t>used</w:t>
      </w:r>
      <w:r>
        <w:rPr>
          <w:spacing w:val="40"/>
          <w:w w:val="115"/>
        </w:rPr>
        <w:t> </w:t>
      </w:r>
      <w:r>
        <w:rPr>
          <w:w w:val="115"/>
        </w:rPr>
        <w:t>pens</w:t>
      </w:r>
      <w:r>
        <w:rPr>
          <w:spacing w:val="40"/>
          <w:w w:val="115"/>
        </w:rPr>
        <w:t> </w:t>
      </w:r>
      <w:r>
        <w:rPr>
          <w:w w:val="115"/>
        </w:rPr>
        <w:t>or</w:t>
      </w:r>
      <w:r>
        <w:rPr>
          <w:spacing w:val="40"/>
          <w:w w:val="115"/>
        </w:rPr>
        <w:t> </w:t>
      </w:r>
      <w:r>
        <w:rPr>
          <w:w w:val="115"/>
        </w:rPr>
        <w:t>brushes,</w:t>
      </w:r>
      <w:r>
        <w:rPr>
          <w:spacing w:val="40"/>
          <w:w w:val="115"/>
        </w:rPr>
        <w:t> </w:t>
      </w:r>
      <w:r>
        <w:rPr>
          <w:w w:val="115"/>
        </w:rPr>
        <w:t>the</w:t>
      </w:r>
      <w:r>
        <w:rPr>
          <w:spacing w:val="40"/>
          <w:w w:val="115"/>
        </w:rPr>
        <w:t> </w:t>
      </w:r>
      <w:r>
        <w:rPr>
          <w:w w:val="115"/>
        </w:rPr>
        <w:t>images</w:t>
      </w:r>
      <w:r>
        <w:rPr>
          <w:spacing w:val="40"/>
          <w:w w:val="115"/>
        </w:rPr>
        <w:t> </w:t>
      </w:r>
      <w:r>
        <w:rPr>
          <w:w w:val="115"/>
        </w:rPr>
        <w:t>in</w:t>
      </w:r>
      <w:r>
        <w:rPr>
          <w:spacing w:val="80"/>
          <w:w w:val="115"/>
        </w:rPr>
        <w:t> </w:t>
      </w:r>
      <w:r>
        <w:rPr>
          <w:w w:val="115"/>
        </w:rPr>
        <w:t>a</w:t>
      </w:r>
      <w:r>
        <w:rPr>
          <w:w w:val="115"/>
        </w:rPr>
        <w:t> given</w:t>
      </w:r>
      <w:r>
        <w:rPr>
          <w:w w:val="115"/>
        </w:rPr>
        <w:t> book</w:t>
      </w:r>
      <w:r>
        <w:rPr>
          <w:w w:val="115"/>
        </w:rPr>
        <w:t> have</w:t>
      </w:r>
      <w:r>
        <w:rPr>
          <w:w w:val="115"/>
        </w:rPr>
        <w:t> been</w:t>
      </w:r>
      <w:r>
        <w:rPr>
          <w:w w:val="115"/>
        </w:rPr>
        <w:t> all</w:t>
      </w:r>
      <w:r>
        <w:rPr>
          <w:w w:val="115"/>
        </w:rPr>
        <w:t> produced</w:t>
      </w:r>
      <w:r>
        <w:rPr>
          <w:w w:val="115"/>
        </w:rPr>
        <w:t> at</w:t>
      </w:r>
      <w:r>
        <w:rPr>
          <w:w w:val="115"/>
        </w:rPr>
        <w:t> the</w:t>
      </w:r>
      <w:r>
        <w:rPr>
          <w:w w:val="115"/>
        </w:rPr>
        <w:t> same</w:t>
      </w:r>
      <w:r>
        <w:rPr>
          <w:w w:val="115"/>
        </w:rPr>
        <w:t> scale</w:t>
      </w:r>
      <w:r>
        <w:rPr>
          <w:w w:val="115"/>
        </w:rPr>
        <w:t> and</w:t>
      </w:r>
      <w:r>
        <w:rPr>
          <w:w w:val="115"/>
        </w:rPr>
        <w:t> all photographically reduced</w:t>
      </w:r>
      <w:r>
        <w:rPr>
          <w:w w:val="115"/>
        </w:rPr>
        <w:t> by</w:t>
      </w:r>
      <w:r>
        <w:rPr>
          <w:w w:val="115"/>
        </w:rPr>
        <w:t> the</w:t>
      </w:r>
      <w:r>
        <w:rPr>
          <w:w w:val="115"/>
        </w:rPr>
        <w:t> same</w:t>
      </w:r>
      <w:r>
        <w:rPr>
          <w:w w:val="115"/>
        </w:rPr>
        <w:t> proportion.</w:t>
      </w:r>
    </w:p>
    <w:p>
      <w:pPr>
        <w:pStyle w:val="BodyText"/>
        <w:spacing w:line="273" w:lineRule="auto" w:before="77"/>
        <w:ind w:left="296" w:right="200" w:firstLine="239"/>
        <w:jc w:val="both"/>
      </w:pPr>
      <w:r>
        <w:rPr/>
        <w:br w:type="column"/>
      </w:r>
      <w:r>
        <w:rPr>
          <w:w w:val="115"/>
        </w:rPr>
        <w:t>There</w:t>
      </w:r>
      <w:r>
        <w:rPr>
          <w:spacing w:val="28"/>
          <w:w w:val="115"/>
        </w:rPr>
        <w:t> </w:t>
      </w:r>
      <w:r>
        <w:rPr>
          <w:w w:val="115"/>
        </w:rPr>
        <w:t>are</w:t>
      </w:r>
      <w:r>
        <w:rPr>
          <w:spacing w:val="28"/>
          <w:w w:val="115"/>
        </w:rPr>
        <w:t> </w:t>
      </w:r>
      <w:r>
        <w:rPr>
          <w:w w:val="115"/>
        </w:rPr>
        <w:t>two</w:t>
      </w:r>
      <w:r>
        <w:rPr>
          <w:spacing w:val="28"/>
          <w:w w:val="115"/>
        </w:rPr>
        <w:t> </w:t>
      </w:r>
      <w:r>
        <w:rPr>
          <w:w w:val="115"/>
        </w:rPr>
        <w:t>examples,</w:t>
      </w:r>
      <w:r>
        <w:rPr>
          <w:spacing w:val="28"/>
          <w:w w:val="115"/>
        </w:rPr>
        <w:t> </w:t>
      </w:r>
      <w:r>
        <w:rPr>
          <w:w w:val="115"/>
        </w:rPr>
        <w:t>from</w:t>
      </w:r>
      <w:r>
        <w:rPr>
          <w:spacing w:val="28"/>
          <w:w w:val="115"/>
        </w:rPr>
        <w:t> </w:t>
      </w:r>
      <w:r>
        <w:rPr>
          <w:w w:val="115"/>
        </w:rPr>
        <w:t>our</w:t>
      </w:r>
      <w:r>
        <w:rPr>
          <w:spacing w:val="28"/>
          <w:w w:val="115"/>
        </w:rPr>
        <w:t> </w:t>
      </w:r>
      <w:r>
        <w:rPr>
          <w:w w:val="115"/>
        </w:rPr>
        <w:t>sample,</w:t>
      </w:r>
      <w:r>
        <w:rPr>
          <w:spacing w:val="28"/>
          <w:w w:val="115"/>
        </w:rPr>
        <w:t> </w:t>
      </w:r>
      <w:r>
        <w:rPr>
          <w:w w:val="115"/>
        </w:rPr>
        <w:t>where</w:t>
      </w:r>
      <w:r>
        <w:rPr>
          <w:spacing w:val="28"/>
          <w:w w:val="115"/>
        </w:rPr>
        <w:t> </w:t>
      </w:r>
      <w:r>
        <w:rPr>
          <w:w w:val="115"/>
        </w:rPr>
        <w:t>the</w:t>
      </w:r>
      <w:r>
        <w:rPr>
          <w:spacing w:val="28"/>
          <w:w w:val="115"/>
        </w:rPr>
        <w:t> </w:t>
      </w:r>
      <w:r>
        <w:rPr>
          <w:w w:val="115"/>
        </w:rPr>
        <w:t>illustra- tor</w:t>
      </w:r>
      <w:r>
        <w:rPr>
          <w:w w:val="115"/>
        </w:rPr>
        <w:t> has</w:t>
      </w:r>
      <w:r>
        <w:rPr>
          <w:w w:val="115"/>
        </w:rPr>
        <w:t> attempted</w:t>
      </w:r>
      <w:r>
        <w:rPr>
          <w:w w:val="115"/>
        </w:rPr>
        <w:t> dramatic</w:t>
      </w:r>
      <w:r>
        <w:rPr>
          <w:w w:val="115"/>
        </w:rPr>
        <w:t> differences</w:t>
      </w:r>
      <w:r>
        <w:rPr>
          <w:w w:val="115"/>
        </w:rPr>
        <w:t> in</w:t>
      </w:r>
      <w:r>
        <w:rPr>
          <w:w w:val="115"/>
        </w:rPr>
        <w:t> size:</w:t>
      </w:r>
      <w:r>
        <w:rPr>
          <w:w w:val="115"/>
        </w:rPr>
        <w:t> Sarah</w:t>
      </w:r>
      <w:r>
        <w:rPr>
          <w:w w:val="115"/>
        </w:rPr>
        <w:t> Garland’s illustrations</w:t>
      </w:r>
      <w:r>
        <w:rPr>
          <w:w w:val="115"/>
        </w:rPr>
        <w:t> for</w:t>
      </w:r>
      <w:r>
        <w:rPr>
          <w:w w:val="115"/>
        </w:rPr>
        <w:t> Margaret</w:t>
      </w:r>
      <w:r>
        <w:rPr>
          <w:w w:val="115"/>
        </w:rPr>
        <w:t> Mahy’s</w:t>
      </w:r>
      <w:r>
        <w:rPr>
          <w:w w:val="115"/>
        </w:rPr>
        <w:t> story,</w:t>
      </w:r>
      <w:r>
        <w:rPr>
          <w:w w:val="115"/>
        </w:rPr>
        <w:t> </w:t>
      </w:r>
      <w:hyperlink r:id="rId52">
        <w:r>
          <w:rPr>
            <w:color w:val="0080AC"/>
            <w:w w:val="115"/>
          </w:rPr>
          <w:t>Dashing</w:t>
        </w:r>
        <w:r>
          <w:rPr>
            <w:color w:val="0080AC"/>
            <w:w w:val="115"/>
          </w:rPr>
          <w:t> Dog</w:t>
        </w:r>
        <w:r>
          <w:rPr>
            <w:color w:val="0080AC"/>
            <w:w w:val="115"/>
          </w:rPr>
          <w:t> (2002)</w:t>
        </w:r>
      </w:hyperlink>
      <w:r>
        <w:rPr>
          <w:color w:val="0080AC"/>
          <w:w w:val="115"/>
        </w:rPr>
        <w:t> </w:t>
      </w:r>
      <w:r>
        <w:rPr>
          <w:w w:val="115"/>
        </w:rPr>
        <w:t>and </w:t>
      </w:r>
      <w:hyperlink r:id="rId53">
        <w:r>
          <w:rPr>
            <w:w w:val="115"/>
          </w:rPr>
          <w:t>Karen</w:t>
        </w:r>
        <w:r>
          <w:rPr>
            <w:w w:val="115"/>
          </w:rPr>
          <w:t> Wall’s</w:t>
        </w:r>
        <w:r>
          <w:rPr>
            <w:w w:val="115"/>
          </w:rPr>
          <w:t> illustrations</w:t>
        </w:r>
        <w:r>
          <w:rPr>
            <w:w w:val="115"/>
          </w:rPr>
          <w:t> for</w:t>
        </w:r>
        <w:r>
          <w:rPr>
            <w:w w:val="115"/>
          </w:rPr>
          <w:t> Jim</w:t>
        </w:r>
        <w:r>
          <w:rPr>
            <w:w w:val="115"/>
          </w:rPr>
          <w:t> Helmore’s</w:t>
        </w:r>
        <w:r>
          <w:rPr>
            <w:w w:val="115"/>
          </w:rPr>
          <w:t> story</w:t>
        </w:r>
        <w:r>
          <w:rPr>
            <w:w w:val="115"/>
          </w:rPr>
          <w:t> </w:t>
        </w:r>
        <w:r>
          <w:rPr>
            <w:color w:val="0080AC"/>
            <w:w w:val="115"/>
          </w:rPr>
          <w:t>Who</w:t>
        </w:r>
        <w:r>
          <w:rPr>
            <w:color w:val="0080AC"/>
            <w:w w:val="115"/>
          </w:rPr>
          <w:t> are</w:t>
        </w:r>
        <w:r>
          <w:rPr>
            <w:color w:val="0080AC"/>
            <w:w w:val="115"/>
          </w:rPr>
          <w:t> you, Stripy</w:t>
        </w:r>
        <w:r>
          <w:rPr>
            <w:color w:val="0080AC"/>
            <w:w w:val="115"/>
          </w:rPr>
          <w:t> Horse?</w:t>
        </w:r>
        <w:r>
          <w:rPr>
            <w:color w:val="0080AC"/>
            <w:w w:val="115"/>
          </w:rPr>
          <w:t> (2007)</w:t>
        </w:r>
        <w:r>
          <w:rPr>
            <w:w w:val="115"/>
          </w:rPr>
          <w:t>.</w:t>
        </w:r>
      </w:hyperlink>
    </w:p>
    <w:p>
      <w:pPr>
        <w:pStyle w:val="BodyText"/>
        <w:spacing w:line="273" w:lineRule="auto"/>
        <w:ind w:left="296" w:right="198" w:firstLine="239"/>
        <w:jc w:val="both"/>
      </w:pPr>
      <w:r>
        <w:rPr>
          <w:w w:val="115"/>
        </w:rPr>
        <w:t>In</w:t>
      </w:r>
      <w:r>
        <w:rPr>
          <w:spacing w:val="-1"/>
          <w:w w:val="115"/>
        </w:rPr>
        <w:t> </w:t>
      </w:r>
      <w:r>
        <w:rPr>
          <w:rFonts w:ascii="Times New Roman" w:hAnsi="Times New Roman"/>
          <w:i/>
          <w:w w:val="115"/>
        </w:rPr>
        <w:t>Dashing</w:t>
      </w:r>
      <w:r>
        <w:rPr>
          <w:rFonts w:ascii="Times New Roman" w:hAnsi="Times New Roman"/>
          <w:i/>
          <w:spacing w:val="-1"/>
          <w:w w:val="115"/>
        </w:rPr>
        <w:t> </w:t>
      </w:r>
      <w:r>
        <w:rPr>
          <w:rFonts w:ascii="Times New Roman" w:hAnsi="Times New Roman"/>
          <w:i/>
          <w:w w:val="115"/>
        </w:rPr>
        <w:t>Dog</w:t>
      </w:r>
      <w:r>
        <w:rPr>
          <w:w w:val="115"/>
        </w:rPr>
        <w:t>,</w:t>
      </w:r>
      <w:r>
        <w:rPr>
          <w:spacing w:val="-1"/>
          <w:w w:val="115"/>
        </w:rPr>
        <w:t> </w:t>
      </w:r>
      <w:r>
        <w:rPr>
          <w:w w:val="115"/>
        </w:rPr>
        <w:t>the</w:t>
      </w:r>
      <w:r>
        <w:rPr>
          <w:spacing w:val="-1"/>
          <w:w w:val="115"/>
        </w:rPr>
        <w:t> </w:t>
      </w:r>
      <w:r>
        <w:rPr>
          <w:w w:val="115"/>
        </w:rPr>
        <w:t>principal</w:t>
      </w:r>
      <w:r>
        <w:rPr>
          <w:spacing w:val="-2"/>
          <w:w w:val="115"/>
        </w:rPr>
        <w:t> </w:t>
      </w:r>
      <w:r>
        <w:rPr>
          <w:w w:val="115"/>
        </w:rPr>
        <w:t>characters</w:t>
      </w:r>
      <w:r>
        <w:rPr>
          <w:spacing w:val="-1"/>
          <w:w w:val="115"/>
        </w:rPr>
        <w:t> </w:t>
      </w:r>
      <w:r>
        <w:rPr>
          <w:w w:val="115"/>
        </w:rPr>
        <w:t>are</w:t>
      </w:r>
      <w:r>
        <w:rPr>
          <w:spacing w:val="-1"/>
          <w:w w:val="115"/>
        </w:rPr>
        <w:t> </w:t>
      </w:r>
      <w:r>
        <w:rPr>
          <w:w w:val="115"/>
        </w:rPr>
        <w:t>a</w:t>
      </w:r>
      <w:r>
        <w:rPr>
          <w:spacing w:val="-1"/>
          <w:w w:val="115"/>
        </w:rPr>
        <w:t> </w:t>
      </w:r>
      <w:r>
        <w:rPr>
          <w:w w:val="115"/>
        </w:rPr>
        <w:t>family</w:t>
      </w:r>
      <w:r>
        <w:rPr>
          <w:spacing w:val="-2"/>
          <w:w w:val="115"/>
        </w:rPr>
        <w:t> </w:t>
      </w:r>
      <w:r>
        <w:rPr>
          <w:w w:val="115"/>
        </w:rPr>
        <w:t>of</w:t>
      </w:r>
      <w:r>
        <w:rPr>
          <w:spacing w:val="-1"/>
          <w:w w:val="115"/>
        </w:rPr>
        <w:t> </w:t>
      </w:r>
      <w:r>
        <w:rPr>
          <w:w w:val="115"/>
        </w:rPr>
        <w:t>five</w:t>
      </w:r>
      <w:r>
        <w:rPr>
          <w:spacing w:val="-1"/>
          <w:w w:val="115"/>
        </w:rPr>
        <w:t> </w:t>
      </w:r>
      <w:r>
        <w:rPr>
          <w:w w:val="115"/>
        </w:rPr>
        <w:t>and their dog. Garland painted twenty-five illustrations for the book.</w:t>
      </w:r>
      <w:r>
        <w:rPr>
          <w:spacing w:val="40"/>
          <w:w w:val="115"/>
        </w:rPr>
        <w:t> </w:t>
      </w:r>
      <w:r>
        <w:rPr>
          <w:w w:val="115"/>
        </w:rPr>
        <w:t>The older, red-headed girl, in a striped jacket, appears in eleven of the</w:t>
      </w:r>
      <w:r>
        <w:rPr>
          <w:w w:val="115"/>
        </w:rPr>
        <w:t> illustrations.</w:t>
      </w:r>
      <w:r>
        <w:rPr>
          <w:w w:val="115"/>
        </w:rPr>
        <w:t> In</w:t>
      </w:r>
      <w:r>
        <w:rPr>
          <w:w w:val="115"/>
        </w:rPr>
        <w:t> most</w:t>
      </w:r>
      <w:r>
        <w:rPr>
          <w:w w:val="115"/>
        </w:rPr>
        <w:t> of</w:t>
      </w:r>
      <w:r>
        <w:rPr>
          <w:w w:val="115"/>
        </w:rPr>
        <w:t> these</w:t>
      </w:r>
      <w:r>
        <w:rPr>
          <w:w w:val="115"/>
        </w:rPr>
        <w:t> she</w:t>
      </w:r>
      <w:r>
        <w:rPr>
          <w:w w:val="115"/>
        </w:rPr>
        <w:t> is</w:t>
      </w:r>
      <w:r>
        <w:rPr>
          <w:w w:val="115"/>
        </w:rPr>
        <w:t> painted</w:t>
      </w:r>
      <w:r>
        <w:rPr>
          <w:w w:val="115"/>
        </w:rPr>
        <w:t> at</w:t>
      </w:r>
      <w:r>
        <w:rPr>
          <w:w w:val="115"/>
        </w:rPr>
        <w:t> about</w:t>
      </w:r>
      <w:r>
        <w:rPr>
          <w:w w:val="115"/>
        </w:rPr>
        <w:t> 100</w:t>
      </w:r>
      <w:r>
        <w:rPr>
          <w:w w:val="115"/>
        </w:rPr>
        <w:t> mm high (eight versions, 70–138 mm, mean 102 mm, std. dev. 19 mm). In</w:t>
      </w:r>
      <w:r>
        <w:rPr>
          <w:w w:val="115"/>
        </w:rPr>
        <w:t> one</w:t>
      </w:r>
      <w:r>
        <w:rPr>
          <w:w w:val="115"/>
        </w:rPr>
        <w:t> illustration,</w:t>
      </w:r>
      <w:r>
        <w:rPr>
          <w:w w:val="115"/>
        </w:rPr>
        <w:t> she</w:t>
      </w:r>
      <w:r>
        <w:rPr>
          <w:w w:val="115"/>
        </w:rPr>
        <w:t> is</w:t>
      </w:r>
      <w:r>
        <w:rPr>
          <w:w w:val="115"/>
        </w:rPr>
        <w:t> 35</w:t>
      </w:r>
      <w:r>
        <w:rPr>
          <w:w w:val="115"/>
        </w:rPr>
        <w:t> mm</w:t>
      </w:r>
      <w:r>
        <w:rPr>
          <w:w w:val="115"/>
        </w:rPr>
        <w:t> high</w:t>
      </w:r>
      <w:r>
        <w:rPr>
          <w:w w:val="115"/>
        </w:rPr>
        <w:t> with</w:t>
      </w:r>
      <w:r>
        <w:rPr>
          <w:w w:val="115"/>
        </w:rPr>
        <w:t> six</w:t>
      </w:r>
      <w:r>
        <w:rPr>
          <w:w w:val="115"/>
        </w:rPr>
        <w:t> red</w:t>
      </w:r>
      <w:r>
        <w:rPr>
          <w:w w:val="115"/>
        </w:rPr>
        <w:t> stripes</w:t>
      </w:r>
      <w:r>
        <w:rPr>
          <w:w w:val="115"/>
        </w:rPr>
        <w:t> on</w:t>
      </w:r>
      <w:r>
        <w:rPr>
          <w:w w:val="115"/>
        </w:rPr>
        <w:t> her jacket instead of the nine in the others. This demonstrates that the abstraction</w:t>
      </w:r>
      <w:r>
        <w:rPr>
          <w:spacing w:val="30"/>
          <w:w w:val="115"/>
        </w:rPr>
        <w:t> </w:t>
      </w:r>
      <w:r>
        <w:rPr>
          <w:w w:val="115"/>
        </w:rPr>
        <w:t>does</w:t>
      </w:r>
      <w:r>
        <w:rPr>
          <w:spacing w:val="30"/>
          <w:w w:val="115"/>
        </w:rPr>
        <w:t> </w:t>
      </w:r>
      <w:r>
        <w:rPr>
          <w:w w:val="115"/>
        </w:rPr>
        <w:t>not</w:t>
      </w:r>
      <w:r>
        <w:rPr>
          <w:spacing w:val="30"/>
          <w:w w:val="115"/>
        </w:rPr>
        <w:t> </w:t>
      </w:r>
      <w:r>
        <w:rPr>
          <w:w w:val="115"/>
        </w:rPr>
        <w:t>need</w:t>
      </w:r>
      <w:r>
        <w:rPr>
          <w:spacing w:val="30"/>
          <w:w w:val="115"/>
        </w:rPr>
        <w:t> </w:t>
      </w:r>
      <w:r>
        <w:rPr>
          <w:w w:val="115"/>
        </w:rPr>
        <w:t>to</w:t>
      </w:r>
      <w:r>
        <w:rPr>
          <w:spacing w:val="30"/>
          <w:w w:val="115"/>
        </w:rPr>
        <w:t> </w:t>
      </w:r>
      <w:r>
        <w:rPr>
          <w:w w:val="115"/>
        </w:rPr>
        <w:t>be</w:t>
      </w:r>
      <w:r>
        <w:rPr>
          <w:spacing w:val="30"/>
          <w:w w:val="115"/>
        </w:rPr>
        <w:t> </w:t>
      </w:r>
      <w:r>
        <w:rPr>
          <w:w w:val="115"/>
        </w:rPr>
        <w:t>accurate:</w:t>
      </w:r>
      <w:r>
        <w:rPr>
          <w:spacing w:val="30"/>
          <w:w w:val="115"/>
        </w:rPr>
        <w:t> </w:t>
      </w:r>
      <w:r>
        <w:rPr>
          <w:w w:val="115"/>
        </w:rPr>
        <w:t>we</w:t>
      </w:r>
      <w:r>
        <w:rPr>
          <w:spacing w:val="30"/>
          <w:w w:val="115"/>
        </w:rPr>
        <w:t> </w:t>
      </w:r>
      <w:r>
        <w:rPr>
          <w:w w:val="115"/>
        </w:rPr>
        <w:t>remember</w:t>
      </w:r>
      <w:r>
        <w:rPr>
          <w:spacing w:val="30"/>
          <w:w w:val="115"/>
        </w:rPr>
        <w:t> </w:t>
      </w:r>
      <w:r>
        <w:rPr>
          <w:w w:val="115"/>
        </w:rPr>
        <w:t>her</w:t>
      </w:r>
      <w:r>
        <w:rPr>
          <w:spacing w:val="30"/>
          <w:w w:val="115"/>
        </w:rPr>
        <w:t> </w:t>
      </w:r>
      <w:r>
        <w:rPr>
          <w:w w:val="115"/>
        </w:rPr>
        <w:t>hav- ing</w:t>
      </w:r>
      <w:r>
        <w:rPr>
          <w:w w:val="115"/>
        </w:rPr>
        <w:t> a</w:t>
      </w:r>
      <w:r>
        <w:rPr>
          <w:w w:val="115"/>
        </w:rPr>
        <w:t> striped</w:t>
      </w:r>
      <w:r>
        <w:rPr>
          <w:w w:val="115"/>
        </w:rPr>
        <w:t> jacket,</w:t>
      </w:r>
      <w:r>
        <w:rPr>
          <w:w w:val="115"/>
        </w:rPr>
        <w:t> not</w:t>
      </w:r>
      <w:r>
        <w:rPr>
          <w:w w:val="115"/>
        </w:rPr>
        <w:t> how</w:t>
      </w:r>
      <w:r>
        <w:rPr>
          <w:w w:val="115"/>
        </w:rPr>
        <w:t> many</w:t>
      </w:r>
      <w:r>
        <w:rPr>
          <w:w w:val="115"/>
        </w:rPr>
        <w:t> stripes</w:t>
      </w:r>
      <w:r>
        <w:rPr>
          <w:w w:val="115"/>
        </w:rPr>
        <w:t> are</w:t>
      </w:r>
      <w:r>
        <w:rPr>
          <w:w w:val="115"/>
        </w:rPr>
        <w:t> on</w:t>
      </w:r>
      <w:r>
        <w:rPr>
          <w:w w:val="115"/>
        </w:rPr>
        <w:t> the</w:t>
      </w:r>
      <w:r>
        <w:rPr>
          <w:w w:val="115"/>
        </w:rPr>
        <w:t> jacket.</w:t>
      </w:r>
      <w:r>
        <w:rPr>
          <w:w w:val="115"/>
        </w:rPr>
        <w:t> The most</w:t>
      </w:r>
      <w:r>
        <w:rPr>
          <w:w w:val="115"/>
        </w:rPr>
        <w:t> interesting</w:t>
      </w:r>
      <w:r>
        <w:rPr>
          <w:w w:val="115"/>
        </w:rPr>
        <w:t> abstractions</w:t>
      </w:r>
      <w:r>
        <w:rPr>
          <w:w w:val="115"/>
        </w:rPr>
        <w:t> are</w:t>
      </w:r>
      <w:r>
        <w:rPr>
          <w:w w:val="115"/>
        </w:rPr>
        <w:t> in</w:t>
      </w:r>
      <w:r>
        <w:rPr>
          <w:w w:val="115"/>
        </w:rPr>
        <w:t> the</w:t>
      </w:r>
      <w:r>
        <w:rPr>
          <w:w w:val="115"/>
        </w:rPr>
        <w:t> book’s</w:t>
      </w:r>
      <w:r>
        <w:rPr>
          <w:w w:val="115"/>
        </w:rPr>
        <w:t> climax,</w:t>
      </w:r>
      <w:r>
        <w:rPr>
          <w:w w:val="115"/>
        </w:rPr>
        <w:t> where</w:t>
      </w:r>
      <w:r>
        <w:rPr>
          <w:w w:val="115"/>
        </w:rPr>
        <w:t> the toddler</w:t>
      </w:r>
      <w:r>
        <w:rPr>
          <w:w w:val="115"/>
        </w:rPr>
        <w:t> in</w:t>
      </w:r>
      <w:r>
        <w:rPr>
          <w:w w:val="115"/>
        </w:rPr>
        <w:t> the</w:t>
      </w:r>
      <w:r>
        <w:rPr>
          <w:w w:val="115"/>
        </w:rPr>
        <w:t> family</w:t>
      </w:r>
      <w:r>
        <w:rPr>
          <w:w w:val="115"/>
        </w:rPr>
        <w:t> falls</w:t>
      </w:r>
      <w:r>
        <w:rPr>
          <w:w w:val="115"/>
        </w:rPr>
        <w:t> off a</w:t>
      </w:r>
      <w:r>
        <w:rPr>
          <w:w w:val="115"/>
        </w:rPr>
        <w:t> pier</w:t>
      </w:r>
      <w:r>
        <w:rPr>
          <w:w w:val="115"/>
        </w:rPr>
        <w:t> to</w:t>
      </w:r>
      <w:r>
        <w:rPr>
          <w:w w:val="115"/>
        </w:rPr>
        <w:t> be</w:t>
      </w:r>
      <w:r>
        <w:rPr>
          <w:w w:val="115"/>
        </w:rPr>
        <w:t> rescued</w:t>
      </w:r>
      <w:r>
        <w:rPr>
          <w:w w:val="115"/>
        </w:rPr>
        <w:t> by</w:t>
      </w:r>
      <w:r>
        <w:rPr>
          <w:w w:val="115"/>
        </w:rPr>
        <w:t> the</w:t>
      </w:r>
      <w:r>
        <w:rPr>
          <w:w w:val="115"/>
        </w:rPr>
        <w:t> dog.</w:t>
      </w:r>
      <w:r>
        <w:rPr>
          <w:w w:val="115"/>
        </w:rPr>
        <w:t> This</w:t>
      </w:r>
      <w:r>
        <w:rPr>
          <w:spacing w:val="80"/>
          <w:w w:val="115"/>
        </w:rPr>
        <w:t> </w:t>
      </w:r>
      <w:r>
        <w:rPr>
          <w:w w:val="115"/>
        </w:rPr>
        <w:t>is</w:t>
      </w:r>
      <w:r>
        <w:rPr>
          <w:w w:val="115"/>
        </w:rPr>
        <w:t> illustrated</w:t>
      </w:r>
      <w:r>
        <w:rPr>
          <w:w w:val="115"/>
        </w:rPr>
        <w:t> by</w:t>
      </w:r>
      <w:r>
        <w:rPr>
          <w:w w:val="115"/>
        </w:rPr>
        <w:t> four</w:t>
      </w:r>
      <w:r>
        <w:rPr>
          <w:w w:val="115"/>
        </w:rPr>
        <w:t> panels,</w:t>
      </w:r>
      <w:r>
        <w:rPr>
          <w:w w:val="115"/>
        </w:rPr>
        <w:t> rendered</w:t>
      </w:r>
      <w:r>
        <w:rPr>
          <w:w w:val="115"/>
        </w:rPr>
        <w:t> by</w:t>
      </w:r>
      <w:r>
        <w:rPr>
          <w:w w:val="115"/>
        </w:rPr>
        <w:t> Garland</w:t>
      </w:r>
      <w:r>
        <w:rPr>
          <w:w w:val="115"/>
        </w:rPr>
        <w:t> in</w:t>
      </w:r>
      <w:r>
        <w:rPr>
          <w:w w:val="115"/>
        </w:rPr>
        <w:t> the</w:t>
      </w:r>
      <w:r>
        <w:rPr>
          <w:w w:val="115"/>
        </w:rPr>
        <w:t> minimum</w:t>
      </w:r>
      <w:r>
        <w:rPr>
          <w:spacing w:val="80"/>
          <w:w w:val="115"/>
        </w:rPr>
        <w:t> </w:t>
      </w:r>
      <w:r>
        <w:rPr>
          <w:w w:val="115"/>
        </w:rPr>
        <w:t>of detail. In these the human figures are less than 10 mm high and clearly</w:t>
      </w:r>
      <w:r>
        <w:rPr>
          <w:w w:val="115"/>
        </w:rPr>
        <w:t> demonstrate</w:t>
      </w:r>
      <w:r>
        <w:rPr>
          <w:w w:val="115"/>
        </w:rPr>
        <w:t> the</w:t>
      </w:r>
      <w:r>
        <w:rPr>
          <w:w w:val="115"/>
        </w:rPr>
        <w:t> limitations</w:t>
      </w:r>
      <w:r>
        <w:rPr>
          <w:w w:val="115"/>
        </w:rPr>
        <w:t> of</w:t>
      </w:r>
      <w:r>
        <w:rPr>
          <w:w w:val="115"/>
        </w:rPr>
        <w:t> watercolour</w:t>
      </w:r>
      <w:r>
        <w:rPr>
          <w:w w:val="115"/>
        </w:rPr>
        <w:t> as</w:t>
      </w:r>
      <w:r>
        <w:rPr>
          <w:w w:val="115"/>
        </w:rPr>
        <w:t> a</w:t>
      </w:r>
      <w:r>
        <w:rPr>
          <w:w w:val="115"/>
        </w:rPr>
        <w:t> rendering medium. The red-headed girl is now a few blobs of coloured paint, her jacket reduced to just two stripes. The other three members of the</w:t>
      </w:r>
      <w:r>
        <w:rPr>
          <w:w w:val="115"/>
        </w:rPr>
        <w:t> family</w:t>
      </w:r>
      <w:r>
        <w:rPr>
          <w:w w:val="115"/>
        </w:rPr>
        <w:t> are</w:t>
      </w:r>
      <w:r>
        <w:rPr>
          <w:w w:val="115"/>
        </w:rPr>
        <w:t> rendered</w:t>
      </w:r>
      <w:r>
        <w:rPr>
          <w:w w:val="115"/>
        </w:rPr>
        <w:t> in</w:t>
      </w:r>
      <w:r>
        <w:rPr>
          <w:w w:val="115"/>
        </w:rPr>
        <w:t> an</w:t>
      </w:r>
      <w:r>
        <w:rPr>
          <w:w w:val="115"/>
        </w:rPr>
        <w:t> equally</w:t>
      </w:r>
      <w:r>
        <w:rPr>
          <w:w w:val="115"/>
        </w:rPr>
        <w:t> sparse</w:t>
      </w:r>
      <w:r>
        <w:rPr>
          <w:w w:val="115"/>
        </w:rPr>
        <w:t> way.</w:t>
      </w:r>
      <w:r>
        <w:rPr>
          <w:w w:val="115"/>
        </w:rPr>
        <w:t> Yet,</w:t>
      </w:r>
      <w:r>
        <w:rPr>
          <w:w w:val="115"/>
        </w:rPr>
        <w:t> having</w:t>
      </w:r>
      <w:r>
        <w:rPr>
          <w:w w:val="115"/>
        </w:rPr>
        <w:t> fol- lowed</w:t>
      </w:r>
      <w:r>
        <w:rPr>
          <w:spacing w:val="28"/>
          <w:w w:val="115"/>
        </w:rPr>
        <w:t> </w:t>
      </w:r>
      <w:r>
        <w:rPr>
          <w:w w:val="115"/>
        </w:rPr>
        <w:t>these</w:t>
      </w:r>
      <w:r>
        <w:rPr>
          <w:spacing w:val="28"/>
          <w:w w:val="115"/>
        </w:rPr>
        <w:t> </w:t>
      </w:r>
      <w:r>
        <w:rPr>
          <w:w w:val="115"/>
        </w:rPr>
        <w:t>characters</w:t>
      </w:r>
      <w:r>
        <w:rPr>
          <w:spacing w:val="28"/>
          <w:w w:val="115"/>
        </w:rPr>
        <w:t> </w:t>
      </w:r>
      <w:r>
        <w:rPr>
          <w:w w:val="115"/>
        </w:rPr>
        <w:t>through</w:t>
      </w:r>
      <w:r>
        <w:rPr>
          <w:spacing w:val="28"/>
          <w:w w:val="115"/>
        </w:rPr>
        <w:t> </w:t>
      </w:r>
      <w:r>
        <w:rPr>
          <w:w w:val="115"/>
        </w:rPr>
        <w:t>six</w:t>
      </w:r>
      <w:r>
        <w:rPr>
          <w:spacing w:val="28"/>
          <w:w w:val="115"/>
        </w:rPr>
        <w:t> </w:t>
      </w:r>
      <w:r>
        <w:rPr>
          <w:w w:val="115"/>
        </w:rPr>
        <w:t>previous</w:t>
      </w:r>
      <w:r>
        <w:rPr>
          <w:spacing w:val="28"/>
          <w:w w:val="115"/>
        </w:rPr>
        <w:t> </w:t>
      </w:r>
      <w:r>
        <w:rPr>
          <w:w w:val="115"/>
        </w:rPr>
        <w:t>paintings,</w:t>
      </w:r>
      <w:r>
        <w:rPr>
          <w:spacing w:val="28"/>
          <w:w w:val="115"/>
        </w:rPr>
        <w:t> </w:t>
      </w:r>
      <w:r>
        <w:rPr>
          <w:w w:val="115"/>
        </w:rPr>
        <w:t>the</w:t>
      </w:r>
      <w:r>
        <w:rPr>
          <w:spacing w:val="28"/>
          <w:w w:val="115"/>
        </w:rPr>
        <w:t> </w:t>
      </w:r>
      <w:r>
        <w:rPr>
          <w:w w:val="115"/>
        </w:rPr>
        <w:t>reader is</w:t>
      </w:r>
      <w:r>
        <w:rPr>
          <w:w w:val="115"/>
        </w:rPr>
        <w:t> readily</w:t>
      </w:r>
      <w:r>
        <w:rPr>
          <w:w w:val="115"/>
        </w:rPr>
        <w:t> able</w:t>
      </w:r>
      <w:r>
        <w:rPr>
          <w:w w:val="115"/>
        </w:rPr>
        <w:t> to</w:t>
      </w:r>
      <w:r>
        <w:rPr>
          <w:w w:val="115"/>
        </w:rPr>
        <w:t> identify</w:t>
      </w:r>
      <w:r>
        <w:rPr>
          <w:w w:val="115"/>
        </w:rPr>
        <w:t> each</w:t>
      </w:r>
      <w:r>
        <w:rPr>
          <w:w w:val="115"/>
        </w:rPr>
        <w:t> of</w:t>
      </w:r>
      <w:r>
        <w:rPr>
          <w:w w:val="115"/>
        </w:rPr>
        <w:t> them</w:t>
      </w:r>
      <w:r>
        <w:rPr>
          <w:w w:val="115"/>
        </w:rPr>
        <w:t> from</w:t>
      </w:r>
      <w:r>
        <w:rPr>
          <w:w w:val="115"/>
        </w:rPr>
        <w:t> the</w:t>
      </w:r>
      <w:r>
        <w:rPr>
          <w:w w:val="115"/>
        </w:rPr>
        <w:t> colour</w:t>
      </w:r>
      <w:r>
        <w:rPr>
          <w:w w:val="115"/>
        </w:rPr>
        <w:t> of</w:t>
      </w:r>
      <w:r>
        <w:rPr>
          <w:w w:val="115"/>
        </w:rPr>
        <w:t> their clothing and hair. Moreover, the reader can also identify what they are doing, and something of what they are feeling. Remember that this</w:t>
      </w:r>
      <w:r>
        <w:rPr>
          <w:w w:val="115"/>
        </w:rPr>
        <w:t> book</w:t>
      </w:r>
      <w:r>
        <w:rPr>
          <w:w w:val="115"/>
        </w:rPr>
        <w:t> is</w:t>
      </w:r>
      <w:r>
        <w:rPr>
          <w:w w:val="115"/>
        </w:rPr>
        <w:t> aimed</w:t>
      </w:r>
      <w:r>
        <w:rPr>
          <w:w w:val="115"/>
        </w:rPr>
        <w:t> at</w:t>
      </w:r>
      <w:r>
        <w:rPr>
          <w:w w:val="115"/>
        </w:rPr>
        <w:t> children</w:t>
      </w:r>
      <w:r>
        <w:rPr>
          <w:w w:val="115"/>
        </w:rPr>
        <w:t> aged</w:t>
      </w:r>
      <w:r>
        <w:rPr>
          <w:w w:val="115"/>
        </w:rPr>
        <w:t> four</w:t>
      </w:r>
      <w:r>
        <w:rPr>
          <w:w w:val="115"/>
        </w:rPr>
        <w:t> to</w:t>
      </w:r>
      <w:r>
        <w:rPr>
          <w:w w:val="115"/>
        </w:rPr>
        <w:t> seven,</w:t>
      </w:r>
      <w:r>
        <w:rPr>
          <w:w w:val="115"/>
        </w:rPr>
        <w:t> which</w:t>
      </w:r>
      <w:r>
        <w:rPr>
          <w:w w:val="115"/>
        </w:rPr>
        <w:t> indicates that</w:t>
      </w:r>
      <w:r>
        <w:rPr>
          <w:w w:val="115"/>
        </w:rPr>
        <w:t> humans</w:t>
      </w:r>
      <w:r>
        <w:rPr>
          <w:w w:val="115"/>
        </w:rPr>
        <w:t> have</w:t>
      </w:r>
      <w:r>
        <w:rPr>
          <w:w w:val="115"/>
        </w:rPr>
        <w:t> developed</w:t>
      </w:r>
      <w:r>
        <w:rPr>
          <w:w w:val="115"/>
        </w:rPr>
        <w:t> the</w:t>
      </w:r>
      <w:r>
        <w:rPr>
          <w:w w:val="115"/>
        </w:rPr>
        <w:t> ability</w:t>
      </w:r>
      <w:r>
        <w:rPr>
          <w:w w:val="115"/>
        </w:rPr>
        <w:t> to</w:t>
      </w:r>
      <w:r>
        <w:rPr>
          <w:w w:val="115"/>
        </w:rPr>
        <w:t> understand</w:t>
      </w:r>
      <w:r>
        <w:rPr>
          <w:w w:val="115"/>
        </w:rPr>
        <w:t> illustrative abstraction</w:t>
      </w:r>
      <w:r>
        <w:rPr>
          <w:w w:val="115"/>
        </w:rPr>
        <w:t> by</w:t>
      </w:r>
      <w:r>
        <w:rPr>
          <w:w w:val="115"/>
        </w:rPr>
        <w:t> that</w:t>
      </w:r>
      <w:r>
        <w:rPr>
          <w:w w:val="115"/>
        </w:rPr>
        <w:t> age</w:t>
      </w:r>
      <w:r>
        <w:rPr>
          <w:w w:val="115"/>
        </w:rPr>
        <w:t> </w:t>
      </w:r>
      <w:hyperlink w:history="true" w:anchor="_bookmark65">
        <w:r>
          <w:rPr>
            <w:color w:val="0080AC"/>
            <w:w w:val="115"/>
          </w:rPr>
          <w:t>[59]</w:t>
        </w:r>
      </w:hyperlink>
      <w:r>
        <w:rPr>
          <w:w w:val="115"/>
        </w:rPr>
        <w:t>.</w:t>
      </w:r>
    </w:p>
    <w:p>
      <w:pPr>
        <w:pStyle w:val="BodyText"/>
        <w:spacing w:line="171" w:lineRule="exact"/>
        <w:ind w:left="535"/>
        <w:jc w:val="both"/>
      </w:pPr>
      <w:r>
        <w:rPr>
          <w:rFonts w:ascii="Times New Roman"/>
          <w:i/>
          <w:w w:val="115"/>
        </w:rPr>
        <w:t>Dashing</w:t>
      </w:r>
      <w:r>
        <w:rPr>
          <w:rFonts w:ascii="Times New Roman"/>
          <w:i/>
          <w:spacing w:val="13"/>
          <w:w w:val="115"/>
        </w:rPr>
        <w:t> </w:t>
      </w:r>
      <w:r>
        <w:rPr>
          <w:rFonts w:ascii="Times New Roman"/>
          <w:i/>
          <w:w w:val="115"/>
        </w:rPr>
        <w:t>Dog</w:t>
      </w:r>
      <w:r>
        <w:rPr>
          <w:rFonts w:ascii="Times New Roman"/>
          <w:i/>
          <w:spacing w:val="14"/>
          <w:w w:val="115"/>
        </w:rPr>
        <w:t> </w:t>
      </w:r>
      <w:r>
        <w:rPr>
          <w:w w:val="115"/>
        </w:rPr>
        <w:t>shows</w:t>
      </w:r>
      <w:r>
        <w:rPr>
          <w:spacing w:val="14"/>
          <w:w w:val="115"/>
        </w:rPr>
        <w:t> </w:t>
      </w:r>
      <w:r>
        <w:rPr>
          <w:w w:val="115"/>
        </w:rPr>
        <w:t>how</w:t>
      </w:r>
      <w:r>
        <w:rPr>
          <w:spacing w:val="13"/>
          <w:w w:val="115"/>
        </w:rPr>
        <w:t> </w:t>
      </w:r>
      <w:r>
        <w:rPr>
          <w:w w:val="115"/>
        </w:rPr>
        <w:t>an</w:t>
      </w:r>
      <w:r>
        <w:rPr>
          <w:spacing w:val="14"/>
          <w:w w:val="115"/>
        </w:rPr>
        <w:t> </w:t>
      </w:r>
      <w:r>
        <w:rPr>
          <w:w w:val="115"/>
        </w:rPr>
        <w:t>artist</w:t>
      </w:r>
      <w:r>
        <w:rPr>
          <w:spacing w:val="13"/>
          <w:w w:val="115"/>
        </w:rPr>
        <w:t> </w:t>
      </w:r>
      <w:r>
        <w:rPr>
          <w:w w:val="115"/>
        </w:rPr>
        <w:t>abstracts</w:t>
      </w:r>
      <w:r>
        <w:rPr>
          <w:spacing w:val="14"/>
          <w:w w:val="115"/>
        </w:rPr>
        <w:t> </w:t>
      </w:r>
      <w:r>
        <w:rPr>
          <w:w w:val="115"/>
        </w:rPr>
        <w:t>away</w:t>
      </w:r>
      <w:r>
        <w:rPr>
          <w:spacing w:val="14"/>
          <w:w w:val="115"/>
        </w:rPr>
        <w:t> </w:t>
      </w:r>
      <w:r>
        <w:rPr>
          <w:w w:val="115"/>
        </w:rPr>
        <w:t>detail</w:t>
      </w:r>
      <w:r>
        <w:rPr>
          <w:spacing w:val="13"/>
          <w:w w:val="115"/>
        </w:rPr>
        <w:t> </w:t>
      </w:r>
      <w:r>
        <w:rPr>
          <w:w w:val="115"/>
        </w:rPr>
        <w:t>to</w:t>
      </w:r>
      <w:r>
        <w:rPr>
          <w:spacing w:val="14"/>
          <w:w w:val="115"/>
        </w:rPr>
        <w:t> </w:t>
      </w:r>
      <w:r>
        <w:rPr>
          <w:spacing w:val="-4"/>
          <w:w w:val="115"/>
        </w:rPr>
        <w:t>ren-</w:t>
      </w:r>
    </w:p>
    <w:p>
      <w:pPr>
        <w:pStyle w:val="BodyText"/>
        <w:spacing w:line="273" w:lineRule="auto" w:before="22"/>
        <w:ind w:left="296" w:right="197"/>
        <w:jc w:val="both"/>
      </w:pPr>
      <w:r>
        <w:rPr>
          <w:w w:val="115"/>
        </w:rPr>
        <w:t>der</w:t>
      </w:r>
      <w:r>
        <w:rPr>
          <w:w w:val="115"/>
        </w:rPr>
        <w:t> the</w:t>
      </w:r>
      <w:r>
        <w:rPr>
          <w:w w:val="115"/>
        </w:rPr>
        <w:t> same</w:t>
      </w:r>
      <w:r>
        <w:rPr>
          <w:w w:val="115"/>
        </w:rPr>
        <w:t> character</w:t>
      </w:r>
      <w:r>
        <w:rPr>
          <w:w w:val="115"/>
        </w:rPr>
        <w:t> at</w:t>
      </w:r>
      <w:r>
        <w:rPr>
          <w:w w:val="115"/>
        </w:rPr>
        <w:t> a</w:t>
      </w:r>
      <w:r>
        <w:rPr>
          <w:w w:val="115"/>
        </w:rPr>
        <w:t> smaller</w:t>
      </w:r>
      <w:r>
        <w:rPr>
          <w:w w:val="115"/>
        </w:rPr>
        <w:t> scale.</w:t>
      </w:r>
      <w:r>
        <w:rPr>
          <w:w w:val="115"/>
        </w:rPr>
        <w:t> As</w:t>
      </w:r>
      <w:r>
        <w:rPr>
          <w:w w:val="115"/>
        </w:rPr>
        <w:t> a</w:t>
      </w:r>
      <w:r>
        <w:rPr>
          <w:w w:val="115"/>
        </w:rPr>
        <w:t> further</w:t>
      </w:r>
      <w:r>
        <w:rPr>
          <w:w w:val="115"/>
        </w:rPr>
        <w:t> example</w:t>
      </w:r>
      <w:r>
        <w:rPr>
          <w:w w:val="115"/>
        </w:rPr>
        <w:t> of how this can be done, we commissioned an artist to paint a flower</w:t>
      </w:r>
      <w:r>
        <w:rPr>
          <w:spacing w:val="40"/>
          <w:w w:val="115"/>
        </w:rPr>
        <w:t> </w:t>
      </w:r>
      <w:r>
        <w:rPr>
          <w:w w:val="115"/>
        </w:rPr>
        <w:t>at</w:t>
      </w:r>
      <w:r>
        <w:rPr>
          <w:spacing w:val="-1"/>
          <w:w w:val="115"/>
        </w:rPr>
        <w:t> </w:t>
      </w:r>
      <w:r>
        <w:rPr>
          <w:w w:val="115"/>
        </w:rPr>
        <w:t>four</w:t>
      </w:r>
      <w:r>
        <w:rPr>
          <w:spacing w:val="-1"/>
          <w:w w:val="115"/>
        </w:rPr>
        <w:t> </w:t>
      </w:r>
      <w:r>
        <w:rPr>
          <w:w w:val="115"/>
        </w:rPr>
        <w:t>levels</w:t>
      </w:r>
      <w:r>
        <w:rPr>
          <w:spacing w:val="-1"/>
          <w:w w:val="115"/>
        </w:rPr>
        <w:t> </w:t>
      </w:r>
      <w:r>
        <w:rPr>
          <w:w w:val="115"/>
        </w:rPr>
        <w:t>of</w:t>
      </w:r>
      <w:r>
        <w:rPr>
          <w:spacing w:val="-1"/>
          <w:w w:val="115"/>
        </w:rPr>
        <w:t> </w:t>
      </w:r>
      <w:r>
        <w:rPr>
          <w:w w:val="115"/>
        </w:rPr>
        <w:t>detail</w:t>
      </w:r>
      <w:r>
        <w:rPr>
          <w:spacing w:val="-1"/>
          <w:w w:val="115"/>
        </w:rPr>
        <w:t> </w:t>
      </w:r>
      <w:r>
        <w:rPr>
          <w:w w:val="115"/>
        </w:rPr>
        <w:t>(</w:t>
      </w:r>
      <w:hyperlink w:history="true" w:anchor="_bookmark13">
        <w:r>
          <w:rPr>
            <w:color w:val="0080AC"/>
            <w:w w:val="115"/>
          </w:rPr>
          <w:t>Fig.</w:t>
        </w:r>
        <w:r>
          <w:rPr>
            <w:color w:val="0080AC"/>
            <w:spacing w:val="-1"/>
            <w:w w:val="115"/>
          </w:rPr>
          <w:t> </w:t>
        </w:r>
        <w:r>
          <w:rPr>
            <w:color w:val="0080AC"/>
            <w:w w:val="115"/>
          </w:rPr>
          <w:t>9</w:t>
        </w:r>
      </w:hyperlink>
      <w:r>
        <w:rPr>
          <w:w w:val="115"/>
        </w:rPr>
        <w:t>).</w:t>
      </w:r>
      <w:r>
        <w:rPr>
          <w:spacing w:val="-1"/>
          <w:w w:val="115"/>
        </w:rPr>
        <w:t> </w:t>
      </w:r>
      <w:r>
        <w:rPr>
          <w:w w:val="115"/>
        </w:rPr>
        <w:t>While</w:t>
      </w:r>
      <w:r>
        <w:rPr>
          <w:spacing w:val="-1"/>
          <w:w w:val="115"/>
        </w:rPr>
        <w:t> </w:t>
      </w:r>
      <w:r>
        <w:rPr>
          <w:w w:val="115"/>
        </w:rPr>
        <w:t>the</w:t>
      </w:r>
      <w:r>
        <w:rPr>
          <w:spacing w:val="-1"/>
          <w:w w:val="115"/>
        </w:rPr>
        <w:t> </w:t>
      </w:r>
      <w:r>
        <w:rPr>
          <w:w w:val="115"/>
        </w:rPr>
        <w:t>flower</w:t>
      </w:r>
      <w:r>
        <w:rPr>
          <w:spacing w:val="-1"/>
          <w:w w:val="115"/>
        </w:rPr>
        <w:t> </w:t>
      </w:r>
      <w:r>
        <w:rPr>
          <w:w w:val="115"/>
        </w:rPr>
        <w:t>is</w:t>
      </w:r>
      <w:r>
        <w:rPr>
          <w:spacing w:val="-1"/>
          <w:w w:val="115"/>
        </w:rPr>
        <w:t> </w:t>
      </w:r>
      <w:r>
        <w:rPr>
          <w:w w:val="115"/>
        </w:rPr>
        <w:t>in</w:t>
      </w:r>
      <w:r>
        <w:rPr>
          <w:spacing w:val="-1"/>
          <w:w w:val="115"/>
        </w:rPr>
        <w:t> </w:t>
      </w:r>
      <w:r>
        <w:rPr>
          <w:w w:val="115"/>
        </w:rPr>
        <w:t>the</w:t>
      </w:r>
      <w:r>
        <w:rPr>
          <w:spacing w:val="-1"/>
          <w:w w:val="115"/>
        </w:rPr>
        <w:t> </w:t>
      </w:r>
      <w:r>
        <w:rPr>
          <w:w w:val="115"/>
        </w:rPr>
        <w:t>same</w:t>
      </w:r>
      <w:r>
        <w:rPr>
          <w:spacing w:val="-1"/>
          <w:w w:val="115"/>
        </w:rPr>
        <w:t> </w:t>
      </w:r>
      <w:r>
        <w:rPr>
          <w:w w:val="115"/>
        </w:rPr>
        <w:t>style in all cases, the level of interior detail differs owing to the constant size of the paintbrush used to produce the strokes. </w:t>
      </w:r>
      <w:r>
        <w:rPr>
          <w:rFonts w:ascii="Times New Roman" w:hAnsi="Times New Roman"/>
          <w:i/>
          <w:w w:val="115"/>
        </w:rPr>
        <w:t>Stripy Horse</w:t>
      </w:r>
      <w:r>
        <w:rPr>
          <w:w w:val="115"/>
        </w:rPr>
        <w:t>, by contrast, is an example of what happens when an illustrator avoids changing</w:t>
      </w:r>
      <w:r>
        <w:rPr>
          <w:w w:val="115"/>
        </w:rPr>
        <w:t> the</w:t>
      </w:r>
      <w:r>
        <w:rPr>
          <w:w w:val="115"/>
        </w:rPr>
        <w:t> level-of-detail</w:t>
      </w:r>
      <w:r>
        <w:rPr>
          <w:w w:val="115"/>
        </w:rPr>
        <w:t> when</w:t>
      </w:r>
      <w:r>
        <w:rPr>
          <w:w w:val="115"/>
        </w:rPr>
        <w:t> changing</w:t>
      </w:r>
      <w:r>
        <w:rPr>
          <w:w w:val="115"/>
        </w:rPr>
        <w:t> the</w:t>
      </w:r>
      <w:r>
        <w:rPr>
          <w:w w:val="115"/>
        </w:rPr>
        <w:t> scale</w:t>
      </w:r>
      <w:r>
        <w:rPr>
          <w:w w:val="115"/>
        </w:rPr>
        <w:t> (</w:t>
      </w:r>
      <w:hyperlink w:history="true" w:anchor="_bookmark13">
        <w:r>
          <w:rPr>
            <w:color w:val="0080AC"/>
            <w:w w:val="115"/>
          </w:rPr>
          <w:t>Fig.</w:t>
        </w:r>
        <w:r>
          <w:rPr>
            <w:color w:val="0080AC"/>
            <w:w w:val="115"/>
          </w:rPr>
          <w:t> 10</w:t>
        </w:r>
      </w:hyperlink>
      <w:r>
        <w:rPr>
          <w:w w:val="115"/>
        </w:rPr>
        <w:t>).</w:t>
      </w:r>
      <w:r>
        <w:rPr>
          <w:w w:val="115"/>
        </w:rPr>
        <w:t> The main</w:t>
      </w:r>
      <w:r>
        <w:rPr>
          <w:w w:val="115"/>
        </w:rPr>
        <w:t> character,</w:t>
      </w:r>
      <w:r>
        <w:rPr>
          <w:w w:val="115"/>
        </w:rPr>
        <w:t> Stripy</w:t>
      </w:r>
      <w:r>
        <w:rPr>
          <w:w w:val="115"/>
        </w:rPr>
        <w:t> Horse,</w:t>
      </w:r>
      <w:r>
        <w:rPr>
          <w:w w:val="115"/>
        </w:rPr>
        <w:t> appears</w:t>
      </w:r>
      <w:r>
        <w:rPr>
          <w:w w:val="115"/>
        </w:rPr>
        <w:t> in</w:t>
      </w:r>
      <w:r>
        <w:rPr>
          <w:w w:val="115"/>
        </w:rPr>
        <w:t> 28</w:t>
      </w:r>
      <w:r>
        <w:rPr>
          <w:w w:val="115"/>
        </w:rPr>
        <w:t> instantiations</w:t>
      </w:r>
      <w:r>
        <w:rPr>
          <w:w w:val="115"/>
        </w:rPr>
        <w:t> in</w:t>
      </w:r>
      <w:r>
        <w:rPr>
          <w:w w:val="115"/>
        </w:rPr>
        <w:t> four different sizes: small (head length 8–12 mm, 4 instances), medium (20–55</w:t>
      </w:r>
      <w:r>
        <w:rPr>
          <w:w w:val="115"/>
        </w:rPr>
        <w:t> mm,</w:t>
      </w:r>
      <w:r>
        <w:rPr>
          <w:w w:val="115"/>
        </w:rPr>
        <w:t> 18</w:t>
      </w:r>
      <w:r>
        <w:rPr>
          <w:w w:val="115"/>
        </w:rPr>
        <w:t> instances),</w:t>
      </w:r>
      <w:r>
        <w:rPr>
          <w:w w:val="115"/>
        </w:rPr>
        <w:t> large</w:t>
      </w:r>
      <w:r>
        <w:rPr>
          <w:w w:val="115"/>
        </w:rPr>
        <w:t> (80–95</w:t>
      </w:r>
      <w:r>
        <w:rPr>
          <w:w w:val="115"/>
        </w:rPr>
        <w:t> mm,</w:t>
      </w:r>
      <w:r>
        <w:rPr>
          <w:w w:val="115"/>
        </w:rPr>
        <w:t> 6</w:t>
      </w:r>
      <w:r>
        <w:rPr>
          <w:w w:val="115"/>
        </w:rPr>
        <w:t> instances),</w:t>
      </w:r>
      <w:r>
        <w:rPr>
          <w:w w:val="115"/>
        </w:rPr>
        <w:t> and</w:t>
      </w:r>
      <w:r>
        <w:rPr>
          <w:w w:val="115"/>
        </w:rPr>
        <w:t> ex- tra</w:t>
      </w:r>
      <w:r>
        <w:rPr>
          <w:w w:val="115"/>
        </w:rPr>
        <w:t> large</w:t>
      </w:r>
      <w:r>
        <w:rPr>
          <w:w w:val="115"/>
        </w:rPr>
        <w:t> (head</w:t>
      </w:r>
      <w:r>
        <w:rPr>
          <w:w w:val="115"/>
        </w:rPr>
        <w:t> length</w:t>
      </w:r>
      <w:r>
        <w:rPr>
          <w:w w:val="115"/>
        </w:rPr>
        <w:t> 120</w:t>
      </w:r>
      <w:r>
        <w:rPr>
          <w:w w:val="115"/>
        </w:rPr>
        <w:t> mm,</w:t>
      </w:r>
      <w:r>
        <w:rPr>
          <w:w w:val="115"/>
        </w:rPr>
        <w:t> 1</w:t>
      </w:r>
      <w:r>
        <w:rPr>
          <w:w w:val="115"/>
        </w:rPr>
        <w:t> instance).</w:t>
      </w:r>
      <w:r>
        <w:rPr>
          <w:w w:val="115"/>
        </w:rPr>
        <w:t> Stripy</w:t>
      </w:r>
      <w:r>
        <w:rPr>
          <w:w w:val="115"/>
        </w:rPr>
        <w:t> Horse</w:t>
      </w:r>
      <w:r>
        <w:rPr>
          <w:w w:val="115"/>
        </w:rPr>
        <w:t> has</w:t>
      </w:r>
      <w:r>
        <w:rPr>
          <w:w w:val="115"/>
        </w:rPr>
        <w:t> ex- actly</w:t>
      </w:r>
      <w:r>
        <w:rPr>
          <w:spacing w:val="30"/>
          <w:w w:val="115"/>
        </w:rPr>
        <w:t> </w:t>
      </w:r>
      <w:r>
        <w:rPr>
          <w:w w:val="115"/>
        </w:rPr>
        <w:t>the</w:t>
      </w:r>
      <w:r>
        <w:rPr>
          <w:spacing w:val="30"/>
          <w:w w:val="115"/>
        </w:rPr>
        <w:t> </w:t>
      </w:r>
      <w:r>
        <w:rPr>
          <w:w w:val="115"/>
        </w:rPr>
        <w:t>same</w:t>
      </w:r>
      <w:r>
        <w:rPr>
          <w:spacing w:val="30"/>
          <w:w w:val="115"/>
        </w:rPr>
        <w:t> </w:t>
      </w:r>
      <w:r>
        <w:rPr>
          <w:w w:val="115"/>
        </w:rPr>
        <w:t>number</w:t>
      </w:r>
      <w:r>
        <w:rPr>
          <w:spacing w:val="30"/>
          <w:w w:val="115"/>
        </w:rPr>
        <w:t> </w:t>
      </w:r>
      <w:r>
        <w:rPr>
          <w:w w:val="115"/>
        </w:rPr>
        <w:t>of</w:t>
      </w:r>
      <w:r>
        <w:rPr>
          <w:spacing w:val="30"/>
          <w:w w:val="115"/>
        </w:rPr>
        <w:t> </w:t>
      </w:r>
      <w:r>
        <w:rPr>
          <w:w w:val="115"/>
        </w:rPr>
        <w:t>coloured</w:t>
      </w:r>
      <w:r>
        <w:rPr>
          <w:spacing w:val="30"/>
          <w:w w:val="115"/>
        </w:rPr>
        <w:t> </w:t>
      </w:r>
      <w:r>
        <w:rPr>
          <w:w w:val="115"/>
        </w:rPr>
        <w:t>stripes,</w:t>
      </w:r>
      <w:r>
        <w:rPr>
          <w:spacing w:val="30"/>
          <w:w w:val="115"/>
        </w:rPr>
        <w:t> </w:t>
      </w:r>
      <w:r>
        <w:rPr>
          <w:w w:val="115"/>
        </w:rPr>
        <w:t>in</w:t>
      </w:r>
      <w:r>
        <w:rPr>
          <w:spacing w:val="30"/>
          <w:w w:val="115"/>
        </w:rPr>
        <w:t> </w:t>
      </w:r>
      <w:r>
        <w:rPr>
          <w:w w:val="115"/>
        </w:rPr>
        <w:t>the</w:t>
      </w:r>
      <w:r>
        <w:rPr>
          <w:spacing w:val="30"/>
          <w:w w:val="115"/>
        </w:rPr>
        <w:t> </w:t>
      </w:r>
      <w:r>
        <w:rPr>
          <w:w w:val="115"/>
        </w:rPr>
        <w:t>same</w:t>
      </w:r>
      <w:r>
        <w:rPr>
          <w:spacing w:val="30"/>
          <w:w w:val="115"/>
        </w:rPr>
        <w:t> </w:t>
      </w:r>
      <w:r>
        <w:rPr>
          <w:w w:val="115"/>
        </w:rPr>
        <w:t>order,</w:t>
      </w:r>
      <w:r>
        <w:rPr>
          <w:spacing w:val="30"/>
          <w:w w:val="115"/>
        </w:rPr>
        <w:t> </w:t>
      </w:r>
      <w:r>
        <w:rPr>
          <w:w w:val="115"/>
        </w:rPr>
        <w:t>at all</w:t>
      </w:r>
      <w:r>
        <w:rPr>
          <w:w w:val="115"/>
        </w:rPr>
        <w:t> sizes.</w:t>
      </w:r>
      <w:r>
        <w:rPr>
          <w:w w:val="115"/>
        </w:rPr>
        <w:t> This</w:t>
      </w:r>
      <w:r>
        <w:rPr>
          <w:w w:val="115"/>
        </w:rPr>
        <w:t> leads</w:t>
      </w:r>
      <w:r>
        <w:rPr>
          <w:w w:val="115"/>
        </w:rPr>
        <w:t> to</w:t>
      </w:r>
      <w:r>
        <w:rPr>
          <w:w w:val="115"/>
        </w:rPr>
        <w:t> a</w:t>
      </w:r>
      <w:r>
        <w:rPr>
          <w:w w:val="115"/>
        </w:rPr>
        <w:t> paucity</w:t>
      </w:r>
      <w:r>
        <w:rPr>
          <w:w w:val="115"/>
        </w:rPr>
        <w:t> of</w:t>
      </w:r>
      <w:r>
        <w:rPr>
          <w:w w:val="115"/>
        </w:rPr>
        <w:t> detail in</w:t>
      </w:r>
      <w:r>
        <w:rPr>
          <w:w w:val="115"/>
        </w:rPr>
        <w:t> the</w:t>
      </w:r>
      <w:r>
        <w:rPr>
          <w:w w:val="115"/>
        </w:rPr>
        <w:t> extra</w:t>
      </w:r>
      <w:r>
        <w:rPr>
          <w:w w:val="115"/>
        </w:rPr>
        <w:t> large</w:t>
      </w:r>
      <w:r>
        <w:rPr>
          <w:w w:val="115"/>
        </w:rPr>
        <w:t> version and a need to paint very fine detail in the small version. The same happens with computer-rendered 3D characters. If we get too close to them,</w:t>
      </w:r>
      <w:r>
        <w:rPr>
          <w:w w:val="115"/>
        </w:rPr>
        <w:t> we</w:t>
      </w:r>
      <w:r>
        <w:rPr>
          <w:w w:val="115"/>
        </w:rPr>
        <w:t> begin</w:t>
      </w:r>
      <w:r>
        <w:rPr>
          <w:w w:val="115"/>
        </w:rPr>
        <w:t> to</w:t>
      </w:r>
      <w:r>
        <w:rPr>
          <w:w w:val="115"/>
        </w:rPr>
        <w:t> see</w:t>
      </w:r>
      <w:r>
        <w:rPr>
          <w:w w:val="115"/>
        </w:rPr>
        <w:t> the</w:t>
      </w:r>
      <w:r>
        <w:rPr>
          <w:w w:val="115"/>
        </w:rPr>
        <w:t> lack</w:t>
      </w:r>
      <w:r>
        <w:rPr>
          <w:w w:val="115"/>
        </w:rPr>
        <w:t> of</w:t>
      </w:r>
      <w:r>
        <w:rPr>
          <w:w w:val="115"/>
        </w:rPr>
        <w:t> detail</w:t>
      </w:r>
      <w:r>
        <w:rPr>
          <w:w w:val="115"/>
        </w:rPr>
        <w:t> or, if</w:t>
      </w:r>
      <w:r>
        <w:rPr>
          <w:w w:val="115"/>
        </w:rPr>
        <w:t> they</w:t>
      </w:r>
      <w:r>
        <w:rPr>
          <w:w w:val="115"/>
        </w:rPr>
        <w:t> have</w:t>
      </w:r>
      <w:r>
        <w:rPr>
          <w:w w:val="115"/>
        </w:rPr>
        <w:t> fine</w:t>
      </w:r>
      <w:r>
        <w:rPr>
          <w:spacing w:val="80"/>
          <w:w w:val="115"/>
        </w:rPr>
        <w:t> </w:t>
      </w:r>
      <w:r>
        <w:rPr>
          <w:w w:val="115"/>
        </w:rPr>
        <w:t>detail</w:t>
      </w:r>
      <w:r>
        <w:rPr>
          <w:w w:val="115"/>
        </w:rPr>
        <w:t> close</w:t>
      </w:r>
      <w:r>
        <w:rPr>
          <w:w w:val="115"/>
        </w:rPr>
        <w:t> up,</w:t>
      </w:r>
      <w:r>
        <w:rPr>
          <w:w w:val="115"/>
        </w:rPr>
        <w:t> then</w:t>
      </w:r>
      <w:r>
        <w:rPr>
          <w:w w:val="115"/>
        </w:rPr>
        <w:t> we</w:t>
      </w:r>
      <w:r>
        <w:rPr>
          <w:w w:val="115"/>
        </w:rPr>
        <w:t> either</w:t>
      </w:r>
      <w:r>
        <w:rPr>
          <w:w w:val="115"/>
        </w:rPr>
        <w:t> need</w:t>
      </w:r>
      <w:r>
        <w:rPr>
          <w:w w:val="115"/>
        </w:rPr>
        <w:t> to</w:t>
      </w:r>
      <w:r>
        <w:rPr>
          <w:w w:val="115"/>
        </w:rPr>
        <w:t> generate</w:t>
      </w:r>
      <w:r>
        <w:rPr>
          <w:w w:val="115"/>
        </w:rPr>
        <w:t> multiple</w:t>
      </w:r>
      <w:r>
        <w:rPr>
          <w:w w:val="115"/>
        </w:rPr>
        <w:t> level-of- detail</w:t>
      </w:r>
      <w:r>
        <w:rPr>
          <w:w w:val="115"/>
        </w:rPr>
        <w:t> models</w:t>
      </w:r>
      <w:r>
        <w:rPr>
          <w:w w:val="115"/>
        </w:rPr>
        <w:t> for</w:t>
      </w:r>
      <w:r>
        <w:rPr>
          <w:w w:val="115"/>
        </w:rPr>
        <w:t> different</w:t>
      </w:r>
      <w:r>
        <w:rPr>
          <w:w w:val="115"/>
        </w:rPr>
        <w:t> distances</w:t>
      </w:r>
      <w:r>
        <w:rPr>
          <w:w w:val="115"/>
        </w:rPr>
        <w:t> or</w:t>
      </w:r>
      <w:r>
        <w:rPr>
          <w:w w:val="115"/>
        </w:rPr>
        <w:t> waste</w:t>
      </w:r>
      <w:r>
        <w:rPr>
          <w:w w:val="115"/>
        </w:rPr>
        <w:t> a</w:t>
      </w:r>
      <w:r>
        <w:rPr>
          <w:w w:val="115"/>
        </w:rPr>
        <w:t> lot</w:t>
      </w:r>
      <w:r>
        <w:rPr>
          <w:w w:val="115"/>
        </w:rPr>
        <w:t> of</w:t>
      </w:r>
      <w:r>
        <w:rPr>
          <w:w w:val="115"/>
        </w:rPr>
        <w:t> computing power</w:t>
      </w:r>
      <w:r>
        <w:rPr>
          <w:w w:val="115"/>
        </w:rPr>
        <w:t> when</w:t>
      </w:r>
      <w:r>
        <w:rPr>
          <w:w w:val="115"/>
        </w:rPr>
        <w:t> the</w:t>
      </w:r>
      <w:r>
        <w:rPr>
          <w:w w:val="115"/>
        </w:rPr>
        <w:t> model</w:t>
      </w:r>
      <w:r>
        <w:rPr>
          <w:w w:val="115"/>
        </w:rPr>
        <w:t> is</w:t>
      </w:r>
      <w:r>
        <w:rPr>
          <w:w w:val="115"/>
        </w:rPr>
        <w:t> in</w:t>
      </w:r>
      <w:r>
        <w:rPr>
          <w:w w:val="115"/>
        </w:rPr>
        <w:t> the</w:t>
      </w:r>
      <w:r>
        <w:rPr>
          <w:w w:val="115"/>
        </w:rPr>
        <w:t> distance.</w:t>
      </w:r>
    </w:p>
    <w:p>
      <w:pPr>
        <w:spacing w:after="0" w:line="273" w:lineRule="auto"/>
        <w:jc w:val="both"/>
        <w:sectPr>
          <w:type w:val="continuous"/>
          <w:pgSz w:w="11910" w:h="15880"/>
          <w:pgMar w:header="668" w:footer="0" w:top="1040" w:bottom="280" w:left="560" w:right="440"/>
          <w:cols w:num="2" w:equalWidth="0">
            <w:col w:w="5325" w:space="55"/>
            <w:col w:w="5530"/>
          </w:cols>
        </w:sectPr>
      </w:pPr>
    </w:p>
    <w:p>
      <w:pPr>
        <w:pStyle w:val="BodyText"/>
        <w:spacing w:before="4"/>
        <w:rPr>
          <w:sz w:val="8"/>
        </w:rPr>
      </w:pPr>
    </w:p>
    <w:p>
      <w:pPr>
        <w:pStyle w:val="BodyText"/>
        <w:ind w:left="150"/>
        <w:rPr>
          <w:sz w:val="20"/>
        </w:rPr>
      </w:pPr>
      <w:r>
        <w:rPr>
          <w:sz w:val="20"/>
        </w:rPr>
        <w:drawing>
          <wp:inline distT="0" distB="0" distL="0" distR="0">
            <wp:extent cx="3125010" cy="1469135"/>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54" cstate="print"/>
                    <a:stretch>
                      <a:fillRect/>
                    </a:stretch>
                  </pic:blipFill>
                  <pic:spPr>
                    <a:xfrm>
                      <a:off x="0" y="0"/>
                      <a:ext cx="3125010" cy="1469135"/>
                    </a:xfrm>
                    <a:prstGeom prst="rect">
                      <a:avLst/>
                    </a:prstGeom>
                  </pic:spPr>
                </pic:pic>
              </a:graphicData>
            </a:graphic>
          </wp:inline>
        </w:drawing>
      </w:r>
      <w:r>
        <w:rPr>
          <w:sz w:val="20"/>
        </w:rPr>
      </w:r>
    </w:p>
    <w:p>
      <w:pPr>
        <w:pStyle w:val="BodyText"/>
        <w:spacing w:before="8"/>
        <w:rPr>
          <w:sz w:val="7"/>
        </w:rPr>
      </w:pPr>
    </w:p>
    <w:p>
      <w:pPr>
        <w:spacing w:after="0"/>
        <w:rPr>
          <w:sz w:val="7"/>
        </w:rPr>
        <w:sectPr>
          <w:pgSz w:w="11910" w:h="15880"/>
          <w:pgMar w:header="668" w:footer="0" w:top="1040" w:bottom="280" w:left="560" w:right="440"/>
        </w:sectPr>
      </w:pPr>
    </w:p>
    <w:p>
      <w:pPr>
        <w:spacing w:line="297" w:lineRule="auto" w:before="89"/>
        <w:ind w:left="100" w:right="38" w:hanging="1"/>
        <w:jc w:val="both"/>
        <w:rPr>
          <w:sz w:val="12"/>
        </w:rPr>
      </w:pPr>
      <w:bookmarkStart w:name="_bookmark13" w:id="21"/>
      <w:bookmarkEnd w:id="21"/>
      <w:r>
        <w:rPr/>
      </w:r>
      <w:r>
        <w:rPr>
          <w:rFonts w:ascii="Times New Roman" w:hAnsi="Times New Roman"/>
          <w:b/>
          <w:w w:val="120"/>
          <w:sz w:val="12"/>
        </w:rPr>
        <w:t>Fig.</w:t>
      </w:r>
      <w:r>
        <w:rPr>
          <w:rFonts w:ascii="Times New Roman" w:hAnsi="Times New Roman"/>
          <w:b/>
          <w:spacing w:val="26"/>
          <w:w w:val="120"/>
          <w:sz w:val="12"/>
        </w:rPr>
        <w:t> </w:t>
      </w:r>
      <w:r>
        <w:rPr>
          <w:rFonts w:ascii="Times New Roman" w:hAnsi="Times New Roman"/>
          <w:b/>
          <w:w w:val="120"/>
          <w:sz w:val="12"/>
        </w:rPr>
        <w:t>9.</w:t>
      </w:r>
      <w:r>
        <w:rPr>
          <w:rFonts w:ascii="Times New Roman" w:hAnsi="Times New Roman"/>
          <w:b/>
          <w:spacing w:val="40"/>
          <w:w w:val="120"/>
          <w:sz w:val="12"/>
        </w:rPr>
        <w:t> </w:t>
      </w:r>
      <w:r>
        <w:rPr>
          <w:w w:val="120"/>
          <w:sz w:val="12"/>
        </w:rPr>
        <w:t>A</w:t>
      </w:r>
      <w:r>
        <w:rPr>
          <w:spacing w:val="26"/>
          <w:w w:val="120"/>
          <w:sz w:val="12"/>
        </w:rPr>
        <w:t> </w:t>
      </w:r>
      <w:r>
        <w:rPr>
          <w:w w:val="120"/>
          <w:sz w:val="12"/>
        </w:rPr>
        <w:t>flower</w:t>
      </w:r>
      <w:r>
        <w:rPr>
          <w:spacing w:val="26"/>
          <w:w w:val="120"/>
          <w:sz w:val="12"/>
        </w:rPr>
        <w:t> </w:t>
      </w:r>
      <w:r>
        <w:rPr>
          <w:w w:val="120"/>
          <w:sz w:val="12"/>
        </w:rPr>
        <w:t>drawn</w:t>
      </w:r>
      <w:r>
        <w:rPr>
          <w:spacing w:val="26"/>
          <w:w w:val="120"/>
          <w:sz w:val="12"/>
        </w:rPr>
        <w:t> </w:t>
      </w:r>
      <w:r>
        <w:rPr>
          <w:w w:val="120"/>
          <w:sz w:val="12"/>
        </w:rPr>
        <w:t>by</w:t>
      </w:r>
      <w:r>
        <w:rPr>
          <w:spacing w:val="26"/>
          <w:w w:val="120"/>
          <w:sz w:val="12"/>
        </w:rPr>
        <w:t> </w:t>
      </w:r>
      <w:r>
        <w:rPr>
          <w:w w:val="120"/>
          <w:sz w:val="12"/>
        </w:rPr>
        <w:t>the</w:t>
      </w:r>
      <w:r>
        <w:rPr>
          <w:spacing w:val="26"/>
          <w:w w:val="120"/>
          <w:sz w:val="12"/>
        </w:rPr>
        <w:t> </w:t>
      </w:r>
      <w:r>
        <w:rPr>
          <w:w w:val="120"/>
          <w:sz w:val="12"/>
        </w:rPr>
        <w:t>same</w:t>
      </w:r>
      <w:r>
        <w:rPr>
          <w:spacing w:val="26"/>
          <w:w w:val="120"/>
          <w:sz w:val="12"/>
        </w:rPr>
        <w:t> </w:t>
      </w:r>
      <w:r>
        <w:rPr>
          <w:w w:val="120"/>
          <w:sz w:val="12"/>
        </w:rPr>
        <w:t>artist</w:t>
      </w:r>
      <w:r>
        <w:rPr>
          <w:spacing w:val="26"/>
          <w:w w:val="120"/>
          <w:sz w:val="12"/>
        </w:rPr>
        <w:t> </w:t>
      </w:r>
      <w:r>
        <w:rPr>
          <w:w w:val="120"/>
          <w:sz w:val="12"/>
        </w:rPr>
        <w:t>at</w:t>
      </w:r>
      <w:r>
        <w:rPr>
          <w:spacing w:val="26"/>
          <w:w w:val="120"/>
          <w:sz w:val="12"/>
        </w:rPr>
        <w:t> </w:t>
      </w:r>
      <w:r>
        <w:rPr>
          <w:w w:val="120"/>
          <w:sz w:val="12"/>
        </w:rPr>
        <w:t>four</w:t>
      </w:r>
      <w:r>
        <w:rPr>
          <w:spacing w:val="26"/>
          <w:w w:val="120"/>
          <w:sz w:val="12"/>
        </w:rPr>
        <w:t> </w:t>
      </w:r>
      <w:r>
        <w:rPr>
          <w:w w:val="120"/>
          <w:sz w:val="12"/>
        </w:rPr>
        <w:t>sizes.</w:t>
      </w:r>
      <w:r>
        <w:rPr>
          <w:spacing w:val="26"/>
          <w:w w:val="120"/>
          <w:sz w:val="12"/>
        </w:rPr>
        <w:t> </w:t>
      </w:r>
      <w:r>
        <w:rPr>
          <w:w w:val="120"/>
          <w:sz w:val="12"/>
        </w:rPr>
        <w:t>Top</w:t>
      </w:r>
      <w:r>
        <w:rPr>
          <w:spacing w:val="26"/>
          <w:w w:val="120"/>
          <w:sz w:val="12"/>
        </w:rPr>
        <w:t> </w:t>
      </w:r>
      <w:r>
        <w:rPr>
          <w:w w:val="120"/>
          <w:sz w:val="12"/>
        </w:rPr>
        <w:t>row:</w:t>
      </w:r>
      <w:r>
        <w:rPr>
          <w:spacing w:val="26"/>
          <w:w w:val="120"/>
          <w:sz w:val="12"/>
        </w:rPr>
        <w:t> </w:t>
      </w:r>
      <w:r>
        <w:rPr>
          <w:w w:val="120"/>
          <w:sz w:val="12"/>
        </w:rPr>
        <w:t>the</w:t>
      </w:r>
      <w:r>
        <w:rPr>
          <w:spacing w:val="26"/>
          <w:w w:val="120"/>
          <w:sz w:val="12"/>
        </w:rPr>
        <w:t> </w:t>
      </w:r>
      <w:r>
        <w:rPr>
          <w:w w:val="120"/>
          <w:sz w:val="12"/>
        </w:rPr>
        <w:t>flowers</w:t>
      </w:r>
      <w:r>
        <w:rPr>
          <w:spacing w:val="26"/>
          <w:w w:val="120"/>
          <w:sz w:val="12"/>
        </w:rPr>
        <w:t> </w:t>
      </w:r>
      <w:r>
        <w:rPr>
          <w:w w:val="120"/>
          <w:sz w:val="12"/>
        </w:rPr>
        <w:t>as</w:t>
      </w:r>
      <w:r>
        <w:rPr>
          <w:spacing w:val="40"/>
          <w:w w:val="120"/>
          <w:sz w:val="12"/>
        </w:rPr>
        <w:t> </w:t>
      </w:r>
      <w:r>
        <w:rPr>
          <w:w w:val="120"/>
          <w:sz w:val="12"/>
        </w:rPr>
        <w:t>drawn</w:t>
      </w:r>
      <w:r>
        <w:rPr>
          <w:spacing w:val="23"/>
          <w:w w:val="120"/>
          <w:sz w:val="12"/>
        </w:rPr>
        <w:t> </w:t>
      </w:r>
      <w:r>
        <w:rPr>
          <w:w w:val="120"/>
          <w:sz w:val="12"/>
        </w:rPr>
        <w:t>by</w:t>
      </w:r>
      <w:r>
        <w:rPr>
          <w:spacing w:val="22"/>
          <w:w w:val="120"/>
          <w:sz w:val="12"/>
        </w:rPr>
        <w:t> </w:t>
      </w:r>
      <w:r>
        <w:rPr>
          <w:w w:val="120"/>
          <w:sz w:val="12"/>
        </w:rPr>
        <w:t>the</w:t>
      </w:r>
      <w:r>
        <w:rPr>
          <w:spacing w:val="23"/>
          <w:w w:val="120"/>
          <w:sz w:val="12"/>
        </w:rPr>
        <w:t> </w:t>
      </w:r>
      <w:r>
        <w:rPr>
          <w:w w:val="120"/>
          <w:sz w:val="12"/>
        </w:rPr>
        <w:t>artist.</w:t>
      </w:r>
      <w:r>
        <w:rPr>
          <w:spacing w:val="22"/>
          <w:w w:val="120"/>
          <w:sz w:val="12"/>
        </w:rPr>
        <w:t> </w:t>
      </w:r>
      <w:r>
        <w:rPr>
          <w:w w:val="120"/>
          <w:sz w:val="12"/>
        </w:rPr>
        <w:t>Bottom</w:t>
      </w:r>
      <w:r>
        <w:rPr>
          <w:spacing w:val="23"/>
          <w:w w:val="120"/>
          <w:sz w:val="12"/>
        </w:rPr>
        <w:t> </w:t>
      </w:r>
      <w:r>
        <w:rPr>
          <w:w w:val="120"/>
          <w:sz w:val="12"/>
        </w:rPr>
        <w:t>row:</w:t>
      </w:r>
      <w:r>
        <w:rPr>
          <w:spacing w:val="22"/>
          <w:w w:val="120"/>
          <w:sz w:val="12"/>
        </w:rPr>
        <w:t> </w:t>
      </w:r>
      <w:r>
        <w:rPr>
          <w:w w:val="120"/>
          <w:sz w:val="12"/>
        </w:rPr>
        <w:t>the</w:t>
      </w:r>
      <w:r>
        <w:rPr>
          <w:spacing w:val="23"/>
          <w:w w:val="120"/>
          <w:sz w:val="12"/>
        </w:rPr>
        <w:t> </w:t>
      </w:r>
      <w:r>
        <w:rPr>
          <w:w w:val="120"/>
          <w:sz w:val="12"/>
        </w:rPr>
        <w:t>flowers</w:t>
      </w:r>
      <w:r>
        <w:rPr>
          <w:spacing w:val="22"/>
          <w:w w:val="120"/>
          <w:sz w:val="12"/>
        </w:rPr>
        <w:t> </w:t>
      </w:r>
      <w:r>
        <w:rPr>
          <w:w w:val="120"/>
          <w:sz w:val="12"/>
        </w:rPr>
        <w:t>scaled</w:t>
      </w:r>
      <w:r>
        <w:rPr>
          <w:spacing w:val="23"/>
          <w:w w:val="120"/>
          <w:sz w:val="12"/>
        </w:rPr>
        <w:t> </w:t>
      </w:r>
      <w:r>
        <w:rPr>
          <w:w w:val="120"/>
          <w:sz w:val="12"/>
        </w:rPr>
        <w:t>up</w:t>
      </w:r>
      <w:r>
        <w:rPr>
          <w:spacing w:val="22"/>
          <w:w w:val="120"/>
          <w:sz w:val="12"/>
        </w:rPr>
        <w:t> </w:t>
      </w:r>
      <w:r>
        <w:rPr>
          <w:w w:val="120"/>
          <w:sz w:val="12"/>
        </w:rPr>
        <w:t>to</w:t>
      </w:r>
      <w:r>
        <w:rPr>
          <w:spacing w:val="23"/>
          <w:w w:val="120"/>
          <w:sz w:val="12"/>
        </w:rPr>
        <w:t> </w:t>
      </w:r>
      <w:r>
        <w:rPr>
          <w:w w:val="120"/>
          <w:sz w:val="12"/>
        </w:rPr>
        <w:t>match</w:t>
      </w:r>
      <w:r>
        <w:rPr>
          <w:spacing w:val="22"/>
          <w:w w:val="120"/>
          <w:sz w:val="12"/>
        </w:rPr>
        <w:t> </w:t>
      </w:r>
      <w:r>
        <w:rPr>
          <w:w w:val="120"/>
          <w:sz w:val="12"/>
        </w:rPr>
        <w:t>the</w:t>
      </w:r>
      <w:r>
        <w:rPr>
          <w:spacing w:val="23"/>
          <w:w w:val="120"/>
          <w:sz w:val="12"/>
        </w:rPr>
        <w:t> </w:t>
      </w:r>
      <w:r>
        <w:rPr>
          <w:w w:val="120"/>
          <w:sz w:val="12"/>
        </w:rPr>
        <w:t>height</w:t>
      </w:r>
      <w:r>
        <w:rPr>
          <w:spacing w:val="22"/>
          <w:w w:val="120"/>
          <w:sz w:val="12"/>
        </w:rPr>
        <w:t> </w:t>
      </w:r>
      <w:r>
        <w:rPr>
          <w:w w:val="120"/>
          <w:sz w:val="12"/>
        </w:rPr>
        <w:t>of</w:t>
      </w:r>
      <w:r>
        <w:rPr>
          <w:spacing w:val="23"/>
          <w:w w:val="120"/>
          <w:sz w:val="12"/>
        </w:rPr>
        <w:t> </w:t>
      </w:r>
      <w:r>
        <w:rPr>
          <w:w w:val="120"/>
          <w:sz w:val="12"/>
        </w:rPr>
        <w:t>the</w:t>
      </w:r>
      <w:r>
        <w:rPr>
          <w:spacing w:val="40"/>
          <w:w w:val="120"/>
          <w:sz w:val="12"/>
        </w:rPr>
        <w:t> </w:t>
      </w:r>
      <w:r>
        <w:rPr>
          <w:w w:val="120"/>
          <w:sz w:val="12"/>
        </w:rPr>
        <w:t>first</w:t>
      </w:r>
      <w:r>
        <w:rPr>
          <w:w w:val="120"/>
          <w:sz w:val="12"/>
        </w:rPr>
        <w:t> flower.</w:t>
      </w:r>
      <w:r>
        <w:rPr>
          <w:w w:val="120"/>
          <w:sz w:val="12"/>
        </w:rPr>
        <w:t> Notice</w:t>
      </w:r>
      <w:r>
        <w:rPr>
          <w:w w:val="120"/>
          <w:sz w:val="12"/>
        </w:rPr>
        <w:t> how</w:t>
      </w:r>
      <w:r>
        <w:rPr>
          <w:w w:val="120"/>
          <w:sz w:val="12"/>
        </w:rPr>
        <w:t> the</w:t>
      </w:r>
      <w:r>
        <w:rPr>
          <w:w w:val="120"/>
          <w:sz w:val="12"/>
        </w:rPr>
        <w:t> level</w:t>
      </w:r>
      <w:r>
        <w:rPr>
          <w:w w:val="120"/>
          <w:sz w:val="12"/>
        </w:rPr>
        <w:t> of</w:t>
      </w:r>
      <w:r>
        <w:rPr>
          <w:w w:val="120"/>
          <w:sz w:val="12"/>
        </w:rPr>
        <w:t> detail</w:t>
      </w:r>
      <w:r>
        <w:rPr>
          <w:w w:val="120"/>
          <w:sz w:val="12"/>
        </w:rPr>
        <w:t> changes</w:t>
      </w:r>
      <w:r>
        <w:rPr>
          <w:w w:val="120"/>
          <w:sz w:val="12"/>
        </w:rPr>
        <w:t> with</w:t>
      </w:r>
      <w:r>
        <w:rPr>
          <w:w w:val="120"/>
          <w:sz w:val="12"/>
        </w:rPr>
        <w:t> size.</w:t>
      </w:r>
      <w:r>
        <w:rPr>
          <w:w w:val="120"/>
          <w:sz w:val="12"/>
        </w:rPr>
        <w:t> Images</w:t>
      </w:r>
      <w:r>
        <w:rPr>
          <w:w w:val="120"/>
          <w:sz w:val="12"/>
        </w:rPr>
        <w:t> created</w:t>
      </w:r>
      <w:r>
        <w:rPr>
          <w:w w:val="120"/>
          <w:sz w:val="12"/>
        </w:rPr>
        <w:t> by</w:t>
      </w:r>
      <w:r>
        <w:rPr>
          <w:spacing w:val="40"/>
          <w:w w:val="120"/>
          <w:sz w:val="12"/>
        </w:rPr>
        <w:t> </w:t>
      </w:r>
      <w:r>
        <w:rPr>
          <w:w w:val="120"/>
          <w:sz w:val="12"/>
        </w:rPr>
        <w:t>Šteˇpánka</w:t>
      </w:r>
      <w:r>
        <w:rPr>
          <w:w w:val="120"/>
          <w:sz w:val="12"/>
        </w:rPr>
        <w:t> Sýkorová,</w:t>
      </w:r>
      <w:r>
        <w:rPr>
          <w:w w:val="120"/>
          <w:sz w:val="12"/>
        </w:rPr>
        <w:t> used</w:t>
      </w:r>
      <w:r>
        <w:rPr>
          <w:w w:val="120"/>
          <w:sz w:val="12"/>
        </w:rPr>
        <w:t> with</w:t>
      </w:r>
      <w:r>
        <w:rPr>
          <w:w w:val="120"/>
          <w:sz w:val="12"/>
        </w:rPr>
        <w:t> permission.</w:t>
      </w:r>
    </w:p>
    <w:p>
      <w:pPr>
        <w:pStyle w:val="BodyText"/>
        <w:rPr>
          <w:sz w:val="12"/>
        </w:rPr>
      </w:pPr>
    </w:p>
    <w:p>
      <w:pPr>
        <w:pStyle w:val="BodyText"/>
        <w:spacing w:before="91"/>
        <w:rPr>
          <w:sz w:val="12"/>
        </w:rPr>
      </w:pPr>
    </w:p>
    <w:p>
      <w:pPr>
        <w:pStyle w:val="BodyText"/>
        <w:spacing w:line="273" w:lineRule="auto"/>
        <w:ind w:left="100" w:right="41" w:firstLine="239"/>
        <w:jc w:val="both"/>
      </w:pPr>
      <w:r>
        <w:rPr>
          <w:rFonts w:ascii="Times New Roman" w:hAnsi="Times New Roman"/>
          <w:i/>
          <w:w w:val="115"/>
        </w:rPr>
        <w:t>Exemplars</w:t>
      </w:r>
      <w:r>
        <w:rPr>
          <w:rFonts w:ascii="Times New Roman" w:hAnsi="Times New Roman"/>
          <w:i/>
          <w:w w:val="115"/>
        </w:rPr>
        <w:t> of</w:t>
      </w:r>
      <w:r>
        <w:rPr>
          <w:rFonts w:ascii="Times New Roman" w:hAnsi="Times New Roman"/>
          <w:i/>
          <w:w w:val="115"/>
        </w:rPr>
        <w:t> abstraction:</w:t>
      </w:r>
      <w:r>
        <w:rPr>
          <w:rFonts w:ascii="Times New Roman" w:hAnsi="Times New Roman"/>
          <w:i/>
          <w:w w:val="115"/>
        </w:rPr>
        <w:t> </w:t>
      </w:r>
      <w:r>
        <w:rPr>
          <w:w w:val="115"/>
        </w:rPr>
        <w:t>What</w:t>
      </w:r>
      <w:r>
        <w:rPr>
          <w:w w:val="115"/>
        </w:rPr>
        <w:t> we</w:t>
      </w:r>
      <w:r>
        <w:rPr>
          <w:w w:val="115"/>
        </w:rPr>
        <w:t> need</w:t>
      </w:r>
      <w:r>
        <w:rPr>
          <w:w w:val="115"/>
        </w:rPr>
        <w:t> are</w:t>
      </w:r>
      <w:r>
        <w:rPr>
          <w:w w:val="115"/>
        </w:rPr>
        <w:t> exemplars</w:t>
      </w:r>
      <w:r>
        <w:rPr>
          <w:w w:val="115"/>
        </w:rPr>
        <w:t> that allow</w:t>
      </w:r>
      <w:r>
        <w:rPr>
          <w:w w:val="115"/>
        </w:rPr>
        <w:t> us</w:t>
      </w:r>
      <w:r>
        <w:rPr>
          <w:w w:val="115"/>
        </w:rPr>
        <w:t> to</w:t>
      </w:r>
      <w:r>
        <w:rPr>
          <w:w w:val="115"/>
        </w:rPr>
        <w:t> postulate</w:t>
      </w:r>
      <w:r>
        <w:rPr>
          <w:w w:val="115"/>
        </w:rPr>
        <w:t> general</w:t>
      </w:r>
      <w:r>
        <w:rPr>
          <w:w w:val="115"/>
        </w:rPr>
        <w:t> principles</w:t>
      </w:r>
      <w:r>
        <w:rPr>
          <w:w w:val="115"/>
        </w:rPr>
        <w:t> that</w:t>
      </w:r>
      <w:r>
        <w:rPr>
          <w:w w:val="115"/>
        </w:rPr>
        <w:t> can</w:t>
      </w:r>
      <w:r>
        <w:rPr>
          <w:w w:val="115"/>
        </w:rPr>
        <w:t> guide</w:t>
      </w:r>
      <w:r>
        <w:rPr>
          <w:w w:val="115"/>
        </w:rPr>
        <w:t> the</w:t>
      </w:r>
      <w:r>
        <w:rPr>
          <w:w w:val="115"/>
        </w:rPr>
        <w:t> de- velopment</w:t>
      </w:r>
      <w:r>
        <w:rPr>
          <w:w w:val="115"/>
        </w:rPr>
        <w:t> of</w:t>
      </w:r>
      <w:r>
        <w:rPr>
          <w:w w:val="115"/>
        </w:rPr>
        <w:t> algorithms.</w:t>
      </w:r>
      <w:r>
        <w:rPr>
          <w:w w:val="115"/>
        </w:rPr>
        <w:t> Given</w:t>
      </w:r>
      <w:r>
        <w:rPr>
          <w:w w:val="115"/>
        </w:rPr>
        <w:t> that</w:t>
      </w:r>
      <w:r>
        <w:rPr>
          <w:w w:val="115"/>
        </w:rPr>
        <w:t> our</w:t>
      </w:r>
      <w:r>
        <w:rPr>
          <w:w w:val="115"/>
        </w:rPr>
        <w:t> evidence</w:t>
      </w:r>
      <w:r>
        <w:rPr>
          <w:w w:val="115"/>
        </w:rPr>
        <w:t> indicates</w:t>
      </w:r>
      <w:r>
        <w:rPr>
          <w:w w:val="115"/>
        </w:rPr>
        <w:t> that many illustrators are careful to keep their characters at roughly the same</w:t>
      </w:r>
      <w:r>
        <w:rPr>
          <w:w w:val="115"/>
        </w:rPr>
        <w:t> scale,</w:t>
      </w:r>
      <w:r>
        <w:rPr>
          <w:w w:val="115"/>
        </w:rPr>
        <w:t> we</w:t>
      </w:r>
      <w:r>
        <w:rPr>
          <w:w w:val="115"/>
        </w:rPr>
        <w:t> cannot</w:t>
      </w:r>
      <w:r>
        <w:rPr>
          <w:w w:val="115"/>
        </w:rPr>
        <w:t> depend</w:t>
      </w:r>
      <w:r>
        <w:rPr>
          <w:w w:val="115"/>
        </w:rPr>
        <w:t> on</w:t>
      </w:r>
      <w:r>
        <w:rPr>
          <w:w w:val="115"/>
        </w:rPr>
        <w:t> randomly</w:t>
      </w:r>
      <w:r>
        <w:rPr>
          <w:w w:val="115"/>
        </w:rPr>
        <w:t> sampling</w:t>
      </w:r>
      <w:r>
        <w:rPr>
          <w:w w:val="115"/>
        </w:rPr>
        <w:t> children’s books.</w:t>
      </w:r>
      <w:r>
        <w:rPr>
          <w:spacing w:val="39"/>
          <w:w w:val="115"/>
        </w:rPr>
        <w:t> </w:t>
      </w:r>
      <w:r>
        <w:rPr>
          <w:w w:val="115"/>
        </w:rPr>
        <w:t>Instead</w:t>
      </w:r>
      <w:r>
        <w:rPr>
          <w:spacing w:val="39"/>
          <w:w w:val="115"/>
        </w:rPr>
        <w:t> </w:t>
      </w:r>
      <w:r>
        <w:rPr>
          <w:w w:val="115"/>
        </w:rPr>
        <w:t>we</w:t>
      </w:r>
      <w:r>
        <w:rPr>
          <w:spacing w:val="39"/>
          <w:w w:val="115"/>
        </w:rPr>
        <w:t> </w:t>
      </w:r>
      <w:r>
        <w:rPr>
          <w:w w:val="115"/>
        </w:rPr>
        <w:t>need</w:t>
      </w:r>
      <w:r>
        <w:rPr>
          <w:spacing w:val="39"/>
          <w:w w:val="115"/>
        </w:rPr>
        <w:t> </w:t>
      </w:r>
      <w:r>
        <w:rPr>
          <w:w w:val="115"/>
        </w:rPr>
        <w:t>to</w:t>
      </w:r>
      <w:r>
        <w:rPr>
          <w:spacing w:val="39"/>
          <w:w w:val="115"/>
        </w:rPr>
        <w:t> </w:t>
      </w:r>
      <w:r>
        <w:rPr>
          <w:w w:val="115"/>
        </w:rPr>
        <w:t>seek</w:t>
      </w:r>
      <w:r>
        <w:rPr>
          <w:spacing w:val="39"/>
          <w:w w:val="115"/>
        </w:rPr>
        <w:t> </w:t>
      </w:r>
      <w:r>
        <w:rPr>
          <w:w w:val="115"/>
        </w:rPr>
        <w:t>out</w:t>
      </w:r>
      <w:r>
        <w:rPr>
          <w:spacing w:val="39"/>
          <w:w w:val="115"/>
        </w:rPr>
        <w:t> </w:t>
      </w:r>
      <w:r>
        <w:rPr>
          <w:w w:val="115"/>
        </w:rPr>
        <w:t>examples</w:t>
      </w:r>
      <w:r>
        <w:rPr>
          <w:spacing w:val="39"/>
          <w:w w:val="115"/>
        </w:rPr>
        <w:t> </w:t>
      </w:r>
      <w:r>
        <w:rPr>
          <w:w w:val="115"/>
        </w:rPr>
        <w:t>where</w:t>
      </w:r>
      <w:r>
        <w:rPr>
          <w:spacing w:val="39"/>
          <w:w w:val="115"/>
        </w:rPr>
        <w:t> </w:t>
      </w:r>
      <w:r>
        <w:rPr>
          <w:w w:val="115"/>
        </w:rPr>
        <w:t>illustrators use</w:t>
      </w:r>
      <w:r>
        <w:rPr>
          <w:w w:val="115"/>
        </w:rPr>
        <w:t> widely different scales. Sarah Garland’s </w:t>
      </w:r>
      <w:r>
        <w:rPr>
          <w:rFonts w:ascii="Times New Roman" w:hAnsi="Times New Roman"/>
          <w:i/>
          <w:w w:val="115"/>
        </w:rPr>
        <w:t>Dashing Dog </w:t>
      </w:r>
      <w:r>
        <w:rPr>
          <w:w w:val="115"/>
        </w:rPr>
        <w:t>illustra- tions</w:t>
      </w:r>
      <w:r>
        <w:rPr>
          <w:w w:val="115"/>
        </w:rPr>
        <w:t> are</w:t>
      </w:r>
      <w:r>
        <w:rPr>
          <w:w w:val="115"/>
        </w:rPr>
        <w:t> an</w:t>
      </w:r>
      <w:r>
        <w:rPr>
          <w:w w:val="115"/>
        </w:rPr>
        <w:t> excellent</w:t>
      </w:r>
      <w:r>
        <w:rPr>
          <w:w w:val="115"/>
        </w:rPr>
        <w:t> example</w:t>
      </w:r>
      <w:r>
        <w:rPr>
          <w:w w:val="115"/>
        </w:rPr>
        <w:t> of</w:t>
      </w:r>
      <w:r>
        <w:rPr>
          <w:w w:val="115"/>
        </w:rPr>
        <w:t> using</w:t>
      </w:r>
      <w:r>
        <w:rPr>
          <w:w w:val="115"/>
        </w:rPr>
        <w:t> abstraction</w:t>
      </w:r>
      <w:r>
        <w:rPr>
          <w:w w:val="115"/>
        </w:rPr>
        <w:t> appropriate</w:t>
      </w:r>
      <w:r>
        <w:rPr>
          <w:w w:val="115"/>
        </w:rPr>
        <w:t> to</w:t>
      </w:r>
      <w:r>
        <w:rPr>
          <w:spacing w:val="40"/>
          <w:w w:val="115"/>
        </w:rPr>
        <w:t> </w:t>
      </w:r>
      <w:r>
        <w:rPr>
          <w:w w:val="115"/>
        </w:rPr>
        <w:t>the</w:t>
      </w:r>
      <w:r>
        <w:rPr>
          <w:w w:val="115"/>
        </w:rPr>
        <w:t> scale</w:t>
      </w:r>
      <w:r>
        <w:rPr>
          <w:w w:val="115"/>
        </w:rPr>
        <w:t> and</w:t>
      </w:r>
      <w:r>
        <w:rPr>
          <w:w w:val="115"/>
        </w:rPr>
        <w:t> the</w:t>
      </w:r>
      <w:r>
        <w:rPr>
          <w:w w:val="115"/>
        </w:rPr>
        <w:t> medium.</w:t>
      </w:r>
      <w:r>
        <w:rPr>
          <w:w w:val="115"/>
        </w:rPr>
        <w:t> The</w:t>
      </w:r>
      <w:r>
        <w:rPr>
          <w:w w:val="115"/>
        </w:rPr>
        <w:t> following</w:t>
      </w:r>
      <w:r>
        <w:rPr>
          <w:w w:val="115"/>
        </w:rPr>
        <w:t> books</w:t>
      </w:r>
      <w:r>
        <w:rPr>
          <w:w w:val="115"/>
        </w:rPr>
        <w:t> provide</w:t>
      </w:r>
      <w:r>
        <w:rPr>
          <w:w w:val="115"/>
        </w:rPr>
        <w:t> other</w:t>
      </w:r>
      <w:r>
        <w:rPr>
          <w:w w:val="115"/>
        </w:rPr>
        <w:t> ex- amples of</w:t>
      </w:r>
      <w:r>
        <w:rPr>
          <w:w w:val="115"/>
        </w:rPr>
        <w:t> what</w:t>
      </w:r>
      <w:r>
        <w:rPr>
          <w:w w:val="115"/>
        </w:rPr>
        <w:t> can</w:t>
      </w:r>
      <w:r>
        <w:rPr>
          <w:w w:val="115"/>
        </w:rPr>
        <w:t> be</w:t>
      </w:r>
      <w:r>
        <w:rPr>
          <w:w w:val="115"/>
        </w:rPr>
        <w:t> done.</w:t>
      </w:r>
    </w:p>
    <w:p>
      <w:pPr>
        <w:pStyle w:val="BodyText"/>
        <w:spacing w:line="273" w:lineRule="auto"/>
        <w:ind w:left="100" w:right="39" w:firstLine="239"/>
        <w:jc w:val="both"/>
      </w:pPr>
      <w:r>
        <w:rPr>
          <w:w w:val="115"/>
        </w:rPr>
        <w:t>In</w:t>
      </w:r>
      <w:r>
        <w:rPr>
          <w:w w:val="115"/>
        </w:rPr>
        <w:t> the</w:t>
      </w:r>
      <w:r>
        <w:rPr>
          <w:w w:val="115"/>
        </w:rPr>
        <w:t> previously</w:t>
      </w:r>
      <w:r>
        <w:rPr>
          <w:w w:val="115"/>
        </w:rPr>
        <w:t> discussed</w:t>
      </w:r>
      <w:r>
        <w:rPr>
          <w:w w:val="115"/>
        </w:rPr>
        <w:t> </w:t>
      </w:r>
      <w:r>
        <w:rPr>
          <w:rFonts w:ascii="Times New Roman" w:hAnsi="Times New Roman"/>
          <w:i/>
          <w:w w:val="115"/>
        </w:rPr>
        <w:t>Who</w:t>
      </w:r>
      <w:r>
        <w:rPr>
          <w:rFonts w:ascii="Times New Roman" w:hAnsi="Times New Roman"/>
          <w:i/>
          <w:w w:val="115"/>
        </w:rPr>
        <w:t> are</w:t>
      </w:r>
      <w:r>
        <w:rPr>
          <w:rFonts w:ascii="Times New Roman" w:hAnsi="Times New Roman"/>
          <w:i/>
          <w:w w:val="115"/>
        </w:rPr>
        <w:t> you,</w:t>
      </w:r>
      <w:r>
        <w:rPr>
          <w:rFonts w:ascii="Times New Roman" w:hAnsi="Times New Roman"/>
          <w:i/>
          <w:w w:val="115"/>
        </w:rPr>
        <w:t> Stripy</w:t>
      </w:r>
      <w:r>
        <w:rPr>
          <w:rFonts w:ascii="Times New Roman" w:hAnsi="Times New Roman"/>
          <w:i/>
          <w:w w:val="115"/>
        </w:rPr>
        <w:t> Horse?</w:t>
      </w:r>
      <w:r>
        <w:rPr>
          <w:w w:val="115"/>
        </w:rPr>
        <w:t>,</w:t>
      </w:r>
      <w:r>
        <w:rPr>
          <w:w w:val="115"/>
        </w:rPr>
        <w:t> Stripy Horse</w:t>
      </w:r>
      <w:r>
        <w:rPr>
          <w:spacing w:val="36"/>
          <w:w w:val="115"/>
        </w:rPr>
        <w:t> </w:t>
      </w:r>
      <w:r>
        <w:rPr>
          <w:w w:val="115"/>
        </w:rPr>
        <w:t>does</w:t>
      </w:r>
      <w:r>
        <w:rPr>
          <w:spacing w:val="36"/>
          <w:w w:val="115"/>
        </w:rPr>
        <w:t> </w:t>
      </w:r>
      <w:r>
        <w:rPr>
          <w:w w:val="115"/>
        </w:rPr>
        <w:t>not</w:t>
      </w:r>
      <w:r>
        <w:rPr>
          <w:spacing w:val="36"/>
          <w:w w:val="115"/>
        </w:rPr>
        <w:t> </w:t>
      </w:r>
      <w:r>
        <w:rPr>
          <w:w w:val="115"/>
        </w:rPr>
        <w:t>change</w:t>
      </w:r>
      <w:r>
        <w:rPr>
          <w:spacing w:val="36"/>
          <w:w w:val="115"/>
        </w:rPr>
        <w:t> </w:t>
      </w:r>
      <w:r>
        <w:rPr>
          <w:w w:val="115"/>
        </w:rPr>
        <w:t>with</w:t>
      </w:r>
      <w:r>
        <w:rPr>
          <w:spacing w:val="36"/>
          <w:w w:val="115"/>
        </w:rPr>
        <w:t> </w:t>
      </w:r>
      <w:r>
        <w:rPr>
          <w:w w:val="115"/>
        </w:rPr>
        <w:t>scale,</w:t>
      </w:r>
      <w:r>
        <w:rPr>
          <w:spacing w:val="36"/>
          <w:w w:val="115"/>
        </w:rPr>
        <w:t> </w:t>
      </w:r>
      <w:r>
        <w:rPr>
          <w:w w:val="115"/>
        </w:rPr>
        <w:t>but</w:t>
      </w:r>
      <w:r>
        <w:rPr>
          <w:spacing w:val="36"/>
          <w:w w:val="115"/>
        </w:rPr>
        <w:t> </w:t>
      </w:r>
      <w:r>
        <w:rPr>
          <w:w w:val="115"/>
        </w:rPr>
        <w:t>some</w:t>
      </w:r>
      <w:r>
        <w:rPr>
          <w:spacing w:val="36"/>
          <w:w w:val="115"/>
        </w:rPr>
        <w:t> </w:t>
      </w:r>
      <w:r>
        <w:rPr>
          <w:w w:val="115"/>
        </w:rPr>
        <w:t>other</w:t>
      </w:r>
      <w:r>
        <w:rPr>
          <w:spacing w:val="36"/>
          <w:w w:val="115"/>
        </w:rPr>
        <w:t> </w:t>
      </w:r>
      <w:r>
        <w:rPr>
          <w:w w:val="115"/>
        </w:rPr>
        <w:t>characters</w:t>
      </w:r>
      <w:r>
        <w:rPr>
          <w:spacing w:val="36"/>
          <w:w w:val="115"/>
        </w:rPr>
        <w:t> </w:t>
      </w:r>
      <w:r>
        <w:rPr>
          <w:w w:val="115"/>
        </w:rPr>
        <w:t>in that</w:t>
      </w:r>
      <w:r>
        <w:rPr>
          <w:w w:val="115"/>
        </w:rPr>
        <w:t> book</w:t>
      </w:r>
      <w:r>
        <w:rPr>
          <w:w w:val="115"/>
        </w:rPr>
        <w:t> do</w:t>
      </w:r>
      <w:r>
        <w:rPr>
          <w:w w:val="115"/>
        </w:rPr>
        <w:t> have</w:t>
      </w:r>
      <w:r>
        <w:rPr>
          <w:w w:val="115"/>
        </w:rPr>
        <w:t> different</w:t>
      </w:r>
      <w:r>
        <w:rPr>
          <w:w w:val="115"/>
        </w:rPr>
        <w:t> levels</w:t>
      </w:r>
      <w:r>
        <w:rPr>
          <w:w w:val="115"/>
        </w:rPr>
        <w:t> of</w:t>
      </w:r>
      <w:r>
        <w:rPr>
          <w:w w:val="115"/>
        </w:rPr>
        <w:t> detail</w:t>
      </w:r>
      <w:r>
        <w:rPr>
          <w:w w:val="115"/>
        </w:rPr>
        <w:t> at</w:t>
      </w:r>
      <w:r>
        <w:rPr>
          <w:w w:val="115"/>
        </w:rPr>
        <w:t> different</w:t>
      </w:r>
      <w:r>
        <w:rPr>
          <w:w w:val="115"/>
        </w:rPr>
        <w:t> scales.</w:t>
      </w:r>
      <w:r>
        <w:rPr>
          <w:w w:val="115"/>
        </w:rPr>
        <w:t> The best example is Hermann, the sausage dog, who is heavily textured but</w:t>
      </w:r>
      <w:r>
        <w:rPr>
          <w:spacing w:val="21"/>
          <w:w w:val="115"/>
        </w:rPr>
        <w:t> </w:t>
      </w:r>
      <w:r>
        <w:rPr>
          <w:w w:val="115"/>
        </w:rPr>
        <w:t>where</w:t>
      </w:r>
      <w:r>
        <w:rPr>
          <w:spacing w:val="21"/>
          <w:w w:val="115"/>
        </w:rPr>
        <w:t> </w:t>
      </w:r>
      <w:r>
        <w:rPr>
          <w:w w:val="115"/>
        </w:rPr>
        <w:t>the</w:t>
      </w:r>
      <w:r>
        <w:rPr>
          <w:spacing w:val="21"/>
          <w:w w:val="115"/>
        </w:rPr>
        <w:t> </w:t>
      </w:r>
      <w:r>
        <w:rPr>
          <w:w w:val="115"/>
        </w:rPr>
        <w:t>scale</w:t>
      </w:r>
      <w:r>
        <w:rPr>
          <w:spacing w:val="21"/>
          <w:w w:val="115"/>
        </w:rPr>
        <w:t> </w:t>
      </w:r>
      <w:r>
        <w:rPr>
          <w:w w:val="115"/>
        </w:rPr>
        <w:t>of</w:t>
      </w:r>
      <w:r>
        <w:rPr>
          <w:spacing w:val="21"/>
          <w:w w:val="115"/>
        </w:rPr>
        <w:t> </w:t>
      </w:r>
      <w:r>
        <w:rPr>
          <w:w w:val="115"/>
        </w:rPr>
        <w:t>the</w:t>
      </w:r>
      <w:r>
        <w:rPr>
          <w:spacing w:val="21"/>
          <w:w w:val="115"/>
        </w:rPr>
        <w:t> </w:t>
      </w:r>
      <w:r>
        <w:rPr>
          <w:w w:val="115"/>
        </w:rPr>
        <w:t>texture</w:t>
      </w:r>
      <w:r>
        <w:rPr>
          <w:spacing w:val="21"/>
          <w:w w:val="115"/>
        </w:rPr>
        <w:t> </w:t>
      </w:r>
      <w:r>
        <w:rPr>
          <w:w w:val="115"/>
        </w:rPr>
        <w:t>does</w:t>
      </w:r>
      <w:r>
        <w:rPr>
          <w:spacing w:val="21"/>
          <w:w w:val="115"/>
        </w:rPr>
        <w:t> </w:t>
      </w:r>
      <w:r>
        <w:rPr>
          <w:w w:val="115"/>
        </w:rPr>
        <w:t>not</w:t>
      </w:r>
      <w:r>
        <w:rPr>
          <w:spacing w:val="21"/>
          <w:w w:val="115"/>
        </w:rPr>
        <w:t> </w:t>
      </w:r>
      <w:r>
        <w:rPr>
          <w:w w:val="115"/>
        </w:rPr>
        <w:t>scale</w:t>
      </w:r>
      <w:r>
        <w:rPr>
          <w:spacing w:val="21"/>
          <w:w w:val="115"/>
        </w:rPr>
        <w:t> </w:t>
      </w:r>
      <w:r>
        <w:rPr>
          <w:w w:val="115"/>
        </w:rPr>
        <w:t>at</w:t>
      </w:r>
      <w:r>
        <w:rPr>
          <w:spacing w:val="21"/>
          <w:w w:val="115"/>
        </w:rPr>
        <w:t> </w:t>
      </w:r>
      <w:r>
        <w:rPr>
          <w:w w:val="115"/>
        </w:rPr>
        <w:t>the</w:t>
      </w:r>
      <w:r>
        <w:rPr>
          <w:spacing w:val="21"/>
          <w:w w:val="115"/>
        </w:rPr>
        <w:t> </w:t>
      </w:r>
      <w:r>
        <w:rPr>
          <w:w w:val="115"/>
        </w:rPr>
        <w:t>same</w:t>
      </w:r>
      <w:r>
        <w:rPr>
          <w:spacing w:val="21"/>
          <w:w w:val="115"/>
        </w:rPr>
        <w:t> </w:t>
      </w:r>
      <w:r>
        <w:rPr>
          <w:w w:val="115"/>
        </w:rPr>
        <w:t>rate as</w:t>
      </w:r>
      <w:r>
        <w:rPr>
          <w:spacing w:val="13"/>
          <w:w w:val="115"/>
        </w:rPr>
        <w:t> </w:t>
      </w:r>
      <w:r>
        <w:rPr>
          <w:w w:val="115"/>
        </w:rPr>
        <w:t>the</w:t>
      </w:r>
      <w:r>
        <w:rPr>
          <w:spacing w:val="13"/>
          <w:w w:val="115"/>
        </w:rPr>
        <w:t> </w:t>
      </w:r>
      <w:r>
        <w:rPr>
          <w:w w:val="115"/>
        </w:rPr>
        <w:t>size</w:t>
      </w:r>
      <w:r>
        <w:rPr>
          <w:spacing w:val="13"/>
          <w:w w:val="115"/>
        </w:rPr>
        <w:t> </w:t>
      </w:r>
      <w:r>
        <w:rPr>
          <w:w w:val="115"/>
        </w:rPr>
        <w:t>of</w:t>
      </w:r>
      <w:r>
        <w:rPr>
          <w:spacing w:val="13"/>
          <w:w w:val="115"/>
        </w:rPr>
        <w:t> </w:t>
      </w:r>
      <w:r>
        <w:rPr>
          <w:w w:val="115"/>
        </w:rPr>
        <w:t>the</w:t>
      </w:r>
      <w:r>
        <w:rPr>
          <w:spacing w:val="13"/>
          <w:w w:val="115"/>
        </w:rPr>
        <w:t> </w:t>
      </w:r>
      <w:r>
        <w:rPr>
          <w:w w:val="115"/>
        </w:rPr>
        <w:t>drawn</w:t>
      </w:r>
      <w:r>
        <w:rPr>
          <w:spacing w:val="13"/>
          <w:w w:val="115"/>
        </w:rPr>
        <w:t> </w:t>
      </w:r>
      <w:r>
        <w:rPr>
          <w:w w:val="115"/>
        </w:rPr>
        <w:t>character.</w:t>
      </w:r>
      <w:r>
        <w:rPr>
          <w:spacing w:val="13"/>
          <w:w w:val="115"/>
        </w:rPr>
        <w:t> </w:t>
      </w:r>
      <w:r>
        <w:rPr>
          <w:w w:val="115"/>
        </w:rPr>
        <w:t>At</w:t>
      </w:r>
      <w:r>
        <w:rPr>
          <w:spacing w:val="13"/>
          <w:w w:val="115"/>
        </w:rPr>
        <w:t> </w:t>
      </w:r>
      <w:r>
        <w:rPr>
          <w:w w:val="115"/>
        </w:rPr>
        <w:t>400</w:t>
      </w:r>
      <w:r>
        <w:rPr>
          <w:spacing w:val="13"/>
          <w:w w:val="115"/>
        </w:rPr>
        <w:t> </w:t>
      </w:r>
      <w:r>
        <w:rPr>
          <w:w w:val="115"/>
        </w:rPr>
        <w:t>mm</w:t>
      </w:r>
      <w:r>
        <w:rPr>
          <w:spacing w:val="13"/>
          <w:w w:val="115"/>
        </w:rPr>
        <w:t> </w:t>
      </w:r>
      <w:r>
        <w:rPr>
          <w:w w:val="115"/>
        </w:rPr>
        <w:t>long,</w:t>
      </w:r>
      <w:r>
        <w:rPr>
          <w:spacing w:val="13"/>
          <w:w w:val="115"/>
        </w:rPr>
        <w:t> </w:t>
      </w:r>
      <w:r>
        <w:rPr>
          <w:w w:val="115"/>
        </w:rPr>
        <w:t>Hermann</w:t>
      </w:r>
      <w:r>
        <w:rPr>
          <w:spacing w:val="13"/>
          <w:w w:val="115"/>
        </w:rPr>
        <w:t> </w:t>
      </w:r>
      <w:r>
        <w:rPr>
          <w:w w:val="115"/>
        </w:rPr>
        <w:t>has a</w:t>
      </w:r>
      <w:r>
        <w:rPr>
          <w:spacing w:val="31"/>
          <w:w w:val="115"/>
        </w:rPr>
        <w:t> </w:t>
      </w:r>
      <w:r>
        <w:rPr>
          <w:w w:val="115"/>
        </w:rPr>
        <w:t>spotted</w:t>
      </w:r>
      <w:r>
        <w:rPr>
          <w:spacing w:val="31"/>
          <w:w w:val="115"/>
        </w:rPr>
        <w:t> </w:t>
      </w:r>
      <w:r>
        <w:rPr>
          <w:w w:val="115"/>
        </w:rPr>
        <w:t>texture</w:t>
      </w:r>
      <w:r>
        <w:rPr>
          <w:spacing w:val="32"/>
          <w:w w:val="115"/>
        </w:rPr>
        <w:t> </w:t>
      </w:r>
      <w:r>
        <w:rPr>
          <w:w w:val="115"/>
        </w:rPr>
        <w:t>with</w:t>
      </w:r>
      <w:r>
        <w:rPr>
          <w:spacing w:val="31"/>
          <w:w w:val="115"/>
        </w:rPr>
        <w:t> </w:t>
      </w:r>
      <w:r>
        <w:rPr>
          <w:w w:val="115"/>
        </w:rPr>
        <w:t>spots</w:t>
      </w:r>
      <w:r>
        <w:rPr>
          <w:spacing w:val="31"/>
          <w:w w:val="115"/>
        </w:rPr>
        <w:t> </w:t>
      </w:r>
      <w:r>
        <w:rPr>
          <w:w w:val="115"/>
        </w:rPr>
        <w:t>about</w:t>
      </w:r>
      <w:r>
        <w:rPr>
          <w:spacing w:val="31"/>
          <w:w w:val="115"/>
        </w:rPr>
        <w:t> </w:t>
      </w:r>
      <w:r>
        <w:rPr>
          <w:w w:val="115"/>
        </w:rPr>
        <w:t>8</w:t>
      </w:r>
      <w:r>
        <w:rPr>
          <w:spacing w:val="31"/>
          <w:w w:val="115"/>
        </w:rPr>
        <w:t> </w:t>
      </w:r>
      <w:r>
        <w:rPr>
          <w:w w:val="115"/>
        </w:rPr>
        <w:t>mm</w:t>
      </w:r>
      <w:r>
        <w:rPr>
          <w:spacing w:val="31"/>
          <w:w w:val="115"/>
        </w:rPr>
        <w:t> </w:t>
      </w:r>
      <w:r>
        <w:rPr>
          <w:w w:val="115"/>
        </w:rPr>
        <w:t>apart.</w:t>
      </w:r>
      <w:r>
        <w:rPr>
          <w:spacing w:val="31"/>
          <w:w w:val="115"/>
        </w:rPr>
        <w:t> </w:t>
      </w:r>
      <w:r>
        <w:rPr>
          <w:w w:val="115"/>
        </w:rPr>
        <w:t>At</w:t>
      </w:r>
      <w:r>
        <w:rPr>
          <w:spacing w:val="31"/>
          <w:w w:val="115"/>
        </w:rPr>
        <w:t> </w:t>
      </w:r>
      <w:r>
        <w:rPr>
          <w:w w:val="115"/>
        </w:rPr>
        <w:t>90</w:t>
      </w:r>
      <w:r>
        <w:rPr>
          <w:spacing w:val="31"/>
          <w:w w:val="115"/>
        </w:rPr>
        <w:t> </w:t>
      </w:r>
      <w:r>
        <w:rPr>
          <w:w w:val="115"/>
        </w:rPr>
        <w:t>mm</w:t>
      </w:r>
      <w:r>
        <w:rPr>
          <w:spacing w:val="31"/>
          <w:w w:val="115"/>
        </w:rPr>
        <w:t> </w:t>
      </w:r>
      <w:r>
        <w:rPr>
          <w:w w:val="115"/>
        </w:rPr>
        <w:t>long, the</w:t>
      </w:r>
      <w:r>
        <w:rPr>
          <w:w w:val="115"/>
        </w:rPr>
        <w:t> spots</w:t>
      </w:r>
      <w:r>
        <w:rPr>
          <w:w w:val="115"/>
        </w:rPr>
        <w:t> are</w:t>
      </w:r>
      <w:r>
        <w:rPr>
          <w:w w:val="115"/>
        </w:rPr>
        <w:t> about</w:t>
      </w:r>
      <w:r>
        <w:rPr>
          <w:w w:val="115"/>
        </w:rPr>
        <w:t> 3</w:t>
      </w:r>
      <w:r>
        <w:rPr>
          <w:w w:val="115"/>
        </w:rPr>
        <w:t> mm</w:t>
      </w:r>
      <w:r>
        <w:rPr>
          <w:w w:val="115"/>
        </w:rPr>
        <w:t> apart.</w:t>
      </w:r>
      <w:r>
        <w:rPr>
          <w:w w:val="115"/>
        </w:rPr>
        <w:t> The</w:t>
      </w:r>
      <w:r>
        <w:rPr>
          <w:w w:val="115"/>
        </w:rPr>
        <w:t> character’s</w:t>
      </w:r>
      <w:r>
        <w:rPr>
          <w:w w:val="115"/>
        </w:rPr>
        <w:t> size</w:t>
      </w:r>
      <w:r>
        <w:rPr>
          <w:w w:val="115"/>
        </w:rPr>
        <w:t> has</w:t>
      </w:r>
      <w:r>
        <w:rPr>
          <w:w w:val="115"/>
        </w:rPr>
        <w:t> changed</w:t>
      </w:r>
      <w:r>
        <w:rPr>
          <w:spacing w:val="80"/>
          <w:w w:val="115"/>
        </w:rPr>
        <w:t> </w:t>
      </w:r>
      <w:r>
        <w:rPr>
          <w:w w:val="115"/>
        </w:rPr>
        <w:t>by a factor of over four but the texture by a factor of slightly under three. This is not enough of a difference to notice at a casual glance but</w:t>
      </w:r>
      <w:r>
        <w:rPr>
          <w:w w:val="115"/>
        </w:rPr>
        <w:t> does</w:t>
      </w:r>
      <w:r>
        <w:rPr>
          <w:w w:val="115"/>
        </w:rPr>
        <w:t> make</w:t>
      </w:r>
      <w:r>
        <w:rPr>
          <w:w w:val="115"/>
        </w:rPr>
        <w:t> the</w:t>
      </w:r>
      <w:r>
        <w:rPr>
          <w:w w:val="115"/>
        </w:rPr>
        <w:t> illustrator’s</w:t>
      </w:r>
      <w:r>
        <w:rPr>
          <w:w w:val="115"/>
        </w:rPr>
        <w:t> job</w:t>
      </w:r>
      <w:r>
        <w:rPr>
          <w:w w:val="115"/>
        </w:rPr>
        <w:t> easier</w:t>
      </w:r>
      <w:r>
        <w:rPr>
          <w:w w:val="115"/>
        </w:rPr>
        <w:t> in</w:t>
      </w:r>
      <w:r>
        <w:rPr>
          <w:w w:val="115"/>
        </w:rPr>
        <w:t> painting</w:t>
      </w:r>
      <w:r>
        <w:rPr>
          <w:w w:val="115"/>
        </w:rPr>
        <w:t> the</w:t>
      </w:r>
      <w:r>
        <w:rPr>
          <w:w w:val="115"/>
        </w:rPr>
        <w:t> smaller versions</w:t>
      </w:r>
      <w:r>
        <w:rPr>
          <w:w w:val="115"/>
        </w:rPr>
        <w:t> of</w:t>
      </w:r>
      <w:r>
        <w:rPr>
          <w:w w:val="115"/>
        </w:rPr>
        <w:t> the</w:t>
      </w:r>
      <w:r>
        <w:rPr>
          <w:w w:val="115"/>
        </w:rPr>
        <w:t> character.</w:t>
      </w:r>
    </w:p>
    <w:p>
      <w:pPr>
        <w:pStyle w:val="BodyText"/>
        <w:spacing w:line="273" w:lineRule="auto"/>
        <w:ind w:left="100" w:right="39" w:firstLine="239"/>
        <w:jc w:val="both"/>
      </w:pPr>
      <w:r>
        <w:rPr>
          <w:w w:val="115"/>
        </w:rPr>
        <w:t>In</w:t>
      </w:r>
      <w:r>
        <w:rPr>
          <w:w w:val="115"/>
        </w:rPr>
        <w:t> </w:t>
      </w:r>
      <w:hyperlink r:id="rId55">
        <w:r>
          <w:rPr>
            <w:color w:val="0080AC"/>
            <w:w w:val="115"/>
          </w:rPr>
          <w:t>You</w:t>
        </w:r>
        <w:r>
          <w:rPr>
            <w:color w:val="0080AC"/>
            <w:w w:val="115"/>
          </w:rPr>
          <w:t> Are</w:t>
        </w:r>
        <w:r>
          <w:rPr>
            <w:color w:val="0080AC"/>
            <w:w w:val="115"/>
          </w:rPr>
          <w:t> (Not)</w:t>
        </w:r>
        <w:r>
          <w:rPr>
            <w:color w:val="0080AC"/>
            <w:w w:val="115"/>
          </w:rPr>
          <w:t> Small</w:t>
        </w:r>
      </w:hyperlink>
      <w:r>
        <w:rPr>
          <w:w w:val="115"/>
        </w:rPr>
        <w:t>,</w:t>
      </w:r>
      <w:r>
        <w:rPr>
          <w:w w:val="115"/>
        </w:rPr>
        <w:t> Chrisopher</w:t>
      </w:r>
      <w:r>
        <w:rPr>
          <w:w w:val="115"/>
        </w:rPr>
        <w:t> Weyant</w:t>
      </w:r>
      <w:r>
        <w:rPr>
          <w:w w:val="115"/>
        </w:rPr>
        <w:t> draws</w:t>
      </w:r>
      <w:r>
        <w:rPr>
          <w:w w:val="115"/>
        </w:rPr>
        <w:t> abstract</w:t>
      </w:r>
      <w:r>
        <w:rPr>
          <w:spacing w:val="40"/>
          <w:w w:val="115"/>
        </w:rPr>
        <w:t> </w:t>
      </w:r>
      <w:r>
        <w:rPr>
          <w:w w:val="115"/>
        </w:rPr>
        <w:t>bears</w:t>
      </w:r>
      <w:r>
        <w:rPr>
          <w:w w:val="115"/>
        </w:rPr>
        <w:t> at</w:t>
      </w:r>
      <w:r>
        <w:rPr>
          <w:w w:val="115"/>
        </w:rPr>
        <w:t> four</w:t>
      </w:r>
      <w:r>
        <w:rPr>
          <w:w w:val="115"/>
        </w:rPr>
        <w:t> scales:</w:t>
      </w:r>
      <w:r>
        <w:rPr>
          <w:w w:val="115"/>
        </w:rPr>
        <w:t> 30</w:t>
      </w:r>
      <w:r>
        <w:rPr>
          <w:w w:val="115"/>
        </w:rPr>
        <w:t> mm,</w:t>
      </w:r>
      <w:r>
        <w:rPr>
          <w:w w:val="115"/>
        </w:rPr>
        <w:t> 60</w:t>
      </w:r>
      <w:r>
        <w:rPr>
          <w:w w:val="115"/>
        </w:rPr>
        <w:t> mm,</w:t>
      </w:r>
      <w:r>
        <w:rPr>
          <w:w w:val="115"/>
        </w:rPr>
        <w:t> 240</w:t>
      </w:r>
      <w:r>
        <w:rPr>
          <w:w w:val="115"/>
        </w:rPr>
        <w:t> mm,</w:t>
      </w:r>
      <w:r>
        <w:rPr>
          <w:w w:val="115"/>
        </w:rPr>
        <w:t> and</w:t>
      </w:r>
      <w:r>
        <w:rPr>
          <w:w w:val="115"/>
        </w:rPr>
        <w:t> so</w:t>
      </w:r>
      <w:r>
        <w:rPr>
          <w:w w:val="115"/>
        </w:rPr>
        <w:t> large</w:t>
      </w:r>
      <w:r>
        <w:rPr>
          <w:w w:val="115"/>
        </w:rPr>
        <w:t> that</w:t>
      </w:r>
      <w:r>
        <w:rPr>
          <w:spacing w:val="80"/>
          <w:w w:val="115"/>
        </w:rPr>
        <w:t> </w:t>
      </w:r>
      <w:r>
        <w:rPr>
          <w:w w:val="115"/>
        </w:rPr>
        <w:t>only</w:t>
      </w:r>
      <w:r>
        <w:rPr>
          <w:spacing w:val="40"/>
          <w:w w:val="115"/>
        </w:rPr>
        <w:t> </w:t>
      </w:r>
      <w:r>
        <w:rPr>
          <w:w w:val="115"/>
        </w:rPr>
        <w:t>the</w:t>
      </w:r>
      <w:r>
        <w:rPr>
          <w:spacing w:val="40"/>
          <w:w w:val="115"/>
        </w:rPr>
        <w:t> </w:t>
      </w:r>
      <w:r>
        <w:rPr>
          <w:w w:val="115"/>
        </w:rPr>
        <w:t>legs</w:t>
      </w:r>
      <w:r>
        <w:rPr>
          <w:spacing w:val="40"/>
          <w:w w:val="115"/>
        </w:rPr>
        <w:t> </w:t>
      </w:r>
      <w:r>
        <w:rPr>
          <w:w w:val="115"/>
        </w:rPr>
        <w:t>of</w:t>
      </w:r>
      <w:r>
        <w:rPr>
          <w:spacing w:val="40"/>
          <w:w w:val="115"/>
        </w:rPr>
        <w:t> </w:t>
      </w:r>
      <w:r>
        <w:rPr>
          <w:w w:val="115"/>
        </w:rPr>
        <w:t>the</w:t>
      </w:r>
      <w:r>
        <w:rPr>
          <w:spacing w:val="40"/>
          <w:w w:val="115"/>
        </w:rPr>
        <w:t> </w:t>
      </w:r>
      <w:r>
        <w:rPr>
          <w:w w:val="115"/>
        </w:rPr>
        <w:t>tallest</w:t>
      </w:r>
      <w:r>
        <w:rPr>
          <w:spacing w:val="40"/>
          <w:w w:val="115"/>
        </w:rPr>
        <w:t> </w:t>
      </w:r>
      <w:r>
        <w:rPr>
          <w:w w:val="115"/>
        </w:rPr>
        <w:t>character</w:t>
      </w:r>
      <w:r>
        <w:rPr>
          <w:spacing w:val="40"/>
          <w:w w:val="115"/>
        </w:rPr>
        <w:t> </w:t>
      </w:r>
      <w:r>
        <w:rPr>
          <w:w w:val="115"/>
        </w:rPr>
        <w:t>fit</w:t>
      </w:r>
      <w:r>
        <w:rPr>
          <w:spacing w:val="40"/>
          <w:w w:val="115"/>
        </w:rPr>
        <w:t> </w:t>
      </w:r>
      <w:r>
        <w:rPr>
          <w:w w:val="115"/>
        </w:rPr>
        <w:t>on</w:t>
      </w:r>
      <w:r>
        <w:rPr>
          <w:spacing w:val="40"/>
          <w:w w:val="115"/>
        </w:rPr>
        <w:t> </w:t>
      </w:r>
      <w:r>
        <w:rPr>
          <w:w w:val="115"/>
        </w:rPr>
        <w:t>the</w:t>
      </w:r>
      <w:r>
        <w:rPr>
          <w:spacing w:val="40"/>
          <w:w w:val="115"/>
        </w:rPr>
        <w:t> </w:t>
      </w:r>
      <w:r>
        <w:rPr>
          <w:w w:val="115"/>
        </w:rPr>
        <w:t>page.</w:t>
      </w:r>
      <w:r>
        <w:rPr>
          <w:spacing w:val="40"/>
          <w:w w:val="115"/>
        </w:rPr>
        <w:t> </w:t>
      </w:r>
      <w:r>
        <w:rPr>
          <w:w w:val="115"/>
        </w:rPr>
        <w:t>A</w:t>
      </w:r>
      <w:r>
        <w:rPr>
          <w:spacing w:val="40"/>
          <w:w w:val="115"/>
        </w:rPr>
        <w:t> </w:t>
      </w:r>
      <w:r>
        <w:rPr>
          <w:w w:val="115"/>
        </w:rPr>
        <w:t>couple of</w:t>
      </w:r>
      <w:r>
        <w:rPr>
          <w:w w:val="115"/>
        </w:rPr>
        <w:t> observations</w:t>
      </w:r>
      <w:r>
        <w:rPr>
          <w:w w:val="115"/>
        </w:rPr>
        <w:t> can</w:t>
      </w:r>
      <w:r>
        <w:rPr>
          <w:w w:val="115"/>
        </w:rPr>
        <w:t> be</w:t>
      </w:r>
      <w:r>
        <w:rPr>
          <w:w w:val="115"/>
        </w:rPr>
        <w:t> made</w:t>
      </w:r>
      <w:r>
        <w:rPr>
          <w:w w:val="115"/>
        </w:rPr>
        <w:t> about</w:t>
      </w:r>
      <w:r>
        <w:rPr>
          <w:w w:val="115"/>
        </w:rPr>
        <w:t> how</w:t>
      </w:r>
      <w:r>
        <w:rPr>
          <w:w w:val="115"/>
        </w:rPr>
        <w:t> to</w:t>
      </w:r>
      <w:r>
        <w:rPr>
          <w:w w:val="115"/>
        </w:rPr>
        <w:t> achieve</w:t>
      </w:r>
      <w:r>
        <w:rPr>
          <w:w w:val="115"/>
        </w:rPr>
        <w:t> the</w:t>
      </w:r>
      <w:r>
        <w:rPr>
          <w:w w:val="115"/>
        </w:rPr>
        <w:t> different levels of detail. First, the hair on the top of the character’s heads is represented</w:t>
      </w:r>
      <w:r>
        <w:rPr>
          <w:spacing w:val="22"/>
          <w:w w:val="115"/>
        </w:rPr>
        <w:t> </w:t>
      </w:r>
      <w:r>
        <w:rPr>
          <w:w w:val="115"/>
        </w:rPr>
        <w:t>by</w:t>
      </w:r>
      <w:r>
        <w:rPr>
          <w:spacing w:val="22"/>
          <w:w w:val="115"/>
        </w:rPr>
        <w:t> </w:t>
      </w:r>
      <w:r>
        <w:rPr>
          <w:w w:val="115"/>
        </w:rPr>
        <w:t>a</w:t>
      </w:r>
      <w:r>
        <w:rPr>
          <w:spacing w:val="22"/>
          <w:w w:val="115"/>
        </w:rPr>
        <w:t> </w:t>
      </w:r>
      <w:r>
        <w:rPr>
          <w:w w:val="115"/>
        </w:rPr>
        <w:t>different</w:t>
      </w:r>
      <w:r>
        <w:rPr>
          <w:spacing w:val="22"/>
          <w:w w:val="115"/>
        </w:rPr>
        <w:t> </w:t>
      </w:r>
      <w:r>
        <w:rPr>
          <w:w w:val="115"/>
        </w:rPr>
        <w:t>number</w:t>
      </w:r>
      <w:r>
        <w:rPr>
          <w:spacing w:val="22"/>
          <w:w w:val="115"/>
        </w:rPr>
        <w:t> </w:t>
      </w:r>
      <w:r>
        <w:rPr>
          <w:w w:val="115"/>
        </w:rPr>
        <w:t>of</w:t>
      </w:r>
      <w:r>
        <w:rPr>
          <w:spacing w:val="22"/>
          <w:w w:val="115"/>
        </w:rPr>
        <w:t> </w:t>
      </w:r>
      <w:r>
        <w:rPr>
          <w:w w:val="115"/>
        </w:rPr>
        <w:t>strokes</w:t>
      </w:r>
      <w:r>
        <w:rPr>
          <w:spacing w:val="22"/>
          <w:w w:val="115"/>
        </w:rPr>
        <w:t> </w:t>
      </w:r>
      <w:r>
        <w:rPr>
          <w:w w:val="115"/>
        </w:rPr>
        <w:t>of</w:t>
      </w:r>
      <w:r>
        <w:rPr>
          <w:spacing w:val="22"/>
          <w:w w:val="115"/>
        </w:rPr>
        <w:t> </w:t>
      </w:r>
      <w:r>
        <w:rPr>
          <w:w w:val="115"/>
        </w:rPr>
        <w:t>the</w:t>
      </w:r>
      <w:r>
        <w:rPr>
          <w:spacing w:val="22"/>
          <w:w w:val="115"/>
        </w:rPr>
        <w:t> </w:t>
      </w:r>
      <w:r>
        <w:rPr>
          <w:w w:val="115"/>
        </w:rPr>
        <w:t>pen</w:t>
      </w:r>
      <w:r>
        <w:rPr>
          <w:spacing w:val="22"/>
          <w:w w:val="115"/>
        </w:rPr>
        <w:t> </w:t>
      </w:r>
      <w:r>
        <w:rPr>
          <w:w w:val="115"/>
        </w:rPr>
        <w:t>(between </w:t>
      </w:r>
      <w:bookmarkStart w:name="7 Discussion" w:id="22"/>
      <w:bookmarkEnd w:id="22"/>
      <w:r>
        <w:rPr>
          <w:w w:val="115"/>
        </w:rPr>
        <w:t>3</w:t>
      </w:r>
      <w:r>
        <w:rPr>
          <w:spacing w:val="22"/>
          <w:w w:val="115"/>
        </w:rPr>
        <w:t> </w:t>
      </w:r>
      <w:r>
        <w:rPr>
          <w:w w:val="115"/>
        </w:rPr>
        <w:t>and</w:t>
      </w:r>
      <w:r>
        <w:rPr>
          <w:spacing w:val="22"/>
          <w:w w:val="115"/>
        </w:rPr>
        <w:t> </w:t>
      </w:r>
      <w:r>
        <w:rPr>
          <w:w w:val="115"/>
        </w:rPr>
        <w:t>12)</w:t>
      </w:r>
      <w:r>
        <w:rPr>
          <w:spacing w:val="21"/>
          <w:w w:val="115"/>
        </w:rPr>
        <w:t> </w:t>
      </w:r>
      <w:r>
        <w:rPr>
          <w:w w:val="115"/>
        </w:rPr>
        <w:t>depending</w:t>
      </w:r>
      <w:r>
        <w:rPr>
          <w:spacing w:val="21"/>
          <w:w w:val="115"/>
        </w:rPr>
        <w:t> </w:t>
      </w:r>
      <w:r>
        <w:rPr>
          <w:w w:val="115"/>
        </w:rPr>
        <w:t>on</w:t>
      </w:r>
      <w:r>
        <w:rPr>
          <w:spacing w:val="22"/>
          <w:w w:val="115"/>
        </w:rPr>
        <w:t> </w:t>
      </w:r>
      <w:r>
        <w:rPr>
          <w:w w:val="115"/>
        </w:rPr>
        <w:t>the</w:t>
      </w:r>
      <w:r>
        <w:rPr>
          <w:spacing w:val="22"/>
          <w:w w:val="115"/>
        </w:rPr>
        <w:t> </w:t>
      </w:r>
      <w:r>
        <w:rPr>
          <w:w w:val="115"/>
        </w:rPr>
        <w:t>character’s</w:t>
      </w:r>
      <w:r>
        <w:rPr>
          <w:spacing w:val="22"/>
          <w:w w:val="115"/>
        </w:rPr>
        <w:t> </w:t>
      </w:r>
      <w:r>
        <w:rPr>
          <w:w w:val="115"/>
        </w:rPr>
        <w:t>size.</w:t>
      </w:r>
      <w:r>
        <w:rPr>
          <w:spacing w:val="22"/>
          <w:w w:val="115"/>
        </w:rPr>
        <w:t> </w:t>
      </w:r>
      <w:r>
        <w:rPr>
          <w:w w:val="115"/>
        </w:rPr>
        <w:t>Second,</w:t>
      </w:r>
      <w:r>
        <w:rPr>
          <w:spacing w:val="22"/>
          <w:w w:val="115"/>
        </w:rPr>
        <w:t> </w:t>
      </w:r>
      <w:r>
        <w:rPr>
          <w:w w:val="115"/>
        </w:rPr>
        <w:t>the</w:t>
      </w:r>
      <w:r>
        <w:rPr>
          <w:spacing w:val="22"/>
          <w:w w:val="115"/>
        </w:rPr>
        <w:t> </w:t>
      </w:r>
      <w:r>
        <w:rPr>
          <w:w w:val="115"/>
        </w:rPr>
        <w:t>outlines of</w:t>
      </w:r>
      <w:r>
        <w:rPr>
          <w:spacing w:val="40"/>
          <w:w w:val="115"/>
        </w:rPr>
        <w:t> </w:t>
      </w:r>
      <w:r>
        <w:rPr>
          <w:w w:val="115"/>
        </w:rPr>
        <w:t>the</w:t>
      </w:r>
      <w:r>
        <w:rPr>
          <w:spacing w:val="40"/>
          <w:w w:val="115"/>
        </w:rPr>
        <w:t> </w:t>
      </w:r>
      <w:r>
        <w:rPr>
          <w:w w:val="115"/>
        </w:rPr>
        <w:t>bears</w:t>
      </w:r>
      <w:r>
        <w:rPr>
          <w:spacing w:val="40"/>
          <w:w w:val="115"/>
        </w:rPr>
        <w:t> </w:t>
      </w:r>
      <w:r>
        <w:rPr>
          <w:w w:val="115"/>
        </w:rPr>
        <w:t>gain</w:t>
      </w:r>
      <w:r>
        <w:rPr>
          <w:spacing w:val="40"/>
          <w:w w:val="115"/>
        </w:rPr>
        <w:t> </w:t>
      </w:r>
      <w:r>
        <w:rPr>
          <w:w w:val="115"/>
        </w:rPr>
        <w:t>increasing</w:t>
      </w:r>
      <w:r>
        <w:rPr>
          <w:spacing w:val="40"/>
          <w:w w:val="115"/>
        </w:rPr>
        <w:t> </w:t>
      </w:r>
      <w:r>
        <w:rPr>
          <w:w w:val="115"/>
        </w:rPr>
        <w:t>detail</w:t>
      </w:r>
      <w:r>
        <w:rPr>
          <w:spacing w:val="40"/>
          <w:w w:val="115"/>
        </w:rPr>
        <w:t> </w:t>
      </w:r>
      <w:r>
        <w:rPr>
          <w:w w:val="115"/>
        </w:rPr>
        <w:t>as</w:t>
      </w:r>
      <w:r>
        <w:rPr>
          <w:spacing w:val="40"/>
          <w:w w:val="115"/>
        </w:rPr>
        <w:t> </w:t>
      </w:r>
      <w:r>
        <w:rPr>
          <w:w w:val="115"/>
        </w:rPr>
        <w:t>the</w:t>
      </w:r>
      <w:r>
        <w:rPr>
          <w:spacing w:val="40"/>
          <w:w w:val="115"/>
        </w:rPr>
        <w:t> </w:t>
      </w:r>
      <w:r>
        <w:rPr>
          <w:w w:val="115"/>
        </w:rPr>
        <w:t>characters</w:t>
      </w:r>
      <w:r>
        <w:rPr>
          <w:spacing w:val="40"/>
          <w:w w:val="115"/>
        </w:rPr>
        <w:t> </w:t>
      </w:r>
      <w:r>
        <w:rPr>
          <w:w w:val="115"/>
        </w:rPr>
        <w:t>get</w:t>
      </w:r>
      <w:r>
        <w:rPr>
          <w:spacing w:val="40"/>
          <w:w w:val="115"/>
        </w:rPr>
        <w:t> </w:t>
      </w:r>
      <w:r>
        <w:rPr>
          <w:w w:val="115"/>
        </w:rPr>
        <w:t>larger. </w:t>
      </w:r>
      <w:bookmarkStart w:name="_bookmark14" w:id="23"/>
      <w:bookmarkEnd w:id="23"/>
      <w:r>
        <w:rPr>
          <w:w w:val="115"/>
        </w:rPr>
        <w:t>B</w:t>
      </w:r>
      <w:r>
        <w:rPr>
          <w:w w:val="115"/>
        </w:rPr>
        <w:t>oth</w:t>
      </w:r>
      <w:r>
        <w:rPr>
          <w:w w:val="115"/>
        </w:rPr>
        <w:t> effects</w:t>
      </w:r>
      <w:r>
        <w:rPr>
          <w:w w:val="115"/>
        </w:rPr>
        <w:t> are</w:t>
      </w:r>
      <w:r>
        <w:rPr>
          <w:w w:val="115"/>
        </w:rPr>
        <w:t> similar</w:t>
      </w:r>
      <w:r>
        <w:rPr>
          <w:w w:val="115"/>
        </w:rPr>
        <w:t> to</w:t>
      </w:r>
      <w:r>
        <w:rPr>
          <w:w w:val="115"/>
        </w:rPr>
        <w:t> how</w:t>
      </w:r>
      <w:r>
        <w:rPr>
          <w:w w:val="115"/>
        </w:rPr>
        <w:t> the</w:t>
      </w:r>
      <w:r>
        <w:rPr>
          <w:w w:val="115"/>
        </w:rPr>
        <w:t> truffula</w:t>
      </w:r>
      <w:r>
        <w:rPr>
          <w:w w:val="115"/>
        </w:rPr>
        <w:t> trees</w:t>
      </w:r>
      <w:r>
        <w:rPr>
          <w:w w:val="115"/>
        </w:rPr>
        <w:t> are</w:t>
      </w:r>
      <w:r>
        <w:rPr>
          <w:w w:val="115"/>
        </w:rPr>
        <w:t> handled</w:t>
      </w:r>
      <w:r>
        <w:rPr>
          <w:w w:val="115"/>
        </w:rPr>
        <w:t> by Kowalski</w:t>
      </w:r>
      <w:r>
        <w:rPr>
          <w:w w:val="115"/>
        </w:rPr>
        <w:t> et</w:t>
      </w:r>
      <w:r>
        <w:rPr>
          <w:w w:val="115"/>
        </w:rPr>
        <w:t> al.</w:t>
      </w:r>
      <w:r>
        <w:rPr>
          <w:w w:val="115"/>
        </w:rPr>
        <w:t> using</w:t>
      </w:r>
      <w:r>
        <w:rPr>
          <w:w w:val="115"/>
        </w:rPr>
        <w:t> graftal</w:t>
      </w:r>
      <w:r>
        <w:rPr>
          <w:w w:val="115"/>
        </w:rPr>
        <w:t> textures</w:t>
      </w:r>
      <w:r>
        <w:rPr>
          <w:spacing w:val="40"/>
          <w:w w:val="115"/>
        </w:rPr>
        <w:t> </w:t>
      </w:r>
      <w:hyperlink w:history="true" w:anchor="_bookmark44">
        <w:r>
          <w:rPr>
            <w:color w:val="0080AC"/>
            <w:w w:val="115"/>
          </w:rPr>
          <w:t>[20]</w:t>
        </w:r>
      </w:hyperlink>
      <w:r>
        <w:rPr>
          <w:w w:val="115"/>
        </w:rPr>
        <w:t>.</w:t>
      </w:r>
      <w:r>
        <w:rPr>
          <w:w w:val="115"/>
        </w:rPr>
        <w:t> The</w:t>
      </w:r>
      <w:r>
        <w:rPr>
          <w:w w:val="115"/>
        </w:rPr>
        <w:t> challenge</w:t>
      </w:r>
      <w:r>
        <w:rPr>
          <w:w w:val="115"/>
        </w:rPr>
        <w:t> is</w:t>
      </w:r>
      <w:r>
        <w:rPr>
          <w:w w:val="115"/>
        </w:rPr>
        <w:t> thus</w:t>
      </w:r>
      <w:r>
        <w:rPr>
          <w:spacing w:val="40"/>
          <w:w w:val="115"/>
        </w:rPr>
        <w:t> </w:t>
      </w:r>
      <w:r>
        <w:rPr>
          <w:w w:val="115"/>
        </w:rPr>
        <w:t>not</w:t>
      </w:r>
      <w:r>
        <w:rPr>
          <w:spacing w:val="22"/>
          <w:w w:val="115"/>
        </w:rPr>
        <w:t> </w:t>
      </w:r>
      <w:r>
        <w:rPr>
          <w:w w:val="115"/>
        </w:rPr>
        <w:t>in</w:t>
      </w:r>
      <w:r>
        <w:rPr>
          <w:spacing w:val="22"/>
          <w:w w:val="115"/>
        </w:rPr>
        <w:t> </w:t>
      </w:r>
      <w:r>
        <w:rPr>
          <w:w w:val="115"/>
        </w:rPr>
        <w:t>the</w:t>
      </w:r>
      <w:r>
        <w:rPr>
          <w:spacing w:val="22"/>
          <w:w w:val="115"/>
        </w:rPr>
        <w:t> </w:t>
      </w:r>
      <w:r>
        <w:rPr>
          <w:w w:val="115"/>
        </w:rPr>
        <w:t>outline</w:t>
      </w:r>
      <w:r>
        <w:rPr>
          <w:spacing w:val="22"/>
          <w:w w:val="115"/>
        </w:rPr>
        <w:t> </w:t>
      </w:r>
      <w:r>
        <w:rPr>
          <w:w w:val="115"/>
        </w:rPr>
        <w:t>detail,</w:t>
      </w:r>
      <w:r>
        <w:rPr>
          <w:spacing w:val="22"/>
          <w:w w:val="115"/>
        </w:rPr>
        <w:t> </w:t>
      </w:r>
      <w:r>
        <w:rPr>
          <w:w w:val="115"/>
        </w:rPr>
        <w:t>which</w:t>
      </w:r>
      <w:r>
        <w:rPr>
          <w:spacing w:val="22"/>
          <w:w w:val="115"/>
        </w:rPr>
        <w:t> </w:t>
      </w:r>
      <w:r>
        <w:rPr>
          <w:w w:val="115"/>
        </w:rPr>
        <w:t>we</w:t>
      </w:r>
      <w:r>
        <w:rPr>
          <w:spacing w:val="22"/>
          <w:w w:val="115"/>
        </w:rPr>
        <w:t> </w:t>
      </w:r>
      <w:r>
        <w:rPr>
          <w:w w:val="115"/>
        </w:rPr>
        <w:t>already</w:t>
      </w:r>
      <w:r>
        <w:rPr>
          <w:spacing w:val="22"/>
          <w:w w:val="115"/>
        </w:rPr>
        <w:t> </w:t>
      </w:r>
      <w:r>
        <w:rPr>
          <w:w w:val="115"/>
        </w:rPr>
        <w:t>have</w:t>
      </w:r>
      <w:r>
        <w:rPr>
          <w:spacing w:val="22"/>
          <w:w w:val="115"/>
        </w:rPr>
        <w:t> </w:t>
      </w:r>
      <w:r>
        <w:rPr>
          <w:w w:val="115"/>
        </w:rPr>
        <w:t>methods</w:t>
      </w:r>
      <w:r>
        <w:rPr>
          <w:spacing w:val="22"/>
          <w:w w:val="115"/>
        </w:rPr>
        <w:t> </w:t>
      </w:r>
      <w:r>
        <w:rPr>
          <w:w w:val="115"/>
        </w:rPr>
        <w:t>for,</w:t>
      </w:r>
      <w:r>
        <w:rPr>
          <w:spacing w:val="22"/>
          <w:w w:val="115"/>
        </w:rPr>
        <w:t> </w:t>
      </w:r>
      <w:r>
        <w:rPr>
          <w:w w:val="115"/>
        </w:rPr>
        <w:t>but in</w:t>
      </w:r>
      <w:r>
        <w:rPr>
          <w:w w:val="115"/>
        </w:rPr>
        <w:t> aspects</w:t>
      </w:r>
      <w:r>
        <w:rPr>
          <w:w w:val="115"/>
        </w:rPr>
        <w:t> such</w:t>
      </w:r>
      <w:r>
        <w:rPr>
          <w:w w:val="115"/>
        </w:rPr>
        <w:t> as</w:t>
      </w:r>
      <w:r>
        <w:rPr>
          <w:w w:val="115"/>
        </w:rPr>
        <w:t> the</w:t>
      </w:r>
      <w:r>
        <w:rPr>
          <w:w w:val="115"/>
        </w:rPr>
        <w:t> facial</w:t>
      </w:r>
      <w:r>
        <w:rPr>
          <w:w w:val="115"/>
        </w:rPr>
        <w:t> expression</w:t>
      </w:r>
      <w:r>
        <w:rPr>
          <w:w w:val="115"/>
        </w:rPr>
        <w:t> and</w:t>
      </w:r>
      <w:r>
        <w:rPr>
          <w:w w:val="115"/>
        </w:rPr>
        <w:t> body</w:t>
      </w:r>
      <w:r>
        <w:rPr>
          <w:w w:val="115"/>
        </w:rPr>
        <w:t> posture</w:t>
      </w:r>
      <w:r>
        <w:rPr>
          <w:w w:val="115"/>
        </w:rPr>
        <w:t> that</w:t>
      </w:r>
      <w:r>
        <w:rPr>
          <w:w w:val="115"/>
        </w:rPr>
        <w:t> are used to convey anger, smugness, arrogance, or delight through just</w:t>
      </w:r>
      <w:r>
        <w:rPr>
          <w:spacing w:val="40"/>
          <w:w w:val="115"/>
        </w:rPr>
        <w:t> </w:t>
      </w:r>
      <w:r>
        <w:rPr>
          <w:w w:val="115"/>
        </w:rPr>
        <w:t>a</w:t>
      </w:r>
      <w:r>
        <w:rPr>
          <w:w w:val="115"/>
        </w:rPr>
        <w:t> few strokes</w:t>
      </w:r>
      <w:r>
        <w:rPr>
          <w:w w:val="115"/>
        </w:rPr>
        <w:t> of</w:t>
      </w:r>
      <w:r>
        <w:rPr>
          <w:w w:val="115"/>
        </w:rPr>
        <w:t> a</w:t>
      </w:r>
      <w:r>
        <w:rPr>
          <w:w w:val="115"/>
        </w:rPr>
        <w:t> pen.</w:t>
      </w:r>
    </w:p>
    <w:p>
      <w:pPr>
        <w:pStyle w:val="BodyText"/>
        <w:spacing w:line="273" w:lineRule="auto"/>
        <w:ind w:left="100" w:right="39" w:firstLine="239"/>
        <w:jc w:val="both"/>
      </w:pPr>
      <w:r>
        <w:rPr>
          <w:w w:val="115"/>
        </w:rPr>
        <w:t>Four</w:t>
      </w:r>
      <w:r>
        <w:rPr>
          <w:spacing w:val="40"/>
          <w:w w:val="115"/>
        </w:rPr>
        <w:t> </w:t>
      </w:r>
      <w:r>
        <w:rPr>
          <w:w w:val="115"/>
        </w:rPr>
        <w:t>further</w:t>
      </w:r>
      <w:r>
        <w:rPr>
          <w:spacing w:val="40"/>
          <w:w w:val="115"/>
        </w:rPr>
        <w:t> </w:t>
      </w:r>
      <w:r>
        <w:rPr>
          <w:w w:val="115"/>
        </w:rPr>
        <w:t>examples</w:t>
      </w:r>
      <w:r>
        <w:rPr>
          <w:spacing w:val="40"/>
          <w:w w:val="115"/>
        </w:rPr>
        <w:t> </w:t>
      </w:r>
      <w:r>
        <w:rPr>
          <w:w w:val="115"/>
        </w:rPr>
        <w:t>of</w:t>
      </w:r>
      <w:r>
        <w:rPr>
          <w:spacing w:val="40"/>
          <w:w w:val="115"/>
        </w:rPr>
        <w:t> </w:t>
      </w:r>
      <w:r>
        <w:rPr>
          <w:w w:val="115"/>
        </w:rPr>
        <w:t>books</w:t>
      </w:r>
      <w:r>
        <w:rPr>
          <w:spacing w:val="40"/>
          <w:w w:val="115"/>
        </w:rPr>
        <w:t> </w:t>
      </w:r>
      <w:r>
        <w:rPr>
          <w:w w:val="115"/>
        </w:rPr>
        <w:t>where</w:t>
      </w:r>
      <w:r>
        <w:rPr>
          <w:spacing w:val="40"/>
          <w:w w:val="115"/>
        </w:rPr>
        <w:t> </w:t>
      </w:r>
      <w:r>
        <w:rPr>
          <w:w w:val="115"/>
        </w:rPr>
        <w:t>the</w:t>
      </w:r>
      <w:r>
        <w:rPr>
          <w:spacing w:val="40"/>
          <w:w w:val="115"/>
        </w:rPr>
        <w:t> </w:t>
      </w:r>
      <w:r>
        <w:rPr>
          <w:w w:val="115"/>
        </w:rPr>
        <w:t>human</w:t>
      </w:r>
      <w:r>
        <w:rPr>
          <w:spacing w:val="40"/>
          <w:w w:val="115"/>
        </w:rPr>
        <w:t> </w:t>
      </w:r>
      <w:r>
        <w:rPr>
          <w:w w:val="115"/>
        </w:rPr>
        <w:t>characters are</w:t>
      </w:r>
      <w:r>
        <w:rPr>
          <w:w w:val="115"/>
        </w:rPr>
        <w:t> drawn</w:t>
      </w:r>
      <w:r>
        <w:rPr>
          <w:w w:val="115"/>
        </w:rPr>
        <w:t> at</w:t>
      </w:r>
      <w:r>
        <w:rPr>
          <w:w w:val="115"/>
        </w:rPr>
        <w:t> dramatically</w:t>
      </w:r>
      <w:r>
        <w:rPr>
          <w:w w:val="115"/>
        </w:rPr>
        <w:t> different</w:t>
      </w:r>
      <w:r>
        <w:rPr>
          <w:w w:val="115"/>
        </w:rPr>
        <w:t> scales</w:t>
      </w:r>
      <w:r>
        <w:rPr>
          <w:w w:val="115"/>
        </w:rPr>
        <w:t> are</w:t>
      </w:r>
      <w:r>
        <w:rPr>
          <w:w w:val="115"/>
        </w:rPr>
        <w:t> </w:t>
      </w:r>
      <w:hyperlink r:id="rId56">
        <w:r>
          <w:rPr>
            <w:color w:val="0080AC"/>
            <w:w w:val="115"/>
          </w:rPr>
          <w:t>Cowboys</w:t>
        </w:r>
      </w:hyperlink>
      <w:r>
        <w:rPr>
          <w:color w:val="0080AC"/>
          <w:w w:val="115"/>
        </w:rPr>
        <w:t> </w:t>
      </w:r>
      <w:r>
        <w:rPr>
          <w:w w:val="115"/>
        </w:rPr>
        <w:t>(the</w:t>
      </w:r>
      <w:r>
        <w:rPr>
          <w:w w:val="115"/>
        </w:rPr>
        <w:t> cow- boys range from 210 mm to 16 mm in height, a range of 13:1), </w:t>
      </w:r>
      <w:hyperlink r:id="rId57">
        <w:r>
          <w:rPr>
            <w:color w:val="0080AC"/>
            <w:w w:val="115"/>
          </w:rPr>
          <w:t>Farmer</w:t>
        </w:r>
        <w:r>
          <w:rPr>
            <w:color w:val="0080AC"/>
            <w:w w:val="115"/>
          </w:rPr>
          <w:t> Duck</w:t>
        </w:r>
      </w:hyperlink>
      <w:r>
        <w:rPr>
          <w:color w:val="0080AC"/>
          <w:w w:val="115"/>
        </w:rPr>
        <w:t> </w:t>
      </w:r>
      <w:r>
        <w:rPr>
          <w:w w:val="115"/>
        </w:rPr>
        <w:t>(the</w:t>
      </w:r>
      <w:r>
        <w:rPr>
          <w:w w:val="115"/>
        </w:rPr>
        <w:t> farmer</w:t>
      </w:r>
      <w:r>
        <w:rPr>
          <w:w w:val="115"/>
        </w:rPr>
        <w:t> ranges</w:t>
      </w:r>
      <w:r>
        <w:rPr>
          <w:w w:val="115"/>
        </w:rPr>
        <w:t> from</w:t>
      </w:r>
      <w:r>
        <w:rPr>
          <w:w w:val="115"/>
        </w:rPr>
        <w:t> 400</w:t>
      </w:r>
      <w:r>
        <w:rPr>
          <w:w w:val="115"/>
        </w:rPr>
        <w:t> mm</w:t>
      </w:r>
      <w:r>
        <w:rPr>
          <w:w w:val="115"/>
        </w:rPr>
        <w:t> to</w:t>
      </w:r>
      <w:r>
        <w:rPr>
          <w:w w:val="115"/>
        </w:rPr>
        <w:t> 25</w:t>
      </w:r>
      <w:r>
        <w:rPr>
          <w:w w:val="115"/>
        </w:rPr>
        <w:t> mm,</w:t>
      </w:r>
      <w:r>
        <w:rPr>
          <w:w w:val="115"/>
        </w:rPr>
        <w:t> a</w:t>
      </w:r>
      <w:r>
        <w:rPr>
          <w:w w:val="115"/>
        </w:rPr>
        <w:t> range</w:t>
      </w:r>
      <w:r>
        <w:rPr>
          <w:spacing w:val="80"/>
          <w:w w:val="115"/>
        </w:rPr>
        <w:t> </w:t>
      </w:r>
      <w:r>
        <w:rPr>
          <w:w w:val="115"/>
        </w:rPr>
        <w:t>of</w:t>
      </w:r>
      <w:r>
        <w:rPr>
          <w:spacing w:val="40"/>
          <w:w w:val="115"/>
        </w:rPr>
        <w:t> </w:t>
      </w:r>
      <w:r>
        <w:rPr>
          <w:w w:val="115"/>
        </w:rPr>
        <w:t>16:1),</w:t>
      </w:r>
      <w:r>
        <w:rPr>
          <w:spacing w:val="40"/>
          <w:w w:val="115"/>
        </w:rPr>
        <w:t> </w:t>
      </w:r>
      <w:hyperlink r:id="rId58">
        <w:r>
          <w:rPr>
            <w:color w:val="0080AC"/>
            <w:w w:val="115"/>
          </w:rPr>
          <w:t>The</w:t>
        </w:r>
        <w:r>
          <w:rPr>
            <w:color w:val="0080AC"/>
            <w:spacing w:val="40"/>
            <w:w w:val="115"/>
          </w:rPr>
          <w:t> </w:t>
        </w:r>
        <w:r>
          <w:rPr>
            <w:color w:val="0080AC"/>
            <w:w w:val="115"/>
          </w:rPr>
          <w:t>Minpins</w:t>
        </w:r>
      </w:hyperlink>
      <w:r>
        <w:rPr>
          <w:color w:val="0080AC"/>
          <w:spacing w:val="40"/>
          <w:w w:val="115"/>
        </w:rPr>
        <w:t> </w:t>
      </w:r>
      <w:r>
        <w:rPr>
          <w:w w:val="115"/>
        </w:rPr>
        <w:t>(human</w:t>
      </w:r>
      <w:r>
        <w:rPr>
          <w:spacing w:val="40"/>
          <w:w w:val="115"/>
        </w:rPr>
        <w:t> </w:t>
      </w:r>
      <w:r>
        <w:rPr>
          <w:w w:val="115"/>
        </w:rPr>
        <w:t>figures</w:t>
      </w:r>
      <w:r>
        <w:rPr>
          <w:spacing w:val="40"/>
          <w:w w:val="115"/>
        </w:rPr>
        <w:t> </w:t>
      </w:r>
      <w:r>
        <w:rPr>
          <w:w w:val="115"/>
        </w:rPr>
        <w:t>range</w:t>
      </w:r>
      <w:r>
        <w:rPr>
          <w:spacing w:val="40"/>
          <w:w w:val="115"/>
        </w:rPr>
        <w:t> </w:t>
      </w:r>
      <w:r>
        <w:rPr>
          <w:w w:val="115"/>
        </w:rPr>
        <w:t>from</w:t>
      </w:r>
      <w:r>
        <w:rPr>
          <w:spacing w:val="40"/>
          <w:w w:val="115"/>
        </w:rPr>
        <w:t> </w:t>
      </w:r>
      <w:r>
        <w:rPr>
          <w:w w:val="115"/>
        </w:rPr>
        <w:t>170</w:t>
      </w:r>
      <w:r>
        <w:rPr>
          <w:spacing w:val="40"/>
          <w:w w:val="115"/>
        </w:rPr>
        <w:t> </w:t>
      </w:r>
      <w:r>
        <w:rPr>
          <w:w w:val="115"/>
        </w:rPr>
        <w:t>mm</w:t>
      </w:r>
      <w:r>
        <w:rPr>
          <w:spacing w:val="40"/>
          <w:w w:val="115"/>
        </w:rPr>
        <w:t> </w:t>
      </w:r>
      <w:r>
        <w:rPr>
          <w:w w:val="115"/>
        </w:rPr>
        <w:t>to 10</w:t>
      </w:r>
      <w:r>
        <w:rPr>
          <w:spacing w:val="-1"/>
          <w:w w:val="115"/>
        </w:rPr>
        <w:t> </w:t>
      </w:r>
      <w:r>
        <w:rPr>
          <w:w w:val="115"/>
        </w:rPr>
        <w:t>mm,</w:t>
      </w:r>
      <w:r>
        <w:rPr>
          <w:spacing w:val="-1"/>
          <w:w w:val="115"/>
        </w:rPr>
        <w:t> </w:t>
      </w:r>
      <w:r>
        <w:rPr>
          <w:w w:val="115"/>
        </w:rPr>
        <w:t>a</w:t>
      </w:r>
      <w:r>
        <w:rPr>
          <w:spacing w:val="-1"/>
          <w:w w:val="115"/>
        </w:rPr>
        <w:t> </w:t>
      </w:r>
      <w:r>
        <w:rPr>
          <w:w w:val="115"/>
        </w:rPr>
        <w:t>range</w:t>
      </w:r>
      <w:r>
        <w:rPr>
          <w:spacing w:val="-1"/>
          <w:w w:val="115"/>
        </w:rPr>
        <w:t> </w:t>
      </w:r>
      <w:r>
        <w:rPr>
          <w:w w:val="115"/>
        </w:rPr>
        <w:t>of</w:t>
      </w:r>
      <w:r>
        <w:rPr>
          <w:spacing w:val="-1"/>
          <w:w w:val="115"/>
        </w:rPr>
        <w:t> </w:t>
      </w:r>
      <w:r>
        <w:rPr>
          <w:w w:val="115"/>
        </w:rPr>
        <w:t>17:1)</w:t>
      </w:r>
      <w:r>
        <w:rPr>
          <w:spacing w:val="-1"/>
          <w:w w:val="115"/>
        </w:rPr>
        <w:t> </w:t>
      </w:r>
      <w:r>
        <w:rPr>
          <w:w w:val="115"/>
        </w:rPr>
        <w:t>and</w:t>
      </w:r>
      <w:r>
        <w:rPr>
          <w:spacing w:val="-1"/>
          <w:w w:val="115"/>
        </w:rPr>
        <w:t> </w:t>
      </w:r>
      <w:hyperlink r:id="rId59">
        <w:r>
          <w:rPr>
            <w:color w:val="0080AC"/>
            <w:w w:val="115"/>
          </w:rPr>
          <w:t>The</w:t>
        </w:r>
        <w:r>
          <w:rPr>
            <w:color w:val="0080AC"/>
            <w:spacing w:val="-1"/>
            <w:w w:val="115"/>
          </w:rPr>
          <w:t> </w:t>
        </w:r>
        <w:r>
          <w:rPr>
            <w:color w:val="0080AC"/>
            <w:w w:val="115"/>
          </w:rPr>
          <w:t>Friends</w:t>
        </w:r>
        <w:r>
          <w:rPr>
            <w:color w:val="0080AC"/>
            <w:spacing w:val="-1"/>
            <w:w w:val="115"/>
          </w:rPr>
          <w:t> </w:t>
        </w:r>
        <w:r>
          <w:rPr>
            <w:color w:val="0080AC"/>
            <w:w w:val="115"/>
          </w:rPr>
          <w:t>of</w:t>
        </w:r>
        <w:r>
          <w:rPr>
            <w:color w:val="0080AC"/>
            <w:spacing w:val="-1"/>
            <w:w w:val="115"/>
          </w:rPr>
          <w:t> </w:t>
        </w:r>
        <w:r>
          <w:rPr>
            <w:color w:val="0080AC"/>
            <w:w w:val="115"/>
          </w:rPr>
          <w:t>Emily</w:t>
        </w:r>
        <w:r>
          <w:rPr>
            <w:color w:val="0080AC"/>
            <w:spacing w:val="-1"/>
            <w:w w:val="115"/>
          </w:rPr>
          <w:t> </w:t>
        </w:r>
        <w:r>
          <w:rPr>
            <w:color w:val="0080AC"/>
            <w:w w:val="115"/>
          </w:rPr>
          <w:t>Culpepper</w:t>
        </w:r>
      </w:hyperlink>
      <w:r>
        <w:rPr>
          <w:color w:val="0080AC"/>
          <w:spacing w:val="-1"/>
          <w:w w:val="115"/>
        </w:rPr>
        <w:t> </w:t>
      </w:r>
      <w:r>
        <w:rPr>
          <w:w w:val="115"/>
        </w:rPr>
        <w:t>(adult human figures range from 170 mm to 7 mm, a range of 24:1). Each book</w:t>
      </w:r>
      <w:r>
        <w:rPr>
          <w:spacing w:val="12"/>
          <w:w w:val="115"/>
        </w:rPr>
        <w:t> </w:t>
      </w:r>
      <w:r>
        <w:rPr>
          <w:w w:val="115"/>
        </w:rPr>
        <w:t>uses</w:t>
      </w:r>
      <w:r>
        <w:rPr>
          <w:spacing w:val="12"/>
          <w:w w:val="115"/>
        </w:rPr>
        <w:t> </w:t>
      </w:r>
      <w:r>
        <w:rPr>
          <w:w w:val="115"/>
        </w:rPr>
        <w:t>a</w:t>
      </w:r>
      <w:r>
        <w:rPr>
          <w:spacing w:val="12"/>
          <w:w w:val="115"/>
        </w:rPr>
        <w:t> </w:t>
      </w:r>
      <w:r>
        <w:rPr>
          <w:w w:val="115"/>
        </w:rPr>
        <w:t>different</w:t>
      </w:r>
      <w:r>
        <w:rPr>
          <w:w w:val="115"/>
        </w:rPr>
        <w:t> artistic</w:t>
      </w:r>
      <w:r>
        <w:rPr>
          <w:spacing w:val="12"/>
          <w:w w:val="115"/>
        </w:rPr>
        <w:t> </w:t>
      </w:r>
      <w:r>
        <w:rPr>
          <w:w w:val="115"/>
        </w:rPr>
        <w:t>style.</w:t>
      </w:r>
      <w:r>
        <w:rPr>
          <w:spacing w:val="12"/>
          <w:w w:val="115"/>
        </w:rPr>
        <w:t> </w:t>
      </w:r>
      <w:r>
        <w:rPr>
          <w:w w:val="115"/>
        </w:rPr>
        <w:t>In</w:t>
      </w:r>
      <w:r>
        <w:rPr>
          <w:spacing w:val="12"/>
          <w:w w:val="115"/>
        </w:rPr>
        <w:t> </w:t>
      </w:r>
      <w:r>
        <w:rPr>
          <w:rFonts w:ascii="Times New Roman"/>
          <w:i/>
          <w:w w:val="115"/>
        </w:rPr>
        <w:t>Cowboys</w:t>
      </w:r>
      <w:r>
        <w:rPr>
          <w:w w:val="115"/>
        </w:rPr>
        <w:t>,</w:t>
      </w:r>
      <w:r>
        <w:rPr>
          <w:spacing w:val="12"/>
          <w:w w:val="115"/>
        </w:rPr>
        <w:t> </w:t>
      </w:r>
      <w:r>
        <w:rPr>
          <w:w w:val="115"/>
        </w:rPr>
        <w:t>Glen</w:t>
      </w:r>
      <w:r>
        <w:rPr>
          <w:spacing w:val="12"/>
          <w:w w:val="115"/>
        </w:rPr>
        <w:t> </w:t>
      </w:r>
      <w:r>
        <w:rPr>
          <w:w w:val="115"/>
        </w:rPr>
        <w:t>Rounds</w:t>
      </w:r>
      <w:r>
        <w:rPr>
          <w:spacing w:val="12"/>
          <w:w w:val="115"/>
        </w:rPr>
        <w:t> </w:t>
      </w:r>
      <w:r>
        <w:rPr>
          <w:w w:val="115"/>
        </w:rPr>
        <w:t>uses a</w:t>
      </w:r>
      <w:r>
        <w:rPr>
          <w:w w:val="115"/>
        </w:rPr>
        <w:t> style</w:t>
      </w:r>
      <w:r>
        <w:rPr>
          <w:w w:val="115"/>
        </w:rPr>
        <w:t> reminiscent</w:t>
      </w:r>
      <w:r>
        <w:rPr>
          <w:w w:val="115"/>
        </w:rPr>
        <w:t> of</w:t>
      </w:r>
      <w:r>
        <w:rPr>
          <w:w w:val="115"/>
        </w:rPr>
        <w:t> the</w:t>
      </w:r>
      <w:r>
        <w:rPr>
          <w:w w:val="115"/>
        </w:rPr>
        <w:t> Lascaux</w:t>
      </w:r>
      <w:r>
        <w:rPr>
          <w:w w:val="115"/>
        </w:rPr>
        <w:t> cave</w:t>
      </w:r>
      <w:r>
        <w:rPr>
          <w:w w:val="115"/>
        </w:rPr>
        <w:t> paintings.</w:t>
      </w:r>
      <w:r>
        <w:rPr>
          <w:w w:val="115"/>
        </w:rPr>
        <w:t> The</w:t>
      </w:r>
      <w:r>
        <w:rPr>
          <w:w w:val="115"/>
        </w:rPr>
        <w:t> figures</w:t>
      </w:r>
      <w:r>
        <w:rPr>
          <w:w w:val="115"/>
        </w:rPr>
        <w:t> are drawn</w:t>
      </w:r>
      <w:r>
        <w:rPr>
          <w:w w:val="115"/>
        </w:rPr>
        <w:t> with</w:t>
      </w:r>
      <w:r>
        <w:rPr>
          <w:w w:val="115"/>
        </w:rPr>
        <w:t> heavy</w:t>
      </w:r>
      <w:r>
        <w:rPr>
          <w:w w:val="115"/>
        </w:rPr>
        <w:t> pen</w:t>
      </w:r>
      <w:r>
        <w:rPr>
          <w:w w:val="115"/>
        </w:rPr>
        <w:t> outlines,</w:t>
      </w:r>
      <w:r>
        <w:rPr>
          <w:w w:val="115"/>
        </w:rPr>
        <w:t> filled</w:t>
      </w:r>
      <w:r>
        <w:rPr>
          <w:w w:val="115"/>
        </w:rPr>
        <w:t> roughly</w:t>
      </w:r>
      <w:r>
        <w:rPr>
          <w:w w:val="115"/>
        </w:rPr>
        <w:t> with</w:t>
      </w:r>
      <w:r>
        <w:rPr>
          <w:w w:val="115"/>
        </w:rPr>
        <w:t> pastel.</w:t>
      </w:r>
      <w:r>
        <w:rPr>
          <w:w w:val="115"/>
        </w:rPr>
        <w:t> The</w:t>
      </w:r>
      <w:r>
        <w:rPr>
          <w:w w:val="115"/>
        </w:rPr>
        <w:t> ab- straction</w:t>
      </w:r>
      <w:r>
        <w:rPr>
          <w:spacing w:val="37"/>
          <w:w w:val="115"/>
        </w:rPr>
        <w:t> </w:t>
      </w:r>
      <w:r>
        <w:rPr>
          <w:w w:val="115"/>
        </w:rPr>
        <w:t>and</w:t>
      </w:r>
      <w:r>
        <w:rPr>
          <w:spacing w:val="37"/>
          <w:w w:val="115"/>
        </w:rPr>
        <w:t> </w:t>
      </w:r>
      <w:r>
        <w:rPr>
          <w:w w:val="115"/>
        </w:rPr>
        <w:t>caricature</w:t>
      </w:r>
      <w:r>
        <w:rPr>
          <w:spacing w:val="37"/>
          <w:w w:val="115"/>
        </w:rPr>
        <w:t> </w:t>
      </w:r>
      <w:r>
        <w:rPr>
          <w:w w:val="115"/>
        </w:rPr>
        <w:t>is</w:t>
      </w:r>
      <w:r>
        <w:rPr>
          <w:spacing w:val="37"/>
          <w:w w:val="115"/>
        </w:rPr>
        <w:t> </w:t>
      </w:r>
      <w:r>
        <w:rPr>
          <w:w w:val="115"/>
        </w:rPr>
        <w:t>extreme</w:t>
      </w:r>
      <w:r>
        <w:rPr>
          <w:spacing w:val="37"/>
          <w:w w:val="115"/>
        </w:rPr>
        <w:t> </w:t>
      </w:r>
      <w:r>
        <w:rPr>
          <w:w w:val="115"/>
        </w:rPr>
        <w:t>yet</w:t>
      </w:r>
      <w:r>
        <w:rPr>
          <w:spacing w:val="37"/>
          <w:w w:val="115"/>
        </w:rPr>
        <w:t> </w:t>
      </w:r>
      <w:r>
        <w:rPr>
          <w:w w:val="115"/>
        </w:rPr>
        <w:t>still</w:t>
      </w:r>
      <w:r>
        <w:rPr>
          <w:spacing w:val="37"/>
          <w:w w:val="115"/>
        </w:rPr>
        <w:t> </w:t>
      </w:r>
      <w:r>
        <w:rPr>
          <w:w w:val="115"/>
        </w:rPr>
        <w:t>the</w:t>
      </w:r>
      <w:r>
        <w:rPr>
          <w:spacing w:val="37"/>
          <w:w w:val="115"/>
        </w:rPr>
        <w:t> </w:t>
      </w:r>
      <w:r>
        <w:rPr>
          <w:w w:val="115"/>
        </w:rPr>
        <w:t>reader</w:t>
      </w:r>
      <w:r>
        <w:rPr>
          <w:spacing w:val="36"/>
          <w:w w:val="115"/>
        </w:rPr>
        <w:t> </w:t>
      </w:r>
      <w:r>
        <w:rPr>
          <w:w w:val="115"/>
        </w:rPr>
        <w:t>can</w:t>
      </w:r>
      <w:r>
        <w:rPr>
          <w:spacing w:val="37"/>
          <w:w w:val="115"/>
        </w:rPr>
        <w:t> </w:t>
      </w:r>
      <w:r>
        <w:rPr>
          <w:w w:val="115"/>
        </w:rPr>
        <w:t>iden- tify</w:t>
      </w:r>
      <w:r>
        <w:rPr>
          <w:w w:val="115"/>
        </w:rPr>
        <w:t> the</w:t>
      </w:r>
      <w:r>
        <w:rPr>
          <w:w w:val="115"/>
        </w:rPr>
        <w:t> emotions</w:t>
      </w:r>
      <w:r>
        <w:rPr>
          <w:w w:val="115"/>
        </w:rPr>
        <w:t> that</w:t>
      </w:r>
      <w:r>
        <w:rPr>
          <w:w w:val="115"/>
        </w:rPr>
        <w:t> the</w:t>
      </w:r>
      <w:r>
        <w:rPr>
          <w:w w:val="115"/>
        </w:rPr>
        <w:t> characters</w:t>
      </w:r>
      <w:r>
        <w:rPr>
          <w:w w:val="115"/>
        </w:rPr>
        <w:t> are</w:t>
      </w:r>
      <w:r>
        <w:rPr>
          <w:w w:val="115"/>
        </w:rPr>
        <w:t> expressing</w:t>
      </w:r>
      <w:r>
        <w:rPr>
          <w:w w:val="115"/>
        </w:rPr>
        <w:t> through</w:t>
      </w:r>
      <w:r>
        <w:rPr>
          <w:w w:val="115"/>
        </w:rPr>
        <w:t> facial expression</w:t>
      </w:r>
      <w:r>
        <w:rPr>
          <w:spacing w:val="19"/>
          <w:w w:val="115"/>
        </w:rPr>
        <w:t> </w:t>
      </w:r>
      <w:r>
        <w:rPr>
          <w:w w:val="115"/>
        </w:rPr>
        <w:t>and</w:t>
      </w:r>
      <w:r>
        <w:rPr>
          <w:spacing w:val="20"/>
          <w:w w:val="115"/>
        </w:rPr>
        <w:t> </w:t>
      </w:r>
      <w:r>
        <w:rPr>
          <w:w w:val="115"/>
        </w:rPr>
        <w:t>body</w:t>
      </w:r>
      <w:r>
        <w:rPr>
          <w:spacing w:val="19"/>
          <w:w w:val="115"/>
        </w:rPr>
        <w:t> </w:t>
      </w:r>
      <w:r>
        <w:rPr>
          <w:w w:val="115"/>
        </w:rPr>
        <w:t>posture.</w:t>
      </w:r>
      <w:r>
        <w:rPr>
          <w:spacing w:val="20"/>
          <w:w w:val="115"/>
        </w:rPr>
        <w:t> </w:t>
      </w:r>
      <w:r>
        <w:rPr>
          <w:w w:val="115"/>
        </w:rPr>
        <w:t>In</w:t>
      </w:r>
      <w:r>
        <w:rPr>
          <w:spacing w:val="20"/>
          <w:w w:val="115"/>
        </w:rPr>
        <w:t> </w:t>
      </w:r>
      <w:r>
        <w:rPr>
          <w:rFonts w:ascii="Times New Roman"/>
          <w:i/>
          <w:w w:val="115"/>
        </w:rPr>
        <w:t>Emily</w:t>
      </w:r>
      <w:r>
        <w:rPr>
          <w:rFonts w:ascii="Times New Roman"/>
          <w:i/>
          <w:spacing w:val="19"/>
          <w:w w:val="115"/>
        </w:rPr>
        <w:t> </w:t>
      </w:r>
      <w:r>
        <w:rPr>
          <w:rFonts w:ascii="Times New Roman"/>
          <w:i/>
          <w:w w:val="115"/>
        </w:rPr>
        <w:t>Culpepper</w:t>
      </w:r>
      <w:r>
        <w:rPr>
          <w:w w:val="115"/>
        </w:rPr>
        <w:t>,</w:t>
      </w:r>
      <w:r>
        <w:rPr>
          <w:spacing w:val="20"/>
          <w:w w:val="115"/>
        </w:rPr>
        <w:t> </w:t>
      </w:r>
      <w:r>
        <w:rPr>
          <w:w w:val="115"/>
        </w:rPr>
        <w:t>Roland</w:t>
      </w:r>
      <w:r>
        <w:rPr>
          <w:spacing w:val="20"/>
          <w:w w:val="115"/>
        </w:rPr>
        <w:t> </w:t>
      </w:r>
      <w:r>
        <w:rPr>
          <w:spacing w:val="-2"/>
          <w:w w:val="115"/>
        </w:rPr>
        <w:t>Harvey</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spacing w:before="17"/>
        <w:rPr>
          <w:sz w:val="12"/>
        </w:rPr>
      </w:pPr>
    </w:p>
    <w:p>
      <w:pPr>
        <w:spacing w:line="297" w:lineRule="auto" w:before="0"/>
        <w:ind w:left="100" w:right="393" w:hanging="1"/>
        <w:jc w:val="both"/>
        <w:rPr>
          <w:sz w:val="12"/>
        </w:rPr>
      </w:pPr>
      <w:r>
        <w:rPr/>
        <w:drawing>
          <wp:anchor distT="0" distB="0" distL="0" distR="0" allowOverlap="1" layoutInCell="1" locked="0" behindDoc="0" simplePos="0" relativeHeight="15734784">
            <wp:simplePos x="0" y="0"/>
            <wp:positionH relativeFrom="page">
              <wp:posOffset>3867493</wp:posOffset>
            </wp:positionH>
            <wp:positionV relativeFrom="paragraph">
              <wp:posOffset>-1885039</wp:posOffset>
            </wp:positionV>
            <wp:extent cx="3124200" cy="1771650"/>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60" cstate="print"/>
                    <a:stretch>
                      <a:fillRect/>
                    </a:stretch>
                  </pic:blipFill>
                  <pic:spPr>
                    <a:xfrm>
                      <a:off x="0" y="0"/>
                      <a:ext cx="3124200" cy="1771650"/>
                    </a:xfrm>
                    <a:prstGeom prst="rect">
                      <a:avLst/>
                    </a:prstGeom>
                  </pic:spPr>
                </pic:pic>
              </a:graphicData>
            </a:graphic>
          </wp:anchor>
        </w:drawing>
      </w:r>
      <w:r>
        <w:rPr>
          <w:rFonts w:ascii="Times New Roman"/>
          <w:b/>
          <w:w w:val="120"/>
          <w:sz w:val="12"/>
        </w:rPr>
        <w:t>Fig.</w:t>
      </w:r>
      <w:r>
        <w:rPr>
          <w:rFonts w:ascii="Times New Roman"/>
          <w:b/>
          <w:w w:val="120"/>
          <w:sz w:val="12"/>
        </w:rPr>
        <w:t> 10.</w:t>
      </w:r>
      <w:r>
        <w:rPr>
          <w:rFonts w:ascii="Times New Roman"/>
          <w:b/>
          <w:w w:val="120"/>
          <w:sz w:val="12"/>
        </w:rPr>
        <w:t> </w:t>
      </w:r>
      <w:r>
        <w:rPr>
          <w:w w:val="120"/>
          <w:sz w:val="12"/>
        </w:rPr>
        <w:t>Three</w:t>
      </w:r>
      <w:r>
        <w:rPr>
          <w:w w:val="120"/>
          <w:sz w:val="12"/>
        </w:rPr>
        <w:t> details from</w:t>
      </w:r>
      <w:r>
        <w:rPr>
          <w:w w:val="120"/>
          <w:sz w:val="12"/>
        </w:rPr>
        <w:t> </w:t>
      </w:r>
      <w:r>
        <w:rPr>
          <w:rFonts w:ascii="Times New Roman"/>
          <w:i/>
          <w:w w:val="120"/>
          <w:sz w:val="12"/>
        </w:rPr>
        <w:t>Who</w:t>
      </w:r>
      <w:r>
        <w:rPr>
          <w:rFonts w:ascii="Times New Roman"/>
          <w:i/>
          <w:w w:val="120"/>
          <w:sz w:val="12"/>
        </w:rPr>
        <w:t> Are</w:t>
      </w:r>
      <w:r>
        <w:rPr>
          <w:rFonts w:ascii="Times New Roman"/>
          <w:i/>
          <w:w w:val="120"/>
          <w:sz w:val="12"/>
        </w:rPr>
        <w:t> You,</w:t>
      </w:r>
      <w:r>
        <w:rPr>
          <w:rFonts w:ascii="Times New Roman"/>
          <w:i/>
          <w:w w:val="120"/>
          <w:sz w:val="12"/>
        </w:rPr>
        <w:t> Stripy Horse?</w:t>
      </w:r>
      <w:r>
        <w:rPr>
          <w:w w:val="120"/>
          <w:sz w:val="12"/>
        </w:rPr>
        <w:t>,</w:t>
      </w:r>
      <w:r>
        <w:rPr>
          <w:w w:val="120"/>
          <w:sz w:val="12"/>
        </w:rPr>
        <w:t> illustrated</w:t>
      </w:r>
      <w:r>
        <w:rPr>
          <w:w w:val="120"/>
          <w:sz w:val="12"/>
        </w:rPr>
        <w:t> by</w:t>
      </w:r>
      <w:r>
        <w:rPr>
          <w:w w:val="120"/>
          <w:sz w:val="12"/>
        </w:rPr>
        <w:t> Karen</w:t>
      </w:r>
      <w:r>
        <w:rPr>
          <w:w w:val="120"/>
          <w:sz w:val="12"/>
        </w:rPr>
        <w:t> Wall.</w:t>
      </w:r>
      <w:r>
        <w:rPr>
          <w:spacing w:val="40"/>
          <w:w w:val="120"/>
          <w:sz w:val="12"/>
        </w:rPr>
        <w:t> </w:t>
      </w:r>
      <w:r>
        <w:rPr>
          <w:w w:val="120"/>
          <w:sz w:val="12"/>
        </w:rPr>
        <w:t>Stripy</w:t>
      </w:r>
      <w:r>
        <w:rPr>
          <w:spacing w:val="25"/>
          <w:w w:val="120"/>
          <w:sz w:val="12"/>
        </w:rPr>
        <w:t> </w:t>
      </w:r>
      <w:r>
        <w:rPr>
          <w:w w:val="120"/>
          <w:sz w:val="12"/>
        </w:rPr>
        <w:t>Horse</w:t>
      </w:r>
      <w:r>
        <w:rPr>
          <w:spacing w:val="25"/>
          <w:w w:val="120"/>
          <w:sz w:val="12"/>
        </w:rPr>
        <w:t> </w:t>
      </w:r>
      <w:r>
        <w:rPr>
          <w:w w:val="120"/>
          <w:sz w:val="12"/>
        </w:rPr>
        <w:t>is</w:t>
      </w:r>
      <w:r>
        <w:rPr>
          <w:spacing w:val="26"/>
          <w:w w:val="120"/>
          <w:sz w:val="12"/>
        </w:rPr>
        <w:t> </w:t>
      </w:r>
      <w:r>
        <w:rPr>
          <w:w w:val="120"/>
          <w:sz w:val="12"/>
        </w:rPr>
        <w:t>represented</w:t>
      </w:r>
      <w:r>
        <w:rPr>
          <w:spacing w:val="26"/>
          <w:w w:val="120"/>
          <w:sz w:val="12"/>
        </w:rPr>
        <w:t> </w:t>
      </w:r>
      <w:r>
        <w:rPr>
          <w:w w:val="120"/>
          <w:sz w:val="12"/>
        </w:rPr>
        <w:t>at</w:t>
      </w:r>
      <w:r>
        <w:rPr>
          <w:spacing w:val="25"/>
          <w:w w:val="120"/>
          <w:sz w:val="12"/>
        </w:rPr>
        <w:t> </w:t>
      </w:r>
      <w:r>
        <w:rPr>
          <w:w w:val="120"/>
          <w:sz w:val="12"/>
        </w:rPr>
        <w:t>a</w:t>
      </w:r>
      <w:r>
        <w:rPr>
          <w:spacing w:val="26"/>
          <w:w w:val="120"/>
          <w:sz w:val="12"/>
        </w:rPr>
        <w:t> </w:t>
      </w:r>
      <w:r>
        <w:rPr>
          <w:w w:val="120"/>
          <w:sz w:val="12"/>
        </w:rPr>
        <w:t>range</w:t>
      </w:r>
      <w:r>
        <w:rPr>
          <w:spacing w:val="26"/>
          <w:w w:val="120"/>
          <w:sz w:val="12"/>
        </w:rPr>
        <w:t> </w:t>
      </w:r>
      <w:r>
        <w:rPr>
          <w:w w:val="120"/>
          <w:sz w:val="12"/>
        </w:rPr>
        <w:t>of</w:t>
      </w:r>
      <w:r>
        <w:rPr>
          <w:spacing w:val="26"/>
          <w:w w:val="120"/>
          <w:sz w:val="12"/>
        </w:rPr>
        <w:t> </w:t>
      </w:r>
      <w:r>
        <w:rPr>
          <w:w w:val="120"/>
          <w:sz w:val="12"/>
        </w:rPr>
        <w:t>scales</w:t>
      </w:r>
      <w:r>
        <w:rPr>
          <w:spacing w:val="25"/>
          <w:w w:val="120"/>
          <w:sz w:val="12"/>
        </w:rPr>
        <w:t> </w:t>
      </w:r>
      <w:r>
        <w:rPr>
          <w:w w:val="120"/>
          <w:sz w:val="12"/>
        </w:rPr>
        <w:t>over</w:t>
      </w:r>
      <w:r>
        <w:rPr>
          <w:spacing w:val="25"/>
          <w:w w:val="120"/>
          <w:sz w:val="12"/>
        </w:rPr>
        <w:t> </w:t>
      </w:r>
      <w:r>
        <w:rPr>
          <w:w w:val="120"/>
          <w:sz w:val="12"/>
        </w:rPr>
        <w:t>a</w:t>
      </w:r>
      <w:r>
        <w:rPr>
          <w:spacing w:val="26"/>
          <w:w w:val="120"/>
          <w:sz w:val="12"/>
        </w:rPr>
        <w:t> </w:t>
      </w:r>
      <w:r>
        <w:rPr>
          <w:w w:val="120"/>
          <w:sz w:val="12"/>
        </w:rPr>
        <w:t>range</w:t>
      </w:r>
      <w:r>
        <w:rPr>
          <w:spacing w:val="26"/>
          <w:w w:val="120"/>
          <w:sz w:val="12"/>
        </w:rPr>
        <w:t> </w:t>
      </w:r>
      <w:r>
        <w:rPr>
          <w:w w:val="120"/>
          <w:sz w:val="12"/>
        </w:rPr>
        <w:t>of</w:t>
      </w:r>
      <w:r>
        <w:rPr>
          <w:spacing w:val="25"/>
          <w:w w:val="120"/>
          <w:sz w:val="12"/>
        </w:rPr>
        <w:t> </w:t>
      </w:r>
      <w:r>
        <w:rPr>
          <w:w w:val="120"/>
          <w:sz w:val="12"/>
        </w:rPr>
        <w:t>15:1.</w:t>
      </w:r>
      <w:r>
        <w:rPr>
          <w:spacing w:val="26"/>
          <w:w w:val="120"/>
          <w:sz w:val="12"/>
        </w:rPr>
        <w:t> </w:t>
      </w:r>
      <w:r>
        <w:rPr>
          <w:w w:val="120"/>
          <w:sz w:val="12"/>
        </w:rPr>
        <w:t>Notice</w:t>
      </w:r>
      <w:r>
        <w:rPr>
          <w:spacing w:val="26"/>
          <w:w w:val="120"/>
          <w:sz w:val="12"/>
        </w:rPr>
        <w:t> </w:t>
      </w:r>
      <w:r>
        <w:rPr>
          <w:w w:val="120"/>
          <w:sz w:val="12"/>
        </w:rPr>
        <w:t>that</w:t>
      </w:r>
      <w:r>
        <w:rPr>
          <w:spacing w:val="40"/>
          <w:w w:val="120"/>
          <w:sz w:val="12"/>
        </w:rPr>
        <w:t> </w:t>
      </w:r>
      <w:r>
        <w:rPr>
          <w:w w:val="120"/>
          <w:sz w:val="12"/>
        </w:rPr>
        <w:t>the</w:t>
      </w:r>
      <w:r>
        <w:rPr>
          <w:w w:val="120"/>
          <w:sz w:val="12"/>
        </w:rPr>
        <w:t> level</w:t>
      </w:r>
      <w:r>
        <w:rPr>
          <w:w w:val="120"/>
          <w:sz w:val="12"/>
        </w:rPr>
        <w:t> of</w:t>
      </w:r>
      <w:r>
        <w:rPr>
          <w:w w:val="120"/>
          <w:sz w:val="12"/>
        </w:rPr>
        <w:t> detail</w:t>
      </w:r>
      <w:r>
        <w:rPr>
          <w:w w:val="120"/>
          <w:sz w:val="12"/>
        </w:rPr>
        <w:t> is</w:t>
      </w:r>
      <w:r>
        <w:rPr>
          <w:w w:val="120"/>
          <w:sz w:val="12"/>
        </w:rPr>
        <w:t> the</w:t>
      </w:r>
      <w:r>
        <w:rPr>
          <w:w w:val="120"/>
          <w:sz w:val="12"/>
        </w:rPr>
        <w:t> same</w:t>
      </w:r>
      <w:r>
        <w:rPr>
          <w:w w:val="120"/>
          <w:sz w:val="12"/>
        </w:rPr>
        <w:t> in</w:t>
      </w:r>
      <w:r>
        <w:rPr>
          <w:w w:val="120"/>
          <w:sz w:val="12"/>
        </w:rPr>
        <w:t> all</w:t>
      </w:r>
      <w:r>
        <w:rPr>
          <w:w w:val="120"/>
          <w:sz w:val="12"/>
        </w:rPr>
        <w:t> three</w:t>
      </w:r>
      <w:r>
        <w:rPr>
          <w:w w:val="120"/>
          <w:sz w:val="12"/>
        </w:rPr>
        <w:t> examples.</w:t>
      </w:r>
      <w:r>
        <w:rPr>
          <w:w w:val="120"/>
          <w:sz w:val="12"/>
        </w:rPr>
        <w:t> Images</w:t>
      </w:r>
      <w:r>
        <w:rPr>
          <w:w w:val="120"/>
          <w:sz w:val="12"/>
        </w:rPr>
        <w:t> created</w:t>
      </w:r>
      <w:r>
        <w:rPr>
          <w:w w:val="120"/>
          <w:sz w:val="12"/>
        </w:rPr>
        <w:t> by</w:t>
      </w:r>
      <w:r>
        <w:rPr>
          <w:w w:val="120"/>
          <w:sz w:val="12"/>
        </w:rPr>
        <w:t> Karen</w:t>
      </w:r>
      <w:r>
        <w:rPr>
          <w:w w:val="120"/>
          <w:sz w:val="12"/>
        </w:rPr>
        <w:t> Wall,</w:t>
      </w:r>
      <w:r>
        <w:rPr>
          <w:spacing w:val="40"/>
          <w:w w:val="120"/>
          <w:sz w:val="12"/>
        </w:rPr>
        <w:t> </w:t>
      </w:r>
      <w:r>
        <w:rPr>
          <w:w w:val="120"/>
          <w:sz w:val="12"/>
        </w:rPr>
        <w:t>used</w:t>
      </w:r>
      <w:r>
        <w:rPr>
          <w:w w:val="120"/>
          <w:sz w:val="12"/>
        </w:rPr>
        <w:t> with</w:t>
      </w:r>
      <w:r>
        <w:rPr>
          <w:w w:val="120"/>
          <w:sz w:val="12"/>
        </w:rPr>
        <w:t> permission.</w:t>
      </w:r>
    </w:p>
    <w:p>
      <w:pPr>
        <w:pStyle w:val="BodyText"/>
        <w:rPr>
          <w:sz w:val="12"/>
        </w:rPr>
      </w:pPr>
    </w:p>
    <w:p>
      <w:pPr>
        <w:pStyle w:val="BodyText"/>
        <w:rPr>
          <w:sz w:val="12"/>
        </w:rPr>
      </w:pPr>
    </w:p>
    <w:p>
      <w:pPr>
        <w:pStyle w:val="BodyText"/>
        <w:spacing w:before="53"/>
        <w:rPr>
          <w:sz w:val="12"/>
        </w:rPr>
      </w:pPr>
    </w:p>
    <w:p>
      <w:pPr>
        <w:pStyle w:val="BodyText"/>
        <w:spacing w:line="273" w:lineRule="auto"/>
        <w:ind w:left="100" w:right="394"/>
        <w:jc w:val="both"/>
      </w:pPr>
      <w:r>
        <w:rPr>
          <w:w w:val="115"/>
        </w:rPr>
        <w:t>uses</w:t>
      </w:r>
      <w:r>
        <w:rPr>
          <w:w w:val="115"/>
        </w:rPr>
        <w:t> fine</w:t>
      </w:r>
      <w:r>
        <w:rPr>
          <w:w w:val="115"/>
        </w:rPr>
        <w:t> pen</w:t>
      </w:r>
      <w:r>
        <w:rPr>
          <w:w w:val="115"/>
        </w:rPr>
        <w:t> drawing</w:t>
      </w:r>
      <w:r>
        <w:rPr>
          <w:w w:val="115"/>
        </w:rPr>
        <w:t> with</w:t>
      </w:r>
      <w:r>
        <w:rPr>
          <w:w w:val="115"/>
        </w:rPr>
        <w:t> watercolour</w:t>
      </w:r>
      <w:r>
        <w:rPr>
          <w:w w:val="115"/>
        </w:rPr>
        <w:t> washes.</w:t>
      </w:r>
      <w:r>
        <w:rPr>
          <w:w w:val="115"/>
        </w:rPr>
        <w:t> His</w:t>
      </w:r>
      <w:r>
        <w:rPr>
          <w:w w:val="115"/>
        </w:rPr>
        <w:t> smallest</w:t>
      </w:r>
      <w:r>
        <w:rPr>
          <w:w w:val="115"/>
        </w:rPr>
        <w:t> fig- ures</w:t>
      </w:r>
      <w:r>
        <w:rPr>
          <w:w w:val="115"/>
        </w:rPr>
        <w:t> have</w:t>
      </w:r>
      <w:r>
        <w:rPr>
          <w:w w:val="115"/>
        </w:rPr>
        <w:t> fine</w:t>
      </w:r>
      <w:r>
        <w:rPr>
          <w:w w:val="115"/>
        </w:rPr>
        <w:t> detail,</w:t>
      </w:r>
      <w:r>
        <w:rPr>
          <w:w w:val="115"/>
        </w:rPr>
        <w:t> including</w:t>
      </w:r>
      <w:r>
        <w:rPr>
          <w:w w:val="115"/>
        </w:rPr>
        <w:t> facial</w:t>
      </w:r>
      <w:r>
        <w:rPr>
          <w:w w:val="115"/>
        </w:rPr>
        <w:t> expressions,</w:t>
      </w:r>
      <w:r>
        <w:rPr>
          <w:w w:val="115"/>
        </w:rPr>
        <w:t> drawn</w:t>
      </w:r>
      <w:r>
        <w:rPr>
          <w:w w:val="115"/>
        </w:rPr>
        <w:t> in</w:t>
      </w:r>
      <w:r>
        <w:rPr>
          <w:w w:val="115"/>
        </w:rPr>
        <w:t> pen,</w:t>
      </w:r>
      <w:r>
        <w:rPr>
          <w:spacing w:val="80"/>
          <w:w w:val="115"/>
        </w:rPr>
        <w:t> </w:t>
      </w:r>
      <w:r>
        <w:rPr>
          <w:w w:val="115"/>
        </w:rPr>
        <w:t>but</w:t>
      </w:r>
      <w:r>
        <w:rPr>
          <w:spacing w:val="35"/>
          <w:w w:val="115"/>
        </w:rPr>
        <w:t> </w:t>
      </w:r>
      <w:r>
        <w:rPr>
          <w:w w:val="115"/>
        </w:rPr>
        <w:t>no</w:t>
      </w:r>
      <w:r>
        <w:rPr>
          <w:spacing w:val="34"/>
          <w:w w:val="115"/>
        </w:rPr>
        <w:t> </w:t>
      </w:r>
      <w:r>
        <w:rPr>
          <w:w w:val="115"/>
        </w:rPr>
        <w:t>textural</w:t>
      </w:r>
      <w:r>
        <w:rPr>
          <w:spacing w:val="35"/>
          <w:w w:val="115"/>
        </w:rPr>
        <w:t> </w:t>
      </w:r>
      <w:r>
        <w:rPr>
          <w:w w:val="115"/>
        </w:rPr>
        <w:t>detail.</w:t>
      </w:r>
      <w:r>
        <w:rPr>
          <w:spacing w:val="34"/>
          <w:w w:val="115"/>
        </w:rPr>
        <w:t> </w:t>
      </w:r>
      <w:r>
        <w:rPr>
          <w:w w:val="115"/>
        </w:rPr>
        <w:t>His</w:t>
      </w:r>
      <w:r>
        <w:rPr>
          <w:spacing w:val="34"/>
          <w:w w:val="115"/>
        </w:rPr>
        <w:t> </w:t>
      </w:r>
      <w:r>
        <w:rPr>
          <w:w w:val="115"/>
        </w:rPr>
        <w:t>larger</w:t>
      </w:r>
      <w:r>
        <w:rPr>
          <w:spacing w:val="34"/>
          <w:w w:val="115"/>
        </w:rPr>
        <w:t> </w:t>
      </w:r>
      <w:r>
        <w:rPr>
          <w:w w:val="115"/>
        </w:rPr>
        <w:t>figures</w:t>
      </w:r>
      <w:r>
        <w:rPr>
          <w:spacing w:val="34"/>
          <w:w w:val="115"/>
        </w:rPr>
        <w:t> </w:t>
      </w:r>
      <w:r>
        <w:rPr>
          <w:w w:val="115"/>
        </w:rPr>
        <w:t>have</w:t>
      </w:r>
      <w:r>
        <w:rPr>
          <w:spacing w:val="34"/>
          <w:w w:val="115"/>
        </w:rPr>
        <w:t> </w:t>
      </w:r>
      <w:r>
        <w:rPr>
          <w:w w:val="115"/>
        </w:rPr>
        <w:t>textural</w:t>
      </w:r>
      <w:r>
        <w:rPr>
          <w:spacing w:val="35"/>
          <w:w w:val="115"/>
        </w:rPr>
        <w:t> </w:t>
      </w:r>
      <w:r>
        <w:rPr>
          <w:w w:val="115"/>
        </w:rPr>
        <w:t>detail</w:t>
      </w:r>
      <w:r>
        <w:rPr>
          <w:spacing w:val="34"/>
          <w:w w:val="115"/>
        </w:rPr>
        <w:t> </w:t>
      </w:r>
      <w:r>
        <w:rPr>
          <w:w w:val="115"/>
        </w:rPr>
        <w:t>but the</w:t>
      </w:r>
      <w:r>
        <w:rPr>
          <w:w w:val="115"/>
        </w:rPr>
        <w:t> facial</w:t>
      </w:r>
      <w:r>
        <w:rPr>
          <w:w w:val="115"/>
        </w:rPr>
        <w:t> detail,</w:t>
      </w:r>
      <w:r>
        <w:rPr>
          <w:w w:val="115"/>
        </w:rPr>
        <w:t> while</w:t>
      </w:r>
      <w:r>
        <w:rPr>
          <w:w w:val="115"/>
        </w:rPr>
        <w:t> more</w:t>
      </w:r>
      <w:r>
        <w:rPr>
          <w:w w:val="115"/>
        </w:rPr>
        <w:t> substantial</w:t>
      </w:r>
      <w:r>
        <w:rPr>
          <w:w w:val="115"/>
        </w:rPr>
        <w:t> than</w:t>
      </w:r>
      <w:r>
        <w:rPr>
          <w:w w:val="115"/>
        </w:rPr>
        <w:t> in</w:t>
      </w:r>
      <w:r>
        <w:rPr>
          <w:w w:val="115"/>
        </w:rPr>
        <w:t> the</w:t>
      </w:r>
      <w:r>
        <w:rPr>
          <w:w w:val="115"/>
        </w:rPr>
        <w:t> smallest</w:t>
      </w:r>
      <w:r>
        <w:rPr>
          <w:w w:val="115"/>
        </w:rPr>
        <w:t> fig-</w:t>
      </w:r>
      <w:r>
        <w:rPr>
          <w:spacing w:val="40"/>
          <w:w w:val="115"/>
        </w:rPr>
        <w:t> </w:t>
      </w:r>
      <w:r>
        <w:rPr>
          <w:w w:val="115"/>
        </w:rPr>
        <w:t>ures,</w:t>
      </w:r>
      <w:r>
        <w:rPr>
          <w:w w:val="115"/>
        </w:rPr>
        <w:t> is</w:t>
      </w:r>
      <w:r>
        <w:rPr>
          <w:w w:val="115"/>
        </w:rPr>
        <w:t> still</w:t>
      </w:r>
      <w:r>
        <w:rPr>
          <w:w w:val="115"/>
        </w:rPr>
        <w:t> sparse.</w:t>
      </w:r>
      <w:r>
        <w:rPr>
          <w:w w:val="115"/>
        </w:rPr>
        <w:t> In</w:t>
      </w:r>
      <w:r>
        <w:rPr>
          <w:w w:val="115"/>
        </w:rPr>
        <w:t> </w:t>
      </w:r>
      <w:r>
        <w:rPr>
          <w:rFonts w:ascii="Times New Roman" w:hAnsi="Times New Roman"/>
          <w:i/>
          <w:w w:val="115"/>
        </w:rPr>
        <w:t>Farmer</w:t>
      </w:r>
      <w:r>
        <w:rPr>
          <w:rFonts w:ascii="Times New Roman" w:hAnsi="Times New Roman"/>
          <w:i/>
          <w:w w:val="115"/>
        </w:rPr>
        <w:t> Duck</w:t>
      </w:r>
      <w:r>
        <w:rPr>
          <w:w w:val="115"/>
        </w:rPr>
        <w:t>,</w:t>
      </w:r>
      <w:r>
        <w:rPr>
          <w:w w:val="115"/>
        </w:rPr>
        <w:t> the</w:t>
      </w:r>
      <w:r>
        <w:rPr>
          <w:w w:val="115"/>
        </w:rPr>
        <w:t> human</w:t>
      </w:r>
      <w:r>
        <w:rPr>
          <w:w w:val="115"/>
        </w:rPr>
        <w:t> farmer</w:t>
      </w:r>
      <w:r>
        <w:rPr>
          <w:w w:val="115"/>
        </w:rPr>
        <w:t> is</w:t>
      </w:r>
      <w:r>
        <w:rPr>
          <w:w w:val="115"/>
        </w:rPr>
        <w:t> painted with</w:t>
      </w:r>
      <w:r>
        <w:rPr>
          <w:w w:val="115"/>
        </w:rPr>
        <w:t> careful</w:t>
      </w:r>
      <w:r>
        <w:rPr>
          <w:w w:val="115"/>
        </w:rPr>
        <w:t> shading</w:t>
      </w:r>
      <w:r>
        <w:rPr>
          <w:w w:val="115"/>
        </w:rPr>
        <w:t> at</w:t>
      </w:r>
      <w:r>
        <w:rPr>
          <w:w w:val="115"/>
        </w:rPr>
        <w:t> the</w:t>
      </w:r>
      <w:r>
        <w:rPr>
          <w:w w:val="115"/>
        </w:rPr>
        <w:t> large</w:t>
      </w:r>
      <w:r>
        <w:rPr>
          <w:w w:val="115"/>
        </w:rPr>
        <w:t> scale</w:t>
      </w:r>
      <w:r>
        <w:rPr>
          <w:w w:val="115"/>
        </w:rPr>
        <w:t> though,</w:t>
      </w:r>
      <w:r>
        <w:rPr>
          <w:w w:val="115"/>
        </w:rPr>
        <w:t> again,</w:t>
      </w:r>
      <w:r>
        <w:rPr>
          <w:w w:val="115"/>
        </w:rPr>
        <w:t> with</w:t>
      </w:r>
      <w:r>
        <w:rPr>
          <w:w w:val="115"/>
        </w:rPr>
        <w:t> sparse detail</w:t>
      </w:r>
      <w:r>
        <w:rPr>
          <w:w w:val="115"/>
        </w:rPr>
        <w:t> in</w:t>
      </w:r>
      <w:r>
        <w:rPr>
          <w:w w:val="115"/>
        </w:rPr>
        <w:t> the</w:t>
      </w:r>
      <w:r>
        <w:rPr>
          <w:w w:val="115"/>
        </w:rPr>
        <w:t> face.</w:t>
      </w:r>
      <w:r>
        <w:rPr>
          <w:w w:val="115"/>
        </w:rPr>
        <w:t> At</w:t>
      </w:r>
      <w:r>
        <w:rPr>
          <w:w w:val="115"/>
        </w:rPr>
        <w:t> the</w:t>
      </w:r>
      <w:r>
        <w:rPr>
          <w:w w:val="115"/>
        </w:rPr>
        <w:t> small</w:t>
      </w:r>
      <w:r>
        <w:rPr>
          <w:w w:val="115"/>
        </w:rPr>
        <w:t> scale,</w:t>
      </w:r>
      <w:r>
        <w:rPr>
          <w:w w:val="115"/>
        </w:rPr>
        <w:t> he</w:t>
      </w:r>
      <w:r>
        <w:rPr>
          <w:w w:val="115"/>
        </w:rPr>
        <w:t> is</w:t>
      </w:r>
      <w:r>
        <w:rPr>
          <w:w w:val="115"/>
        </w:rPr>
        <w:t> reduced</w:t>
      </w:r>
      <w:r>
        <w:rPr>
          <w:w w:val="115"/>
        </w:rPr>
        <w:t> almost</w:t>
      </w:r>
      <w:r>
        <w:rPr>
          <w:w w:val="115"/>
        </w:rPr>
        <w:t> to</w:t>
      </w:r>
      <w:r>
        <w:rPr>
          <w:w w:val="115"/>
        </w:rPr>
        <w:t> an outline.</w:t>
      </w:r>
      <w:r>
        <w:rPr>
          <w:spacing w:val="21"/>
          <w:w w:val="115"/>
        </w:rPr>
        <w:t> </w:t>
      </w:r>
      <w:r>
        <w:rPr>
          <w:w w:val="115"/>
        </w:rPr>
        <w:t>An</w:t>
      </w:r>
      <w:r>
        <w:rPr>
          <w:spacing w:val="21"/>
          <w:w w:val="115"/>
        </w:rPr>
        <w:t> </w:t>
      </w:r>
      <w:r>
        <w:rPr>
          <w:w w:val="115"/>
        </w:rPr>
        <w:t>interesting</w:t>
      </w:r>
      <w:r>
        <w:rPr>
          <w:spacing w:val="21"/>
          <w:w w:val="115"/>
        </w:rPr>
        <w:t> </w:t>
      </w:r>
      <w:r>
        <w:rPr>
          <w:w w:val="115"/>
        </w:rPr>
        <w:t>abstraction</w:t>
      </w:r>
      <w:r>
        <w:rPr>
          <w:spacing w:val="21"/>
          <w:w w:val="115"/>
        </w:rPr>
        <w:t> </w:t>
      </w:r>
      <w:r>
        <w:rPr>
          <w:w w:val="115"/>
        </w:rPr>
        <w:t>is</w:t>
      </w:r>
      <w:r>
        <w:rPr>
          <w:spacing w:val="21"/>
          <w:w w:val="115"/>
        </w:rPr>
        <w:t> </w:t>
      </w:r>
      <w:r>
        <w:rPr>
          <w:w w:val="115"/>
        </w:rPr>
        <w:t>of</w:t>
      </w:r>
      <w:r>
        <w:rPr>
          <w:spacing w:val="21"/>
          <w:w w:val="115"/>
        </w:rPr>
        <w:t> </w:t>
      </w:r>
      <w:r>
        <w:rPr>
          <w:w w:val="115"/>
        </w:rPr>
        <w:t>his</w:t>
      </w:r>
      <w:r>
        <w:rPr>
          <w:spacing w:val="21"/>
          <w:w w:val="115"/>
        </w:rPr>
        <w:t> </w:t>
      </w:r>
      <w:r>
        <w:rPr>
          <w:w w:val="115"/>
        </w:rPr>
        <w:t>hands,</w:t>
      </w:r>
      <w:r>
        <w:rPr>
          <w:spacing w:val="21"/>
          <w:w w:val="115"/>
        </w:rPr>
        <w:t> </w:t>
      </w:r>
      <w:r>
        <w:rPr>
          <w:w w:val="115"/>
        </w:rPr>
        <w:t>which</w:t>
      </w:r>
      <w:r>
        <w:rPr>
          <w:spacing w:val="21"/>
          <w:w w:val="115"/>
        </w:rPr>
        <w:t> </w:t>
      </w:r>
      <w:r>
        <w:rPr>
          <w:w w:val="115"/>
        </w:rPr>
        <w:t>go</w:t>
      </w:r>
      <w:r>
        <w:rPr>
          <w:spacing w:val="21"/>
          <w:w w:val="115"/>
        </w:rPr>
        <w:t> </w:t>
      </w:r>
      <w:r>
        <w:rPr>
          <w:w w:val="115"/>
        </w:rPr>
        <w:t>from a</w:t>
      </w:r>
      <w:r>
        <w:rPr>
          <w:spacing w:val="31"/>
          <w:w w:val="115"/>
        </w:rPr>
        <w:t> </w:t>
      </w:r>
      <w:r>
        <w:rPr>
          <w:w w:val="115"/>
        </w:rPr>
        <w:t>detailed</w:t>
      </w:r>
      <w:r>
        <w:rPr>
          <w:spacing w:val="30"/>
          <w:w w:val="115"/>
        </w:rPr>
        <w:t> </w:t>
      </w:r>
      <w:r>
        <w:rPr>
          <w:w w:val="115"/>
        </w:rPr>
        <w:t>rendition</w:t>
      </w:r>
      <w:r>
        <w:rPr>
          <w:spacing w:val="30"/>
          <w:w w:val="115"/>
        </w:rPr>
        <w:t> </w:t>
      </w:r>
      <w:r>
        <w:rPr>
          <w:w w:val="115"/>
        </w:rPr>
        <w:t>(50</w:t>
      </w:r>
      <w:r>
        <w:rPr>
          <w:spacing w:val="30"/>
          <w:w w:val="115"/>
        </w:rPr>
        <w:t> </w:t>
      </w:r>
      <w:r>
        <w:rPr>
          <w:w w:val="115"/>
        </w:rPr>
        <w:t>mm</w:t>
      </w:r>
      <w:r>
        <w:rPr>
          <w:spacing w:val="31"/>
          <w:w w:val="115"/>
        </w:rPr>
        <w:t> </w:t>
      </w:r>
      <w:r>
        <w:rPr>
          <w:w w:val="115"/>
        </w:rPr>
        <w:t>across),</w:t>
      </w:r>
      <w:r>
        <w:rPr>
          <w:spacing w:val="30"/>
          <w:w w:val="115"/>
        </w:rPr>
        <w:t> </w:t>
      </w:r>
      <w:r>
        <w:rPr>
          <w:w w:val="115"/>
        </w:rPr>
        <w:t>through</w:t>
      </w:r>
      <w:r>
        <w:rPr>
          <w:spacing w:val="31"/>
          <w:w w:val="115"/>
        </w:rPr>
        <w:t> </w:t>
      </w:r>
      <w:r>
        <w:rPr>
          <w:w w:val="115"/>
        </w:rPr>
        <w:t>an</w:t>
      </w:r>
      <w:r>
        <w:rPr>
          <w:spacing w:val="31"/>
          <w:w w:val="115"/>
        </w:rPr>
        <w:t> </w:t>
      </w:r>
      <w:r>
        <w:rPr>
          <w:w w:val="115"/>
        </w:rPr>
        <w:t>outline</w:t>
      </w:r>
      <w:r>
        <w:rPr>
          <w:spacing w:val="30"/>
          <w:w w:val="115"/>
        </w:rPr>
        <w:t> </w:t>
      </w:r>
      <w:r>
        <w:rPr>
          <w:w w:val="115"/>
        </w:rPr>
        <w:t>of</w:t>
      </w:r>
      <w:r>
        <w:rPr>
          <w:spacing w:val="30"/>
          <w:w w:val="115"/>
        </w:rPr>
        <w:t> </w:t>
      </w:r>
      <w:r>
        <w:rPr>
          <w:w w:val="115"/>
        </w:rPr>
        <w:t>a</w:t>
      </w:r>
      <w:r>
        <w:rPr>
          <w:spacing w:val="31"/>
          <w:w w:val="115"/>
        </w:rPr>
        <w:t> </w:t>
      </w:r>
      <w:r>
        <w:rPr>
          <w:w w:val="115"/>
        </w:rPr>
        <w:t>fist (7</w:t>
      </w:r>
      <w:r>
        <w:rPr>
          <w:w w:val="115"/>
        </w:rPr>
        <w:t> mm),</w:t>
      </w:r>
      <w:r>
        <w:rPr>
          <w:w w:val="115"/>
        </w:rPr>
        <w:t> to</w:t>
      </w:r>
      <w:r>
        <w:rPr>
          <w:w w:val="115"/>
        </w:rPr>
        <w:t> a</w:t>
      </w:r>
      <w:r>
        <w:rPr>
          <w:w w:val="115"/>
        </w:rPr>
        <w:t> suggestion</w:t>
      </w:r>
      <w:r>
        <w:rPr>
          <w:w w:val="115"/>
        </w:rPr>
        <w:t> of</w:t>
      </w:r>
      <w:r>
        <w:rPr>
          <w:w w:val="115"/>
        </w:rPr>
        <w:t> thumb</w:t>
      </w:r>
      <w:r>
        <w:rPr>
          <w:w w:val="115"/>
        </w:rPr>
        <w:t> and</w:t>
      </w:r>
      <w:r>
        <w:rPr>
          <w:w w:val="115"/>
        </w:rPr>
        <w:t> fingers</w:t>
      </w:r>
      <w:r>
        <w:rPr>
          <w:w w:val="115"/>
        </w:rPr>
        <w:t> (3</w:t>
      </w:r>
      <w:r>
        <w:rPr>
          <w:w w:val="115"/>
        </w:rPr>
        <w:t> mm).</w:t>
      </w:r>
      <w:r>
        <w:rPr>
          <w:w w:val="115"/>
        </w:rPr>
        <w:t> The</w:t>
      </w:r>
      <w:r>
        <w:rPr>
          <w:w w:val="115"/>
        </w:rPr>
        <w:t> ques-</w:t>
      </w:r>
      <w:r>
        <w:rPr>
          <w:spacing w:val="40"/>
          <w:w w:val="115"/>
        </w:rPr>
        <w:t> </w:t>
      </w:r>
      <w:r>
        <w:rPr>
          <w:w w:val="115"/>
        </w:rPr>
        <w:t>tion for computer graphics here is how to represent a model which can be rendered effectively in such different levels of detail. In </w:t>
      </w:r>
      <w:r>
        <w:rPr>
          <w:rFonts w:ascii="Times New Roman" w:hAnsi="Times New Roman"/>
          <w:i/>
          <w:w w:val="115"/>
        </w:rPr>
        <w:t>The</w:t>
      </w:r>
      <w:r>
        <w:rPr>
          <w:rFonts w:ascii="Times New Roman" w:hAnsi="Times New Roman"/>
          <w:i/>
          <w:w w:val="115"/>
        </w:rPr>
        <w:t> Minpins</w:t>
      </w:r>
      <w:r>
        <w:rPr>
          <w:w w:val="115"/>
        </w:rPr>
        <w:t>,</w:t>
      </w:r>
      <w:r>
        <w:rPr>
          <w:w w:val="115"/>
        </w:rPr>
        <w:t> the</w:t>
      </w:r>
      <w:r>
        <w:rPr>
          <w:w w:val="115"/>
        </w:rPr>
        <w:t> most</w:t>
      </w:r>
      <w:r>
        <w:rPr>
          <w:w w:val="115"/>
        </w:rPr>
        <w:t> noticeable</w:t>
      </w:r>
      <w:r>
        <w:rPr>
          <w:w w:val="115"/>
        </w:rPr>
        <w:t> difference</w:t>
      </w:r>
      <w:r>
        <w:rPr>
          <w:w w:val="115"/>
        </w:rPr>
        <w:t> between</w:t>
      </w:r>
      <w:r>
        <w:rPr>
          <w:w w:val="115"/>
        </w:rPr>
        <w:t> characters</w:t>
      </w:r>
      <w:r>
        <w:rPr>
          <w:w w:val="115"/>
        </w:rPr>
        <w:t> at</w:t>
      </w:r>
      <w:r>
        <w:rPr>
          <w:w w:val="115"/>
        </w:rPr>
        <w:t> dif- ferent</w:t>
      </w:r>
      <w:r>
        <w:rPr>
          <w:w w:val="115"/>
        </w:rPr>
        <w:t> scales</w:t>
      </w:r>
      <w:r>
        <w:rPr>
          <w:w w:val="115"/>
        </w:rPr>
        <w:t> is</w:t>
      </w:r>
      <w:r>
        <w:rPr>
          <w:w w:val="115"/>
        </w:rPr>
        <w:t> the</w:t>
      </w:r>
      <w:r>
        <w:rPr>
          <w:w w:val="115"/>
        </w:rPr>
        <w:t> internal</w:t>
      </w:r>
      <w:r>
        <w:rPr>
          <w:w w:val="115"/>
        </w:rPr>
        <w:t> textures.</w:t>
      </w:r>
      <w:r>
        <w:rPr>
          <w:w w:val="115"/>
        </w:rPr>
        <w:t> Patrick</w:t>
      </w:r>
      <w:r>
        <w:rPr>
          <w:w w:val="115"/>
        </w:rPr>
        <w:t> Benson</w:t>
      </w:r>
      <w:r>
        <w:rPr>
          <w:w w:val="115"/>
        </w:rPr>
        <w:t> uses</w:t>
      </w:r>
      <w:r>
        <w:rPr>
          <w:w w:val="115"/>
        </w:rPr>
        <w:t> hatching across</w:t>
      </w:r>
      <w:r>
        <w:rPr>
          <w:w w:val="115"/>
        </w:rPr>
        <w:t> all</w:t>
      </w:r>
      <w:r>
        <w:rPr>
          <w:w w:val="115"/>
        </w:rPr>
        <w:t> the</w:t>
      </w:r>
      <w:r>
        <w:rPr>
          <w:w w:val="115"/>
        </w:rPr>
        <w:t> illustrations,</w:t>
      </w:r>
      <w:r>
        <w:rPr>
          <w:w w:val="115"/>
        </w:rPr>
        <w:t> which</w:t>
      </w:r>
      <w:r>
        <w:rPr>
          <w:w w:val="115"/>
        </w:rPr>
        <w:t> is</w:t>
      </w:r>
      <w:r>
        <w:rPr>
          <w:w w:val="115"/>
        </w:rPr>
        <w:t> of</w:t>
      </w:r>
      <w:r>
        <w:rPr>
          <w:w w:val="115"/>
        </w:rPr>
        <w:t> the</w:t>
      </w:r>
      <w:r>
        <w:rPr>
          <w:w w:val="115"/>
        </w:rPr>
        <w:t> same</w:t>
      </w:r>
      <w:r>
        <w:rPr>
          <w:w w:val="115"/>
        </w:rPr>
        <w:t> physical</w:t>
      </w:r>
      <w:r>
        <w:rPr>
          <w:w w:val="115"/>
        </w:rPr>
        <w:t> scale</w:t>
      </w:r>
      <w:r>
        <w:rPr>
          <w:w w:val="115"/>
        </w:rPr>
        <w:t> re- gardless</w:t>
      </w:r>
      <w:r>
        <w:rPr>
          <w:spacing w:val="25"/>
          <w:w w:val="115"/>
        </w:rPr>
        <w:t> </w:t>
      </w:r>
      <w:r>
        <w:rPr>
          <w:w w:val="115"/>
        </w:rPr>
        <w:t>of</w:t>
      </w:r>
      <w:r>
        <w:rPr>
          <w:w w:val="115"/>
        </w:rPr>
        <w:t> the</w:t>
      </w:r>
      <w:r>
        <w:rPr>
          <w:spacing w:val="25"/>
          <w:w w:val="115"/>
        </w:rPr>
        <w:t> </w:t>
      </w:r>
      <w:r>
        <w:rPr>
          <w:w w:val="115"/>
        </w:rPr>
        <w:t>size</w:t>
      </w:r>
      <w:r>
        <w:rPr>
          <w:w w:val="115"/>
        </w:rPr>
        <w:t> of</w:t>
      </w:r>
      <w:r>
        <w:rPr>
          <w:spacing w:val="25"/>
          <w:w w:val="115"/>
        </w:rPr>
        <w:t> </w:t>
      </w:r>
      <w:r>
        <w:rPr>
          <w:w w:val="115"/>
        </w:rPr>
        <w:t>the</w:t>
      </w:r>
      <w:r>
        <w:rPr>
          <w:w w:val="115"/>
        </w:rPr>
        <w:t> characters.</w:t>
      </w:r>
      <w:r>
        <w:rPr>
          <w:spacing w:val="25"/>
          <w:w w:val="115"/>
        </w:rPr>
        <w:t> </w:t>
      </w:r>
      <w:r>
        <w:rPr>
          <w:w w:val="115"/>
        </w:rPr>
        <w:t>This</w:t>
      </w:r>
      <w:r>
        <w:rPr>
          <w:w w:val="115"/>
        </w:rPr>
        <w:t> leads</w:t>
      </w:r>
      <w:r>
        <w:rPr>
          <w:spacing w:val="25"/>
          <w:w w:val="115"/>
        </w:rPr>
        <w:t> </w:t>
      </w:r>
      <w:r>
        <w:rPr>
          <w:w w:val="115"/>
        </w:rPr>
        <w:t>to</w:t>
      </w:r>
      <w:r>
        <w:rPr>
          <w:w w:val="115"/>
        </w:rPr>
        <w:t> heavy</w:t>
      </w:r>
      <w:r>
        <w:rPr>
          <w:spacing w:val="25"/>
          <w:w w:val="115"/>
        </w:rPr>
        <w:t> </w:t>
      </w:r>
      <w:r>
        <w:rPr>
          <w:w w:val="115"/>
        </w:rPr>
        <w:t>textur- ing</w:t>
      </w:r>
      <w:r>
        <w:rPr>
          <w:w w:val="115"/>
        </w:rPr>
        <w:t> in</w:t>
      </w:r>
      <w:r>
        <w:rPr>
          <w:w w:val="115"/>
        </w:rPr>
        <w:t> characters</w:t>
      </w:r>
      <w:r>
        <w:rPr>
          <w:w w:val="115"/>
        </w:rPr>
        <w:t> at</w:t>
      </w:r>
      <w:r>
        <w:rPr>
          <w:w w:val="115"/>
        </w:rPr>
        <w:t> large</w:t>
      </w:r>
      <w:r>
        <w:rPr>
          <w:w w:val="115"/>
        </w:rPr>
        <w:t> scale,</w:t>
      </w:r>
      <w:r>
        <w:rPr>
          <w:w w:val="115"/>
        </w:rPr>
        <w:t> where</w:t>
      </w:r>
      <w:r>
        <w:rPr>
          <w:w w:val="115"/>
        </w:rPr>
        <w:t> hatching</w:t>
      </w:r>
      <w:r>
        <w:rPr>
          <w:w w:val="115"/>
        </w:rPr>
        <w:t> covers</w:t>
      </w:r>
      <w:r>
        <w:rPr>
          <w:w w:val="115"/>
        </w:rPr>
        <w:t> large</w:t>
      </w:r>
      <w:r>
        <w:rPr>
          <w:w w:val="115"/>
        </w:rPr>
        <w:t> areas, and</w:t>
      </w:r>
      <w:r>
        <w:rPr>
          <w:w w:val="115"/>
        </w:rPr>
        <w:t> light</w:t>
      </w:r>
      <w:r>
        <w:rPr>
          <w:w w:val="115"/>
        </w:rPr>
        <w:t> or</w:t>
      </w:r>
      <w:r>
        <w:rPr>
          <w:w w:val="115"/>
        </w:rPr>
        <w:t> no</w:t>
      </w:r>
      <w:r>
        <w:rPr>
          <w:w w:val="115"/>
        </w:rPr>
        <w:t> texturing</w:t>
      </w:r>
      <w:r>
        <w:rPr>
          <w:w w:val="115"/>
        </w:rPr>
        <w:t> on</w:t>
      </w:r>
      <w:r>
        <w:rPr>
          <w:w w:val="115"/>
        </w:rPr>
        <w:t> characters</w:t>
      </w:r>
      <w:r>
        <w:rPr>
          <w:w w:val="115"/>
        </w:rPr>
        <w:t> at</w:t>
      </w:r>
      <w:r>
        <w:rPr>
          <w:w w:val="115"/>
        </w:rPr>
        <w:t> small</w:t>
      </w:r>
      <w:r>
        <w:rPr>
          <w:w w:val="115"/>
        </w:rPr>
        <w:t> scale,</w:t>
      </w:r>
      <w:r>
        <w:rPr>
          <w:w w:val="115"/>
        </w:rPr>
        <w:t> with</w:t>
      </w:r>
      <w:r>
        <w:rPr>
          <w:w w:val="115"/>
        </w:rPr>
        <w:t> areas filled</w:t>
      </w:r>
      <w:r>
        <w:rPr>
          <w:w w:val="115"/>
        </w:rPr>
        <w:t> in</w:t>
      </w:r>
      <w:r>
        <w:rPr>
          <w:w w:val="115"/>
        </w:rPr>
        <w:t> solid</w:t>
      </w:r>
      <w:r>
        <w:rPr>
          <w:w w:val="115"/>
        </w:rPr>
        <w:t> colour.</w:t>
      </w:r>
      <w:r>
        <w:rPr>
          <w:w w:val="115"/>
        </w:rPr>
        <w:t> This</w:t>
      </w:r>
      <w:r>
        <w:rPr>
          <w:w w:val="115"/>
        </w:rPr>
        <w:t> effect</w:t>
      </w:r>
      <w:r>
        <w:rPr>
          <w:w w:val="115"/>
        </w:rPr>
        <w:t> is</w:t>
      </w:r>
      <w:r>
        <w:rPr>
          <w:w w:val="115"/>
        </w:rPr>
        <w:t> similar</w:t>
      </w:r>
      <w:r>
        <w:rPr>
          <w:w w:val="115"/>
        </w:rPr>
        <w:t> to</w:t>
      </w:r>
      <w:r>
        <w:rPr>
          <w:w w:val="115"/>
        </w:rPr>
        <w:t> the</w:t>
      </w:r>
      <w:r>
        <w:rPr>
          <w:w w:val="115"/>
        </w:rPr>
        <w:t> changing</w:t>
      </w:r>
      <w:r>
        <w:rPr>
          <w:w w:val="115"/>
        </w:rPr>
        <w:t> textural scale</w:t>
      </w:r>
      <w:r>
        <w:rPr>
          <w:w w:val="115"/>
        </w:rPr>
        <w:t> in</w:t>
      </w:r>
      <w:r>
        <w:rPr>
          <w:w w:val="115"/>
        </w:rPr>
        <w:t> Hermann</w:t>
      </w:r>
      <w:r>
        <w:rPr>
          <w:w w:val="115"/>
        </w:rPr>
        <w:t> (</w:t>
      </w:r>
      <w:r>
        <w:rPr>
          <w:rFonts w:ascii="Times New Roman" w:hAnsi="Times New Roman"/>
          <w:i/>
          <w:w w:val="115"/>
        </w:rPr>
        <w:t>Who</w:t>
      </w:r>
      <w:r>
        <w:rPr>
          <w:rFonts w:ascii="Times New Roman" w:hAnsi="Times New Roman"/>
          <w:i/>
          <w:w w:val="115"/>
        </w:rPr>
        <w:t> are</w:t>
      </w:r>
      <w:r>
        <w:rPr>
          <w:rFonts w:ascii="Times New Roman" w:hAnsi="Times New Roman"/>
          <w:i/>
          <w:w w:val="115"/>
        </w:rPr>
        <w:t> you,</w:t>
      </w:r>
      <w:r>
        <w:rPr>
          <w:rFonts w:ascii="Times New Roman" w:hAnsi="Times New Roman"/>
          <w:i/>
          <w:w w:val="115"/>
        </w:rPr>
        <w:t> Stripy</w:t>
      </w:r>
      <w:r>
        <w:rPr>
          <w:rFonts w:ascii="Times New Roman" w:hAnsi="Times New Roman"/>
          <w:i/>
          <w:w w:val="115"/>
        </w:rPr>
        <w:t> Horse?</w:t>
      </w:r>
      <w:r>
        <w:rPr>
          <w:w w:val="115"/>
        </w:rPr>
        <w:t>),</w:t>
      </w:r>
      <w:r>
        <w:rPr>
          <w:w w:val="115"/>
        </w:rPr>
        <w:t> the</w:t>
      </w:r>
      <w:r>
        <w:rPr>
          <w:w w:val="115"/>
        </w:rPr>
        <w:t> changing</w:t>
      </w:r>
      <w:r>
        <w:rPr>
          <w:w w:val="115"/>
        </w:rPr>
        <w:t> num- ber</w:t>
      </w:r>
      <w:r>
        <w:rPr>
          <w:spacing w:val="-3"/>
          <w:w w:val="115"/>
        </w:rPr>
        <w:t> </w:t>
      </w:r>
      <w:r>
        <w:rPr>
          <w:w w:val="115"/>
        </w:rPr>
        <w:t>of</w:t>
      </w:r>
      <w:r>
        <w:rPr>
          <w:spacing w:val="-3"/>
          <w:w w:val="115"/>
        </w:rPr>
        <w:t> </w:t>
      </w:r>
      <w:r>
        <w:rPr>
          <w:w w:val="115"/>
        </w:rPr>
        <w:t>stripes</w:t>
      </w:r>
      <w:r>
        <w:rPr>
          <w:spacing w:val="-3"/>
          <w:w w:val="115"/>
        </w:rPr>
        <w:t> </w:t>
      </w:r>
      <w:r>
        <w:rPr>
          <w:w w:val="115"/>
        </w:rPr>
        <w:t>on</w:t>
      </w:r>
      <w:r>
        <w:rPr>
          <w:spacing w:val="-3"/>
          <w:w w:val="115"/>
        </w:rPr>
        <w:t> </w:t>
      </w:r>
      <w:r>
        <w:rPr>
          <w:w w:val="115"/>
        </w:rPr>
        <w:t>the</w:t>
      </w:r>
      <w:r>
        <w:rPr>
          <w:spacing w:val="-3"/>
          <w:w w:val="115"/>
        </w:rPr>
        <w:t> </w:t>
      </w:r>
      <w:r>
        <w:rPr>
          <w:w w:val="115"/>
        </w:rPr>
        <w:t>red-headed</w:t>
      </w:r>
      <w:r>
        <w:rPr>
          <w:spacing w:val="-3"/>
          <w:w w:val="115"/>
        </w:rPr>
        <w:t> </w:t>
      </w:r>
      <w:r>
        <w:rPr>
          <w:w w:val="115"/>
        </w:rPr>
        <w:t>girl’s</w:t>
      </w:r>
      <w:r>
        <w:rPr>
          <w:spacing w:val="-3"/>
          <w:w w:val="115"/>
        </w:rPr>
        <w:t> </w:t>
      </w:r>
      <w:r>
        <w:rPr>
          <w:w w:val="115"/>
        </w:rPr>
        <w:t>jacket</w:t>
      </w:r>
      <w:r>
        <w:rPr>
          <w:spacing w:val="-3"/>
          <w:w w:val="115"/>
        </w:rPr>
        <w:t> </w:t>
      </w:r>
      <w:r>
        <w:rPr>
          <w:w w:val="115"/>
        </w:rPr>
        <w:t>(</w:t>
      </w:r>
      <w:r>
        <w:rPr>
          <w:rFonts w:ascii="Times New Roman" w:hAnsi="Times New Roman"/>
          <w:i/>
          <w:w w:val="115"/>
        </w:rPr>
        <w:t>Dashing</w:t>
      </w:r>
      <w:r>
        <w:rPr>
          <w:rFonts w:ascii="Times New Roman" w:hAnsi="Times New Roman"/>
          <w:i/>
          <w:spacing w:val="-3"/>
          <w:w w:val="115"/>
        </w:rPr>
        <w:t> </w:t>
      </w:r>
      <w:r>
        <w:rPr>
          <w:rFonts w:ascii="Times New Roman" w:hAnsi="Times New Roman"/>
          <w:i/>
          <w:w w:val="115"/>
        </w:rPr>
        <w:t>Dog</w:t>
      </w:r>
      <w:r>
        <w:rPr>
          <w:w w:val="115"/>
        </w:rPr>
        <w:t>),</w:t>
      </w:r>
      <w:r>
        <w:rPr>
          <w:spacing w:val="-3"/>
          <w:w w:val="115"/>
        </w:rPr>
        <w:t> </w:t>
      </w:r>
      <w:r>
        <w:rPr>
          <w:w w:val="115"/>
        </w:rPr>
        <w:t>and</w:t>
      </w:r>
      <w:r>
        <w:rPr>
          <w:spacing w:val="-3"/>
          <w:w w:val="115"/>
        </w:rPr>
        <w:t> </w:t>
      </w:r>
      <w:r>
        <w:rPr>
          <w:w w:val="115"/>
        </w:rPr>
        <w:t>the changing</w:t>
      </w:r>
      <w:r>
        <w:rPr>
          <w:spacing w:val="-5"/>
          <w:w w:val="115"/>
        </w:rPr>
        <w:t> </w:t>
      </w:r>
      <w:r>
        <w:rPr>
          <w:w w:val="115"/>
        </w:rPr>
        <w:t>definition</w:t>
      </w:r>
      <w:r>
        <w:rPr>
          <w:spacing w:val="-5"/>
          <w:w w:val="115"/>
        </w:rPr>
        <w:t> </w:t>
      </w:r>
      <w:r>
        <w:rPr>
          <w:w w:val="115"/>
        </w:rPr>
        <w:t>in</w:t>
      </w:r>
      <w:r>
        <w:rPr>
          <w:spacing w:val="-4"/>
          <w:w w:val="115"/>
        </w:rPr>
        <w:t> </w:t>
      </w:r>
      <w:r>
        <w:rPr>
          <w:w w:val="115"/>
        </w:rPr>
        <w:t>Dave’s</w:t>
      </w:r>
      <w:r>
        <w:rPr>
          <w:spacing w:val="-4"/>
          <w:w w:val="115"/>
        </w:rPr>
        <w:t> </w:t>
      </w:r>
      <w:r>
        <w:rPr>
          <w:w w:val="115"/>
        </w:rPr>
        <w:t>hair</w:t>
      </w:r>
      <w:r>
        <w:rPr>
          <w:spacing w:val="-5"/>
          <w:w w:val="115"/>
        </w:rPr>
        <w:t> </w:t>
      </w:r>
      <w:r>
        <w:rPr>
          <w:w w:val="115"/>
        </w:rPr>
        <w:t>(</w:t>
      </w:r>
      <w:r>
        <w:rPr>
          <w:rFonts w:ascii="Times New Roman" w:hAnsi="Times New Roman"/>
          <w:i/>
          <w:w w:val="115"/>
        </w:rPr>
        <w:t>Dogger</w:t>
      </w:r>
      <w:r>
        <w:rPr>
          <w:w w:val="115"/>
        </w:rPr>
        <w:t>).</w:t>
      </w:r>
      <w:r>
        <w:rPr>
          <w:spacing w:val="-4"/>
          <w:w w:val="115"/>
        </w:rPr>
        <w:t> </w:t>
      </w:r>
      <w:r>
        <w:rPr>
          <w:w w:val="115"/>
        </w:rPr>
        <w:t>From</w:t>
      </w:r>
      <w:r>
        <w:rPr>
          <w:spacing w:val="-5"/>
          <w:w w:val="115"/>
        </w:rPr>
        <w:t> </w:t>
      </w:r>
      <w:r>
        <w:rPr>
          <w:w w:val="115"/>
        </w:rPr>
        <w:t>this</w:t>
      </w:r>
      <w:r>
        <w:rPr>
          <w:spacing w:val="-4"/>
          <w:w w:val="115"/>
        </w:rPr>
        <w:t> </w:t>
      </w:r>
      <w:r>
        <w:rPr>
          <w:w w:val="115"/>
        </w:rPr>
        <w:t>we</w:t>
      </w:r>
      <w:r>
        <w:rPr>
          <w:spacing w:val="-4"/>
          <w:w w:val="115"/>
        </w:rPr>
        <w:t> </w:t>
      </w:r>
      <w:r>
        <w:rPr>
          <w:w w:val="115"/>
        </w:rPr>
        <w:t>can</w:t>
      </w:r>
      <w:r>
        <w:rPr>
          <w:spacing w:val="-5"/>
          <w:w w:val="115"/>
        </w:rPr>
        <w:t> </w:t>
      </w:r>
      <w:r>
        <w:rPr>
          <w:w w:val="115"/>
        </w:rPr>
        <w:t>draw a guiding principle: texture is not sacrosanct. Texture must change depending on</w:t>
      </w:r>
      <w:r>
        <w:rPr>
          <w:w w:val="115"/>
        </w:rPr>
        <w:t> the</w:t>
      </w:r>
      <w:r>
        <w:rPr>
          <w:w w:val="115"/>
        </w:rPr>
        <w:t> scale.</w:t>
      </w:r>
    </w:p>
    <w:p>
      <w:pPr>
        <w:pStyle w:val="BodyText"/>
      </w:pPr>
    </w:p>
    <w:p>
      <w:pPr>
        <w:pStyle w:val="BodyText"/>
      </w:pPr>
    </w:p>
    <w:p>
      <w:pPr>
        <w:pStyle w:val="BodyText"/>
        <w:spacing w:before="111"/>
      </w:pPr>
    </w:p>
    <w:p>
      <w:pPr>
        <w:pStyle w:val="Heading1"/>
        <w:numPr>
          <w:ilvl w:val="0"/>
          <w:numId w:val="1"/>
        </w:numPr>
        <w:tabs>
          <w:tab w:pos="298" w:val="left" w:leader="none"/>
        </w:tabs>
        <w:spacing w:line="240" w:lineRule="auto" w:before="0" w:after="0"/>
        <w:ind w:left="298" w:right="0" w:hanging="198"/>
        <w:jc w:val="left"/>
      </w:pPr>
      <w:r>
        <w:rPr>
          <w:spacing w:val="-2"/>
          <w:w w:val="115"/>
        </w:rPr>
        <w:t>Discussion</w:t>
      </w:r>
    </w:p>
    <w:p>
      <w:pPr>
        <w:pStyle w:val="BodyText"/>
        <w:spacing w:before="51"/>
        <w:rPr>
          <w:rFonts w:ascii="Times New Roman"/>
          <w:b/>
        </w:rPr>
      </w:pPr>
    </w:p>
    <w:p>
      <w:pPr>
        <w:pStyle w:val="BodyText"/>
        <w:spacing w:line="273" w:lineRule="auto"/>
        <w:ind w:left="100" w:right="397" w:firstLine="239"/>
        <w:jc w:val="both"/>
      </w:pPr>
      <w:r>
        <w:rPr>
          <w:w w:val="120"/>
        </w:rPr>
        <w:t>From</w:t>
      </w:r>
      <w:r>
        <w:rPr>
          <w:spacing w:val="-8"/>
          <w:w w:val="120"/>
        </w:rPr>
        <w:t> </w:t>
      </w:r>
      <w:r>
        <w:rPr>
          <w:w w:val="120"/>
        </w:rPr>
        <w:t>the</w:t>
      </w:r>
      <w:r>
        <w:rPr>
          <w:spacing w:val="-8"/>
          <w:w w:val="120"/>
        </w:rPr>
        <w:t> </w:t>
      </w:r>
      <w:r>
        <w:rPr>
          <w:w w:val="120"/>
        </w:rPr>
        <w:t>above</w:t>
      </w:r>
      <w:r>
        <w:rPr>
          <w:spacing w:val="-8"/>
          <w:w w:val="120"/>
        </w:rPr>
        <w:t> </w:t>
      </w:r>
      <w:r>
        <w:rPr>
          <w:w w:val="120"/>
        </w:rPr>
        <w:t>examples</w:t>
      </w:r>
      <w:r>
        <w:rPr>
          <w:spacing w:val="-8"/>
          <w:w w:val="120"/>
        </w:rPr>
        <w:t> </w:t>
      </w:r>
      <w:r>
        <w:rPr>
          <w:w w:val="120"/>
        </w:rPr>
        <w:t>we</w:t>
      </w:r>
      <w:r>
        <w:rPr>
          <w:spacing w:val="-8"/>
          <w:w w:val="120"/>
        </w:rPr>
        <w:t> </w:t>
      </w:r>
      <w:r>
        <w:rPr>
          <w:w w:val="120"/>
        </w:rPr>
        <w:t>can</w:t>
      </w:r>
      <w:r>
        <w:rPr>
          <w:spacing w:val="-8"/>
          <w:w w:val="120"/>
        </w:rPr>
        <w:t> </w:t>
      </w:r>
      <w:r>
        <w:rPr>
          <w:w w:val="120"/>
        </w:rPr>
        <w:t>extract</w:t>
      </w:r>
      <w:r>
        <w:rPr>
          <w:spacing w:val="-8"/>
          <w:w w:val="120"/>
        </w:rPr>
        <w:t> </w:t>
      </w:r>
      <w:r>
        <w:rPr>
          <w:w w:val="120"/>
        </w:rPr>
        <w:t>several</w:t>
      </w:r>
      <w:r>
        <w:rPr>
          <w:spacing w:val="-9"/>
          <w:w w:val="120"/>
        </w:rPr>
        <w:t> </w:t>
      </w:r>
      <w:r>
        <w:rPr>
          <w:w w:val="120"/>
        </w:rPr>
        <w:t>lessons.</w:t>
      </w:r>
      <w:r>
        <w:rPr>
          <w:spacing w:val="-8"/>
          <w:w w:val="120"/>
        </w:rPr>
        <w:t> </w:t>
      </w:r>
      <w:r>
        <w:rPr>
          <w:w w:val="120"/>
        </w:rPr>
        <w:t>First, the</w:t>
      </w:r>
      <w:r>
        <w:rPr>
          <w:w w:val="120"/>
        </w:rPr>
        <w:t> need</w:t>
      </w:r>
      <w:r>
        <w:rPr>
          <w:w w:val="120"/>
        </w:rPr>
        <w:t> for</w:t>
      </w:r>
      <w:r>
        <w:rPr>
          <w:w w:val="120"/>
        </w:rPr>
        <w:t> and</w:t>
      </w:r>
      <w:r>
        <w:rPr>
          <w:w w:val="120"/>
        </w:rPr>
        <w:t> representation</w:t>
      </w:r>
      <w:r>
        <w:rPr>
          <w:w w:val="120"/>
        </w:rPr>
        <w:t> of</w:t>
      </w:r>
      <w:r>
        <w:rPr>
          <w:w w:val="120"/>
        </w:rPr>
        <w:t> abstraction</w:t>
      </w:r>
      <w:r>
        <w:rPr>
          <w:w w:val="120"/>
        </w:rPr>
        <w:t> depends</w:t>
      </w:r>
      <w:r>
        <w:rPr>
          <w:w w:val="120"/>
        </w:rPr>
        <w:t> on</w:t>
      </w:r>
      <w:r>
        <w:rPr>
          <w:w w:val="120"/>
        </w:rPr>
        <w:t> the medium.</w:t>
      </w:r>
      <w:r>
        <w:rPr>
          <w:w w:val="120"/>
        </w:rPr>
        <w:t> Each</w:t>
      </w:r>
      <w:r>
        <w:rPr>
          <w:w w:val="120"/>
        </w:rPr>
        <w:t> medium</w:t>
      </w:r>
      <w:r>
        <w:rPr>
          <w:w w:val="120"/>
        </w:rPr>
        <w:t> has</w:t>
      </w:r>
      <w:r>
        <w:rPr>
          <w:w w:val="120"/>
        </w:rPr>
        <w:t> properties</w:t>
      </w:r>
      <w:r>
        <w:rPr>
          <w:w w:val="120"/>
        </w:rPr>
        <w:t> that</w:t>
      </w:r>
      <w:r>
        <w:rPr>
          <w:w w:val="120"/>
        </w:rPr>
        <w:t> mean</w:t>
      </w:r>
      <w:r>
        <w:rPr>
          <w:w w:val="120"/>
        </w:rPr>
        <w:t> that,</w:t>
      </w:r>
      <w:r>
        <w:rPr>
          <w:w w:val="120"/>
        </w:rPr>
        <w:t> for</w:t>
      </w:r>
      <w:r>
        <w:rPr>
          <w:w w:val="120"/>
        </w:rPr>
        <w:t> ren- dering</w:t>
      </w:r>
      <w:r>
        <w:rPr>
          <w:spacing w:val="-11"/>
          <w:w w:val="120"/>
        </w:rPr>
        <w:t> </w:t>
      </w:r>
      <w:r>
        <w:rPr>
          <w:w w:val="120"/>
        </w:rPr>
        <w:t>figures</w:t>
      </w:r>
      <w:r>
        <w:rPr>
          <w:spacing w:val="-11"/>
          <w:w w:val="120"/>
        </w:rPr>
        <w:t> </w:t>
      </w:r>
      <w:r>
        <w:rPr>
          <w:w w:val="120"/>
        </w:rPr>
        <w:t>at</w:t>
      </w:r>
      <w:r>
        <w:rPr>
          <w:spacing w:val="-11"/>
          <w:w w:val="120"/>
        </w:rPr>
        <w:t> </w:t>
      </w:r>
      <w:r>
        <w:rPr>
          <w:w w:val="120"/>
        </w:rPr>
        <w:t>small</w:t>
      </w:r>
      <w:r>
        <w:rPr>
          <w:spacing w:val="-11"/>
          <w:w w:val="120"/>
        </w:rPr>
        <w:t> </w:t>
      </w:r>
      <w:r>
        <w:rPr>
          <w:w w:val="120"/>
        </w:rPr>
        <w:t>size,</w:t>
      </w:r>
      <w:r>
        <w:rPr>
          <w:spacing w:val="-11"/>
          <w:w w:val="120"/>
        </w:rPr>
        <w:t> </w:t>
      </w:r>
      <w:r>
        <w:rPr>
          <w:w w:val="120"/>
        </w:rPr>
        <w:t>abstraction</w:t>
      </w:r>
      <w:r>
        <w:rPr>
          <w:spacing w:val="-11"/>
          <w:w w:val="120"/>
        </w:rPr>
        <w:t> </w:t>
      </w:r>
      <w:r>
        <w:rPr>
          <w:w w:val="120"/>
        </w:rPr>
        <w:t>is</w:t>
      </w:r>
      <w:r>
        <w:rPr>
          <w:spacing w:val="-11"/>
          <w:w w:val="120"/>
        </w:rPr>
        <w:t> </w:t>
      </w:r>
      <w:r>
        <w:rPr>
          <w:w w:val="120"/>
        </w:rPr>
        <w:t>necessary.</w:t>
      </w:r>
      <w:r>
        <w:rPr>
          <w:spacing w:val="-11"/>
          <w:w w:val="120"/>
        </w:rPr>
        <w:t> </w:t>
      </w:r>
      <w:r>
        <w:rPr>
          <w:w w:val="120"/>
        </w:rPr>
        <w:t>Further,</w:t>
      </w:r>
      <w:r>
        <w:rPr>
          <w:spacing w:val="-10"/>
          <w:w w:val="120"/>
        </w:rPr>
        <w:t> </w:t>
      </w:r>
      <w:r>
        <w:rPr>
          <w:w w:val="120"/>
        </w:rPr>
        <w:t>each medium</w:t>
      </w:r>
      <w:r>
        <w:rPr>
          <w:w w:val="120"/>
        </w:rPr>
        <w:t> limits,</w:t>
      </w:r>
      <w:r>
        <w:rPr>
          <w:w w:val="120"/>
        </w:rPr>
        <w:t> in</w:t>
      </w:r>
      <w:r>
        <w:rPr>
          <w:w w:val="120"/>
        </w:rPr>
        <w:t> its</w:t>
      </w:r>
      <w:r>
        <w:rPr>
          <w:w w:val="120"/>
        </w:rPr>
        <w:t> own</w:t>
      </w:r>
      <w:r>
        <w:rPr>
          <w:w w:val="120"/>
        </w:rPr>
        <w:t> way,</w:t>
      </w:r>
      <w:r>
        <w:rPr>
          <w:w w:val="120"/>
        </w:rPr>
        <w:t> what</w:t>
      </w:r>
      <w:r>
        <w:rPr>
          <w:w w:val="120"/>
        </w:rPr>
        <w:t> abstractions</w:t>
      </w:r>
      <w:r>
        <w:rPr>
          <w:w w:val="120"/>
        </w:rPr>
        <w:t> are</w:t>
      </w:r>
      <w:r>
        <w:rPr>
          <w:w w:val="120"/>
        </w:rPr>
        <w:t> possible.</w:t>
      </w:r>
    </w:p>
    <w:p>
      <w:pPr>
        <w:pStyle w:val="BodyText"/>
        <w:spacing w:line="273" w:lineRule="auto"/>
        <w:ind w:left="100" w:right="395" w:firstLine="239"/>
        <w:jc w:val="both"/>
      </w:pPr>
      <w:r>
        <w:rPr>
          <w:w w:val="115"/>
        </w:rPr>
        <w:t>Second,</w:t>
      </w:r>
      <w:r>
        <w:rPr>
          <w:w w:val="115"/>
        </w:rPr>
        <w:t> understanding</w:t>
      </w:r>
      <w:r>
        <w:rPr>
          <w:w w:val="115"/>
        </w:rPr>
        <w:t> or</w:t>
      </w:r>
      <w:r>
        <w:rPr>
          <w:w w:val="115"/>
        </w:rPr>
        <w:t> creating</w:t>
      </w:r>
      <w:r>
        <w:rPr>
          <w:w w:val="115"/>
        </w:rPr>
        <w:t> an</w:t>
      </w:r>
      <w:r>
        <w:rPr>
          <w:w w:val="115"/>
        </w:rPr>
        <w:t> abstraction</w:t>
      </w:r>
      <w:r>
        <w:rPr>
          <w:w w:val="115"/>
        </w:rPr>
        <w:t> of</w:t>
      </w:r>
      <w:r>
        <w:rPr>
          <w:w w:val="115"/>
        </w:rPr>
        <w:t> a</w:t>
      </w:r>
      <w:r>
        <w:rPr>
          <w:w w:val="115"/>
        </w:rPr>
        <w:t> human figure</w:t>
      </w:r>
      <w:r>
        <w:rPr>
          <w:w w:val="115"/>
        </w:rPr>
        <w:t> appears</w:t>
      </w:r>
      <w:r>
        <w:rPr>
          <w:w w:val="115"/>
        </w:rPr>
        <w:t> to</w:t>
      </w:r>
      <w:r>
        <w:rPr>
          <w:w w:val="115"/>
        </w:rPr>
        <w:t> critically</w:t>
      </w:r>
      <w:r>
        <w:rPr>
          <w:w w:val="115"/>
        </w:rPr>
        <w:t> depend</w:t>
      </w:r>
      <w:r>
        <w:rPr>
          <w:w w:val="115"/>
        </w:rPr>
        <w:t> on</w:t>
      </w:r>
      <w:r>
        <w:rPr>
          <w:w w:val="115"/>
        </w:rPr>
        <w:t> human</w:t>
      </w:r>
      <w:r>
        <w:rPr>
          <w:w w:val="115"/>
        </w:rPr>
        <w:t> knowledge.</w:t>
      </w:r>
      <w:r>
        <w:rPr>
          <w:w w:val="115"/>
        </w:rPr>
        <w:t> Our</w:t>
      </w:r>
      <w:r>
        <w:rPr>
          <w:w w:val="115"/>
        </w:rPr>
        <w:t> ex- amples</w:t>
      </w:r>
      <w:r>
        <w:rPr>
          <w:w w:val="115"/>
        </w:rPr>
        <w:t> show</w:t>
      </w:r>
      <w:r>
        <w:rPr>
          <w:w w:val="115"/>
        </w:rPr>
        <w:t> that</w:t>
      </w:r>
      <w:r>
        <w:rPr>
          <w:w w:val="115"/>
        </w:rPr>
        <w:t> human</w:t>
      </w:r>
      <w:r>
        <w:rPr>
          <w:w w:val="115"/>
        </w:rPr>
        <w:t> beings</w:t>
      </w:r>
      <w:r>
        <w:rPr>
          <w:w w:val="115"/>
        </w:rPr>
        <w:t> are</w:t>
      </w:r>
      <w:r>
        <w:rPr>
          <w:w w:val="115"/>
        </w:rPr>
        <w:t> phenomenally</w:t>
      </w:r>
      <w:r>
        <w:rPr>
          <w:w w:val="115"/>
        </w:rPr>
        <w:t> good</w:t>
      </w:r>
      <w:r>
        <w:rPr>
          <w:w w:val="115"/>
        </w:rPr>
        <w:t> at</w:t>
      </w:r>
      <w:r>
        <w:rPr>
          <w:w w:val="115"/>
        </w:rPr>
        <w:t> ex- tracting</w:t>
      </w:r>
      <w:r>
        <w:rPr>
          <w:w w:val="115"/>
        </w:rPr>
        <w:t> meaning</w:t>
      </w:r>
      <w:r>
        <w:rPr>
          <w:w w:val="115"/>
        </w:rPr>
        <w:t> from</w:t>
      </w:r>
      <w:r>
        <w:rPr>
          <w:w w:val="115"/>
        </w:rPr>
        <w:t> a</w:t>
      </w:r>
      <w:r>
        <w:rPr>
          <w:w w:val="115"/>
        </w:rPr>
        <w:t> tiny</w:t>
      </w:r>
      <w:r>
        <w:rPr>
          <w:w w:val="115"/>
        </w:rPr>
        <w:t> number</w:t>
      </w:r>
      <w:r>
        <w:rPr>
          <w:w w:val="115"/>
        </w:rPr>
        <w:t> of</w:t>
      </w:r>
      <w:r>
        <w:rPr>
          <w:w w:val="115"/>
        </w:rPr>
        <w:t> brushstrokes.</w:t>
      </w:r>
      <w:r>
        <w:rPr>
          <w:w w:val="115"/>
        </w:rPr>
        <w:t> In</w:t>
      </w:r>
      <w:r>
        <w:rPr>
          <w:w w:val="115"/>
        </w:rPr>
        <w:t> some</w:t>
      </w:r>
      <w:r>
        <w:rPr>
          <w:spacing w:val="40"/>
          <w:w w:val="115"/>
        </w:rPr>
        <w:t> </w:t>
      </w:r>
      <w:r>
        <w:rPr>
          <w:w w:val="115"/>
        </w:rPr>
        <w:t>cases,</w:t>
      </w:r>
      <w:r>
        <w:rPr>
          <w:w w:val="115"/>
        </w:rPr>
        <w:t> specific</w:t>
      </w:r>
      <w:r>
        <w:rPr>
          <w:w w:val="115"/>
        </w:rPr>
        <w:t> prior</w:t>
      </w:r>
      <w:r>
        <w:rPr>
          <w:w w:val="115"/>
        </w:rPr>
        <w:t> knowledge</w:t>
      </w:r>
      <w:r>
        <w:rPr>
          <w:w w:val="115"/>
        </w:rPr>
        <w:t> is</w:t>
      </w:r>
      <w:r>
        <w:rPr>
          <w:w w:val="115"/>
        </w:rPr>
        <w:t> needed</w:t>
      </w:r>
      <w:r>
        <w:rPr>
          <w:w w:val="115"/>
        </w:rPr>
        <w:t> for</w:t>
      </w:r>
      <w:r>
        <w:rPr>
          <w:w w:val="115"/>
        </w:rPr>
        <w:t> a</w:t>
      </w:r>
      <w:r>
        <w:rPr>
          <w:w w:val="115"/>
        </w:rPr>
        <w:t> full</w:t>
      </w:r>
      <w:r>
        <w:rPr>
          <w:w w:val="115"/>
        </w:rPr>
        <w:t> understanding,</w:t>
      </w:r>
      <w:r>
        <w:rPr>
          <w:spacing w:val="40"/>
          <w:w w:val="115"/>
        </w:rPr>
        <w:t> </w:t>
      </w:r>
      <w:r>
        <w:rPr>
          <w:w w:val="115"/>
        </w:rPr>
        <w:t>as</w:t>
      </w:r>
      <w:r>
        <w:rPr>
          <w:w w:val="115"/>
        </w:rPr>
        <w:t> in</w:t>
      </w:r>
      <w:r>
        <w:rPr>
          <w:w w:val="115"/>
        </w:rPr>
        <w:t> identifying</w:t>
      </w:r>
      <w:r>
        <w:rPr>
          <w:w w:val="115"/>
        </w:rPr>
        <w:t> Gauguin’s</w:t>
      </w:r>
      <w:r>
        <w:rPr>
          <w:w w:val="115"/>
        </w:rPr>
        <w:t> figure</w:t>
      </w:r>
      <w:r>
        <w:rPr>
          <w:w w:val="115"/>
        </w:rPr>
        <w:t> as</w:t>
      </w:r>
      <w:r>
        <w:rPr>
          <w:w w:val="115"/>
        </w:rPr>
        <w:t> a</w:t>
      </w:r>
      <w:r>
        <w:rPr>
          <w:w w:val="115"/>
        </w:rPr>
        <w:t> priest</w:t>
      </w:r>
      <w:r>
        <w:rPr>
          <w:w w:val="115"/>
        </w:rPr>
        <w:t> or</w:t>
      </w:r>
      <w:r>
        <w:rPr>
          <w:w w:val="115"/>
        </w:rPr>
        <w:t> in</w:t>
      </w:r>
      <w:r>
        <w:rPr>
          <w:w w:val="115"/>
        </w:rPr>
        <w:t> Munro’s</w:t>
      </w:r>
      <w:r>
        <w:rPr>
          <w:w w:val="115"/>
        </w:rPr>
        <w:t> sketch</w:t>
      </w:r>
      <w:r>
        <w:rPr>
          <w:spacing w:val="40"/>
          <w:w w:val="115"/>
        </w:rPr>
        <w:t> </w:t>
      </w:r>
      <w:r>
        <w:rPr>
          <w:w w:val="115"/>
        </w:rPr>
        <w:t>of Don Quixote, where someone with no knowledge of the literary figure</w:t>
      </w:r>
      <w:r>
        <w:rPr>
          <w:w w:val="115"/>
        </w:rPr>
        <w:t> would</w:t>
      </w:r>
      <w:r>
        <w:rPr>
          <w:w w:val="115"/>
        </w:rPr>
        <w:t> be</w:t>
      </w:r>
      <w:r>
        <w:rPr>
          <w:w w:val="115"/>
        </w:rPr>
        <w:t> bemused.</w:t>
      </w:r>
      <w:r>
        <w:rPr>
          <w:w w:val="115"/>
        </w:rPr>
        <w:t> This</w:t>
      </w:r>
      <w:r>
        <w:rPr>
          <w:w w:val="115"/>
        </w:rPr>
        <w:t> is</w:t>
      </w:r>
      <w:r>
        <w:rPr>
          <w:w w:val="115"/>
        </w:rPr>
        <w:t> part</w:t>
      </w:r>
      <w:r>
        <w:rPr>
          <w:w w:val="115"/>
        </w:rPr>
        <w:t> of</w:t>
      </w:r>
      <w:r>
        <w:rPr>
          <w:w w:val="115"/>
        </w:rPr>
        <w:t> the</w:t>
      </w:r>
      <w:r>
        <w:rPr>
          <w:w w:val="115"/>
        </w:rPr>
        <w:t> attraction</w:t>
      </w:r>
      <w:r>
        <w:rPr>
          <w:w w:val="115"/>
        </w:rPr>
        <w:t> of</w:t>
      </w:r>
      <w:r>
        <w:rPr>
          <w:w w:val="115"/>
        </w:rPr>
        <w:t> Munro’s representation:</w:t>
      </w:r>
      <w:r>
        <w:rPr>
          <w:spacing w:val="40"/>
          <w:w w:val="115"/>
        </w:rPr>
        <w:t> </w:t>
      </w:r>
      <w:r>
        <w:rPr>
          <w:w w:val="115"/>
        </w:rPr>
        <w:t>those</w:t>
      </w:r>
      <w:r>
        <w:rPr>
          <w:spacing w:val="40"/>
          <w:w w:val="115"/>
        </w:rPr>
        <w:t> </w:t>
      </w:r>
      <w:r>
        <w:rPr>
          <w:w w:val="115"/>
        </w:rPr>
        <w:t>who</w:t>
      </w:r>
      <w:r>
        <w:rPr>
          <w:spacing w:val="40"/>
          <w:w w:val="115"/>
        </w:rPr>
        <w:t> </w:t>
      </w:r>
      <w:r>
        <w:rPr>
          <w:w w:val="115"/>
        </w:rPr>
        <w:t>understand</w:t>
      </w:r>
      <w:r>
        <w:rPr>
          <w:spacing w:val="40"/>
          <w:w w:val="115"/>
        </w:rPr>
        <w:t> </w:t>
      </w:r>
      <w:r>
        <w:rPr>
          <w:w w:val="115"/>
        </w:rPr>
        <w:t>the</w:t>
      </w:r>
      <w:r>
        <w:rPr>
          <w:spacing w:val="40"/>
          <w:w w:val="115"/>
        </w:rPr>
        <w:t> </w:t>
      </w:r>
      <w:r>
        <w:rPr>
          <w:w w:val="115"/>
        </w:rPr>
        <w:t>abstraction</w:t>
      </w:r>
      <w:r>
        <w:rPr>
          <w:spacing w:val="40"/>
          <w:w w:val="115"/>
        </w:rPr>
        <w:t> </w:t>
      </w:r>
      <w:r>
        <w:rPr>
          <w:w w:val="115"/>
        </w:rPr>
        <w:t>and</w:t>
      </w:r>
      <w:r>
        <w:rPr>
          <w:spacing w:val="40"/>
          <w:w w:val="115"/>
        </w:rPr>
        <w:t> </w:t>
      </w:r>
      <w:r>
        <w:rPr>
          <w:w w:val="115"/>
        </w:rPr>
        <w:t>hence the</w:t>
      </w:r>
      <w:r>
        <w:rPr>
          <w:w w:val="115"/>
        </w:rPr>
        <w:t> joke</w:t>
      </w:r>
      <w:r>
        <w:rPr>
          <w:w w:val="115"/>
        </w:rPr>
        <w:t> feel</w:t>
      </w:r>
      <w:r>
        <w:rPr>
          <w:w w:val="115"/>
        </w:rPr>
        <w:t> themselves</w:t>
      </w:r>
      <w:r>
        <w:rPr>
          <w:w w:val="115"/>
        </w:rPr>
        <w:t> in</w:t>
      </w:r>
      <w:r>
        <w:rPr>
          <w:w w:val="115"/>
        </w:rPr>
        <w:t> an</w:t>
      </w:r>
      <w:r>
        <w:rPr>
          <w:w w:val="115"/>
        </w:rPr>
        <w:t> inner</w:t>
      </w:r>
      <w:r>
        <w:rPr>
          <w:w w:val="115"/>
        </w:rPr>
        <w:t> circle</w:t>
      </w:r>
      <w:r>
        <w:rPr>
          <w:w w:val="115"/>
        </w:rPr>
        <w:t> of</w:t>
      </w:r>
      <w:r>
        <w:rPr>
          <w:w w:val="115"/>
        </w:rPr>
        <w:t> those-in-the-know. More</w:t>
      </w:r>
      <w:r>
        <w:rPr>
          <w:w w:val="115"/>
        </w:rPr>
        <w:t> generally,</w:t>
      </w:r>
      <w:r>
        <w:rPr>
          <w:w w:val="115"/>
        </w:rPr>
        <w:t> all</w:t>
      </w:r>
      <w:r>
        <w:rPr>
          <w:w w:val="115"/>
        </w:rPr>
        <w:t> cases</w:t>
      </w:r>
      <w:r>
        <w:rPr>
          <w:w w:val="115"/>
        </w:rPr>
        <w:t> require</w:t>
      </w:r>
      <w:r>
        <w:rPr>
          <w:w w:val="115"/>
        </w:rPr>
        <w:t> prior</w:t>
      </w:r>
      <w:r>
        <w:rPr>
          <w:w w:val="115"/>
        </w:rPr>
        <w:t> knowledge</w:t>
      </w:r>
      <w:r>
        <w:rPr>
          <w:w w:val="115"/>
        </w:rPr>
        <w:t> for</w:t>
      </w:r>
      <w:r>
        <w:rPr>
          <w:w w:val="115"/>
        </w:rPr>
        <w:t> interpreta- tion,</w:t>
      </w:r>
      <w:r>
        <w:rPr>
          <w:spacing w:val="14"/>
          <w:w w:val="115"/>
        </w:rPr>
        <w:t> </w:t>
      </w:r>
      <w:r>
        <w:rPr>
          <w:w w:val="115"/>
        </w:rPr>
        <w:t>whether</w:t>
      </w:r>
      <w:r>
        <w:rPr>
          <w:spacing w:val="14"/>
          <w:w w:val="115"/>
        </w:rPr>
        <w:t> </w:t>
      </w:r>
      <w:r>
        <w:rPr>
          <w:w w:val="115"/>
        </w:rPr>
        <w:t>this</w:t>
      </w:r>
      <w:r>
        <w:rPr>
          <w:spacing w:val="15"/>
          <w:w w:val="115"/>
        </w:rPr>
        <w:t> </w:t>
      </w:r>
      <w:r>
        <w:rPr>
          <w:w w:val="115"/>
        </w:rPr>
        <w:t>is</w:t>
      </w:r>
      <w:r>
        <w:rPr>
          <w:spacing w:val="14"/>
          <w:w w:val="115"/>
        </w:rPr>
        <w:t> </w:t>
      </w:r>
      <w:r>
        <w:rPr>
          <w:w w:val="115"/>
        </w:rPr>
        <w:t>the</w:t>
      </w:r>
      <w:r>
        <w:rPr>
          <w:spacing w:val="15"/>
          <w:w w:val="115"/>
        </w:rPr>
        <w:t> </w:t>
      </w:r>
      <w:r>
        <w:rPr>
          <w:w w:val="115"/>
        </w:rPr>
        <w:t>knowledge</w:t>
      </w:r>
      <w:r>
        <w:rPr>
          <w:spacing w:val="14"/>
          <w:w w:val="115"/>
        </w:rPr>
        <w:t> </w:t>
      </w:r>
      <w:r>
        <w:rPr>
          <w:w w:val="115"/>
        </w:rPr>
        <w:t>built</w:t>
      </w:r>
      <w:r>
        <w:rPr>
          <w:spacing w:val="14"/>
          <w:w w:val="115"/>
        </w:rPr>
        <w:t> </w:t>
      </w:r>
      <w:r>
        <w:rPr>
          <w:w w:val="115"/>
        </w:rPr>
        <w:t>up</w:t>
      </w:r>
      <w:r>
        <w:rPr>
          <w:spacing w:val="15"/>
          <w:w w:val="115"/>
        </w:rPr>
        <w:t> </w:t>
      </w:r>
      <w:r>
        <w:rPr>
          <w:w w:val="115"/>
        </w:rPr>
        <w:t>in</w:t>
      </w:r>
      <w:r>
        <w:rPr>
          <w:spacing w:val="15"/>
          <w:w w:val="115"/>
        </w:rPr>
        <w:t> </w:t>
      </w:r>
      <w:r>
        <w:rPr>
          <w:w w:val="115"/>
        </w:rPr>
        <w:t>our</w:t>
      </w:r>
      <w:r>
        <w:rPr>
          <w:spacing w:val="15"/>
          <w:w w:val="115"/>
        </w:rPr>
        <w:t> </w:t>
      </w:r>
      <w:r>
        <w:rPr>
          <w:w w:val="115"/>
        </w:rPr>
        <w:t>childhood</w:t>
      </w:r>
      <w:r>
        <w:rPr>
          <w:spacing w:val="14"/>
          <w:w w:val="115"/>
        </w:rPr>
        <w:t> </w:t>
      </w:r>
      <w:r>
        <w:rPr>
          <w:w w:val="115"/>
        </w:rPr>
        <w:t>or</w:t>
      </w:r>
      <w:r>
        <w:rPr>
          <w:spacing w:val="15"/>
          <w:w w:val="115"/>
        </w:rPr>
        <w:t> </w:t>
      </w:r>
      <w:r>
        <w:rPr>
          <w:spacing w:val="-7"/>
          <w:w w:val="115"/>
        </w:rPr>
        <w:t>is</w:t>
      </w:r>
    </w:p>
    <w:p>
      <w:pPr>
        <w:spacing w:after="0" w:line="273" w:lineRule="auto"/>
        <w:jc w:val="both"/>
        <w:sectPr>
          <w:type w:val="continuous"/>
          <w:pgSz w:w="11910" w:h="15880"/>
          <w:pgMar w:header="668" w:footer="0" w:top="1040" w:bottom="280" w:left="560" w:right="440"/>
          <w:cols w:num="2" w:equalWidth="0">
            <w:col w:w="5170" w:space="210"/>
            <w:col w:w="5530"/>
          </w:cols>
        </w:sectPr>
      </w:pPr>
    </w:p>
    <w:p>
      <w:pPr>
        <w:pStyle w:val="BodyText"/>
        <w:spacing w:line="273" w:lineRule="auto" w:before="74"/>
        <w:ind w:left="296" w:right="1"/>
        <w:jc w:val="both"/>
      </w:pPr>
      <w:bookmarkStart w:name="Links to image sources" w:id="24"/>
      <w:bookmarkEnd w:id="24"/>
      <w:r>
        <w:rPr/>
      </w:r>
      <w:r>
        <w:rPr>
          <w:w w:val="115"/>
        </w:rPr>
        <w:t>the</w:t>
      </w:r>
      <w:r>
        <w:rPr>
          <w:w w:val="115"/>
        </w:rPr>
        <w:t> immediately</w:t>
      </w:r>
      <w:r>
        <w:rPr>
          <w:w w:val="115"/>
        </w:rPr>
        <w:t> acquired</w:t>
      </w:r>
      <w:r>
        <w:rPr>
          <w:w w:val="115"/>
        </w:rPr>
        <w:t> knowledge</w:t>
      </w:r>
      <w:r>
        <w:rPr>
          <w:w w:val="115"/>
        </w:rPr>
        <w:t> built</w:t>
      </w:r>
      <w:r>
        <w:rPr>
          <w:w w:val="115"/>
        </w:rPr>
        <w:t> up</w:t>
      </w:r>
      <w:r>
        <w:rPr>
          <w:w w:val="115"/>
        </w:rPr>
        <w:t> in</w:t>
      </w:r>
      <w:r>
        <w:rPr>
          <w:w w:val="115"/>
        </w:rPr>
        <w:t> the</w:t>
      </w:r>
      <w:r>
        <w:rPr>
          <w:w w:val="115"/>
        </w:rPr>
        <w:t> minutes</w:t>
      </w:r>
      <w:r>
        <w:rPr>
          <w:w w:val="115"/>
        </w:rPr>
        <w:t> be-</w:t>
      </w:r>
      <w:r>
        <w:rPr>
          <w:spacing w:val="40"/>
          <w:w w:val="115"/>
        </w:rPr>
        <w:t> </w:t>
      </w:r>
      <w:r>
        <w:rPr>
          <w:w w:val="115"/>
        </w:rPr>
        <w:t>fore</w:t>
      </w:r>
      <w:r>
        <w:rPr>
          <w:w w:val="115"/>
        </w:rPr>
        <w:t> seeing</w:t>
      </w:r>
      <w:r>
        <w:rPr>
          <w:w w:val="115"/>
        </w:rPr>
        <w:t> the</w:t>
      </w:r>
      <w:r>
        <w:rPr>
          <w:w w:val="115"/>
        </w:rPr>
        <w:t> new</w:t>
      </w:r>
      <w:r>
        <w:rPr>
          <w:w w:val="115"/>
        </w:rPr>
        <w:t> image</w:t>
      </w:r>
      <w:r>
        <w:rPr>
          <w:w w:val="115"/>
        </w:rPr>
        <w:t> as</w:t>
      </w:r>
      <w:r>
        <w:rPr>
          <w:w w:val="115"/>
        </w:rPr>
        <w:t> one</w:t>
      </w:r>
      <w:r>
        <w:rPr>
          <w:w w:val="115"/>
        </w:rPr>
        <w:t> works</w:t>
      </w:r>
      <w:r>
        <w:rPr>
          <w:w w:val="115"/>
        </w:rPr>
        <w:t> through</w:t>
      </w:r>
      <w:r>
        <w:rPr>
          <w:w w:val="115"/>
        </w:rPr>
        <w:t> a</w:t>
      </w:r>
      <w:r>
        <w:rPr>
          <w:w w:val="115"/>
        </w:rPr>
        <w:t> series</w:t>
      </w:r>
      <w:r>
        <w:rPr>
          <w:w w:val="115"/>
        </w:rPr>
        <w:t> of</w:t>
      </w:r>
      <w:r>
        <w:rPr>
          <w:w w:val="115"/>
        </w:rPr>
        <w:t> im-</w:t>
      </w:r>
      <w:r>
        <w:rPr>
          <w:spacing w:val="80"/>
          <w:w w:val="115"/>
        </w:rPr>
        <w:t> </w:t>
      </w:r>
      <w:r>
        <w:rPr>
          <w:w w:val="115"/>
        </w:rPr>
        <w:t>ages</w:t>
      </w:r>
      <w:r>
        <w:rPr>
          <w:w w:val="115"/>
        </w:rPr>
        <w:t> in</w:t>
      </w:r>
      <w:r>
        <w:rPr>
          <w:w w:val="115"/>
        </w:rPr>
        <w:t> a</w:t>
      </w:r>
      <w:r>
        <w:rPr>
          <w:w w:val="115"/>
        </w:rPr>
        <w:t> picture</w:t>
      </w:r>
      <w:r>
        <w:rPr>
          <w:w w:val="115"/>
        </w:rPr>
        <w:t> book.</w:t>
      </w:r>
      <w:r>
        <w:rPr>
          <w:w w:val="115"/>
        </w:rPr>
        <w:t> The</w:t>
      </w:r>
      <w:r>
        <w:rPr>
          <w:w w:val="115"/>
        </w:rPr>
        <w:t> knowledge</w:t>
      </w:r>
      <w:r>
        <w:rPr>
          <w:w w:val="115"/>
        </w:rPr>
        <w:t> required</w:t>
      </w:r>
      <w:r>
        <w:rPr>
          <w:w w:val="115"/>
        </w:rPr>
        <w:t> to</w:t>
      </w:r>
      <w:r>
        <w:rPr>
          <w:w w:val="115"/>
        </w:rPr>
        <w:t> understand</w:t>
      </w:r>
      <w:r>
        <w:rPr>
          <w:w w:val="115"/>
        </w:rPr>
        <w:t> an abstraction</w:t>
      </w:r>
      <w:r>
        <w:rPr>
          <w:w w:val="115"/>
        </w:rPr>
        <w:t> is</w:t>
      </w:r>
      <w:r>
        <w:rPr>
          <w:w w:val="115"/>
        </w:rPr>
        <w:t> also</w:t>
      </w:r>
      <w:r>
        <w:rPr>
          <w:w w:val="115"/>
        </w:rPr>
        <w:t> required</w:t>
      </w:r>
      <w:r>
        <w:rPr>
          <w:w w:val="115"/>
        </w:rPr>
        <w:t> to</w:t>
      </w:r>
      <w:r>
        <w:rPr>
          <w:w w:val="115"/>
        </w:rPr>
        <w:t> create</w:t>
      </w:r>
      <w:r>
        <w:rPr>
          <w:w w:val="115"/>
        </w:rPr>
        <w:t> an</w:t>
      </w:r>
      <w:r>
        <w:rPr>
          <w:w w:val="115"/>
        </w:rPr>
        <w:t> abstraction,</w:t>
      </w:r>
      <w:r>
        <w:rPr>
          <w:w w:val="115"/>
        </w:rPr>
        <w:t> because</w:t>
      </w:r>
      <w:r>
        <w:rPr>
          <w:w w:val="115"/>
        </w:rPr>
        <w:t> it</w:t>
      </w:r>
      <w:r>
        <w:rPr>
          <w:w w:val="115"/>
        </w:rPr>
        <w:t> is only</w:t>
      </w:r>
      <w:r>
        <w:rPr>
          <w:w w:val="115"/>
        </w:rPr>
        <w:t> through</w:t>
      </w:r>
      <w:r>
        <w:rPr>
          <w:w w:val="115"/>
        </w:rPr>
        <w:t> visual</w:t>
      </w:r>
      <w:r>
        <w:rPr>
          <w:w w:val="115"/>
        </w:rPr>
        <w:t> feedback</w:t>
      </w:r>
      <w:r>
        <w:rPr>
          <w:w w:val="115"/>
        </w:rPr>
        <w:t> that</w:t>
      </w:r>
      <w:r>
        <w:rPr>
          <w:w w:val="115"/>
        </w:rPr>
        <w:t> the</w:t>
      </w:r>
      <w:r>
        <w:rPr>
          <w:w w:val="115"/>
        </w:rPr>
        <w:t> artist</w:t>
      </w:r>
      <w:r>
        <w:rPr>
          <w:w w:val="115"/>
        </w:rPr>
        <w:t> is</w:t>
      </w:r>
      <w:r>
        <w:rPr>
          <w:w w:val="115"/>
        </w:rPr>
        <w:t> able</w:t>
      </w:r>
      <w:r>
        <w:rPr>
          <w:w w:val="115"/>
        </w:rPr>
        <w:t> to</w:t>
      </w:r>
      <w:r>
        <w:rPr>
          <w:w w:val="115"/>
        </w:rPr>
        <w:t> ascertain whether</w:t>
      </w:r>
      <w:r>
        <w:rPr>
          <w:w w:val="115"/>
        </w:rPr>
        <w:t> the</w:t>
      </w:r>
      <w:r>
        <w:rPr>
          <w:w w:val="115"/>
        </w:rPr>
        <w:t> abstraction</w:t>
      </w:r>
      <w:r>
        <w:rPr>
          <w:w w:val="115"/>
        </w:rPr>
        <w:t> achieves</w:t>
      </w:r>
      <w:r>
        <w:rPr>
          <w:w w:val="115"/>
        </w:rPr>
        <w:t> the</w:t>
      </w:r>
      <w:r>
        <w:rPr>
          <w:w w:val="115"/>
        </w:rPr>
        <w:t> desired</w:t>
      </w:r>
      <w:r>
        <w:rPr>
          <w:w w:val="115"/>
        </w:rPr>
        <w:t> effect</w:t>
      </w:r>
      <w:r>
        <w:rPr>
          <w:w w:val="115"/>
        </w:rPr>
        <w:t> in</w:t>
      </w:r>
      <w:r>
        <w:rPr>
          <w:w w:val="115"/>
        </w:rPr>
        <w:t> the</w:t>
      </w:r>
      <w:r>
        <w:rPr>
          <w:w w:val="115"/>
        </w:rPr>
        <w:t> human </w:t>
      </w:r>
      <w:bookmarkStart w:name="Declaration of interests" w:id="25"/>
      <w:bookmarkEnd w:id="25"/>
      <w:r>
        <w:rPr>
          <w:w w:val="115"/>
        </w:rPr>
        <w:t>visual</w:t>
      </w:r>
      <w:r>
        <w:rPr>
          <w:w w:val="115"/>
        </w:rPr>
        <w:t> system.</w:t>
      </w:r>
      <w:r>
        <w:rPr>
          <w:w w:val="115"/>
        </w:rPr>
        <w:t> For</w:t>
      </w:r>
      <w:r>
        <w:rPr>
          <w:w w:val="115"/>
        </w:rPr>
        <w:t> example,</w:t>
      </w:r>
      <w:r>
        <w:rPr>
          <w:w w:val="115"/>
        </w:rPr>
        <w:t> it</w:t>
      </w:r>
      <w:r>
        <w:rPr>
          <w:w w:val="115"/>
        </w:rPr>
        <w:t> is</w:t>
      </w:r>
      <w:r>
        <w:rPr>
          <w:w w:val="115"/>
        </w:rPr>
        <w:t> diﬃcult</w:t>
      </w:r>
      <w:r>
        <w:rPr>
          <w:w w:val="115"/>
        </w:rPr>
        <w:t> to</w:t>
      </w:r>
      <w:r>
        <w:rPr>
          <w:w w:val="115"/>
        </w:rPr>
        <w:t> imagine</w:t>
      </w:r>
      <w:r>
        <w:rPr>
          <w:w w:val="115"/>
        </w:rPr>
        <w:t> any</w:t>
      </w:r>
      <w:r>
        <w:rPr>
          <w:w w:val="115"/>
        </w:rPr>
        <w:t> algorithm that</w:t>
      </w:r>
      <w:r>
        <w:rPr>
          <w:w w:val="115"/>
        </w:rPr>
        <w:t> could</w:t>
      </w:r>
      <w:r>
        <w:rPr>
          <w:w w:val="115"/>
        </w:rPr>
        <w:t> take</w:t>
      </w:r>
      <w:r>
        <w:rPr>
          <w:w w:val="115"/>
        </w:rPr>
        <w:t> an</w:t>
      </w:r>
      <w:r>
        <w:rPr>
          <w:w w:val="115"/>
        </w:rPr>
        <w:t> unannotated</w:t>
      </w:r>
      <w:r>
        <w:rPr>
          <w:w w:val="115"/>
        </w:rPr>
        <w:t> 3D</w:t>
      </w:r>
      <w:r>
        <w:rPr>
          <w:w w:val="115"/>
        </w:rPr>
        <w:t> model</w:t>
      </w:r>
      <w:r>
        <w:rPr>
          <w:w w:val="115"/>
        </w:rPr>
        <w:t> of</w:t>
      </w:r>
      <w:r>
        <w:rPr>
          <w:w w:val="115"/>
        </w:rPr>
        <w:t> Garland’s</w:t>
      </w:r>
      <w:r>
        <w:rPr>
          <w:w w:val="115"/>
        </w:rPr>
        <w:t> red-headed girl</w:t>
      </w:r>
      <w:r>
        <w:rPr>
          <w:w w:val="115"/>
        </w:rPr>
        <w:t> and</w:t>
      </w:r>
      <w:r>
        <w:rPr>
          <w:w w:val="115"/>
        </w:rPr>
        <w:t> create</w:t>
      </w:r>
      <w:r>
        <w:rPr>
          <w:w w:val="115"/>
        </w:rPr>
        <w:t> the</w:t>
      </w:r>
      <w:r>
        <w:rPr>
          <w:w w:val="115"/>
        </w:rPr>
        <w:t> multiple</w:t>
      </w:r>
      <w:r>
        <w:rPr>
          <w:w w:val="115"/>
        </w:rPr>
        <w:t> different</w:t>
      </w:r>
      <w:r>
        <w:rPr>
          <w:w w:val="115"/>
        </w:rPr>
        <w:t> renderings</w:t>
      </w:r>
      <w:r>
        <w:rPr>
          <w:w w:val="115"/>
        </w:rPr>
        <w:t> at</w:t>
      </w:r>
      <w:r>
        <w:rPr>
          <w:w w:val="115"/>
        </w:rPr>
        <w:t> the</w:t>
      </w:r>
      <w:r>
        <w:rPr>
          <w:w w:val="115"/>
        </w:rPr>
        <w:t> different scales</w:t>
      </w:r>
      <w:r>
        <w:rPr>
          <w:w w:val="115"/>
        </w:rPr>
        <w:t> that</w:t>
      </w:r>
      <w:r>
        <w:rPr>
          <w:w w:val="115"/>
        </w:rPr>
        <w:t> Garland</w:t>
      </w:r>
      <w:r>
        <w:rPr>
          <w:w w:val="115"/>
        </w:rPr>
        <w:t> produced</w:t>
      </w:r>
      <w:r>
        <w:rPr>
          <w:w w:val="115"/>
        </w:rPr>
        <w:t> so</w:t>
      </w:r>
      <w:r>
        <w:rPr>
          <w:w w:val="115"/>
        </w:rPr>
        <w:t> effectively.</w:t>
      </w:r>
    </w:p>
    <w:p>
      <w:pPr>
        <w:pStyle w:val="BodyText"/>
        <w:spacing w:line="273" w:lineRule="auto"/>
        <w:ind w:left="296" w:right="1" w:firstLine="239"/>
        <w:jc w:val="both"/>
      </w:pPr>
      <w:r>
        <w:rPr>
          <w:w w:val="115"/>
        </w:rPr>
        <w:t>Third,</w:t>
      </w:r>
      <w:r>
        <w:rPr>
          <w:w w:val="115"/>
        </w:rPr>
        <w:t> the</w:t>
      </w:r>
      <w:r>
        <w:rPr>
          <w:w w:val="115"/>
        </w:rPr>
        <w:t> textural</w:t>
      </w:r>
      <w:r>
        <w:rPr>
          <w:w w:val="115"/>
        </w:rPr>
        <w:t> detail</w:t>
      </w:r>
      <w:r>
        <w:rPr>
          <w:w w:val="115"/>
        </w:rPr>
        <w:t> (e.g.,</w:t>
      </w:r>
      <w:r>
        <w:rPr>
          <w:w w:val="115"/>
        </w:rPr>
        <w:t> the</w:t>
      </w:r>
      <w:r>
        <w:rPr>
          <w:w w:val="115"/>
        </w:rPr>
        <w:t> number</w:t>
      </w:r>
      <w:r>
        <w:rPr>
          <w:w w:val="115"/>
        </w:rPr>
        <w:t> of</w:t>
      </w:r>
      <w:r>
        <w:rPr>
          <w:w w:val="115"/>
        </w:rPr>
        <w:t> stripes</w:t>
      </w:r>
      <w:r>
        <w:rPr>
          <w:w w:val="115"/>
        </w:rPr>
        <w:t> on</w:t>
      </w:r>
      <w:r>
        <w:rPr>
          <w:w w:val="115"/>
        </w:rPr>
        <w:t> a</w:t>
      </w:r>
      <w:r>
        <w:rPr>
          <w:w w:val="115"/>
        </w:rPr>
        <w:t> piece</w:t>
      </w:r>
      <w:r>
        <w:rPr>
          <w:spacing w:val="40"/>
          <w:w w:val="115"/>
        </w:rPr>
        <w:t> </w:t>
      </w:r>
      <w:r>
        <w:rPr>
          <w:w w:val="115"/>
        </w:rPr>
        <w:t>of</w:t>
      </w:r>
      <w:r>
        <w:rPr>
          <w:w w:val="115"/>
        </w:rPr>
        <w:t> clothing,</w:t>
      </w:r>
      <w:r>
        <w:rPr>
          <w:w w:val="115"/>
        </w:rPr>
        <w:t> the</w:t>
      </w:r>
      <w:r>
        <w:rPr>
          <w:w w:val="115"/>
        </w:rPr>
        <w:t> number</w:t>
      </w:r>
      <w:r>
        <w:rPr>
          <w:w w:val="115"/>
        </w:rPr>
        <w:t> of</w:t>
      </w:r>
      <w:r>
        <w:rPr>
          <w:w w:val="115"/>
        </w:rPr>
        <w:t> hairs</w:t>
      </w:r>
      <w:r>
        <w:rPr>
          <w:w w:val="115"/>
        </w:rPr>
        <w:t> on</w:t>
      </w:r>
      <w:r>
        <w:rPr>
          <w:w w:val="115"/>
        </w:rPr>
        <w:t> a</w:t>
      </w:r>
      <w:r>
        <w:rPr>
          <w:w w:val="115"/>
        </w:rPr>
        <w:t> head)</w:t>
      </w:r>
      <w:r>
        <w:rPr>
          <w:w w:val="115"/>
        </w:rPr>
        <w:t> can</w:t>
      </w:r>
      <w:r>
        <w:rPr>
          <w:w w:val="115"/>
        </w:rPr>
        <w:t> change</w:t>
      </w:r>
      <w:r>
        <w:rPr>
          <w:w w:val="115"/>
        </w:rPr>
        <w:t> consider- ably</w:t>
      </w:r>
      <w:r>
        <w:rPr>
          <w:w w:val="115"/>
        </w:rPr>
        <w:t> as</w:t>
      </w:r>
      <w:r>
        <w:rPr>
          <w:w w:val="115"/>
        </w:rPr>
        <w:t> the</w:t>
      </w:r>
      <w:r>
        <w:rPr>
          <w:w w:val="115"/>
        </w:rPr>
        <w:t> scale</w:t>
      </w:r>
      <w:r>
        <w:rPr>
          <w:w w:val="115"/>
        </w:rPr>
        <w:t> changes,</w:t>
      </w:r>
      <w:r>
        <w:rPr>
          <w:w w:val="115"/>
        </w:rPr>
        <w:t> without</w:t>
      </w:r>
      <w:r>
        <w:rPr>
          <w:w w:val="115"/>
        </w:rPr>
        <w:t> affecting</w:t>
      </w:r>
      <w:r>
        <w:rPr>
          <w:w w:val="115"/>
        </w:rPr>
        <w:t> the</w:t>
      </w:r>
      <w:r>
        <w:rPr>
          <w:w w:val="115"/>
        </w:rPr>
        <w:t> human’s</w:t>
      </w:r>
      <w:r>
        <w:rPr>
          <w:w w:val="115"/>
        </w:rPr>
        <w:t> ability</w:t>
      </w:r>
      <w:r>
        <w:rPr>
          <w:w w:val="115"/>
        </w:rPr>
        <w:t> to </w:t>
      </w:r>
      <w:bookmarkStart w:name="Acknowledgments" w:id="26"/>
      <w:bookmarkEnd w:id="26"/>
      <w:r>
        <w:rPr>
          <w:w w:val="115"/>
        </w:rPr>
        <w:t>in</w:t>
      </w:r>
      <w:r>
        <w:rPr>
          <w:w w:val="115"/>
        </w:rPr>
        <w:t>terpret</w:t>
      </w:r>
      <w:r>
        <w:rPr>
          <w:w w:val="115"/>
        </w:rPr>
        <w:t> the</w:t>
      </w:r>
      <w:r>
        <w:rPr>
          <w:w w:val="115"/>
        </w:rPr>
        <w:t> imagery.</w:t>
      </w:r>
      <w:r>
        <w:rPr>
          <w:w w:val="115"/>
        </w:rPr>
        <w:t> This</w:t>
      </w:r>
      <w:r>
        <w:rPr>
          <w:w w:val="115"/>
        </w:rPr>
        <w:t> is</w:t>
      </w:r>
      <w:r>
        <w:rPr>
          <w:w w:val="115"/>
        </w:rPr>
        <w:t> Viola</w:t>
      </w:r>
      <w:r>
        <w:rPr>
          <w:w w:val="115"/>
        </w:rPr>
        <w:t> and</w:t>
      </w:r>
      <w:r>
        <w:rPr>
          <w:w w:val="115"/>
        </w:rPr>
        <w:t> Isenberg’s</w:t>
      </w:r>
      <w:r>
        <w:rPr>
          <w:w w:val="115"/>
        </w:rPr>
        <w:t> “scale</w:t>
      </w:r>
      <w:r>
        <w:rPr>
          <w:w w:val="115"/>
        </w:rPr>
        <w:t> abstrac- tion</w:t>
      </w:r>
      <w:r>
        <w:rPr>
          <w:w w:val="115"/>
        </w:rPr>
        <w:t> axis”</w:t>
      </w:r>
      <w:r>
        <w:rPr>
          <w:w w:val="115"/>
        </w:rPr>
        <w:t> </w:t>
      </w:r>
      <w:hyperlink w:history="true" w:anchor="_bookmark27">
        <w:r>
          <w:rPr>
            <w:color w:val="0080AC"/>
            <w:w w:val="115"/>
          </w:rPr>
          <w:t>[8]</w:t>
        </w:r>
      </w:hyperlink>
      <w:r>
        <w:rPr>
          <w:w w:val="115"/>
        </w:rPr>
        <w:t>.</w:t>
      </w:r>
      <w:r>
        <w:rPr>
          <w:w w:val="115"/>
        </w:rPr>
        <w:t> This</w:t>
      </w:r>
      <w:r>
        <w:rPr>
          <w:w w:val="115"/>
        </w:rPr>
        <w:t> requires</w:t>
      </w:r>
      <w:r>
        <w:rPr>
          <w:w w:val="115"/>
        </w:rPr>
        <w:t> an</w:t>
      </w:r>
      <w:r>
        <w:rPr>
          <w:w w:val="115"/>
        </w:rPr>
        <w:t> automated</w:t>
      </w:r>
      <w:r>
        <w:rPr>
          <w:w w:val="115"/>
        </w:rPr>
        <w:t> system</w:t>
      </w:r>
      <w:r>
        <w:rPr>
          <w:w w:val="115"/>
        </w:rPr>
        <w:t> to</w:t>
      </w:r>
      <w:r>
        <w:rPr>
          <w:w w:val="115"/>
        </w:rPr>
        <w:t> understand</w:t>
      </w:r>
      <w:r>
        <w:rPr>
          <w:spacing w:val="40"/>
          <w:w w:val="115"/>
        </w:rPr>
        <w:t> </w:t>
      </w:r>
      <w:r>
        <w:rPr>
          <w:w w:val="115"/>
        </w:rPr>
        <w:t>what</w:t>
      </w:r>
      <w:r>
        <w:rPr>
          <w:w w:val="115"/>
        </w:rPr>
        <w:t> details</w:t>
      </w:r>
      <w:r>
        <w:rPr>
          <w:w w:val="115"/>
        </w:rPr>
        <w:t> are</w:t>
      </w:r>
      <w:r>
        <w:rPr>
          <w:w w:val="115"/>
        </w:rPr>
        <w:t> vital,</w:t>
      </w:r>
      <w:r>
        <w:rPr>
          <w:w w:val="115"/>
        </w:rPr>
        <w:t> and</w:t>
      </w:r>
      <w:r>
        <w:rPr>
          <w:w w:val="115"/>
        </w:rPr>
        <w:t> so</w:t>
      </w:r>
      <w:r>
        <w:rPr>
          <w:w w:val="115"/>
        </w:rPr>
        <w:t> must</w:t>
      </w:r>
      <w:r>
        <w:rPr>
          <w:w w:val="115"/>
        </w:rPr>
        <w:t> be</w:t>
      </w:r>
      <w:r>
        <w:rPr>
          <w:w w:val="115"/>
        </w:rPr>
        <w:t> kept</w:t>
      </w:r>
      <w:r>
        <w:rPr>
          <w:w w:val="115"/>
        </w:rPr>
        <w:t> in</w:t>
      </w:r>
      <w:r>
        <w:rPr>
          <w:w w:val="115"/>
        </w:rPr>
        <w:t> some</w:t>
      </w:r>
      <w:r>
        <w:rPr>
          <w:w w:val="115"/>
        </w:rPr>
        <w:t> form;</w:t>
      </w:r>
      <w:r>
        <w:rPr>
          <w:w w:val="115"/>
        </w:rPr>
        <w:t> what details</w:t>
      </w:r>
      <w:r>
        <w:rPr>
          <w:w w:val="115"/>
        </w:rPr>
        <w:t> are</w:t>
      </w:r>
      <w:r>
        <w:rPr>
          <w:w w:val="115"/>
        </w:rPr>
        <w:t> optional,</w:t>
      </w:r>
      <w:r>
        <w:rPr>
          <w:w w:val="115"/>
        </w:rPr>
        <w:t> and</w:t>
      </w:r>
      <w:r>
        <w:rPr>
          <w:w w:val="115"/>
        </w:rPr>
        <w:t> so</w:t>
      </w:r>
      <w:r>
        <w:rPr>
          <w:w w:val="115"/>
        </w:rPr>
        <w:t> can</w:t>
      </w:r>
      <w:r>
        <w:rPr>
          <w:w w:val="115"/>
        </w:rPr>
        <w:t> be</w:t>
      </w:r>
      <w:r>
        <w:rPr>
          <w:w w:val="115"/>
        </w:rPr>
        <w:t> removed;</w:t>
      </w:r>
      <w:r>
        <w:rPr>
          <w:w w:val="115"/>
        </w:rPr>
        <w:t> and</w:t>
      </w:r>
      <w:r>
        <w:rPr>
          <w:w w:val="115"/>
        </w:rPr>
        <w:t> what</w:t>
      </w:r>
      <w:r>
        <w:rPr>
          <w:w w:val="115"/>
        </w:rPr>
        <w:t> details</w:t>
      </w:r>
      <w:r>
        <w:rPr>
          <w:w w:val="115"/>
        </w:rPr>
        <w:t> are textural,</w:t>
      </w:r>
      <w:r>
        <w:rPr>
          <w:w w:val="115"/>
        </w:rPr>
        <w:t> and</w:t>
      </w:r>
      <w:r>
        <w:rPr>
          <w:w w:val="115"/>
        </w:rPr>
        <w:t> so</w:t>
      </w:r>
      <w:r>
        <w:rPr>
          <w:w w:val="115"/>
        </w:rPr>
        <w:t> can</w:t>
      </w:r>
      <w:r>
        <w:rPr>
          <w:w w:val="115"/>
        </w:rPr>
        <w:t> be</w:t>
      </w:r>
      <w:r>
        <w:rPr>
          <w:w w:val="115"/>
        </w:rPr>
        <w:t> rendered</w:t>
      </w:r>
      <w:r>
        <w:rPr>
          <w:w w:val="115"/>
        </w:rPr>
        <w:t> at</w:t>
      </w:r>
      <w:r>
        <w:rPr>
          <w:w w:val="115"/>
        </w:rPr>
        <w:t> a</w:t>
      </w:r>
      <w:r>
        <w:rPr>
          <w:w w:val="115"/>
        </w:rPr>
        <w:t> simplified</w:t>
      </w:r>
      <w:r>
        <w:rPr>
          <w:w w:val="115"/>
        </w:rPr>
        <w:t> level</w:t>
      </w:r>
      <w:r>
        <w:rPr>
          <w:w w:val="115"/>
        </w:rPr>
        <w:t> of</w:t>
      </w:r>
      <w:r>
        <w:rPr>
          <w:w w:val="115"/>
        </w:rPr>
        <w:t> textural </w:t>
      </w:r>
      <w:r>
        <w:rPr>
          <w:spacing w:val="-2"/>
          <w:w w:val="115"/>
        </w:rPr>
        <w:t>detail.</w:t>
      </w:r>
    </w:p>
    <w:p>
      <w:pPr>
        <w:pStyle w:val="BodyText"/>
        <w:spacing w:line="273" w:lineRule="auto"/>
        <w:ind w:left="296" w:firstLine="239"/>
        <w:jc w:val="both"/>
      </w:pPr>
      <w:r>
        <w:rPr>
          <w:w w:val="120"/>
        </w:rPr>
        <w:t>Fourth,</w:t>
      </w:r>
      <w:r>
        <w:rPr>
          <w:spacing w:val="-9"/>
          <w:w w:val="120"/>
        </w:rPr>
        <w:t> </w:t>
      </w:r>
      <w:r>
        <w:rPr>
          <w:w w:val="120"/>
        </w:rPr>
        <w:t>the</w:t>
      </w:r>
      <w:r>
        <w:rPr>
          <w:spacing w:val="-9"/>
          <w:w w:val="120"/>
        </w:rPr>
        <w:t> </w:t>
      </w:r>
      <w:r>
        <w:rPr>
          <w:w w:val="120"/>
        </w:rPr>
        <w:t>abstractions</w:t>
      </w:r>
      <w:r>
        <w:rPr>
          <w:spacing w:val="-9"/>
          <w:w w:val="120"/>
        </w:rPr>
        <w:t> </w:t>
      </w:r>
      <w:r>
        <w:rPr>
          <w:w w:val="120"/>
        </w:rPr>
        <w:t>or</w:t>
      </w:r>
      <w:r>
        <w:rPr>
          <w:spacing w:val="-9"/>
          <w:w w:val="120"/>
        </w:rPr>
        <w:t> </w:t>
      </w:r>
      <w:r>
        <w:rPr>
          <w:w w:val="120"/>
        </w:rPr>
        <w:t>simplifications</w:t>
      </w:r>
      <w:r>
        <w:rPr>
          <w:spacing w:val="-9"/>
          <w:w w:val="120"/>
        </w:rPr>
        <w:t> </w:t>
      </w:r>
      <w:r>
        <w:rPr>
          <w:w w:val="120"/>
        </w:rPr>
        <w:t>cannot</w:t>
      </w:r>
      <w:r>
        <w:rPr>
          <w:spacing w:val="-9"/>
          <w:w w:val="120"/>
        </w:rPr>
        <w:t> </w:t>
      </w:r>
      <w:r>
        <w:rPr>
          <w:w w:val="120"/>
        </w:rPr>
        <w:t>be</w:t>
      </w:r>
      <w:r>
        <w:rPr>
          <w:spacing w:val="-9"/>
          <w:w w:val="120"/>
        </w:rPr>
        <w:t> </w:t>
      </w:r>
      <w:r>
        <w:rPr>
          <w:w w:val="120"/>
        </w:rPr>
        <w:t>just</w:t>
      </w:r>
      <w:r>
        <w:rPr>
          <w:spacing w:val="-9"/>
          <w:w w:val="120"/>
        </w:rPr>
        <w:t> </w:t>
      </w:r>
      <w:r>
        <w:rPr>
          <w:w w:val="120"/>
        </w:rPr>
        <w:t>in</w:t>
      </w:r>
      <w:r>
        <w:rPr>
          <w:spacing w:val="-9"/>
          <w:w w:val="120"/>
        </w:rPr>
        <w:t> </w:t>
      </w:r>
      <w:r>
        <w:rPr>
          <w:w w:val="120"/>
        </w:rPr>
        <w:t>im- age</w:t>
      </w:r>
      <w:r>
        <w:rPr>
          <w:w w:val="120"/>
        </w:rPr>
        <w:t> space.</w:t>
      </w:r>
      <w:r>
        <w:rPr>
          <w:w w:val="120"/>
        </w:rPr>
        <w:t> There</w:t>
      </w:r>
      <w:r>
        <w:rPr>
          <w:w w:val="120"/>
        </w:rPr>
        <w:t> needs</w:t>
      </w:r>
      <w:r>
        <w:rPr>
          <w:w w:val="120"/>
        </w:rPr>
        <w:t> to</w:t>
      </w:r>
      <w:r>
        <w:rPr>
          <w:w w:val="120"/>
        </w:rPr>
        <w:t> be</w:t>
      </w:r>
      <w:r>
        <w:rPr>
          <w:w w:val="120"/>
        </w:rPr>
        <w:t> an</w:t>
      </w:r>
      <w:r>
        <w:rPr>
          <w:w w:val="120"/>
        </w:rPr>
        <w:t> understanding</w:t>
      </w:r>
      <w:r>
        <w:rPr>
          <w:w w:val="120"/>
        </w:rPr>
        <w:t> of</w:t>
      </w:r>
      <w:r>
        <w:rPr>
          <w:w w:val="120"/>
        </w:rPr>
        <w:t> the</w:t>
      </w:r>
      <w:r>
        <w:rPr>
          <w:w w:val="120"/>
        </w:rPr>
        <w:t> underlying model,</w:t>
      </w:r>
      <w:r>
        <w:rPr>
          <w:w w:val="120"/>
        </w:rPr>
        <w:t> so</w:t>
      </w:r>
      <w:r>
        <w:rPr>
          <w:w w:val="120"/>
        </w:rPr>
        <w:t> experience</w:t>
      </w:r>
      <w:r>
        <w:rPr>
          <w:w w:val="120"/>
        </w:rPr>
        <w:t> from</w:t>
      </w:r>
      <w:r>
        <w:rPr>
          <w:w w:val="120"/>
        </w:rPr>
        <w:t> visualization</w:t>
      </w:r>
      <w:r>
        <w:rPr>
          <w:w w:val="120"/>
        </w:rPr>
        <w:t> should</w:t>
      </w:r>
      <w:r>
        <w:rPr>
          <w:w w:val="120"/>
        </w:rPr>
        <w:t> help</w:t>
      </w:r>
      <w:r>
        <w:rPr>
          <w:w w:val="120"/>
        </w:rPr>
        <w:t> here.</w:t>
      </w:r>
      <w:r>
        <w:rPr>
          <w:w w:val="120"/>
        </w:rPr>
        <w:t> Viola </w:t>
      </w:r>
      <w:r>
        <w:rPr>
          <w:spacing w:val="-2"/>
          <w:w w:val="120"/>
        </w:rPr>
        <w:t>and</w:t>
      </w:r>
      <w:r>
        <w:rPr>
          <w:spacing w:val="-2"/>
          <w:w w:val="120"/>
        </w:rPr>
        <w:t> Isenberg’s</w:t>
      </w:r>
      <w:r>
        <w:rPr>
          <w:spacing w:val="-2"/>
          <w:w w:val="120"/>
        </w:rPr>
        <w:t> definitions</w:t>
      </w:r>
      <w:r>
        <w:rPr>
          <w:spacing w:val="-2"/>
          <w:w w:val="120"/>
        </w:rPr>
        <w:t> for</w:t>
      </w:r>
      <w:r>
        <w:rPr>
          <w:spacing w:val="-2"/>
          <w:w w:val="120"/>
        </w:rPr>
        <w:t> visualization</w:t>
      </w:r>
      <w:r>
        <w:rPr>
          <w:spacing w:val="-2"/>
          <w:w w:val="120"/>
        </w:rPr>
        <w:t> can</w:t>
      </w:r>
      <w:r>
        <w:rPr>
          <w:spacing w:val="-2"/>
          <w:w w:val="120"/>
        </w:rPr>
        <w:t> be</w:t>
      </w:r>
      <w:r>
        <w:rPr>
          <w:spacing w:val="-2"/>
          <w:w w:val="120"/>
        </w:rPr>
        <w:t> usefully</w:t>
      </w:r>
      <w:r>
        <w:rPr>
          <w:spacing w:val="-2"/>
          <w:w w:val="120"/>
        </w:rPr>
        <w:t> applied </w:t>
      </w:r>
      <w:r>
        <w:rPr>
          <w:w w:val="120"/>
        </w:rPr>
        <w:t>also</w:t>
      </w:r>
      <w:r>
        <w:rPr>
          <w:spacing w:val="-11"/>
          <w:w w:val="120"/>
        </w:rPr>
        <w:t> </w:t>
      </w:r>
      <w:r>
        <w:rPr>
          <w:w w:val="120"/>
        </w:rPr>
        <w:t>to</w:t>
      </w:r>
      <w:r>
        <w:rPr>
          <w:spacing w:val="-11"/>
          <w:w w:val="120"/>
        </w:rPr>
        <w:t> </w:t>
      </w:r>
      <w:r>
        <w:rPr>
          <w:w w:val="120"/>
        </w:rPr>
        <w:t>our</w:t>
      </w:r>
      <w:r>
        <w:rPr>
          <w:spacing w:val="-11"/>
          <w:w w:val="120"/>
        </w:rPr>
        <w:t> </w:t>
      </w:r>
      <w:r>
        <w:rPr>
          <w:w w:val="120"/>
        </w:rPr>
        <w:t>problem.</w:t>
      </w:r>
      <w:r>
        <w:rPr>
          <w:spacing w:val="-11"/>
          <w:w w:val="120"/>
        </w:rPr>
        <w:t> </w:t>
      </w:r>
      <w:r>
        <w:rPr>
          <w:w w:val="120"/>
        </w:rPr>
        <w:t>Their</w:t>
      </w:r>
      <w:r>
        <w:rPr>
          <w:spacing w:val="-11"/>
          <w:w w:val="120"/>
        </w:rPr>
        <w:t> </w:t>
      </w:r>
      <w:r>
        <w:rPr>
          <w:w w:val="120"/>
        </w:rPr>
        <w:t>Definition</w:t>
      </w:r>
      <w:r>
        <w:rPr>
          <w:spacing w:val="-11"/>
          <w:w w:val="120"/>
        </w:rPr>
        <w:t> </w:t>
      </w:r>
      <w:r>
        <w:rPr>
          <w:w w:val="120"/>
        </w:rPr>
        <w:t>4</w:t>
      </w:r>
      <w:r>
        <w:rPr>
          <w:spacing w:val="-11"/>
          <w:w w:val="120"/>
        </w:rPr>
        <w:t> </w:t>
      </w:r>
      <w:r>
        <w:rPr>
          <w:w w:val="120"/>
        </w:rPr>
        <w:t>(augmented</w:t>
      </w:r>
      <w:r>
        <w:rPr>
          <w:spacing w:val="-11"/>
          <w:w w:val="120"/>
        </w:rPr>
        <w:t> </w:t>
      </w:r>
      <w:r>
        <w:rPr>
          <w:w w:val="120"/>
        </w:rPr>
        <w:t>with</w:t>
      </w:r>
      <w:r>
        <w:rPr>
          <w:spacing w:val="-11"/>
          <w:w w:val="120"/>
        </w:rPr>
        <w:t> </w:t>
      </w:r>
      <w:r>
        <w:rPr>
          <w:w w:val="120"/>
        </w:rPr>
        <w:t>text</w:t>
      </w:r>
      <w:r>
        <w:rPr>
          <w:spacing w:val="-10"/>
          <w:w w:val="120"/>
        </w:rPr>
        <w:t> </w:t>
      </w:r>
      <w:r>
        <w:rPr>
          <w:w w:val="120"/>
        </w:rPr>
        <w:t>from Definition</w:t>
      </w:r>
      <w:r>
        <w:rPr>
          <w:w w:val="120"/>
        </w:rPr>
        <w:t> 1)</w:t>
      </w:r>
      <w:r>
        <w:rPr>
          <w:w w:val="120"/>
        </w:rPr>
        <w:t> reads</w:t>
      </w:r>
      <w:r>
        <w:rPr>
          <w:w w:val="120"/>
        </w:rPr>
        <w:t> “Visual</w:t>
      </w:r>
      <w:r>
        <w:rPr>
          <w:w w:val="120"/>
        </w:rPr>
        <w:t> abstraction</w:t>
      </w:r>
      <w:r>
        <w:rPr>
          <w:w w:val="120"/>
        </w:rPr>
        <w:t> is</w:t>
      </w:r>
      <w:r>
        <w:rPr>
          <w:w w:val="120"/>
        </w:rPr>
        <w:t> a</w:t>
      </w:r>
      <w:r>
        <w:rPr>
          <w:w w:val="120"/>
        </w:rPr>
        <w:t> concept-preserving transformation</w:t>
      </w:r>
      <w:r>
        <w:rPr>
          <w:w w:val="120"/>
        </w:rPr>
        <w:t> used</w:t>
      </w:r>
      <w:r>
        <w:rPr>
          <w:w w:val="120"/>
        </w:rPr>
        <w:t> in</w:t>
      </w:r>
      <w:r>
        <w:rPr>
          <w:w w:val="120"/>
        </w:rPr>
        <w:t> visual</w:t>
      </w:r>
      <w:r>
        <w:rPr>
          <w:w w:val="120"/>
        </w:rPr>
        <w:t> arts</w:t>
      </w:r>
      <w:r>
        <w:rPr>
          <w:w w:val="120"/>
        </w:rPr>
        <w:t> and</w:t>
      </w:r>
      <w:r>
        <w:rPr>
          <w:w w:val="120"/>
        </w:rPr>
        <w:t> data</w:t>
      </w:r>
      <w:r>
        <w:rPr>
          <w:w w:val="120"/>
        </w:rPr>
        <w:t> visualization,</w:t>
      </w:r>
      <w:r>
        <w:rPr>
          <w:w w:val="120"/>
        </w:rPr>
        <w:t> which transforms</w:t>
      </w:r>
      <w:r>
        <w:rPr>
          <w:w w:val="120"/>
        </w:rPr>
        <w:t> (digital)</w:t>
      </w:r>
      <w:r>
        <w:rPr>
          <w:w w:val="120"/>
        </w:rPr>
        <w:t> information</w:t>
      </w:r>
      <w:r>
        <w:rPr>
          <w:w w:val="120"/>
        </w:rPr>
        <w:t> into</w:t>
      </w:r>
      <w:r>
        <w:rPr>
          <w:w w:val="120"/>
        </w:rPr>
        <w:t> visual</w:t>
      </w:r>
      <w:r>
        <w:rPr>
          <w:w w:val="120"/>
        </w:rPr>
        <w:t> representations</w:t>
      </w:r>
      <w:r>
        <w:rPr>
          <w:w w:val="120"/>
        </w:rPr>
        <w:t> by removing</w:t>
      </w:r>
      <w:r>
        <w:rPr>
          <w:w w:val="120"/>
        </w:rPr>
        <w:t> details</w:t>
      </w:r>
      <w:r>
        <w:rPr>
          <w:w w:val="120"/>
        </w:rPr>
        <w:t> attributed</w:t>
      </w:r>
      <w:r>
        <w:rPr>
          <w:w w:val="120"/>
        </w:rPr>
        <w:t> to</w:t>
      </w:r>
      <w:r>
        <w:rPr>
          <w:w w:val="120"/>
        </w:rPr>
        <w:t> natural</w:t>
      </w:r>
      <w:r>
        <w:rPr>
          <w:w w:val="120"/>
        </w:rPr>
        <w:t> variation,</w:t>
      </w:r>
      <w:r>
        <w:rPr>
          <w:w w:val="120"/>
        </w:rPr>
        <w:t> noise,</w:t>
      </w:r>
      <w:r>
        <w:rPr>
          <w:w w:val="120"/>
        </w:rPr>
        <w:t> or</w:t>
      </w:r>
      <w:r>
        <w:rPr>
          <w:w w:val="120"/>
        </w:rPr>
        <w:t> other aspects</w:t>
      </w:r>
      <w:r>
        <w:rPr>
          <w:w w:val="120"/>
        </w:rPr>
        <w:t> that</w:t>
      </w:r>
      <w:r>
        <w:rPr>
          <w:w w:val="120"/>
        </w:rPr>
        <w:t> one</w:t>
      </w:r>
      <w:r>
        <w:rPr>
          <w:w w:val="120"/>
        </w:rPr>
        <w:t> intentionally</w:t>
      </w:r>
      <w:r>
        <w:rPr>
          <w:w w:val="120"/>
        </w:rPr>
        <w:t> wants</w:t>
      </w:r>
      <w:r>
        <w:rPr>
          <w:w w:val="120"/>
        </w:rPr>
        <w:t> to</w:t>
      </w:r>
      <w:r>
        <w:rPr>
          <w:w w:val="120"/>
        </w:rPr>
        <w:t> disregard</w:t>
      </w:r>
      <w:r>
        <w:rPr>
          <w:w w:val="120"/>
        </w:rPr>
        <w:t> from</w:t>
      </w:r>
      <w:r>
        <w:rPr>
          <w:w w:val="120"/>
        </w:rPr>
        <w:t> considera- </w:t>
      </w:r>
      <w:bookmarkStart w:name="Supplementary material" w:id="27"/>
      <w:bookmarkEnd w:id="27"/>
      <w:r>
        <w:rPr>
          <w:w w:val="120"/>
        </w:rPr>
        <w:t>tion.”</w:t>
      </w:r>
      <w:r>
        <w:rPr>
          <w:spacing w:val="-12"/>
          <w:w w:val="120"/>
        </w:rPr>
        <w:t> </w:t>
      </w:r>
      <w:r>
        <w:rPr>
          <w:w w:val="120"/>
        </w:rPr>
        <w:t>In</w:t>
      </w:r>
      <w:r>
        <w:rPr>
          <w:spacing w:val="-12"/>
          <w:w w:val="120"/>
        </w:rPr>
        <w:t> </w:t>
      </w:r>
      <w:r>
        <w:rPr>
          <w:w w:val="120"/>
        </w:rPr>
        <w:t>the</w:t>
      </w:r>
      <w:r>
        <w:rPr>
          <w:spacing w:val="-12"/>
          <w:w w:val="120"/>
        </w:rPr>
        <w:t> </w:t>
      </w:r>
      <w:r>
        <w:rPr>
          <w:w w:val="120"/>
        </w:rPr>
        <w:t>abstractions</w:t>
      </w:r>
      <w:r>
        <w:rPr>
          <w:spacing w:val="-12"/>
          <w:w w:val="120"/>
        </w:rPr>
        <w:t> </w:t>
      </w:r>
      <w:r>
        <w:rPr>
          <w:w w:val="120"/>
        </w:rPr>
        <w:t>we</w:t>
      </w:r>
      <w:r>
        <w:rPr>
          <w:spacing w:val="-12"/>
          <w:w w:val="120"/>
        </w:rPr>
        <w:t> </w:t>
      </w:r>
      <w:r>
        <w:rPr>
          <w:w w:val="120"/>
        </w:rPr>
        <w:t>are</w:t>
      </w:r>
      <w:r>
        <w:rPr>
          <w:spacing w:val="-12"/>
          <w:w w:val="120"/>
        </w:rPr>
        <w:t> </w:t>
      </w:r>
      <w:r>
        <w:rPr>
          <w:w w:val="120"/>
        </w:rPr>
        <w:t>considering,</w:t>
      </w:r>
      <w:r>
        <w:rPr>
          <w:spacing w:val="-12"/>
          <w:w w:val="120"/>
        </w:rPr>
        <w:t> </w:t>
      </w:r>
      <w:r>
        <w:rPr>
          <w:w w:val="120"/>
        </w:rPr>
        <w:t>there</w:t>
      </w:r>
      <w:r>
        <w:rPr>
          <w:spacing w:val="-12"/>
          <w:w w:val="120"/>
        </w:rPr>
        <w:t> </w:t>
      </w:r>
      <w:r>
        <w:rPr>
          <w:w w:val="120"/>
        </w:rPr>
        <w:t>is</w:t>
      </w:r>
      <w:r>
        <w:rPr>
          <w:spacing w:val="-12"/>
          <w:w w:val="120"/>
        </w:rPr>
        <w:t> </w:t>
      </w:r>
      <w:r>
        <w:rPr>
          <w:w w:val="120"/>
        </w:rPr>
        <w:t>the</w:t>
      </w:r>
      <w:r>
        <w:rPr>
          <w:spacing w:val="-12"/>
          <w:w w:val="120"/>
        </w:rPr>
        <w:t> </w:t>
      </w:r>
      <w:r>
        <w:rPr>
          <w:w w:val="120"/>
        </w:rPr>
        <w:t>challenge of</w:t>
      </w:r>
      <w:r>
        <w:rPr>
          <w:w w:val="120"/>
        </w:rPr>
        <w:t> determining</w:t>
      </w:r>
      <w:r>
        <w:rPr>
          <w:w w:val="120"/>
        </w:rPr>
        <w:t> what</w:t>
      </w:r>
      <w:r>
        <w:rPr>
          <w:w w:val="120"/>
        </w:rPr>
        <w:t> are</w:t>
      </w:r>
      <w:r>
        <w:rPr>
          <w:w w:val="120"/>
        </w:rPr>
        <w:t> “natural</w:t>
      </w:r>
      <w:r>
        <w:rPr>
          <w:w w:val="120"/>
        </w:rPr>
        <w:t> variation,</w:t>
      </w:r>
      <w:r>
        <w:rPr>
          <w:w w:val="120"/>
        </w:rPr>
        <w:t> noise,</w:t>
      </w:r>
      <w:r>
        <w:rPr>
          <w:w w:val="120"/>
        </w:rPr>
        <w:t> etc.”</w:t>
      </w:r>
      <w:r>
        <w:rPr>
          <w:w w:val="120"/>
        </w:rPr>
        <w:t> and</w:t>
      </w:r>
      <w:r>
        <w:rPr>
          <w:w w:val="120"/>
        </w:rPr>
        <w:t> what are</w:t>
      </w:r>
      <w:r>
        <w:rPr>
          <w:w w:val="120"/>
        </w:rPr>
        <w:t> important</w:t>
      </w:r>
      <w:r>
        <w:rPr>
          <w:w w:val="120"/>
        </w:rPr>
        <w:t> detail,</w:t>
      </w:r>
      <w:r>
        <w:rPr>
          <w:w w:val="120"/>
        </w:rPr>
        <w:t> as</w:t>
      </w:r>
      <w:r>
        <w:rPr>
          <w:w w:val="120"/>
        </w:rPr>
        <w:t> the</w:t>
      </w:r>
      <w:r>
        <w:rPr>
          <w:w w:val="120"/>
        </w:rPr>
        <w:t> abstractions</w:t>
      </w:r>
      <w:r>
        <w:rPr>
          <w:w w:val="120"/>
        </w:rPr>
        <w:t> of</w:t>
      </w:r>
      <w:r>
        <w:rPr>
          <w:w w:val="120"/>
        </w:rPr>
        <w:t> human</w:t>
      </w:r>
      <w:r>
        <w:rPr>
          <w:w w:val="120"/>
        </w:rPr>
        <w:t> figures</w:t>
      </w:r>
      <w:r>
        <w:rPr>
          <w:w w:val="120"/>
        </w:rPr>
        <w:t> are preserving</w:t>
      </w:r>
      <w:r>
        <w:rPr>
          <w:w w:val="120"/>
        </w:rPr>
        <w:t> interesting</w:t>
      </w:r>
      <w:r>
        <w:rPr>
          <w:w w:val="120"/>
        </w:rPr>
        <w:t> detail</w:t>
      </w:r>
      <w:r>
        <w:rPr>
          <w:w w:val="120"/>
        </w:rPr>
        <w:t> that</w:t>
      </w:r>
      <w:r>
        <w:rPr>
          <w:w w:val="120"/>
        </w:rPr>
        <w:t> allows</w:t>
      </w:r>
      <w:r>
        <w:rPr>
          <w:w w:val="120"/>
        </w:rPr>
        <w:t> the</w:t>
      </w:r>
      <w:r>
        <w:rPr>
          <w:w w:val="120"/>
        </w:rPr>
        <w:t> observer</w:t>
      </w:r>
      <w:r>
        <w:rPr>
          <w:w w:val="120"/>
        </w:rPr>
        <w:t> to</w:t>
      </w:r>
      <w:r>
        <w:rPr>
          <w:w w:val="120"/>
        </w:rPr>
        <w:t> impute</w:t>
      </w:r>
      <w:r>
        <w:rPr>
          <w:w w:val="120"/>
        </w:rPr>
        <w:t> a considerable</w:t>
      </w:r>
      <w:r>
        <w:rPr>
          <w:w w:val="120"/>
        </w:rPr>
        <w:t> amount</w:t>
      </w:r>
      <w:r>
        <w:rPr>
          <w:w w:val="120"/>
        </w:rPr>
        <w:t> of</w:t>
      </w:r>
      <w:r>
        <w:rPr>
          <w:w w:val="120"/>
        </w:rPr>
        <w:t> information</w:t>
      </w:r>
      <w:r>
        <w:rPr>
          <w:w w:val="120"/>
        </w:rPr>
        <w:t> into</w:t>
      </w:r>
      <w:r>
        <w:rPr>
          <w:w w:val="120"/>
        </w:rPr>
        <w:t> a</w:t>
      </w:r>
      <w:r>
        <w:rPr>
          <w:w w:val="120"/>
        </w:rPr>
        <w:t> paucity</w:t>
      </w:r>
      <w:r>
        <w:rPr>
          <w:w w:val="120"/>
        </w:rPr>
        <w:t> of</w:t>
      </w:r>
      <w:r>
        <w:rPr>
          <w:w w:val="120"/>
        </w:rPr>
        <w:t> detail.</w:t>
      </w:r>
    </w:p>
    <w:p>
      <w:pPr>
        <w:pStyle w:val="BodyText"/>
        <w:spacing w:line="273" w:lineRule="auto"/>
        <w:ind w:left="296" w:firstLine="239"/>
        <w:jc w:val="both"/>
      </w:pPr>
      <w:r>
        <w:rPr>
          <w:w w:val="115"/>
        </w:rPr>
        <w:t>The act of depiction can be thought of as an optimisation prob- </w:t>
      </w:r>
      <w:bookmarkStart w:name="Bibliography of picture books referenced" w:id="28"/>
      <w:bookmarkEnd w:id="28"/>
      <w:r>
        <w:rPr>
          <w:w w:val="115"/>
        </w:rPr>
        <w:t>lem:</w:t>
      </w:r>
      <w:r>
        <w:rPr>
          <w:w w:val="115"/>
        </w:rPr>
        <w:t> the</w:t>
      </w:r>
      <w:r>
        <w:rPr>
          <w:w w:val="115"/>
        </w:rPr>
        <w:t> artist</w:t>
      </w:r>
      <w:r>
        <w:rPr>
          <w:w w:val="115"/>
        </w:rPr>
        <w:t> aims</w:t>
      </w:r>
      <w:r>
        <w:rPr>
          <w:w w:val="115"/>
        </w:rPr>
        <w:t> to</w:t>
      </w:r>
      <w:r>
        <w:rPr>
          <w:w w:val="115"/>
        </w:rPr>
        <w:t> </w:t>
      </w:r>
      <w:r>
        <w:rPr>
          <w:rFonts w:ascii="Times New Roman"/>
          <w:i/>
          <w:w w:val="115"/>
        </w:rPr>
        <w:t>maximise</w:t>
      </w:r>
      <w:r>
        <w:rPr>
          <w:rFonts w:ascii="Times New Roman"/>
          <w:i/>
          <w:w w:val="115"/>
        </w:rPr>
        <w:t> </w:t>
      </w:r>
      <w:r>
        <w:rPr>
          <w:w w:val="115"/>
        </w:rPr>
        <w:t>a</w:t>
      </w:r>
      <w:r>
        <w:rPr>
          <w:w w:val="115"/>
        </w:rPr>
        <w:t> desired</w:t>
      </w:r>
      <w:r>
        <w:rPr>
          <w:w w:val="115"/>
        </w:rPr>
        <w:t> visual</w:t>
      </w:r>
      <w:r>
        <w:rPr>
          <w:w w:val="115"/>
        </w:rPr>
        <w:t> response</w:t>
      </w:r>
      <w:r>
        <w:rPr>
          <w:w w:val="115"/>
        </w:rPr>
        <w:t> in</w:t>
      </w:r>
      <w:r>
        <w:rPr>
          <w:w w:val="115"/>
        </w:rPr>
        <w:t> the viewer</w:t>
      </w:r>
      <w:r>
        <w:rPr>
          <w:w w:val="115"/>
        </w:rPr>
        <w:t> </w:t>
      </w:r>
      <w:hyperlink w:history="true" w:anchor="_bookmark66">
        <w:r>
          <w:rPr>
            <w:color w:val="0080AC"/>
            <w:w w:val="115"/>
          </w:rPr>
          <w:t>[60,61]</w:t>
        </w:r>
      </w:hyperlink>
      <w:r>
        <w:rPr>
          <w:w w:val="115"/>
        </w:rPr>
        <w:t>.</w:t>
      </w:r>
      <w:r>
        <w:rPr>
          <w:w w:val="115"/>
        </w:rPr>
        <w:t> In</w:t>
      </w:r>
      <w:r>
        <w:rPr>
          <w:w w:val="115"/>
        </w:rPr>
        <w:t> many</w:t>
      </w:r>
      <w:r>
        <w:rPr>
          <w:w w:val="115"/>
        </w:rPr>
        <w:t> of</w:t>
      </w:r>
      <w:r>
        <w:rPr>
          <w:w w:val="115"/>
        </w:rPr>
        <w:t> our</w:t>
      </w:r>
      <w:r>
        <w:rPr>
          <w:w w:val="115"/>
        </w:rPr>
        <w:t> examples,</w:t>
      </w:r>
      <w:r>
        <w:rPr>
          <w:w w:val="115"/>
        </w:rPr>
        <w:t> the</w:t>
      </w:r>
      <w:r>
        <w:rPr>
          <w:w w:val="115"/>
        </w:rPr>
        <w:t> artist</w:t>
      </w:r>
      <w:r>
        <w:rPr>
          <w:w w:val="115"/>
        </w:rPr>
        <w:t> appears</w:t>
      </w:r>
      <w:r>
        <w:rPr>
          <w:w w:val="115"/>
        </w:rPr>
        <w:t> to</w:t>
      </w:r>
      <w:r>
        <w:rPr>
          <w:w w:val="115"/>
        </w:rPr>
        <w:t> be aiming</w:t>
      </w:r>
      <w:r>
        <w:rPr>
          <w:w w:val="115"/>
        </w:rPr>
        <w:t> for</w:t>
      </w:r>
      <w:r>
        <w:rPr>
          <w:w w:val="115"/>
        </w:rPr>
        <w:t> a</w:t>
      </w:r>
      <w:r>
        <w:rPr>
          <w:w w:val="115"/>
        </w:rPr>
        <w:t> </w:t>
      </w:r>
      <w:r>
        <w:rPr>
          <w:rFonts w:ascii="Times New Roman"/>
          <w:i/>
          <w:w w:val="115"/>
        </w:rPr>
        <w:t>minimum</w:t>
      </w:r>
      <w:r>
        <w:rPr>
          <w:rFonts w:ascii="Times New Roman"/>
          <w:i/>
          <w:w w:val="115"/>
        </w:rPr>
        <w:t> </w:t>
      </w:r>
      <w:r>
        <w:rPr>
          <w:w w:val="115"/>
        </w:rPr>
        <w:t>stimulus</w:t>
      </w:r>
      <w:r>
        <w:rPr>
          <w:w w:val="115"/>
        </w:rPr>
        <w:t> that</w:t>
      </w:r>
      <w:r>
        <w:rPr>
          <w:w w:val="115"/>
        </w:rPr>
        <w:t> provokes</w:t>
      </w:r>
      <w:r>
        <w:rPr>
          <w:w w:val="115"/>
        </w:rPr>
        <w:t> the</w:t>
      </w:r>
      <w:r>
        <w:rPr>
          <w:w w:val="115"/>
        </w:rPr>
        <w:t> appropriate</w:t>
      </w:r>
      <w:r>
        <w:rPr>
          <w:w w:val="115"/>
        </w:rPr>
        <w:t> re- </w:t>
      </w:r>
      <w:r>
        <w:rPr>
          <w:spacing w:val="-2"/>
          <w:w w:val="115"/>
        </w:rPr>
        <w:t>sponse.</w:t>
      </w:r>
    </w:p>
    <w:p>
      <w:pPr>
        <w:pStyle w:val="BodyText"/>
        <w:spacing w:line="273" w:lineRule="auto"/>
        <w:ind w:left="296" w:firstLine="239"/>
        <w:jc w:val="both"/>
      </w:pPr>
      <w:r>
        <w:rPr>
          <w:w w:val="115"/>
        </w:rPr>
        <w:t>One</w:t>
      </w:r>
      <w:r>
        <w:rPr>
          <w:spacing w:val="40"/>
          <w:w w:val="115"/>
        </w:rPr>
        <w:t> </w:t>
      </w:r>
      <w:r>
        <w:rPr>
          <w:w w:val="115"/>
        </w:rPr>
        <w:t>way</w:t>
      </w:r>
      <w:r>
        <w:rPr>
          <w:spacing w:val="40"/>
          <w:w w:val="115"/>
        </w:rPr>
        <w:t> </w:t>
      </w:r>
      <w:r>
        <w:rPr>
          <w:w w:val="115"/>
        </w:rPr>
        <w:t>forward</w:t>
      </w:r>
      <w:r>
        <w:rPr>
          <w:spacing w:val="40"/>
          <w:w w:val="115"/>
        </w:rPr>
        <w:t> </w:t>
      </w:r>
      <w:r>
        <w:rPr>
          <w:w w:val="115"/>
        </w:rPr>
        <w:t>would</w:t>
      </w:r>
      <w:r>
        <w:rPr>
          <w:spacing w:val="40"/>
          <w:w w:val="115"/>
        </w:rPr>
        <w:t> </w:t>
      </w:r>
      <w:r>
        <w:rPr>
          <w:w w:val="115"/>
        </w:rPr>
        <w:t>be</w:t>
      </w:r>
      <w:r>
        <w:rPr>
          <w:spacing w:val="40"/>
          <w:w w:val="115"/>
        </w:rPr>
        <w:t> </w:t>
      </w:r>
      <w:r>
        <w:rPr>
          <w:w w:val="115"/>
        </w:rPr>
        <w:t>to</w:t>
      </w:r>
      <w:r>
        <w:rPr>
          <w:spacing w:val="40"/>
          <w:w w:val="115"/>
        </w:rPr>
        <w:t> </w:t>
      </w:r>
      <w:r>
        <w:rPr>
          <w:w w:val="115"/>
        </w:rPr>
        <w:t>concentrate</w:t>
      </w:r>
      <w:r>
        <w:rPr>
          <w:spacing w:val="40"/>
          <w:w w:val="115"/>
        </w:rPr>
        <w:t> </w:t>
      </w:r>
      <w:r>
        <w:rPr>
          <w:w w:val="115"/>
        </w:rPr>
        <w:t>on</w:t>
      </w:r>
      <w:r>
        <w:rPr>
          <w:spacing w:val="40"/>
          <w:w w:val="115"/>
        </w:rPr>
        <w:t> </w:t>
      </w:r>
      <w:r>
        <w:rPr>
          <w:w w:val="115"/>
        </w:rPr>
        <w:t>ways</w:t>
      </w:r>
      <w:r>
        <w:rPr>
          <w:spacing w:val="40"/>
          <w:w w:val="115"/>
        </w:rPr>
        <w:t> </w:t>
      </w:r>
      <w:r>
        <w:rPr>
          <w:w w:val="115"/>
        </w:rPr>
        <w:t>to</w:t>
      </w:r>
      <w:r>
        <w:rPr>
          <w:spacing w:val="40"/>
          <w:w w:val="115"/>
        </w:rPr>
        <w:t> </w:t>
      </w:r>
      <w:r>
        <w:rPr>
          <w:w w:val="115"/>
        </w:rPr>
        <w:t>han- dle</w:t>
      </w:r>
      <w:r>
        <w:rPr>
          <w:w w:val="115"/>
        </w:rPr>
        <w:t> this</w:t>
      </w:r>
      <w:r>
        <w:rPr>
          <w:w w:val="115"/>
        </w:rPr>
        <w:t> extreme</w:t>
      </w:r>
      <w:r>
        <w:rPr>
          <w:w w:val="115"/>
        </w:rPr>
        <w:t> abstraction</w:t>
      </w:r>
      <w:r>
        <w:rPr>
          <w:w w:val="115"/>
        </w:rPr>
        <w:t> as</w:t>
      </w:r>
      <w:r>
        <w:rPr>
          <w:w w:val="115"/>
        </w:rPr>
        <w:t> a</w:t>
      </w:r>
      <w:r>
        <w:rPr>
          <w:w w:val="115"/>
        </w:rPr>
        <w:t> partially</w:t>
      </w:r>
      <w:r>
        <w:rPr>
          <w:w w:val="115"/>
        </w:rPr>
        <w:t> manual</w:t>
      </w:r>
      <w:r>
        <w:rPr>
          <w:w w:val="115"/>
        </w:rPr>
        <w:t> process.</w:t>
      </w:r>
      <w:r>
        <w:rPr>
          <w:w w:val="115"/>
        </w:rPr>
        <w:t> Much previous</w:t>
      </w:r>
      <w:r>
        <w:rPr>
          <w:w w:val="115"/>
        </w:rPr>
        <w:t> NPR</w:t>
      </w:r>
      <w:r>
        <w:rPr>
          <w:w w:val="115"/>
        </w:rPr>
        <w:t> work</w:t>
      </w:r>
      <w:r>
        <w:rPr>
          <w:w w:val="115"/>
        </w:rPr>
        <w:t> has</w:t>
      </w:r>
      <w:r>
        <w:rPr>
          <w:w w:val="115"/>
        </w:rPr>
        <w:t> involved</w:t>
      </w:r>
      <w:r>
        <w:rPr>
          <w:w w:val="115"/>
        </w:rPr>
        <w:t> human</w:t>
      </w:r>
      <w:r>
        <w:rPr>
          <w:w w:val="115"/>
        </w:rPr>
        <w:t> input</w:t>
      </w:r>
      <w:r>
        <w:rPr>
          <w:w w:val="115"/>
        </w:rPr>
        <w:t> to</w:t>
      </w:r>
      <w:r>
        <w:rPr>
          <w:w w:val="115"/>
        </w:rPr>
        <w:t> guide</w:t>
      </w:r>
      <w:r>
        <w:rPr>
          <w:w w:val="115"/>
        </w:rPr>
        <w:t> the</w:t>
      </w:r>
      <w:r>
        <w:rPr>
          <w:w w:val="115"/>
        </w:rPr>
        <w:t> auto- mated</w:t>
      </w:r>
      <w:r>
        <w:rPr>
          <w:w w:val="115"/>
        </w:rPr>
        <w:t> abstraction (</w:t>
      </w:r>
      <w:hyperlink w:history="true" w:anchor="_bookmark3">
        <w:r>
          <w:rPr>
            <w:color w:val="0080AC"/>
            <w:w w:val="115"/>
          </w:rPr>
          <w:t>Section 4</w:t>
        </w:r>
      </w:hyperlink>
      <w:r>
        <w:rPr>
          <w:w w:val="115"/>
        </w:rPr>
        <w:t>). Consider, for example, the human figures</w:t>
      </w:r>
      <w:r>
        <w:rPr>
          <w:w w:val="115"/>
        </w:rPr>
        <w:t> in</w:t>
      </w:r>
      <w:r>
        <w:rPr>
          <w:w w:val="115"/>
        </w:rPr>
        <w:t> our</w:t>
      </w:r>
      <w:r>
        <w:rPr>
          <w:w w:val="115"/>
        </w:rPr>
        <w:t> impressionist</w:t>
      </w:r>
      <w:r>
        <w:rPr>
          <w:w w:val="115"/>
        </w:rPr>
        <w:t> examples.</w:t>
      </w:r>
      <w:r>
        <w:rPr>
          <w:w w:val="115"/>
        </w:rPr>
        <w:t> With</w:t>
      </w:r>
      <w:r>
        <w:rPr>
          <w:w w:val="115"/>
        </w:rPr>
        <w:t> the</w:t>
      </w:r>
      <w:r>
        <w:rPr>
          <w:w w:val="115"/>
        </w:rPr>
        <w:t> exception</w:t>
      </w:r>
      <w:r>
        <w:rPr>
          <w:w w:val="115"/>
        </w:rPr>
        <w:t> of</w:t>
      </w:r>
      <w:r>
        <w:rPr>
          <w:w w:val="115"/>
        </w:rPr>
        <w:t> Sis- ley’s</w:t>
      </w:r>
      <w:r>
        <w:rPr>
          <w:w w:val="115"/>
        </w:rPr>
        <w:t> bathers</w:t>
      </w:r>
      <w:r>
        <w:rPr>
          <w:w w:val="115"/>
        </w:rPr>
        <w:t> in</w:t>
      </w:r>
      <w:r>
        <w:rPr>
          <w:w w:val="115"/>
        </w:rPr>
        <w:t> the</w:t>
      </w:r>
      <w:r>
        <w:rPr>
          <w:w w:val="115"/>
        </w:rPr>
        <w:t> Seine</w:t>
      </w:r>
      <w:r>
        <w:rPr>
          <w:w w:val="115"/>
        </w:rPr>
        <w:t> (</w:t>
      </w:r>
      <w:hyperlink w:history="true" w:anchor="_bookmark7">
        <w:r>
          <w:rPr>
            <w:color w:val="0080AC"/>
            <w:w w:val="115"/>
          </w:rPr>
          <w:t>Fig.</w:t>
        </w:r>
        <w:r>
          <w:rPr>
            <w:color w:val="0080AC"/>
            <w:w w:val="115"/>
          </w:rPr>
          <w:t> 6</w:t>
        </w:r>
      </w:hyperlink>
      <w:r>
        <w:rPr>
          <w:w w:val="115"/>
        </w:rPr>
        <w:t>,</w:t>
      </w:r>
      <w:r>
        <w:rPr>
          <w:w w:val="115"/>
        </w:rPr>
        <w:t> right),</w:t>
      </w:r>
      <w:r>
        <w:rPr>
          <w:w w:val="115"/>
        </w:rPr>
        <w:t> all</w:t>
      </w:r>
      <w:r>
        <w:rPr>
          <w:w w:val="115"/>
        </w:rPr>
        <w:t> have</w:t>
      </w:r>
      <w:r>
        <w:rPr>
          <w:w w:val="115"/>
        </w:rPr>
        <w:t> a</w:t>
      </w:r>
      <w:r>
        <w:rPr>
          <w:w w:val="115"/>
        </w:rPr>
        <w:t> distinguishable head and body. The simplest abstraction is therefore a roughly</w:t>
      </w:r>
      <w:r>
        <w:rPr>
          <w:w w:val="115"/>
        </w:rPr>
        <w:t> cir- cular blob for the head and a longer blob for the body, as in Abra- ham’s</w:t>
      </w:r>
      <w:r>
        <w:rPr>
          <w:w w:val="115"/>
        </w:rPr>
        <w:t> watercolours</w:t>
      </w:r>
      <w:r>
        <w:rPr>
          <w:w w:val="115"/>
        </w:rPr>
        <w:t> (</w:t>
      </w:r>
      <w:hyperlink w:history="true" w:anchor="_bookmark5">
        <w:r>
          <w:rPr>
            <w:color w:val="0080AC"/>
            <w:w w:val="115"/>
          </w:rPr>
          <w:t>Fig.</w:t>
        </w:r>
        <w:r>
          <w:rPr>
            <w:color w:val="0080AC"/>
            <w:w w:val="115"/>
          </w:rPr>
          <w:t> 4</w:t>
        </w:r>
      </w:hyperlink>
      <w:r>
        <w:rPr>
          <w:w w:val="115"/>
        </w:rPr>
        <w:t>).</w:t>
      </w:r>
      <w:r>
        <w:rPr>
          <w:w w:val="115"/>
        </w:rPr>
        <w:t> The</w:t>
      </w:r>
      <w:r>
        <w:rPr>
          <w:w w:val="115"/>
        </w:rPr>
        <w:t> ability</w:t>
      </w:r>
      <w:r>
        <w:rPr>
          <w:w w:val="115"/>
        </w:rPr>
        <w:t> to</w:t>
      </w:r>
      <w:r>
        <w:rPr>
          <w:w w:val="115"/>
        </w:rPr>
        <w:t> create</w:t>
      </w:r>
      <w:r>
        <w:rPr>
          <w:w w:val="115"/>
        </w:rPr>
        <w:t> abstractions</w:t>
      </w:r>
      <w:r>
        <w:rPr>
          <w:w w:val="115"/>
        </w:rPr>
        <w:t> with this paucity of detail is a significant challenge for an automated system. A halfway house is thus to use human input: creating sys- tems</w:t>
      </w:r>
      <w:r>
        <w:rPr>
          <w:spacing w:val="40"/>
          <w:w w:val="115"/>
        </w:rPr>
        <w:t> </w:t>
      </w:r>
      <w:r>
        <w:rPr>
          <w:w w:val="115"/>
        </w:rPr>
        <w:t>that</w:t>
      </w:r>
      <w:r>
        <w:rPr>
          <w:spacing w:val="40"/>
          <w:w w:val="115"/>
        </w:rPr>
        <w:t> </w:t>
      </w:r>
      <w:r>
        <w:rPr>
          <w:w w:val="115"/>
        </w:rPr>
        <w:t>assist</w:t>
      </w:r>
      <w:r>
        <w:rPr>
          <w:spacing w:val="40"/>
          <w:w w:val="115"/>
        </w:rPr>
        <w:t> </w:t>
      </w:r>
      <w:r>
        <w:rPr>
          <w:w w:val="115"/>
        </w:rPr>
        <w:t>in</w:t>
      </w:r>
      <w:r>
        <w:rPr>
          <w:spacing w:val="40"/>
          <w:w w:val="115"/>
        </w:rPr>
        <w:t> </w:t>
      </w:r>
      <w:r>
        <w:rPr>
          <w:w w:val="115"/>
        </w:rPr>
        <w:t>creating</w:t>
      </w:r>
      <w:r>
        <w:rPr>
          <w:spacing w:val="40"/>
          <w:w w:val="115"/>
        </w:rPr>
        <w:t> </w:t>
      </w:r>
      <w:r>
        <w:rPr>
          <w:w w:val="115"/>
        </w:rPr>
        <w:t>of</w:t>
      </w:r>
      <w:r>
        <w:rPr>
          <w:spacing w:val="40"/>
          <w:w w:val="115"/>
        </w:rPr>
        <w:t> </w:t>
      </w:r>
      <w:r>
        <w:rPr>
          <w:w w:val="115"/>
        </w:rPr>
        <w:t>art</w:t>
      </w:r>
      <w:r>
        <w:rPr>
          <w:spacing w:val="40"/>
          <w:w w:val="115"/>
        </w:rPr>
        <w:t> </w:t>
      </w:r>
      <w:r>
        <w:rPr>
          <w:w w:val="115"/>
        </w:rPr>
        <w:t>rather</w:t>
      </w:r>
      <w:r>
        <w:rPr>
          <w:spacing w:val="40"/>
          <w:w w:val="115"/>
        </w:rPr>
        <w:t> </w:t>
      </w:r>
      <w:r>
        <w:rPr>
          <w:w w:val="115"/>
        </w:rPr>
        <w:t>than</w:t>
      </w:r>
      <w:r>
        <w:rPr>
          <w:spacing w:val="40"/>
          <w:w w:val="115"/>
        </w:rPr>
        <w:t> </w:t>
      </w:r>
      <w:r>
        <w:rPr>
          <w:w w:val="115"/>
        </w:rPr>
        <w:t>fully</w:t>
      </w:r>
      <w:r>
        <w:rPr>
          <w:spacing w:val="40"/>
          <w:w w:val="115"/>
        </w:rPr>
        <w:t> </w:t>
      </w:r>
      <w:r>
        <w:rPr>
          <w:w w:val="115"/>
        </w:rPr>
        <w:t>automating</w:t>
      </w:r>
      <w:r>
        <w:rPr>
          <w:spacing w:val="40"/>
          <w:w w:val="115"/>
        </w:rPr>
        <w:t> </w:t>
      </w:r>
      <w:r>
        <w:rPr>
          <w:w w:val="115"/>
        </w:rPr>
        <w:t>it </w:t>
      </w:r>
      <w:hyperlink w:history="true" w:anchor="_bookmark68">
        <w:r>
          <w:rPr>
            <w:color w:val="0080AC"/>
            <w:w w:val="115"/>
          </w:rPr>
          <w:t>[62]</w:t>
        </w:r>
      </w:hyperlink>
      <w:r>
        <w:rPr>
          <w:w w:val="115"/>
        </w:rPr>
        <w:t>; where the artist’s intent is embedded in the representation from</w:t>
      </w:r>
      <w:r>
        <w:rPr>
          <w:w w:val="115"/>
        </w:rPr>
        <w:t> the</w:t>
      </w:r>
      <w:r>
        <w:rPr>
          <w:w w:val="115"/>
        </w:rPr>
        <w:t> start</w:t>
      </w:r>
      <w:r>
        <w:rPr>
          <w:w w:val="115"/>
        </w:rPr>
        <w:t> </w:t>
      </w:r>
      <w:hyperlink w:history="true" w:anchor="_bookmark70">
        <w:r>
          <w:rPr>
            <w:color w:val="0080AC"/>
            <w:w w:val="115"/>
          </w:rPr>
          <w:t>[63]</w:t>
        </w:r>
      </w:hyperlink>
      <w:r>
        <w:rPr>
          <w:w w:val="115"/>
        </w:rPr>
        <w:t>.</w:t>
      </w:r>
    </w:p>
    <w:p>
      <w:pPr>
        <w:pStyle w:val="BodyText"/>
        <w:spacing w:line="273" w:lineRule="auto"/>
        <w:ind w:left="296" w:firstLine="239"/>
        <w:jc w:val="both"/>
      </w:pPr>
      <w:r>
        <w:rPr>
          <w:w w:val="115"/>
        </w:rPr>
        <w:t>It</w:t>
      </w:r>
      <w:r>
        <w:rPr>
          <w:w w:val="115"/>
        </w:rPr>
        <w:t> appears</w:t>
      </w:r>
      <w:r>
        <w:rPr>
          <w:w w:val="115"/>
        </w:rPr>
        <w:t> that</w:t>
      </w:r>
      <w:r>
        <w:rPr>
          <w:w w:val="115"/>
        </w:rPr>
        <w:t> the</w:t>
      </w:r>
      <w:r>
        <w:rPr>
          <w:w w:val="115"/>
        </w:rPr>
        <w:t> real</w:t>
      </w:r>
      <w:r>
        <w:rPr>
          <w:w w:val="115"/>
        </w:rPr>
        <w:t> challenge</w:t>
      </w:r>
      <w:r>
        <w:rPr>
          <w:w w:val="115"/>
        </w:rPr>
        <w:t> for</w:t>
      </w:r>
      <w:r>
        <w:rPr>
          <w:w w:val="115"/>
        </w:rPr>
        <w:t> computer</w:t>
      </w:r>
      <w:r>
        <w:rPr>
          <w:w w:val="115"/>
        </w:rPr>
        <w:t> graphics</w:t>
      </w:r>
      <w:r>
        <w:rPr>
          <w:w w:val="115"/>
        </w:rPr>
        <w:t> al- gorithmic</w:t>
      </w:r>
      <w:r>
        <w:rPr>
          <w:w w:val="115"/>
        </w:rPr>
        <w:t> design</w:t>
      </w:r>
      <w:r>
        <w:rPr>
          <w:w w:val="115"/>
        </w:rPr>
        <w:t> is</w:t>
      </w:r>
      <w:r>
        <w:rPr>
          <w:w w:val="115"/>
        </w:rPr>
        <w:t> that</w:t>
      </w:r>
      <w:r>
        <w:rPr>
          <w:w w:val="115"/>
        </w:rPr>
        <w:t> the</w:t>
      </w:r>
      <w:r>
        <w:rPr>
          <w:w w:val="115"/>
        </w:rPr>
        <w:t> same</w:t>
      </w:r>
      <w:r>
        <w:rPr>
          <w:w w:val="115"/>
        </w:rPr>
        <w:t> human</w:t>
      </w:r>
      <w:r>
        <w:rPr>
          <w:w w:val="115"/>
        </w:rPr>
        <w:t> knowledge</w:t>
      </w:r>
      <w:r>
        <w:rPr>
          <w:w w:val="115"/>
        </w:rPr>
        <w:t> required</w:t>
      </w:r>
      <w:r>
        <w:rPr>
          <w:w w:val="115"/>
        </w:rPr>
        <w:t> to understand</w:t>
      </w:r>
      <w:r>
        <w:rPr>
          <w:spacing w:val="40"/>
          <w:w w:val="115"/>
        </w:rPr>
        <w:t> </w:t>
      </w:r>
      <w:r>
        <w:rPr>
          <w:w w:val="115"/>
        </w:rPr>
        <w:t>the</w:t>
      </w:r>
      <w:r>
        <w:rPr>
          <w:spacing w:val="40"/>
          <w:w w:val="115"/>
        </w:rPr>
        <w:t> </w:t>
      </w:r>
      <w:r>
        <w:rPr>
          <w:w w:val="115"/>
        </w:rPr>
        <w:t>abstractions</w:t>
      </w:r>
      <w:r>
        <w:rPr>
          <w:spacing w:val="40"/>
          <w:w w:val="115"/>
        </w:rPr>
        <w:t> </w:t>
      </w:r>
      <w:r>
        <w:rPr>
          <w:w w:val="115"/>
        </w:rPr>
        <w:t>is</w:t>
      </w:r>
      <w:r>
        <w:rPr>
          <w:spacing w:val="40"/>
          <w:w w:val="115"/>
        </w:rPr>
        <w:t> </w:t>
      </w:r>
      <w:r>
        <w:rPr>
          <w:w w:val="115"/>
        </w:rPr>
        <w:t>required</w:t>
      </w:r>
      <w:r>
        <w:rPr>
          <w:spacing w:val="40"/>
          <w:w w:val="115"/>
        </w:rPr>
        <w:t> </w:t>
      </w:r>
      <w:r>
        <w:rPr>
          <w:w w:val="115"/>
        </w:rPr>
        <w:t>to</w:t>
      </w:r>
      <w:r>
        <w:rPr>
          <w:spacing w:val="40"/>
          <w:w w:val="115"/>
        </w:rPr>
        <w:t> </w:t>
      </w:r>
      <w:r>
        <w:rPr>
          <w:w w:val="115"/>
        </w:rPr>
        <w:t>create</w:t>
      </w:r>
      <w:r>
        <w:rPr>
          <w:spacing w:val="40"/>
          <w:w w:val="115"/>
        </w:rPr>
        <w:t> </w:t>
      </w:r>
      <w:r>
        <w:rPr>
          <w:w w:val="115"/>
        </w:rPr>
        <w:t>them.</w:t>
      </w:r>
      <w:r>
        <w:rPr>
          <w:spacing w:val="40"/>
          <w:w w:val="115"/>
        </w:rPr>
        <w:t> </w:t>
      </w:r>
      <w:r>
        <w:rPr>
          <w:w w:val="115"/>
        </w:rPr>
        <w:t>It</w:t>
      </w:r>
      <w:r>
        <w:rPr>
          <w:spacing w:val="40"/>
          <w:w w:val="115"/>
        </w:rPr>
        <w:t> </w:t>
      </w:r>
      <w:r>
        <w:rPr>
          <w:w w:val="115"/>
        </w:rPr>
        <w:t>may</w:t>
      </w:r>
      <w:r>
        <w:rPr>
          <w:spacing w:val="40"/>
          <w:w w:val="115"/>
        </w:rPr>
        <w:t> </w:t>
      </w:r>
      <w:r>
        <w:rPr>
          <w:w w:val="115"/>
        </w:rPr>
        <w:t>be</w:t>
      </w:r>
      <w:r>
        <w:rPr>
          <w:w w:val="115"/>
        </w:rPr>
        <w:t> that</w:t>
      </w:r>
      <w:r>
        <w:rPr>
          <w:w w:val="115"/>
        </w:rPr>
        <w:t> this</w:t>
      </w:r>
      <w:r>
        <w:rPr>
          <w:w w:val="115"/>
        </w:rPr>
        <w:t> is</w:t>
      </w:r>
      <w:r>
        <w:rPr>
          <w:w w:val="115"/>
        </w:rPr>
        <w:t> an</w:t>
      </w:r>
      <w:r>
        <w:rPr>
          <w:w w:val="115"/>
        </w:rPr>
        <w:t> AI-complete</w:t>
      </w:r>
      <w:r>
        <w:rPr>
          <w:w w:val="115"/>
        </w:rPr>
        <w:t> problem:</w:t>
      </w:r>
      <w:r>
        <w:rPr>
          <w:w w:val="115"/>
        </w:rPr>
        <w:t> that</w:t>
      </w:r>
      <w:r>
        <w:rPr>
          <w:w w:val="115"/>
        </w:rPr>
        <w:t> is,</w:t>
      </w:r>
      <w:r>
        <w:rPr>
          <w:w w:val="115"/>
        </w:rPr>
        <w:t> a</w:t>
      </w:r>
      <w:r>
        <w:rPr>
          <w:w w:val="115"/>
        </w:rPr>
        <w:t> problem</w:t>
      </w:r>
      <w:r>
        <w:rPr>
          <w:w w:val="115"/>
        </w:rPr>
        <w:t> that requires</w:t>
      </w:r>
      <w:r>
        <w:rPr>
          <w:w w:val="115"/>
        </w:rPr>
        <w:t> the</w:t>
      </w:r>
      <w:r>
        <w:rPr>
          <w:w w:val="115"/>
        </w:rPr>
        <w:t> synthesis</w:t>
      </w:r>
      <w:r>
        <w:rPr>
          <w:w w:val="115"/>
        </w:rPr>
        <w:t> of</w:t>
      </w:r>
      <w:r>
        <w:rPr>
          <w:w w:val="115"/>
        </w:rPr>
        <w:t> human-level</w:t>
      </w:r>
      <w:r>
        <w:rPr>
          <w:w w:val="115"/>
        </w:rPr>
        <w:t> intelligence</w:t>
      </w:r>
      <w:r>
        <w:rPr>
          <w:w w:val="115"/>
        </w:rPr>
        <w:t> </w:t>
      </w:r>
      <w:hyperlink w:history="true" w:anchor="_bookmark69">
        <w:r>
          <w:rPr>
            <w:color w:val="0080AC"/>
            <w:w w:val="115"/>
          </w:rPr>
          <w:t>[64]</w:t>
        </w:r>
      </w:hyperlink>
      <w:r>
        <w:rPr>
          <w:w w:val="115"/>
        </w:rPr>
        <w:t>.</w:t>
      </w:r>
      <w:r>
        <w:rPr>
          <w:w w:val="115"/>
        </w:rPr>
        <w:t> However, making</w:t>
      </w:r>
      <w:r>
        <w:rPr>
          <w:w w:val="115"/>
        </w:rPr>
        <w:t> such</w:t>
      </w:r>
      <w:r>
        <w:rPr>
          <w:w w:val="115"/>
        </w:rPr>
        <w:t> abstractions</w:t>
      </w:r>
      <w:r>
        <w:rPr>
          <w:w w:val="115"/>
        </w:rPr>
        <w:t> is</w:t>
      </w:r>
      <w:r>
        <w:rPr>
          <w:w w:val="115"/>
        </w:rPr>
        <w:t> also</w:t>
      </w:r>
      <w:r>
        <w:rPr>
          <w:w w:val="115"/>
        </w:rPr>
        <w:t> a</w:t>
      </w:r>
      <w:r>
        <w:rPr>
          <w:w w:val="115"/>
        </w:rPr>
        <w:t> substantial</w:t>
      </w:r>
      <w:r>
        <w:rPr>
          <w:w w:val="115"/>
        </w:rPr>
        <w:t> challenge</w:t>
      </w:r>
      <w:r>
        <w:rPr>
          <w:w w:val="115"/>
        </w:rPr>
        <w:t> for</w:t>
      </w:r>
      <w:r>
        <w:rPr>
          <w:w w:val="115"/>
        </w:rPr>
        <w:t> a</w:t>
      </w:r>
      <w:r>
        <w:rPr>
          <w:spacing w:val="40"/>
          <w:w w:val="115"/>
        </w:rPr>
        <w:t> </w:t>
      </w:r>
      <w:r>
        <w:rPr>
          <w:w w:val="115"/>
        </w:rPr>
        <w:t>human.</w:t>
      </w:r>
      <w:r>
        <w:rPr>
          <w:w w:val="115"/>
        </w:rPr>
        <w:t> It</w:t>
      </w:r>
      <w:r>
        <w:rPr>
          <w:w w:val="115"/>
        </w:rPr>
        <w:t> takes</w:t>
      </w:r>
      <w:r>
        <w:rPr>
          <w:w w:val="115"/>
        </w:rPr>
        <w:t> considerable</w:t>
      </w:r>
      <w:r>
        <w:rPr>
          <w:w w:val="115"/>
        </w:rPr>
        <w:t> training</w:t>
      </w:r>
      <w:r>
        <w:rPr>
          <w:w w:val="115"/>
        </w:rPr>
        <w:t> and</w:t>
      </w:r>
      <w:r>
        <w:rPr>
          <w:w w:val="115"/>
        </w:rPr>
        <w:t> practice</w:t>
      </w:r>
      <w:r>
        <w:rPr>
          <w:w w:val="115"/>
        </w:rPr>
        <w:t> to</w:t>
      </w:r>
      <w:r>
        <w:rPr>
          <w:w w:val="115"/>
        </w:rPr>
        <w:t> be</w:t>
      </w:r>
      <w:r>
        <w:rPr>
          <w:w w:val="115"/>
        </w:rPr>
        <w:t> a</w:t>
      </w:r>
      <w:r>
        <w:rPr>
          <w:w w:val="115"/>
        </w:rPr>
        <w:t> good artist,</w:t>
      </w:r>
      <w:r>
        <w:rPr>
          <w:w w:val="115"/>
        </w:rPr>
        <w:t> able</w:t>
      </w:r>
      <w:r>
        <w:rPr>
          <w:w w:val="115"/>
        </w:rPr>
        <w:t> to</w:t>
      </w:r>
      <w:r>
        <w:rPr>
          <w:w w:val="115"/>
        </w:rPr>
        <w:t> effectively</w:t>
      </w:r>
      <w:r>
        <w:rPr>
          <w:w w:val="115"/>
        </w:rPr>
        <w:t> abstract</w:t>
      </w:r>
      <w:r>
        <w:rPr>
          <w:w w:val="115"/>
        </w:rPr>
        <w:t> detail</w:t>
      </w:r>
      <w:r>
        <w:rPr>
          <w:w w:val="115"/>
        </w:rPr>
        <w:t> in</w:t>
      </w:r>
      <w:r>
        <w:rPr>
          <w:w w:val="115"/>
        </w:rPr>
        <w:t> the</w:t>
      </w:r>
      <w:r>
        <w:rPr>
          <w:w w:val="115"/>
        </w:rPr>
        <w:t> ways</w:t>
      </w:r>
      <w:r>
        <w:rPr>
          <w:w w:val="115"/>
        </w:rPr>
        <w:t> shown</w:t>
      </w:r>
      <w:r>
        <w:rPr>
          <w:w w:val="115"/>
        </w:rPr>
        <w:t> here.</w:t>
      </w:r>
      <w:r>
        <w:rPr>
          <w:spacing w:val="40"/>
          <w:w w:val="115"/>
        </w:rPr>
        <w:t> </w:t>
      </w:r>
      <w:r>
        <w:rPr>
          <w:w w:val="115"/>
        </w:rPr>
        <w:t>One</w:t>
      </w:r>
      <w:r>
        <w:rPr>
          <w:w w:val="115"/>
        </w:rPr>
        <w:t> useful</w:t>
      </w:r>
      <w:r>
        <w:rPr>
          <w:w w:val="115"/>
        </w:rPr>
        <w:t> way</w:t>
      </w:r>
      <w:r>
        <w:rPr>
          <w:w w:val="115"/>
        </w:rPr>
        <w:t> forward</w:t>
      </w:r>
      <w:r>
        <w:rPr>
          <w:w w:val="115"/>
        </w:rPr>
        <w:t> is</w:t>
      </w:r>
      <w:r>
        <w:rPr>
          <w:w w:val="115"/>
        </w:rPr>
        <w:t> to</w:t>
      </w:r>
      <w:r>
        <w:rPr>
          <w:w w:val="115"/>
        </w:rPr>
        <w:t> create</w:t>
      </w:r>
      <w:r>
        <w:rPr>
          <w:w w:val="115"/>
        </w:rPr>
        <w:t> systems,</w:t>
      </w:r>
      <w:r>
        <w:rPr>
          <w:w w:val="115"/>
        </w:rPr>
        <w:t> such</w:t>
      </w:r>
      <w:r>
        <w:rPr>
          <w:w w:val="115"/>
        </w:rPr>
        <w:t> as</w:t>
      </w:r>
      <w:r>
        <w:rPr>
          <w:w w:val="115"/>
        </w:rPr>
        <w:t> that</w:t>
      </w:r>
      <w:r>
        <w:rPr>
          <w:w w:val="115"/>
        </w:rPr>
        <w:t> of Kowalski</w:t>
      </w:r>
      <w:r>
        <w:rPr>
          <w:w w:val="115"/>
        </w:rPr>
        <w:t> et</w:t>
      </w:r>
      <w:r>
        <w:rPr>
          <w:w w:val="115"/>
        </w:rPr>
        <w:t> al.</w:t>
      </w:r>
      <w:r>
        <w:rPr>
          <w:w w:val="115"/>
        </w:rPr>
        <w:t> </w:t>
      </w:r>
      <w:hyperlink w:history="true" w:anchor="_bookmark44">
        <w:r>
          <w:rPr>
            <w:color w:val="0080AC"/>
            <w:w w:val="115"/>
          </w:rPr>
          <w:t>[20]</w:t>
        </w:r>
      </w:hyperlink>
      <w:r>
        <w:rPr>
          <w:w w:val="115"/>
        </w:rPr>
        <w:t>,</w:t>
      </w:r>
      <w:r>
        <w:rPr>
          <w:w w:val="115"/>
        </w:rPr>
        <w:t> that</w:t>
      </w:r>
      <w:r>
        <w:rPr>
          <w:w w:val="115"/>
        </w:rPr>
        <w:t> assist</w:t>
      </w:r>
      <w:r>
        <w:rPr>
          <w:w w:val="115"/>
        </w:rPr>
        <w:t> artists</w:t>
      </w:r>
      <w:r>
        <w:rPr>
          <w:w w:val="115"/>
        </w:rPr>
        <w:t> to</w:t>
      </w:r>
      <w:r>
        <w:rPr>
          <w:w w:val="115"/>
        </w:rPr>
        <w:t> make</w:t>
      </w:r>
      <w:r>
        <w:rPr>
          <w:w w:val="115"/>
        </w:rPr>
        <w:t> good</w:t>
      </w:r>
      <w:r>
        <w:rPr>
          <w:w w:val="115"/>
        </w:rPr>
        <w:t> abstractions. Not</w:t>
      </w:r>
      <w:r>
        <w:rPr>
          <w:w w:val="115"/>
        </w:rPr>
        <w:t> everyone</w:t>
      </w:r>
      <w:r>
        <w:rPr>
          <w:w w:val="115"/>
        </w:rPr>
        <w:t> can</w:t>
      </w:r>
      <w:r>
        <w:rPr>
          <w:w w:val="115"/>
        </w:rPr>
        <w:t> be</w:t>
      </w:r>
      <w:r>
        <w:rPr>
          <w:w w:val="115"/>
        </w:rPr>
        <w:t> Picasso,</w:t>
      </w:r>
      <w:r>
        <w:rPr>
          <w:w w:val="115"/>
        </w:rPr>
        <w:t> but</w:t>
      </w:r>
      <w:r>
        <w:rPr>
          <w:w w:val="115"/>
        </w:rPr>
        <w:t> with</w:t>
      </w:r>
      <w:r>
        <w:rPr>
          <w:w w:val="115"/>
        </w:rPr>
        <w:t> the</w:t>
      </w:r>
      <w:r>
        <w:rPr>
          <w:w w:val="115"/>
        </w:rPr>
        <w:t> right</w:t>
      </w:r>
      <w:r>
        <w:rPr>
          <w:w w:val="115"/>
        </w:rPr>
        <w:t> tools,</w:t>
      </w:r>
      <w:r>
        <w:rPr>
          <w:w w:val="115"/>
        </w:rPr>
        <w:t> perhaps</w:t>
      </w:r>
      <w:r>
        <w:rPr>
          <w:w w:val="115"/>
        </w:rPr>
        <w:t> we can</w:t>
      </w:r>
      <w:r>
        <w:rPr>
          <w:w w:val="115"/>
        </w:rPr>
        <w:t> aspire to</w:t>
      </w:r>
      <w:r>
        <w:rPr>
          <w:w w:val="115"/>
        </w:rPr>
        <w:t> get</w:t>
      </w:r>
      <w:r>
        <w:rPr>
          <w:w w:val="115"/>
        </w:rPr>
        <w:t> closer</w:t>
      </w:r>
      <w:r>
        <w:rPr>
          <w:w w:val="115"/>
        </w:rPr>
        <w:t> to</w:t>
      </w:r>
      <w:r>
        <w:rPr>
          <w:w w:val="115"/>
        </w:rPr>
        <w:t> that</w:t>
      </w:r>
      <w:r>
        <w:rPr>
          <w:w w:val="115"/>
        </w:rPr>
        <w:t> level of</w:t>
      </w:r>
      <w:r>
        <w:rPr>
          <w:w w:val="115"/>
        </w:rPr>
        <w:t> genius.</w:t>
      </w:r>
    </w:p>
    <w:p>
      <w:pPr>
        <w:pStyle w:val="Heading1"/>
        <w:spacing w:before="74"/>
      </w:pPr>
      <w:r>
        <w:rPr>
          <w:b w:val="0"/>
        </w:rPr>
        <w:br w:type="column"/>
      </w:r>
      <w:r>
        <w:rPr>
          <w:w w:val="115"/>
        </w:rPr>
        <w:t>Links</w:t>
      </w:r>
      <w:r>
        <w:rPr>
          <w:spacing w:val="-1"/>
          <w:w w:val="115"/>
        </w:rPr>
        <w:t> </w:t>
      </w:r>
      <w:r>
        <w:rPr>
          <w:w w:val="115"/>
        </w:rPr>
        <w:t>to</w:t>
      </w:r>
      <w:r>
        <w:rPr>
          <w:w w:val="115"/>
        </w:rPr>
        <w:t> image</w:t>
      </w:r>
      <w:r>
        <w:rPr>
          <w:w w:val="115"/>
        </w:rPr>
        <w:t> </w:t>
      </w:r>
      <w:r>
        <w:rPr>
          <w:spacing w:val="-2"/>
          <w:w w:val="115"/>
        </w:rPr>
        <w:t>sources</w:t>
      </w:r>
    </w:p>
    <w:p>
      <w:pPr>
        <w:pStyle w:val="BodyText"/>
        <w:spacing w:before="50"/>
        <w:rPr>
          <w:rFonts w:ascii="Times New Roman"/>
          <w:b/>
        </w:rPr>
      </w:pPr>
    </w:p>
    <w:p>
      <w:pPr>
        <w:pStyle w:val="BodyText"/>
        <w:spacing w:line="273" w:lineRule="auto"/>
        <w:ind w:left="296" w:right="199" w:firstLine="239"/>
        <w:jc w:val="both"/>
      </w:pPr>
      <w:r>
        <w:rPr>
          <w:w w:val="115"/>
        </w:rPr>
        <w:t>Images in this paper are </w:t>
      </w:r>
      <w:r>
        <w:rPr>
          <w:rFonts w:ascii="Times New Roman" w:hAnsi="Times New Roman"/>
          <w:i/>
          <w:w w:val="115"/>
        </w:rPr>
        <w:t>details </w:t>
      </w:r>
      <w:r>
        <w:rPr>
          <w:w w:val="115"/>
        </w:rPr>
        <w:t>taken from the artwork, not the whole work. Hyperlinks in the figure captions are to online records of those works that are in public collections, which include images of the complete artwork. Hyperlinks to the children’s picture books are</w:t>
      </w:r>
      <w:r>
        <w:rPr>
          <w:w w:val="115"/>
        </w:rPr>
        <w:t> in</w:t>
      </w:r>
      <w:r>
        <w:rPr>
          <w:w w:val="115"/>
        </w:rPr>
        <w:t> the</w:t>
      </w:r>
      <w:r>
        <w:rPr>
          <w:w w:val="115"/>
        </w:rPr>
        <w:t> main</w:t>
      </w:r>
      <w:r>
        <w:rPr>
          <w:w w:val="115"/>
        </w:rPr>
        <w:t> text</w:t>
      </w:r>
      <w:r>
        <w:rPr>
          <w:w w:val="115"/>
        </w:rPr>
        <w:t> and</w:t>
      </w:r>
      <w:r>
        <w:rPr>
          <w:w w:val="115"/>
        </w:rPr>
        <w:t> the</w:t>
      </w:r>
      <w:r>
        <w:rPr>
          <w:w w:val="115"/>
        </w:rPr>
        <w:t> bibliography.</w:t>
      </w:r>
    </w:p>
    <w:p>
      <w:pPr>
        <w:pStyle w:val="BodyText"/>
        <w:spacing w:before="174"/>
      </w:pPr>
    </w:p>
    <w:p>
      <w:pPr>
        <w:pStyle w:val="Heading1"/>
      </w:pPr>
      <w:r>
        <w:rPr>
          <w:w w:val="115"/>
        </w:rPr>
        <w:t>Declaration</w:t>
      </w:r>
      <w:r>
        <w:rPr>
          <w:spacing w:val="-5"/>
          <w:w w:val="115"/>
        </w:rPr>
        <w:t> </w:t>
      </w:r>
      <w:r>
        <w:rPr>
          <w:w w:val="115"/>
        </w:rPr>
        <w:t>of</w:t>
      </w:r>
      <w:r>
        <w:rPr>
          <w:spacing w:val="-5"/>
          <w:w w:val="115"/>
        </w:rPr>
        <w:t> </w:t>
      </w:r>
      <w:r>
        <w:rPr>
          <w:spacing w:val="-2"/>
          <w:w w:val="115"/>
        </w:rPr>
        <w:t>interests</w:t>
      </w:r>
    </w:p>
    <w:p>
      <w:pPr>
        <w:pStyle w:val="BodyText"/>
        <w:spacing w:before="51"/>
        <w:rPr>
          <w:rFonts w:ascii="Times New Roman"/>
          <w:b/>
        </w:rPr>
      </w:pPr>
    </w:p>
    <w:p>
      <w:pPr>
        <w:pStyle w:val="BodyText"/>
        <w:spacing w:line="273" w:lineRule="auto"/>
        <w:ind w:left="296" w:right="200" w:firstLine="239"/>
        <w:jc w:val="both"/>
      </w:pPr>
      <w:r>
        <w:rPr>
          <w:w w:val="115"/>
        </w:rPr>
        <w:t>The</w:t>
      </w:r>
      <w:r>
        <w:rPr>
          <w:w w:val="115"/>
        </w:rPr>
        <w:t> authors</w:t>
      </w:r>
      <w:r>
        <w:rPr>
          <w:w w:val="115"/>
        </w:rPr>
        <w:t> declare</w:t>
      </w:r>
      <w:r>
        <w:rPr>
          <w:w w:val="115"/>
        </w:rPr>
        <w:t> that</w:t>
      </w:r>
      <w:r>
        <w:rPr>
          <w:w w:val="115"/>
        </w:rPr>
        <w:t> they</w:t>
      </w:r>
      <w:r>
        <w:rPr>
          <w:w w:val="115"/>
        </w:rPr>
        <w:t> have</w:t>
      </w:r>
      <w:r>
        <w:rPr>
          <w:w w:val="115"/>
        </w:rPr>
        <w:t> no</w:t>
      </w:r>
      <w:r>
        <w:rPr>
          <w:w w:val="115"/>
        </w:rPr>
        <w:t> known</w:t>
      </w:r>
      <w:r>
        <w:rPr>
          <w:w w:val="115"/>
        </w:rPr>
        <w:t> competing</w:t>
      </w:r>
      <w:r>
        <w:rPr>
          <w:w w:val="115"/>
        </w:rPr>
        <w:t> finan- cial interests or personal relationships that could have appeared to influence</w:t>
      </w:r>
      <w:r>
        <w:rPr>
          <w:w w:val="115"/>
        </w:rPr>
        <w:t> the</w:t>
      </w:r>
      <w:r>
        <w:rPr>
          <w:w w:val="115"/>
        </w:rPr>
        <w:t> work</w:t>
      </w:r>
      <w:r>
        <w:rPr>
          <w:w w:val="115"/>
        </w:rPr>
        <w:t> reported</w:t>
      </w:r>
      <w:r>
        <w:rPr>
          <w:w w:val="115"/>
        </w:rPr>
        <w:t> in</w:t>
      </w:r>
      <w:r>
        <w:rPr>
          <w:w w:val="115"/>
        </w:rPr>
        <w:t> this</w:t>
      </w:r>
      <w:r>
        <w:rPr>
          <w:w w:val="115"/>
        </w:rPr>
        <w:t> paper.</w:t>
      </w:r>
    </w:p>
    <w:p>
      <w:pPr>
        <w:pStyle w:val="BodyText"/>
        <w:spacing w:before="175"/>
      </w:pPr>
    </w:p>
    <w:p>
      <w:pPr>
        <w:pStyle w:val="Heading1"/>
      </w:pPr>
      <w:r>
        <w:rPr>
          <w:spacing w:val="-2"/>
          <w:w w:val="115"/>
        </w:rPr>
        <w:t>Acknowledgments</w:t>
      </w:r>
    </w:p>
    <w:p>
      <w:pPr>
        <w:pStyle w:val="BodyText"/>
        <w:spacing w:before="51"/>
        <w:rPr>
          <w:rFonts w:ascii="Times New Roman"/>
          <w:b/>
        </w:rPr>
      </w:pPr>
    </w:p>
    <w:p>
      <w:pPr>
        <w:pStyle w:val="BodyText"/>
        <w:spacing w:line="273" w:lineRule="auto"/>
        <w:ind w:left="296" w:right="199" w:firstLine="239"/>
        <w:jc w:val="both"/>
      </w:pPr>
      <w:r>
        <w:rPr>
          <w:w w:val="115"/>
        </w:rPr>
        <w:t>Thanks to the chairs of Expressive 2018 who recommended that this work be submitted to </w:t>
      </w:r>
      <w:r>
        <w:rPr>
          <w:rFonts w:ascii="Times New Roman" w:hAnsi="Times New Roman"/>
          <w:i/>
          <w:w w:val="115"/>
        </w:rPr>
        <w:t>Computers &amp; Graphics</w:t>
      </w:r>
      <w:r>
        <w:rPr>
          <w:w w:val="115"/>
        </w:rPr>
        <w:t>. Thanks to the re- viewers</w:t>
      </w:r>
      <w:r>
        <w:rPr>
          <w:w w:val="115"/>
        </w:rPr>
        <w:t> for</w:t>
      </w:r>
      <w:r>
        <w:rPr>
          <w:w w:val="115"/>
        </w:rPr>
        <w:t> their</w:t>
      </w:r>
      <w:r>
        <w:rPr>
          <w:w w:val="115"/>
        </w:rPr>
        <w:t> extensive,</w:t>
      </w:r>
      <w:r>
        <w:rPr>
          <w:w w:val="115"/>
        </w:rPr>
        <w:t> helpful</w:t>
      </w:r>
      <w:r>
        <w:rPr>
          <w:w w:val="115"/>
        </w:rPr>
        <w:t> comments</w:t>
      </w:r>
      <w:r>
        <w:rPr>
          <w:w w:val="115"/>
        </w:rPr>
        <w:t> that</w:t>
      </w:r>
      <w:r>
        <w:rPr>
          <w:w w:val="115"/>
        </w:rPr>
        <w:t> have</w:t>
      </w:r>
      <w:r>
        <w:rPr>
          <w:w w:val="115"/>
        </w:rPr>
        <w:t> improved the</w:t>
      </w:r>
      <w:r>
        <w:rPr>
          <w:w w:val="115"/>
        </w:rPr>
        <w:t> paper.</w:t>
      </w:r>
      <w:r>
        <w:rPr>
          <w:w w:val="115"/>
        </w:rPr>
        <w:t> Thanks</w:t>
      </w:r>
      <w:r>
        <w:rPr>
          <w:w w:val="115"/>
        </w:rPr>
        <w:t> to</w:t>
      </w:r>
      <w:r>
        <w:rPr>
          <w:w w:val="115"/>
        </w:rPr>
        <w:t> Rebekah</w:t>
      </w:r>
      <w:r>
        <w:rPr>
          <w:w w:val="115"/>
        </w:rPr>
        <w:t> Gibbs</w:t>
      </w:r>
      <w:r>
        <w:rPr>
          <w:w w:val="115"/>
        </w:rPr>
        <w:t> for</w:t>
      </w:r>
      <w:r>
        <w:rPr>
          <w:w w:val="115"/>
        </w:rPr>
        <w:t> help</w:t>
      </w:r>
      <w:r>
        <w:rPr>
          <w:w w:val="115"/>
        </w:rPr>
        <w:t> with</w:t>
      </w:r>
      <w:r>
        <w:rPr>
          <w:w w:val="115"/>
        </w:rPr>
        <w:t> the</w:t>
      </w:r>
      <w:r>
        <w:rPr>
          <w:w w:val="115"/>
        </w:rPr>
        <w:t> measure- ments</w:t>
      </w:r>
      <w:r>
        <w:rPr>
          <w:w w:val="115"/>
        </w:rPr>
        <w:t> of</w:t>
      </w:r>
      <w:r>
        <w:rPr>
          <w:w w:val="115"/>
        </w:rPr>
        <w:t> figures</w:t>
      </w:r>
      <w:r>
        <w:rPr>
          <w:w w:val="115"/>
        </w:rPr>
        <w:t> in</w:t>
      </w:r>
      <w:r>
        <w:rPr>
          <w:w w:val="115"/>
        </w:rPr>
        <w:t> children’s</w:t>
      </w:r>
      <w:r>
        <w:rPr>
          <w:w w:val="115"/>
        </w:rPr>
        <w:t> picture</w:t>
      </w:r>
      <w:r>
        <w:rPr>
          <w:w w:val="115"/>
        </w:rPr>
        <w:t> books.</w:t>
      </w:r>
      <w:r>
        <w:rPr>
          <w:w w:val="115"/>
        </w:rPr>
        <w:t> Thanks</w:t>
      </w:r>
      <w:r>
        <w:rPr>
          <w:w w:val="115"/>
        </w:rPr>
        <w:t> to</w:t>
      </w:r>
      <w:r>
        <w:rPr>
          <w:w w:val="115"/>
        </w:rPr>
        <w:t> Patricia</w:t>
      </w:r>
      <w:r>
        <w:rPr>
          <w:spacing w:val="40"/>
          <w:w w:val="115"/>
        </w:rPr>
        <w:t> </w:t>
      </w:r>
      <w:r>
        <w:rPr>
          <w:w w:val="115"/>
        </w:rPr>
        <w:t>Stein for helping find good examples of picture books with dra- matic</w:t>
      </w:r>
      <w:r>
        <w:rPr>
          <w:w w:val="115"/>
        </w:rPr>
        <w:t> differences in</w:t>
      </w:r>
      <w:r>
        <w:rPr>
          <w:w w:val="115"/>
        </w:rPr>
        <w:t> scale</w:t>
      </w:r>
      <w:r>
        <w:rPr>
          <w:w w:val="115"/>
        </w:rPr>
        <w:t> of</w:t>
      </w:r>
      <w:r>
        <w:rPr>
          <w:w w:val="115"/>
        </w:rPr>
        <w:t> human</w:t>
      </w:r>
      <w:r>
        <w:rPr>
          <w:w w:val="115"/>
        </w:rPr>
        <w:t> figures.</w:t>
      </w:r>
    </w:p>
    <w:p>
      <w:pPr>
        <w:pStyle w:val="BodyText"/>
        <w:spacing w:line="273" w:lineRule="auto"/>
        <w:ind w:left="296" w:right="200" w:firstLine="239"/>
        <w:jc w:val="both"/>
      </w:pPr>
      <w:r>
        <w:rPr>
          <w:w w:val="110"/>
        </w:rPr>
        <w:t>Photographs</w:t>
      </w:r>
      <w:r>
        <w:rPr>
          <w:spacing w:val="40"/>
          <w:w w:val="110"/>
        </w:rPr>
        <w:t> </w:t>
      </w:r>
      <w:r>
        <w:rPr>
          <w:w w:val="110"/>
        </w:rPr>
        <w:t>of</w:t>
      </w:r>
      <w:r>
        <w:rPr>
          <w:spacing w:val="40"/>
          <w:w w:val="110"/>
        </w:rPr>
        <w:t> </w:t>
      </w:r>
      <w:r>
        <w:rPr>
          <w:w w:val="110"/>
        </w:rPr>
        <w:t>details</w:t>
      </w:r>
      <w:r>
        <w:rPr>
          <w:spacing w:val="40"/>
          <w:w w:val="110"/>
        </w:rPr>
        <w:t> </w:t>
      </w:r>
      <w:r>
        <w:rPr>
          <w:w w:val="110"/>
        </w:rPr>
        <w:t>of</w:t>
      </w:r>
      <w:r>
        <w:rPr>
          <w:spacing w:val="40"/>
          <w:w w:val="110"/>
        </w:rPr>
        <w:t> </w:t>
      </w:r>
      <w:r>
        <w:rPr>
          <w:w w:val="110"/>
        </w:rPr>
        <w:t>the</w:t>
      </w:r>
      <w:r>
        <w:rPr>
          <w:spacing w:val="40"/>
          <w:w w:val="110"/>
        </w:rPr>
        <w:t> </w:t>
      </w:r>
      <w:r>
        <w:rPr>
          <w:w w:val="110"/>
        </w:rPr>
        <w:t>artwork</w:t>
      </w:r>
      <w:r>
        <w:rPr>
          <w:spacing w:val="40"/>
          <w:w w:val="110"/>
        </w:rPr>
        <w:t> </w:t>
      </w:r>
      <w:r>
        <w:rPr>
          <w:w w:val="110"/>
        </w:rPr>
        <w:t>were</w:t>
      </w:r>
      <w:r>
        <w:rPr>
          <w:spacing w:val="40"/>
          <w:w w:val="110"/>
        </w:rPr>
        <w:t> </w:t>
      </w:r>
      <w:r>
        <w:rPr>
          <w:w w:val="110"/>
        </w:rPr>
        <w:t>taken</w:t>
      </w:r>
      <w:r>
        <w:rPr>
          <w:spacing w:val="40"/>
          <w:w w:val="110"/>
        </w:rPr>
        <w:t> </w:t>
      </w:r>
      <w:r>
        <w:rPr>
          <w:w w:val="110"/>
        </w:rPr>
        <w:t>in</w:t>
      </w:r>
      <w:r>
        <w:rPr>
          <w:spacing w:val="40"/>
          <w:w w:val="110"/>
        </w:rPr>
        <w:t> </w:t>
      </w:r>
      <w:r>
        <w:rPr>
          <w:w w:val="110"/>
        </w:rPr>
        <w:t>the Fitzwilliam</w:t>
      </w:r>
      <w:r>
        <w:rPr>
          <w:w w:val="110"/>
        </w:rPr>
        <w:t> Museum</w:t>
      </w:r>
      <w:r>
        <w:rPr>
          <w:w w:val="110"/>
        </w:rPr>
        <w:t> and</w:t>
      </w:r>
      <w:r>
        <w:rPr>
          <w:w w:val="110"/>
        </w:rPr>
        <w:t> Emmanuel</w:t>
      </w:r>
      <w:r>
        <w:rPr>
          <w:w w:val="110"/>
        </w:rPr>
        <w:t> College</w:t>
      </w:r>
      <w:r>
        <w:rPr>
          <w:w w:val="110"/>
        </w:rPr>
        <w:t> (both</w:t>
      </w:r>
      <w:r>
        <w:rPr>
          <w:w w:val="110"/>
        </w:rPr>
        <w:t> Cambridge, England),</w:t>
      </w:r>
      <w:r>
        <w:rPr>
          <w:w w:val="110"/>
        </w:rPr>
        <w:t> Auckland</w:t>
      </w:r>
      <w:r>
        <w:rPr>
          <w:w w:val="110"/>
        </w:rPr>
        <w:t> Art</w:t>
      </w:r>
      <w:r>
        <w:rPr>
          <w:w w:val="110"/>
        </w:rPr>
        <w:t> Gallery</w:t>
      </w:r>
      <w:r>
        <w:rPr>
          <w:w w:val="110"/>
        </w:rPr>
        <w:t> (Auckland,</w:t>
      </w:r>
      <w:r>
        <w:rPr>
          <w:w w:val="110"/>
        </w:rPr>
        <w:t> New</w:t>
      </w:r>
      <w:r>
        <w:rPr>
          <w:w w:val="110"/>
        </w:rPr>
        <w:t> Zealand),</w:t>
      </w:r>
      <w:r>
        <w:rPr>
          <w:w w:val="110"/>
        </w:rPr>
        <w:t> Musée d’Orsay,</w:t>
      </w:r>
      <w:r>
        <w:rPr>
          <w:w w:val="110"/>
        </w:rPr>
        <w:t> Musée</w:t>
      </w:r>
      <w:r>
        <w:rPr>
          <w:w w:val="110"/>
        </w:rPr>
        <w:t> de</w:t>
      </w:r>
      <w:r>
        <w:rPr>
          <w:w w:val="110"/>
        </w:rPr>
        <w:t> l’Orangerie,</w:t>
      </w:r>
      <w:r>
        <w:rPr>
          <w:w w:val="110"/>
        </w:rPr>
        <w:t> Musée</w:t>
      </w:r>
      <w:r>
        <w:rPr>
          <w:w w:val="110"/>
        </w:rPr>
        <w:t> du</w:t>
      </w:r>
      <w:r>
        <w:rPr>
          <w:w w:val="110"/>
        </w:rPr>
        <w:t> Luxembourg,</w:t>
      </w:r>
      <w:r>
        <w:rPr>
          <w:w w:val="110"/>
        </w:rPr>
        <w:t> and</w:t>
      </w:r>
      <w:r>
        <w:rPr>
          <w:w w:val="110"/>
        </w:rPr>
        <w:t> Petit Palais</w:t>
      </w:r>
      <w:r>
        <w:rPr>
          <w:w w:val="110"/>
        </w:rPr>
        <w:t> (all</w:t>
      </w:r>
      <w:r>
        <w:rPr>
          <w:w w:val="110"/>
        </w:rPr>
        <w:t> Paris,</w:t>
      </w:r>
      <w:r>
        <w:rPr>
          <w:w w:val="110"/>
        </w:rPr>
        <w:t> France).</w:t>
      </w:r>
    </w:p>
    <w:p>
      <w:pPr>
        <w:pStyle w:val="BodyText"/>
        <w:spacing w:before="171"/>
      </w:pPr>
    </w:p>
    <w:p>
      <w:pPr>
        <w:pStyle w:val="Heading1"/>
      </w:pPr>
      <w:r>
        <w:rPr>
          <w:w w:val="110"/>
        </w:rPr>
        <w:t>Supplementary</w:t>
      </w:r>
      <w:r>
        <w:rPr>
          <w:spacing w:val="23"/>
          <w:w w:val="110"/>
        </w:rPr>
        <w:t> </w:t>
      </w:r>
      <w:r>
        <w:rPr>
          <w:spacing w:val="-2"/>
          <w:w w:val="110"/>
        </w:rPr>
        <w:t>material</w:t>
      </w:r>
    </w:p>
    <w:p>
      <w:pPr>
        <w:pStyle w:val="BodyText"/>
        <w:spacing w:before="50"/>
        <w:rPr>
          <w:rFonts w:ascii="Times New Roman"/>
          <w:b/>
        </w:rPr>
      </w:pPr>
    </w:p>
    <w:p>
      <w:pPr>
        <w:pStyle w:val="BodyText"/>
        <w:spacing w:line="273" w:lineRule="auto"/>
        <w:ind w:left="296" w:right="200" w:firstLine="239"/>
        <w:jc w:val="both"/>
      </w:pPr>
      <w:r>
        <w:rPr>
          <w:w w:val="115"/>
        </w:rPr>
        <w:t>Supplementary</w:t>
      </w:r>
      <w:r>
        <w:rPr>
          <w:w w:val="115"/>
        </w:rPr>
        <w:t> material</w:t>
      </w:r>
      <w:r>
        <w:rPr>
          <w:w w:val="115"/>
        </w:rPr>
        <w:t> associated</w:t>
      </w:r>
      <w:r>
        <w:rPr>
          <w:w w:val="115"/>
        </w:rPr>
        <w:t> with</w:t>
      </w:r>
      <w:r>
        <w:rPr>
          <w:w w:val="115"/>
        </w:rPr>
        <w:t> this</w:t>
      </w:r>
      <w:r>
        <w:rPr>
          <w:w w:val="115"/>
        </w:rPr>
        <w:t> article</w:t>
      </w:r>
      <w:r>
        <w:rPr>
          <w:w w:val="115"/>
        </w:rPr>
        <w:t> can</w:t>
      </w:r>
      <w:r>
        <w:rPr>
          <w:w w:val="115"/>
        </w:rPr>
        <w:t> be</w:t>
      </w:r>
      <w:r>
        <w:rPr>
          <w:spacing w:val="40"/>
          <w:w w:val="115"/>
        </w:rPr>
        <w:t> </w:t>
      </w:r>
      <w:r>
        <w:rPr>
          <w:w w:val="115"/>
        </w:rPr>
        <w:t>found,</w:t>
      </w:r>
      <w:r>
        <w:rPr>
          <w:w w:val="115"/>
        </w:rPr>
        <w:t> in</w:t>
      </w:r>
      <w:r>
        <w:rPr>
          <w:w w:val="115"/>
        </w:rPr>
        <w:t> the</w:t>
      </w:r>
      <w:r>
        <w:rPr>
          <w:w w:val="115"/>
        </w:rPr>
        <w:t> online</w:t>
      </w:r>
      <w:r>
        <w:rPr>
          <w:w w:val="115"/>
        </w:rPr>
        <w:t> version, at</w:t>
      </w:r>
      <w:r>
        <w:rPr>
          <w:w w:val="115"/>
        </w:rPr>
        <w:t> doi:</w:t>
      </w:r>
      <w:hyperlink r:id="rId14">
        <w:r>
          <w:rPr>
            <w:color w:val="0080AC"/>
            <w:w w:val="115"/>
          </w:rPr>
          <w:t>10.1016/j.cagx.2019.100002</w:t>
        </w:r>
      </w:hyperlink>
      <w:r>
        <w:rPr>
          <w:w w:val="115"/>
        </w:rPr>
        <w:t>.</w:t>
      </w:r>
    </w:p>
    <w:p>
      <w:pPr>
        <w:pStyle w:val="BodyText"/>
        <w:spacing w:before="176"/>
      </w:pPr>
    </w:p>
    <w:p>
      <w:pPr>
        <w:pStyle w:val="Heading1"/>
      </w:pPr>
      <w:r>
        <w:rPr>
          <w:w w:val="115"/>
        </w:rPr>
        <w:t>Bibliography</w:t>
      </w:r>
      <w:r>
        <w:rPr>
          <w:spacing w:val="-5"/>
          <w:w w:val="115"/>
        </w:rPr>
        <w:t> </w:t>
      </w:r>
      <w:r>
        <w:rPr>
          <w:w w:val="115"/>
        </w:rPr>
        <w:t>of</w:t>
      </w:r>
      <w:r>
        <w:rPr>
          <w:spacing w:val="-5"/>
          <w:w w:val="115"/>
        </w:rPr>
        <w:t> </w:t>
      </w:r>
      <w:r>
        <w:rPr>
          <w:w w:val="115"/>
        </w:rPr>
        <w:t>picture</w:t>
      </w:r>
      <w:r>
        <w:rPr>
          <w:spacing w:val="-5"/>
          <w:w w:val="115"/>
        </w:rPr>
        <w:t> </w:t>
      </w:r>
      <w:r>
        <w:rPr>
          <w:w w:val="115"/>
        </w:rPr>
        <w:t>books</w:t>
      </w:r>
      <w:r>
        <w:rPr>
          <w:spacing w:val="-5"/>
          <w:w w:val="115"/>
        </w:rPr>
        <w:t> </w:t>
      </w:r>
      <w:r>
        <w:rPr>
          <w:spacing w:val="-2"/>
          <w:w w:val="115"/>
        </w:rPr>
        <w:t>referenced</w:t>
      </w:r>
    </w:p>
    <w:p>
      <w:pPr>
        <w:pStyle w:val="BodyText"/>
        <w:spacing w:before="51"/>
        <w:rPr>
          <w:rFonts w:ascii="Times New Roman"/>
          <w:b/>
        </w:rPr>
      </w:pPr>
    </w:p>
    <w:p>
      <w:pPr>
        <w:pStyle w:val="BodyText"/>
        <w:spacing w:line="273" w:lineRule="auto"/>
        <w:ind w:left="296" w:right="199"/>
      </w:pPr>
      <w:r>
        <w:rPr>
          <w:w w:val="110"/>
        </w:rPr>
        <w:t>Chichester</w:t>
      </w:r>
      <w:r>
        <w:rPr>
          <w:w w:val="110"/>
        </w:rPr>
        <w:t> Clark,</w:t>
      </w:r>
      <w:r>
        <w:rPr>
          <w:w w:val="110"/>
        </w:rPr>
        <w:t> Emma.</w:t>
      </w:r>
      <w:r>
        <w:rPr>
          <w:w w:val="110"/>
        </w:rPr>
        <w:t> </w:t>
      </w:r>
      <w:hyperlink r:id="rId61">
        <w:r>
          <w:rPr>
            <w:color w:val="0080AC"/>
            <w:w w:val="110"/>
          </w:rPr>
          <w:t>Mummy</w:t>
        </w:r>
        <w:r>
          <w:rPr>
            <w:color w:val="0080AC"/>
            <w:w w:val="110"/>
          </w:rPr>
          <w:t> and</w:t>
        </w:r>
        <w:r>
          <w:rPr>
            <w:color w:val="0080AC"/>
            <w:w w:val="110"/>
          </w:rPr>
          <w:t> Me</w:t>
        </w:r>
      </w:hyperlink>
      <w:r>
        <w:rPr>
          <w:w w:val="110"/>
        </w:rPr>
        <w:t>.</w:t>
      </w:r>
      <w:r>
        <w:rPr>
          <w:w w:val="110"/>
        </w:rPr>
        <w:t> Harper</w:t>
      </w:r>
      <w:r>
        <w:rPr>
          <w:w w:val="110"/>
        </w:rPr>
        <w:t> Collins.</w:t>
      </w:r>
      <w:r>
        <w:rPr>
          <w:w w:val="110"/>
        </w:rPr>
        <w:t> 2009. Child,</w:t>
      </w:r>
      <w:r>
        <w:rPr>
          <w:w w:val="110"/>
        </w:rPr>
        <w:t> Lauren</w:t>
      </w:r>
      <w:r>
        <w:rPr>
          <w:w w:val="110"/>
        </w:rPr>
        <w:t> (creator),</w:t>
      </w:r>
      <w:r>
        <w:rPr>
          <w:w w:val="110"/>
        </w:rPr>
        <w:t> Starkey,</w:t>
      </w:r>
      <w:r>
        <w:rPr>
          <w:w w:val="110"/>
        </w:rPr>
        <w:t> Anna</w:t>
      </w:r>
      <w:r>
        <w:rPr>
          <w:w w:val="110"/>
        </w:rPr>
        <w:t> (story),</w:t>
      </w:r>
      <w:r>
        <w:rPr>
          <w:w w:val="110"/>
        </w:rPr>
        <w:t> Tiger</w:t>
      </w:r>
      <w:r>
        <w:rPr>
          <w:w w:val="110"/>
        </w:rPr>
        <w:t> Aspect</w:t>
      </w:r>
    </w:p>
    <w:p>
      <w:pPr>
        <w:pStyle w:val="BodyText"/>
        <w:spacing w:line="273" w:lineRule="auto"/>
        <w:ind w:left="595" w:hanging="10"/>
      </w:pPr>
      <w:r>
        <w:rPr>
          <w:w w:val="110"/>
        </w:rPr>
        <w:t>Productions Limited (illustrors). </w:t>
      </w:r>
      <w:hyperlink r:id="rId51">
        <w:r>
          <w:rPr>
            <w:color w:val="0080AC"/>
            <w:w w:val="110"/>
          </w:rPr>
          <w:t>I Will Be Especially Very Careful</w:t>
        </w:r>
      </w:hyperlink>
      <w:r>
        <w:rPr>
          <w:w w:val="110"/>
        </w:rPr>
        <w:t>. Penguin.</w:t>
      </w:r>
      <w:r>
        <w:rPr>
          <w:w w:val="110"/>
        </w:rPr>
        <w:t> 2008.</w:t>
      </w:r>
    </w:p>
    <w:p>
      <w:pPr>
        <w:pStyle w:val="BodyText"/>
        <w:spacing w:line="183" w:lineRule="exact"/>
        <w:ind w:left="296"/>
      </w:pPr>
      <w:r>
        <w:rPr>
          <w:w w:val="110"/>
        </w:rPr>
        <w:t>Coleridge,</w:t>
      </w:r>
      <w:r>
        <w:rPr>
          <w:spacing w:val="14"/>
          <w:w w:val="110"/>
        </w:rPr>
        <w:t> </w:t>
      </w:r>
      <w:r>
        <w:rPr>
          <w:w w:val="110"/>
        </w:rPr>
        <w:t>Ann</w:t>
      </w:r>
      <w:r>
        <w:rPr>
          <w:spacing w:val="14"/>
          <w:w w:val="110"/>
        </w:rPr>
        <w:t> </w:t>
      </w:r>
      <w:r>
        <w:rPr>
          <w:w w:val="110"/>
        </w:rPr>
        <w:t>(author),</w:t>
      </w:r>
      <w:r>
        <w:rPr>
          <w:spacing w:val="14"/>
          <w:w w:val="110"/>
        </w:rPr>
        <w:t> </w:t>
      </w:r>
      <w:r>
        <w:rPr>
          <w:w w:val="110"/>
        </w:rPr>
        <w:t>Harvey,</w:t>
      </w:r>
      <w:r>
        <w:rPr>
          <w:spacing w:val="14"/>
          <w:w w:val="110"/>
        </w:rPr>
        <w:t> </w:t>
      </w:r>
      <w:r>
        <w:rPr>
          <w:w w:val="110"/>
        </w:rPr>
        <w:t>Roland</w:t>
      </w:r>
      <w:r>
        <w:rPr>
          <w:spacing w:val="14"/>
          <w:w w:val="110"/>
        </w:rPr>
        <w:t> </w:t>
      </w:r>
      <w:r>
        <w:rPr>
          <w:spacing w:val="-2"/>
          <w:w w:val="110"/>
        </w:rPr>
        <w:t>(illustrator).</w:t>
      </w:r>
    </w:p>
    <w:p>
      <w:pPr>
        <w:pStyle w:val="BodyText"/>
        <w:spacing w:line="273" w:lineRule="auto" w:before="24"/>
        <w:ind w:left="296" w:right="229" w:firstLine="259"/>
      </w:pPr>
      <w:hyperlink r:id="rId59">
        <w:r>
          <w:rPr>
            <w:color w:val="0080AC"/>
            <w:w w:val="110"/>
          </w:rPr>
          <w:t>The</w:t>
        </w:r>
        <w:r>
          <w:rPr>
            <w:color w:val="0080AC"/>
            <w:w w:val="110"/>
          </w:rPr>
          <w:t> Friends of</w:t>
        </w:r>
        <w:r>
          <w:rPr>
            <w:color w:val="0080AC"/>
            <w:w w:val="110"/>
          </w:rPr>
          <w:t> Emily</w:t>
        </w:r>
        <w:r>
          <w:rPr>
            <w:color w:val="0080AC"/>
            <w:w w:val="110"/>
          </w:rPr>
          <w:t> Culpepper</w:t>
        </w:r>
      </w:hyperlink>
      <w:r>
        <w:rPr>
          <w:w w:val="110"/>
        </w:rPr>
        <w:t>.</w:t>
      </w:r>
      <w:r>
        <w:rPr>
          <w:w w:val="110"/>
        </w:rPr>
        <w:t> Roland</w:t>
      </w:r>
      <w:r>
        <w:rPr>
          <w:w w:val="110"/>
        </w:rPr>
        <w:t> Harvey</w:t>
      </w:r>
      <w:r>
        <w:rPr>
          <w:w w:val="110"/>
        </w:rPr>
        <w:t> Books.</w:t>
      </w:r>
      <w:r>
        <w:rPr>
          <w:w w:val="110"/>
        </w:rPr>
        <w:t> 1983 Dahl,</w:t>
      </w:r>
      <w:r>
        <w:rPr>
          <w:w w:val="110"/>
        </w:rPr>
        <w:t> Roald</w:t>
      </w:r>
      <w:r>
        <w:rPr>
          <w:w w:val="110"/>
        </w:rPr>
        <w:t> (author),</w:t>
      </w:r>
      <w:r>
        <w:rPr>
          <w:w w:val="110"/>
        </w:rPr>
        <w:t> Benson,</w:t>
      </w:r>
      <w:r>
        <w:rPr>
          <w:w w:val="110"/>
        </w:rPr>
        <w:t> Patrick</w:t>
      </w:r>
      <w:r>
        <w:rPr>
          <w:w w:val="110"/>
        </w:rPr>
        <w:t> (illustrator).</w:t>
      </w:r>
      <w:r>
        <w:rPr>
          <w:w w:val="110"/>
        </w:rPr>
        <w:t> </w:t>
      </w:r>
      <w:hyperlink r:id="rId58">
        <w:r>
          <w:rPr>
            <w:color w:val="0080AC"/>
            <w:w w:val="110"/>
          </w:rPr>
          <w:t>The</w:t>
        </w:r>
        <w:r>
          <w:rPr>
            <w:color w:val="0080AC"/>
            <w:w w:val="110"/>
          </w:rPr>
          <w:t> Minpins</w:t>
        </w:r>
      </w:hyperlink>
      <w:r>
        <w:rPr>
          <w:w w:val="110"/>
        </w:rPr>
        <w:t>.</w:t>
      </w:r>
    </w:p>
    <w:p>
      <w:pPr>
        <w:pStyle w:val="BodyText"/>
        <w:spacing w:line="183" w:lineRule="exact"/>
        <w:ind w:left="595"/>
      </w:pPr>
      <w:r>
        <w:rPr>
          <w:w w:val="115"/>
        </w:rPr>
        <w:t>Puﬃn.</w:t>
      </w:r>
      <w:r>
        <w:rPr>
          <w:spacing w:val="-7"/>
          <w:w w:val="115"/>
        </w:rPr>
        <w:t> </w:t>
      </w:r>
      <w:r>
        <w:rPr>
          <w:spacing w:val="-4"/>
          <w:w w:val="115"/>
        </w:rPr>
        <w:t>1991</w:t>
      </w:r>
    </w:p>
    <w:p>
      <w:pPr>
        <w:pStyle w:val="BodyText"/>
        <w:spacing w:line="273" w:lineRule="auto" w:before="25"/>
        <w:ind w:left="595" w:right="576" w:hanging="299"/>
      </w:pPr>
      <w:r>
        <w:rPr>
          <w:w w:val="115"/>
        </w:rPr>
        <w:t>Helmore,</w:t>
      </w:r>
      <w:r>
        <w:rPr>
          <w:spacing w:val="-9"/>
          <w:w w:val="115"/>
        </w:rPr>
        <w:t> </w:t>
      </w:r>
      <w:r>
        <w:rPr>
          <w:w w:val="115"/>
        </w:rPr>
        <w:t>Jim</w:t>
      </w:r>
      <w:r>
        <w:rPr>
          <w:spacing w:val="-7"/>
          <w:w w:val="115"/>
        </w:rPr>
        <w:t> </w:t>
      </w:r>
      <w:r>
        <w:rPr>
          <w:w w:val="115"/>
        </w:rPr>
        <w:t>(author),</w:t>
      </w:r>
      <w:r>
        <w:rPr>
          <w:spacing w:val="-7"/>
          <w:w w:val="115"/>
        </w:rPr>
        <w:t> </w:t>
      </w:r>
      <w:r>
        <w:rPr>
          <w:w w:val="115"/>
        </w:rPr>
        <w:t>Wall,</w:t>
      </w:r>
      <w:r>
        <w:rPr>
          <w:spacing w:val="-7"/>
          <w:w w:val="115"/>
        </w:rPr>
        <w:t> </w:t>
      </w:r>
      <w:r>
        <w:rPr>
          <w:w w:val="115"/>
        </w:rPr>
        <w:t>Karen</w:t>
      </w:r>
      <w:r>
        <w:rPr>
          <w:spacing w:val="-7"/>
          <w:w w:val="115"/>
        </w:rPr>
        <w:t> </w:t>
      </w:r>
      <w:r>
        <w:rPr>
          <w:w w:val="115"/>
        </w:rPr>
        <w:t>(illustrator).</w:t>
      </w:r>
      <w:r>
        <w:rPr>
          <w:spacing w:val="-7"/>
          <w:w w:val="115"/>
        </w:rPr>
        <w:t> </w:t>
      </w:r>
      <w:hyperlink r:id="rId53">
        <w:r>
          <w:rPr>
            <w:color w:val="0080AC"/>
            <w:w w:val="115"/>
          </w:rPr>
          <w:t>Who</w:t>
        </w:r>
        <w:r>
          <w:rPr>
            <w:color w:val="0080AC"/>
            <w:spacing w:val="-7"/>
            <w:w w:val="115"/>
          </w:rPr>
          <w:t> </w:t>
        </w:r>
        <w:r>
          <w:rPr>
            <w:color w:val="0080AC"/>
            <w:w w:val="115"/>
          </w:rPr>
          <w:t>Are</w:t>
        </w:r>
        <w:r>
          <w:rPr>
            <w:color w:val="0080AC"/>
            <w:spacing w:val="-7"/>
            <w:w w:val="115"/>
          </w:rPr>
          <w:t> </w:t>
        </w:r>
        <w:r>
          <w:rPr>
            <w:color w:val="0080AC"/>
            <w:w w:val="115"/>
          </w:rPr>
          <w:t>You</w:t>
        </w:r>
      </w:hyperlink>
      <w:r>
        <w:rPr>
          <w:w w:val="115"/>
        </w:rPr>
        <w:t>, Stripy</w:t>
      </w:r>
      <w:r>
        <w:rPr>
          <w:w w:val="115"/>
        </w:rPr>
        <w:t> Horse?</w:t>
      </w:r>
      <w:r>
        <w:rPr>
          <w:w w:val="115"/>
        </w:rPr>
        <w:t> Egmont.</w:t>
      </w:r>
      <w:r>
        <w:rPr>
          <w:w w:val="115"/>
        </w:rPr>
        <w:t> 2007.</w:t>
      </w:r>
    </w:p>
    <w:p>
      <w:pPr>
        <w:pStyle w:val="BodyText"/>
        <w:spacing w:line="273" w:lineRule="auto"/>
        <w:ind w:left="296" w:right="229"/>
      </w:pPr>
      <w:r>
        <w:rPr>
          <w:w w:val="110"/>
        </w:rPr>
        <w:t>Hughes,</w:t>
      </w:r>
      <w:r>
        <w:rPr>
          <w:w w:val="110"/>
        </w:rPr>
        <w:t> Shirley.</w:t>
      </w:r>
      <w:r>
        <w:rPr>
          <w:w w:val="110"/>
        </w:rPr>
        <w:t> </w:t>
      </w:r>
      <w:hyperlink r:id="rId62">
        <w:r>
          <w:rPr>
            <w:color w:val="0080AC"/>
            <w:w w:val="110"/>
          </w:rPr>
          <w:t>Annie</w:t>
        </w:r>
        <w:r>
          <w:rPr>
            <w:color w:val="0080AC"/>
            <w:w w:val="110"/>
          </w:rPr>
          <w:t> Rose</w:t>
        </w:r>
        <w:r>
          <w:rPr>
            <w:color w:val="0080AC"/>
            <w:w w:val="110"/>
          </w:rPr>
          <w:t> Is</w:t>
        </w:r>
        <w:r>
          <w:rPr>
            <w:color w:val="0080AC"/>
            <w:w w:val="110"/>
          </w:rPr>
          <w:t> My</w:t>
        </w:r>
        <w:r>
          <w:rPr>
            <w:color w:val="0080AC"/>
            <w:w w:val="110"/>
          </w:rPr>
          <w:t> Little</w:t>
        </w:r>
        <w:r>
          <w:rPr>
            <w:color w:val="0080AC"/>
            <w:w w:val="110"/>
          </w:rPr>
          <w:t> Sister</w:t>
        </w:r>
      </w:hyperlink>
      <w:r>
        <w:rPr>
          <w:w w:val="110"/>
        </w:rPr>
        <w:t>.</w:t>
      </w:r>
      <w:r>
        <w:rPr>
          <w:w w:val="110"/>
        </w:rPr>
        <w:t> Red</w:t>
      </w:r>
      <w:r>
        <w:rPr>
          <w:w w:val="110"/>
        </w:rPr>
        <w:t> Fox.</w:t>
      </w:r>
      <w:r>
        <w:rPr>
          <w:w w:val="110"/>
        </w:rPr>
        <w:t> 2002. Hughes,</w:t>
      </w:r>
      <w:r>
        <w:rPr>
          <w:w w:val="110"/>
        </w:rPr>
        <w:t> Shirley.</w:t>
      </w:r>
      <w:r>
        <w:rPr>
          <w:w w:val="110"/>
        </w:rPr>
        <w:t> </w:t>
      </w:r>
      <w:hyperlink r:id="rId49">
        <w:r>
          <w:rPr>
            <w:color w:val="0080AC"/>
            <w:w w:val="110"/>
          </w:rPr>
          <w:t>Dogger</w:t>
        </w:r>
      </w:hyperlink>
      <w:r>
        <w:rPr>
          <w:w w:val="110"/>
        </w:rPr>
        <w:t>.</w:t>
      </w:r>
      <w:r>
        <w:rPr>
          <w:w w:val="110"/>
        </w:rPr>
        <w:t> Red</w:t>
      </w:r>
      <w:r>
        <w:rPr>
          <w:w w:val="110"/>
        </w:rPr>
        <w:t> Fox.</w:t>
      </w:r>
      <w:r>
        <w:rPr>
          <w:w w:val="110"/>
        </w:rPr>
        <w:t> 1977.</w:t>
      </w:r>
    </w:p>
    <w:p>
      <w:pPr>
        <w:pStyle w:val="BodyText"/>
        <w:spacing w:line="183" w:lineRule="exact"/>
        <w:ind w:left="296"/>
      </w:pPr>
      <w:r>
        <w:rPr>
          <w:w w:val="110"/>
        </w:rPr>
        <w:t>Kang,</w:t>
      </w:r>
      <w:r>
        <w:rPr>
          <w:spacing w:val="11"/>
          <w:w w:val="110"/>
        </w:rPr>
        <w:t> </w:t>
      </w:r>
      <w:r>
        <w:rPr>
          <w:w w:val="110"/>
        </w:rPr>
        <w:t>Anna</w:t>
      </w:r>
      <w:r>
        <w:rPr>
          <w:spacing w:val="11"/>
          <w:w w:val="110"/>
        </w:rPr>
        <w:t> </w:t>
      </w:r>
      <w:r>
        <w:rPr>
          <w:w w:val="110"/>
        </w:rPr>
        <w:t>(author),</w:t>
      </w:r>
      <w:r>
        <w:rPr>
          <w:spacing w:val="12"/>
          <w:w w:val="110"/>
        </w:rPr>
        <w:t> </w:t>
      </w:r>
      <w:r>
        <w:rPr>
          <w:w w:val="110"/>
        </w:rPr>
        <w:t>Weyant,</w:t>
      </w:r>
      <w:r>
        <w:rPr>
          <w:spacing w:val="11"/>
          <w:w w:val="110"/>
        </w:rPr>
        <w:t> </w:t>
      </w:r>
      <w:r>
        <w:rPr>
          <w:w w:val="110"/>
        </w:rPr>
        <w:t>Chrisopher.</w:t>
      </w:r>
      <w:r>
        <w:rPr>
          <w:spacing w:val="12"/>
          <w:w w:val="110"/>
        </w:rPr>
        <w:t> </w:t>
      </w:r>
      <w:hyperlink r:id="rId55">
        <w:r>
          <w:rPr>
            <w:color w:val="0080AC"/>
            <w:w w:val="110"/>
          </w:rPr>
          <w:t>You</w:t>
        </w:r>
        <w:r>
          <w:rPr>
            <w:color w:val="0080AC"/>
            <w:spacing w:val="11"/>
            <w:w w:val="110"/>
          </w:rPr>
          <w:t> </w:t>
        </w:r>
        <w:r>
          <w:rPr>
            <w:color w:val="0080AC"/>
            <w:w w:val="110"/>
          </w:rPr>
          <w:t>Are</w:t>
        </w:r>
        <w:r>
          <w:rPr>
            <w:color w:val="0080AC"/>
            <w:spacing w:val="12"/>
            <w:w w:val="110"/>
          </w:rPr>
          <w:t> </w:t>
        </w:r>
        <w:r>
          <w:rPr>
            <w:color w:val="0080AC"/>
            <w:w w:val="110"/>
          </w:rPr>
          <w:t>(Not)</w:t>
        </w:r>
        <w:r>
          <w:rPr>
            <w:color w:val="0080AC"/>
            <w:spacing w:val="11"/>
            <w:w w:val="110"/>
          </w:rPr>
          <w:t> </w:t>
        </w:r>
        <w:r>
          <w:rPr>
            <w:color w:val="0080AC"/>
            <w:spacing w:val="-2"/>
            <w:w w:val="110"/>
          </w:rPr>
          <w:t>Small</w:t>
        </w:r>
      </w:hyperlink>
      <w:r>
        <w:rPr>
          <w:spacing w:val="-2"/>
          <w:w w:val="110"/>
        </w:rPr>
        <w:t>.</w:t>
      </w:r>
    </w:p>
    <w:p>
      <w:pPr>
        <w:pStyle w:val="BodyText"/>
        <w:spacing w:before="24"/>
        <w:ind w:left="595"/>
      </w:pPr>
      <w:r>
        <w:rPr>
          <w:w w:val="110"/>
        </w:rPr>
        <w:t>Hachette</w:t>
      </w:r>
      <w:r>
        <w:rPr>
          <w:spacing w:val="17"/>
          <w:w w:val="110"/>
        </w:rPr>
        <w:t> </w:t>
      </w:r>
      <w:r>
        <w:rPr>
          <w:w w:val="110"/>
        </w:rPr>
        <w:t>Children’s</w:t>
      </w:r>
      <w:r>
        <w:rPr>
          <w:spacing w:val="18"/>
          <w:w w:val="110"/>
        </w:rPr>
        <w:t> </w:t>
      </w:r>
      <w:r>
        <w:rPr>
          <w:w w:val="110"/>
        </w:rPr>
        <w:t>Group.</w:t>
      </w:r>
      <w:r>
        <w:rPr>
          <w:spacing w:val="17"/>
          <w:w w:val="110"/>
        </w:rPr>
        <w:t> </w:t>
      </w:r>
      <w:r>
        <w:rPr>
          <w:spacing w:val="-2"/>
          <w:w w:val="110"/>
        </w:rPr>
        <w:t>2015.</w:t>
      </w:r>
    </w:p>
    <w:p>
      <w:pPr>
        <w:pStyle w:val="BodyText"/>
        <w:spacing w:before="25"/>
        <w:ind w:left="296"/>
      </w:pPr>
      <w:r>
        <w:rPr>
          <w:w w:val="105"/>
        </w:rPr>
        <w:t>Kerr,</w:t>
      </w:r>
      <w:r>
        <w:rPr>
          <w:spacing w:val="26"/>
          <w:w w:val="105"/>
        </w:rPr>
        <w:t> </w:t>
      </w:r>
      <w:r>
        <w:rPr>
          <w:w w:val="105"/>
        </w:rPr>
        <w:t>Judith.</w:t>
      </w:r>
      <w:r>
        <w:rPr>
          <w:spacing w:val="26"/>
          <w:w w:val="105"/>
        </w:rPr>
        <w:t> </w:t>
      </w:r>
      <w:hyperlink r:id="rId63">
        <w:r>
          <w:rPr>
            <w:color w:val="0080AC"/>
            <w:w w:val="105"/>
          </w:rPr>
          <w:t>The</w:t>
        </w:r>
        <w:r>
          <w:rPr>
            <w:color w:val="0080AC"/>
            <w:spacing w:val="26"/>
            <w:w w:val="105"/>
          </w:rPr>
          <w:t> </w:t>
        </w:r>
        <w:r>
          <w:rPr>
            <w:color w:val="0080AC"/>
            <w:w w:val="105"/>
          </w:rPr>
          <w:t>Tiger</w:t>
        </w:r>
        <w:r>
          <w:rPr>
            <w:color w:val="0080AC"/>
            <w:spacing w:val="26"/>
            <w:w w:val="105"/>
          </w:rPr>
          <w:t> </w:t>
        </w:r>
        <w:r>
          <w:rPr>
            <w:color w:val="0080AC"/>
            <w:w w:val="105"/>
          </w:rPr>
          <w:t>Who</w:t>
        </w:r>
        <w:r>
          <w:rPr>
            <w:color w:val="0080AC"/>
            <w:spacing w:val="27"/>
            <w:w w:val="105"/>
          </w:rPr>
          <w:t> </w:t>
        </w:r>
        <w:r>
          <w:rPr>
            <w:color w:val="0080AC"/>
            <w:w w:val="105"/>
          </w:rPr>
          <w:t>Came</w:t>
        </w:r>
        <w:r>
          <w:rPr>
            <w:color w:val="0080AC"/>
            <w:spacing w:val="26"/>
            <w:w w:val="105"/>
          </w:rPr>
          <w:t> </w:t>
        </w:r>
        <w:r>
          <w:rPr>
            <w:color w:val="0080AC"/>
            <w:w w:val="105"/>
          </w:rPr>
          <w:t>to</w:t>
        </w:r>
        <w:r>
          <w:rPr>
            <w:color w:val="0080AC"/>
            <w:spacing w:val="26"/>
            <w:w w:val="105"/>
          </w:rPr>
          <w:t> </w:t>
        </w:r>
        <w:r>
          <w:rPr>
            <w:color w:val="0080AC"/>
            <w:w w:val="105"/>
          </w:rPr>
          <w:t>Tea</w:t>
        </w:r>
      </w:hyperlink>
      <w:r>
        <w:rPr>
          <w:w w:val="105"/>
        </w:rPr>
        <w:t>.</w:t>
      </w:r>
      <w:r>
        <w:rPr>
          <w:spacing w:val="26"/>
          <w:w w:val="105"/>
        </w:rPr>
        <w:t> </w:t>
      </w:r>
      <w:r>
        <w:rPr>
          <w:w w:val="105"/>
        </w:rPr>
        <w:t>Collins.</w:t>
      </w:r>
      <w:r>
        <w:rPr>
          <w:spacing w:val="26"/>
          <w:w w:val="105"/>
        </w:rPr>
        <w:t> </w:t>
      </w:r>
      <w:r>
        <w:rPr>
          <w:spacing w:val="-4"/>
          <w:w w:val="105"/>
        </w:rPr>
        <w:t>1968.</w:t>
      </w:r>
    </w:p>
    <w:p>
      <w:pPr>
        <w:pStyle w:val="BodyText"/>
        <w:spacing w:before="26"/>
        <w:ind w:left="296"/>
      </w:pPr>
      <w:r>
        <w:rPr>
          <w:w w:val="115"/>
        </w:rPr>
        <w:t>Mahy,</w:t>
      </w:r>
      <w:r>
        <w:rPr>
          <w:spacing w:val="-3"/>
          <w:w w:val="115"/>
        </w:rPr>
        <w:t> </w:t>
      </w:r>
      <w:r>
        <w:rPr>
          <w:w w:val="115"/>
        </w:rPr>
        <w:t>Margaret</w:t>
      </w:r>
      <w:r>
        <w:rPr>
          <w:spacing w:val="-3"/>
          <w:w w:val="115"/>
        </w:rPr>
        <w:t> </w:t>
      </w:r>
      <w:r>
        <w:rPr>
          <w:w w:val="115"/>
        </w:rPr>
        <w:t>(author),</w:t>
      </w:r>
      <w:r>
        <w:rPr>
          <w:spacing w:val="-3"/>
          <w:w w:val="115"/>
        </w:rPr>
        <w:t> </w:t>
      </w:r>
      <w:r>
        <w:rPr>
          <w:w w:val="115"/>
        </w:rPr>
        <w:t>Garland,</w:t>
      </w:r>
      <w:r>
        <w:rPr>
          <w:spacing w:val="-3"/>
          <w:w w:val="115"/>
        </w:rPr>
        <w:t> </w:t>
      </w:r>
      <w:r>
        <w:rPr>
          <w:w w:val="115"/>
        </w:rPr>
        <w:t>Sarah</w:t>
      </w:r>
      <w:r>
        <w:rPr>
          <w:spacing w:val="-3"/>
          <w:w w:val="115"/>
        </w:rPr>
        <w:t> </w:t>
      </w:r>
      <w:r>
        <w:rPr>
          <w:w w:val="115"/>
        </w:rPr>
        <w:t>(illustrator).</w:t>
      </w:r>
      <w:r>
        <w:rPr>
          <w:spacing w:val="-3"/>
          <w:w w:val="115"/>
        </w:rPr>
        <w:t> </w:t>
      </w:r>
      <w:hyperlink r:id="rId52">
        <w:r>
          <w:rPr>
            <w:color w:val="0080AC"/>
            <w:w w:val="115"/>
          </w:rPr>
          <w:t>Dashing</w:t>
        </w:r>
        <w:r>
          <w:rPr>
            <w:color w:val="0080AC"/>
            <w:spacing w:val="-4"/>
            <w:w w:val="115"/>
          </w:rPr>
          <w:t> Dog</w:t>
        </w:r>
      </w:hyperlink>
      <w:r>
        <w:rPr>
          <w:spacing w:val="-4"/>
          <w:w w:val="115"/>
        </w:rPr>
        <w:t>.</w:t>
      </w:r>
    </w:p>
    <w:p>
      <w:pPr>
        <w:pStyle w:val="BodyText"/>
        <w:spacing w:before="25"/>
        <w:ind w:left="595"/>
      </w:pPr>
      <w:r>
        <w:rPr>
          <w:w w:val="110"/>
        </w:rPr>
        <w:t>Frances</w:t>
      </w:r>
      <w:r>
        <w:rPr>
          <w:spacing w:val="3"/>
          <w:w w:val="110"/>
        </w:rPr>
        <w:t> </w:t>
      </w:r>
      <w:r>
        <w:rPr>
          <w:w w:val="110"/>
        </w:rPr>
        <w:t>Lincoln.</w:t>
      </w:r>
      <w:r>
        <w:rPr>
          <w:spacing w:val="5"/>
          <w:w w:val="110"/>
        </w:rPr>
        <w:t> </w:t>
      </w:r>
      <w:r>
        <w:rPr>
          <w:spacing w:val="-2"/>
          <w:w w:val="110"/>
        </w:rPr>
        <w:t>2002.</w:t>
      </w:r>
    </w:p>
    <w:p>
      <w:pPr>
        <w:pStyle w:val="BodyText"/>
        <w:spacing w:line="273" w:lineRule="auto" w:before="25"/>
        <w:ind w:left="296"/>
      </w:pPr>
      <w:r>
        <w:rPr>
          <w:w w:val="110"/>
        </w:rPr>
        <w:t>Mayhew,</w:t>
      </w:r>
      <w:r>
        <w:rPr>
          <w:w w:val="110"/>
        </w:rPr>
        <w:t> James.</w:t>
      </w:r>
      <w:r>
        <w:rPr>
          <w:w w:val="110"/>
        </w:rPr>
        <w:t> </w:t>
      </w:r>
      <w:hyperlink r:id="rId64">
        <w:r>
          <w:rPr>
            <w:color w:val="0080AC"/>
            <w:w w:val="110"/>
          </w:rPr>
          <w:t>Katie</w:t>
        </w:r>
        <w:r>
          <w:rPr>
            <w:color w:val="0080AC"/>
            <w:w w:val="110"/>
          </w:rPr>
          <w:t> and</w:t>
        </w:r>
        <w:r>
          <w:rPr>
            <w:color w:val="0080AC"/>
            <w:w w:val="110"/>
          </w:rPr>
          <w:t> the</w:t>
        </w:r>
        <w:r>
          <w:rPr>
            <w:color w:val="0080AC"/>
            <w:w w:val="110"/>
          </w:rPr>
          <w:t> Mona</w:t>
        </w:r>
        <w:r>
          <w:rPr>
            <w:color w:val="0080AC"/>
            <w:w w:val="110"/>
          </w:rPr>
          <w:t> Lisa</w:t>
        </w:r>
      </w:hyperlink>
      <w:r>
        <w:rPr>
          <w:w w:val="110"/>
        </w:rPr>
        <w:t>.</w:t>
      </w:r>
      <w:r>
        <w:rPr>
          <w:w w:val="110"/>
        </w:rPr>
        <w:t> Orchard</w:t>
      </w:r>
      <w:r>
        <w:rPr>
          <w:w w:val="110"/>
        </w:rPr>
        <w:t> Books.</w:t>
      </w:r>
      <w:r>
        <w:rPr>
          <w:w w:val="110"/>
        </w:rPr>
        <w:t> 1998. Mayhew,</w:t>
      </w:r>
      <w:r>
        <w:rPr>
          <w:w w:val="110"/>
        </w:rPr>
        <w:t> James.</w:t>
      </w:r>
      <w:r>
        <w:rPr>
          <w:w w:val="110"/>
        </w:rPr>
        <w:t> </w:t>
      </w:r>
      <w:hyperlink r:id="rId65">
        <w:r>
          <w:rPr>
            <w:color w:val="0080AC"/>
            <w:w w:val="110"/>
          </w:rPr>
          <w:t>Katie</w:t>
        </w:r>
        <w:r>
          <w:rPr>
            <w:color w:val="0080AC"/>
            <w:w w:val="110"/>
          </w:rPr>
          <w:t> in</w:t>
        </w:r>
        <w:r>
          <w:rPr>
            <w:color w:val="0080AC"/>
            <w:w w:val="110"/>
          </w:rPr>
          <w:t> Scotland</w:t>
        </w:r>
      </w:hyperlink>
      <w:r>
        <w:rPr>
          <w:w w:val="110"/>
        </w:rPr>
        <w:t>.</w:t>
      </w:r>
      <w:r>
        <w:rPr>
          <w:w w:val="110"/>
        </w:rPr>
        <w:t> Orchard</w:t>
      </w:r>
      <w:r>
        <w:rPr>
          <w:w w:val="110"/>
        </w:rPr>
        <w:t> Books.</w:t>
      </w:r>
      <w:r>
        <w:rPr>
          <w:w w:val="110"/>
        </w:rPr>
        <w:t> 2014.</w:t>
      </w:r>
    </w:p>
    <w:p>
      <w:pPr>
        <w:pStyle w:val="BodyText"/>
        <w:spacing w:line="273" w:lineRule="auto"/>
        <w:ind w:left="296"/>
      </w:pPr>
      <w:r>
        <w:rPr>
          <w:w w:val="110"/>
        </w:rPr>
        <w:t>Potter, Beatrix. </w:t>
      </w:r>
      <w:hyperlink r:id="rId46">
        <w:r>
          <w:rPr>
            <w:color w:val="0080AC"/>
            <w:w w:val="110"/>
          </w:rPr>
          <w:t>The Tale of Mrs Tiggywinkle</w:t>
        </w:r>
      </w:hyperlink>
      <w:r>
        <w:rPr>
          <w:w w:val="110"/>
        </w:rPr>
        <w:t>. Frederick Warne. 1905. Potter,</w:t>
      </w:r>
      <w:r>
        <w:rPr>
          <w:w w:val="110"/>
        </w:rPr>
        <w:t> Beatrix.</w:t>
      </w:r>
      <w:r>
        <w:rPr>
          <w:w w:val="110"/>
        </w:rPr>
        <w:t> </w:t>
      </w:r>
      <w:hyperlink r:id="rId45">
        <w:r>
          <w:rPr>
            <w:color w:val="0080AC"/>
            <w:w w:val="110"/>
          </w:rPr>
          <w:t>The</w:t>
        </w:r>
        <w:r>
          <w:rPr>
            <w:color w:val="0080AC"/>
            <w:w w:val="110"/>
          </w:rPr>
          <w:t> Tale</w:t>
        </w:r>
        <w:r>
          <w:rPr>
            <w:color w:val="0080AC"/>
            <w:w w:val="110"/>
          </w:rPr>
          <w:t> of</w:t>
        </w:r>
        <w:r>
          <w:rPr>
            <w:color w:val="0080AC"/>
            <w:w w:val="110"/>
          </w:rPr>
          <w:t> Peter</w:t>
        </w:r>
        <w:r>
          <w:rPr>
            <w:color w:val="0080AC"/>
            <w:w w:val="110"/>
          </w:rPr>
          <w:t> Rabbit</w:t>
        </w:r>
      </w:hyperlink>
      <w:r>
        <w:rPr>
          <w:w w:val="110"/>
        </w:rPr>
        <w:t>.</w:t>
      </w:r>
      <w:r>
        <w:rPr>
          <w:w w:val="110"/>
        </w:rPr>
        <w:t> Frederick Warne.</w:t>
      </w:r>
      <w:r>
        <w:rPr>
          <w:w w:val="110"/>
        </w:rPr>
        <w:t> 1902.</w:t>
      </w:r>
    </w:p>
    <w:p>
      <w:pPr>
        <w:pStyle w:val="BodyText"/>
        <w:spacing w:line="183" w:lineRule="exact"/>
        <w:ind w:left="296"/>
      </w:pPr>
      <w:r>
        <w:rPr>
          <w:w w:val="110"/>
        </w:rPr>
        <w:t>Rounds,</w:t>
      </w:r>
      <w:r>
        <w:rPr>
          <w:spacing w:val="7"/>
          <w:w w:val="110"/>
        </w:rPr>
        <w:t> </w:t>
      </w:r>
      <w:r>
        <w:rPr>
          <w:w w:val="110"/>
        </w:rPr>
        <w:t>Glen.</w:t>
      </w:r>
      <w:r>
        <w:rPr>
          <w:spacing w:val="8"/>
          <w:w w:val="110"/>
        </w:rPr>
        <w:t> </w:t>
      </w:r>
      <w:hyperlink r:id="rId56">
        <w:r>
          <w:rPr>
            <w:color w:val="0080AC"/>
            <w:w w:val="110"/>
          </w:rPr>
          <w:t>Cowboys</w:t>
        </w:r>
      </w:hyperlink>
      <w:r>
        <w:rPr>
          <w:w w:val="110"/>
        </w:rPr>
        <w:t>,</w:t>
      </w:r>
      <w:r>
        <w:rPr>
          <w:spacing w:val="7"/>
          <w:w w:val="110"/>
        </w:rPr>
        <w:t> </w:t>
      </w:r>
      <w:r>
        <w:rPr>
          <w:w w:val="110"/>
        </w:rPr>
        <w:t>Holiday</w:t>
      </w:r>
      <w:r>
        <w:rPr>
          <w:spacing w:val="8"/>
          <w:w w:val="110"/>
        </w:rPr>
        <w:t> </w:t>
      </w:r>
      <w:r>
        <w:rPr>
          <w:w w:val="110"/>
        </w:rPr>
        <w:t>House.</w:t>
      </w:r>
      <w:r>
        <w:rPr>
          <w:spacing w:val="8"/>
          <w:w w:val="110"/>
        </w:rPr>
        <w:t> </w:t>
      </w:r>
      <w:r>
        <w:rPr>
          <w:spacing w:val="-4"/>
          <w:w w:val="110"/>
        </w:rPr>
        <w:t>1991.</w:t>
      </w:r>
    </w:p>
    <w:p>
      <w:pPr>
        <w:pStyle w:val="BodyText"/>
        <w:spacing w:before="24"/>
        <w:ind w:left="296"/>
      </w:pPr>
      <w:r>
        <w:rPr>
          <w:w w:val="110"/>
        </w:rPr>
        <w:t>Sendak,</w:t>
      </w:r>
      <w:r>
        <w:rPr>
          <w:spacing w:val="20"/>
          <w:w w:val="110"/>
        </w:rPr>
        <w:t> </w:t>
      </w:r>
      <w:r>
        <w:rPr>
          <w:w w:val="110"/>
        </w:rPr>
        <w:t>Maurice.</w:t>
      </w:r>
      <w:r>
        <w:rPr>
          <w:spacing w:val="20"/>
          <w:w w:val="110"/>
        </w:rPr>
        <w:t> </w:t>
      </w:r>
      <w:hyperlink r:id="rId48">
        <w:r>
          <w:rPr>
            <w:color w:val="0080AC"/>
            <w:w w:val="110"/>
          </w:rPr>
          <w:t>Where</w:t>
        </w:r>
        <w:r>
          <w:rPr>
            <w:color w:val="0080AC"/>
            <w:spacing w:val="20"/>
            <w:w w:val="110"/>
          </w:rPr>
          <w:t> </w:t>
        </w:r>
        <w:r>
          <w:rPr>
            <w:color w:val="0080AC"/>
            <w:w w:val="110"/>
          </w:rPr>
          <w:t>The</w:t>
        </w:r>
        <w:r>
          <w:rPr>
            <w:color w:val="0080AC"/>
            <w:spacing w:val="20"/>
            <w:w w:val="110"/>
          </w:rPr>
          <w:t> </w:t>
        </w:r>
        <w:r>
          <w:rPr>
            <w:color w:val="0080AC"/>
            <w:w w:val="110"/>
          </w:rPr>
          <w:t>Wild</w:t>
        </w:r>
        <w:r>
          <w:rPr>
            <w:color w:val="0080AC"/>
            <w:spacing w:val="21"/>
            <w:w w:val="110"/>
          </w:rPr>
          <w:t> </w:t>
        </w:r>
        <w:r>
          <w:rPr>
            <w:color w:val="0080AC"/>
            <w:w w:val="110"/>
          </w:rPr>
          <w:t>Things</w:t>
        </w:r>
        <w:r>
          <w:rPr>
            <w:color w:val="0080AC"/>
            <w:spacing w:val="20"/>
            <w:w w:val="110"/>
          </w:rPr>
          <w:t> </w:t>
        </w:r>
        <w:r>
          <w:rPr>
            <w:color w:val="0080AC"/>
            <w:w w:val="110"/>
          </w:rPr>
          <w:t>Are</w:t>
        </w:r>
      </w:hyperlink>
      <w:r>
        <w:rPr>
          <w:w w:val="110"/>
        </w:rPr>
        <w:t>.</w:t>
      </w:r>
      <w:r>
        <w:rPr>
          <w:spacing w:val="20"/>
          <w:w w:val="110"/>
        </w:rPr>
        <w:t> </w:t>
      </w:r>
      <w:r>
        <w:rPr>
          <w:w w:val="110"/>
        </w:rPr>
        <w:t>Harper</w:t>
      </w:r>
      <w:r>
        <w:rPr>
          <w:spacing w:val="21"/>
          <w:w w:val="110"/>
        </w:rPr>
        <w:t> </w:t>
      </w:r>
      <w:r>
        <w:rPr>
          <w:w w:val="110"/>
        </w:rPr>
        <w:t>and</w:t>
      </w:r>
      <w:r>
        <w:rPr>
          <w:spacing w:val="20"/>
          <w:w w:val="110"/>
        </w:rPr>
        <w:t> </w:t>
      </w:r>
      <w:r>
        <w:rPr>
          <w:spacing w:val="-4"/>
          <w:w w:val="110"/>
        </w:rPr>
        <w:t>Row.</w:t>
      </w:r>
    </w:p>
    <w:p>
      <w:pPr>
        <w:pStyle w:val="BodyText"/>
        <w:spacing w:before="26"/>
        <w:ind w:left="595"/>
      </w:pPr>
      <w:r>
        <w:rPr>
          <w:spacing w:val="-2"/>
          <w:w w:val="115"/>
        </w:rPr>
        <w:t>1963.</w:t>
      </w:r>
    </w:p>
    <w:p>
      <w:pPr>
        <w:pStyle w:val="BodyText"/>
        <w:spacing w:before="25"/>
        <w:ind w:left="296"/>
      </w:pPr>
      <w:r>
        <w:rPr>
          <w:w w:val="115"/>
        </w:rPr>
        <w:t>Waddell,</w:t>
      </w:r>
      <w:r>
        <w:rPr>
          <w:spacing w:val="-2"/>
          <w:w w:val="115"/>
        </w:rPr>
        <w:t> </w:t>
      </w:r>
      <w:r>
        <w:rPr>
          <w:w w:val="115"/>
        </w:rPr>
        <w:t>Martin</w:t>
      </w:r>
      <w:r>
        <w:rPr>
          <w:spacing w:val="-2"/>
          <w:w w:val="115"/>
        </w:rPr>
        <w:t> </w:t>
      </w:r>
      <w:r>
        <w:rPr>
          <w:w w:val="115"/>
        </w:rPr>
        <w:t>(author),</w:t>
      </w:r>
      <w:r>
        <w:rPr>
          <w:spacing w:val="-2"/>
          <w:w w:val="115"/>
        </w:rPr>
        <w:t> </w:t>
      </w:r>
      <w:r>
        <w:rPr>
          <w:w w:val="115"/>
        </w:rPr>
        <w:t>Oxenbury,</w:t>
      </w:r>
      <w:r>
        <w:rPr>
          <w:spacing w:val="-1"/>
          <w:w w:val="115"/>
        </w:rPr>
        <w:t> </w:t>
      </w:r>
      <w:r>
        <w:rPr>
          <w:w w:val="115"/>
        </w:rPr>
        <w:t>Helen</w:t>
      </w:r>
      <w:r>
        <w:rPr>
          <w:spacing w:val="-2"/>
          <w:w w:val="115"/>
        </w:rPr>
        <w:t> (illustrator).</w:t>
      </w:r>
    </w:p>
    <w:p>
      <w:pPr>
        <w:pStyle w:val="BodyText"/>
        <w:spacing w:before="25"/>
        <w:ind w:left="595"/>
      </w:pPr>
      <w:hyperlink r:id="rId57">
        <w:r>
          <w:rPr>
            <w:color w:val="0080AC"/>
            <w:w w:val="110"/>
          </w:rPr>
          <w:t>Farmer</w:t>
        </w:r>
        <w:r>
          <w:rPr>
            <w:color w:val="0080AC"/>
            <w:spacing w:val="11"/>
            <w:w w:val="110"/>
          </w:rPr>
          <w:t> </w:t>
        </w:r>
        <w:r>
          <w:rPr>
            <w:color w:val="0080AC"/>
            <w:w w:val="110"/>
          </w:rPr>
          <w:t>Duck</w:t>
        </w:r>
      </w:hyperlink>
      <w:r>
        <w:rPr>
          <w:w w:val="110"/>
        </w:rPr>
        <w:t>.</w:t>
      </w:r>
      <w:r>
        <w:rPr>
          <w:spacing w:val="12"/>
          <w:w w:val="110"/>
        </w:rPr>
        <w:t> </w:t>
      </w:r>
      <w:r>
        <w:rPr>
          <w:w w:val="110"/>
        </w:rPr>
        <w:t>Candlewick</w:t>
      </w:r>
      <w:r>
        <w:rPr>
          <w:spacing w:val="11"/>
          <w:w w:val="110"/>
        </w:rPr>
        <w:t> </w:t>
      </w:r>
      <w:r>
        <w:rPr>
          <w:w w:val="110"/>
        </w:rPr>
        <w:t>Press.</w:t>
      </w:r>
      <w:r>
        <w:rPr>
          <w:spacing w:val="12"/>
          <w:w w:val="110"/>
        </w:rPr>
        <w:t> </w:t>
      </w:r>
      <w:r>
        <w:rPr>
          <w:spacing w:val="-2"/>
          <w:w w:val="110"/>
        </w:rPr>
        <w:t>1991.</w:t>
      </w:r>
    </w:p>
    <w:p>
      <w:pPr>
        <w:spacing w:after="0"/>
        <w:sectPr>
          <w:pgSz w:w="11910" w:h="15880"/>
          <w:pgMar w:header="668" w:footer="0" w:top="1040" w:bottom="280" w:left="560" w:right="440"/>
          <w:cols w:num="2" w:equalWidth="0">
            <w:col w:w="5326" w:space="54"/>
            <w:col w:w="5530"/>
          </w:cols>
        </w:sectPr>
      </w:pPr>
    </w:p>
    <w:p>
      <w:pPr>
        <w:pStyle w:val="Heading1"/>
        <w:spacing w:before="74"/>
        <w:ind w:left="100"/>
      </w:pPr>
      <w:bookmarkStart w:name="References" w:id="29"/>
      <w:bookmarkEnd w:id="29"/>
      <w:r>
        <w:rPr>
          <w:b w:val="0"/>
        </w:rPr>
      </w:r>
      <w:bookmarkStart w:name="_bookmark15" w:id="30"/>
      <w:bookmarkEnd w:id="30"/>
      <w:r>
        <w:rPr>
          <w:b w:val="0"/>
        </w:rPr>
      </w:r>
      <w:r>
        <w:rPr>
          <w:spacing w:val="-2"/>
          <w:w w:val="115"/>
        </w:rPr>
        <w:t>References</w:t>
      </w:r>
    </w:p>
    <w:p>
      <w:pPr>
        <w:pStyle w:val="BodyText"/>
        <w:spacing w:before="37"/>
        <w:rPr>
          <w:rFonts w:ascii="Times New Roman"/>
          <w:b/>
        </w:rPr>
      </w:pPr>
    </w:p>
    <w:p>
      <w:pPr>
        <w:pStyle w:val="ListParagraph"/>
        <w:numPr>
          <w:ilvl w:val="0"/>
          <w:numId w:val="2"/>
        </w:numPr>
        <w:tabs>
          <w:tab w:pos="410" w:val="left" w:leader="none"/>
          <w:tab w:pos="412" w:val="left" w:leader="none"/>
        </w:tabs>
        <w:spacing w:line="278" w:lineRule="auto" w:before="0" w:after="0"/>
        <w:ind w:left="412" w:right="41" w:hanging="236"/>
        <w:jc w:val="both"/>
        <w:rPr>
          <w:sz w:val="12"/>
        </w:rPr>
      </w:pPr>
      <w:bookmarkStart w:name="_bookmark16" w:id="31"/>
      <w:bookmarkEnd w:id="31"/>
      <w:r>
        <w:rPr/>
      </w:r>
      <w:bookmarkStart w:name="_bookmark17" w:id="32"/>
      <w:bookmarkEnd w:id="32"/>
      <w:r>
        <w:rPr/>
      </w:r>
      <w:r>
        <w:rPr>
          <w:w w:val="115"/>
          <w:sz w:val="12"/>
        </w:rPr>
        <w:t>Bushneil</w:t>
      </w:r>
      <w:r>
        <w:rPr>
          <w:w w:val="115"/>
          <w:sz w:val="12"/>
        </w:rPr>
        <w:t> IWR,</w:t>
      </w:r>
      <w:r>
        <w:rPr>
          <w:w w:val="115"/>
          <w:sz w:val="12"/>
        </w:rPr>
        <w:t> Sai</w:t>
      </w:r>
      <w:r>
        <w:rPr>
          <w:w w:val="115"/>
          <w:sz w:val="12"/>
        </w:rPr>
        <w:t> F,</w:t>
      </w:r>
      <w:r>
        <w:rPr>
          <w:w w:val="115"/>
          <w:sz w:val="12"/>
        </w:rPr>
        <w:t> Mullin</w:t>
      </w:r>
      <w:r>
        <w:rPr>
          <w:w w:val="115"/>
          <w:sz w:val="12"/>
        </w:rPr>
        <w:t> JT.</w:t>
      </w:r>
      <w:r>
        <w:rPr>
          <w:w w:val="115"/>
          <w:sz w:val="12"/>
        </w:rPr>
        <w:t> Neonatal</w:t>
      </w:r>
      <w:r>
        <w:rPr>
          <w:w w:val="115"/>
          <w:sz w:val="12"/>
        </w:rPr>
        <w:t> recognition</w:t>
      </w:r>
      <w:r>
        <w:rPr>
          <w:w w:val="115"/>
          <w:sz w:val="12"/>
        </w:rPr>
        <w:t> of</w:t>
      </w:r>
      <w:r>
        <w:rPr>
          <w:w w:val="115"/>
          <w:sz w:val="12"/>
        </w:rPr>
        <w:t> the</w:t>
      </w:r>
      <w:r>
        <w:rPr>
          <w:w w:val="115"/>
          <w:sz w:val="12"/>
        </w:rPr>
        <w:t> mother’s</w:t>
      </w:r>
      <w:r>
        <w:rPr>
          <w:w w:val="115"/>
          <w:sz w:val="12"/>
        </w:rPr>
        <w:t> face.</w:t>
      </w:r>
      <w:r>
        <w:rPr>
          <w:w w:val="115"/>
          <w:sz w:val="12"/>
        </w:rPr>
        <w:t> Br</w:t>
      </w:r>
      <w:r>
        <w:rPr>
          <w:w w:val="115"/>
          <w:sz w:val="12"/>
        </w:rPr>
        <w:t> J</w:t>
      </w:r>
      <w:r>
        <w:rPr>
          <w:spacing w:val="80"/>
          <w:w w:val="115"/>
          <w:sz w:val="12"/>
        </w:rPr>
        <w:t> </w:t>
      </w:r>
      <w:bookmarkStart w:name="_bookmark18" w:id="33"/>
      <w:bookmarkEnd w:id="33"/>
      <w:r>
        <w:rPr>
          <w:w w:val="85"/>
          <w:sz w:val="12"/>
        </w:rPr>
      </w:r>
      <w:bookmarkStart w:name="_bookmark19" w:id="34"/>
      <w:bookmarkEnd w:id="34"/>
      <w:r>
        <w:rPr>
          <w:w w:val="115"/>
          <w:sz w:val="12"/>
        </w:rPr>
        <w:t>D</w:t>
      </w:r>
      <w:r>
        <w:rPr>
          <w:w w:val="115"/>
          <w:sz w:val="12"/>
        </w:rPr>
        <w:t>ev</w:t>
      </w:r>
      <w:r>
        <w:rPr>
          <w:w w:val="115"/>
          <w:sz w:val="12"/>
        </w:rPr>
        <w:t> Psychol</w:t>
      </w:r>
      <w:r>
        <w:rPr>
          <w:w w:val="115"/>
          <w:sz w:val="12"/>
        </w:rPr>
        <w:t> 1989;7(1):3–15.</w:t>
      </w:r>
      <w:r>
        <w:rPr>
          <w:w w:val="115"/>
          <w:sz w:val="12"/>
        </w:rPr>
        <w:t> doi:</w:t>
      </w:r>
      <w:hyperlink r:id="rId66">
        <w:r>
          <w:rPr>
            <w:color w:val="0080AC"/>
            <w:w w:val="115"/>
            <w:sz w:val="12"/>
          </w:rPr>
          <w:t>10.1111/j.2044-835X.1989.tb00784.x</w:t>
        </w:r>
      </w:hyperlink>
      <w:r>
        <w:rPr>
          <w:color w:val="0080AC"/>
          <w:w w:val="115"/>
          <w:sz w:val="12"/>
        </w:rPr>
        <w:t>.</w:t>
      </w:r>
    </w:p>
    <w:p>
      <w:pPr>
        <w:pStyle w:val="ListParagraph"/>
        <w:numPr>
          <w:ilvl w:val="0"/>
          <w:numId w:val="2"/>
        </w:numPr>
        <w:tabs>
          <w:tab w:pos="410" w:val="left" w:leader="none"/>
        </w:tabs>
        <w:spacing w:line="137" w:lineRule="exact" w:before="0" w:after="0"/>
        <w:ind w:left="410" w:right="0" w:hanging="234"/>
        <w:jc w:val="both"/>
        <w:rPr>
          <w:sz w:val="12"/>
        </w:rPr>
      </w:pPr>
      <w:hyperlink r:id="rId67">
        <w:r>
          <w:rPr>
            <w:color w:val="0080AC"/>
            <w:w w:val="120"/>
            <w:sz w:val="12"/>
          </w:rPr>
          <w:t>Doonan</w:t>
        </w:r>
        <w:r>
          <w:rPr>
            <w:color w:val="0080AC"/>
            <w:spacing w:val="11"/>
            <w:w w:val="120"/>
            <w:sz w:val="12"/>
          </w:rPr>
          <w:t> </w:t>
        </w:r>
        <w:r>
          <w:rPr>
            <w:color w:val="0080AC"/>
            <w:w w:val="120"/>
            <w:sz w:val="12"/>
          </w:rPr>
          <w:t>J</w:t>
        </w:r>
      </w:hyperlink>
      <w:hyperlink r:id="rId67">
        <w:r>
          <w:rPr>
            <w:color w:val="0080AC"/>
            <w:w w:val="120"/>
            <w:sz w:val="12"/>
          </w:rPr>
          <w:t>.</w:t>
        </w:r>
        <w:r>
          <w:rPr>
            <w:color w:val="0080AC"/>
            <w:spacing w:val="11"/>
            <w:w w:val="120"/>
            <w:sz w:val="12"/>
          </w:rPr>
          <w:t> </w:t>
        </w:r>
        <w:r>
          <w:rPr>
            <w:color w:val="0080AC"/>
            <w:w w:val="120"/>
            <w:sz w:val="12"/>
          </w:rPr>
          <w:t>Looking</w:t>
        </w:r>
        <w:r>
          <w:rPr>
            <w:color w:val="0080AC"/>
            <w:spacing w:val="11"/>
            <w:w w:val="120"/>
            <w:sz w:val="12"/>
          </w:rPr>
          <w:t> </w:t>
        </w:r>
        <w:r>
          <w:rPr>
            <w:color w:val="0080AC"/>
            <w:w w:val="120"/>
            <w:sz w:val="12"/>
          </w:rPr>
          <w:t>at</w:t>
        </w:r>
        <w:r>
          <w:rPr>
            <w:color w:val="0080AC"/>
            <w:spacing w:val="11"/>
            <w:w w:val="120"/>
            <w:sz w:val="12"/>
          </w:rPr>
          <w:t> </w:t>
        </w:r>
        <w:r>
          <w:rPr>
            <w:color w:val="0080AC"/>
            <w:w w:val="120"/>
            <w:sz w:val="12"/>
          </w:rPr>
          <w:t>pictures</w:t>
        </w:r>
        <w:r>
          <w:rPr>
            <w:color w:val="0080AC"/>
            <w:spacing w:val="11"/>
            <w:w w:val="120"/>
            <w:sz w:val="12"/>
          </w:rPr>
          <w:t> </w:t>
        </w:r>
        <w:r>
          <w:rPr>
            <w:color w:val="0080AC"/>
            <w:w w:val="120"/>
            <w:sz w:val="12"/>
          </w:rPr>
          <w:t>in</w:t>
        </w:r>
        <w:r>
          <w:rPr>
            <w:color w:val="0080AC"/>
            <w:spacing w:val="11"/>
            <w:w w:val="120"/>
            <w:sz w:val="12"/>
          </w:rPr>
          <w:t> </w:t>
        </w:r>
        <w:r>
          <w:rPr>
            <w:color w:val="0080AC"/>
            <w:w w:val="120"/>
            <w:sz w:val="12"/>
          </w:rPr>
          <w:t>picture</w:t>
        </w:r>
        <w:r>
          <w:rPr>
            <w:color w:val="0080AC"/>
            <w:spacing w:val="11"/>
            <w:w w:val="120"/>
            <w:sz w:val="12"/>
          </w:rPr>
          <w:t> </w:t>
        </w:r>
        <w:r>
          <w:rPr>
            <w:color w:val="0080AC"/>
            <w:w w:val="120"/>
            <w:sz w:val="12"/>
          </w:rPr>
          <w:t>books.</w:t>
        </w:r>
        <w:r>
          <w:rPr>
            <w:color w:val="0080AC"/>
            <w:spacing w:val="11"/>
            <w:w w:val="120"/>
            <w:sz w:val="12"/>
          </w:rPr>
          <w:t> </w:t>
        </w:r>
        <w:r>
          <w:rPr>
            <w:color w:val="0080AC"/>
            <w:w w:val="120"/>
            <w:sz w:val="12"/>
          </w:rPr>
          <w:t>Thimble</w:t>
        </w:r>
        <w:r>
          <w:rPr>
            <w:color w:val="0080AC"/>
            <w:spacing w:val="11"/>
            <w:w w:val="120"/>
            <w:sz w:val="12"/>
          </w:rPr>
          <w:t> </w:t>
        </w:r>
        <w:r>
          <w:rPr>
            <w:color w:val="0080AC"/>
            <w:w w:val="120"/>
            <w:sz w:val="12"/>
          </w:rPr>
          <w:t>Press;</w:t>
        </w:r>
        <w:r>
          <w:rPr>
            <w:color w:val="0080AC"/>
            <w:spacing w:val="11"/>
            <w:w w:val="120"/>
            <w:sz w:val="12"/>
          </w:rPr>
          <w:t> </w:t>
        </w:r>
        <w:r>
          <w:rPr>
            <w:color w:val="0080AC"/>
            <w:spacing w:val="-2"/>
            <w:w w:val="120"/>
            <w:sz w:val="12"/>
          </w:rPr>
          <w:t>1993</w:t>
        </w:r>
      </w:hyperlink>
      <w:r>
        <w:rPr>
          <w:color w:val="0080AC"/>
          <w:spacing w:val="-2"/>
          <w:w w:val="120"/>
          <w:sz w:val="12"/>
        </w:rPr>
        <w:t>.</w:t>
      </w:r>
    </w:p>
    <w:p>
      <w:pPr>
        <w:pStyle w:val="ListParagraph"/>
        <w:numPr>
          <w:ilvl w:val="0"/>
          <w:numId w:val="2"/>
        </w:numPr>
        <w:tabs>
          <w:tab w:pos="410" w:val="left" w:leader="none"/>
          <w:tab w:pos="412" w:val="left" w:leader="none"/>
        </w:tabs>
        <w:spacing w:line="278" w:lineRule="auto" w:before="22" w:after="0"/>
        <w:ind w:left="412" w:right="41" w:hanging="236"/>
        <w:jc w:val="both"/>
        <w:rPr>
          <w:sz w:val="12"/>
        </w:rPr>
      </w:pPr>
      <w:bookmarkStart w:name="_bookmark20" w:id="35"/>
      <w:bookmarkEnd w:id="35"/>
      <w:r>
        <w:rPr/>
      </w:r>
      <w:hyperlink r:id="rId68">
        <w:r>
          <w:rPr>
            <w:color w:val="0080AC"/>
            <w:w w:val="115"/>
            <w:sz w:val="12"/>
          </w:rPr>
          <w:t>Marantz</w:t>
        </w:r>
        <w:r>
          <w:rPr>
            <w:color w:val="0080AC"/>
            <w:w w:val="115"/>
            <w:sz w:val="12"/>
          </w:rPr>
          <w:t> SS,</w:t>
        </w:r>
        <w:r>
          <w:rPr>
            <w:color w:val="0080AC"/>
            <w:w w:val="115"/>
            <w:sz w:val="12"/>
          </w:rPr>
          <w:t> Marantz</w:t>
        </w:r>
        <w:r>
          <w:rPr>
            <w:color w:val="0080AC"/>
            <w:w w:val="115"/>
            <w:sz w:val="12"/>
          </w:rPr>
          <w:t> KA.</w:t>
        </w:r>
        <w:r>
          <w:rPr>
            <w:color w:val="0080AC"/>
            <w:w w:val="115"/>
            <w:sz w:val="12"/>
          </w:rPr>
          <w:t> Artists</w:t>
        </w:r>
        <w:r>
          <w:rPr>
            <w:color w:val="0080AC"/>
            <w:w w:val="115"/>
            <w:sz w:val="12"/>
          </w:rPr>
          <w:t> of</w:t>
        </w:r>
        <w:r>
          <w:rPr>
            <w:color w:val="0080AC"/>
            <w:w w:val="115"/>
            <w:sz w:val="12"/>
          </w:rPr>
          <w:t> the</w:t>
        </w:r>
        <w:r>
          <w:rPr>
            <w:color w:val="0080AC"/>
            <w:w w:val="115"/>
            <w:sz w:val="12"/>
          </w:rPr>
          <w:t> page:</w:t>
        </w:r>
        <w:r>
          <w:rPr>
            <w:color w:val="0080AC"/>
            <w:w w:val="115"/>
            <w:sz w:val="12"/>
          </w:rPr>
          <w:t> interviews</w:t>
        </w:r>
        <w:r>
          <w:rPr>
            <w:color w:val="0080AC"/>
            <w:w w:val="115"/>
            <w:sz w:val="12"/>
          </w:rPr>
          <w:t> with</w:t>
        </w:r>
        <w:r>
          <w:rPr>
            <w:color w:val="0080AC"/>
            <w:w w:val="115"/>
            <w:sz w:val="12"/>
          </w:rPr>
          <w:t> children’s</w:t>
        </w:r>
        <w:r>
          <w:rPr>
            <w:color w:val="0080AC"/>
            <w:w w:val="115"/>
            <w:sz w:val="12"/>
          </w:rPr>
          <w:t> book</w:t>
        </w:r>
        <w:r>
          <w:rPr>
            <w:color w:val="0080AC"/>
            <w:spacing w:val="40"/>
            <w:w w:val="115"/>
            <w:sz w:val="12"/>
          </w:rPr>
          <w:t> </w:t>
        </w:r>
        <w:bookmarkStart w:name="_bookmark21" w:id="36"/>
        <w:bookmarkEnd w:id="36"/>
        <w:r>
          <w:rPr>
            <w:color w:val="0080AC"/>
            <w:w w:val="115"/>
            <w:sz w:val="12"/>
          </w:rPr>
          <w:t>illu</w:t>
        </w:r>
        <w:r>
          <w:rPr>
            <w:color w:val="0080AC"/>
            <w:w w:val="115"/>
            <w:sz w:val="12"/>
          </w:rPr>
          <w:t>strators.</w:t>
        </w:r>
        <w:r>
          <w:rPr>
            <w:color w:val="0080AC"/>
            <w:w w:val="115"/>
            <w:sz w:val="12"/>
          </w:rPr>
          <w:t> Jefferson,</w:t>
        </w:r>
        <w:r>
          <w:rPr>
            <w:color w:val="0080AC"/>
            <w:w w:val="115"/>
            <w:sz w:val="12"/>
          </w:rPr>
          <w:t> NC,</w:t>
        </w:r>
        <w:r>
          <w:rPr>
            <w:color w:val="0080AC"/>
            <w:w w:val="115"/>
            <w:sz w:val="12"/>
          </w:rPr>
          <w:t> USA:</w:t>
        </w:r>
        <w:r>
          <w:rPr>
            <w:color w:val="0080AC"/>
            <w:w w:val="115"/>
            <w:sz w:val="12"/>
          </w:rPr>
          <w:t> McFarland</w:t>
        </w:r>
        <w:r>
          <w:rPr>
            <w:color w:val="0080AC"/>
            <w:w w:val="115"/>
            <w:sz w:val="12"/>
          </w:rPr>
          <w:t> &amp;</w:t>
        </w:r>
        <w:r>
          <w:rPr>
            <w:color w:val="0080AC"/>
            <w:w w:val="115"/>
            <w:sz w:val="12"/>
          </w:rPr>
          <w:t> Co</w:t>
        </w:r>
        <w:r>
          <w:rPr>
            <w:color w:val="0080AC"/>
            <w:w w:val="115"/>
            <w:sz w:val="12"/>
          </w:rPr>
          <w:t> Inc;</w:t>
        </w:r>
        <w:r>
          <w:rPr>
            <w:color w:val="0080AC"/>
            <w:w w:val="115"/>
            <w:sz w:val="12"/>
          </w:rPr>
          <w:t> 1992.</w:t>
        </w:r>
      </w:hyperlink>
    </w:p>
    <w:p>
      <w:pPr>
        <w:pStyle w:val="ListParagraph"/>
        <w:numPr>
          <w:ilvl w:val="0"/>
          <w:numId w:val="2"/>
        </w:numPr>
        <w:tabs>
          <w:tab w:pos="410" w:val="left" w:leader="none"/>
          <w:tab w:pos="412" w:val="left" w:leader="none"/>
        </w:tabs>
        <w:spacing w:line="278" w:lineRule="auto" w:before="0" w:after="0"/>
        <w:ind w:left="412" w:right="41" w:hanging="236"/>
        <w:jc w:val="both"/>
        <w:rPr>
          <w:sz w:val="12"/>
        </w:rPr>
      </w:pPr>
      <w:r>
        <w:rPr>
          <w:w w:val="120"/>
          <w:sz w:val="12"/>
        </w:rPr>
        <w:t>Dodgson</w:t>
      </w:r>
      <w:r>
        <w:rPr>
          <w:w w:val="120"/>
          <w:sz w:val="12"/>
        </w:rPr>
        <w:t> NA.</w:t>
      </w:r>
      <w:r>
        <w:rPr>
          <w:w w:val="120"/>
          <w:sz w:val="12"/>
        </w:rPr>
        <w:t> Abstract</w:t>
      </w:r>
      <w:r>
        <w:rPr>
          <w:w w:val="120"/>
          <w:sz w:val="12"/>
        </w:rPr>
        <w:t> depiction</w:t>
      </w:r>
      <w:r>
        <w:rPr>
          <w:w w:val="120"/>
          <w:sz w:val="12"/>
        </w:rPr>
        <w:t> of</w:t>
      </w:r>
      <w:r>
        <w:rPr>
          <w:w w:val="120"/>
          <w:sz w:val="12"/>
        </w:rPr>
        <w:t> human</w:t>
      </w:r>
      <w:r>
        <w:rPr>
          <w:w w:val="120"/>
          <w:sz w:val="12"/>
        </w:rPr>
        <w:t> and</w:t>
      </w:r>
      <w:r>
        <w:rPr>
          <w:w w:val="120"/>
          <w:sz w:val="12"/>
        </w:rPr>
        <w:t> animal</w:t>
      </w:r>
      <w:r>
        <w:rPr>
          <w:w w:val="120"/>
          <w:sz w:val="12"/>
        </w:rPr>
        <w:t> figures:</w:t>
      </w:r>
      <w:r>
        <w:rPr>
          <w:w w:val="120"/>
          <w:sz w:val="12"/>
        </w:rPr>
        <w:t> examples</w:t>
      </w:r>
      <w:r>
        <w:rPr>
          <w:w w:val="120"/>
          <w:sz w:val="12"/>
        </w:rPr>
        <w:t> from</w:t>
      </w:r>
      <w:r>
        <w:rPr>
          <w:spacing w:val="40"/>
          <w:w w:val="120"/>
          <w:sz w:val="12"/>
        </w:rPr>
        <w:t> </w:t>
      </w:r>
      <w:r>
        <w:rPr>
          <w:w w:val="120"/>
          <w:sz w:val="12"/>
        </w:rPr>
        <w:t>two</w:t>
      </w:r>
      <w:r>
        <w:rPr>
          <w:w w:val="120"/>
          <w:sz w:val="12"/>
        </w:rPr>
        <w:t> centuries</w:t>
      </w:r>
      <w:r>
        <w:rPr>
          <w:w w:val="120"/>
          <w:sz w:val="12"/>
        </w:rPr>
        <w:t> of</w:t>
      </w:r>
      <w:r>
        <w:rPr>
          <w:w w:val="120"/>
          <w:sz w:val="12"/>
        </w:rPr>
        <w:t> art</w:t>
      </w:r>
      <w:r>
        <w:rPr>
          <w:w w:val="120"/>
          <w:sz w:val="12"/>
        </w:rPr>
        <w:t> and</w:t>
      </w:r>
      <w:r>
        <w:rPr>
          <w:w w:val="120"/>
          <w:sz w:val="12"/>
        </w:rPr>
        <w:t> craft.</w:t>
      </w:r>
      <w:r>
        <w:rPr>
          <w:w w:val="120"/>
          <w:sz w:val="12"/>
        </w:rPr>
        <w:t> In:</w:t>
      </w:r>
      <w:r>
        <w:rPr>
          <w:w w:val="120"/>
          <w:sz w:val="12"/>
        </w:rPr>
        <w:t> Proceedings</w:t>
      </w:r>
      <w:r>
        <w:rPr>
          <w:w w:val="120"/>
          <w:sz w:val="12"/>
        </w:rPr>
        <w:t> of</w:t>
      </w:r>
      <w:r>
        <w:rPr>
          <w:w w:val="120"/>
          <w:sz w:val="12"/>
        </w:rPr>
        <w:t> the</w:t>
      </w:r>
      <w:r>
        <w:rPr>
          <w:w w:val="120"/>
          <w:sz w:val="12"/>
        </w:rPr>
        <w:t> joint</w:t>
      </w:r>
      <w:r>
        <w:rPr>
          <w:w w:val="120"/>
          <w:sz w:val="12"/>
        </w:rPr>
        <w:t> symposium</w:t>
      </w:r>
      <w:r>
        <w:rPr>
          <w:w w:val="120"/>
          <w:sz w:val="12"/>
        </w:rPr>
        <w:t> on</w:t>
      </w:r>
      <w:r>
        <w:rPr>
          <w:spacing w:val="40"/>
          <w:w w:val="120"/>
          <w:sz w:val="12"/>
        </w:rPr>
        <w:t> </w:t>
      </w:r>
      <w:r>
        <w:rPr>
          <w:w w:val="120"/>
          <w:sz w:val="12"/>
        </w:rPr>
        <w:t>computational</w:t>
      </w:r>
      <w:r>
        <w:rPr>
          <w:w w:val="120"/>
          <w:sz w:val="12"/>
        </w:rPr>
        <w:t> aesthetics</w:t>
      </w:r>
      <w:r>
        <w:rPr>
          <w:w w:val="120"/>
          <w:sz w:val="12"/>
        </w:rPr>
        <w:t> and</w:t>
      </w:r>
      <w:r>
        <w:rPr>
          <w:w w:val="120"/>
          <w:sz w:val="12"/>
        </w:rPr>
        <w:t> sketch-based</w:t>
      </w:r>
      <w:r>
        <w:rPr>
          <w:w w:val="120"/>
          <w:sz w:val="12"/>
        </w:rPr>
        <w:t> interfaces</w:t>
      </w:r>
      <w:r>
        <w:rPr>
          <w:w w:val="120"/>
          <w:sz w:val="12"/>
        </w:rPr>
        <w:t> and</w:t>
      </w:r>
      <w:r>
        <w:rPr>
          <w:w w:val="120"/>
          <w:sz w:val="12"/>
        </w:rPr>
        <w:t> modeling</w:t>
      </w:r>
      <w:r>
        <w:rPr>
          <w:w w:val="120"/>
          <w:sz w:val="12"/>
        </w:rPr>
        <w:t> and</w:t>
      </w:r>
      <w:r>
        <w:rPr>
          <w:w w:val="120"/>
          <w:sz w:val="12"/>
        </w:rPr>
        <w:t> non-</w:t>
      </w:r>
      <w:r>
        <w:rPr>
          <w:spacing w:val="40"/>
          <w:w w:val="126"/>
          <w:sz w:val="12"/>
        </w:rPr>
        <w:t> </w:t>
      </w:r>
      <w:bookmarkStart w:name="_bookmark22" w:id="37"/>
      <w:bookmarkEnd w:id="37"/>
      <w:r>
        <w:rPr>
          <w:spacing w:val="-1"/>
          <w:w w:val="126"/>
          <w:sz w:val="12"/>
        </w:rPr>
      </w:r>
      <w:bookmarkStart w:name="_bookmark23" w:id="38"/>
      <w:bookmarkEnd w:id="38"/>
      <w:r>
        <w:rPr>
          <w:w w:val="120"/>
          <w:sz w:val="12"/>
        </w:rPr>
        <w:t>ph</w:t>
      </w:r>
      <w:r>
        <w:rPr>
          <w:w w:val="120"/>
          <w:sz w:val="12"/>
        </w:rPr>
        <w:t>otorealistic</w:t>
      </w:r>
      <w:r>
        <w:rPr>
          <w:w w:val="120"/>
          <w:sz w:val="12"/>
        </w:rPr>
        <w:t> animation</w:t>
      </w:r>
      <w:r>
        <w:rPr>
          <w:w w:val="120"/>
          <w:sz w:val="12"/>
        </w:rPr>
        <w:t> and</w:t>
      </w:r>
      <w:r>
        <w:rPr>
          <w:w w:val="120"/>
          <w:sz w:val="12"/>
        </w:rPr>
        <w:t> rendering,</w:t>
      </w:r>
      <w:r>
        <w:rPr>
          <w:w w:val="120"/>
          <w:sz w:val="12"/>
        </w:rPr>
        <w:t> Expressive</w:t>
      </w:r>
      <w:r>
        <w:rPr>
          <w:w w:val="120"/>
          <w:sz w:val="12"/>
        </w:rPr>
        <w:t> ’18.</w:t>
      </w:r>
      <w:r>
        <w:rPr>
          <w:w w:val="120"/>
          <w:sz w:val="12"/>
        </w:rPr>
        <w:t> ACM;</w:t>
      </w:r>
      <w:r>
        <w:rPr>
          <w:w w:val="120"/>
          <w:sz w:val="12"/>
        </w:rPr>
        <w:t> 2018.</w:t>
      </w:r>
      <w:r>
        <w:rPr>
          <w:w w:val="120"/>
          <w:sz w:val="12"/>
        </w:rPr>
        <w:t> 8:1–8:8.</w:t>
      </w:r>
      <w:r>
        <w:rPr>
          <w:spacing w:val="40"/>
          <w:w w:val="120"/>
          <w:sz w:val="12"/>
        </w:rPr>
        <w:t> </w:t>
      </w:r>
      <w:r>
        <w:rPr>
          <w:spacing w:val="-2"/>
          <w:w w:val="120"/>
          <w:sz w:val="12"/>
        </w:rPr>
        <w:t>doi:</w:t>
      </w:r>
      <w:hyperlink r:id="rId69">
        <w:r>
          <w:rPr>
            <w:color w:val="0080AC"/>
            <w:spacing w:val="-2"/>
            <w:w w:val="120"/>
            <w:sz w:val="12"/>
          </w:rPr>
          <w:t>10.1145/3229147.3229152</w:t>
        </w:r>
      </w:hyperlink>
      <w:r>
        <w:rPr>
          <w:color w:val="0080AC"/>
          <w:spacing w:val="-2"/>
          <w:w w:val="120"/>
          <w:sz w:val="12"/>
        </w:rPr>
        <w:t>.</w:t>
      </w:r>
    </w:p>
    <w:p>
      <w:pPr>
        <w:pStyle w:val="ListParagraph"/>
        <w:numPr>
          <w:ilvl w:val="0"/>
          <w:numId w:val="2"/>
        </w:numPr>
        <w:tabs>
          <w:tab w:pos="410" w:val="left" w:leader="none"/>
          <w:tab w:pos="412" w:val="left" w:leader="none"/>
        </w:tabs>
        <w:spacing w:line="278" w:lineRule="auto" w:before="0" w:after="0"/>
        <w:ind w:left="412" w:right="40" w:hanging="236"/>
        <w:jc w:val="both"/>
        <w:rPr>
          <w:sz w:val="12"/>
        </w:rPr>
      </w:pPr>
      <w:bookmarkStart w:name="_bookmark25" w:id="39"/>
      <w:bookmarkEnd w:id="39"/>
      <w:r>
        <w:rPr/>
      </w:r>
      <w:hyperlink r:id="rId70">
        <w:r>
          <w:rPr>
            <w:color w:val="0080AC"/>
            <w:w w:val="115"/>
            <w:sz w:val="12"/>
          </w:rPr>
          <w:t>Schwarcz</w:t>
        </w:r>
        <w:r>
          <w:rPr>
            <w:color w:val="0080AC"/>
            <w:w w:val="115"/>
            <w:sz w:val="12"/>
          </w:rPr>
          <w:t> JH,</w:t>
        </w:r>
        <w:r>
          <w:rPr>
            <w:color w:val="0080AC"/>
            <w:w w:val="115"/>
            <w:sz w:val="12"/>
          </w:rPr>
          <w:t> Schwarcz</w:t>
        </w:r>
        <w:r>
          <w:rPr>
            <w:color w:val="0080AC"/>
            <w:w w:val="115"/>
            <w:sz w:val="12"/>
          </w:rPr>
          <w:t> C.</w:t>
        </w:r>
        <w:r>
          <w:rPr>
            <w:color w:val="0080AC"/>
            <w:w w:val="115"/>
            <w:sz w:val="12"/>
          </w:rPr>
          <w:t> The</w:t>
        </w:r>
        <w:r>
          <w:rPr>
            <w:color w:val="0080AC"/>
            <w:w w:val="115"/>
            <w:sz w:val="12"/>
          </w:rPr>
          <w:t> picture</w:t>
        </w:r>
        <w:r>
          <w:rPr>
            <w:color w:val="0080AC"/>
            <w:w w:val="115"/>
            <w:sz w:val="12"/>
          </w:rPr>
          <w:t> book</w:t>
        </w:r>
        <w:r>
          <w:rPr>
            <w:color w:val="0080AC"/>
            <w:w w:val="115"/>
            <w:sz w:val="12"/>
          </w:rPr>
          <w:t> comes</w:t>
        </w:r>
        <w:r>
          <w:rPr>
            <w:color w:val="0080AC"/>
            <w:w w:val="115"/>
            <w:sz w:val="12"/>
          </w:rPr>
          <w:t> of</w:t>
        </w:r>
        <w:r>
          <w:rPr>
            <w:color w:val="0080AC"/>
            <w:w w:val="115"/>
            <w:sz w:val="12"/>
          </w:rPr>
          <w:t> age:</w:t>
        </w:r>
        <w:r>
          <w:rPr>
            <w:color w:val="0080AC"/>
            <w:w w:val="115"/>
            <w:sz w:val="12"/>
          </w:rPr>
          <w:t> looking</w:t>
        </w:r>
        <w:r>
          <w:rPr>
            <w:color w:val="0080AC"/>
            <w:w w:val="115"/>
            <w:sz w:val="12"/>
          </w:rPr>
          <w:t> at</w:t>
        </w:r>
        <w:r>
          <w:rPr>
            <w:color w:val="0080AC"/>
            <w:w w:val="115"/>
            <w:sz w:val="12"/>
          </w:rPr>
          <w:t> childhood</w:t>
        </w:r>
        <w:r>
          <w:rPr>
            <w:color w:val="0080AC"/>
            <w:spacing w:val="40"/>
            <w:w w:val="115"/>
            <w:sz w:val="12"/>
          </w:rPr>
          <w:t> </w:t>
        </w:r>
        <w:bookmarkStart w:name="_bookmark24" w:id="40"/>
        <w:bookmarkEnd w:id="40"/>
        <w:r>
          <w:rPr>
            <w:color w:val="0080AC"/>
            <w:w w:val="115"/>
            <w:sz w:val="12"/>
          </w:rPr>
          <w:t>th</w:t>
        </w:r>
        <w:r>
          <w:rPr>
            <w:color w:val="0080AC"/>
            <w:w w:val="115"/>
            <w:sz w:val="12"/>
          </w:rPr>
          <w:t>rough</w:t>
        </w:r>
        <w:r>
          <w:rPr>
            <w:color w:val="0080AC"/>
            <w:w w:val="115"/>
            <w:sz w:val="12"/>
          </w:rPr>
          <w:t> the</w:t>
        </w:r>
        <w:r>
          <w:rPr>
            <w:color w:val="0080AC"/>
            <w:w w:val="115"/>
            <w:sz w:val="12"/>
          </w:rPr>
          <w:t> art</w:t>
        </w:r>
        <w:r>
          <w:rPr>
            <w:color w:val="0080AC"/>
            <w:w w:val="115"/>
            <w:sz w:val="12"/>
          </w:rPr>
          <w:t> of</w:t>
        </w:r>
        <w:r>
          <w:rPr>
            <w:color w:val="0080AC"/>
            <w:w w:val="115"/>
            <w:sz w:val="12"/>
          </w:rPr>
          <w:t> illustration.</w:t>
        </w:r>
        <w:r>
          <w:rPr>
            <w:color w:val="0080AC"/>
            <w:w w:val="115"/>
            <w:sz w:val="12"/>
          </w:rPr>
          <w:t> Chicago,</w:t>
        </w:r>
        <w:r>
          <w:rPr>
            <w:color w:val="0080AC"/>
            <w:w w:val="115"/>
            <w:sz w:val="12"/>
          </w:rPr>
          <w:t> IL,</w:t>
        </w:r>
        <w:r>
          <w:rPr>
            <w:color w:val="0080AC"/>
            <w:w w:val="115"/>
            <w:sz w:val="12"/>
          </w:rPr>
          <w:t> USA:</w:t>
        </w:r>
        <w:r>
          <w:rPr>
            <w:color w:val="0080AC"/>
            <w:w w:val="115"/>
            <w:sz w:val="12"/>
          </w:rPr>
          <w:t> American</w:t>
        </w:r>
        <w:r>
          <w:rPr>
            <w:color w:val="0080AC"/>
            <w:w w:val="115"/>
            <w:sz w:val="12"/>
          </w:rPr>
          <w:t> Library</w:t>
        </w:r>
        <w:r>
          <w:rPr>
            <w:color w:val="0080AC"/>
            <w:w w:val="115"/>
            <w:sz w:val="12"/>
          </w:rPr>
          <w:t> Association;</w:t>
        </w:r>
        <w:r>
          <w:rPr>
            <w:color w:val="0080AC"/>
            <w:spacing w:val="40"/>
            <w:w w:val="115"/>
            <w:sz w:val="12"/>
          </w:rPr>
          <w:t> </w:t>
        </w:r>
        <w:r>
          <w:rPr>
            <w:color w:val="0080AC"/>
            <w:spacing w:val="-4"/>
            <w:w w:val="115"/>
            <w:sz w:val="12"/>
          </w:rPr>
          <w:t>1991.</w:t>
        </w:r>
      </w:hyperlink>
    </w:p>
    <w:p>
      <w:pPr>
        <w:pStyle w:val="ListParagraph"/>
        <w:numPr>
          <w:ilvl w:val="0"/>
          <w:numId w:val="2"/>
        </w:numPr>
        <w:tabs>
          <w:tab w:pos="410" w:val="left" w:leader="none"/>
          <w:tab w:pos="412" w:val="left" w:leader="none"/>
        </w:tabs>
        <w:spacing w:line="276" w:lineRule="auto" w:before="0" w:after="0"/>
        <w:ind w:left="412" w:right="41" w:hanging="236"/>
        <w:jc w:val="both"/>
        <w:rPr>
          <w:sz w:val="12"/>
        </w:rPr>
      </w:pPr>
      <w:bookmarkStart w:name="_bookmark26" w:id="41"/>
      <w:bookmarkEnd w:id="41"/>
      <w:r>
        <w:rPr/>
      </w:r>
      <w:hyperlink r:id="rId71">
        <w:r>
          <w:rPr>
            <w:color w:val="0080AC"/>
            <w:w w:val="120"/>
            <w:sz w:val="12"/>
          </w:rPr>
          <w:t>Goodman</w:t>
        </w:r>
        <w:r>
          <w:rPr>
            <w:color w:val="0080AC"/>
            <w:w w:val="120"/>
            <w:sz w:val="12"/>
          </w:rPr>
          <w:t> N.</w:t>
        </w:r>
        <w:r>
          <w:rPr>
            <w:color w:val="0080AC"/>
            <w:w w:val="120"/>
            <w:sz w:val="12"/>
          </w:rPr>
          <w:t> Languages</w:t>
        </w:r>
        <w:r>
          <w:rPr>
            <w:color w:val="0080AC"/>
            <w:w w:val="120"/>
            <w:sz w:val="12"/>
          </w:rPr>
          <w:t> of</w:t>
        </w:r>
        <w:r>
          <w:rPr>
            <w:color w:val="0080AC"/>
            <w:w w:val="120"/>
            <w:sz w:val="12"/>
          </w:rPr>
          <w:t> art:</w:t>
        </w:r>
        <w:r>
          <w:rPr>
            <w:color w:val="0080AC"/>
            <w:w w:val="120"/>
            <w:sz w:val="12"/>
          </w:rPr>
          <w:t> an</w:t>
        </w:r>
        <w:r>
          <w:rPr>
            <w:color w:val="0080AC"/>
            <w:w w:val="120"/>
            <w:sz w:val="12"/>
          </w:rPr>
          <w:t> approach</w:t>
        </w:r>
        <w:r>
          <w:rPr>
            <w:color w:val="0080AC"/>
            <w:w w:val="120"/>
            <w:sz w:val="12"/>
          </w:rPr>
          <w:t> to</w:t>
        </w:r>
        <w:r>
          <w:rPr>
            <w:color w:val="0080AC"/>
            <w:w w:val="120"/>
            <w:sz w:val="12"/>
          </w:rPr>
          <w:t> a</w:t>
        </w:r>
        <w:r>
          <w:rPr>
            <w:color w:val="0080AC"/>
            <w:w w:val="120"/>
            <w:sz w:val="12"/>
          </w:rPr>
          <w:t> theory</w:t>
        </w:r>
        <w:r>
          <w:rPr>
            <w:color w:val="0080AC"/>
            <w:w w:val="120"/>
            <w:sz w:val="12"/>
          </w:rPr>
          <w:t> of</w:t>
        </w:r>
        <w:r>
          <w:rPr>
            <w:color w:val="0080AC"/>
            <w:w w:val="120"/>
            <w:sz w:val="12"/>
          </w:rPr>
          <w:t> symbols.</w:t>
        </w:r>
        <w:r>
          <w:rPr>
            <w:color w:val="0080AC"/>
            <w:w w:val="120"/>
            <w:sz w:val="12"/>
          </w:rPr>
          <w:t> </w:t>
        </w:r>
        <w:r>
          <w:rPr>
            <w:color w:val="0080AC"/>
            <w:w w:val="120"/>
            <w:sz w:val="12"/>
          </w:rPr>
          <w:t>Indianapo-</w:t>
        </w:r>
        <w:r>
          <w:rPr>
            <w:color w:val="0080AC"/>
            <w:spacing w:val="40"/>
            <w:w w:val="120"/>
            <w:sz w:val="12"/>
          </w:rPr>
          <w:t> </w:t>
        </w:r>
        <w:r>
          <w:rPr>
            <w:color w:val="0080AC"/>
            <w:w w:val="120"/>
            <w:sz w:val="12"/>
          </w:rPr>
          <w:t>lis,</w:t>
        </w:r>
        <w:r>
          <w:rPr>
            <w:color w:val="0080AC"/>
            <w:w w:val="120"/>
            <w:sz w:val="12"/>
          </w:rPr>
          <w:t> IA,</w:t>
        </w:r>
        <w:r>
          <w:rPr>
            <w:color w:val="0080AC"/>
            <w:w w:val="120"/>
            <w:sz w:val="12"/>
          </w:rPr>
          <w:t> USA:</w:t>
        </w:r>
        <w:r>
          <w:rPr>
            <w:color w:val="0080AC"/>
            <w:w w:val="120"/>
            <w:sz w:val="12"/>
          </w:rPr>
          <w:t> Bobbs-Merrill;</w:t>
        </w:r>
        <w:r>
          <w:rPr>
            <w:color w:val="0080AC"/>
            <w:w w:val="120"/>
            <w:sz w:val="12"/>
          </w:rPr>
          <w:t> 1968.</w:t>
        </w:r>
      </w:hyperlink>
    </w:p>
    <w:p>
      <w:pPr>
        <w:pStyle w:val="ListParagraph"/>
        <w:numPr>
          <w:ilvl w:val="0"/>
          <w:numId w:val="2"/>
        </w:numPr>
        <w:tabs>
          <w:tab w:pos="410" w:val="left" w:leader="none"/>
          <w:tab w:pos="412" w:val="left" w:leader="none"/>
        </w:tabs>
        <w:spacing w:line="276" w:lineRule="auto" w:before="0" w:after="0"/>
        <w:ind w:left="412" w:right="41" w:hanging="236"/>
        <w:jc w:val="both"/>
        <w:rPr>
          <w:sz w:val="12"/>
        </w:rPr>
      </w:pPr>
      <w:bookmarkStart w:name="_bookmark27" w:id="42"/>
      <w:bookmarkEnd w:id="42"/>
      <w:r>
        <w:rPr/>
      </w:r>
      <w:hyperlink r:id="rId72">
        <w:r>
          <w:rPr>
            <w:color w:val="0080AC"/>
            <w:w w:val="120"/>
            <w:sz w:val="12"/>
          </w:rPr>
          <w:t>Gombrich EH. Art and Illusion: a study in the psychology of pictorial represen-</w:t>
        </w:r>
        <w:r>
          <w:rPr>
            <w:color w:val="0080AC"/>
            <w:spacing w:val="40"/>
            <w:w w:val="120"/>
            <w:sz w:val="12"/>
          </w:rPr>
          <w:t> </w:t>
        </w:r>
        <w:r>
          <w:rPr>
            <w:color w:val="0080AC"/>
            <w:w w:val="120"/>
            <w:sz w:val="12"/>
          </w:rPr>
          <w:t>tation.</w:t>
        </w:r>
        <w:r>
          <w:rPr>
            <w:color w:val="0080AC"/>
            <w:w w:val="120"/>
            <w:sz w:val="12"/>
          </w:rPr>
          <w:t> Phaidon</w:t>
        </w:r>
        <w:r>
          <w:rPr>
            <w:color w:val="0080AC"/>
            <w:w w:val="120"/>
            <w:sz w:val="12"/>
          </w:rPr>
          <w:t> Press;</w:t>
        </w:r>
        <w:r>
          <w:rPr>
            <w:color w:val="0080AC"/>
            <w:w w:val="120"/>
            <w:sz w:val="12"/>
          </w:rPr>
          <w:t> 1960.</w:t>
        </w:r>
      </w:hyperlink>
    </w:p>
    <w:p>
      <w:pPr>
        <w:pStyle w:val="ListParagraph"/>
        <w:numPr>
          <w:ilvl w:val="0"/>
          <w:numId w:val="2"/>
        </w:numPr>
        <w:tabs>
          <w:tab w:pos="410" w:val="left" w:leader="none"/>
          <w:tab w:pos="412" w:val="left" w:leader="none"/>
        </w:tabs>
        <w:spacing w:line="278" w:lineRule="auto" w:before="0" w:after="0"/>
        <w:ind w:left="412" w:right="42" w:hanging="236"/>
        <w:jc w:val="both"/>
        <w:rPr>
          <w:sz w:val="12"/>
        </w:rPr>
      </w:pPr>
      <w:r>
        <w:rPr>
          <w:w w:val="115"/>
          <w:sz w:val="12"/>
        </w:rPr>
        <w:t>Viola I, Isenberg T. Pondering the concept of abstraction in (illustrative) visual-</w:t>
      </w:r>
      <w:r>
        <w:rPr>
          <w:spacing w:val="40"/>
          <w:w w:val="121"/>
          <w:sz w:val="12"/>
        </w:rPr>
        <w:t> </w:t>
      </w:r>
      <w:bookmarkStart w:name="_bookmark28" w:id="43"/>
      <w:bookmarkEnd w:id="43"/>
      <w:r>
        <w:rPr>
          <w:w w:val="121"/>
          <w:sz w:val="12"/>
        </w:rPr>
      </w:r>
      <w:hyperlink r:id="rId73">
        <w:r>
          <w:rPr>
            <w:w w:val="115"/>
            <w:sz w:val="12"/>
          </w:rPr>
          <w:t>ization.</w:t>
        </w:r>
        <w:r>
          <w:rPr>
            <w:w w:val="115"/>
            <w:sz w:val="12"/>
          </w:rPr>
          <w:t> IEEE</w:t>
        </w:r>
        <w:r>
          <w:rPr>
            <w:w w:val="115"/>
            <w:sz w:val="12"/>
          </w:rPr>
          <w:t> Trans</w:t>
        </w:r>
        <w:r>
          <w:rPr>
            <w:w w:val="115"/>
            <w:sz w:val="12"/>
          </w:rPr>
          <w:t> Vis</w:t>
        </w:r>
        <w:r>
          <w:rPr>
            <w:w w:val="115"/>
            <w:sz w:val="12"/>
          </w:rPr>
          <w:t> Comput</w:t>
        </w:r>
        <w:r>
          <w:rPr>
            <w:w w:val="115"/>
            <w:sz w:val="12"/>
          </w:rPr>
          <w:t> Graph</w:t>
        </w:r>
        <w:r>
          <w:rPr>
            <w:w w:val="115"/>
            <w:sz w:val="12"/>
          </w:rPr>
          <w:t> 2018;24(9):2573–88.</w:t>
        </w:r>
        <w:r>
          <w:rPr>
            <w:w w:val="115"/>
            <w:sz w:val="12"/>
          </w:rPr>
          <w:t> doi:</w:t>
        </w:r>
        <w:r>
          <w:rPr>
            <w:color w:val="0080AC"/>
            <w:w w:val="115"/>
            <w:sz w:val="12"/>
          </w:rPr>
          <w:t>10.1109/TVCG.</w:t>
        </w:r>
        <w:r>
          <w:rPr>
            <w:color w:val="0080AC"/>
            <w:spacing w:val="40"/>
            <w:w w:val="115"/>
            <w:sz w:val="12"/>
          </w:rPr>
          <w:t> </w:t>
        </w:r>
        <w:bookmarkStart w:name="_bookmark29" w:id="44"/>
        <w:bookmarkEnd w:id="44"/>
        <w:r>
          <w:rPr>
            <w:color w:val="0080AC"/>
            <w:spacing w:val="-2"/>
            <w:w w:val="115"/>
            <w:sz w:val="12"/>
          </w:rPr>
          <w:t>2</w:t>
        </w:r>
        <w:r>
          <w:rPr>
            <w:color w:val="0080AC"/>
            <w:spacing w:val="-2"/>
            <w:w w:val="115"/>
            <w:sz w:val="12"/>
          </w:rPr>
          <w:t>017.2747545.</w:t>
        </w:r>
      </w:hyperlink>
    </w:p>
    <w:p>
      <w:pPr>
        <w:pStyle w:val="ListParagraph"/>
        <w:numPr>
          <w:ilvl w:val="0"/>
          <w:numId w:val="2"/>
        </w:numPr>
        <w:tabs>
          <w:tab w:pos="410" w:val="left" w:leader="none"/>
          <w:tab w:pos="412" w:val="left" w:leader="none"/>
        </w:tabs>
        <w:spacing w:line="278" w:lineRule="auto" w:before="0" w:after="0"/>
        <w:ind w:left="412" w:right="41" w:hanging="236"/>
        <w:jc w:val="both"/>
        <w:rPr>
          <w:sz w:val="12"/>
        </w:rPr>
      </w:pPr>
      <w:r>
        <w:rPr>
          <w:w w:val="120"/>
          <w:sz w:val="12"/>
        </w:rPr>
        <w:t>Hall</w:t>
      </w:r>
      <w:r>
        <w:rPr>
          <w:w w:val="120"/>
          <w:sz w:val="12"/>
        </w:rPr>
        <w:t> P,</w:t>
      </w:r>
      <w:r>
        <w:rPr>
          <w:w w:val="120"/>
          <w:sz w:val="12"/>
        </w:rPr>
        <w:t> Song</w:t>
      </w:r>
      <w:r>
        <w:rPr>
          <w:w w:val="120"/>
          <w:sz w:val="12"/>
        </w:rPr>
        <w:t> Y-Z.</w:t>
      </w:r>
      <w:r>
        <w:rPr>
          <w:w w:val="120"/>
          <w:sz w:val="12"/>
        </w:rPr>
        <w:t> Simple</w:t>
      </w:r>
      <w:r>
        <w:rPr>
          <w:w w:val="120"/>
          <w:sz w:val="12"/>
        </w:rPr>
        <w:t> art</w:t>
      </w:r>
      <w:r>
        <w:rPr>
          <w:w w:val="120"/>
          <w:sz w:val="12"/>
        </w:rPr>
        <w:t> as</w:t>
      </w:r>
      <w:r>
        <w:rPr>
          <w:w w:val="120"/>
          <w:sz w:val="12"/>
        </w:rPr>
        <w:t> abstractions</w:t>
      </w:r>
      <w:r>
        <w:rPr>
          <w:w w:val="120"/>
          <w:sz w:val="12"/>
        </w:rPr>
        <w:t> of</w:t>
      </w:r>
      <w:r>
        <w:rPr>
          <w:w w:val="120"/>
          <w:sz w:val="12"/>
        </w:rPr>
        <w:t> photographs.</w:t>
      </w:r>
      <w:r>
        <w:rPr>
          <w:w w:val="120"/>
          <w:sz w:val="12"/>
        </w:rPr>
        <w:t> In:</w:t>
      </w:r>
      <w:r>
        <w:rPr>
          <w:w w:val="120"/>
          <w:sz w:val="12"/>
        </w:rPr>
        <w:t> Proceedings</w:t>
      </w:r>
      <w:r>
        <w:rPr>
          <w:w w:val="120"/>
          <w:sz w:val="12"/>
        </w:rPr>
        <w:t> of</w:t>
      </w:r>
      <w:r>
        <w:rPr>
          <w:spacing w:val="40"/>
          <w:w w:val="120"/>
          <w:sz w:val="12"/>
        </w:rPr>
        <w:t> </w:t>
      </w:r>
      <w:bookmarkStart w:name="_bookmark30" w:id="45"/>
      <w:bookmarkEnd w:id="45"/>
      <w:r>
        <w:rPr>
          <w:w w:val="120"/>
          <w:sz w:val="12"/>
        </w:rPr>
        <w:t>th</w:t>
      </w:r>
      <w:r>
        <w:rPr>
          <w:w w:val="120"/>
          <w:sz w:val="12"/>
        </w:rPr>
        <w:t>e</w:t>
      </w:r>
      <w:r>
        <w:rPr>
          <w:w w:val="120"/>
          <w:sz w:val="12"/>
        </w:rPr>
        <w:t> symposium</w:t>
      </w:r>
      <w:r>
        <w:rPr>
          <w:w w:val="120"/>
          <w:sz w:val="12"/>
        </w:rPr>
        <w:t> on</w:t>
      </w:r>
      <w:r>
        <w:rPr>
          <w:w w:val="120"/>
          <w:sz w:val="12"/>
        </w:rPr>
        <w:t> computational</w:t>
      </w:r>
      <w:r>
        <w:rPr>
          <w:w w:val="120"/>
          <w:sz w:val="12"/>
        </w:rPr>
        <w:t> aesthetics,</w:t>
      </w:r>
      <w:r>
        <w:rPr>
          <w:w w:val="120"/>
          <w:sz w:val="12"/>
        </w:rPr>
        <w:t> CAE</w:t>
      </w:r>
      <w:r>
        <w:rPr>
          <w:w w:val="120"/>
          <w:sz w:val="12"/>
        </w:rPr>
        <w:t> ’13.</w:t>
      </w:r>
      <w:r>
        <w:rPr>
          <w:w w:val="120"/>
          <w:sz w:val="12"/>
        </w:rPr>
        <w:t> ACM;</w:t>
      </w:r>
      <w:r>
        <w:rPr>
          <w:w w:val="120"/>
          <w:sz w:val="12"/>
        </w:rPr>
        <w:t> 2013.</w:t>
      </w:r>
      <w:r>
        <w:rPr>
          <w:w w:val="120"/>
          <w:sz w:val="12"/>
        </w:rPr>
        <w:t> p.</w:t>
      </w:r>
      <w:r>
        <w:rPr>
          <w:w w:val="120"/>
          <w:sz w:val="12"/>
        </w:rPr>
        <w:t> 77–85.</w:t>
      </w:r>
      <w:r>
        <w:rPr>
          <w:spacing w:val="40"/>
          <w:w w:val="120"/>
          <w:sz w:val="12"/>
        </w:rPr>
        <w:t> </w:t>
      </w:r>
      <w:r>
        <w:rPr>
          <w:spacing w:val="-2"/>
          <w:w w:val="120"/>
          <w:sz w:val="12"/>
        </w:rPr>
        <w:t>doi:</w:t>
      </w:r>
      <w:hyperlink r:id="rId74">
        <w:r>
          <w:rPr>
            <w:color w:val="0080AC"/>
            <w:spacing w:val="-2"/>
            <w:w w:val="120"/>
            <w:sz w:val="12"/>
          </w:rPr>
          <w:t>10.1145/2487276.2487288</w:t>
        </w:r>
      </w:hyperlink>
      <w:r>
        <w:rPr>
          <w:color w:val="0080AC"/>
          <w:spacing w:val="-2"/>
          <w:w w:val="120"/>
          <w:sz w:val="12"/>
        </w:rPr>
        <w:t>.</w:t>
      </w:r>
    </w:p>
    <w:p>
      <w:pPr>
        <w:pStyle w:val="ListParagraph"/>
        <w:numPr>
          <w:ilvl w:val="0"/>
          <w:numId w:val="2"/>
        </w:numPr>
        <w:tabs>
          <w:tab w:pos="410" w:val="left" w:leader="none"/>
          <w:tab w:pos="412" w:val="left" w:leader="none"/>
        </w:tabs>
        <w:spacing w:line="278" w:lineRule="auto" w:before="0" w:after="0"/>
        <w:ind w:left="412" w:right="39" w:hanging="301"/>
        <w:jc w:val="both"/>
        <w:rPr>
          <w:sz w:val="12"/>
        </w:rPr>
      </w:pPr>
      <w:hyperlink r:id="rId75">
        <w:r>
          <w:rPr>
            <w:color w:val="0080AC"/>
            <w:w w:val="120"/>
            <w:sz w:val="12"/>
          </w:rPr>
          <w:t>Gieseke</w:t>
        </w:r>
        <w:r>
          <w:rPr>
            <w:color w:val="0080AC"/>
            <w:w w:val="120"/>
            <w:sz w:val="12"/>
          </w:rPr>
          <w:t> L,</w:t>
        </w:r>
        <w:r>
          <w:rPr>
            <w:color w:val="0080AC"/>
            <w:w w:val="120"/>
            <w:sz w:val="12"/>
          </w:rPr>
          <w:t> Klingel</w:t>
        </w:r>
        <w:r>
          <w:rPr>
            <w:color w:val="0080AC"/>
            <w:w w:val="120"/>
            <w:sz w:val="12"/>
          </w:rPr>
          <w:t> S,</w:t>
        </w:r>
        <w:r>
          <w:rPr>
            <w:color w:val="0080AC"/>
            <w:w w:val="120"/>
            <w:sz w:val="12"/>
          </w:rPr>
          <w:t> Fuchs</w:t>
        </w:r>
        <w:r>
          <w:rPr>
            <w:color w:val="0080AC"/>
            <w:w w:val="120"/>
            <w:sz w:val="12"/>
          </w:rPr>
          <w:t> M.</w:t>
        </w:r>
        <w:r>
          <w:rPr>
            <w:color w:val="0080AC"/>
            <w:w w:val="120"/>
            <w:sz w:val="12"/>
          </w:rPr>
          <w:t> Shake</w:t>
        </w:r>
        <w:r>
          <w:rPr>
            <w:color w:val="0080AC"/>
            <w:w w:val="120"/>
            <w:sz w:val="12"/>
          </w:rPr>
          <w:t> it</w:t>
        </w:r>
        <w:r>
          <w:rPr>
            <w:color w:val="0080AC"/>
            <w:w w:val="120"/>
            <w:sz w:val="12"/>
          </w:rPr>
          <w:t> up</w:t>
        </w:r>
        <w:r>
          <w:rPr>
            <w:color w:val="0080AC"/>
            <w:w w:val="120"/>
            <w:sz w:val="12"/>
          </w:rPr>
          <w:t> -</w:t>
        </w:r>
        <w:r>
          <w:rPr>
            <w:color w:val="0080AC"/>
            <w:w w:val="120"/>
            <w:sz w:val="12"/>
          </w:rPr>
          <w:t> image</w:t>
        </w:r>
        <w:r>
          <w:rPr>
            <w:color w:val="0080AC"/>
            <w:w w:val="120"/>
            <w:sz w:val="12"/>
          </w:rPr>
          <w:t> decomposition</w:t>
        </w:r>
        <w:r>
          <w:rPr>
            <w:color w:val="0080AC"/>
            <w:w w:val="120"/>
            <w:sz w:val="12"/>
          </w:rPr>
          <w:t> and</w:t>
        </w:r>
        <w:r>
          <w:rPr>
            <w:color w:val="0080AC"/>
            <w:w w:val="120"/>
            <w:sz w:val="12"/>
          </w:rPr>
          <w:t> rear-</w:t>
        </w:r>
        <w:r>
          <w:rPr>
            <w:color w:val="0080AC"/>
            <w:spacing w:val="40"/>
            <w:w w:val="120"/>
            <w:sz w:val="12"/>
          </w:rPr>
          <w:t> </w:t>
        </w:r>
        <w:bookmarkStart w:name="_bookmark31" w:id="46"/>
        <w:bookmarkEnd w:id="46"/>
        <w:r>
          <w:rPr>
            <w:color w:val="0080AC"/>
            <w:w w:val="120"/>
            <w:sz w:val="12"/>
          </w:rPr>
          <w:t>r</w:t>
        </w:r>
        <w:r>
          <w:rPr>
            <w:color w:val="0080AC"/>
            <w:w w:val="120"/>
            <w:sz w:val="12"/>
          </w:rPr>
          <w:t>angements</w:t>
        </w:r>
        <w:r>
          <w:rPr>
            <w:color w:val="0080AC"/>
            <w:w w:val="120"/>
            <w:sz w:val="12"/>
          </w:rPr>
          <w:t> of</w:t>
        </w:r>
        <w:r>
          <w:rPr>
            <w:color w:val="0080AC"/>
            <w:w w:val="120"/>
            <w:sz w:val="12"/>
          </w:rPr>
          <w:t> its</w:t>
        </w:r>
        <w:r>
          <w:rPr>
            <w:color w:val="0080AC"/>
            <w:w w:val="120"/>
            <w:sz w:val="12"/>
          </w:rPr>
          <w:t> constituents.</w:t>
        </w:r>
        <w:r>
          <w:rPr>
            <w:color w:val="0080AC"/>
            <w:w w:val="120"/>
            <w:sz w:val="12"/>
          </w:rPr>
          <w:t> In:</w:t>
        </w:r>
        <w:r>
          <w:rPr>
            <w:color w:val="0080AC"/>
            <w:w w:val="120"/>
            <w:sz w:val="12"/>
          </w:rPr>
          <w:t> Proceedings</w:t>
        </w:r>
        <w:r>
          <w:rPr>
            <w:color w:val="0080AC"/>
            <w:w w:val="120"/>
            <w:sz w:val="12"/>
          </w:rPr>
          <w:t> of</w:t>
        </w:r>
        <w:r>
          <w:rPr>
            <w:color w:val="0080AC"/>
            <w:w w:val="120"/>
            <w:sz w:val="12"/>
          </w:rPr>
          <w:t> the</w:t>
        </w:r>
        <w:r>
          <w:rPr>
            <w:color w:val="0080AC"/>
            <w:w w:val="120"/>
            <w:sz w:val="12"/>
          </w:rPr>
          <w:t> workshop</w:t>
        </w:r>
        <w:r>
          <w:rPr>
            <w:color w:val="0080AC"/>
            <w:w w:val="120"/>
            <w:sz w:val="12"/>
          </w:rPr>
          <w:t> on</w:t>
        </w:r>
        <w:r>
          <w:rPr>
            <w:color w:val="0080AC"/>
            <w:w w:val="120"/>
            <w:sz w:val="12"/>
          </w:rPr>
          <w:t> computa-</w:t>
        </w:r>
        <w:r>
          <w:rPr>
            <w:color w:val="0080AC"/>
            <w:spacing w:val="40"/>
            <w:w w:val="120"/>
            <w:sz w:val="12"/>
          </w:rPr>
          <w:t> </w:t>
        </w:r>
        <w:r>
          <w:rPr>
            <w:color w:val="0080AC"/>
            <w:w w:val="120"/>
            <w:sz w:val="12"/>
          </w:rPr>
          <w:t>tional</w:t>
        </w:r>
        <w:r>
          <w:rPr>
            <w:color w:val="0080AC"/>
            <w:w w:val="120"/>
            <w:sz w:val="12"/>
          </w:rPr>
          <w:t> aesthetics,</w:t>
        </w:r>
        <w:r>
          <w:rPr>
            <w:color w:val="0080AC"/>
            <w:w w:val="120"/>
            <w:sz w:val="12"/>
          </w:rPr>
          <w:t> CAE</w:t>
        </w:r>
        <w:r>
          <w:rPr>
            <w:color w:val="0080AC"/>
            <w:w w:val="120"/>
            <w:sz w:val="12"/>
          </w:rPr>
          <w:t> ’15.</w:t>
        </w:r>
        <w:r>
          <w:rPr>
            <w:color w:val="0080AC"/>
            <w:w w:val="120"/>
            <w:sz w:val="12"/>
          </w:rPr>
          <w:t> Eurographics</w:t>
        </w:r>
        <w:r>
          <w:rPr>
            <w:color w:val="0080AC"/>
            <w:w w:val="120"/>
            <w:sz w:val="12"/>
          </w:rPr>
          <w:t> Association;</w:t>
        </w:r>
        <w:r>
          <w:rPr>
            <w:color w:val="0080AC"/>
            <w:w w:val="120"/>
            <w:sz w:val="12"/>
          </w:rPr>
          <w:t> 2015.</w:t>
        </w:r>
        <w:r>
          <w:rPr>
            <w:color w:val="0080AC"/>
            <w:w w:val="120"/>
            <w:sz w:val="12"/>
          </w:rPr>
          <w:t> p.</w:t>
        </w:r>
        <w:r>
          <w:rPr>
            <w:color w:val="0080AC"/>
            <w:w w:val="120"/>
            <w:sz w:val="12"/>
          </w:rPr>
          <w:t> 141–7.</w:t>
        </w:r>
      </w:hyperlink>
    </w:p>
    <w:p>
      <w:pPr>
        <w:pStyle w:val="ListParagraph"/>
        <w:numPr>
          <w:ilvl w:val="0"/>
          <w:numId w:val="2"/>
        </w:numPr>
        <w:tabs>
          <w:tab w:pos="409" w:val="left" w:leader="none"/>
          <w:tab w:pos="412" w:val="left" w:leader="none"/>
        </w:tabs>
        <w:spacing w:line="278" w:lineRule="auto" w:before="0" w:after="0"/>
        <w:ind w:left="412" w:right="38" w:hanging="296"/>
        <w:jc w:val="both"/>
        <w:rPr>
          <w:sz w:val="12"/>
        </w:rPr>
      </w:pPr>
      <w:bookmarkStart w:name="_bookmark32" w:id="47"/>
      <w:bookmarkEnd w:id="47"/>
      <w:r>
        <w:rPr/>
      </w:r>
      <w:bookmarkStart w:name="_bookmark33" w:id="48"/>
      <w:bookmarkEnd w:id="48"/>
      <w:r>
        <w:rPr/>
      </w:r>
      <w:hyperlink r:id="rId76">
        <w:r>
          <w:rPr>
            <w:color w:val="0080AC"/>
            <w:w w:val="115"/>
            <w:sz w:val="12"/>
          </w:rPr>
          <w:t>Luebke</w:t>
        </w:r>
        <w:r>
          <w:rPr>
            <w:color w:val="0080AC"/>
            <w:spacing w:val="29"/>
            <w:w w:val="115"/>
            <w:sz w:val="12"/>
          </w:rPr>
          <w:t> </w:t>
        </w:r>
        <w:r>
          <w:rPr>
            <w:color w:val="0080AC"/>
            <w:w w:val="115"/>
            <w:sz w:val="12"/>
          </w:rPr>
          <w:t>D,</w:t>
        </w:r>
        <w:r>
          <w:rPr>
            <w:color w:val="0080AC"/>
            <w:spacing w:val="29"/>
            <w:w w:val="115"/>
            <w:sz w:val="12"/>
          </w:rPr>
          <w:t> </w:t>
        </w:r>
        <w:r>
          <w:rPr>
            <w:color w:val="0080AC"/>
            <w:w w:val="115"/>
            <w:sz w:val="12"/>
          </w:rPr>
          <w:t>Reddy</w:t>
        </w:r>
        <w:r>
          <w:rPr>
            <w:color w:val="0080AC"/>
            <w:spacing w:val="29"/>
            <w:w w:val="115"/>
            <w:sz w:val="12"/>
          </w:rPr>
          <w:t> </w:t>
        </w:r>
        <w:r>
          <w:rPr>
            <w:color w:val="0080AC"/>
            <w:w w:val="115"/>
            <w:sz w:val="12"/>
          </w:rPr>
          <w:t>M,</w:t>
        </w:r>
        <w:r>
          <w:rPr>
            <w:color w:val="0080AC"/>
            <w:spacing w:val="29"/>
            <w:w w:val="115"/>
            <w:sz w:val="12"/>
          </w:rPr>
          <w:t> </w:t>
        </w:r>
        <w:r>
          <w:rPr>
            <w:color w:val="0080AC"/>
            <w:w w:val="115"/>
            <w:sz w:val="12"/>
          </w:rPr>
          <w:t>Cohen</w:t>
        </w:r>
        <w:r>
          <w:rPr>
            <w:color w:val="0080AC"/>
            <w:spacing w:val="29"/>
            <w:w w:val="115"/>
            <w:sz w:val="12"/>
          </w:rPr>
          <w:t> </w:t>
        </w:r>
        <w:r>
          <w:rPr>
            <w:color w:val="0080AC"/>
            <w:w w:val="115"/>
            <w:sz w:val="12"/>
          </w:rPr>
          <w:t>JD,</w:t>
        </w:r>
        <w:r>
          <w:rPr>
            <w:color w:val="0080AC"/>
            <w:spacing w:val="29"/>
            <w:w w:val="115"/>
            <w:sz w:val="12"/>
          </w:rPr>
          <w:t> </w:t>
        </w:r>
        <w:r>
          <w:rPr>
            <w:color w:val="0080AC"/>
            <w:w w:val="115"/>
            <w:sz w:val="12"/>
          </w:rPr>
          <w:t>Varshney</w:t>
        </w:r>
        <w:r>
          <w:rPr>
            <w:color w:val="0080AC"/>
            <w:spacing w:val="29"/>
            <w:w w:val="115"/>
            <w:sz w:val="12"/>
          </w:rPr>
          <w:t> </w:t>
        </w:r>
        <w:r>
          <w:rPr>
            <w:color w:val="0080AC"/>
            <w:w w:val="115"/>
            <w:sz w:val="12"/>
          </w:rPr>
          <w:t>A,</w:t>
        </w:r>
        <w:r>
          <w:rPr>
            <w:color w:val="0080AC"/>
            <w:spacing w:val="29"/>
            <w:w w:val="115"/>
            <w:sz w:val="12"/>
          </w:rPr>
          <w:t> </w:t>
        </w:r>
        <w:r>
          <w:rPr>
            <w:color w:val="0080AC"/>
            <w:w w:val="115"/>
            <w:sz w:val="12"/>
          </w:rPr>
          <w:t>Watson</w:t>
        </w:r>
        <w:r>
          <w:rPr>
            <w:color w:val="0080AC"/>
            <w:spacing w:val="29"/>
            <w:w w:val="115"/>
            <w:sz w:val="12"/>
          </w:rPr>
          <w:t> </w:t>
        </w:r>
        <w:r>
          <w:rPr>
            <w:color w:val="0080AC"/>
            <w:w w:val="115"/>
            <w:sz w:val="12"/>
          </w:rPr>
          <w:t>B,</w:t>
        </w:r>
        <w:r>
          <w:rPr>
            <w:color w:val="0080AC"/>
            <w:spacing w:val="29"/>
            <w:w w:val="115"/>
            <w:sz w:val="12"/>
          </w:rPr>
          <w:t> </w:t>
        </w:r>
        <w:r>
          <w:rPr>
            <w:color w:val="0080AC"/>
            <w:w w:val="115"/>
            <w:sz w:val="12"/>
          </w:rPr>
          <w:t>Huebner</w:t>
        </w:r>
        <w:r>
          <w:rPr>
            <w:color w:val="0080AC"/>
            <w:spacing w:val="29"/>
            <w:w w:val="115"/>
            <w:sz w:val="12"/>
          </w:rPr>
          <w:t> </w:t>
        </w:r>
        <w:r>
          <w:rPr>
            <w:color w:val="0080AC"/>
            <w:w w:val="115"/>
            <w:sz w:val="12"/>
          </w:rPr>
          <w:t>R.</w:t>
        </w:r>
        <w:r>
          <w:rPr>
            <w:color w:val="0080AC"/>
            <w:spacing w:val="29"/>
            <w:w w:val="115"/>
            <w:sz w:val="12"/>
          </w:rPr>
          <w:t> </w:t>
        </w:r>
        <w:r>
          <w:rPr>
            <w:color w:val="0080AC"/>
            <w:w w:val="115"/>
            <w:sz w:val="12"/>
          </w:rPr>
          <w:t>Level</w:t>
        </w:r>
        <w:r>
          <w:rPr>
            <w:color w:val="0080AC"/>
            <w:spacing w:val="29"/>
            <w:w w:val="115"/>
            <w:sz w:val="12"/>
          </w:rPr>
          <w:t> </w:t>
        </w:r>
        <w:r>
          <w:rPr>
            <w:color w:val="0080AC"/>
            <w:w w:val="115"/>
            <w:sz w:val="12"/>
          </w:rPr>
          <w:t>of</w:t>
        </w:r>
        <w:r>
          <w:rPr>
            <w:color w:val="0080AC"/>
            <w:spacing w:val="40"/>
            <w:w w:val="115"/>
            <w:sz w:val="12"/>
          </w:rPr>
          <w:t> </w:t>
        </w:r>
        <w:r>
          <w:rPr>
            <w:color w:val="0080AC"/>
            <w:w w:val="115"/>
            <w:sz w:val="12"/>
          </w:rPr>
          <w:t>detail</w:t>
        </w:r>
        <w:r>
          <w:rPr>
            <w:color w:val="0080AC"/>
            <w:spacing w:val="27"/>
            <w:w w:val="115"/>
            <w:sz w:val="12"/>
          </w:rPr>
          <w:t> </w:t>
        </w:r>
        <w:r>
          <w:rPr>
            <w:color w:val="0080AC"/>
            <w:w w:val="115"/>
            <w:sz w:val="12"/>
          </w:rPr>
          <w:t>for</w:t>
        </w:r>
        <w:r>
          <w:rPr>
            <w:color w:val="0080AC"/>
            <w:spacing w:val="27"/>
            <w:w w:val="115"/>
            <w:sz w:val="12"/>
          </w:rPr>
          <w:t> </w:t>
        </w:r>
        <w:r>
          <w:rPr>
            <w:color w:val="0080AC"/>
            <w:w w:val="115"/>
            <w:sz w:val="12"/>
          </w:rPr>
          <w:t>3D</w:t>
        </w:r>
        <w:r>
          <w:rPr>
            <w:color w:val="0080AC"/>
            <w:spacing w:val="27"/>
            <w:w w:val="115"/>
            <w:sz w:val="12"/>
          </w:rPr>
          <w:t> </w:t>
        </w:r>
        <w:r>
          <w:rPr>
            <w:color w:val="0080AC"/>
            <w:w w:val="115"/>
            <w:sz w:val="12"/>
          </w:rPr>
          <w:t>graphics.</w:t>
        </w:r>
        <w:r>
          <w:rPr>
            <w:color w:val="0080AC"/>
            <w:spacing w:val="27"/>
            <w:w w:val="115"/>
            <w:sz w:val="12"/>
          </w:rPr>
          <w:t> </w:t>
        </w:r>
        <w:r>
          <w:rPr>
            <w:color w:val="0080AC"/>
            <w:w w:val="115"/>
            <w:sz w:val="12"/>
          </w:rPr>
          <w:t>San</w:t>
        </w:r>
        <w:r>
          <w:rPr>
            <w:color w:val="0080AC"/>
            <w:spacing w:val="27"/>
            <w:w w:val="115"/>
            <w:sz w:val="12"/>
          </w:rPr>
          <w:t> </w:t>
        </w:r>
        <w:r>
          <w:rPr>
            <w:color w:val="0080AC"/>
            <w:w w:val="115"/>
            <w:sz w:val="12"/>
          </w:rPr>
          <w:t>Francisco,</w:t>
        </w:r>
        <w:r>
          <w:rPr>
            <w:color w:val="0080AC"/>
            <w:spacing w:val="27"/>
            <w:w w:val="115"/>
            <w:sz w:val="12"/>
          </w:rPr>
          <w:t> </w:t>
        </w:r>
        <w:r>
          <w:rPr>
            <w:color w:val="0080AC"/>
            <w:w w:val="115"/>
            <w:sz w:val="12"/>
          </w:rPr>
          <w:t>CA,</w:t>
        </w:r>
        <w:r>
          <w:rPr>
            <w:color w:val="0080AC"/>
            <w:spacing w:val="27"/>
            <w:w w:val="115"/>
            <w:sz w:val="12"/>
          </w:rPr>
          <w:t> </w:t>
        </w:r>
        <w:r>
          <w:rPr>
            <w:color w:val="0080AC"/>
            <w:w w:val="115"/>
            <w:sz w:val="12"/>
          </w:rPr>
          <w:t>USA:</w:t>
        </w:r>
        <w:r>
          <w:rPr>
            <w:color w:val="0080AC"/>
            <w:spacing w:val="27"/>
            <w:w w:val="115"/>
            <w:sz w:val="12"/>
          </w:rPr>
          <w:t> </w:t>
        </w:r>
        <w:r>
          <w:rPr>
            <w:color w:val="0080AC"/>
            <w:w w:val="115"/>
            <w:sz w:val="12"/>
          </w:rPr>
          <w:t>Morgan</w:t>
        </w:r>
        <w:r>
          <w:rPr>
            <w:color w:val="0080AC"/>
            <w:spacing w:val="27"/>
            <w:w w:val="115"/>
            <w:sz w:val="12"/>
          </w:rPr>
          <w:t> </w:t>
        </w:r>
        <w:r>
          <w:rPr>
            <w:color w:val="0080AC"/>
            <w:w w:val="115"/>
            <w:sz w:val="12"/>
          </w:rPr>
          <w:t>Kaufmann;</w:t>
        </w:r>
        <w:r>
          <w:rPr>
            <w:color w:val="0080AC"/>
            <w:spacing w:val="27"/>
            <w:w w:val="115"/>
            <w:sz w:val="12"/>
          </w:rPr>
          <w:t> </w:t>
        </w:r>
        <w:r>
          <w:rPr>
            <w:color w:val="0080AC"/>
            <w:w w:val="115"/>
            <w:sz w:val="12"/>
          </w:rPr>
          <w:t>2003.</w:t>
        </w:r>
      </w:hyperlink>
    </w:p>
    <w:p>
      <w:pPr>
        <w:pStyle w:val="ListParagraph"/>
        <w:numPr>
          <w:ilvl w:val="0"/>
          <w:numId w:val="2"/>
        </w:numPr>
        <w:tabs>
          <w:tab w:pos="410" w:val="left" w:leader="none"/>
          <w:tab w:pos="412" w:val="left" w:leader="none"/>
        </w:tabs>
        <w:spacing w:line="278" w:lineRule="auto" w:before="0" w:after="0"/>
        <w:ind w:left="412" w:right="43" w:hanging="303"/>
        <w:jc w:val="both"/>
        <w:rPr>
          <w:sz w:val="12"/>
        </w:rPr>
      </w:pPr>
      <w:bookmarkStart w:name="_bookmark34" w:id="49"/>
      <w:bookmarkEnd w:id="49"/>
      <w:r>
        <w:rPr/>
      </w:r>
      <w:r>
        <w:rPr>
          <w:w w:val="125"/>
          <w:sz w:val="12"/>
        </w:rPr>
        <w:t>Rees</w:t>
      </w:r>
      <w:r>
        <w:rPr>
          <w:w w:val="125"/>
          <w:sz w:val="12"/>
        </w:rPr>
        <w:t> R.</w:t>
      </w:r>
      <w:r>
        <w:rPr>
          <w:w w:val="125"/>
          <w:sz w:val="12"/>
        </w:rPr>
        <w:t> Historical</w:t>
      </w:r>
      <w:r>
        <w:rPr>
          <w:w w:val="125"/>
          <w:sz w:val="12"/>
        </w:rPr>
        <w:t> links</w:t>
      </w:r>
      <w:r>
        <w:rPr>
          <w:w w:val="125"/>
          <w:sz w:val="12"/>
        </w:rPr>
        <w:t> between</w:t>
      </w:r>
      <w:r>
        <w:rPr>
          <w:w w:val="125"/>
          <w:sz w:val="12"/>
        </w:rPr>
        <w:t> cartography</w:t>
      </w:r>
      <w:r>
        <w:rPr>
          <w:w w:val="125"/>
          <w:sz w:val="12"/>
        </w:rPr>
        <w:t> and</w:t>
      </w:r>
      <w:r>
        <w:rPr>
          <w:w w:val="125"/>
          <w:sz w:val="12"/>
        </w:rPr>
        <w:t> art.</w:t>
      </w:r>
      <w:r>
        <w:rPr>
          <w:w w:val="125"/>
          <w:sz w:val="12"/>
        </w:rPr>
        <w:t> Geogr</w:t>
      </w:r>
      <w:r>
        <w:rPr>
          <w:w w:val="125"/>
          <w:sz w:val="12"/>
        </w:rPr>
        <w:t> Rev</w:t>
      </w:r>
      <w:r>
        <w:rPr>
          <w:spacing w:val="40"/>
          <w:w w:val="125"/>
          <w:sz w:val="12"/>
        </w:rPr>
        <w:t> </w:t>
      </w:r>
      <w:r>
        <w:rPr>
          <w:w w:val="125"/>
          <w:sz w:val="12"/>
        </w:rPr>
        <w:t>1980;70(1):61–78</w:t>
      </w:r>
      <w:r>
        <w:rPr>
          <w:color w:val="0080AC"/>
          <w:w w:val="125"/>
          <w:sz w:val="12"/>
        </w:rPr>
        <w:t>.</w:t>
      </w:r>
      <w:r>
        <w:rPr>
          <w:color w:val="0080AC"/>
          <w:w w:val="125"/>
          <w:sz w:val="12"/>
        </w:rPr>
        <w:t> </w:t>
      </w:r>
      <w:hyperlink r:id="rId77">
        <w:r>
          <w:rPr>
            <w:color w:val="0080AC"/>
            <w:w w:val="125"/>
            <w:sz w:val="12"/>
          </w:rPr>
          <w:t>http://www.jstor.org/stable/214368.</w:t>
        </w:r>
      </w:hyperlink>
    </w:p>
    <w:p>
      <w:pPr>
        <w:pStyle w:val="ListParagraph"/>
        <w:numPr>
          <w:ilvl w:val="0"/>
          <w:numId w:val="2"/>
        </w:numPr>
        <w:tabs>
          <w:tab w:pos="409" w:val="left" w:leader="none"/>
          <w:tab w:pos="412" w:val="left" w:leader="none"/>
        </w:tabs>
        <w:spacing w:line="278" w:lineRule="auto" w:before="0" w:after="0"/>
        <w:ind w:left="412" w:right="42" w:hanging="302"/>
        <w:jc w:val="both"/>
        <w:rPr>
          <w:sz w:val="12"/>
        </w:rPr>
      </w:pPr>
      <w:hyperlink r:id="rId78">
        <w:r>
          <w:rPr>
            <w:color w:val="0080AC"/>
            <w:w w:val="120"/>
            <w:sz w:val="12"/>
          </w:rPr>
          <w:t>Shea</w:t>
        </w:r>
        <w:r>
          <w:rPr>
            <w:color w:val="0080AC"/>
            <w:w w:val="120"/>
            <w:sz w:val="12"/>
          </w:rPr>
          <w:t> KS,</w:t>
        </w:r>
        <w:r>
          <w:rPr>
            <w:color w:val="0080AC"/>
            <w:w w:val="120"/>
            <w:sz w:val="12"/>
          </w:rPr>
          <w:t> McMaster</w:t>
        </w:r>
        <w:r>
          <w:rPr>
            <w:color w:val="0080AC"/>
            <w:w w:val="120"/>
            <w:sz w:val="12"/>
          </w:rPr>
          <w:t> RB.</w:t>
        </w:r>
        <w:r>
          <w:rPr>
            <w:color w:val="0080AC"/>
            <w:w w:val="120"/>
            <w:sz w:val="12"/>
          </w:rPr>
          <w:t> Cartographic</w:t>
        </w:r>
        <w:r>
          <w:rPr>
            <w:color w:val="0080AC"/>
            <w:w w:val="120"/>
            <w:sz w:val="12"/>
          </w:rPr>
          <w:t> generalization</w:t>
        </w:r>
        <w:r>
          <w:rPr>
            <w:color w:val="0080AC"/>
            <w:w w:val="120"/>
            <w:sz w:val="12"/>
          </w:rPr>
          <w:t> in</w:t>
        </w:r>
        <w:r>
          <w:rPr>
            <w:color w:val="0080AC"/>
            <w:w w:val="120"/>
            <w:sz w:val="12"/>
          </w:rPr>
          <w:t> a</w:t>
        </w:r>
        <w:r>
          <w:rPr>
            <w:color w:val="0080AC"/>
            <w:w w:val="120"/>
            <w:sz w:val="12"/>
          </w:rPr>
          <w:t> digital</w:t>
        </w:r>
        <w:r>
          <w:rPr>
            <w:color w:val="0080AC"/>
            <w:w w:val="120"/>
            <w:sz w:val="12"/>
          </w:rPr>
          <w:t> environment:</w:t>
        </w:r>
        <w:r>
          <w:rPr>
            <w:color w:val="0080AC"/>
            <w:spacing w:val="40"/>
            <w:w w:val="120"/>
            <w:sz w:val="12"/>
          </w:rPr>
          <w:t> </w:t>
        </w:r>
        <w:r>
          <w:rPr>
            <w:color w:val="0080AC"/>
            <w:w w:val="120"/>
            <w:sz w:val="12"/>
          </w:rPr>
          <w:t>when</w:t>
        </w:r>
        <w:r>
          <w:rPr>
            <w:color w:val="0080AC"/>
            <w:w w:val="120"/>
            <w:sz w:val="12"/>
          </w:rPr>
          <w:t> and</w:t>
        </w:r>
        <w:r>
          <w:rPr>
            <w:color w:val="0080AC"/>
            <w:w w:val="120"/>
            <w:sz w:val="12"/>
          </w:rPr>
          <w:t> how</w:t>
        </w:r>
        <w:r>
          <w:rPr>
            <w:color w:val="0080AC"/>
            <w:w w:val="120"/>
            <w:sz w:val="12"/>
          </w:rPr>
          <w:t> to</w:t>
        </w:r>
        <w:r>
          <w:rPr>
            <w:color w:val="0080AC"/>
            <w:w w:val="120"/>
            <w:sz w:val="12"/>
          </w:rPr>
          <w:t> generalize.</w:t>
        </w:r>
        <w:r>
          <w:rPr>
            <w:color w:val="0080AC"/>
            <w:w w:val="120"/>
            <w:sz w:val="12"/>
          </w:rPr>
          <w:t> In:</w:t>
        </w:r>
        <w:r>
          <w:rPr>
            <w:color w:val="0080AC"/>
            <w:w w:val="120"/>
            <w:sz w:val="12"/>
          </w:rPr>
          <w:t> Proceedings</w:t>
        </w:r>
        <w:r>
          <w:rPr>
            <w:color w:val="0080AC"/>
            <w:w w:val="120"/>
            <w:sz w:val="12"/>
          </w:rPr>
          <w:t> of</w:t>
        </w:r>
        <w:r>
          <w:rPr>
            <w:color w:val="0080AC"/>
            <w:w w:val="120"/>
            <w:sz w:val="12"/>
          </w:rPr>
          <w:t> the</w:t>
        </w:r>
        <w:r>
          <w:rPr>
            <w:color w:val="0080AC"/>
            <w:w w:val="120"/>
            <w:sz w:val="12"/>
          </w:rPr>
          <w:t> Ninth</w:t>
        </w:r>
        <w:r>
          <w:rPr>
            <w:color w:val="0080AC"/>
            <w:w w:val="120"/>
            <w:sz w:val="12"/>
          </w:rPr>
          <w:t> International</w:t>
        </w:r>
        <w:r>
          <w:rPr>
            <w:color w:val="0080AC"/>
            <w:w w:val="120"/>
            <w:sz w:val="12"/>
          </w:rPr>
          <w:t> Sym-</w:t>
        </w:r>
      </w:hyperlink>
      <w:r>
        <w:rPr>
          <w:color w:val="0080AC"/>
          <w:spacing w:val="40"/>
          <w:w w:val="120"/>
          <w:sz w:val="12"/>
        </w:rPr>
        <w:t> </w:t>
      </w:r>
      <w:bookmarkStart w:name="_bookmark35" w:id="50"/>
      <w:bookmarkEnd w:id="50"/>
      <w:r>
        <w:rPr>
          <w:color w:val="0080AC"/>
          <w:w w:val="118"/>
          <w:sz w:val="12"/>
        </w:rPr>
      </w:r>
      <w:hyperlink r:id="rId78">
        <w:r>
          <w:rPr>
            <w:color w:val="0080AC"/>
            <w:w w:val="120"/>
            <w:sz w:val="12"/>
          </w:rPr>
          <w:t>posium</w:t>
        </w:r>
        <w:r>
          <w:rPr>
            <w:color w:val="0080AC"/>
            <w:w w:val="120"/>
            <w:sz w:val="12"/>
          </w:rPr>
          <w:t> on</w:t>
        </w:r>
        <w:r>
          <w:rPr>
            <w:color w:val="0080AC"/>
            <w:w w:val="120"/>
            <w:sz w:val="12"/>
          </w:rPr>
          <w:t> Computer-Assisted</w:t>
        </w:r>
        <w:r>
          <w:rPr>
            <w:color w:val="0080AC"/>
            <w:w w:val="120"/>
            <w:sz w:val="12"/>
          </w:rPr>
          <w:t> Cartography,</w:t>
        </w:r>
        <w:r>
          <w:rPr>
            <w:color w:val="0080AC"/>
            <w:w w:val="120"/>
            <w:sz w:val="12"/>
          </w:rPr>
          <w:t> Auto-Carto</w:t>
        </w:r>
        <w:r>
          <w:rPr>
            <w:color w:val="0080AC"/>
            <w:w w:val="120"/>
            <w:sz w:val="12"/>
          </w:rPr>
          <w:t> 9;</w:t>
        </w:r>
        <w:r>
          <w:rPr>
            <w:color w:val="0080AC"/>
            <w:w w:val="120"/>
            <w:sz w:val="12"/>
          </w:rPr>
          <w:t> 1989.</w:t>
        </w:r>
        <w:r>
          <w:rPr>
            <w:color w:val="0080AC"/>
            <w:w w:val="120"/>
            <w:sz w:val="12"/>
          </w:rPr>
          <w:t> p.</w:t>
        </w:r>
        <w:r>
          <w:rPr>
            <w:color w:val="0080AC"/>
            <w:w w:val="120"/>
            <w:sz w:val="12"/>
          </w:rPr>
          <w:t> 56–67.</w:t>
        </w:r>
        <w:r>
          <w:rPr>
            <w:color w:val="0080AC"/>
            <w:w w:val="120"/>
            <w:sz w:val="12"/>
          </w:rPr>
          <w:t> Bal-</w:t>
        </w:r>
        <w:r>
          <w:rPr>
            <w:color w:val="0080AC"/>
            <w:spacing w:val="40"/>
            <w:w w:val="120"/>
            <w:sz w:val="12"/>
          </w:rPr>
          <w:t> </w:t>
        </w:r>
        <w:r>
          <w:rPr>
            <w:color w:val="0080AC"/>
            <w:w w:val="120"/>
            <w:sz w:val="12"/>
          </w:rPr>
          <w:t>timore,</w:t>
        </w:r>
        <w:r>
          <w:rPr>
            <w:color w:val="0080AC"/>
            <w:w w:val="120"/>
            <w:sz w:val="12"/>
          </w:rPr>
          <w:t> MD,</w:t>
        </w:r>
        <w:r>
          <w:rPr>
            <w:color w:val="0080AC"/>
            <w:w w:val="120"/>
            <w:sz w:val="12"/>
          </w:rPr>
          <w:t> USA</w:t>
        </w:r>
      </w:hyperlink>
    </w:p>
    <w:p>
      <w:pPr>
        <w:pStyle w:val="ListParagraph"/>
        <w:numPr>
          <w:ilvl w:val="0"/>
          <w:numId w:val="2"/>
        </w:numPr>
        <w:tabs>
          <w:tab w:pos="409" w:val="left" w:leader="none"/>
          <w:tab w:pos="412" w:val="left" w:leader="none"/>
        </w:tabs>
        <w:spacing w:line="276" w:lineRule="auto" w:before="0" w:after="0"/>
        <w:ind w:left="412" w:right="43" w:hanging="301"/>
        <w:jc w:val="both"/>
        <w:rPr>
          <w:sz w:val="12"/>
        </w:rPr>
      </w:pPr>
      <w:bookmarkStart w:name="_bookmark36" w:id="51"/>
      <w:bookmarkEnd w:id="51"/>
      <w:r>
        <w:rPr/>
      </w:r>
      <w:hyperlink r:id="rId79">
        <w:r>
          <w:rPr>
            <w:color w:val="0080AC"/>
            <w:w w:val="115"/>
            <w:sz w:val="12"/>
          </w:rPr>
          <w:t>Jones CB. Geographical information systems and computer cartography. Oxford,</w:t>
        </w:r>
        <w:r>
          <w:rPr>
            <w:color w:val="0080AC"/>
            <w:spacing w:val="40"/>
            <w:w w:val="115"/>
            <w:sz w:val="12"/>
          </w:rPr>
          <w:t> </w:t>
        </w:r>
        <w:bookmarkStart w:name="_bookmark37" w:id="52"/>
        <w:bookmarkEnd w:id="52"/>
        <w:r>
          <w:rPr>
            <w:color w:val="0080AC"/>
            <w:w w:val="115"/>
            <w:sz w:val="12"/>
          </w:rPr>
          <w:t>UK</w:t>
        </w:r>
        <w:r>
          <w:rPr>
            <w:color w:val="0080AC"/>
            <w:w w:val="115"/>
            <w:sz w:val="12"/>
          </w:rPr>
          <w:t>:</w:t>
        </w:r>
        <w:r>
          <w:rPr>
            <w:color w:val="0080AC"/>
            <w:w w:val="115"/>
            <w:sz w:val="12"/>
          </w:rPr>
          <w:t> Routledge;</w:t>
        </w:r>
        <w:r>
          <w:rPr>
            <w:color w:val="0080AC"/>
            <w:w w:val="115"/>
            <w:sz w:val="12"/>
          </w:rPr>
          <w:t> 2013.</w:t>
        </w:r>
      </w:hyperlink>
    </w:p>
    <w:p>
      <w:pPr>
        <w:pStyle w:val="ListParagraph"/>
        <w:numPr>
          <w:ilvl w:val="0"/>
          <w:numId w:val="2"/>
        </w:numPr>
        <w:tabs>
          <w:tab w:pos="409" w:val="left" w:leader="none"/>
          <w:tab w:pos="412" w:val="left" w:leader="none"/>
        </w:tabs>
        <w:spacing w:line="278" w:lineRule="auto" w:before="0" w:after="0"/>
        <w:ind w:left="412" w:right="42" w:hanging="302"/>
        <w:jc w:val="both"/>
        <w:rPr>
          <w:sz w:val="12"/>
        </w:rPr>
      </w:pPr>
      <w:r>
        <w:rPr>
          <w:w w:val="115"/>
          <w:sz w:val="12"/>
        </w:rPr>
        <w:t>Cignoni</w:t>
      </w:r>
      <w:r>
        <w:rPr>
          <w:spacing w:val="79"/>
          <w:w w:val="115"/>
          <w:sz w:val="12"/>
        </w:rPr>
        <w:t> </w:t>
      </w:r>
      <w:r>
        <w:rPr>
          <w:w w:val="115"/>
          <w:sz w:val="12"/>
        </w:rPr>
        <w:t>P,</w:t>
      </w:r>
      <w:r>
        <w:rPr>
          <w:spacing w:val="79"/>
          <w:w w:val="115"/>
          <w:sz w:val="12"/>
        </w:rPr>
        <w:t> </w:t>
      </w:r>
      <w:r>
        <w:rPr>
          <w:w w:val="115"/>
          <w:sz w:val="12"/>
        </w:rPr>
        <w:t>Montani</w:t>
      </w:r>
      <w:r>
        <w:rPr>
          <w:spacing w:val="79"/>
          <w:w w:val="115"/>
          <w:sz w:val="12"/>
        </w:rPr>
        <w:t> </w:t>
      </w:r>
      <w:r>
        <w:rPr>
          <w:w w:val="115"/>
          <w:sz w:val="12"/>
        </w:rPr>
        <w:t>C,</w:t>
      </w:r>
      <w:r>
        <w:rPr>
          <w:spacing w:val="79"/>
          <w:w w:val="115"/>
          <w:sz w:val="12"/>
        </w:rPr>
        <w:t> </w:t>
      </w:r>
      <w:r>
        <w:rPr>
          <w:w w:val="115"/>
          <w:sz w:val="12"/>
        </w:rPr>
        <w:t>Scopigno</w:t>
      </w:r>
      <w:r>
        <w:rPr>
          <w:spacing w:val="79"/>
          <w:w w:val="115"/>
          <w:sz w:val="12"/>
        </w:rPr>
        <w:t> </w:t>
      </w:r>
      <w:r>
        <w:rPr>
          <w:w w:val="115"/>
          <w:sz w:val="12"/>
        </w:rPr>
        <w:t>R.</w:t>
      </w:r>
      <w:r>
        <w:rPr>
          <w:spacing w:val="79"/>
          <w:w w:val="115"/>
          <w:sz w:val="12"/>
        </w:rPr>
        <w:t> </w:t>
      </w:r>
      <w:r>
        <w:rPr>
          <w:w w:val="115"/>
          <w:sz w:val="12"/>
        </w:rPr>
        <w:t>A</w:t>
      </w:r>
      <w:r>
        <w:rPr>
          <w:spacing w:val="79"/>
          <w:w w:val="115"/>
          <w:sz w:val="12"/>
        </w:rPr>
        <w:t> </w:t>
      </w:r>
      <w:r>
        <w:rPr>
          <w:w w:val="115"/>
          <w:sz w:val="12"/>
        </w:rPr>
        <w:t>comparison</w:t>
      </w:r>
      <w:r>
        <w:rPr>
          <w:spacing w:val="79"/>
          <w:w w:val="115"/>
          <w:sz w:val="12"/>
        </w:rPr>
        <w:t> </w:t>
      </w:r>
      <w:r>
        <w:rPr>
          <w:w w:val="115"/>
          <w:sz w:val="12"/>
        </w:rPr>
        <w:t>of</w:t>
      </w:r>
      <w:r>
        <w:rPr>
          <w:spacing w:val="79"/>
          <w:w w:val="115"/>
          <w:sz w:val="12"/>
        </w:rPr>
        <w:t> </w:t>
      </w:r>
      <w:r>
        <w:rPr>
          <w:w w:val="115"/>
          <w:sz w:val="12"/>
        </w:rPr>
        <w:t>mesh</w:t>
      </w:r>
      <w:r>
        <w:rPr>
          <w:spacing w:val="79"/>
          <w:w w:val="115"/>
          <w:sz w:val="12"/>
        </w:rPr>
        <w:t> </w:t>
      </w:r>
      <w:r>
        <w:rPr>
          <w:w w:val="115"/>
          <w:sz w:val="12"/>
        </w:rPr>
        <w:t>simplifica-</w:t>
      </w:r>
      <w:r>
        <w:rPr>
          <w:spacing w:val="40"/>
          <w:w w:val="117"/>
          <w:sz w:val="12"/>
        </w:rPr>
        <w:t> </w:t>
      </w:r>
      <w:bookmarkStart w:name="_bookmark38" w:id="53"/>
      <w:bookmarkEnd w:id="53"/>
      <w:r>
        <w:rPr>
          <w:w w:val="117"/>
          <w:sz w:val="12"/>
        </w:rPr>
      </w:r>
      <w:hyperlink r:id="rId80">
        <w:r>
          <w:rPr>
            <w:w w:val="115"/>
            <w:sz w:val="12"/>
          </w:rPr>
          <w:t>tion algorithms. Comput Graph 1998;22(1):37–54. doi:</w:t>
        </w:r>
        <w:r>
          <w:rPr>
            <w:color w:val="0080AC"/>
            <w:w w:val="115"/>
            <w:sz w:val="12"/>
          </w:rPr>
          <w:t>10.1016/S0097-8493(97)</w:t>
        </w:r>
        <w:r>
          <w:rPr>
            <w:color w:val="0080AC"/>
            <w:spacing w:val="40"/>
            <w:w w:val="115"/>
            <w:sz w:val="12"/>
          </w:rPr>
          <w:t> </w:t>
        </w:r>
        <w:bookmarkStart w:name="_bookmark39" w:id="54"/>
        <w:bookmarkEnd w:id="54"/>
        <w:r>
          <w:rPr>
            <w:color w:val="0080AC"/>
            <w:spacing w:val="-2"/>
            <w:w w:val="115"/>
            <w:sz w:val="12"/>
          </w:rPr>
          <w:t>0</w:t>
        </w:r>
        <w:r>
          <w:rPr>
            <w:color w:val="0080AC"/>
            <w:spacing w:val="-2"/>
            <w:w w:val="115"/>
            <w:sz w:val="12"/>
          </w:rPr>
          <w:t>0082-4.</w:t>
        </w:r>
      </w:hyperlink>
    </w:p>
    <w:p>
      <w:pPr>
        <w:pStyle w:val="ListParagraph"/>
        <w:numPr>
          <w:ilvl w:val="0"/>
          <w:numId w:val="2"/>
        </w:numPr>
        <w:tabs>
          <w:tab w:pos="409" w:val="left" w:leader="none"/>
          <w:tab w:pos="412" w:val="left" w:leader="none"/>
        </w:tabs>
        <w:spacing w:line="278" w:lineRule="auto" w:before="0" w:after="0"/>
        <w:ind w:left="412" w:right="41" w:hanging="301"/>
        <w:jc w:val="both"/>
        <w:rPr>
          <w:sz w:val="12"/>
        </w:rPr>
      </w:pPr>
      <w:r>
        <w:rPr>
          <w:w w:val="115"/>
          <w:sz w:val="12"/>
        </w:rPr>
        <w:t>Kalaidjian</w:t>
      </w:r>
      <w:r>
        <w:rPr>
          <w:spacing w:val="21"/>
          <w:w w:val="115"/>
          <w:sz w:val="12"/>
        </w:rPr>
        <w:t> </w:t>
      </w:r>
      <w:r>
        <w:rPr>
          <w:w w:val="115"/>
          <w:sz w:val="12"/>
        </w:rPr>
        <w:t>A,</w:t>
      </w:r>
      <w:r>
        <w:rPr>
          <w:spacing w:val="21"/>
          <w:w w:val="115"/>
          <w:sz w:val="12"/>
        </w:rPr>
        <w:t> </w:t>
      </w:r>
      <w:r>
        <w:rPr>
          <w:w w:val="115"/>
          <w:sz w:val="12"/>
        </w:rPr>
        <w:t>Kaplan</w:t>
      </w:r>
      <w:r>
        <w:rPr>
          <w:spacing w:val="21"/>
          <w:w w:val="115"/>
          <w:sz w:val="12"/>
        </w:rPr>
        <w:t> </w:t>
      </w:r>
      <w:r>
        <w:rPr>
          <w:w w:val="115"/>
          <w:sz w:val="12"/>
        </w:rPr>
        <w:t>CS,</w:t>
      </w:r>
      <w:r>
        <w:rPr>
          <w:spacing w:val="21"/>
          <w:w w:val="115"/>
          <w:sz w:val="12"/>
        </w:rPr>
        <w:t> </w:t>
      </w:r>
      <w:r>
        <w:rPr>
          <w:w w:val="115"/>
          <w:sz w:val="12"/>
        </w:rPr>
        <w:t>Mann</w:t>
      </w:r>
      <w:r>
        <w:rPr>
          <w:spacing w:val="21"/>
          <w:w w:val="115"/>
          <w:sz w:val="12"/>
        </w:rPr>
        <w:t> </w:t>
      </w:r>
      <w:r>
        <w:rPr>
          <w:w w:val="115"/>
          <w:sz w:val="12"/>
        </w:rPr>
        <w:t>S.</w:t>
      </w:r>
      <w:r>
        <w:rPr>
          <w:spacing w:val="21"/>
          <w:w w:val="115"/>
          <w:sz w:val="12"/>
        </w:rPr>
        <w:t> </w:t>
      </w:r>
      <w:r>
        <w:rPr>
          <w:w w:val="115"/>
          <w:sz w:val="12"/>
        </w:rPr>
        <w:t>Automated</w:t>
      </w:r>
      <w:r>
        <w:rPr>
          <w:spacing w:val="21"/>
          <w:w w:val="115"/>
          <w:sz w:val="12"/>
        </w:rPr>
        <w:t> </w:t>
      </w:r>
      <w:r>
        <w:rPr>
          <w:w w:val="115"/>
          <w:sz w:val="12"/>
        </w:rPr>
        <w:t>landscape</w:t>
      </w:r>
      <w:r>
        <w:rPr>
          <w:spacing w:val="21"/>
          <w:w w:val="115"/>
          <w:sz w:val="12"/>
        </w:rPr>
        <w:t> </w:t>
      </w:r>
      <w:r>
        <w:rPr>
          <w:w w:val="115"/>
          <w:sz w:val="12"/>
        </w:rPr>
        <w:t>painting</w:t>
      </w:r>
      <w:r>
        <w:rPr>
          <w:spacing w:val="21"/>
          <w:w w:val="115"/>
          <w:sz w:val="12"/>
        </w:rPr>
        <w:t> </w:t>
      </w:r>
      <w:r>
        <w:rPr>
          <w:w w:val="115"/>
          <w:sz w:val="12"/>
        </w:rPr>
        <w:t>in</w:t>
      </w:r>
      <w:r>
        <w:rPr>
          <w:spacing w:val="21"/>
          <w:w w:val="115"/>
          <w:sz w:val="12"/>
        </w:rPr>
        <w:t> </w:t>
      </w:r>
      <w:r>
        <w:rPr>
          <w:w w:val="115"/>
          <w:sz w:val="12"/>
        </w:rPr>
        <w:t>the</w:t>
      </w:r>
      <w:r>
        <w:rPr>
          <w:spacing w:val="21"/>
          <w:w w:val="115"/>
          <w:sz w:val="12"/>
        </w:rPr>
        <w:t> </w:t>
      </w:r>
      <w:r>
        <w:rPr>
          <w:w w:val="115"/>
          <w:sz w:val="12"/>
        </w:rPr>
        <w:t>style</w:t>
      </w:r>
      <w:r>
        <w:rPr>
          <w:spacing w:val="21"/>
          <w:w w:val="115"/>
          <w:sz w:val="12"/>
        </w:rPr>
        <w:t> </w:t>
      </w:r>
      <w:r>
        <w:rPr>
          <w:w w:val="115"/>
          <w:sz w:val="12"/>
        </w:rPr>
        <w:t>of</w:t>
      </w:r>
      <w:r>
        <w:rPr>
          <w:spacing w:val="40"/>
          <w:w w:val="115"/>
          <w:sz w:val="12"/>
        </w:rPr>
        <w:t> </w:t>
      </w:r>
      <w:bookmarkStart w:name="_bookmark40" w:id="55"/>
      <w:bookmarkEnd w:id="55"/>
      <w:r>
        <w:rPr>
          <w:w w:val="114"/>
          <w:sz w:val="12"/>
        </w:rPr>
      </w:r>
      <w:bookmarkStart w:name="_bookmark41" w:id="56"/>
      <w:bookmarkEnd w:id="56"/>
      <w:r>
        <w:rPr>
          <w:w w:val="115"/>
          <w:sz w:val="12"/>
        </w:rPr>
        <w:t>Bob</w:t>
      </w:r>
      <w:r>
        <w:rPr>
          <w:spacing w:val="27"/>
          <w:w w:val="115"/>
          <w:sz w:val="12"/>
        </w:rPr>
        <w:t> </w:t>
      </w:r>
      <w:r>
        <w:rPr>
          <w:w w:val="115"/>
          <w:sz w:val="12"/>
        </w:rPr>
        <w:t>Ross.</w:t>
      </w:r>
      <w:r>
        <w:rPr>
          <w:spacing w:val="27"/>
          <w:w w:val="115"/>
          <w:sz w:val="12"/>
        </w:rPr>
        <w:t> </w:t>
      </w:r>
      <w:r>
        <w:rPr>
          <w:w w:val="115"/>
          <w:sz w:val="12"/>
        </w:rPr>
        <w:t>In:</w:t>
      </w:r>
      <w:r>
        <w:rPr>
          <w:spacing w:val="27"/>
          <w:w w:val="115"/>
          <w:sz w:val="12"/>
        </w:rPr>
        <w:t> </w:t>
      </w:r>
      <w:r>
        <w:rPr>
          <w:w w:val="115"/>
          <w:sz w:val="12"/>
        </w:rPr>
        <w:t>Proceedings</w:t>
      </w:r>
      <w:r>
        <w:rPr>
          <w:spacing w:val="27"/>
          <w:w w:val="115"/>
          <w:sz w:val="12"/>
        </w:rPr>
        <w:t> </w:t>
      </w:r>
      <w:r>
        <w:rPr>
          <w:w w:val="115"/>
          <w:sz w:val="12"/>
        </w:rPr>
        <w:t>of</w:t>
      </w:r>
      <w:r>
        <w:rPr>
          <w:spacing w:val="27"/>
          <w:w w:val="115"/>
          <w:sz w:val="12"/>
        </w:rPr>
        <w:t> </w:t>
      </w:r>
      <w:r>
        <w:rPr>
          <w:w w:val="115"/>
          <w:sz w:val="12"/>
        </w:rPr>
        <w:t>the</w:t>
      </w:r>
      <w:r>
        <w:rPr>
          <w:spacing w:val="27"/>
          <w:w w:val="115"/>
          <w:sz w:val="12"/>
        </w:rPr>
        <w:t> </w:t>
      </w:r>
      <w:r>
        <w:rPr>
          <w:w w:val="115"/>
          <w:sz w:val="12"/>
        </w:rPr>
        <w:t>symposium</w:t>
      </w:r>
      <w:r>
        <w:rPr>
          <w:spacing w:val="27"/>
          <w:w w:val="115"/>
          <w:sz w:val="12"/>
        </w:rPr>
        <w:t> </w:t>
      </w:r>
      <w:r>
        <w:rPr>
          <w:w w:val="115"/>
          <w:sz w:val="12"/>
        </w:rPr>
        <w:t>on</w:t>
      </w:r>
      <w:r>
        <w:rPr>
          <w:spacing w:val="27"/>
          <w:w w:val="115"/>
          <w:sz w:val="12"/>
        </w:rPr>
        <w:t> </w:t>
      </w:r>
      <w:r>
        <w:rPr>
          <w:w w:val="115"/>
          <w:sz w:val="12"/>
        </w:rPr>
        <w:t>computational</w:t>
      </w:r>
      <w:r>
        <w:rPr>
          <w:spacing w:val="27"/>
          <w:w w:val="115"/>
          <w:sz w:val="12"/>
        </w:rPr>
        <w:t> </w:t>
      </w:r>
      <w:r>
        <w:rPr>
          <w:w w:val="115"/>
          <w:sz w:val="12"/>
        </w:rPr>
        <w:t>aesthetics,</w:t>
      </w:r>
      <w:r>
        <w:rPr>
          <w:spacing w:val="27"/>
          <w:w w:val="115"/>
          <w:sz w:val="12"/>
        </w:rPr>
        <w:t> </w:t>
      </w:r>
      <w:r>
        <w:rPr>
          <w:w w:val="115"/>
          <w:sz w:val="12"/>
        </w:rPr>
        <w:t>CAE</w:t>
      </w:r>
      <w:r>
        <w:rPr>
          <w:spacing w:val="40"/>
          <w:w w:val="115"/>
          <w:sz w:val="12"/>
        </w:rPr>
        <w:t> </w:t>
      </w:r>
      <w:r>
        <w:rPr>
          <w:w w:val="115"/>
          <w:sz w:val="12"/>
        </w:rPr>
        <w:t>’09;</w:t>
      </w:r>
      <w:r>
        <w:rPr>
          <w:w w:val="115"/>
          <w:sz w:val="12"/>
        </w:rPr>
        <w:t> 2009.</w:t>
      </w:r>
      <w:r>
        <w:rPr>
          <w:w w:val="115"/>
          <w:sz w:val="12"/>
        </w:rPr>
        <w:t> p.</w:t>
      </w:r>
      <w:r>
        <w:rPr>
          <w:w w:val="115"/>
          <w:sz w:val="12"/>
        </w:rPr>
        <w:t> 115–22.</w:t>
      </w:r>
      <w:r>
        <w:rPr>
          <w:w w:val="115"/>
          <w:sz w:val="12"/>
        </w:rPr>
        <w:t> doi:</w:t>
      </w:r>
      <w:hyperlink r:id="rId81">
        <w:r>
          <w:rPr>
            <w:color w:val="0080AC"/>
            <w:w w:val="115"/>
            <w:sz w:val="12"/>
          </w:rPr>
          <w:t>10.2312/COMPAESTH/COMPAESTH09/115-122</w:t>
        </w:r>
      </w:hyperlink>
      <w:r>
        <w:rPr>
          <w:color w:val="0080AC"/>
          <w:w w:val="115"/>
          <w:sz w:val="12"/>
        </w:rPr>
        <w:t>.</w:t>
      </w:r>
    </w:p>
    <w:p>
      <w:pPr>
        <w:pStyle w:val="ListParagraph"/>
        <w:numPr>
          <w:ilvl w:val="0"/>
          <w:numId w:val="2"/>
        </w:numPr>
        <w:tabs>
          <w:tab w:pos="409" w:val="left" w:leader="none"/>
          <w:tab w:pos="412" w:val="left" w:leader="none"/>
        </w:tabs>
        <w:spacing w:line="278" w:lineRule="auto" w:before="0" w:after="0"/>
        <w:ind w:left="412" w:right="42" w:hanging="298"/>
        <w:jc w:val="both"/>
        <w:rPr>
          <w:sz w:val="12"/>
        </w:rPr>
      </w:pPr>
      <w:bookmarkStart w:name="_bookmark42" w:id="57"/>
      <w:bookmarkEnd w:id="57"/>
      <w:r>
        <w:rPr/>
      </w:r>
      <w:hyperlink r:id="rId82">
        <w:r>
          <w:rPr>
            <w:color w:val="0080AC"/>
            <w:w w:val="120"/>
            <w:sz w:val="12"/>
          </w:rPr>
          <w:t>Wildenstein</w:t>
        </w:r>
        <w:r>
          <w:rPr>
            <w:color w:val="0080AC"/>
            <w:w w:val="120"/>
            <w:sz w:val="12"/>
          </w:rPr>
          <w:t> D.</w:t>
        </w:r>
        <w:r>
          <w:rPr>
            <w:color w:val="0080AC"/>
            <w:w w:val="120"/>
            <w:sz w:val="12"/>
          </w:rPr>
          <w:t> Monet’s</w:t>
        </w:r>
        <w:r>
          <w:rPr>
            <w:color w:val="0080AC"/>
            <w:w w:val="120"/>
            <w:sz w:val="12"/>
          </w:rPr>
          <w:t> Giverny.</w:t>
        </w:r>
        <w:r>
          <w:rPr>
            <w:color w:val="0080AC"/>
            <w:w w:val="120"/>
            <w:sz w:val="12"/>
          </w:rPr>
          <w:t> In:</w:t>
        </w:r>
        <w:r>
          <w:rPr>
            <w:color w:val="0080AC"/>
            <w:w w:val="120"/>
            <w:sz w:val="12"/>
          </w:rPr>
          <w:t> Monet’s</w:t>
        </w:r>
        <w:r>
          <w:rPr>
            <w:color w:val="0080AC"/>
            <w:w w:val="120"/>
            <w:sz w:val="12"/>
          </w:rPr>
          <w:t> years</w:t>
        </w:r>
        <w:r>
          <w:rPr>
            <w:color w:val="0080AC"/>
            <w:w w:val="120"/>
            <w:sz w:val="12"/>
          </w:rPr>
          <w:t> at</w:t>
        </w:r>
        <w:r>
          <w:rPr>
            <w:color w:val="0080AC"/>
            <w:w w:val="120"/>
            <w:sz w:val="12"/>
          </w:rPr>
          <w:t> Giverny:</w:t>
        </w:r>
        <w:r>
          <w:rPr>
            <w:color w:val="0080AC"/>
            <w:w w:val="120"/>
            <w:sz w:val="12"/>
          </w:rPr>
          <w:t> beyond</w:t>
        </w:r>
        <w:r>
          <w:rPr>
            <w:color w:val="0080AC"/>
            <w:w w:val="120"/>
            <w:sz w:val="12"/>
          </w:rPr>
          <w:t> impres-</w:t>
        </w:r>
        <w:r>
          <w:rPr>
            <w:color w:val="0080AC"/>
            <w:spacing w:val="40"/>
            <w:w w:val="120"/>
            <w:sz w:val="12"/>
          </w:rPr>
          <w:t> </w:t>
        </w:r>
        <w:r>
          <w:rPr>
            <w:color w:val="0080AC"/>
            <w:w w:val="120"/>
            <w:sz w:val="12"/>
          </w:rPr>
          <w:t>sionism.</w:t>
        </w:r>
        <w:r>
          <w:rPr>
            <w:color w:val="0080AC"/>
            <w:w w:val="120"/>
            <w:sz w:val="12"/>
          </w:rPr>
          <w:t> New</w:t>
        </w:r>
        <w:r>
          <w:rPr>
            <w:color w:val="0080AC"/>
            <w:w w:val="120"/>
            <w:sz w:val="12"/>
          </w:rPr>
          <w:t> York,</w:t>
        </w:r>
        <w:r>
          <w:rPr>
            <w:color w:val="0080AC"/>
            <w:w w:val="120"/>
            <w:sz w:val="12"/>
          </w:rPr>
          <w:t> NY,</w:t>
        </w:r>
        <w:r>
          <w:rPr>
            <w:color w:val="0080AC"/>
            <w:w w:val="120"/>
            <w:sz w:val="12"/>
          </w:rPr>
          <w:t> USA:</w:t>
        </w:r>
        <w:r>
          <w:rPr>
            <w:color w:val="0080AC"/>
            <w:w w:val="120"/>
            <w:sz w:val="12"/>
          </w:rPr>
          <w:t> Metropolitan</w:t>
        </w:r>
        <w:r>
          <w:rPr>
            <w:color w:val="0080AC"/>
            <w:w w:val="120"/>
            <w:sz w:val="12"/>
          </w:rPr>
          <w:t> Museum</w:t>
        </w:r>
        <w:r>
          <w:rPr>
            <w:color w:val="0080AC"/>
            <w:w w:val="120"/>
            <w:sz w:val="12"/>
          </w:rPr>
          <w:t> of</w:t>
        </w:r>
        <w:r>
          <w:rPr>
            <w:color w:val="0080AC"/>
            <w:w w:val="120"/>
            <w:sz w:val="12"/>
          </w:rPr>
          <w:t> Art;</w:t>
        </w:r>
        <w:r>
          <w:rPr>
            <w:color w:val="0080AC"/>
            <w:w w:val="120"/>
            <w:sz w:val="12"/>
          </w:rPr>
          <w:t> 1978.</w:t>
        </w:r>
        <w:r>
          <w:rPr>
            <w:color w:val="0080AC"/>
            <w:w w:val="120"/>
            <w:sz w:val="12"/>
          </w:rPr>
          <w:t> p.</w:t>
        </w:r>
        <w:r>
          <w:rPr>
            <w:color w:val="0080AC"/>
            <w:w w:val="120"/>
            <w:sz w:val="12"/>
          </w:rPr>
          <w:t> 15–40.</w:t>
        </w:r>
      </w:hyperlink>
    </w:p>
    <w:p>
      <w:pPr>
        <w:pStyle w:val="ListParagraph"/>
        <w:numPr>
          <w:ilvl w:val="0"/>
          <w:numId w:val="2"/>
        </w:numPr>
        <w:tabs>
          <w:tab w:pos="410" w:val="left" w:leader="none"/>
          <w:tab w:pos="412" w:val="left" w:leader="none"/>
        </w:tabs>
        <w:spacing w:line="278" w:lineRule="auto" w:before="0" w:after="0"/>
        <w:ind w:left="412" w:right="43" w:hanging="300"/>
        <w:jc w:val="both"/>
        <w:rPr>
          <w:sz w:val="12"/>
        </w:rPr>
      </w:pPr>
      <w:bookmarkStart w:name="_bookmark43" w:id="58"/>
      <w:bookmarkEnd w:id="58"/>
      <w:r>
        <w:rPr/>
      </w:r>
      <w:r>
        <w:rPr>
          <w:w w:val="115"/>
          <w:sz w:val="12"/>
        </w:rPr>
        <w:t>DeCarlo</w:t>
      </w:r>
      <w:r>
        <w:rPr>
          <w:w w:val="115"/>
          <w:sz w:val="12"/>
        </w:rPr>
        <w:t> D,</w:t>
      </w:r>
      <w:r>
        <w:rPr>
          <w:w w:val="115"/>
          <w:sz w:val="12"/>
        </w:rPr>
        <w:t> Santella</w:t>
      </w:r>
      <w:r>
        <w:rPr>
          <w:w w:val="115"/>
          <w:sz w:val="12"/>
        </w:rPr>
        <w:t> A.</w:t>
      </w:r>
      <w:r>
        <w:rPr>
          <w:w w:val="115"/>
          <w:sz w:val="12"/>
        </w:rPr>
        <w:t> Stylization</w:t>
      </w:r>
      <w:r>
        <w:rPr>
          <w:w w:val="115"/>
          <w:sz w:val="12"/>
        </w:rPr>
        <w:t> and</w:t>
      </w:r>
      <w:r>
        <w:rPr>
          <w:w w:val="115"/>
          <w:sz w:val="12"/>
        </w:rPr>
        <w:t> abstraction</w:t>
      </w:r>
      <w:r>
        <w:rPr>
          <w:w w:val="115"/>
          <w:sz w:val="12"/>
        </w:rPr>
        <w:t> of</w:t>
      </w:r>
      <w:r>
        <w:rPr>
          <w:w w:val="115"/>
          <w:sz w:val="12"/>
        </w:rPr>
        <w:t> photographs.</w:t>
      </w:r>
      <w:r>
        <w:rPr>
          <w:w w:val="115"/>
          <w:sz w:val="12"/>
        </w:rPr>
        <w:t> ACM</w:t>
      </w:r>
      <w:r>
        <w:rPr>
          <w:w w:val="115"/>
          <w:sz w:val="12"/>
        </w:rPr>
        <w:t> Trans</w:t>
      </w:r>
      <w:r>
        <w:rPr>
          <w:spacing w:val="40"/>
          <w:w w:val="115"/>
          <w:sz w:val="12"/>
        </w:rPr>
        <w:t> </w:t>
      </w:r>
      <w:r>
        <w:rPr>
          <w:w w:val="115"/>
          <w:sz w:val="12"/>
        </w:rPr>
        <w:t>Graph</w:t>
      </w:r>
      <w:r>
        <w:rPr>
          <w:spacing w:val="40"/>
          <w:w w:val="115"/>
          <w:sz w:val="12"/>
        </w:rPr>
        <w:t> </w:t>
      </w:r>
      <w:r>
        <w:rPr>
          <w:w w:val="115"/>
          <w:sz w:val="12"/>
        </w:rPr>
        <w:t>2002;21(3):769–76.</w:t>
      </w:r>
      <w:r>
        <w:rPr>
          <w:spacing w:val="40"/>
          <w:w w:val="115"/>
          <w:sz w:val="12"/>
        </w:rPr>
        <w:t> </w:t>
      </w:r>
      <w:r>
        <w:rPr>
          <w:w w:val="115"/>
          <w:sz w:val="12"/>
        </w:rPr>
        <w:t>doi:</w:t>
      </w:r>
      <w:hyperlink r:id="rId83">
        <w:r>
          <w:rPr>
            <w:color w:val="0080AC"/>
            <w:w w:val="115"/>
            <w:sz w:val="12"/>
          </w:rPr>
          <w:t>10.1145/566654.566650</w:t>
        </w:r>
      </w:hyperlink>
      <w:r>
        <w:rPr>
          <w:color w:val="0080AC"/>
          <w:w w:val="115"/>
          <w:sz w:val="12"/>
        </w:rPr>
        <w:t>.</w:t>
      </w:r>
    </w:p>
    <w:p>
      <w:pPr>
        <w:pStyle w:val="ListParagraph"/>
        <w:numPr>
          <w:ilvl w:val="0"/>
          <w:numId w:val="2"/>
        </w:numPr>
        <w:tabs>
          <w:tab w:pos="409" w:val="left" w:leader="none"/>
          <w:tab w:pos="412" w:val="left" w:leader="none"/>
        </w:tabs>
        <w:spacing w:line="278" w:lineRule="auto" w:before="0" w:after="0"/>
        <w:ind w:left="412" w:right="41" w:hanging="301"/>
        <w:jc w:val="both"/>
        <w:rPr>
          <w:sz w:val="12"/>
        </w:rPr>
      </w:pPr>
      <w:r>
        <w:rPr>
          <w:w w:val="115"/>
          <w:sz w:val="12"/>
        </w:rPr>
        <w:t>Kyprianidis</w:t>
      </w:r>
      <w:r>
        <w:rPr>
          <w:spacing w:val="11"/>
          <w:w w:val="115"/>
          <w:sz w:val="12"/>
        </w:rPr>
        <w:t> </w:t>
      </w:r>
      <w:r>
        <w:rPr>
          <w:w w:val="115"/>
          <w:sz w:val="12"/>
        </w:rPr>
        <w:t>JE,</w:t>
      </w:r>
      <w:r>
        <w:rPr>
          <w:spacing w:val="11"/>
          <w:w w:val="115"/>
          <w:sz w:val="12"/>
        </w:rPr>
        <w:t> </w:t>
      </w:r>
      <w:r>
        <w:rPr>
          <w:w w:val="115"/>
          <w:sz w:val="12"/>
        </w:rPr>
        <w:t>Collomosse</w:t>
      </w:r>
      <w:r>
        <w:rPr>
          <w:spacing w:val="11"/>
          <w:w w:val="115"/>
          <w:sz w:val="12"/>
        </w:rPr>
        <w:t> </w:t>
      </w:r>
      <w:r>
        <w:rPr>
          <w:w w:val="115"/>
          <w:sz w:val="12"/>
        </w:rPr>
        <w:t>J,</w:t>
      </w:r>
      <w:r>
        <w:rPr>
          <w:spacing w:val="11"/>
          <w:w w:val="115"/>
          <w:sz w:val="12"/>
        </w:rPr>
        <w:t> </w:t>
      </w:r>
      <w:r>
        <w:rPr>
          <w:w w:val="115"/>
          <w:sz w:val="12"/>
        </w:rPr>
        <w:t>Wang</w:t>
      </w:r>
      <w:r>
        <w:rPr>
          <w:spacing w:val="11"/>
          <w:w w:val="115"/>
          <w:sz w:val="12"/>
        </w:rPr>
        <w:t> </w:t>
      </w:r>
      <w:r>
        <w:rPr>
          <w:w w:val="115"/>
          <w:sz w:val="12"/>
        </w:rPr>
        <w:t>T,</w:t>
      </w:r>
      <w:r>
        <w:rPr>
          <w:spacing w:val="11"/>
          <w:w w:val="115"/>
          <w:sz w:val="12"/>
        </w:rPr>
        <w:t> </w:t>
      </w:r>
      <w:r>
        <w:rPr>
          <w:w w:val="115"/>
          <w:sz w:val="12"/>
        </w:rPr>
        <w:t>Isenberg</w:t>
      </w:r>
      <w:r>
        <w:rPr>
          <w:spacing w:val="11"/>
          <w:w w:val="115"/>
          <w:sz w:val="12"/>
        </w:rPr>
        <w:t> </w:t>
      </w:r>
      <w:r>
        <w:rPr>
          <w:w w:val="115"/>
          <w:sz w:val="12"/>
        </w:rPr>
        <w:t>T.</w:t>
      </w:r>
      <w:r>
        <w:rPr>
          <w:spacing w:val="11"/>
          <w:w w:val="115"/>
          <w:sz w:val="12"/>
        </w:rPr>
        <w:t> </w:t>
      </w:r>
      <w:r>
        <w:rPr>
          <w:w w:val="115"/>
          <w:sz w:val="12"/>
        </w:rPr>
        <w:t>State</w:t>
      </w:r>
      <w:r>
        <w:rPr>
          <w:spacing w:val="11"/>
          <w:w w:val="115"/>
          <w:sz w:val="12"/>
        </w:rPr>
        <w:t> </w:t>
      </w:r>
      <w:r>
        <w:rPr>
          <w:w w:val="115"/>
          <w:sz w:val="12"/>
        </w:rPr>
        <w:t>of</w:t>
      </w:r>
      <w:r>
        <w:rPr>
          <w:spacing w:val="11"/>
          <w:w w:val="115"/>
          <w:sz w:val="12"/>
        </w:rPr>
        <w:t> </w:t>
      </w:r>
      <w:r>
        <w:rPr>
          <w:w w:val="115"/>
          <w:sz w:val="12"/>
        </w:rPr>
        <w:t>the</w:t>
      </w:r>
      <w:r>
        <w:rPr>
          <w:spacing w:val="11"/>
          <w:w w:val="115"/>
          <w:sz w:val="12"/>
        </w:rPr>
        <w:t> </w:t>
      </w:r>
      <w:r>
        <w:rPr>
          <w:w w:val="115"/>
          <w:sz w:val="12"/>
        </w:rPr>
        <w:t>“art”:</w:t>
      </w:r>
      <w:r>
        <w:rPr>
          <w:spacing w:val="11"/>
          <w:w w:val="115"/>
          <w:sz w:val="12"/>
        </w:rPr>
        <w:t> </w:t>
      </w:r>
      <w:r>
        <w:rPr>
          <w:w w:val="115"/>
          <w:sz w:val="12"/>
        </w:rPr>
        <w:t>a</w:t>
      </w:r>
      <w:r>
        <w:rPr>
          <w:spacing w:val="11"/>
          <w:w w:val="115"/>
          <w:sz w:val="12"/>
        </w:rPr>
        <w:t> </w:t>
      </w:r>
      <w:r>
        <w:rPr>
          <w:w w:val="115"/>
          <w:sz w:val="12"/>
        </w:rPr>
        <w:t>taxonomy</w:t>
      </w:r>
      <w:r>
        <w:rPr>
          <w:spacing w:val="40"/>
          <w:w w:val="116"/>
          <w:sz w:val="12"/>
        </w:rPr>
        <w:t> </w:t>
      </w:r>
      <w:bookmarkStart w:name="_bookmark44" w:id="59"/>
      <w:bookmarkEnd w:id="59"/>
      <w:r>
        <w:rPr>
          <w:w w:val="116"/>
          <w:sz w:val="12"/>
        </w:rPr>
      </w:r>
      <w:bookmarkStart w:name="_bookmark45" w:id="60"/>
      <w:bookmarkEnd w:id="60"/>
      <w:r>
        <w:rPr>
          <w:w w:val="115"/>
          <w:sz w:val="12"/>
        </w:rPr>
        <w:t>of</w:t>
      </w:r>
      <w:r>
        <w:rPr>
          <w:w w:val="115"/>
          <w:sz w:val="12"/>
        </w:rPr>
        <w:t> artistic</w:t>
      </w:r>
      <w:r>
        <w:rPr>
          <w:w w:val="115"/>
          <w:sz w:val="12"/>
        </w:rPr>
        <w:t> stylization</w:t>
      </w:r>
      <w:r>
        <w:rPr>
          <w:w w:val="115"/>
          <w:sz w:val="12"/>
        </w:rPr>
        <w:t> techniques</w:t>
      </w:r>
      <w:r>
        <w:rPr>
          <w:w w:val="115"/>
          <w:sz w:val="12"/>
        </w:rPr>
        <w:t> for</w:t>
      </w:r>
      <w:r>
        <w:rPr>
          <w:w w:val="115"/>
          <w:sz w:val="12"/>
        </w:rPr>
        <w:t> images</w:t>
      </w:r>
      <w:r>
        <w:rPr>
          <w:w w:val="115"/>
          <w:sz w:val="12"/>
        </w:rPr>
        <w:t> and</w:t>
      </w:r>
      <w:r>
        <w:rPr>
          <w:w w:val="115"/>
          <w:sz w:val="12"/>
        </w:rPr>
        <w:t> video.</w:t>
      </w:r>
      <w:r>
        <w:rPr>
          <w:w w:val="115"/>
          <w:sz w:val="12"/>
        </w:rPr>
        <w:t> IEEE</w:t>
      </w:r>
      <w:r>
        <w:rPr>
          <w:w w:val="115"/>
          <w:sz w:val="12"/>
        </w:rPr>
        <w:t> Trans</w:t>
      </w:r>
      <w:r>
        <w:rPr>
          <w:w w:val="115"/>
          <w:sz w:val="12"/>
        </w:rPr>
        <w:t> Vis</w:t>
      </w:r>
      <w:r>
        <w:rPr>
          <w:w w:val="115"/>
          <w:sz w:val="12"/>
        </w:rPr>
        <w:t> Comput</w:t>
      </w:r>
      <w:r>
        <w:rPr>
          <w:spacing w:val="40"/>
          <w:w w:val="115"/>
          <w:sz w:val="12"/>
        </w:rPr>
        <w:t> </w:t>
      </w:r>
      <w:r>
        <w:rPr>
          <w:w w:val="115"/>
          <w:sz w:val="12"/>
        </w:rPr>
        <w:t>Graph</w:t>
      </w:r>
      <w:r>
        <w:rPr>
          <w:w w:val="115"/>
          <w:sz w:val="12"/>
        </w:rPr>
        <w:t> 2013;19(5):866–85.</w:t>
      </w:r>
      <w:r>
        <w:rPr>
          <w:w w:val="115"/>
          <w:sz w:val="12"/>
        </w:rPr>
        <w:t> doi:</w:t>
      </w:r>
      <w:hyperlink r:id="rId84">
        <w:r>
          <w:rPr>
            <w:color w:val="0080AC"/>
            <w:w w:val="115"/>
            <w:sz w:val="12"/>
          </w:rPr>
          <w:t>10.1109/TVCG.2012.160</w:t>
        </w:r>
      </w:hyperlink>
      <w:r>
        <w:rPr>
          <w:color w:val="0080AC"/>
          <w:w w:val="115"/>
          <w:sz w:val="12"/>
        </w:rPr>
        <w:t>.</w:t>
      </w:r>
    </w:p>
    <w:p>
      <w:pPr>
        <w:pStyle w:val="ListParagraph"/>
        <w:numPr>
          <w:ilvl w:val="0"/>
          <w:numId w:val="2"/>
        </w:numPr>
        <w:tabs>
          <w:tab w:pos="410" w:val="left" w:leader="none"/>
          <w:tab w:pos="412" w:val="left" w:leader="none"/>
        </w:tabs>
        <w:spacing w:line="278" w:lineRule="auto" w:before="0" w:after="0"/>
        <w:ind w:left="412" w:right="41" w:hanging="310"/>
        <w:jc w:val="both"/>
        <w:rPr>
          <w:sz w:val="12"/>
        </w:rPr>
      </w:pPr>
      <w:r>
        <w:rPr>
          <w:w w:val="115"/>
          <w:sz w:val="12"/>
        </w:rPr>
        <w:t>Kowalski</w:t>
      </w:r>
      <w:r>
        <w:rPr>
          <w:w w:val="115"/>
          <w:sz w:val="12"/>
        </w:rPr>
        <w:t> MA,</w:t>
      </w:r>
      <w:r>
        <w:rPr>
          <w:w w:val="115"/>
          <w:sz w:val="12"/>
        </w:rPr>
        <w:t> Markosian</w:t>
      </w:r>
      <w:r>
        <w:rPr>
          <w:w w:val="115"/>
          <w:sz w:val="12"/>
        </w:rPr>
        <w:t> L,</w:t>
      </w:r>
      <w:r>
        <w:rPr>
          <w:w w:val="115"/>
          <w:sz w:val="12"/>
        </w:rPr>
        <w:t> Northrup</w:t>
      </w:r>
      <w:r>
        <w:rPr>
          <w:w w:val="115"/>
          <w:sz w:val="12"/>
        </w:rPr>
        <w:t> JD,</w:t>
      </w:r>
      <w:r>
        <w:rPr>
          <w:w w:val="115"/>
          <w:sz w:val="12"/>
        </w:rPr>
        <w:t> Bourdev</w:t>
      </w:r>
      <w:r>
        <w:rPr>
          <w:w w:val="115"/>
          <w:sz w:val="12"/>
        </w:rPr>
        <w:t> L,</w:t>
      </w:r>
      <w:r>
        <w:rPr>
          <w:w w:val="115"/>
          <w:sz w:val="12"/>
        </w:rPr>
        <w:t> Barzel</w:t>
      </w:r>
      <w:r>
        <w:rPr>
          <w:w w:val="115"/>
          <w:sz w:val="12"/>
        </w:rPr>
        <w:t> R,</w:t>
      </w:r>
      <w:r>
        <w:rPr>
          <w:w w:val="115"/>
          <w:sz w:val="12"/>
        </w:rPr>
        <w:t> Holden</w:t>
      </w:r>
      <w:r>
        <w:rPr>
          <w:w w:val="115"/>
          <w:sz w:val="12"/>
        </w:rPr>
        <w:t> LS,</w:t>
      </w:r>
      <w:r>
        <w:rPr>
          <w:w w:val="115"/>
          <w:sz w:val="12"/>
        </w:rPr>
        <w:t> et</w:t>
      </w:r>
      <w:r>
        <w:rPr>
          <w:w w:val="115"/>
          <w:sz w:val="12"/>
        </w:rPr>
        <w:t> al.</w:t>
      </w:r>
      <w:r>
        <w:rPr>
          <w:spacing w:val="40"/>
          <w:w w:val="115"/>
          <w:sz w:val="12"/>
        </w:rPr>
        <w:t> </w:t>
      </w:r>
      <w:bookmarkStart w:name="_bookmark46" w:id="61"/>
      <w:bookmarkEnd w:id="61"/>
      <w:r>
        <w:rPr>
          <w:w w:val="115"/>
          <w:sz w:val="12"/>
        </w:rPr>
        <w:t>Art</w:t>
      </w:r>
      <w:r>
        <w:rPr>
          <w:w w:val="115"/>
          <w:sz w:val="12"/>
        </w:rPr>
        <w:t>-based rendering of fur, grass, and trees. In: Proceedings of the 26th annual</w:t>
      </w:r>
      <w:r>
        <w:rPr>
          <w:spacing w:val="40"/>
          <w:w w:val="115"/>
          <w:sz w:val="12"/>
        </w:rPr>
        <w:t> </w:t>
      </w:r>
      <w:bookmarkStart w:name="_bookmark47" w:id="62"/>
      <w:bookmarkEnd w:id="62"/>
      <w:r>
        <w:rPr>
          <w:w w:val="115"/>
          <w:sz w:val="12"/>
        </w:rPr>
        <w:t>confe</w:t>
      </w:r>
      <w:r>
        <w:rPr>
          <w:w w:val="115"/>
          <w:sz w:val="12"/>
        </w:rPr>
        <w:t>rence</w:t>
      </w:r>
      <w:r>
        <w:rPr>
          <w:w w:val="115"/>
          <w:sz w:val="12"/>
        </w:rPr>
        <w:t> on</w:t>
      </w:r>
      <w:r>
        <w:rPr>
          <w:w w:val="115"/>
          <w:sz w:val="12"/>
        </w:rPr>
        <w:t> computer</w:t>
      </w:r>
      <w:r>
        <w:rPr>
          <w:w w:val="115"/>
          <w:sz w:val="12"/>
        </w:rPr>
        <w:t> graphics</w:t>
      </w:r>
      <w:r>
        <w:rPr>
          <w:w w:val="115"/>
          <w:sz w:val="12"/>
        </w:rPr>
        <w:t> and</w:t>
      </w:r>
      <w:r>
        <w:rPr>
          <w:w w:val="115"/>
          <w:sz w:val="12"/>
        </w:rPr>
        <w:t> interactive</w:t>
      </w:r>
      <w:r>
        <w:rPr>
          <w:w w:val="115"/>
          <w:sz w:val="12"/>
        </w:rPr>
        <w:t> techniques,</w:t>
      </w:r>
      <w:r>
        <w:rPr>
          <w:w w:val="115"/>
          <w:sz w:val="12"/>
        </w:rPr>
        <w:t> SIGGRAPH</w:t>
      </w:r>
      <w:r>
        <w:rPr>
          <w:w w:val="115"/>
          <w:sz w:val="12"/>
        </w:rPr>
        <w:t> ’99.</w:t>
      </w:r>
      <w:r>
        <w:rPr>
          <w:spacing w:val="80"/>
          <w:w w:val="115"/>
          <w:sz w:val="12"/>
        </w:rPr>
        <w:t> </w:t>
      </w:r>
      <w:r>
        <w:rPr>
          <w:w w:val="115"/>
          <w:sz w:val="12"/>
        </w:rPr>
        <w:t>ACM;</w:t>
      </w:r>
      <w:r>
        <w:rPr>
          <w:w w:val="115"/>
          <w:sz w:val="12"/>
        </w:rPr>
        <w:t> 1999.</w:t>
      </w:r>
      <w:r>
        <w:rPr>
          <w:w w:val="115"/>
          <w:sz w:val="12"/>
        </w:rPr>
        <w:t> p.</w:t>
      </w:r>
      <w:r>
        <w:rPr>
          <w:w w:val="115"/>
          <w:sz w:val="12"/>
        </w:rPr>
        <w:t> 433–8.</w:t>
      </w:r>
      <w:r>
        <w:rPr>
          <w:w w:val="115"/>
          <w:sz w:val="12"/>
        </w:rPr>
        <w:t> doi:</w:t>
      </w:r>
      <w:hyperlink r:id="rId85">
        <w:r>
          <w:rPr>
            <w:color w:val="0080AC"/>
            <w:w w:val="115"/>
            <w:sz w:val="12"/>
          </w:rPr>
          <w:t>10.1145/311535.311607</w:t>
        </w:r>
      </w:hyperlink>
      <w:r>
        <w:rPr>
          <w:color w:val="0080AC"/>
          <w:w w:val="115"/>
          <w:sz w:val="12"/>
        </w:rPr>
        <w:t>.</w:t>
      </w:r>
    </w:p>
    <w:p>
      <w:pPr>
        <w:pStyle w:val="ListParagraph"/>
        <w:numPr>
          <w:ilvl w:val="0"/>
          <w:numId w:val="2"/>
        </w:numPr>
        <w:tabs>
          <w:tab w:pos="410" w:val="left" w:leader="none"/>
          <w:tab w:pos="412" w:val="left" w:leader="none"/>
        </w:tabs>
        <w:spacing w:line="276" w:lineRule="auto" w:before="0" w:after="0"/>
        <w:ind w:left="412" w:right="42" w:hanging="304"/>
        <w:jc w:val="both"/>
        <w:rPr>
          <w:sz w:val="12"/>
        </w:rPr>
      </w:pPr>
      <w:bookmarkStart w:name="_bookmark48" w:id="63"/>
      <w:bookmarkEnd w:id="63"/>
      <w:r>
        <w:rPr/>
      </w:r>
      <w:r>
        <w:rPr>
          <w:w w:val="115"/>
          <w:sz w:val="12"/>
        </w:rPr>
        <w:t>Hertzmann</w:t>
      </w:r>
      <w:r>
        <w:rPr>
          <w:w w:val="115"/>
          <w:sz w:val="12"/>
        </w:rPr>
        <w:t> A.</w:t>
      </w:r>
      <w:r>
        <w:rPr>
          <w:w w:val="115"/>
          <w:sz w:val="12"/>
        </w:rPr>
        <w:t> A</w:t>
      </w:r>
      <w:r>
        <w:rPr>
          <w:w w:val="115"/>
          <w:sz w:val="12"/>
        </w:rPr>
        <w:t> survey</w:t>
      </w:r>
      <w:r>
        <w:rPr>
          <w:w w:val="115"/>
          <w:sz w:val="12"/>
        </w:rPr>
        <w:t> of</w:t>
      </w:r>
      <w:r>
        <w:rPr>
          <w:w w:val="115"/>
          <w:sz w:val="12"/>
        </w:rPr>
        <w:t> stroke-based</w:t>
      </w:r>
      <w:r>
        <w:rPr>
          <w:w w:val="115"/>
          <w:sz w:val="12"/>
        </w:rPr>
        <w:t> rendering.</w:t>
      </w:r>
      <w:r>
        <w:rPr>
          <w:w w:val="115"/>
          <w:sz w:val="12"/>
        </w:rPr>
        <w:t> IEEE</w:t>
      </w:r>
      <w:r>
        <w:rPr>
          <w:w w:val="115"/>
          <w:sz w:val="12"/>
        </w:rPr>
        <w:t> Comput</w:t>
      </w:r>
      <w:r>
        <w:rPr>
          <w:w w:val="115"/>
          <w:sz w:val="12"/>
        </w:rPr>
        <w:t> Graph</w:t>
      </w:r>
      <w:r>
        <w:rPr>
          <w:w w:val="115"/>
          <w:sz w:val="12"/>
        </w:rPr>
        <w:t> Appl</w:t>
      </w:r>
      <w:r>
        <w:rPr>
          <w:spacing w:val="40"/>
          <w:w w:val="115"/>
          <w:sz w:val="12"/>
        </w:rPr>
        <w:t> </w:t>
      </w:r>
      <w:bookmarkStart w:name="_bookmark49" w:id="64"/>
      <w:bookmarkEnd w:id="64"/>
      <w:r>
        <w:rPr>
          <w:w w:val="115"/>
          <w:sz w:val="12"/>
        </w:rPr>
        <w:t>2</w:t>
      </w:r>
      <w:r>
        <w:rPr>
          <w:w w:val="115"/>
          <w:sz w:val="12"/>
        </w:rPr>
        <w:t>003;23(4):70–81.</w:t>
      </w:r>
      <w:r>
        <w:rPr>
          <w:w w:val="115"/>
          <w:sz w:val="12"/>
        </w:rPr>
        <w:t> doi:</w:t>
      </w:r>
      <w:hyperlink r:id="rId86">
        <w:r>
          <w:rPr>
            <w:color w:val="0080AC"/>
            <w:w w:val="115"/>
            <w:sz w:val="12"/>
          </w:rPr>
          <w:t>10.1109/MCG.2003.1210867</w:t>
        </w:r>
      </w:hyperlink>
      <w:r>
        <w:rPr>
          <w:color w:val="0080AC"/>
          <w:w w:val="115"/>
          <w:sz w:val="12"/>
        </w:rPr>
        <w:t>.</w:t>
      </w:r>
    </w:p>
    <w:p>
      <w:pPr>
        <w:pStyle w:val="ListParagraph"/>
        <w:numPr>
          <w:ilvl w:val="0"/>
          <w:numId w:val="2"/>
        </w:numPr>
        <w:tabs>
          <w:tab w:pos="407" w:val="left" w:leader="none"/>
          <w:tab w:pos="412" w:val="left" w:leader="none"/>
        </w:tabs>
        <w:spacing w:line="276" w:lineRule="auto" w:before="0" w:after="0"/>
        <w:ind w:left="412" w:right="42" w:hanging="310"/>
        <w:jc w:val="both"/>
        <w:rPr>
          <w:sz w:val="12"/>
        </w:rPr>
      </w:pPr>
      <w:bookmarkStart w:name="_bookmark50" w:id="65"/>
      <w:bookmarkEnd w:id="65"/>
      <w:r>
        <w:rPr/>
      </w:r>
      <w:r>
        <w:rPr>
          <w:w w:val="115"/>
          <w:sz w:val="12"/>
        </w:rPr>
        <w:t>Cohen</w:t>
      </w:r>
      <w:r>
        <w:rPr>
          <w:w w:val="115"/>
          <w:sz w:val="12"/>
        </w:rPr>
        <w:t> H.</w:t>
      </w:r>
      <w:r>
        <w:rPr>
          <w:w w:val="115"/>
          <w:sz w:val="12"/>
        </w:rPr>
        <w:t> The</w:t>
      </w:r>
      <w:r>
        <w:rPr>
          <w:w w:val="115"/>
          <w:sz w:val="12"/>
        </w:rPr>
        <w:t> further</w:t>
      </w:r>
      <w:r>
        <w:rPr>
          <w:w w:val="115"/>
          <w:sz w:val="12"/>
        </w:rPr>
        <w:t> exploits</w:t>
      </w:r>
      <w:r>
        <w:rPr>
          <w:w w:val="115"/>
          <w:sz w:val="12"/>
        </w:rPr>
        <w:t> of</w:t>
      </w:r>
      <w:r>
        <w:rPr>
          <w:w w:val="115"/>
          <w:sz w:val="12"/>
        </w:rPr>
        <w:t> AARON,</w:t>
      </w:r>
      <w:r>
        <w:rPr>
          <w:w w:val="115"/>
          <w:sz w:val="12"/>
        </w:rPr>
        <w:t> painter.</w:t>
      </w:r>
      <w:r>
        <w:rPr>
          <w:w w:val="115"/>
          <w:sz w:val="12"/>
        </w:rPr>
        <w:t> Stanf</w:t>
      </w:r>
      <w:r>
        <w:rPr>
          <w:w w:val="115"/>
          <w:sz w:val="12"/>
        </w:rPr>
        <w:t> Humanit</w:t>
      </w:r>
      <w:r>
        <w:rPr>
          <w:w w:val="115"/>
          <w:sz w:val="12"/>
        </w:rPr>
        <w:t> Rev</w:t>
      </w:r>
      <w:r>
        <w:rPr>
          <w:spacing w:val="40"/>
          <w:w w:val="115"/>
          <w:sz w:val="12"/>
        </w:rPr>
        <w:t> </w:t>
      </w:r>
      <w:r>
        <w:rPr>
          <w:w w:val="115"/>
          <w:sz w:val="12"/>
        </w:rPr>
        <w:t>1995;4(2):141–58</w:t>
      </w:r>
      <w:r>
        <w:rPr>
          <w:color w:val="0080AC"/>
          <w:w w:val="115"/>
          <w:sz w:val="12"/>
        </w:rPr>
        <w:t>.</w:t>
      </w:r>
      <w:r>
        <w:rPr>
          <w:color w:val="0080AC"/>
          <w:spacing w:val="32"/>
          <w:w w:val="115"/>
          <w:sz w:val="12"/>
        </w:rPr>
        <w:t>  </w:t>
      </w:r>
      <w:hyperlink r:id="rId87">
        <w:r>
          <w:rPr>
            <w:color w:val="0080AC"/>
            <w:w w:val="115"/>
            <w:sz w:val="12"/>
          </w:rPr>
          <w:t>https://web.stanford.edu/group/SHR/4-2/text/cohen.html.</w:t>
        </w:r>
      </w:hyperlink>
    </w:p>
    <w:p>
      <w:pPr>
        <w:pStyle w:val="ListParagraph"/>
        <w:numPr>
          <w:ilvl w:val="0"/>
          <w:numId w:val="2"/>
        </w:numPr>
        <w:tabs>
          <w:tab w:pos="407" w:val="left" w:leader="none"/>
          <w:tab w:pos="412" w:val="left" w:leader="none"/>
        </w:tabs>
        <w:spacing w:line="276" w:lineRule="auto" w:before="0" w:after="0"/>
        <w:ind w:left="412" w:right="41" w:hanging="310"/>
        <w:jc w:val="both"/>
        <w:rPr>
          <w:sz w:val="12"/>
        </w:rPr>
      </w:pPr>
      <w:bookmarkStart w:name="_bookmark52" w:id="66"/>
      <w:bookmarkEnd w:id="66"/>
      <w:r>
        <w:rPr/>
      </w:r>
      <w:r>
        <w:rPr>
          <w:w w:val="115"/>
          <w:sz w:val="12"/>
        </w:rPr>
        <w:t>Gooch</w:t>
      </w:r>
      <w:r>
        <w:rPr>
          <w:w w:val="115"/>
          <w:sz w:val="12"/>
        </w:rPr>
        <w:t> AA,</w:t>
      </w:r>
      <w:r>
        <w:rPr>
          <w:w w:val="115"/>
          <w:sz w:val="12"/>
        </w:rPr>
        <w:t> Long</w:t>
      </w:r>
      <w:r>
        <w:rPr>
          <w:w w:val="115"/>
          <w:sz w:val="12"/>
        </w:rPr>
        <w:t> J,</w:t>
      </w:r>
      <w:r>
        <w:rPr>
          <w:w w:val="115"/>
          <w:sz w:val="12"/>
        </w:rPr>
        <w:t> Ji</w:t>
      </w:r>
      <w:r>
        <w:rPr>
          <w:w w:val="115"/>
          <w:sz w:val="12"/>
        </w:rPr>
        <w:t> L,</w:t>
      </w:r>
      <w:r>
        <w:rPr>
          <w:w w:val="115"/>
          <w:sz w:val="12"/>
        </w:rPr>
        <w:t> Estey</w:t>
      </w:r>
      <w:r>
        <w:rPr>
          <w:w w:val="115"/>
          <w:sz w:val="12"/>
        </w:rPr>
        <w:t> A,</w:t>
      </w:r>
      <w:r>
        <w:rPr>
          <w:w w:val="115"/>
          <w:sz w:val="12"/>
        </w:rPr>
        <w:t> Gooch</w:t>
      </w:r>
      <w:r>
        <w:rPr>
          <w:w w:val="115"/>
          <w:sz w:val="12"/>
        </w:rPr>
        <w:t> BS.</w:t>
      </w:r>
      <w:r>
        <w:rPr>
          <w:w w:val="115"/>
          <w:sz w:val="12"/>
        </w:rPr>
        <w:t> Viewing</w:t>
      </w:r>
      <w:r>
        <w:rPr>
          <w:w w:val="115"/>
          <w:sz w:val="12"/>
        </w:rPr>
        <w:t> progress</w:t>
      </w:r>
      <w:r>
        <w:rPr>
          <w:w w:val="115"/>
          <w:sz w:val="12"/>
        </w:rPr>
        <w:t> in</w:t>
      </w:r>
      <w:r>
        <w:rPr>
          <w:w w:val="115"/>
          <w:sz w:val="12"/>
        </w:rPr>
        <w:t> non-</w:t>
      </w:r>
      <w:r>
        <w:rPr>
          <w:spacing w:val="40"/>
          <w:w w:val="115"/>
          <w:sz w:val="12"/>
        </w:rPr>
        <w:t> </w:t>
      </w:r>
      <w:r>
        <w:rPr>
          <w:w w:val="115"/>
          <w:sz w:val="12"/>
        </w:rPr>
        <w:t>photorealistic</w:t>
      </w:r>
      <w:r>
        <w:rPr>
          <w:w w:val="115"/>
          <w:sz w:val="12"/>
        </w:rPr>
        <w:t> rendering</w:t>
      </w:r>
      <w:r>
        <w:rPr>
          <w:w w:val="115"/>
          <w:sz w:val="12"/>
        </w:rPr>
        <w:t> through</w:t>
      </w:r>
      <w:r>
        <w:rPr>
          <w:w w:val="115"/>
          <w:sz w:val="12"/>
        </w:rPr>
        <w:t> Heinlein’s</w:t>
      </w:r>
      <w:r>
        <w:rPr>
          <w:w w:val="115"/>
          <w:sz w:val="12"/>
        </w:rPr>
        <w:t> lens.</w:t>
      </w:r>
      <w:r>
        <w:rPr>
          <w:w w:val="115"/>
          <w:sz w:val="12"/>
        </w:rPr>
        <w:t> In:</w:t>
      </w:r>
      <w:r>
        <w:rPr>
          <w:w w:val="115"/>
          <w:sz w:val="12"/>
        </w:rPr>
        <w:t> Proceedings</w:t>
      </w:r>
      <w:r>
        <w:rPr>
          <w:w w:val="115"/>
          <w:sz w:val="12"/>
        </w:rPr>
        <w:t> of</w:t>
      </w:r>
      <w:r>
        <w:rPr>
          <w:w w:val="115"/>
          <w:sz w:val="12"/>
        </w:rPr>
        <w:t> the</w:t>
      </w:r>
      <w:r>
        <w:rPr>
          <w:w w:val="115"/>
          <w:sz w:val="12"/>
        </w:rPr>
        <w:t> 8th</w:t>
      </w:r>
      <w:r>
        <w:rPr>
          <w:w w:val="115"/>
          <w:sz w:val="12"/>
        </w:rPr>
        <w:t> in-</w:t>
      </w:r>
      <w:r>
        <w:rPr>
          <w:spacing w:val="40"/>
          <w:w w:val="125"/>
          <w:sz w:val="12"/>
        </w:rPr>
        <w:t> </w:t>
      </w:r>
      <w:bookmarkStart w:name="_bookmark51" w:id="67"/>
      <w:bookmarkEnd w:id="67"/>
      <w:r>
        <w:rPr>
          <w:w w:val="125"/>
          <w:sz w:val="12"/>
        </w:rPr>
      </w:r>
      <w:bookmarkStart w:name="_bookmark53" w:id="68"/>
      <w:bookmarkEnd w:id="68"/>
      <w:r>
        <w:rPr>
          <w:w w:val="115"/>
          <w:sz w:val="12"/>
        </w:rPr>
        <w:t>t</w:t>
      </w:r>
      <w:r>
        <w:rPr>
          <w:w w:val="115"/>
          <w:sz w:val="12"/>
        </w:rPr>
        <w:t>ernational</w:t>
      </w:r>
      <w:r>
        <w:rPr>
          <w:spacing w:val="40"/>
          <w:w w:val="115"/>
          <w:sz w:val="12"/>
        </w:rPr>
        <w:t> </w:t>
      </w:r>
      <w:r>
        <w:rPr>
          <w:w w:val="115"/>
          <w:sz w:val="12"/>
        </w:rPr>
        <w:t>symposium</w:t>
      </w:r>
      <w:r>
        <w:rPr>
          <w:spacing w:val="40"/>
          <w:w w:val="115"/>
          <w:sz w:val="12"/>
        </w:rPr>
        <w:t> </w:t>
      </w:r>
      <w:r>
        <w:rPr>
          <w:w w:val="115"/>
          <w:sz w:val="12"/>
        </w:rPr>
        <w:t>on</w:t>
      </w:r>
      <w:r>
        <w:rPr>
          <w:spacing w:val="40"/>
          <w:w w:val="115"/>
          <w:sz w:val="12"/>
        </w:rPr>
        <w:t> </w:t>
      </w:r>
      <w:r>
        <w:rPr>
          <w:w w:val="115"/>
          <w:sz w:val="12"/>
        </w:rPr>
        <w:t>non-photorealistic</w:t>
      </w:r>
      <w:r>
        <w:rPr>
          <w:spacing w:val="40"/>
          <w:w w:val="115"/>
          <w:sz w:val="12"/>
        </w:rPr>
        <w:t> </w:t>
      </w:r>
      <w:r>
        <w:rPr>
          <w:w w:val="115"/>
          <w:sz w:val="12"/>
        </w:rPr>
        <w:t>animation</w:t>
      </w:r>
      <w:r>
        <w:rPr>
          <w:spacing w:val="40"/>
          <w:w w:val="115"/>
          <w:sz w:val="12"/>
        </w:rPr>
        <w:t> </w:t>
      </w:r>
      <w:r>
        <w:rPr>
          <w:w w:val="115"/>
          <w:sz w:val="12"/>
        </w:rPr>
        <w:t>and</w:t>
      </w:r>
      <w:r>
        <w:rPr>
          <w:spacing w:val="40"/>
          <w:w w:val="115"/>
          <w:sz w:val="12"/>
        </w:rPr>
        <w:t> </w:t>
      </w:r>
      <w:r>
        <w:rPr>
          <w:w w:val="115"/>
          <w:sz w:val="12"/>
        </w:rPr>
        <w:t>rendering,</w:t>
      </w:r>
      <w:r>
        <w:rPr>
          <w:spacing w:val="40"/>
          <w:w w:val="115"/>
          <w:sz w:val="12"/>
        </w:rPr>
        <w:t> </w:t>
      </w:r>
      <w:r>
        <w:rPr>
          <w:w w:val="115"/>
          <w:sz w:val="12"/>
        </w:rPr>
        <w:t>ACM;</w:t>
      </w:r>
      <w:r>
        <w:rPr>
          <w:spacing w:val="40"/>
          <w:w w:val="115"/>
          <w:sz w:val="12"/>
        </w:rPr>
        <w:t> </w:t>
      </w:r>
      <w:r>
        <w:rPr>
          <w:w w:val="115"/>
          <w:sz w:val="12"/>
        </w:rPr>
        <w:t>2010.</w:t>
      </w:r>
      <w:r>
        <w:rPr>
          <w:w w:val="115"/>
          <w:sz w:val="12"/>
        </w:rPr>
        <w:t> p.</w:t>
      </w:r>
      <w:r>
        <w:rPr>
          <w:w w:val="115"/>
          <w:sz w:val="12"/>
        </w:rPr>
        <w:t> 165–71.</w:t>
      </w:r>
      <w:r>
        <w:rPr>
          <w:w w:val="115"/>
          <w:sz w:val="12"/>
        </w:rPr>
        <w:t> doi:</w:t>
      </w:r>
      <w:hyperlink r:id="rId88">
        <w:r>
          <w:rPr>
            <w:color w:val="0080AC"/>
            <w:w w:val="115"/>
            <w:sz w:val="12"/>
          </w:rPr>
          <w:t>10.1145/1809939.1809959</w:t>
        </w:r>
      </w:hyperlink>
      <w:r>
        <w:rPr>
          <w:color w:val="0080AC"/>
          <w:w w:val="115"/>
          <w:sz w:val="12"/>
        </w:rPr>
        <w:t>.</w:t>
      </w:r>
    </w:p>
    <w:p>
      <w:pPr>
        <w:pStyle w:val="ListParagraph"/>
        <w:numPr>
          <w:ilvl w:val="0"/>
          <w:numId w:val="2"/>
        </w:numPr>
        <w:tabs>
          <w:tab w:pos="410" w:val="left" w:leader="none"/>
          <w:tab w:pos="412" w:val="left" w:leader="none"/>
        </w:tabs>
        <w:spacing w:line="278" w:lineRule="auto" w:before="0" w:after="0"/>
        <w:ind w:left="412" w:right="41" w:hanging="308"/>
        <w:jc w:val="both"/>
        <w:rPr>
          <w:sz w:val="12"/>
        </w:rPr>
      </w:pPr>
      <w:bookmarkStart w:name="_bookmark54" w:id="69"/>
      <w:bookmarkEnd w:id="69"/>
      <w:r>
        <w:rPr/>
      </w:r>
      <w:bookmarkStart w:name="_bookmark56" w:id="70"/>
      <w:bookmarkEnd w:id="70"/>
      <w:r>
        <w:rPr/>
      </w:r>
      <w:r>
        <w:rPr>
          <w:w w:val="120"/>
          <w:sz w:val="12"/>
        </w:rPr>
        <w:t>Cohen</w:t>
      </w:r>
      <w:r>
        <w:rPr>
          <w:w w:val="120"/>
          <w:sz w:val="12"/>
        </w:rPr>
        <w:t> H.</w:t>
      </w:r>
      <w:r>
        <w:rPr>
          <w:w w:val="120"/>
          <w:sz w:val="12"/>
        </w:rPr>
        <w:t> How</w:t>
      </w:r>
      <w:r>
        <w:rPr>
          <w:w w:val="120"/>
          <w:sz w:val="12"/>
        </w:rPr>
        <w:t> to</w:t>
      </w:r>
      <w:r>
        <w:rPr>
          <w:w w:val="120"/>
          <w:sz w:val="12"/>
        </w:rPr>
        <w:t> draw</w:t>
      </w:r>
      <w:r>
        <w:rPr>
          <w:w w:val="120"/>
          <w:sz w:val="12"/>
        </w:rPr>
        <w:t> three</w:t>
      </w:r>
      <w:r>
        <w:rPr>
          <w:w w:val="120"/>
          <w:sz w:val="12"/>
        </w:rPr>
        <w:t> people</w:t>
      </w:r>
      <w:r>
        <w:rPr>
          <w:w w:val="120"/>
          <w:sz w:val="12"/>
        </w:rPr>
        <w:t> in</w:t>
      </w:r>
      <w:r>
        <w:rPr>
          <w:w w:val="120"/>
          <w:sz w:val="12"/>
        </w:rPr>
        <w:t> a</w:t>
      </w:r>
      <w:r>
        <w:rPr>
          <w:w w:val="120"/>
          <w:sz w:val="12"/>
        </w:rPr>
        <w:t> botanical</w:t>
      </w:r>
      <w:r>
        <w:rPr>
          <w:w w:val="120"/>
          <w:sz w:val="12"/>
        </w:rPr>
        <w:t> garden.</w:t>
      </w:r>
      <w:r>
        <w:rPr>
          <w:w w:val="120"/>
          <w:sz w:val="12"/>
        </w:rPr>
        <w:t> In:</w:t>
      </w:r>
      <w:r>
        <w:rPr>
          <w:w w:val="120"/>
          <w:sz w:val="12"/>
        </w:rPr>
        <w:t> Proceedings</w:t>
      </w:r>
      <w:r>
        <w:rPr>
          <w:w w:val="120"/>
          <w:sz w:val="12"/>
        </w:rPr>
        <w:t> of</w:t>
      </w:r>
      <w:r>
        <w:rPr>
          <w:spacing w:val="40"/>
          <w:w w:val="120"/>
          <w:sz w:val="12"/>
        </w:rPr>
        <w:t> </w:t>
      </w:r>
      <w:bookmarkStart w:name="_bookmark55" w:id="71"/>
      <w:bookmarkEnd w:id="71"/>
      <w:r>
        <w:rPr>
          <w:w w:val="115"/>
          <w:sz w:val="12"/>
        </w:rPr>
        <w:t>AAAI;</w:t>
      </w:r>
      <w:r>
        <w:rPr>
          <w:w w:val="115"/>
          <w:sz w:val="12"/>
        </w:rPr>
        <w:t> 1988. p. 846–55</w:t>
      </w:r>
      <w:r>
        <w:rPr>
          <w:color w:val="0080AC"/>
          <w:w w:val="115"/>
          <w:sz w:val="12"/>
        </w:rPr>
        <w:t>. </w:t>
      </w:r>
      <w:hyperlink r:id="rId89">
        <w:r>
          <w:rPr>
            <w:color w:val="0080AC"/>
            <w:w w:val="115"/>
            <w:sz w:val="12"/>
          </w:rPr>
          <w:t>http://www.aaai.org/Papers/AAAI/1988/AAAI88-150.pdf.</w:t>
        </w:r>
      </w:hyperlink>
    </w:p>
    <w:p>
      <w:pPr>
        <w:pStyle w:val="ListParagraph"/>
        <w:numPr>
          <w:ilvl w:val="0"/>
          <w:numId w:val="2"/>
        </w:numPr>
        <w:tabs>
          <w:tab w:pos="407" w:val="left" w:leader="none"/>
        </w:tabs>
        <w:spacing w:line="137" w:lineRule="exact" w:before="0" w:after="0"/>
        <w:ind w:left="407" w:right="0" w:hanging="305"/>
        <w:jc w:val="both"/>
        <w:rPr>
          <w:sz w:val="12"/>
        </w:rPr>
      </w:pPr>
      <w:hyperlink r:id="rId90">
        <w:r>
          <w:rPr>
            <w:color w:val="0080AC"/>
            <w:w w:val="115"/>
            <w:sz w:val="12"/>
          </w:rPr>
          <w:t>Bruce</w:t>
        </w:r>
        <w:r>
          <w:rPr>
            <w:color w:val="0080AC"/>
            <w:spacing w:val="10"/>
            <w:w w:val="115"/>
            <w:sz w:val="12"/>
          </w:rPr>
          <w:t> </w:t>
        </w:r>
        <w:r>
          <w:rPr>
            <w:color w:val="0080AC"/>
            <w:w w:val="115"/>
            <w:sz w:val="12"/>
          </w:rPr>
          <w:t>V</w:t>
        </w:r>
      </w:hyperlink>
      <w:r>
        <w:rPr>
          <w:color w:val="0080AC"/>
          <w:w w:val="115"/>
          <w:sz w:val="12"/>
        </w:rPr>
        <w:t>,</w:t>
      </w:r>
      <w:r>
        <w:rPr>
          <w:color w:val="0080AC"/>
          <w:spacing w:val="11"/>
          <w:w w:val="115"/>
          <w:sz w:val="12"/>
        </w:rPr>
        <w:t> </w:t>
      </w:r>
      <w:hyperlink r:id="rId90">
        <w:r>
          <w:rPr>
            <w:color w:val="0080AC"/>
            <w:w w:val="115"/>
            <w:sz w:val="12"/>
          </w:rPr>
          <w:t>Young</w:t>
        </w:r>
        <w:r>
          <w:rPr>
            <w:color w:val="0080AC"/>
            <w:spacing w:val="10"/>
            <w:w w:val="115"/>
            <w:sz w:val="12"/>
          </w:rPr>
          <w:t> </w:t>
        </w:r>
        <w:r>
          <w:rPr>
            <w:color w:val="0080AC"/>
            <w:w w:val="115"/>
            <w:sz w:val="12"/>
          </w:rPr>
          <w:t>A</w:t>
        </w:r>
      </w:hyperlink>
      <w:hyperlink r:id="rId90">
        <w:r>
          <w:rPr>
            <w:color w:val="0080AC"/>
            <w:w w:val="115"/>
            <w:sz w:val="12"/>
          </w:rPr>
          <w:t>.</w:t>
        </w:r>
        <w:r>
          <w:rPr>
            <w:color w:val="0080AC"/>
            <w:spacing w:val="11"/>
            <w:w w:val="115"/>
            <w:sz w:val="12"/>
          </w:rPr>
          <w:t> </w:t>
        </w:r>
        <w:r>
          <w:rPr>
            <w:color w:val="0080AC"/>
            <w:w w:val="115"/>
            <w:sz w:val="12"/>
          </w:rPr>
          <w:t>Face</w:t>
        </w:r>
        <w:r>
          <w:rPr>
            <w:color w:val="0080AC"/>
            <w:spacing w:val="11"/>
            <w:w w:val="115"/>
            <w:sz w:val="12"/>
          </w:rPr>
          <w:t> </w:t>
        </w:r>
        <w:r>
          <w:rPr>
            <w:color w:val="0080AC"/>
            <w:w w:val="115"/>
            <w:sz w:val="12"/>
          </w:rPr>
          <w:t>Perception.</w:t>
        </w:r>
        <w:r>
          <w:rPr>
            <w:color w:val="0080AC"/>
            <w:spacing w:val="10"/>
            <w:w w:val="115"/>
            <w:sz w:val="12"/>
          </w:rPr>
          <w:t> </w:t>
        </w:r>
        <w:r>
          <w:rPr>
            <w:color w:val="0080AC"/>
            <w:w w:val="115"/>
            <w:sz w:val="12"/>
          </w:rPr>
          <w:t>New</w:t>
        </w:r>
        <w:r>
          <w:rPr>
            <w:color w:val="0080AC"/>
            <w:spacing w:val="11"/>
            <w:w w:val="115"/>
            <w:sz w:val="12"/>
          </w:rPr>
          <w:t> </w:t>
        </w:r>
        <w:r>
          <w:rPr>
            <w:color w:val="0080AC"/>
            <w:w w:val="115"/>
            <w:sz w:val="12"/>
          </w:rPr>
          <w:t>York:</w:t>
        </w:r>
        <w:r>
          <w:rPr>
            <w:color w:val="0080AC"/>
            <w:spacing w:val="11"/>
            <w:w w:val="115"/>
            <w:sz w:val="12"/>
          </w:rPr>
          <w:t> </w:t>
        </w:r>
        <w:r>
          <w:rPr>
            <w:color w:val="0080AC"/>
            <w:w w:val="115"/>
            <w:sz w:val="12"/>
          </w:rPr>
          <w:t>Psychology</w:t>
        </w:r>
        <w:r>
          <w:rPr>
            <w:color w:val="0080AC"/>
            <w:spacing w:val="10"/>
            <w:w w:val="115"/>
            <w:sz w:val="12"/>
          </w:rPr>
          <w:t> </w:t>
        </w:r>
        <w:r>
          <w:rPr>
            <w:color w:val="0080AC"/>
            <w:w w:val="115"/>
            <w:sz w:val="12"/>
          </w:rPr>
          <w:t>Press;</w:t>
        </w:r>
        <w:r>
          <w:rPr>
            <w:color w:val="0080AC"/>
            <w:spacing w:val="11"/>
            <w:w w:val="115"/>
            <w:sz w:val="12"/>
          </w:rPr>
          <w:t> </w:t>
        </w:r>
        <w:r>
          <w:rPr>
            <w:color w:val="0080AC"/>
            <w:spacing w:val="-4"/>
            <w:w w:val="115"/>
            <w:sz w:val="12"/>
          </w:rPr>
          <w:t>2012</w:t>
        </w:r>
      </w:hyperlink>
      <w:r>
        <w:rPr>
          <w:color w:val="0080AC"/>
          <w:spacing w:val="-4"/>
          <w:w w:val="115"/>
          <w:sz w:val="12"/>
        </w:rPr>
        <w:t>.</w:t>
      </w:r>
    </w:p>
    <w:p>
      <w:pPr>
        <w:pStyle w:val="ListParagraph"/>
        <w:numPr>
          <w:ilvl w:val="0"/>
          <w:numId w:val="2"/>
        </w:numPr>
        <w:tabs>
          <w:tab w:pos="407" w:val="left" w:leader="none"/>
          <w:tab w:pos="412" w:val="left" w:leader="none"/>
        </w:tabs>
        <w:spacing w:line="278" w:lineRule="auto" w:before="2" w:after="0"/>
        <w:ind w:left="412" w:right="41" w:hanging="310"/>
        <w:jc w:val="both"/>
        <w:rPr>
          <w:sz w:val="12"/>
        </w:rPr>
      </w:pPr>
      <w:bookmarkStart w:name="_bookmark58" w:id="72"/>
      <w:bookmarkEnd w:id="72"/>
      <w:r>
        <w:rPr/>
      </w:r>
      <w:r>
        <w:rPr>
          <w:w w:val="115"/>
          <w:sz w:val="12"/>
        </w:rPr>
        <w:t>Gerstner</w:t>
      </w:r>
      <w:r>
        <w:rPr>
          <w:spacing w:val="40"/>
          <w:w w:val="115"/>
          <w:sz w:val="12"/>
        </w:rPr>
        <w:t> </w:t>
      </w:r>
      <w:r>
        <w:rPr>
          <w:w w:val="115"/>
          <w:sz w:val="12"/>
        </w:rPr>
        <w:t>T,</w:t>
      </w:r>
      <w:r>
        <w:rPr>
          <w:spacing w:val="40"/>
          <w:w w:val="115"/>
          <w:sz w:val="12"/>
        </w:rPr>
        <w:t> </w:t>
      </w:r>
      <w:r>
        <w:rPr>
          <w:w w:val="115"/>
          <w:sz w:val="12"/>
        </w:rPr>
        <w:t>DeCarlo</w:t>
      </w:r>
      <w:r>
        <w:rPr>
          <w:spacing w:val="40"/>
          <w:w w:val="115"/>
          <w:sz w:val="12"/>
        </w:rPr>
        <w:t> </w:t>
      </w:r>
      <w:r>
        <w:rPr>
          <w:w w:val="115"/>
          <w:sz w:val="12"/>
        </w:rPr>
        <w:t>D,</w:t>
      </w:r>
      <w:r>
        <w:rPr>
          <w:spacing w:val="40"/>
          <w:w w:val="115"/>
          <w:sz w:val="12"/>
        </w:rPr>
        <w:t> </w:t>
      </w:r>
      <w:r>
        <w:rPr>
          <w:w w:val="115"/>
          <w:sz w:val="12"/>
        </w:rPr>
        <w:t>Alexa</w:t>
      </w:r>
      <w:r>
        <w:rPr>
          <w:spacing w:val="40"/>
          <w:w w:val="115"/>
          <w:sz w:val="12"/>
        </w:rPr>
        <w:t> </w:t>
      </w:r>
      <w:r>
        <w:rPr>
          <w:w w:val="115"/>
          <w:sz w:val="12"/>
        </w:rPr>
        <w:t>M,</w:t>
      </w:r>
      <w:r>
        <w:rPr>
          <w:spacing w:val="40"/>
          <w:w w:val="115"/>
          <w:sz w:val="12"/>
        </w:rPr>
        <w:t> </w:t>
      </w:r>
      <w:r>
        <w:rPr>
          <w:w w:val="115"/>
          <w:sz w:val="12"/>
        </w:rPr>
        <w:t>Finkelstein</w:t>
      </w:r>
      <w:r>
        <w:rPr>
          <w:spacing w:val="40"/>
          <w:w w:val="115"/>
          <w:sz w:val="12"/>
        </w:rPr>
        <w:t> </w:t>
      </w:r>
      <w:r>
        <w:rPr>
          <w:w w:val="115"/>
          <w:sz w:val="12"/>
        </w:rPr>
        <w:t>A,</w:t>
      </w:r>
      <w:r>
        <w:rPr>
          <w:spacing w:val="40"/>
          <w:w w:val="115"/>
          <w:sz w:val="12"/>
        </w:rPr>
        <w:t> </w:t>
      </w:r>
      <w:r>
        <w:rPr>
          <w:w w:val="115"/>
          <w:sz w:val="12"/>
        </w:rPr>
        <w:t>Gingold</w:t>
      </w:r>
      <w:r>
        <w:rPr>
          <w:spacing w:val="40"/>
          <w:w w:val="115"/>
          <w:sz w:val="12"/>
        </w:rPr>
        <w:t> </w:t>
      </w:r>
      <w:r>
        <w:rPr>
          <w:w w:val="115"/>
          <w:sz w:val="12"/>
        </w:rPr>
        <w:t>Y,</w:t>
      </w:r>
      <w:r>
        <w:rPr>
          <w:spacing w:val="40"/>
          <w:w w:val="115"/>
          <w:sz w:val="12"/>
        </w:rPr>
        <w:t> </w:t>
      </w:r>
      <w:r>
        <w:rPr>
          <w:w w:val="115"/>
          <w:sz w:val="12"/>
        </w:rPr>
        <w:t>Nealen</w:t>
      </w:r>
      <w:r>
        <w:rPr>
          <w:spacing w:val="40"/>
          <w:w w:val="115"/>
          <w:sz w:val="12"/>
        </w:rPr>
        <w:t> </w:t>
      </w:r>
      <w:r>
        <w:rPr>
          <w:w w:val="115"/>
          <w:sz w:val="12"/>
        </w:rPr>
        <w:t>A.</w:t>
      </w:r>
      <w:r>
        <w:rPr>
          <w:spacing w:val="40"/>
          <w:w w:val="115"/>
          <w:sz w:val="12"/>
        </w:rPr>
        <w:t> </w:t>
      </w:r>
      <w:r>
        <w:rPr>
          <w:w w:val="115"/>
          <w:sz w:val="12"/>
        </w:rPr>
        <w:t>Pix-</w:t>
      </w:r>
      <w:r>
        <w:rPr>
          <w:spacing w:val="40"/>
          <w:w w:val="115"/>
          <w:sz w:val="12"/>
        </w:rPr>
        <w:t> </w:t>
      </w:r>
      <w:bookmarkStart w:name="_bookmark57" w:id="73"/>
      <w:bookmarkEnd w:id="73"/>
      <w:r>
        <w:rPr>
          <w:w w:val="115"/>
          <w:sz w:val="12"/>
        </w:rPr>
        <w:t>ela</w:t>
      </w:r>
      <w:r>
        <w:rPr>
          <w:w w:val="115"/>
          <w:sz w:val="12"/>
        </w:rPr>
        <w:t>ted</w:t>
      </w:r>
      <w:r>
        <w:rPr>
          <w:w w:val="115"/>
          <w:sz w:val="12"/>
        </w:rPr>
        <w:t> image</w:t>
      </w:r>
      <w:r>
        <w:rPr>
          <w:w w:val="115"/>
          <w:sz w:val="12"/>
        </w:rPr>
        <w:t> abstraction</w:t>
      </w:r>
      <w:r>
        <w:rPr>
          <w:w w:val="115"/>
          <w:sz w:val="12"/>
        </w:rPr>
        <w:t> with</w:t>
      </w:r>
      <w:r>
        <w:rPr>
          <w:w w:val="115"/>
          <w:sz w:val="12"/>
        </w:rPr>
        <w:t> integrated</w:t>
      </w:r>
      <w:r>
        <w:rPr>
          <w:w w:val="115"/>
          <w:sz w:val="12"/>
        </w:rPr>
        <w:t> user</w:t>
      </w:r>
      <w:r>
        <w:rPr>
          <w:w w:val="115"/>
          <w:sz w:val="12"/>
        </w:rPr>
        <w:t> constraints.</w:t>
      </w:r>
      <w:r>
        <w:rPr>
          <w:w w:val="115"/>
          <w:sz w:val="12"/>
        </w:rPr>
        <w:t> Comput</w:t>
      </w:r>
      <w:r>
        <w:rPr>
          <w:w w:val="115"/>
          <w:sz w:val="12"/>
        </w:rPr>
        <w:t> Graph</w:t>
      </w:r>
      <w:r>
        <w:rPr>
          <w:spacing w:val="40"/>
          <w:w w:val="115"/>
          <w:sz w:val="12"/>
        </w:rPr>
        <w:t> </w:t>
      </w:r>
      <w:bookmarkStart w:name="_bookmark59" w:id="74"/>
      <w:bookmarkEnd w:id="74"/>
      <w:r>
        <w:rPr>
          <w:w w:val="115"/>
          <w:sz w:val="12"/>
        </w:rPr>
        <w:t>2</w:t>
      </w:r>
      <w:r>
        <w:rPr>
          <w:w w:val="115"/>
          <w:sz w:val="12"/>
        </w:rPr>
        <w:t>013;37(5):333–47.</w:t>
      </w:r>
      <w:r>
        <w:rPr>
          <w:w w:val="115"/>
          <w:sz w:val="12"/>
        </w:rPr>
        <w:t> doi:</w:t>
      </w:r>
      <w:hyperlink r:id="rId91">
        <w:r>
          <w:rPr>
            <w:color w:val="0080AC"/>
            <w:w w:val="115"/>
            <w:sz w:val="12"/>
          </w:rPr>
          <w:t>10.1016/j.cag.2012.12.007</w:t>
        </w:r>
      </w:hyperlink>
      <w:r>
        <w:rPr>
          <w:color w:val="0080AC"/>
          <w:w w:val="115"/>
          <w:sz w:val="12"/>
        </w:rPr>
        <w:t>.</w:t>
      </w:r>
    </w:p>
    <w:p>
      <w:pPr>
        <w:pStyle w:val="ListParagraph"/>
        <w:numPr>
          <w:ilvl w:val="0"/>
          <w:numId w:val="2"/>
        </w:numPr>
        <w:tabs>
          <w:tab w:pos="410" w:val="left" w:leader="none"/>
          <w:tab w:pos="412" w:val="left" w:leader="none"/>
        </w:tabs>
        <w:spacing w:line="278" w:lineRule="auto" w:before="0" w:after="0"/>
        <w:ind w:left="412" w:right="41" w:hanging="306"/>
        <w:jc w:val="both"/>
        <w:rPr>
          <w:sz w:val="12"/>
        </w:rPr>
      </w:pPr>
      <w:r>
        <w:rPr>
          <w:w w:val="115"/>
          <w:sz w:val="12"/>
        </w:rPr>
        <w:t>Rosin</w:t>
      </w:r>
      <w:r>
        <w:rPr>
          <w:w w:val="115"/>
          <w:sz w:val="12"/>
        </w:rPr>
        <w:t> PL,</w:t>
      </w:r>
      <w:r>
        <w:rPr>
          <w:w w:val="115"/>
          <w:sz w:val="12"/>
        </w:rPr>
        <w:t> Mould</w:t>
      </w:r>
      <w:r>
        <w:rPr>
          <w:w w:val="115"/>
          <w:sz w:val="12"/>
        </w:rPr>
        <w:t> D,</w:t>
      </w:r>
      <w:r>
        <w:rPr>
          <w:w w:val="115"/>
          <w:sz w:val="12"/>
        </w:rPr>
        <w:t> Berger</w:t>
      </w:r>
      <w:r>
        <w:rPr>
          <w:w w:val="115"/>
          <w:sz w:val="12"/>
        </w:rPr>
        <w:t> I,</w:t>
      </w:r>
      <w:r>
        <w:rPr>
          <w:w w:val="115"/>
          <w:sz w:val="12"/>
        </w:rPr>
        <w:t> Collomosse</w:t>
      </w:r>
      <w:r>
        <w:rPr>
          <w:w w:val="115"/>
          <w:sz w:val="12"/>
        </w:rPr>
        <w:t> J,</w:t>
      </w:r>
      <w:r>
        <w:rPr>
          <w:w w:val="115"/>
          <w:sz w:val="12"/>
        </w:rPr>
        <w:t> Lai</w:t>
      </w:r>
      <w:r>
        <w:rPr>
          <w:w w:val="115"/>
          <w:sz w:val="12"/>
        </w:rPr>
        <w:t> Y-K,</w:t>
      </w:r>
      <w:r>
        <w:rPr>
          <w:w w:val="115"/>
          <w:sz w:val="12"/>
        </w:rPr>
        <w:t> Li</w:t>
      </w:r>
      <w:r>
        <w:rPr>
          <w:w w:val="115"/>
          <w:sz w:val="12"/>
        </w:rPr>
        <w:t> C,</w:t>
      </w:r>
      <w:r>
        <w:rPr>
          <w:w w:val="115"/>
          <w:sz w:val="12"/>
        </w:rPr>
        <w:t> et</w:t>
      </w:r>
      <w:r>
        <w:rPr>
          <w:w w:val="115"/>
          <w:sz w:val="12"/>
        </w:rPr>
        <w:t> al.</w:t>
      </w:r>
      <w:r>
        <w:rPr>
          <w:w w:val="115"/>
          <w:sz w:val="12"/>
        </w:rPr>
        <w:t> Benchmarking</w:t>
      </w:r>
      <w:r>
        <w:rPr>
          <w:spacing w:val="40"/>
          <w:w w:val="115"/>
          <w:sz w:val="12"/>
        </w:rPr>
        <w:t> </w:t>
      </w:r>
      <w:r>
        <w:rPr>
          <w:w w:val="115"/>
          <w:sz w:val="12"/>
        </w:rPr>
        <w:t>non-photorealistic</w:t>
      </w:r>
      <w:r>
        <w:rPr>
          <w:spacing w:val="64"/>
          <w:w w:val="115"/>
          <w:sz w:val="12"/>
        </w:rPr>
        <w:t> </w:t>
      </w:r>
      <w:r>
        <w:rPr>
          <w:w w:val="115"/>
          <w:sz w:val="12"/>
        </w:rPr>
        <w:t>rendering</w:t>
      </w:r>
      <w:r>
        <w:rPr>
          <w:spacing w:val="64"/>
          <w:w w:val="115"/>
          <w:sz w:val="12"/>
        </w:rPr>
        <w:t> </w:t>
      </w:r>
      <w:r>
        <w:rPr>
          <w:w w:val="115"/>
          <w:sz w:val="12"/>
        </w:rPr>
        <w:t>of</w:t>
      </w:r>
      <w:r>
        <w:rPr>
          <w:spacing w:val="64"/>
          <w:w w:val="115"/>
          <w:sz w:val="12"/>
        </w:rPr>
        <w:t> </w:t>
      </w:r>
      <w:r>
        <w:rPr>
          <w:w w:val="115"/>
          <w:sz w:val="12"/>
        </w:rPr>
        <w:t>portraits.</w:t>
      </w:r>
      <w:r>
        <w:rPr>
          <w:spacing w:val="64"/>
          <w:w w:val="115"/>
          <w:sz w:val="12"/>
        </w:rPr>
        <w:t> </w:t>
      </w:r>
      <w:r>
        <w:rPr>
          <w:w w:val="115"/>
          <w:sz w:val="12"/>
        </w:rPr>
        <w:t>In:</w:t>
      </w:r>
      <w:r>
        <w:rPr>
          <w:spacing w:val="64"/>
          <w:w w:val="115"/>
          <w:sz w:val="12"/>
        </w:rPr>
        <w:t> </w:t>
      </w:r>
      <w:r>
        <w:rPr>
          <w:w w:val="115"/>
          <w:sz w:val="12"/>
        </w:rPr>
        <w:t>Proceedings</w:t>
      </w:r>
      <w:r>
        <w:rPr>
          <w:spacing w:val="64"/>
          <w:w w:val="115"/>
          <w:sz w:val="12"/>
        </w:rPr>
        <w:t> </w:t>
      </w:r>
      <w:r>
        <w:rPr>
          <w:w w:val="115"/>
          <w:sz w:val="12"/>
        </w:rPr>
        <w:t>of</w:t>
      </w:r>
      <w:r>
        <w:rPr>
          <w:spacing w:val="64"/>
          <w:w w:val="115"/>
          <w:sz w:val="12"/>
        </w:rPr>
        <w:t> </w:t>
      </w:r>
      <w:r>
        <w:rPr>
          <w:w w:val="115"/>
          <w:sz w:val="12"/>
        </w:rPr>
        <w:t>the</w:t>
      </w:r>
      <w:r>
        <w:rPr>
          <w:spacing w:val="64"/>
          <w:w w:val="115"/>
          <w:sz w:val="12"/>
        </w:rPr>
        <w:t> </w:t>
      </w:r>
      <w:r>
        <w:rPr>
          <w:w w:val="115"/>
          <w:sz w:val="12"/>
        </w:rPr>
        <w:t>symposium</w:t>
      </w:r>
      <w:r>
        <w:rPr>
          <w:spacing w:val="40"/>
          <w:w w:val="115"/>
          <w:sz w:val="12"/>
        </w:rPr>
        <w:t> </w:t>
      </w:r>
      <w:bookmarkStart w:name="_bookmark60" w:id="75"/>
      <w:bookmarkEnd w:id="75"/>
      <w:r>
        <w:rPr>
          <w:w w:val="115"/>
          <w:sz w:val="12"/>
        </w:rPr>
        <w:t>on</w:t>
      </w:r>
      <w:r>
        <w:rPr>
          <w:w w:val="115"/>
          <w:sz w:val="12"/>
        </w:rPr>
        <w:t> non-photorealistic animation and rendering, NPAR). ACM; 2017. 11:1–11:12.</w:t>
      </w:r>
      <w:r>
        <w:rPr>
          <w:spacing w:val="40"/>
          <w:w w:val="115"/>
          <w:sz w:val="12"/>
        </w:rPr>
        <w:t> </w:t>
      </w:r>
      <w:bookmarkStart w:name="_bookmark61" w:id="76"/>
      <w:bookmarkEnd w:id="76"/>
      <w:r>
        <w:rPr>
          <w:spacing w:val="-2"/>
          <w:w w:val="115"/>
          <w:sz w:val="12"/>
        </w:rPr>
        <w:t>doi:</w:t>
      </w:r>
      <w:hyperlink r:id="rId92">
        <w:r>
          <w:rPr>
            <w:color w:val="0080AC"/>
            <w:spacing w:val="-2"/>
            <w:w w:val="115"/>
            <w:sz w:val="12"/>
          </w:rPr>
          <w:t>10.1145/3092919.3092921</w:t>
        </w:r>
      </w:hyperlink>
      <w:r>
        <w:rPr>
          <w:color w:val="0080AC"/>
          <w:spacing w:val="-2"/>
          <w:w w:val="115"/>
          <w:sz w:val="12"/>
        </w:rPr>
        <w:t>.</w:t>
      </w:r>
    </w:p>
    <w:p>
      <w:pPr>
        <w:pStyle w:val="ListParagraph"/>
        <w:numPr>
          <w:ilvl w:val="0"/>
          <w:numId w:val="2"/>
        </w:numPr>
        <w:tabs>
          <w:tab w:pos="407" w:val="left" w:leader="none"/>
          <w:tab w:pos="412" w:val="left" w:leader="none"/>
        </w:tabs>
        <w:spacing w:line="278" w:lineRule="auto" w:before="0" w:after="0"/>
        <w:ind w:left="412" w:right="40" w:hanging="310"/>
        <w:jc w:val="both"/>
        <w:rPr>
          <w:sz w:val="12"/>
        </w:rPr>
      </w:pPr>
      <w:r>
        <w:rPr>
          <w:w w:val="115"/>
          <w:sz w:val="12"/>
        </w:rPr>
        <w:t>Mi</w:t>
      </w:r>
      <w:r>
        <w:rPr>
          <w:w w:val="115"/>
          <w:sz w:val="12"/>
        </w:rPr>
        <w:t> X,</w:t>
      </w:r>
      <w:r>
        <w:rPr>
          <w:w w:val="115"/>
          <w:sz w:val="12"/>
        </w:rPr>
        <w:t> DeCarlo</w:t>
      </w:r>
      <w:r>
        <w:rPr>
          <w:w w:val="115"/>
          <w:sz w:val="12"/>
        </w:rPr>
        <w:t> D,</w:t>
      </w:r>
      <w:r>
        <w:rPr>
          <w:w w:val="115"/>
          <w:sz w:val="12"/>
        </w:rPr>
        <w:t> Stone</w:t>
      </w:r>
      <w:r>
        <w:rPr>
          <w:w w:val="115"/>
          <w:sz w:val="12"/>
        </w:rPr>
        <w:t> M.</w:t>
      </w:r>
      <w:r>
        <w:rPr>
          <w:w w:val="115"/>
          <w:sz w:val="12"/>
        </w:rPr>
        <w:t> Abstraction</w:t>
      </w:r>
      <w:r>
        <w:rPr>
          <w:w w:val="115"/>
          <w:sz w:val="12"/>
        </w:rPr>
        <w:t> of</w:t>
      </w:r>
      <w:r>
        <w:rPr>
          <w:w w:val="115"/>
          <w:sz w:val="12"/>
        </w:rPr>
        <w:t> 2D</w:t>
      </w:r>
      <w:r>
        <w:rPr>
          <w:w w:val="115"/>
          <w:sz w:val="12"/>
        </w:rPr>
        <w:t> shapes</w:t>
      </w:r>
      <w:r>
        <w:rPr>
          <w:w w:val="115"/>
          <w:sz w:val="12"/>
        </w:rPr>
        <w:t> in</w:t>
      </w:r>
      <w:r>
        <w:rPr>
          <w:w w:val="115"/>
          <w:sz w:val="12"/>
        </w:rPr>
        <w:t> terms</w:t>
      </w:r>
      <w:r>
        <w:rPr>
          <w:w w:val="115"/>
          <w:sz w:val="12"/>
        </w:rPr>
        <w:t> of</w:t>
      </w:r>
      <w:r>
        <w:rPr>
          <w:w w:val="115"/>
          <w:sz w:val="12"/>
        </w:rPr>
        <w:t> parts.</w:t>
      </w:r>
      <w:r>
        <w:rPr>
          <w:w w:val="115"/>
          <w:sz w:val="12"/>
        </w:rPr>
        <w:t> In:</w:t>
      </w:r>
      <w:r>
        <w:rPr>
          <w:w w:val="115"/>
          <w:sz w:val="12"/>
        </w:rPr>
        <w:t> Pro-</w:t>
      </w:r>
      <w:r>
        <w:rPr>
          <w:spacing w:val="40"/>
          <w:w w:val="124"/>
          <w:sz w:val="12"/>
        </w:rPr>
        <w:t> </w:t>
      </w:r>
      <w:bookmarkStart w:name="_bookmark62" w:id="77"/>
      <w:bookmarkEnd w:id="77"/>
      <w:r>
        <w:rPr>
          <w:w w:val="124"/>
          <w:sz w:val="12"/>
        </w:rPr>
      </w:r>
      <w:bookmarkStart w:name="_bookmark63" w:id="78"/>
      <w:bookmarkEnd w:id="78"/>
      <w:r>
        <w:rPr>
          <w:w w:val="115"/>
          <w:sz w:val="12"/>
        </w:rPr>
        <w:t>ce</w:t>
      </w:r>
      <w:r>
        <w:rPr>
          <w:w w:val="115"/>
          <w:sz w:val="12"/>
        </w:rPr>
        <w:t>edings</w:t>
      </w:r>
      <w:r>
        <w:rPr>
          <w:spacing w:val="40"/>
          <w:w w:val="115"/>
          <w:sz w:val="12"/>
        </w:rPr>
        <w:t> </w:t>
      </w:r>
      <w:r>
        <w:rPr>
          <w:w w:val="115"/>
          <w:sz w:val="12"/>
        </w:rPr>
        <w:t>of</w:t>
      </w:r>
      <w:r>
        <w:rPr>
          <w:spacing w:val="40"/>
          <w:w w:val="115"/>
          <w:sz w:val="12"/>
        </w:rPr>
        <w:t> </w:t>
      </w:r>
      <w:r>
        <w:rPr>
          <w:w w:val="115"/>
          <w:sz w:val="12"/>
        </w:rPr>
        <w:t>the</w:t>
      </w:r>
      <w:r>
        <w:rPr>
          <w:spacing w:val="40"/>
          <w:w w:val="115"/>
          <w:sz w:val="12"/>
        </w:rPr>
        <w:t> </w:t>
      </w:r>
      <w:r>
        <w:rPr>
          <w:w w:val="115"/>
          <w:sz w:val="12"/>
        </w:rPr>
        <w:t>seventh</w:t>
      </w:r>
      <w:r>
        <w:rPr>
          <w:spacing w:val="40"/>
          <w:w w:val="115"/>
          <w:sz w:val="12"/>
        </w:rPr>
        <w:t> </w:t>
      </w:r>
      <w:r>
        <w:rPr>
          <w:w w:val="115"/>
          <w:sz w:val="12"/>
        </w:rPr>
        <w:t>international</w:t>
      </w:r>
      <w:r>
        <w:rPr>
          <w:spacing w:val="40"/>
          <w:w w:val="115"/>
          <w:sz w:val="12"/>
        </w:rPr>
        <w:t> </w:t>
      </w:r>
      <w:r>
        <w:rPr>
          <w:w w:val="115"/>
          <w:sz w:val="12"/>
        </w:rPr>
        <w:t>symposium</w:t>
      </w:r>
      <w:r>
        <w:rPr>
          <w:spacing w:val="40"/>
          <w:w w:val="115"/>
          <w:sz w:val="12"/>
        </w:rPr>
        <w:t> </w:t>
      </w:r>
      <w:r>
        <w:rPr>
          <w:w w:val="115"/>
          <w:sz w:val="12"/>
        </w:rPr>
        <w:t>on</w:t>
      </w:r>
      <w:r>
        <w:rPr>
          <w:spacing w:val="40"/>
          <w:w w:val="115"/>
          <w:sz w:val="12"/>
        </w:rPr>
        <w:t> </w:t>
      </w:r>
      <w:r>
        <w:rPr>
          <w:w w:val="115"/>
          <w:sz w:val="12"/>
        </w:rPr>
        <w:t>non-photorealistic</w:t>
      </w:r>
      <w:r>
        <w:rPr>
          <w:spacing w:val="40"/>
          <w:w w:val="115"/>
          <w:sz w:val="12"/>
        </w:rPr>
        <w:t> </w:t>
      </w:r>
      <w:r>
        <w:rPr>
          <w:w w:val="115"/>
          <w:sz w:val="12"/>
        </w:rPr>
        <w:t>anima-</w:t>
      </w:r>
      <w:r>
        <w:rPr>
          <w:spacing w:val="40"/>
          <w:w w:val="115"/>
          <w:sz w:val="12"/>
        </w:rPr>
        <w:t> </w:t>
      </w:r>
      <w:r>
        <w:rPr>
          <w:w w:val="115"/>
          <w:sz w:val="12"/>
        </w:rPr>
        <w:t>tion and rendering (NPAR). ACM; 2009. p. 15–24. doi:</w:t>
      </w:r>
      <w:hyperlink r:id="rId93">
        <w:r>
          <w:rPr>
            <w:color w:val="0080AC"/>
            <w:w w:val="115"/>
            <w:sz w:val="12"/>
          </w:rPr>
          <w:t>10.1145/1572614.1572617</w:t>
        </w:r>
      </w:hyperlink>
      <w:r>
        <w:rPr>
          <w:color w:val="0080AC"/>
          <w:w w:val="115"/>
          <w:sz w:val="12"/>
        </w:rPr>
        <w:t>.</w:t>
      </w:r>
    </w:p>
    <w:p>
      <w:pPr>
        <w:pStyle w:val="ListParagraph"/>
        <w:numPr>
          <w:ilvl w:val="0"/>
          <w:numId w:val="2"/>
        </w:numPr>
        <w:tabs>
          <w:tab w:pos="407" w:val="left" w:leader="none"/>
          <w:tab w:pos="412" w:val="left" w:leader="none"/>
        </w:tabs>
        <w:spacing w:line="278" w:lineRule="auto" w:before="0" w:after="0"/>
        <w:ind w:left="412" w:right="41" w:hanging="310"/>
        <w:jc w:val="both"/>
        <w:rPr>
          <w:sz w:val="12"/>
        </w:rPr>
      </w:pPr>
      <w:bookmarkStart w:name="_bookmark65" w:id="79"/>
      <w:bookmarkEnd w:id="79"/>
      <w:r>
        <w:rPr/>
      </w:r>
      <w:r>
        <w:rPr>
          <w:w w:val="115"/>
          <w:sz w:val="12"/>
        </w:rPr>
        <w:t>Nan</w:t>
      </w:r>
      <w:r>
        <w:rPr>
          <w:spacing w:val="34"/>
          <w:w w:val="115"/>
          <w:sz w:val="12"/>
        </w:rPr>
        <w:t> </w:t>
      </w:r>
      <w:r>
        <w:rPr>
          <w:w w:val="115"/>
          <w:sz w:val="12"/>
        </w:rPr>
        <w:t>L,</w:t>
      </w:r>
      <w:r>
        <w:rPr>
          <w:spacing w:val="34"/>
          <w:w w:val="115"/>
          <w:sz w:val="12"/>
        </w:rPr>
        <w:t> </w:t>
      </w:r>
      <w:r>
        <w:rPr>
          <w:w w:val="115"/>
          <w:sz w:val="12"/>
        </w:rPr>
        <w:t>Sharf</w:t>
      </w:r>
      <w:r>
        <w:rPr>
          <w:spacing w:val="34"/>
          <w:w w:val="115"/>
          <w:sz w:val="12"/>
        </w:rPr>
        <w:t> </w:t>
      </w:r>
      <w:r>
        <w:rPr>
          <w:w w:val="115"/>
          <w:sz w:val="12"/>
        </w:rPr>
        <w:t>A,</w:t>
      </w:r>
      <w:r>
        <w:rPr>
          <w:spacing w:val="34"/>
          <w:w w:val="115"/>
          <w:sz w:val="12"/>
        </w:rPr>
        <w:t> </w:t>
      </w:r>
      <w:r>
        <w:rPr>
          <w:w w:val="115"/>
          <w:sz w:val="12"/>
        </w:rPr>
        <w:t>Xie</w:t>
      </w:r>
      <w:r>
        <w:rPr>
          <w:spacing w:val="34"/>
          <w:w w:val="115"/>
          <w:sz w:val="12"/>
        </w:rPr>
        <w:t> </w:t>
      </w:r>
      <w:r>
        <w:rPr>
          <w:w w:val="115"/>
          <w:sz w:val="12"/>
        </w:rPr>
        <w:t>K,</w:t>
      </w:r>
      <w:r>
        <w:rPr>
          <w:spacing w:val="34"/>
          <w:w w:val="115"/>
          <w:sz w:val="12"/>
        </w:rPr>
        <w:t> </w:t>
      </w:r>
      <w:r>
        <w:rPr>
          <w:w w:val="115"/>
          <w:sz w:val="12"/>
        </w:rPr>
        <w:t>Wong</w:t>
      </w:r>
      <w:r>
        <w:rPr>
          <w:spacing w:val="34"/>
          <w:w w:val="115"/>
          <w:sz w:val="12"/>
        </w:rPr>
        <w:t> </w:t>
      </w:r>
      <w:r>
        <w:rPr>
          <w:w w:val="115"/>
          <w:sz w:val="12"/>
        </w:rPr>
        <w:t>T-T,</w:t>
      </w:r>
      <w:r>
        <w:rPr>
          <w:spacing w:val="35"/>
          <w:w w:val="115"/>
          <w:sz w:val="12"/>
        </w:rPr>
        <w:t> </w:t>
      </w:r>
      <w:r>
        <w:rPr>
          <w:w w:val="115"/>
          <w:sz w:val="12"/>
        </w:rPr>
        <w:t>Deussen</w:t>
      </w:r>
      <w:r>
        <w:rPr>
          <w:spacing w:val="34"/>
          <w:w w:val="115"/>
          <w:sz w:val="12"/>
        </w:rPr>
        <w:t> </w:t>
      </w:r>
      <w:r>
        <w:rPr>
          <w:w w:val="115"/>
          <w:sz w:val="12"/>
        </w:rPr>
        <w:t>O,</w:t>
      </w:r>
      <w:r>
        <w:rPr>
          <w:spacing w:val="34"/>
          <w:w w:val="115"/>
          <w:sz w:val="12"/>
        </w:rPr>
        <w:t> </w:t>
      </w:r>
      <w:r>
        <w:rPr>
          <w:w w:val="115"/>
          <w:sz w:val="12"/>
        </w:rPr>
        <w:t>Cohen-Or</w:t>
      </w:r>
      <w:r>
        <w:rPr>
          <w:spacing w:val="34"/>
          <w:w w:val="115"/>
          <w:sz w:val="12"/>
        </w:rPr>
        <w:t> </w:t>
      </w:r>
      <w:r>
        <w:rPr>
          <w:w w:val="115"/>
          <w:sz w:val="12"/>
        </w:rPr>
        <w:t>D,</w:t>
      </w:r>
      <w:r>
        <w:rPr>
          <w:spacing w:val="34"/>
          <w:w w:val="115"/>
          <w:sz w:val="12"/>
        </w:rPr>
        <w:t> </w:t>
      </w:r>
      <w:r>
        <w:rPr>
          <w:w w:val="115"/>
          <w:sz w:val="12"/>
        </w:rPr>
        <w:t>et</w:t>
      </w:r>
      <w:r>
        <w:rPr>
          <w:spacing w:val="34"/>
          <w:w w:val="115"/>
          <w:sz w:val="12"/>
        </w:rPr>
        <w:t> </w:t>
      </w:r>
      <w:r>
        <w:rPr>
          <w:w w:val="115"/>
          <w:sz w:val="12"/>
        </w:rPr>
        <w:t>al.</w:t>
      </w:r>
      <w:r>
        <w:rPr>
          <w:spacing w:val="34"/>
          <w:w w:val="115"/>
          <w:sz w:val="12"/>
        </w:rPr>
        <w:t> </w:t>
      </w:r>
      <w:r>
        <w:rPr>
          <w:w w:val="115"/>
          <w:sz w:val="12"/>
        </w:rPr>
        <w:t>Conjoin-</w:t>
      </w:r>
      <w:r>
        <w:rPr>
          <w:spacing w:val="40"/>
          <w:w w:val="115"/>
          <w:sz w:val="12"/>
        </w:rPr>
        <w:t> </w:t>
      </w:r>
      <w:bookmarkStart w:name="_bookmark64" w:id="80"/>
      <w:bookmarkEnd w:id="80"/>
      <w:r>
        <w:rPr>
          <w:w w:val="115"/>
          <w:sz w:val="12"/>
        </w:rPr>
        <w:t>ing</w:t>
      </w:r>
      <w:r>
        <w:rPr>
          <w:w w:val="115"/>
          <w:sz w:val="12"/>
        </w:rPr>
        <w:t> gestalt</w:t>
      </w:r>
      <w:r>
        <w:rPr>
          <w:w w:val="115"/>
          <w:sz w:val="12"/>
        </w:rPr>
        <w:t> rules</w:t>
      </w:r>
      <w:r>
        <w:rPr>
          <w:w w:val="115"/>
          <w:sz w:val="12"/>
        </w:rPr>
        <w:t> for</w:t>
      </w:r>
      <w:r>
        <w:rPr>
          <w:w w:val="115"/>
          <w:sz w:val="12"/>
        </w:rPr>
        <w:t> abstraction</w:t>
      </w:r>
      <w:r>
        <w:rPr>
          <w:w w:val="115"/>
          <w:sz w:val="12"/>
        </w:rPr>
        <w:t> of</w:t>
      </w:r>
      <w:r>
        <w:rPr>
          <w:w w:val="115"/>
          <w:sz w:val="12"/>
        </w:rPr>
        <w:t> architectural</w:t>
      </w:r>
      <w:r>
        <w:rPr>
          <w:w w:val="115"/>
          <w:sz w:val="12"/>
        </w:rPr>
        <w:t> drawings.</w:t>
      </w:r>
      <w:r>
        <w:rPr>
          <w:w w:val="115"/>
          <w:sz w:val="12"/>
        </w:rPr>
        <w:t> ACM</w:t>
      </w:r>
      <w:r>
        <w:rPr>
          <w:w w:val="115"/>
          <w:sz w:val="12"/>
        </w:rPr>
        <w:t> Trans</w:t>
      </w:r>
      <w:r>
        <w:rPr>
          <w:w w:val="115"/>
          <w:sz w:val="12"/>
        </w:rPr>
        <w:t> Graph</w:t>
      </w:r>
      <w:r>
        <w:rPr>
          <w:spacing w:val="40"/>
          <w:w w:val="115"/>
          <w:sz w:val="12"/>
        </w:rPr>
        <w:t> </w:t>
      </w:r>
      <w:bookmarkStart w:name="_bookmark66" w:id="81"/>
      <w:bookmarkEnd w:id="81"/>
      <w:r>
        <w:rPr>
          <w:w w:val="115"/>
          <w:sz w:val="12"/>
        </w:rPr>
        <w:t>2</w:t>
      </w:r>
      <w:r>
        <w:rPr>
          <w:w w:val="115"/>
          <w:sz w:val="12"/>
        </w:rPr>
        <w:t>011;30(6)</w:t>
      </w:r>
      <w:r>
        <w:rPr>
          <w:w w:val="115"/>
          <w:sz w:val="12"/>
        </w:rPr>
        <w:t> 185:1–185:10.</w:t>
      </w:r>
      <w:r>
        <w:rPr>
          <w:w w:val="115"/>
          <w:sz w:val="12"/>
        </w:rPr>
        <w:t> doi:</w:t>
      </w:r>
      <w:hyperlink r:id="rId94">
        <w:r>
          <w:rPr>
            <w:color w:val="0080AC"/>
            <w:w w:val="115"/>
            <w:sz w:val="12"/>
          </w:rPr>
          <w:t>10.1145/2070781.2024219</w:t>
        </w:r>
      </w:hyperlink>
      <w:r>
        <w:rPr>
          <w:color w:val="0080AC"/>
          <w:w w:val="115"/>
          <w:sz w:val="12"/>
        </w:rPr>
        <w:t>.</w:t>
      </w:r>
    </w:p>
    <w:p>
      <w:pPr>
        <w:pStyle w:val="ListParagraph"/>
        <w:numPr>
          <w:ilvl w:val="0"/>
          <w:numId w:val="2"/>
        </w:numPr>
        <w:tabs>
          <w:tab w:pos="410" w:val="left" w:leader="none"/>
          <w:tab w:pos="412" w:val="left" w:leader="none"/>
        </w:tabs>
        <w:spacing w:line="278" w:lineRule="auto" w:before="0" w:after="0"/>
        <w:ind w:left="412" w:right="42" w:hanging="310"/>
        <w:jc w:val="both"/>
        <w:rPr>
          <w:sz w:val="12"/>
        </w:rPr>
      </w:pPr>
      <w:r>
        <w:rPr>
          <w:w w:val="120"/>
          <w:sz w:val="12"/>
        </w:rPr>
        <w:t>Barla</w:t>
      </w:r>
      <w:r>
        <w:rPr>
          <w:w w:val="120"/>
          <w:sz w:val="12"/>
        </w:rPr>
        <w:t> P,</w:t>
      </w:r>
      <w:r>
        <w:rPr>
          <w:w w:val="120"/>
          <w:sz w:val="12"/>
        </w:rPr>
        <w:t> Thollot</w:t>
      </w:r>
      <w:r>
        <w:rPr>
          <w:w w:val="120"/>
          <w:sz w:val="12"/>
        </w:rPr>
        <w:t> J,</w:t>
      </w:r>
      <w:r>
        <w:rPr>
          <w:w w:val="120"/>
          <w:sz w:val="12"/>
        </w:rPr>
        <w:t> Sillion</w:t>
      </w:r>
      <w:r>
        <w:rPr>
          <w:w w:val="120"/>
          <w:sz w:val="12"/>
        </w:rPr>
        <w:t> FX.</w:t>
      </w:r>
      <w:r>
        <w:rPr>
          <w:w w:val="120"/>
          <w:sz w:val="12"/>
        </w:rPr>
        <w:t> Geometric</w:t>
      </w:r>
      <w:r>
        <w:rPr>
          <w:w w:val="120"/>
          <w:sz w:val="12"/>
        </w:rPr>
        <w:t> clustering</w:t>
      </w:r>
      <w:r>
        <w:rPr>
          <w:w w:val="120"/>
          <w:sz w:val="12"/>
        </w:rPr>
        <w:t> for</w:t>
      </w:r>
      <w:r>
        <w:rPr>
          <w:w w:val="120"/>
          <w:sz w:val="12"/>
        </w:rPr>
        <w:t> line</w:t>
      </w:r>
      <w:r>
        <w:rPr>
          <w:w w:val="120"/>
          <w:sz w:val="12"/>
        </w:rPr>
        <w:t> drawing</w:t>
      </w:r>
      <w:r>
        <w:rPr>
          <w:w w:val="120"/>
          <w:sz w:val="12"/>
        </w:rPr>
        <w:t> simplifica-</w:t>
      </w:r>
      <w:r>
        <w:rPr>
          <w:spacing w:val="40"/>
          <w:w w:val="120"/>
          <w:sz w:val="12"/>
        </w:rPr>
        <w:t> </w:t>
      </w:r>
      <w:r>
        <w:rPr>
          <w:w w:val="120"/>
          <w:sz w:val="12"/>
        </w:rPr>
        <w:t>tion.</w:t>
      </w:r>
      <w:r>
        <w:rPr>
          <w:w w:val="120"/>
          <w:sz w:val="12"/>
        </w:rPr>
        <w:t> In:</w:t>
      </w:r>
      <w:r>
        <w:rPr>
          <w:w w:val="120"/>
          <w:sz w:val="12"/>
        </w:rPr>
        <w:t> Bala</w:t>
      </w:r>
      <w:r>
        <w:rPr>
          <w:w w:val="120"/>
          <w:sz w:val="12"/>
        </w:rPr>
        <w:t> K,</w:t>
      </w:r>
      <w:r>
        <w:rPr>
          <w:w w:val="120"/>
          <w:sz w:val="12"/>
        </w:rPr>
        <w:t> Dutre</w:t>
      </w:r>
      <w:r>
        <w:rPr>
          <w:w w:val="120"/>
          <w:sz w:val="12"/>
        </w:rPr>
        <w:t> P,</w:t>
      </w:r>
      <w:r>
        <w:rPr>
          <w:w w:val="120"/>
          <w:sz w:val="12"/>
        </w:rPr>
        <w:t> editors.</w:t>
      </w:r>
      <w:r>
        <w:rPr>
          <w:w w:val="120"/>
          <w:sz w:val="12"/>
        </w:rPr>
        <w:t> Proceedings</w:t>
      </w:r>
      <w:r>
        <w:rPr>
          <w:w w:val="120"/>
          <w:sz w:val="12"/>
        </w:rPr>
        <w:t> of</w:t>
      </w:r>
      <w:r>
        <w:rPr>
          <w:w w:val="120"/>
          <w:sz w:val="12"/>
        </w:rPr>
        <w:t> the</w:t>
      </w:r>
      <w:r>
        <w:rPr>
          <w:w w:val="120"/>
          <w:sz w:val="12"/>
        </w:rPr>
        <w:t> Eurographics</w:t>
      </w:r>
      <w:r>
        <w:rPr>
          <w:w w:val="120"/>
          <w:sz w:val="12"/>
        </w:rPr>
        <w:t> symposium</w:t>
      </w:r>
      <w:r>
        <w:rPr>
          <w:spacing w:val="80"/>
          <w:w w:val="123"/>
          <w:sz w:val="12"/>
        </w:rPr>
        <w:t> </w:t>
      </w:r>
      <w:bookmarkStart w:name="_bookmark67" w:id="82"/>
      <w:bookmarkEnd w:id="82"/>
      <w:r>
        <w:rPr>
          <w:w w:val="123"/>
          <w:sz w:val="12"/>
        </w:rPr>
      </w:r>
      <w:hyperlink r:id="rId95">
        <w:r>
          <w:rPr>
            <w:w w:val="120"/>
            <w:sz w:val="12"/>
          </w:rPr>
          <w:t>on</w:t>
        </w:r>
        <w:r>
          <w:rPr>
            <w:spacing w:val="-7"/>
            <w:w w:val="120"/>
            <w:sz w:val="12"/>
          </w:rPr>
          <w:t> </w:t>
        </w:r>
        <w:r>
          <w:rPr>
            <w:w w:val="120"/>
            <w:sz w:val="12"/>
          </w:rPr>
          <w:t>rendering</w:t>
        </w:r>
        <w:r>
          <w:rPr>
            <w:spacing w:val="-7"/>
            <w:w w:val="120"/>
            <w:sz w:val="12"/>
          </w:rPr>
          <w:t> </w:t>
        </w:r>
        <w:r>
          <w:rPr>
            <w:w w:val="120"/>
            <w:sz w:val="12"/>
          </w:rPr>
          <w:t>(2005);</w:t>
        </w:r>
        <w:r>
          <w:rPr>
            <w:spacing w:val="-7"/>
            <w:w w:val="120"/>
            <w:sz w:val="12"/>
          </w:rPr>
          <w:t> </w:t>
        </w:r>
        <w:r>
          <w:rPr>
            <w:w w:val="120"/>
            <w:sz w:val="12"/>
          </w:rPr>
          <w:t>2005.</w:t>
        </w:r>
        <w:r>
          <w:rPr>
            <w:spacing w:val="-7"/>
            <w:w w:val="120"/>
            <w:sz w:val="12"/>
          </w:rPr>
          <w:t> </w:t>
        </w:r>
        <w:r>
          <w:rPr>
            <w:w w:val="120"/>
            <w:sz w:val="12"/>
          </w:rPr>
          <w:t>p.</w:t>
        </w:r>
        <w:r>
          <w:rPr>
            <w:spacing w:val="-7"/>
            <w:w w:val="120"/>
            <w:sz w:val="12"/>
          </w:rPr>
          <w:t> </w:t>
        </w:r>
        <w:r>
          <w:rPr>
            <w:w w:val="120"/>
            <w:sz w:val="12"/>
          </w:rPr>
          <w:t>183–92.</w:t>
        </w:r>
        <w:r>
          <w:rPr>
            <w:spacing w:val="-7"/>
            <w:w w:val="120"/>
            <w:sz w:val="12"/>
          </w:rPr>
          <w:t> </w:t>
        </w:r>
        <w:r>
          <w:rPr>
            <w:w w:val="120"/>
            <w:sz w:val="12"/>
          </w:rPr>
          <w:t>ISBN</w:t>
        </w:r>
        <w:r>
          <w:rPr>
            <w:spacing w:val="-7"/>
            <w:w w:val="120"/>
            <w:sz w:val="12"/>
          </w:rPr>
          <w:t> </w:t>
        </w:r>
        <w:r>
          <w:rPr>
            <w:w w:val="120"/>
            <w:sz w:val="12"/>
          </w:rPr>
          <w:t>3-905673-23-1.</w:t>
        </w:r>
        <w:r>
          <w:rPr>
            <w:spacing w:val="-7"/>
            <w:w w:val="120"/>
            <w:sz w:val="12"/>
          </w:rPr>
          <w:t> </w:t>
        </w:r>
        <w:r>
          <w:rPr>
            <w:w w:val="120"/>
            <w:sz w:val="12"/>
          </w:rPr>
          <w:t>doi:</w:t>
        </w:r>
        <w:r>
          <w:rPr>
            <w:color w:val="0080AC"/>
            <w:w w:val="120"/>
            <w:sz w:val="12"/>
          </w:rPr>
          <w:t>10.2312/EGWR/</w:t>
        </w:r>
      </w:hyperlink>
    </w:p>
    <w:p>
      <w:pPr>
        <w:spacing w:line="136" w:lineRule="exact" w:before="0"/>
        <w:ind w:left="412" w:right="0" w:firstLine="0"/>
        <w:jc w:val="both"/>
        <w:rPr>
          <w:sz w:val="12"/>
        </w:rPr>
      </w:pPr>
      <w:hyperlink r:id="rId95">
        <w:r>
          <w:rPr>
            <w:color w:val="0080AC"/>
            <w:w w:val="110"/>
            <w:sz w:val="12"/>
          </w:rPr>
          <w:t>EGSR05/183-</w:t>
        </w:r>
        <w:r>
          <w:rPr>
            <w:color w:val="0080AC"/>
            <w:spacing w:val="-4"/>
            <w:w w:val="115"/>
            <w:sz w:val="12"/>
          </w:rPr>
          <w:t>192.</w:t>
        </w:r>
      </w:hyperlink>
    </w:p>
    <w:p>
      <w:pPr>
        <w:pStyle w:val="ListParagraph"/>
        <w:numPr>
          <w:ilvl w:val="0"/>
          <w:numId w:val="2"/>
        </w:numPr>
        <w:tabs>
          <w:tab w:pos="410" w:val="left" w:leader="none"/>
          <w:tab w:pos="412" w:val="left" w:leader="none"/>
        </w:tabs>
        <w:spacing w:line="278" w:lineRule="auto" w:before="111" w:after="0"/>
        <w:ind w:left="412" w:right="394" w:hanging="303"/>
        <w:jc w:val="both"/>
        <w:rPr>
          <w:sz w:val="12"/>
        </w:rPr>
      </w:pPr>
      <w:r>
        <w:rPr/>
        <w:br w:type="column"/>
      </w:r>
      <w:r>
        <w:rPr>
          <w:w w:val="115"/>
          <w:sz w:val="12"/>
        </w:rPr>
        <w:t>Mehra</w:t>
      </w:r>
      <w:r>
        <w:rPr>
          <w:spacing w:val="23"/>
          <w:w w:val="115"/>
          <w:sz w:val="12"/>
        </w:rPr>
        <w:t> </w:t>
      </w:r>
      <w:r>
        <w:rPr>
          <w:w w:val="115"/>
          <w:sz w:val="12"/>
        </w:rPr>
        <w:t>R,</w:t>
      </w:r>
      <w:r>
        <w:rPr>
          <w:spacing w:val="23"/>
          <w:w w:val="115"/>
          <w:sz w:val="12"/>
        </w:rPr>
        <w:t> </w:t>
      </w:r>
      <w:r>
        <w:rPr>
          <w:w w:val="115"/>
          <w:sz w:val="12"/>
        </w:rPr>
        <w:t>Zhou</w:t>
      </w:r>
      <w:r>
        <w:rPr>
          <w:spacing w:val="23"/>
          <w:w w:val="115"/>
          <w:sz w:val="12"/>
        </w:rPr>
        <w:t> </w:t>
      </w:r>
      <w:r>
        <w:rPr>
          <w:w w:val="115"/>
          <w:sz w:val="12"/>
        </w:rPr>
        <w:t>Q,</w:t>
      </w:r>
      <w:r>
        <w:rPr>
          <w:spacing w:val="23"/>
          <w:w w:val="115"/>
          <w:sz w:val="12"/>
        </w:rPr>
        <w:t> </w:t>
      </w:r>
      <w:r>
        <w:rPr>
          <w:w w:val="115"/>
          <w:sz w:val="12"/>
        </w:rPr>
        <w:t>Long</w:t>
      </w:r>
      <w:r>
        <w:rPr>
          <w:spacing w:val="23"/>
          <w:w w:val="115"/>
          <w:sz w:val="12"/>
        </w:rPr>
        <w:t> </w:t>
      </w:r>
      <w:r>
        <w:rPr>
          <w:w w:val="115"/>
          <w:sz w:val="12"/>
        </w:rPr>
        <w:t>J,</w:t>
      </w:r>
      <w:r>
        <w:rPr>
          <w:spacing w:val="23"/>
          <w:w w:val="115"/>
          <w:sz w:val="12"/>
        </w:rPr>
        <w:t> </w:t>
      </w:r>
      <w:r>
        <w:rPr>
          <w:w w:val="115"/>
          <w:sz w:val="12"/>
        </w:rPr>
        <w:t>Sheffer</w:t>
      </w:r>
      <w:r>
        <w:rPr>
          <w:spacing w:val="23"/>
          <w:w w:val="115"/>
          <w:sz w:val="12"/>
        </w:rPr>
        <w:t> </w:t>
      </w:r>
      <w:r>
        <w:rPr>
          <w:w w:val="115"/>
          <w:sz w:val="12"/>
        </w:rPr>
        <w:t>A,</w:t>
      </w:r>
      <w:r>
        <w:rPr>
          <w:spacing w:val="23"/>
          <w:w w:val="115"/>
          <w:sz w:val="12"/>
        </w:rPr>
        <w:t> </w:t>
      </w:r>
      <w:r>
        <w:rPr>
          <w:w w:val="115"/>
          <w:sz w:val="12"/>
        </w:rPr>
        <w:t>Gooch</w:t>
      </w:r>
      <w:r>
        <w:rPr>
          <w:spacing w:val="23"/>
          <w:w w:val="115"/>
          <w:sz w:val="12"/>
        </w:rPr>
        <w:t> </w:t>
      </w:r>
      <w:r>
        <w:rPr>
          <w:w w:val="115"/>
          <w:sz w:val="12"/>
        </w:rPr>
        <w:t>A,</w:t>
      </w:r>
      <w:r>
        <w:rPr>
          <w:spacing w:val="23"/>
          <w:w w:val="115"/>
          <w:sz w:val="12"/>
        </w:rPr>
        <w:t> </w:t>
      </w:r>
      <w:r>
        <w:rPr>
          <w:w w:val="115"/>
          <w:sz w:val="12"/>
        </w:rPr>
        <w:t>Mitra</w:t>
      </w:r>
      <w:r>
        <w:rPr>
          <w:spacing w:val="23"/>
          <w:w w:val="115"/>
          <w:sz w:val="12"/>
        </w:rPr>
        <w:t> </w:t>
      </w:r>
      <w:r>
        <w:rPr>
          <w:w w:val="115"/>
          <w:sz w:val="12"/>
        </w:rPr>
        <w:t>NJ.</w:t>
      </w:r>
      <w:r>
        <w:rPr>
          <w:spacing w:val="23"/>
          <w:w w:val="115"/>
          <w:sz w:val="12"/>
        </w:rPr>
        <w:t> </w:t>
      </w:r>
      <w:r>
        <w:rPr>
          <w:w w:val="115"/>
          <w:sz w:val="12"/>
        </w:rPr>
        <w:t>Abstraction</w:t>
      </w:r>
      <w:r>
        <w:rPr>
          <w:spacing w:val="23"/>
          <w:w w:val="115"/>
          <w:sz w:val="12"/>
        </w:rPr>
        <w:t> </w:t>
      </w:r>
      <w:r>
        <w:rPr>
          <w:w w:val="115"/>
          <w:sz w:val="12"/>
        </w:rPr>
        <w:t>of</w:t>
      </w:r>
      <w:r>
        <w:rPr>
          <w:spacing w:val="23"/>
          <w:w w:val="115"/>
          <w:sz w:val="12"/>
        </w:rPr>
        <w:t> </w:t>
      </w:r>
      <w:r>
        <w:rPr>
          <w:w w:val="115"/>
          <w:sz w:val="12"/>
        </w:rPr>
        <w:t>man-</w:t>
      </w:r>
      <w:r>
        <w:rPr>
          <w:spacing w:val="40"/>
          <w:w w:val="115"/>
          <w:sz w:val="12"/>
        </w:rPr>
        <w:t> </w:t>
      </w:r>
      <w:hyperlink r:id="rId96">
        <w:r>
          <w:rPr>
            <w:w w:val="115"/>
            <w:sz w:val="12"/>
          </w:rPr>
          <w:t>made shapes. ACM Trans Graph 2009;28(5) 137:1–137:10. doi:</w:t>
        </w:r>
        <w:r>
          <w:rPr>
            <w:color w:val="0080AC"/>
            <w:w w:val="115"/>
            <w:sz w:val="12"/>
          </w:rPr>
          <w:t>10.1145/1618452.</w:t>
        </w:r>
        <w:r>
          <w:rPr>
            <w:color w:val="0080AC"/>
            <w:spacing w:val="40"/>
            <w:w w:val="115"/>
            <w:sz w:val="12"/>
          </w:rPr>
          <w:t> </w:t>
        </w:r>
        <w:r>
          <w:rPr>
            <w:color w:val="0080AC"/>
            <w:spacing w:val="-2"/>
            <w:w w:val="115"/>
            <w:sz w:val="12"/>
          </w:rPr>
          <w:t>1618483.</w:t>
        </w:r>
      </w:hyperlink>
    </w:p>
    <w:p>
      <w:pPr>
        <w:pStyle w:val="ListParagraph"/>
        <w:numPr>
          <w:ilvl w:val="0"/>
          <w:numId w:val="2"/>
        </w:numPr>
        <w:tabs>
          <w:tab w:pos="407" w:val="left" w:leader="none"/>
          <w:tab w:pos="412" w:val="left" w:leader="none"/>
        </w:tabs>
        <w:spacing w:line="278" w:lineRule="auto" w:before="0" w:after="0"/>
        <w:ind w:left="412" w:right="397" w:hanging="310"/>
        <w:jc w:val="both"/>
        <w:rPr>
          <w:sz w:val="12"/>
        </w:rPr>
      </w:pPr>
      <w:r>
        <w:rPr>
          <w:w w:val="120"/>
          <w:sz w:val="12"/>
        </w:rPr>
        <w:t>Haeberli P. Paint by numbers: abstract image representations. SIGGRAPH Com-</w:t>
      </w:r>
      <w:r>
        <w:rPr>
          <w:spacing w:val="40"/>
          <w:w w:val="120"/>
          <w:sz w:val="12"/>
        </w:rPr>
        <w:t> </w:t>
      </w:r>
      <w:r>
        <w:rPr>
          <w:w w:val="120"/>
          <w:sz w:val="12"/>
        </w:rPr>
        <w:t>put</w:t>
      </w:r>
      <w:r>
        <w:rPr>
          <w:w w:val="120"/>
          <w:sz w:val="12"/>
        </w:rPr>
        <w:t> Graph</w:t>
      </w:r>
      <w:r>
        <w:rPr>
          <w:w w:val="120"/>
          <w:sz w:val="12"/>
        </w:rPr>
        <w:t> 1990;24(4):207–14.</w:t>
      </w:r>
      <w:r>
        <w:rPr>
          <w:w w:val="120"/>
          <w:sz w:val="12"/>
        </w:rPr>
        <w:t> doi:</w:t>
      </w:r>
      <w:hyperlink r:id="rId97">
        <w:r>
          <w:rPr>
            <w:color w:val="0080AC"/>
            <w:w w:val="120"/>
            <w:sz w:val="12"/>
          </w:rPr>
          <w:t>10.1145/97880.97902</w:t>
        </w:r>
      </w:hyperlink>
      <w:r>
        <w:rPr>
          <w:color w:val="0080AC"/>
          <w:w w:val="120"/>
          <w:sz w:val="12"/>
        </w:rPr>
        <w:t>.</w:t>
      </w:r>
    </w:p>
    <w:p>
      <w:pPr>
        <w:pStyle w:val="ListParagraph"/>
        <w:numPr>
          <w:ilvl w:val="0"/>
          <w:numId w:val="2"/>
        </w:numPr>
        <w:tabs>
          <w:tab w:pos="409" w:val="left" w:leader="none"/>
          <w:tab w:pos="412" w:val="left" w:leader="none"/>
        </w:tabs>
        <w:spacing w:line="278" w:lineRule="auto" w:before="0" w:after="0"/>
        <w:ind w:left="412" w:right="396" w:hanging="308"/>
        <w:jc w:val="both"/>
        <w:rPr>
          <w:sz w:val="12"/>
        </w:rPr>
      </w:pPr>
      <w:r>
        <w:rPr>
          <w:w w:val="120"/>
          <w:sz w:val="12"/>
        </w:rPr>
        <w:t>Mould</w:t>
      </w:r>
      <w:r>
        <w:rPr>
          <w:w w:val="120"/>
          <w:sz w:val="12"/>
        </w:rPr>
        <w:t> D.</w:t>
      </w:r>
      <w:r>
        <w:rPr>
          <w:w w:val="120"/>
          <w:sz w:val="12"/>
        </w:rPr>
        <w:t> Region-based</w:t>
      </w:r>
      <w:r>
        <w:rPr>
          <w:w w:val="120"/>
          <w:sz w:val="12"/>
        </w:rPr>
        <w:t> abstraction.</w:t>
      </w:r>
      <w:r>
        <w:rPr>
          <w:w w:val="120"/>
          <w:sz w:val="12"/>
        </w:rPr>
        <w:t> In:</w:t>
      </w:r>
      <w:r>
        <w:rPr>
          <w:w w:val="120"/>
          <w:sz w:val="12"/>
        </w:rPr>
        <w:t> Rosin</w:t>
      </w:r>
      <w:r>
        <w:rPr>
          <w:w w:val="120"/>
          <w:sz w:val="12"/>
        </w:rPr>
        <w:t> P,</w:t>
      </w:r>
      <w:r>
        <w:rPr>
          <w:w w:val="120"/>
          <w:sz w:val="12"/>
        </w:rPr>
        <w:t> Collomosse</w:t>
      </w:r>
      <w:r>
        <w:rPr>
          <w:w w:val="120"/>
          <w:sz w:val="12"/>
        </w:rPr>
        <w:t> J,</w:t>
      </w:r>
      <w:r>
        <w:rPr>
          <w:w w:val="120"/>
          <w:sz w:val="12"/>
        </w:rPr>
        <w:t> editors.</w:t>
      </w:r>
      <w:r>
        <w:rPr>
          <w:w w:val="120"/>
          <w:sz w:val="12"/>
        </w:rPr>
        <w:t> Image</w:t>
      </w:r>
      <w:r>
        <w:rPr>
          <w:spacing w:val="40"/>
          <w:w w:val="120"/>
          <w:sz w:val="12"/>
        </w:rPr>
        <w:t> </w:t>
      </w:r>
      <w:r>
        <w:rPr>
          <w:w w:val="120"/>
          <w:sz w:val="12"/>
        </w:rPr>
        <w:t>and</w:t>
      </w:r>
      <w:r>
        <w:rPr>
          <w:w w:val="120"/>
          <w:sz w:val="12"/>
        </w:rPr>
        <w:t> video-based</w:t>
      </w:r>
      <w:r>
        <w:rPr>
          <w:w w:val="120"/>
          <w:sz w:val="12"/>
        </w:rPr>
        <w:t> artistic</w:t>
      </w:r>
      <w:r>
        <w:rPr>
          <w:w w:val="120"/>
          <w:sz w:val="12"/>
        </w:rPr>
        <w:t> stylisation.;</w:t>
      </w:r>
      <w:r>
        <w:rPr>
          <w:w w:val="120"/>
          <w:sz w:val="12"/>
        </w:rPr>
        <w:t> vol.</w:t>
      </w:r>
      <w:r>
        <w:rPr>
          <w:spacing w:val="40"/>
          <w:w w:val="120"/>
          <w:sz w:val="12"/>
        </w:rPr>
        <w:t> </w:t>
      </w:r>
      <w:r>
        <w:rPr>
          <w:w w:val="120"/>
          <w:sz w:val="12"/>
        </w:rPr>
        <w:t>42</w:t>
      </w:r>
      <w:r>
        <w:rPr>
          <w:w w:val="120"/>
          <w:sz w:val="12"/>
        </w:rPr>
        <w:t> of</w:t>
      </w:r>
      <w:r>
        <w:rPr>
          <w:w w:val="120"/>
          <w:sz w:val="12"/>
        </w:rPr>
        <w:t> Computational</w:t>
      </w:r>
      <w:r>
        <w:rPr>
          <w:w w:val="120"/>
          <w:sz w:val="12"/>
        </w:rPr>
        <w:t> imaging</w:t>
      </w:r>
      <w:r>
        <w:rPr>
          <w:w w:val="120"/>
          <w:sz w:val="12"/>
        </w:rPr>
        <w:t> and</w:t>
      </w:r>
      <w:r>
        <w:rPr>
          <w:spacing w:val="40"/>
          <w:w w:val="120"/>
          <w:sz w:val="12"/>
        </w:rPr>
        <w:t> </w:t>
      </w:r>
      <w:r>
        <w:rPr>
          <w:w w:val="120"/>
          <w:sz w:val="12"/>
        </w:rPr>
        <w:t>vision.</w:t>
      </w:r>
      <w:r>
        <w:rPr>
          <w:w w:val="120"/>
          <w:sz w:val="12"/>
        </w:rPr>
        <w:t> Springer;</w:t>
      </w:r>
      <w:r>
        <w:rPr>
          <w:w w:val="120"/>
          <w:sz w:val="12"/>
        </w:rPr>
        <w:t> 2013.</w:t>
      </w:r>
      <w:r>
        <w:rPr>
          <w:w w:val="120"/>
          <w:sz w:val="12"/>
        </w:rPr>
        <w:t> p.</w:t>
      </w:r>
      <w:r>
        <w:rPr>
          <w:w w:val="120"/>
          <w:sz w:val="12"/>
        </w:rPr>
        <w:t> 125–47.</w:t>
      </w:r>
      <w:r>
        <w:rPr>
          <w:w w:val="120"/>
          <w:sz w:val="12"/>
        </w:rPr>
        <w:t> doi:</w:t>
      </w:r>
      <w:hyperlink r:id="rId98">
        <w:r>
          <w:rPr>
            <w:color w:val="0080AC"/>
            <w:w w:val="120"/>
            <w:sz w:val="12"/>
          </w:rPr>
          <w:t>10.1007/978-</w:t>
        </w:r>
        <w:r>
          <w:rPr>
            <w:color w:val="0080AC"/>
            <w:spacing w:val="-24"/>
            <w:w w:val="120"/>
            <w:sz w:val="12"/>
          </w:rPr>
          <w:t> </w:t>
        </w:r>
        <w:r>
          <w:rPr>
            <w:color w:val="0080AC"/>
            <w:w w:val="120"/>
            <w:sz w:val="12"/>
          </w:rPr>
          <w:t>1-</w:t>
        </w:r>
        <w:r>
          <w:rPr>
            <w:color w:val="0080AC"/>
            <w:spacing w:val="-24"/>
            <w:w w:val="120"/>
            <w:sz w:val="12"/>
          </w:rPr>
          <w:t> </w:t>
        </w:r>
        <w:r>
          <w:rPr>
            <w:color w:val="0080AC"/>
            <w:w w:val="120"/>
            <w:sz w:val="12"/>
          </w:rPr>
          <w:t>4471-4519-</w:t>
        </w:r>
        <w:r>
          <w:rPr>
            <w:color w:val="0080AC"/>
            <w:spacing w:val="-24"/>
            <w:w w:val="120"/>
            <w:sz w:val="12"/>
          </w:rPr>
          <w:t> </w:t>
        </w:r>
        <w:r>
          <w:rPr>
            <w:color w:val="0080AC"/>
            <w:w w:val="120"/>
            <w:sz w:val="12"/>
          </w:rPr>
          <w:t>6_7</w:t>
        </w:r>
      </w:hyperlink>
      <w:r>
        <w:rPr>
          <w:color w:val="0080AC"/>
          <w:w w:val="120"/>
          <w:sz w:val="12"/>
        </w:rPr>
        <w:t>.</w:t>
      </w:r>
    </w:p>
    <w:p>
      <w:pPr>
        <w:pStyle w:val="ListParagraph"/>
        <w:numPr>
          <w:ilvl w:val="0"/>
          <w:numId w:val="2"/>
        </w:numPr>
        <w:tabs>
          <w:tab w:pos="407" w:val="left" w:leader="none"/>
          <w:tab w:pos="412" w:val="left" w:leader="none"/>
        </w:tabs>
        <w:spacing w:line="278" w:lineRule="auto" w:before="0" w:after="0"/>
        <w:ind w:left="412" w:right="395" w:hanging="310"/>
        <w:jc w:val="both"/>
        <w:rPr>
          <w:sz w:val="12"/>
        </w:rPr>
      </w:pPr>
      <w:r>
        <w:rPr>
          <w:w w:val="120"/>
          <w:sz w:val="12"/>
        </w:rPr>
        <w:t>Cohen</w:t>
      </w:r>
      <w:r>
        <w:rPr>
          <w:spacing w:val="26"/>
          <w:w w:val="120"/>
          <w:sz w:val="12"/>
        </w:rPr>
        <w:t> </w:t>
      </w:r>
      <w:r>
        <w:rPr>
          <w:w w:val="120"/>
          <w:sz w:val="12"/>
        </w:rPr>
        <w:t>H.</w:t>
      </w:r>
      <w:r>
        <w:rPr>
          <w:spacing w:val="26"/>
          <w:w w:val="120"/>
          <w:sz w:val="12"/>
        </w:rPr>
        <w:t> </w:t>
      </w:r>
      <w:r>
        <w:rPr>
          <w:w w:val="120"/>
          <w:sz w:val="12"/>
        </w:rPr>
        <w:t>AARON,</w:t>
      </w:r>
      <w:r>
        <w:rPr>
          <w:spacing w:val="26"/>
          <w:w w:val="120"/>
          <w:sz w:val="12"/>
        </w:rPr>
        <w:t> </w:t>
      </w:r>
      <w:r>
        <w:rPr>
          <w:w w:val="120"/>
          <w:sz w:val="12"/>
        </w:rPr>
        <w:t>colorist:</w:t>
      </w:r>
      <w:r>
        <w:rPr>
          <w:spacing w:val="26"/>
          <w:w w:val="120"/>
          <w:sz w:val="12"/>
        </w:rPr>
        <w:t> </w:t>
      </w:r>
      <w:r>
        <w:rPr>
          <w:w w:val="120"/>
          <w:sz w:val="12"/>
        </w:rPr>
        <w:t>from</w:t>
      </w:r>
      <w:r>
        <w:rPr>
          <w:spacing w:val="26"/>
          <w:w w:val="120"/>
          <w:sz w:val="12"/>
        </w:rPr>
        <w:t> </w:t>
      </w:r>
      <w:r>
        <w:rPr>
          <w:w w:val="120"/>
          <w:sz w:val="12"/>
        </w:rPr>
        <w:t>expert</w:t>
      </w:r>
      <w:r>
        <w:rPr>
          <w:spacing w:val="26"/>
          <w:w w:val="120"/>
          <w:sz w:val="12"/>
        </w:rPr>
        <w:t> </w:t>
      </w:r>
      <w:r>
        <w:rPr>
          <w:w w:val="120"/>
          <w:sz w:val="12"/>
        </w:rPr>
        <w:t>system</w:t>
      </w:r>
      <w:r>
        <w:rPr>
          <w:spacing w:val="26"/>
          <w:w w:val="120"/>
          <w:sz w:val="12"/>
        </w:rPr>
        <w:t> </w:t>
      </w:r>
      <w:r>
        <w:rPr>
          <w:w w:val="120"/>
          <w:sz w:val="12"/>
        </w:rPr>
        <w:t>to</w:t>
      </w:r>
      <w:r>
        <w:rPr>
          <w:spacing w:val="26"/>
          <w:w w:val="120"/>
          <w:sz w:val="12"/>
        </w:rPr>
        <w:t> </w:t>
      </w:r>
      <w:r>
        <w:rPr>
          <w:w w:val="120"/>
          <w:sz w:val="12"/>
        </w:rPr>
        <w:t>expert;</w:t>
      </w:r>
      <w:r>
        <w:rPr>
          <w:spacing w:val="26"/>
          <w:w w:val="120"/>
          <w:sz w:val="12"/>
        </w:rPr>
        <w:t> </w:t>
      </w:r>
      <w:r>
        <w:rPr>
          <w:w w:val="120"/>
          <w:sz w:val="12"/>
        </w:rPr>
        <w:t>2006</w:t>
      </w:r>
      <w:r>
        <w:rPr>
          <w:color w:val="0080AC"/>
          <w:w w:val="120"/>
          <w:sz w:val="12"/>
        </w:rPr>
        <w:t>.</w:t>
      </w:r>
      <w:r>
        <w:rPr>
          <w:color w:val="0080AC"/>
          <w:spacing w:val="26"/>
          <w:w w:val="120"/>
          <w:sz w:val="12"/>
        </w:rPr>
        <w:t> </w:t>
      </w:r>
      <w:r>
        <w:rPr>
          <w:w w:val="120"/>
          <w:sz w:val="12"/>
        </w:rPr>
        <w:t>Talk</w:t>
      </w:r>
      <w:r>
        <w:rPr>
          <w:spacing w:val="26"/>
          <w:w w:val="120"/>
          <w:sz w:val="12"/>
        </w:rPr>
        <w:t> </w:t>
      </w:r>
      <w:r>
        <w:rPr>
          <w:w w:val="120"/>
          <w:sz w:val="12"/>
        </w:rPr>
        <w:t>given</w:t>
      </w:r>
      <w:r>
        <w:rPr>
          <w:spacing w:val="40"/>
          <w:w w:val="120"/>
          <w:sz w:val="12"/>
        </w:rPr>
        <w:t> </w:t>
      </w:r>
      <w:r>
        <w:rPr>
          <w:w w:val="120"/>
          <w:sz w:val="12"/>
        </w:rPr>
        <w:t>at</w:t>
      </w:r>
      <w:r>
        <w:rPr>
          <w:w w:val="120"/>
          <w:sz w:val="12"/>
        </w:rPr>
        <w:t> the</w:t>
      </w:r>
      <w:r>
        <w:rPr>
          <w:w w:val="120"/>
          <w:sz w:val="12"/>
        </w:rPr>
        <w:t> Computer</w:t>
      </w:r>
      <w:r>
        <w:rPr>
          <w:w w:val="120"/>
          <w:sz w:val="12"/>
        </w:rPr>
        <w:t> Arts</w:t>
      </w:r>
      <w:r>
        <w:rPr>
          <w:w w:val="120"/>
          <w:sz w:val="12"/>
        </w:rPr>
        <w:t> Society,</w:t>
      </w:r>
      <w:r>
        <w:rPr>
          <w:w w:val="120"/>
          <w:sz w:val="12"/>
        </w:rPr>
        <w:t> Imperial</w:t>
      </w:r>
      <w:r>
        <w:rPr>
          <w:w w:val="120"/>
          <w:sz w:val="12"/>
        </w:rPr>
        <w:t> College</w:t>
      </w:r>
      <w:r>
        <w:rPr>
          <w:w w:val="120"/>
          <w:sz w:val="12"/>
        </w:rPr>
        <w:t> London,</w:t>
      </w:r>
      <w:r>
        <w:rPr>
          <w:w w:val="120"/>
          <w:sz w:val="12"/>
        </w:rPr>
        <w:t> 14</w:t>
      </w:r>
      <w:r>
        <w:rPr>
          <w:w w:val="120"/>
          <w:sz w:val="12"/>
        </w:rPr>
        <w:t> Nov</w:t>
      </w:r>
      <w:r>
        <w:rPr>
          <w:w w:val="120"/>
          <w:sz w:val="12"/>
        </w:rPr>
        <w:t> 2006,</w:t>
      </w:r>
      <w:r>
        <w:rPr>
          <w:w w:val="120"/>
          <w:sz w:val="12"/>
        </w:rPr>
        <w:t> text</w:t>
      </w:r>
      <w:r>
        <w:rPr>
          <w:spacing w:val="40"/>
          <w:w w:val="120"/>
          <w:sz w:val="12"/>
        </w:rPr>
        <w:t> </w:t>
      </w:r>
      <w:r>
        <w:rPr>
          <w:w w:val="120"/>
          <w:sz w:val="12"/>
        </w:rPr>
        <w:t>available</w:t>
      </w:r>
      <w:r>
        <w:rPr>
          <w:spacing w:val="40"/>
          <w:w w:val="120"/>
          <w:sz w:val="12"/>
        </w:rPr>
        <w:t> </w:t>
      </w:r>
      <w:r>
        <w:rPr>
          <w:w w:val="120"/>
          <w:sz w:val="12"/>
        </w:rPr>
        <w:t>at</w:t>
      </w:r>
      <w:r>
        <w:rPr>
          <w:spacing w:val="40"/>
          <w:w w:val="120"/>
          <w:sz w:val="12"/>
        </w:rPr>
        <w:t> </w:t>
      </w:r>
      <w:hyperlink r:id="rId99">
        <w:r>
          <w:rPr>
            <w:color w:val="0080AC"/>
            <w:w w:val="120"/>
            <w:sz w:val="12"/>
          </w:rPr>
          <w:t>http://www.aaronshome.com/aaron/publications/</w:t>
        </w:r>
      </w:hyperlink>
      <w:r>
        <w:rPr>
          <w:w w:val="120"/>
          <w:sz w:val="12"/>
        </w:rPr>
        <w:t>,</w:t>
      </w:r>
      <w:r>
        <w:rPr>
          <w:spacing w:val="40"/>
          <w:w w:val="120"/>
          <w:sz w:val="12"/>
        </w:rPr>
        <w:t> </w:t>
      </w:r>
      <w:r>
        <w:rPr>
          <w:w w:val="120"/>
          <w:sz w:val="12"/>
        </w:rPr>
        <w:t>[Accessed</w:t>
      </w:r>
      <w:r>
        <w:rPr>
          <w:spacing w:val="40"/>
          <w:w w:val="120"/>
          <w:sz w:val="12"/>
        </w:rPr>
        <w:t> </w:t>
      </w:r>
      <w:r>
        <w:rPr>
          <w:w w:val="120"/>
          <w:sz w:val="12"/>
        </w:rPr>
        <w:t>31</w:t>
      </w:r>
      <w:r>
        <w:rPr>
          <w:spacing w:val="40"/>
          <w:w w:val="120"/>
          <w:sz w:val="12"/>
        </w:rPr>
        <w:t> </w:t>
      </w:r>
      <w:r>
        <w:rPr>
          <w:w w:val="120"/>
          <w:sz w:val="12"/>
        </w:rPr>
        <w:t>Dec</w:t>
      </w:r>
      <w:r>
        <w:rPr>
          <w:w w:val="120"/>
          <w:sz w:val="12"/>
        </w:rPr>
        <w:t> 2018].</w:t>
      </w:r>
    </w:p>
    <w:p>
      <w:pPr>
        <w:pStyle w:val="ListParagraph"/>
        <w:numPr>
          <w:ilvl w:val="0"/>
          <w:numId w:val="2"/>
        </w:numPr>
        <w:tabs>
          <w:tab w:pos="409" w:val="left" w:leader="none"/>
          <w:tab w:pos="412" w:val="left" w:leader="none"/>
        </w:tabs>
        <w:spacing w:line="278" w:lineRule="auto" w:before="0" w:after="0"/>
        <w:ind w:left="412" w:right="393" w:hanging="308"/>
        <w:jc w:val="both"/>
        <w:rPr>
          <w:sz w:val="12"/>
        </w:rPr>
      </w:pPr>
      <w:r>
        <w:rPr>
          <w:w w:val="110"/>
          <w:sz w:val="12"/>
        </w:rPr>
        <w:t>Song</w:t>
      </w:r>
      <w:r>
        <w:rPr>
          <w:w w:val="110"/>
          <w:sz w:val="12"/>
        </w:rPr>
        <w:t> Y,</w:t>
      </w:r>
      <w:r>
        <w:rPr>
          <w:w w:val="110"/>
          <w:sz w:val="12"/>
        </w:rPr>
        <w:t> Pickup</w:t>
      </w:r>
      <w:r>
        <w:rPr>
          <w:w w:val="110"/>
          <w:sz w:val="12"/>
        </w:rPr>
        <w:t> D,</w:t>
      </w:r>
      <w:r>
        <w:rPr>
          <w:w w:val="110"/>
          <w:sz w:val="12"/>
        </w:rPr>
        <w:t> Li C,</w:t>
      </w:r>
      <w:r>
        <w:rPr>
          <w:w w:val="110"/>
          <w:sz w:val="12"/>
        </w:rPr>
        <w:t> Rosin P,</w:t>
      </w:r>
      <w:r>
        <w:rPr>
          <w:w w:val="110"/>
          <w:sz w:val="12"/>
        </w:rPr>
        <w:t> Hall P. Abstract</w:t>
      </w:r>
      <w:r>
        <w:rPr>
          <w:w w:val="110"/>
          <w:sz w:val="12"/>
        </w:rPr>
        <w:t> art</w:t>
      </w:r>
      <w:r>
        <w:rPr>
          <w:w w:val="110"/>
          <w:sz w:val="12"/>
        </w:rPr>
        <w:t> by shape</w:t>
      </w:r>
      <w:r>
        <w:rPr>
          <w:w w:val="110"/>
          <w:sz w:val="12"/>
        </w:rPr>
        <w:t> classification.</w:t>
      </w:r>
      <w:r>
        <w:rPr>
          <w:w w:val="110"/>
          <w:sz w:val="12"/>
        </w:rPr>
        <w:t> IEEE</w:t>
      </w:r>
      <w:r>
        <w:rPr>
          <w:spacing w:val="40"/>
          <w:w w:val="110"/>
          <w:sz w:val="12"/>
        </w:rPr>
        <w:t> </w:t>
      </w:r>
      <w:r>
        <w:rPr>
          <w:w w:val="110"/>
          <w:sz w:val="12"/>
        </w:rPr>
        <w:t>Trans</w:t>
      </w:r>
      <w:r>
        <w:rPr>
          <w:spacing w:val="40"/>
          <w:w w:val="110"/>
          <w:sz w:val="12"/>
        </w:rPr>
        <w:t> </w:t>
      </w:r>
      <w:r>
        <w:rPr>
          <w:w w:val="110"/>
          <w:sz w:val="12"/>
        </w:rPr>
        <w:t>Vis</w:t>
      </w:r>
      <w:r>
        <w:rPr>
          <w:spacing w:val="40"/>
          <w:w w:val="110"/>
          <w:sz w:val="12"/>
        </w:rPr>
        <w:t> </w:t>
      </w:r>
      <w:r>
        <w:rPr>
          <w:w w:val="110"/>
          <w:sz w:val="12"/>
        </w:rPr>
        <w:t>Comput</w:t>
      </w:r>
      <w:r>
        <w:rPr>
          <w:spacing w:val="40"/>
          <w:w w:val="110"/>
          <w:sz w:val="12"/>
        </w:rPr>
        <w:t> </w:t>
      </w:r>
      <w:r>
        <w:rPr>
          <w:w w:val="110"/>
          <w:sz w:val="12"/>
        </w:rPr>
        <w:t>Graph</w:t>
      </w:r>
      <w:r>
        <w:rPr>
          <w:spacing w:val="40"/>
          <w:w w:val="110"/>
          <w:sz w:val="12"/>
        </w:rPr>
        <w:t> </w:t>
      </w:r>
      <w:r>
        <w:rPr>
          <w:w w:val="110"/>
          <w:sz w:val="12"/>
        </w:rPr>
        <w:t>2013;19(8):1252–63.</w:t>
      </w:r>
      <w:r>
        <w:rPr>
          <w:spacing w:val="40"/>
          <w:w w:val="110"/>
          <w:sz w:val="12"/>
        </w:rPr>
        <w:t> </w:t>
      </w:r>
      <w:r>
        <w:rPr>
          <w:w w:val="110"/>
          <w:sz w:val="12"/>
        </w:rPr>
        <w:t>doi:</w:t>
      </w:r>
      <w:hyperlink r:id="rId100">
        <w:r>
          <w:rPr>
            <w:color w:val="0080AC"/>
            <w:w w:val="110"/>
            <w:sz w:val="12"/>
          </w:rPr>
          <w:t>10.1109/TVCG.2013.13</w:t>
        </w:r>
      </w:hyperlink>
      <w:r>
        <w:rPr>
          <w:color w:val="0080AC"/>
          <w:w w:val="110"/>
          <w:sz w:val="12"/>
        </w:rPr>
        <w:t>.</w:t>
      </w:r>
    </w:p>
    <w:p>
      <w:pPr>
        <w:pStyle w:val="ListParagraph"/>
        <w:numPr>
          <w:ilvl w:val="0"/>
          <w:numId w:val="2"/>
        </w:numPr>
        <w:tabs>
          <w:tab w:pos="407" w:val="left" w:leader="none"/>
          <w:tab w:pos="412" w:val="left" w:leader="none"/>
        </w:tabs>
        <w:spacing w:line="278" w:lineRule="auto" w:before="0" w:after="0"/>
        <w:ind w:left="412" w:right="395" w:hanging="310"/>
        <w:jc w:val="both"/>
        <w:rPr>
          <w:sz w:val="12"/>
        </w:rPr>
      </w:pPr>
      <w:r>
        <w:rPr>
          <w:w w:val="120"/>
          <w:sz w:val="12"/>
        </w:rPr>
        <w:t>Zhao</w:t>
      </w:r>
      <w:r>
        <w:rPr>
          <w:w w:val="120"/>
          <w:sz w:val="12"/>
        </w:rPr>
        <w:t> M,</w:t>
      </w:r>
      <w:r>
        <w:rPr>
          <w:w w:val="120"/>
          <w:sz w:val="12"/>
        </w:rPr>
        <w:t> Zhu</w:t>
      </w:r>
      <w:r>
        <w:rPr>
          <w:w w:val="120"/>
          <w:sz w:val="12"/>
        </w:rPr>
        <w:t> S-C.</w:t>
      </w:r>
      <w:r>
        <w:rPr>
          <w:w w:val="120"/>
          <w:sz w:val="12"/>
        </w:rPr>
        <w:t> Sisley</w:t>
      </w:r>
      <w:r>
        <w:rPr>
          <w:w w:val="120"/>
          <w:sz w:val="12"/>
        </w:rPr>
        <w:t> the</w:t>
      </w:r>
      <w:r>
        <w:rPr>
          <w:w w:val="120"/>
          <w:sz w:val="12"/>
        </w:rPr>
        <w:t> abstract</w:t>
      </w:r>
      <w:r>
        <w:rPr>
          <w:w w:val="120"/>
          <w:sz w:val="12"/>
        </w:rPr>
        <w:t> painter.</w:t>
      </w:r>
      <w:r>
        <w:rPr>
          <w:w w:val="120"/>
          <w:sz w:val="12"/>
        </w:rPr>
        <w:t> In:</w:t>
      </w:r>
      <w:r>
        <w:rPr>
          <w:w w:val="120"/>
          <w:sz w:val="12"/>
        </w:rPr>
        <w:t> Proceedings</w:t>
      </w:r>
      <w:r>
        <w:rPr>
          <w:w w:val="120"/>
          <w:sz w:val="12"/>
        </w:rPr>
        <w:t> of</w:t>
      </w:r>
      <w:r>
        <w:rPr>
          <w:w w:val="120"/>
          <w:sz w:val="12"/>
        </w:rPr>
        <w:t> the</w:t>
      </w:r>
      <w:r>
        <w:rPr>
          <w:w w:val="120"/>
          <w:sz w:val="12"/>
        </w:rPr>
        <w:t> eighth</w:t>
      </w:r>
      <w:r>
        <w:rPr>
          <w:spacing w:val="40"/>
          <w:w w:val="120"/>
          <w:sz w:val="12"/>
        </w:rPr>
        <w:t> </w:t>
      </w:r>
      <w:r>
        <w:rPr>
          <w:w w:val="120"/>
          <w:sz w:val="12"/>
        </w:rPr>
        <w:t>international</w:t>
      </w:r>
      <w:r>
        <w:rPr>
          <w:w w:val="120"/>
          <w:sz w:val="12"/>
        </w:rPr>
        <w:t> symposium</w:t>
      </w:r>
      <w:r>
        <w:rPr>
          <w:w w:val="120"/>
          <w:sz w:val="12"/>
        </w:rPr>
        <w:t> on</w:t>
      </w:r>
      <w:r>
        <w:rPr>
          <w:w w:val="120"/>
          <w:sz w:val="12"/>
        </w:rPr>
        <w:t> non-photorealistic</w:t>
      </w:r>
      <w:r>
        <w:rPr>
          <w:w w:val="120"/>
          <w:sz w:val="12"/>
        </w:rPr>
        <w:t> animation</w:t>
      </w:r>
      <w:r>
        <w:rPr>
          <w:w w:val="120"/>
          <w:sz w:val="12"/>
        </w:rPr>
        <w:t> and</w:t>
      </w:r>
      <w:r>
        <w:rPr>
          <w:w w:val="120"/>
          <w:sz w:val="12"/>
        </w:rPr>
        <w:t> rendering,</w:t>
      </w:r>
      <w:r>
        <w:rPr>
          <w:spacing w:val="80"/>
          <w:w w:val="120"/>
          <w:sz w:val="12"/>
        </w:rPr>
        <w:t> </w:t>
      </w:r>
      <w:r>
        <w:rPr>
          <w:w w:val="120"/>
          <w:sz w:val="12"/>
        </w:rPr>
        <w:t>(NPAR).</w:t>
      </w:r>
      <w:r>
        <w:rPr>
          <w:spacing w:val="-5"/>
          <w:w w:val="120"/>
          <w:sz w:val="12"/>
        </w:rPr>
        <w:t> </w:t>
      </w:r>
      <w:r>
        <w:rPr>
          <w:w w:val="120"/>
          <w:sz w:val="12"/>
        </w:rPr>
        <w:t>ACM;</w:t>
      </w:r>
      <w:r>
        <w:rPr>
          <w:spacing w:val="-5"/>
          <w:w w:val="120"/>
          <w:sz w:val="12"/>
        </w:rPr>
        <w:t> </w:t>
      </w:r>
      <w:r>
        <w:rPr>
          <w:w w:val="120"/>
          <w:sz w:val="12"/>
        </w:rPr>
        <w:t>2010.</w:t>
      </w:r>
      <w:r>
        <w:rPr>
          <w:spacing w:val="-5"/>
          <w:w w:val="120"/>
          <w:sz w:val="12"/>
        </w:rPr>
        <w:t> </w:t>
      </w:r>
      <w:r>
        <w:rPr>
          <w:w w:val="120"/>
          <w:sz w:val="12"/>
        </w:rPr>
        <w:t>p.</w:t>
      </w:r>
      <w:r>
        <w:rPr>
          <w:spacing w:val="-5"/>
          <w:w w:val="120"/>
          <w:sz w:val="12"/>
        </w:rPr>
        <w:t> </w:t>
      </w:r>
      <w:r>
        <w:rPr>
          <w:w w:val="120"/>
          <w:sz w:val="12"/>
        </w:rPr>
        <w:t>99–107.</w:t>
      </w:r>
      <w:r>
        <w:rPr>
          <w:spacing w:val="-4"/>
          <w:w w:val="120"/>
          <w:sz w:val="12"/>
        </w:rPr>
        <w:t> </w:t>
      </w:r>
      <w:r>
        <w:rPr>
          <w:w w:val="120"/>
          <w:sz w:val="12"/>
        </w:rPr>
        <w:t>doi:</w:t>
      </w:r>
      <w:hyperlink r:id="rId101">
        <w:r>
          <w:rPr>
            <w:color w:val="0080AC"/>
            <w:w w:val="120"/>
            <w:sz w:val="12"/>
          </w:rPr>
          <w:t>10.1145/1809939.1809951</w:t>
        </w:r>
      </w:hyperlink>
      <w:r>
        <w:rPr>
          <w:color w:val="0080AC"/>
          <w:w w:val="120"/>
          <w:sz w:val="12"/>
        </w:rPr>
        <w:t>.</w:t>
      </w:r>
    </w:p>
    <w:p>
      <w:pPr>
        <w:pStyle w:val="ListParagraph"/>
        <w:numPr>
          <w:ilvl w:val="0"/>
          <w:numId w:val="2"/>
        </w:numPr>
        <w:tabs>
          <w:tab w:pos="410" w:val="left" w:leader="none"/>
          <w:tab w:pos="412" w:val="left" w:leader="none"/>
        </w:tabs>
        <w:spacing w:line="278" w:lineRule="auto" w:before="0" w:after="0"/>
        <w:ind w:left="412" w:right="395" w:hanging="305"/>
        <w:jc w:val="both"/>
        <w:rPr>
          <w:sz w:val="12"/>
        </w:rPr>
      </w:pPr>
      <w:r>
        <w:rPr>
          <w:w w:val="120"/>
          <w:sz w:val="12"/>
        </w:rPr>
        <w:t>Yao</w:t>
      </w:r>
      <w:r>
        <w:rPr>
          <w:w w:val="120"/>
          <w:sz w:val="12"/>
        </w:rPr>
        <w:t> B,</w:t>
      </w:r>
      <w:r>
        <w:rPr>
          <w:w w:val="120"/>
          <w:sz w:val="12"/>
        </w:rPr>
        <w:t> Yang</w:t>
      </w:r>
      <w:r>
        <w:rPr>
          <w:w w:val="120"/>
          <w:sz w:val="12"/>
        </w:rPr>
        <w:t> X,</w:t>
      </w:r>
      <w:r>
        <w:rPr>
          <w:w w:val="120"/>
          <w:sz w:val="12"/>
        </w:rPr>
        <w:t> Zhu</w:t>
      </w:r>
      <w:r>
        <w:rPr>
          <w:w w:val="120"/>
          <w:sz w:val="12"/>
        </w:rPr>
        <w:t> S-C.</w:t>
      </w:r>
      <w:r>
        <w:rPr>
          <w:w w:val="120"/>
          <w:sz w:val="12"/>
        </w:rPr>
        <w:t> Introduction</w:t>
      </w:r>
      <w:r>
        <w:rPr>
          <w:w w:val="120"/>
          <w:sz w:val="12"/>
        </w:rPr>
        <w:t> to</w:t>
      </w:r>
      <w:r>
        <w:rPr>
          <w:w w:val="120"/>
          <w:sz w:val="12"/>
        </w:rPr>
        <w:t> a</w:t>
      </w:r>
      <w:r>
        <w:rPr>
          <w:w w:val="120"/>
          <w:sz w:val="12"/>
        </w:rPr>
        <w:t> large-scale</w:t>
      </w:r>
      <w:r>
        <w:rPr>
          <w:w w:val="120"/>
          <w:sz w:val="12"/>
        </w:rPr>
        <w:t> general</w:t>
      </w:r>
      <w:r>
        <w:rPr>
          <w:w w:val="120"/>
          <w:sz w:val="12"/>
        </w:rPr>
        <w:t> purpose</w:t>
      </w:r>
      <w:r>
        <w:rPr>
          <w:w w:val="120"/>
          <w:sz w:val="12"/>
        </w:rPr>
        <w:t> ground</w:t>
      </w:r>
      <w:r>
        <w:rPr>
          <w:spacing w:val="40"/>
          <w:w w:val="120"/>
          <w:sz w:val="12"/>
        </w:rPr>
        <w:t> </w:t>
      </w:r>
      <w:r>
        <w:rPr>
          <w:w w:val="120"/>
          <w:sz w:val="12"/>
        </w:rPr>
        <w:t>truth</w:t>
      </w:r>
      <w:r>
        <w:rPr>
          <w:spacing w:val="40"/>
          <w:w w:val="120"/>
          <w:sz w:val="12"/>
        </w:rPr>
        <w:t> </w:t>
      </w:r>
      <w:r>
        <w:rPr>
          <w:w w:val="120"/>
          <w:sz w:val="12"/>
        </w:rPr>
        <w:t>database:</w:t>
      </w:r>
      <w:r>
        <w:rPr>
          <w:spacing w:val="40"/>
          <w:w w:val="120"/>
          <w:sz w:val="12"/>
        </w:rPr>
        <w:t> </w:t>
      </w:r>
      <w:r>
        <w:rPr>
          <w:w w:val="120"/>
          <w:sz w:val="12"/>
        </w:rPr>
        <w:t>methodology,</w:t>
      </w:r>
      <w:r>
        <w:rPr>
          <w:spacing w:val="40"/>
          <w:w w:val="120"/>
          <w:sz w:val="12"/>
        </w:rPr>
        <w:t> </w:t>
      </w:r>
      <w:r>
        <w:rPr>
          <w:w w:val="120"/>
          <w:sz w:val="12"/>
        </w:rPr>
        <w:t>annotation</w:t>
      </w:r>
      <w:r>
        <w:rPr>
          <w:spacing w:val="40"/>
          <w:w w:val="120"/>
          <w:sz w:val="12"/>
        </w:rPr>
        <w:t> </w:t>
      </w:r>
      <w:r>
        <w:rPr>
          <w:w w:val="120"/>
          <w:sz w:val="12"/>
        </w:rPr>
        <w:t>tool</w:t>
      </w:r>
      <w:r>
        <w:rPr>
          <w:spacing w:val="40"/>
          <w:w w:val="120"/>
          <w:sz w:val="12"/>
        </w:rPr>
        <w:t> </w:t>
      </w:r>
      <w:r>
        <w:rPr>
          <w:w w:val="120"/>
          <w:sz w:val="12"/>
        </w:rPr>
        <w:t>and</w:t>
      </w:r>
      <w:r>
        <w:rPr>
          <w:spacing w:val="40"/>
          <w:w w:val="120"/>
          <w:sz w:val="12"/>
        </w:rPr>
        <w:t> </w:t>
      </w:r>
      <w:r>
        <w:rPr>
          <w:w w:val="120"/>
          <w:sz w:val="12"/>
        </w:rPr>
        <w:t>benchmarks.</w:t>
      </w:r>
      <w:r>
        <w:rPr>
          <w:spacing w:val="40"/>
          <w:w w:val="120"/>
          <w:sz w:val="12"/>
        </w:rPr>
        <w:t> </w:t>
      </w:r>
      <w:r>
        <w:rPr>
          <w:w w:val="120"/>
          <w:sz w:val="12"/>
        </w:rPr>
        <w:t>In:</w:t>
      </w:r>
      <w:r>
        <w:rPr>
          <w:spacing w:val="40"/>
          <w:w w:val="120"/>
          <w:sz w:val="12"/>
        </w:rPr>
        <w:t> </w:t>
      </w:r>
      <w:r>
        <w:rPr>
          <w:w w:val="120"/>
          <w:sz w:val="12"/>
        </w:rPr>
        <w:t>Proceed-</w:t>
      </w:r>
      <w:r>
        <w:rPr>
          <w:spacing w:val="40"/>
          <w:w w:val="120"/>
          <w:sz w:val="12"/>
        </w:rPr>
        <w:t> </w:t>
      </w:r>
      <w:r>
        <w:rPr>
          <w:w w:val="120"/>
          <w:sz w:val="12"/>
        </w:rPr>
        <w:t>ings</w:t>
      </w:r>
      <w:r>
        <w:rPr>
          <w:w w:val="120"/>
          <w:sz w:val="12"/>
        </w:rPr>
        <w:t> of</w:t>
      </w:r>
      <w:r>
        <w:rPr>
          <w:w w:val="120"/>
          <w:sz w:val="12"/>
        </w:rPr>
        <w:t> the</w:t>
      </w:r>
      <w:r>
        <w:rPr>
          <w:w w:val="120"/>
          <w:sz w:val="12"/>
        </w:rPr>
        <w:t> international</w:t>
      </w:r>
      <w:r>
        <w:rPr>
          <w:w w:val="120"/>
          <w:sz w:val="12"/>
        </w:rPr>
        <w:t> workshop</w:t>
      </w:r>
      <w:r>
        <w:rPr>
          <w:w w:val="120"/>
          <w:sz w:val="12"/>
        </w:rPr>
        <w:t> on</w:t>
      </w:r>
      <w:r>
        <w:rPr>
          <w:w w:val="120"/>
          <w:sz w:val="12"/>
        </w:rPr>
        <w:t> energy</w:t>
      </w:r>
      <w:r>
        <w:rPr>
          <w:w w:val="120"/>
          <w:sz w:val="12"/>
        </w:rPr>
        <w:t> minimization</w:t>
      </w:r>
      <w:r>
        <w:rPr>
          <w:w w:val="120"/>
          <w:sz w:val="12"/>
        </w:rPr>
        <w:t> methods</w:t>
      </w:r>
      <w:r>
        <w:rPr>
          <w:w w:val="120"/>
          <w:sz w:val="12"/>
        </w:rPr>
        <w:t> in</w:t>
      </w:r>
      <w:r>
        <w:rPr>
          <w:w w:val="120"/>
          <w:sz w:val="12"/>
        </w:rPr>
        <w:t> com-</w:t>
      </w:r>
      <w:r>
        <w:rPr>
          <w:spacing w:val="80"/>
          <w:w w:val="120"/>
          <w:sz w:val="12"/>
        </w:rPr>
        <w:t> </w:t>
      </w:r>
      <w:r>
        <w:rPr>
          <w:w w:val="120"/>
          <w:sz w:val="12"/>
        </w:rPr>
        <w:t>puter vision</w:t>
      </w:r>
      <w:r>
        <w:rPr>
          <w:w w:val="120"/>
          <w:sz w:val="12"/>
        </w:rPr>
        <w:t> and pattern recognition (EMMCVPR</w:t>
      </w:r>
      <w:r>
        <w:rPr>
          <w:w w:val="120"/>
          <w:sz w:val="12"/>
        </w:rPr>
        <w:t> 2007), 4679. Berlin, Heidel-</w:t>
      </w:r>
      <w:r>
        <w:rPr>
          <w:spacing w:val="40"/>
          <w:w w:val="120"/>
          <w:sz w:val="12"/>
        </w:rPr>
        <w:t> </w:t>
      </w:r>
      <w:hyperlink r:id="rId102">
        <w:r>
          <w:rPr>
            <w:w w:val="120"/>
            <w:sz w:val="12"/>
          </w:rPr>
          <w:t>berg:</w:t>
        </w:r>
        <w:r>
          <w:rPr>
            <w:w w:val="120"/>
            <w:sz w:val="12"/>
          </w:rPr>
          <w:t> Springer,</w:t>
        </w:r>
        <w:r>
          <w:rPr>
            <w:w w:val="120"/>
            <w:sz w:val="12"/>
          </w:rPr>
          <w:t> Lecture</w:t>
        </w:r>
        <w:r>
          <w:rPr>
            <w:w w:val="120"/>
            <w:sz w:val="12"/>
          </w:rPr>
          <w:t> Notes</w:t>
        </w:r>
        <w:r>
          <w:rPr>
            <w:w w:val="120"/>
            <w:sz w:val="12"/>
          </w:rPr>
          <w:t> in</w:t>
        </w:r>
        <w:r>
          <w:rPr>
            <w:w w:val="120"/>
            <w:sz w:val="12"/>
          </w:rPr>
          <w:t> Computer</w:t>
        </w:r>
        <w:r>
          <w:rPr>
            <w:w w:val="120"/>
            <w:sz w:val="12"/>
          </w:rPr>
          <w:t> Science;</w:t>
        </w:r>
        <w:r>
          <w:rPr>
            <w:w w:val="120"/>
            <w:sz w:val="12"/>
          </w:rPr>
          <w:t> 2007.</w:t>
        </w:r>
        <w:r>
          <w:rPr>
            <w:w w:val="120"/>
            <w:sz w:val="12"/>
          </w:rPr>
          <w:t> p.</w:t>
        </w:r>
        <w:r>
          <w:rPr>
            <w:w w:val="120"/>
            <w:sz w:val="12"/>
          </w:rPr>
          <w:t> 169–83.</w:t>
        </w:r>
        <w:r>
          <w:rPr>
            <w:w w:val="120"/>
            <w:sz w:val="12"/>
          </w:rPr>
          <w:t> doi:</w:t>
        </w:r>
        <w:r>
          <w:rPr>
            <w:color w:val="0080AC"/>
            <w:w w:val="120"/>
            <w:sz w:val="12"/>
          </w:rPr>
          <w:t>10.</w:t>
        </w:r>
        <w:r>
          <w:rPr>
            <w:color w:val="0080AC"/>
            <w:spacing w:val="40"/>
            <w:w w:val="120"/>
            <w:sz w:val="12"/>
          </w:rPr>
          <w:t> </w:t>
        </w:r>
        <w:r>
          <w:rPr>
            <w:color w:val="0080AC"/>
            <w:w w:val="120"/>
            <w:sz w:val="12"/>
          </w:rPr>
          <w:t>1007/978-</w:t>
        </w:r>
        <w:r>
          <w:rPr>
            <w:color w:val="0080AC"/>
            <w:spacing w:val="-26"/>
            <w:w w:val="120"/>
            <w:sz w:val="12"/>
          </w:rPr>
          <w:t> </w:t>
        </w:r>
        <w:r>
          <w:rPr>
            <w:color w:val="0080AC"/>
            <w:w w:val="120"/>
            <w:sz w:val="12"/>
          </w:rPr>
          <w:t>3-</w:t>
        </w:r>
        <w:r>
          <w:rPr>
            <w:color w:val="0080AC"/>
            <w:spacing w:val="-26"/>
            <w:w w:val="120"/>
            <w:sz w:val="12"/>
          </w:rPr>
          <w:t> </w:t>
        </w:r>
        <w:r>
          <w:rPr>
            <w:color w:val="0080AC"/>
            <w:w w:val="120"/>
            <w:sz w:val="12"/>
          </w:rPr>
          <w:t>540-</w:t>
        </w:r>
        <w:r>
          <w:rPr>
            <w:color w:val="0080AC"/>
            <w:spacing w:val="-26"/>
            <w:w w:val="120"/>
            <w:sz w:val="12"/>
          </w:rPr>
          <w:t> </w:t>
        </w:r>
        <w:r>
          <w:rPr>
            <w:color w:val="0080AC"/>
            <w:w w:val="120"/>
            <w:sz w:val="12"/>
          </w:rPr>
          <w:t>74198-</w:t>
        </w:r>
        <w:r>
          <w:rPr>
            <w:color w:val="0080AC"/>
            <w:spacing w:val="-26"/>
            <w:w w:val="120"/>
            <w:sz w:val="12"/>
          </w:rPr>
          <w:t> </w:t>
        </w:r>
        <w:r>
          <w:rPr>
            <w:color w:val="0080AC"/>
            <w:w w:val="120"/>
            <w:sz w:val="12"/>
          </w:rPr>
          <w:t>5_14.</w:t>
        </w:r>
      </w:hyperlink>
    </w:p>
    <w:p>
      <w:pPr>
        <w:pStyle w:val="ListParagraph"/>
        <w:numPr>
          <w:ilvl w:val="0"/>
          <w:numId w:val="2"/>
        </w:numPr>
        <w:tabs>
          <w:tab w:pos="407" w:val="left" w:leader="none"/>
          <w:tab w:pos="412" w:val="left" w:leader="none"/>
        </w:tabs>
        <w:spacing w:line="276" w:lineRule="auto" w:before="0" w:after="0"/>
        <w:ind w:left="412" w:right="396" w:hanging="310"/>
        <w:jc w:val="both"/>
        <w:rPr>
          <w:sz w:val="12"/>
        </w:rPr>
      </w:pPr>
      <w:r>
        <w:rPr>
          <w:w w:val="120"/>
          <w:sz w:val="12"/>
        </w:rPr>
        <w:t>Colton S, Valstar MF, Pantic M. Emotionally aware automated portrait paint-</w:t>
      </w:r>
      <w:r>
        <w:rPr>
          <w:spacing w:val="80"/>
          <w:w w:val="120"/>
          <w:sz w:val="12"/>
        </w:rPr>
        <w:t> </w:t>
      </w:r>
      <w:r>
        <w:rPr>
          <w:w w:val="120"/>
          <w:sz w:val="12"/>
        </w:rPr>
        <w:t>ing.</w:t>
      </w:r>
      <w:r>
        <w:rPr>
          <w:spacing w:val="35"/>
          <w:w w:val="120"/>
          <w:sz w:val="12"/>
        </w:rPr>
        <w:t> </w:t>
      </w:r>
      <w:r>
        <w:rPr>
          <w:w w:val="120"/>
          <w:sz w:val="12"/>
        </w:rPr>
        <w:t>In:</w:t>
      </w:r>
      <w:r>
        <w:rPr>
          <w:spacing w:val="35"/>
          <w:w w:val="120"/>
          <w:sz w:val="12"/>
        </w:rPr>
        <w:t> </w:t>
      </w:r>
      <w:r>
        <w:rPr>
          <w:w w:val="120"/>
          <w:sz w:val="12"/>
        </w:rPr>
        <w:t>Proceedings</w:t>
      </w:r>
      <w:r>
        <w:rPr>
          <w:spacing w:val="35"/>
          <w:w w:val="120"/>
          <w:sz w:val="12"/>
        </w:rPr>
        <w:t> </w:t>
      </w:r>
      <w:r>
        <w:rPr>
          <w:w w:val="120"/>
          <w:sz w:val="12"/>
        </w:rPr>
        <w:t>of</w:t>
      </w:r>
      <w:r>
        <w:rPr>
          <w:spacing w:val="35"/>
          <w:w w:val="120"/>
          <w:sz w:val="12"/>
        </w:rPr>
        <w:t> </w:t>
      </w:r>
      <w:r>
        <w:rPr>
          <w:w w:val="120"/>
          <w:sz w:val="12"/>
        </w:rPr>
        <w:t>the</w:t>
      </w:r>
      <w:r>
        <w:rPr>
          <w:spacing w:val="35"/>
          <w:w w:val="120"/>
          <w:sz w:val="12"/>
        </w:rPr>
        <w:t> </w:t>
      </w:r>
      <w:r>
        <w:rPr>
          <w:w w:val="120"/>
          <w:sz w:val="12"/>
        </w:rPr>
        <w:t>third</w:t>
      </w:r>
      <w:r>
        <w:rPr>
          <w:spacing w:val="35"/>
          <w:w w:val="120"/>
          <w:sz w:val="12"/>
        </w:rPr>
        <w:t> </w:t>
      </w:r>
      <w:r>
        <w:rPr>
          <w:w w:val="120"/>
          <w:sz w:val="12"/>
        </w:rPr>
        <w:t>international</w:t>
      </w:r>
      <w:r>
        <w:rPr>
          <w:spacing w:val="35"/>
          <w:w w:val="120"/>
          <w:sz w:val="12"/>
        </w:rPr>
        <w:t> </w:t>
      </w:r>
      <w:r>
        <w:rPr>
          <w:w w:val="120"/>
          <w:sz w:val="12"/>
        </w:rPr>
        <w:t>conference</w:t>
      </w:r>
      <w:r>
        <w:rPr>
          <w:spacing w:val="35"/>
          <w:w w:val="120"/>
          <w:sz w:val="12"/>
        </w:rPr>
        <w:t> </w:t>
      </w:r>
      <w:r>
        <w:rPr>
          <w:w w:val="120"/>
          <w:sz w:val="12"/>
        </w:rPr>
        <w:t>on</w:t>
      </w:r>
      <w:r>
        <w:rPr>
          <w:spacing w:val="35"/>
          <w:w w:val="120"/>
          <w:sz w:val="12"/>
        </w:rPr>
        <w:t> </w:t>
      </w:r>
      <w:r>
        <w:rPr>
          <w:w w:val="120"/>
          <w:sz w:val="12"/>
        </w:rPr>
        <w:t>digital</w:t>
      </w:r>
      <w:r>
        <w:rPr>
          <w:spacing w:val="35"/>
          <w:w w:val="120"/>
          <w:sz w:val="12"/>
        </w:rPr>
        <w:t> </w:t>
      </w:r>
      <w:r>
        <w:rPr>
          <w:w w:val="120"/>
          <w:sz w:val="12"/>
        </w:rPr>
        <w:t>interac-</w:t>
      </w:r>
      <w:r>
        <w:rPr>
          <w:spacing w:val="40"/>
          <w:w w:val="120"/>
          <w:sz w:val="12"/>
        </w:rPr>
        <w:t> </w:t>
      </w:r>
      <w:r>
        <w:rPr>
          <w:w w:val="120"/>
          <w:sz w:val="12"/>
        </w:rPr>
        <w:t>tive</w:t>
      </w:r>
      <w:r>
        <w:rPr>
          <w:w w:val="120"/>
          <w:sz w:val="12"/>
        </w:rPr>
        <w:t> media</w:t>
      </w:r>
      <w:r>
        <w:rPr>
          <w:w w:val="120"/>
          <w:sz w:val="12"/>
        </w:rPr>
        <w:t> in</w:t>
      </w:r>
      <w:r>
        <w:rPr>
          <w:w w:val="120"/>
          <w:sz w:val="12"/>
        </w:rPr>
        <w:t> entertainment</w:t>
      </w:r>
      <w:r>
        <w:rPr>
          <w:w w:val="120"/>
          <w:sz w:val="12"/>
        </w:rPr>
        <w:t> and</w:t>
      </w:r>
      <w:r>
        <w:rPr>
          <w:w w:val="120"/>
          <w:sz w:val="12"/>
        </w:rPr>
        <w:t> arts</w:t>
      </w:r>
      <w:r>
        <w:rPr>
          <w:w w:val="120"/>
          <w:sz w:val="12"/>
        </w:rPr>
        <w:t> (DIMEA</w:t>
      </w:r>
      <w:r>
        <w:rPr>
          <w:w w:val="120"/>
          <w:sz w:val="12"/>
        </w:rPr>
        <w:t> ’08).</w:t>
      </w:r>
      <w:r>
        <w:rPr>
          <w:w w:val="120"/>
          <w:sz w:val="12"/>
        </w:rPr>
        <w:t> ACM;</w:t>
      </w:r>
      <w:r>
        <w:rPr>
          <w:w w:val="120"/>
          <w:sz w:val="12"/>
        </w:rPr>
        <w:t> 2008.</w:t>
      </w:r>
      <w:r>
        <w:rPr>
          <w:w w:val="120"/>
          <w:sz w:val="12"/>
        </w:rPr>
        <w:t> p.</w:t>
      </w:r>
      <w:r>
        <w:rPr>
          <w:w w:val="120"/>
          <w:sz w:val="12"/>
        </w:rPr>
        <w:t> 304–11.</w:t>
      </w:r>
      <w:r>
        <w:rPr>
          <w:spacing w:val="40"/>
          <w:w w:val="120"/>
          <w:sz w:val="12"/>
        </w:rPr>
        <w:t> </w:t>
      </w:r>
      <w:r>
        <w:rPr>
          <w:spacing w:val="-2"/>
          <w:w w:val="120"/>
          <w:sz w:val="12"/>
        </w:rPr>
        <w:t>doi:</w:t>
      </w:r>
      <w:hyperlink r:id="rId103">
        <w:r>
          <w:rPr>
            <w:color w:val="0080AC"/>
            <w:spacing w:val="-2"/>
            <w:w w:val="120"/>
            <w:sz w:val="12"/>
          </w:rPr>
          <w:t>10.1145/1413634.1413690</w:t>
        </w:r>
      </w:hyperlink>
      <w:r>
        <w:rPr>
          <w:color w:val="0080AC"/>
          <w:spacing w:val="-2"/>
          <w:w w:val="120"/>
          <w:sz w:val="12"/>
        </w:rPr>
        <w:t>.</w:t>
      </w:r>
    </w:p>
    <w:p>
      <w:pPr>
        <w:pStyle w:val="ListParagraph"/>
        <w:numPr>
          <w:ilvl w:val="0"/>
          <w:numId w:val="2"/>
        </w:numPr>
        <w:tabs>
          <w:tab w:pos="407" w:val="left" w:leader="none"/>
          <w:tab w:pos="412" w:val="left" w:leader="none"/>
        </w:tabs>
        <w:spacing w:line="278" w:lineRule="auto" w:before="0" w:after="0"/>
        <w:ind w:left="412" w:right="395" w:hanging="310"/>
        <w:jc w:val="both"/>
        <w:rPr>
          <w:sz w:val="12"/>
        </w:rPr>
      </w:pPr>
      <w:r>
        <w:rPr>
          <w:w w:val="120"/>
          <w:sz w:val="12"/>
        </w:rPr>
        <w:t>Colton S. the painting fool: stories from building an automated painter. In: Mc-</w:t>
      </w:r>
      <w:r>
        <w:rPr>
          <w:spacing w:val="40"/>
          <w:w w:val="120"/>
          <w:sz w:val="12"/>
        </w:rPr>
        <w:t> </w:t>
      </w:r>
      <w:r>
        <w:rPr>
          <w:w w:val="120"/>
          <w:sz w:val="12"/>
        </w:rPr>
        <w:t>Cormack</w:t>
      </w:r>
      <w:r>
        <w:rPr>
          <w:w w:val="120"/>
          <w:sz w:val="12"/>
        </w:rPr>
        <w:t> J,</w:t>
      </w:r>
      <w:r>
        <w:rPr>
          <w:w w:val="120"/>
          <w:sz w:val="12"/>
        </w:rPr>
        <w:t> d?Inverno</w:t>
      </w:r>
      <w:r>
        <w:rPr>
          <w:w w:val="120"/>
          <w:sz w:val="12"/>
        </w:rPr>
        <w:t> M,</w:t>
      </w:r>
      <w:r>
        <w:rPr>
          <w:w w:val="120"/>
          <w:sz w:val="12"/>
        </w:rPr>
        <w:t> editors.</w:t>
      </w:r>
      <w:r>
        <w:rPr>
          <w:w w:val="120"/>
          <w:sz w:val="12"/>
        </w:rPr>
        <w:t> Computers</w:t>
      </w:r>
      <w:r>
        <w:rPr>
          <w:w w:val="120"/>
          <w:sz w:val="12"/>
        </w:rPr>
        <w:t> and</w:t>
      </w:r>
      <w:r>
        <w:rPr>
          <w:w w:val="120"/>
          <w:sz w:val="12"/>
        </w:rPr>
        <w:t> creativity.</w:t>
      </w:r>
      <w:r>
        <w:rPr>
          <w:w w:val="120"/>
          <w:sz w:val="12"/>
        </w:rPr>
        <w:t> Berlin,</w:t>
      </w:r>
      <w:r>
        <w:rPr>
          <w:w w:val="120"/>
          <w:sz w:val="12"/>
        </w:rPr>
        <w:t> Heidelberg:</w:t>
      </w:r>
      <w:r>
        <w:rPr>
          <w:spacing w:val="40"/>
          <w:w w:val="120"/>
          <w:sz w:val="12"/>
        </w:rPr>
        <w:t> </w:t>
      </w:r>
      <w:r>
        <w:rPr>
          <w:w w:val="120"/>
          <w:sz w:val="12"/>
        </w:rPr>
        <w:t>Springer;</w:t>
      </w:r>
      <w:r>
        <w:rPr>
          <w:w w:val="120"/>
          <w:sz w:val="12"/>
        </w:rPr>
        <w:t> 2012.</w:t>
      </w:r>
      <w:r>
        <w:rPr>
          <w:w w:val="120"/>
          <w:sz w:val="12"/>
        </w:rPr>
        <w:t> p.</w:t>
      </w:r>
      <w:r>
        <w:rPr>
          <w:w w:val="120"/>
          <w:sz w:val="12"/>
        </w:rPr>
        <w:t> 3–38.</w:t>
      </w:r>
      <w:r>
        <w:rPr>
          <w:w w:val="120"/>
          <w:sz w:val="12"/>
        </w:rPr>
        <w:t> doi:</w:t>
      </w:r>
      <w:hyperlink r:id="rId104">
        <w:r>
          <w:rPr>
            <w:color w:val="0080AC"/>
            <w:w w:val="120"/>
            <w:sz w:val="12"/>
          </w:rPr>
          <w:t>10.1007/978-</w:t>
        </w:r>
        <w:r>
          <w:rPr>
            <w:color w:val="0080AC"/>
            <w:spacing w:val="-23"/>
            <w:w w:val="120"/>
            <w:sz w:val="12"/>
          </w:rPr>
          <w:t> </w:t>
        </w:r>
        <w:r>
          <w:rPr>
            <w:color w:val="0080AC"/>
            <w:w w:val="120"/>
            <w:sz w:val="12"/>
          </w:rPr>
          <w:t>3-</w:t>
        </w:r>
        <w:r>
          <w:rPr>
            <w:color w:val="0080AC"/>
            <w:spacing w:val="-23"/>
            <w:w w:val="120"/>
            <w:sz w:val="12"/>
          </w:rPr>
          <w:t> </w:t>
        </w:r>
        <w:r>
          <w:rPr>
            <w:color w:val="0080AC"/>
            <w:w w:val="120"/>
            <w:sz w:val="12"/>
          </w:rPr>
          <w:t>642-31727-</w:t>
        </w:r>
        <w:r>
          <w:rPr>
            <w:color w:val="0080AC"/>
            <w:spacing w:val="-23"/>
            <w:w w:val="120"/>
            <w:sz w:val="12"/>
          </w:rPr>
          <w:t> </w:t>
        </w:r>
        <w:r>
          <w:rPr>
            <w:color w:val="0080AC"/>
            <w:w w:val="120"/>
            <w:sz w:val="12"/>
          </w:rPr>
          <w:t>9_1</w:t>
        </w:r>
      </w:hyperlink>
      <w:r>
        <w:rPr>
          <w:color w:val="0080AC"/>
          <w:w w:val="120"/>
          <w:sz w:val="12"/>
        </w:rPr>
        <w:t>.</w:t>
      </w:r>
    </w:p>
    <w:p>
      <w:pPr>
        <w:pStyle w:val="ListParagraph"/>
        <w:numPr>
          <w:ilvl w:val="0"/>
          <w:numId w:val="2"/>
        </w:numPr>
        <w:tabs>
          <w:tab w:pos="410" w:val="left" w:leader="none"/>
          <w:tab w:pos="412" w:val="left" w:leader="none"/>
        </w:tabs>
        <w:spacing w:line="276" w:lineRule="auto" w:before="0" w:after="0"/>
        <w:ind w:left="412" w:right="397" w:hanging="310"/>
        <w:jc w:val="both"/>
        <w:rPr>
          <w:sz w:val="12"/>
        </w:rPr>
      </w:pPr>
      <w:r>
        <w:rPr>
          <w:w w:val="120"/>
          <w:sz w:val="12"/>
        </w:rPr>
        <w:t>Kang</w:t>
      </w:r>
      <w:r>
        <w:rPr>
          <w:w w:val="120"/>
          <w:sz w:val="12"/>
        </w:rPr>
        <w:t> H,</w:t>
      </w:r>
      <w:r>
        <w:rPr>
          <w:w w:val="120"/>
          <w:sz w:val="12"/>
        </w:rPr>
        <w:t> Lee</w:t>
      </w:r>
      <w:r>
        <w:rPr>
          <w:w w:val="120"/>
          <w:sz w:val="12"/>
        </w:rPr>
        <w:t> S.</w:t>
      </w:r>
      <w:r>
        <w:rPr>
          <w:w w:val="120"/>
          <w:sz w:val="12"/>
        </w:rPr>
        <w:t> Shape-simplifying</w:t>
      </w:r>
      <w:r>
        <w:rPr>
          <w:w w:val="120"/>
          <w:sz w:val="12"/>
        </w:rPr>
        <w:t> image</w:t>
      </w:r>
      <w:r>
        <w:rPr>
          <w:w w:val="120"/>
          <w:sz w:val="12"/>
        </w:rPr>
        <w:t> abstraction.</w:t>
      </w:r>
      <w:r>
        <w:rPr>
          <w:w w:val="120"/>
          <w:sz w:val="12"/>
        </w:rPr>
        <w:t> Comput</w:t>
      </w:r>
      <w:r>
        <w:rPr>
          <w:w w:val="120"/>
          <w:sz w:val="12"/>
        </w:rPr>
        <w:t> Graph</w:t>
      </w:r>
      <w:r>
        <w:rPr>
          <w:w w:val="120"/>
          <w:sz w:val="12"/>
        </w:rPr>
        <w:t> Forum</w:t>
      </w:r>
      <w:r>
        <w:rPr>
          <w:spacing w:val="40"/>
          <w:w w:val="120"/>
          <w:sz w:val="12"/>
        </w:rPr>
        <w:t> </w:t>
      </w:r>
      <w:r>
        <w:rPr>
          <w:w w:val="120"/>
          <w:sz w:val="12"/>
        </w:rPr>
        <w:t>2008;27(7):1773–80.</w:t>
      </w:r>
      <w:r>
        <w:rPr>
          <w:w w:val="120"/>
          <w:sz w:val="12"/>
        </w:rPr>
        <w:t> doi:</w:t>
      </w:r>
      <w:hyperlink r:id="rId105">
        <w:r>
          <w:rPr>
            <w:color w:val="0080AC"/>
            <w:w w:val="120"/>
            <w:sz w:val="12"/>
          </w:rPr>
          <w:t>10.1111/j.1467-8659.2008.01322.x</w:t>
        </w:r>
      </w:hyperlink>
      <w:r>
        <w:rPr>
          <w:color w:val="0080AC"/>
          <w:w w:val="120"/>
          <w:sz w:val="12"/>
        </w:rPr>
        <w:t>.</w:t>
      </w:r>
    </w:p>
    <w:p>
      <w:pPr>
        <w:pStyle w:val="ListParagraph"/>
        <w:numPr>
          <w:ilvl w:val="0"/>
          <w:numId w:val="2"/>
        </w:numPr>
        <w:tabs>
          <w:tab w:pos="410" w:val="left" w:leader="none"/>
          <w:tab w:pos="412" w:val="left" w:leader="none"/>
        </w:tabs>
        <w:spacing w:line="278" w:lineRule="auto" w:before="0" w:after="0"/>
        <w:ind w:left="412" w:right="396" w:hanging="302"/>
        <w:jc w:val="both"/>
        <w:rPr>
          <w:sz w:val="12"/>
        </w:rPr>
      </w:pPr>
      <w:r>
        <w:rPr>
          <w:w w:val="120"/>
          <w:sz w:val="12"/>
        </w:rPr>
        <w:t>Sarvadevabhatla</w:t>
      </w:r>
      <w:r>
        <w:rPr>
          <w:w w:val="120"/>
          <w:sz w:val="12"/>
        </w:rPr>
        <w:t> RK,</w:t>
      </w:r>
      <w:r>
        <w:rPr>
          <w:w w:val="120"/>
          <w:sz w:val="12"/>
        </w:rPr>
        <w:t> Babu</w:t>
      </w:r>
      <w:r>
        <w:rPr>
          <w:w w:val="120"/>
          <w:sz w:val="12"/>
        </w:rPr>
        <w:t> RV.</w:t>
      </w:r>
      <w:r>
        <w:rPr>
          <w:w w:val="120"/>
          <w:sz w:val="12"/>
        </w:rPr>
        <w:t> Eye</w:t>
      </w:r>
      <w:r>
        <w:rPr>
          <w:w w:val="120"/>
          <w:sz w:val="12"/>
        </w:rPr>
        <w:t> of</w:t>
      </w:r>
      <w:r>
        <w:rPr>
          <w:w w:val="120"/>
          <w:sz w:val="12"/>
        </w:rPr>
        <w:t> the</w:t>
      </w:r>
      <w:r>
        <w:rPr>
          <w:w w:val="120"/>
          <w:sz w:val="12"/>
        </w:rPr>
        <w:t> dragon:</w:t>
      </w:r>
      <w:r>
        <w:rPr>
          <w:w w:val="120"/>
          <w:sz w:val="12"/>
        </w:rPr>
        <w:t> exploring</w:t>
      </w:r>
      <w:r>
        <w:rPr>
          <w:w w:val="120"/>
          <w:sz w:val="12"/>
        </w:rPr>
        <w:t> discriminatively</w:t>
      </w:r>
      <w:r>
        <w:rPr>
          <w:spacing w:val="40"/>
          <w:w w:val="120"/>
          <w:sz w:val="12"/>
        </w:rPr>
        <w:t> </w:t>
      </w:r>
      <w:r>
        <w:rPr>
          <w:w w:val="120"/>
          <w:sz w:val="12"/>
        </w:rPr>
        <w:t>minimalist</w:t>
      </w:r>
      <w:r>
        <w:rPr>
          <w:spacing w:val="27"/>
          <w:w w:val="120"/>
          <w:sz w:val="12"/>
        </w:rPr>
        <w:t> </w:t>
      </w:r>
      <w:r>
        <w:rPr>
          <w:w w:val="120"/>
          <w:sz w:val="12"/>
        </w:rPr>
        <w:t>sketch-based</w:t>
      </w:r>
      <w:r>
        <w:rPr>
          <w:spacing w:val="28"/>
          <w:w w:val="120"/>
          <w:sz w:val="12"/>
        </w:rPr>
        <w:t> </w:t>
      </w:r>
      <w:r>
        <w:rPr>
          <w:w w:val="120"/>
          <w:sz w:val="12"/>
        </w:rPr>
        <w:t>abstractions</w:t>
      </w:r>
      <w:r>
        <w:rPr>
          <w:spacing w:val="28"/>
          <w:w w:val="120"/>
          <w:sz w:val="12"/>
        </w:rPr>
        <w:t> </w:t>
      </w:r>
      <w:r>
        <w:rPr>
          <w:w w:val="120"/>
          <w:sz w:val="12"/>
        </w:rPr>
        <w:t>for</w:t>
      </w:r>
      <w:r>
        <w:rPr>
          <w:spacing w:val="28"/>
          <w:w w:val="120"/>
          <w:sz w:val="12"/>
        </w:rPr>
        <w:t> </w:t>
      </w:r>
      <w:r>
        <w:rPr>
          <w:w w:val="120"/>
          <w:sz w:val="12"/>
        </w:rPr>
        <w:t>object</w:t>
      </w:r>
      <w:r>
        <w:rPr>
          <w:spacing w:val="28"/>
          <w:w w:val="120"/>
          <w:sz w:val="12"/>
        </w:rPr>
        <w:t> </w:t>
      </w:r>
      <w:r>
        <w:rPr>
          <w:w w:val="120"/>
          <w:sz w:val="12"/>
        </w:rPr>
        <w:t>categories.</w:t>
      </w:r>
      <w:r>
        <w:rPr>
          <w:spacing w:val="28"/>
          <w:w w:val="120"/>
          <w:sz w:val="12"/>
        </w:rPr>
        <w:t> </w:t>
      </w:r>
      <w:r>
        <w:rPr>
          <w:w w:val="120"/>
          <w:sz w:val="12"/>
        </w:rPr>
        <w:t>In:</w:t>
      </w:r>
      <w:r>
        <w:rPr>
          <w:spacing w:val="27"/>
          <w:w w:val="120"/>
          <w:sz w:val="12"/>
        </w:rPr>
        <w:t> </w:t>
      </w:r>
      <w:r>
        <w:rPr>
          <w:w w:val="120"/>
          <w:sz w:val="12"/>
        </w:rPr>
        <w:t>Proceedings</w:t>
      </w:r>
      <w:r>
        <w:rPr>
          <w:spacing w:val="27"/>
          <w:w w:val="120"/>
          <w:sz w:val="12"/>
        </w:rPr>
        <w:t> </w:t>
      </w:r>
      <w:r>
        <w:rPr>
          <w:w w:val="120"/>
          <w:sz w:val="12"/>
        </w:rPr>
        <w:t>of</w:t>
      </w:r>
      <w:r>
        <w:rPr>
          <w:spacing w:val="40"/>
          <w:w w:val="120"/>
          <w:sz w:val="12"/>
        </w:rPr>
        <w:t> </w:t>
      </w:r>
      <w:r>
        <w:rPr>
          <w:w w:val="120"/>
          <w:sz w:val="12"/>
        </w:rPr>
        <w:t>the</w:t>
      </w:r>
      <w:r>
        <w:rPr>
          <w:w w:val="120"/>
          <w:sz w:val="12"/>
        </w:rPr>
        <w:t> 23rd</w:t>
      </w:r>
      <w:r>
        <w:rPr>
          <w:w w:val="120"/>
          <w:sz w:val="12"/>
        </w:rPr>
        <w:t> ACM</w:t>
      </w:r>
      <w:r>
        <w:rPr>
          <w:w w:val="120"/>
          <w:sz w:val="12"/>
        </w:rPr>
        <w:t> international</w:t>
      </w:r>
      <w:r>
        <w:rPr>
          <w:w w:val="120"/>
          <w:sz w:val="12"/>
        </w:rPr>
        <w:t> conference</w:t>
      </w:r>
      <w:r>
        <w:rPr>
          <w:w w:val="120"/>
          <w:sz w:val="12"/>
        </w:rPr>
        <w:t> on</w:t>
      </w:r>
      <w:r>
        <w:rPr>
          <w:w w:val="120"/>
          <w:sz w:val="12"/>
        </w:rPr>
        <w:t> multimedia,</w:t>
      </w:r>
      <w:r>
        <w:rPr>
          <w:w w:val="120"/>
          <w:sz w:val="12"/>
        </w:rPr>
        <w:t> MM</w:t>
      </w:r>
      <w:r>
        <w:rPr>
          <w:w w:val="120"/>
          <w:sz w:val="12"/>
        </w:rPr>
        <w:t> ’15;</w:t>
      </w:r>
      <w:r>
        <w:rPr>
          <w:w w:val="120"/>
          <w:sz w:val="12"/>
        </w:rPr>
        <w:t> 2015.</w:t>
      </w:r>
      <w:r>
        <w:rPr>
          <w:w w:val="120"/>
          <w:sz w:val="12"/>
        </w:rPr>
        <w:t> p.</w:t>
      </w:r>
      <w:r>
        <w:rPr>
          <w:w w:val="120"/>
          <w:sz w:val="12"/>
        </w:rPr>
        <w:t> 271–</w:t>
      </w:r>
    </w:p>
    <w:p>
      <w:pPr>
        <w:spacing w:line="136" w:lineRule="exact" w:before="0"/>
        <w:ind w:left="412" w:right="0" w:firstLine="0"/>
        <w:jc w:val="both"/>
        <w:rPr>
          <w:sz w:val="12"/>
        </w:rPr>
      </w:pPr>
      <w:r>
        <w:rPr>
          <w:w w:val="120"/>
          <w:sz w:val="12"/>
        </w:rPr>
        <w:t>80.</w:t>
      </w:r>
      <w:r>
        <w:rPr>
          <w:spacing w:val="9"/>
          <w:w w:val="120"/>
          <w:sz w:val="12"/>
        </w:rPr>
        <w:t> </w:t>
      </w:r>
      <w:r>
        <w:rPr>
          <w:spacing w:val="-2"/>
          <w:w w:val="120"/>
          <w:sz w:val="12"/>
        </w:rPr>
        <w:t>doi:</w:t>
      </w:r>
      <w:hyperlink r:id="rId106">
        <w:r>
          <w:rPr>
            <w:color w:val="0080AC"/>
            <w:spacing w:val="-2"/>
            <w:w w:val="120"/>
            <w:sz w:val="12"/>
          </w:rPr>
          <w:t>10.1145/2733373.2806230</w:t>
        </w:r>
      </w:hyperlink>
      <w:r>
        <w:rPr>
          <w:color w:val="0080AC"/>
          <w:spacing w:val="-2"/>
          <w:w w:val="120"/>
          <w:sz w:val="12"/>
        </w:rPr>
        <w:t>.</w:t>
      </w:r>
    </w:p>
    <w:p>
      <w:pPr>
        <w:pStyle w:val="ListParagraph"/>
        <w:numPr>
          <w:ilvl w:val="0"/>
          <w:numId w:val="2"/>
        </w:numPr>
        <w:tabs>
          <w:tab w:pos="407" w:val="left" w:leader="none"/>
          <w:tab w:pos="412" w:val="left" w:leader="none"/>
        </w:tabs>
        <w:spacing w:line="278" w:lineRule="auto" w:before="8" w:after="0"/>
        <w:ind w:left="412" w:right="396" w:hanging="310"/>
        <w:jc w:val="both"/>
        <w:rPr>
          <w:sz w:val="12"/>
        </w:rPr>
      </w:pPr>
      <w:r>
        <w:rPr>
          <w:w w:val="115"/>
          <w:sz w:val="12"/>
        </w:rPr>
        <w:t>Cole</w:t>
      </w:r>
      <w:r>
        <w:rPr>
          <w:spacing w:val="21"/>
          <w:w w:val="115"/>
          <w:sz w:val="12"/>
        </w:rPr>
        <w:t> </w:t>
      </w:r>
      <w:r>
        <w:rPr>
          <w:w w:val="115"/>
          <w:sz w:val="12"/>
        </w:rPr>
        <w:t>F,</w:t>
      </w:r>
      <w:r>
        <w:rPr>
          <w:spacing w:val="21"/>
          <w:w w:val="115"/>
          <w:sz w:val="12"/>
        </w:rPr>
        <w:t> </w:t>
      </w:r>
      <w:r>
        <w:rPr>
          <w:w w:val="115"/>
          <w:sz w:val="12"/>
        </w:rPr>
        <w:t>Golovinskiy</w:t>
      </w:r>
      <w:r>
        <w:rPr>
          <w:spacing w:val="20"/>
          <w:w w:val="115"/>
          <w:sz w:val="12"/>
        </w:rPr>
        <w:t> </w:t>
      </w:r>
      <w:r>
        <w:rPr>
          <w:w w:val="115"/>
          <w:sz w:val="12"/>
        </w:rPr>
        <w:t>A,</w:t>
      </w:r>
      <w:r>
        <w:rPr>
          <w:spacing w:val="21"/>
          <w:w w:val="115"/>
          <w:sz w:val="12"/>
        </w:rPr>
        <w:t> </w:t>
      </w:r>
      <w:r>
        <w:rPr>
          <w:w w:val="115"/>
          <w:sz w:val="12"/>
        </w:rPr>
        <w:t>Limpaecher</w:t>
      </w:r>
      <w:r>
        <w:rPr>
          <w:spacing w:val="20"/>
          <w:w w:val="115"/>
          <w:sz w:val="12"/>
        </w:rPr>
        <w:t> </w:t>
      </w:r>
      <w:r>
        <w:rPr>
          <w:w w:val="115"/>
          <w:sz w:val="12"/>
        </w:rPr>
        <w:t>A,</w:t>
      </w:r>
      <w:r>
        <w:rPr>
          <w:spacing w:val="21"/>
          <w:w w:val="115"/>
          <w:sz w:val="12"/>
        </w:rPr>
        <w:t> </w:t>
      </w:r>
      <w:r>
        <w:rPr>
          <w:w w:val="115"/>
          <w:sz w:val="12"/>
        </w:rPr>
        <w:t>Barros</w:t>
      </w:r>
      <w:r>
        <w:rPr>
          <w:spacing w:val="20"/>
          <w:w w:val="115"/>
          <w:sz w:val="12"/>
        </w:rPr>
        <w:t> </w:t>
      </w:r>
      <w:r>
        <w:rPr>
          <w:w w:val="115"/>
          <w:sz w:val="12"/>
        </w:rPr>
        <w:t>HS,</w:t>
      </w:r>
      <w:r>
        <w:rPr>
          <w:spacing w:val="21"/>
          <w:w w:val="115"/>
          <w:sz w:val="12"/>
        </w:rPr>
        <w:t> </w:t>
      </w:r>
      <w:r>
        <w:rPr>
          <w:w w:val="115"/>
          <w:sz w:val="12"/>
        </w:rPr>
        <w:t>Finkelstein</w:t>
      </w:r>
      <w:r>
        <w:rPr>
          <w:spacing w:val="21"/>
          <w:w w:val="115"/>
          <w:sz w:val="12"/>
        </w:rPr>
        <w:t> </w:t>
      </w:r>
      <w:r>
        <w:rPr>
          <w:w w:val="115"/>
          <w:sz w:val="12"/>
        </w:rPr>
        <w:t>A,</w:t>
      </w:r>
      <w:r>
        <w:rPr>
          <w:spacing w:val="21"/>
          <w:w w:val="115"/>
          <w:sz w:val="12"/>
        </w:rPr>
        <w:t> </w:t>
      </w:r>
      <w:r>
        <w:rPr>
          <w:w w:val="115"/>
          <w:sz w:val="12"/>
        </w:rPr>
        <w:t>Funkhouser</w:t>
      </w:r>
      <w:r>
        <w:rPr>
          <w:spacing w:val="20"/>
          <w:w w:val="115"/>
          <w:sz w:val="12"/>
        </w:rPr>
        <w:t> </w:t>
      </w:r>
      <w:r>
        <w:rPr>
          <w:w w:val="115"/>
          <w:sz w:val="12"/>
        </w:rPr>
        <w:t>T,</w:t>
      </w:r>
      <w:r>
        <w:rPr>
          <w:spacing w:val="40"/>
          <w:w w:val="115"/>
          <w:sz w:val="12"/>
        </w:rPr>
        <w:t> </w:t>
      </w:r>
      <w:r>
        <w:rPr>
          <w:w w:val="115"/>
          <w:sz w:val="12"/>
        </w:rPr>
        <w:t>et</w:t>
      </w:r>
      <w:r>
        <w:rPr>
          <w:w w:val="115"/>
          <w:sz w:val="12"/>
        </w:rPr>
        <w:t> al.</w:t>
      </w:r>
      <w:r>
        <w:rPr>
          <w:w w:val="115"/>
          <w:sz w:val="12"/>
        </w:rPr>
        <w:t> Where</w:t>
      </w:r>
      <w:r>
        <w:rPr>
          <w:w w:val="115"/>
          <w:sz w:val="12"/>
        </w:rPr>
        <w:t> do</w:t>
      </w:r>
      <w:r>
        <w:rPr>
          <w:w w:val="115"/>
          <w:sz w:val="12"/>
        </w:rPr>
        <w:t> people</w:t>
      </w:r>
      <w:r>
        <w:rPr>
          <w:w w:val="115"/>
          <w:sz w:val="12"/>
        </w:rPr>
        <w:t> draw</w:t>
      </w:r>
      <w:r>
        <w:rPr>
          <w:w w:val="115"/>
          <w:sz w:val="12"/>
        </w:rPr>
        <w:t> lines?</w:t>
      </w:r>
      <w:r>
        <w:rPr>
          <w:w w:val="115"/>
          <w:sz w:val="12"/>
        </w:rPr>
        <w:t> ACM</w:t>
      </w:r>
      <w:r>
        <w:rPr>
          <w:w w:val="115"/>
          <w:sz w:val="12"/>
        </w:rPr>
        <w:t> Trans</w:t>
      </w:r>
      <w:r>
        <w:rPr>
          <w:w w:val="115"/>
          <w:sz w:val="12"/>
        </w:rPr>
        <w:t> Graph</w:t>
      </w:r>
      <w:r>
        <w:rPr>
          <w:w w:val="115"/>
          <w:sz w:val="12"/>
        </w:rPr>
        <w:t> 2008;27(3)</w:t>
      </w:r>
      <w:r>
        <w:rPr>
          <w:w w:val="115"/>
          <w:sz w:val="12"/>
        </w:rPr>
        <w:t> 88:1–88:11.</w:t>
      </w:r>
      <w:r>
        <w:rPr>
          <w:spacing w:val="40"/>
          <w:w w:val="115"/>
          <w:sz w:val="12"/>
        </w:rPr>
        <w:t> </w:t>
      </w:r>
      <w:r>
        <w:rPr>
          <w:spacing w:val="-2"/>
          <w:w w:val="115"/>
          <w:sz w:val="12"/>
        </w:rPr>
        <w:t>doi:</w:t>
      </w:r>
      <w:hyperlink r:id="rId107">
        <w:r>
          <w:rPr>
            <w:color w:val="0080AC"/>
            <w:spacing w:val="-2"/>
            <w:w w:val="115"/>
            <w:sz w:val="12"/>
          </w:rPr>
          <w:t>10.1145/1360612.1360687</w:t>
        </w:r>
      </w:hyperlink>
      <w:r>
        <w:rPr>
          <w:color w:val="0080AC"/>
          <w:spacing w:val="-2"/>
          <w:w w:val="115"/>
          <w:sz w:val="12"/>
        </w:rPr>
        <w:t>.</w:t>
      </w:r>
    </w:p>
    <w:p>
      <w:pPr>
        <w:pStyle w:val="ListParagraph"/>
        <w:numPr>
          <w:ilvl w:val="0"/>
          <w:numId w:val="2"/>
        </w:numPr>
        <w:tabs>
          <w:tab w:pos="407" w:val="left" w:leader="none"/>
          <w:tab w:pos="412" w:val="left" w:leader="none"/>
        </w:tabs>
        <w:spacing w:line="278" w:lineRule="auto" w:before="0" w:after="0"/>
        <w:ind w:left="412" w:right="394" w:hanging="310"/>
        <w:jc w:val="both"/>
        <w:rPr>
          <w:sz w:val="12"/>
        </w:rPr>
      </w:pPr>
      <w:r>
        <w:rPr>
          <w:w w:val="115"/>
          <w:sz w:val="12"/>
        </w:rPr>
        <w:t>Berger I, Shamir A, Mahler M, Carter E, Hodgins J. Style and abstraction in por-</w:t>
      </w:r>
      <w:r>
        <w:rPr>
          <w:spacing w:val="40"/>
          <w:w w:val="115"/>
          <w:sz w:val="12"/>
        </w:rPr>
        <w:t> </w:t>
      </w:r>
      <w:hyperlink r:id="rId108">
        <w:r>
          <w:rPr>
            <w:w w:val="115"/>
            <w:sz w:val="12"/>
          </w:rPr>
          <w:t>trait</w:t>
        </w:r>
        <w:r>
          <w:rPr>
            <w:w w:val="115"/>
            <w:sz w:val="12"/>
          </w:rPr>
          <w:t> sketching.</w:t>
        </w:r>
        <w:r>
          <w:rPr>
            <w:w w:val="115"/>
            <w:sz w:val="12"/>
          </w:rPr>
          <w:t> ACM</w:t>
        </w:r>
        <w:r>
          <w:rPr>
            <w:w w:val="115"/>
            <w:sz w:val="12"/>
          </w:rPr>
          <w:t> Trans</w:t>
        </w:r>
        <w:r>
          <w:rPr>
            <w:w w:val="115"/>
            <w:sz w:val="12"/>
          </w:rPr>
          <w:t> Graph</w:t>
        </w:r>
        <w:r>
          <w:rPr>
            <w:w w:val="115"/>
            <w:sz w:val="12"/>
          </w:rPr>
          <w:t> 2013;32(4)</w:t>
        </w:r>
        <w:r>
          <w:rPr>
            <w:w w:val="115"/>
            <w:sz w:val="12"/>
          </w:rPr>
          <w:t> 55:1–55:12.</w:t>
        </w:r>
        <w:r>
          <w:rPr>
            <w:w w:val="115"/>
            <w:sz w:val="12"/>
          </w:rPr>
          <w:t> doi:</w:t>
        </w:r>
        <w:r>
          <w:rPr>
            <w:color w:val="0080AC"/>
            <w:w w:val="115"/>
            <w:sz w:val="12"/>
          </w:rPr>
          <w:t>10.1145/2461912.</w:t>
        </w:r>
        <w:r>
          <w:rPr>
            <w:color w:val="0080AC"/>
            <w:spacing w:val="40"/>
            <w:w w:val="115"/>
            <w:sz w:val="12"/>
          </w:rPr>
          <w:t> </w:t>
        </w:r>
        <w:r>
          <w:rPr>
            <w:color w:val="0080AC"/>
            <w:spacing w:val="-2"/>
            <w:w w:val="115"/>
            <w:sz w:val="12"/>
          </w:rPr>
          <w:t>2461964.</w:t>
        </w:r>
      </w:hyperlink>
    </w:p>
    <w:p>
      <w:pPr>
        <w:pStyle w:val="ListParagraph"/>
        <w:numPr>
          <w:ilvl w:val="0"/>
          <w:numId w:val="2"/>
        </w:numPr>
        <w:tabs>
          <w:tab w:pos="409" w:val="left" w:leader="none"/>
          <w:tab w:pos="412" w:val="left" w:leader="none"/>
        </w:tabs>
        <w:spacing w:line="278" w:lineRule="auto" w:before="0" w:after="0"/>
        <w:ind w:left="412" w:right="397" w:hanging="313"/>
        <w:jc w:val="both"/>
        <w:rPr>
          <w:sz w:val="12"/>
        </w:rPr>
      </w:pPr>
      <w:r>
        <w:rPr>
          <w:w w:val="115"/>
          <w:sz w:val="12"/>
        </w:rPr>
        <w:t>Kopf</w:t>
      </w:r>
      <w:r>
        <w:rPr>
          <w:w w:val="115"/>
          <w:sz w:val="12"/>
        </w:rPr>
        <w:t> J,</w:t>
      </w:r>
      <w:r>
        <w:rPr>
          <w:w w:val="115"/>
          <w:sz w:val="12"/>
        </w:rPr>
        <w:t> Lischinski</w:t>
      </w:r>
      <w:r>
        <w:rPr>
          <w:w w:val="115"/>
          <w:sz w:val="12"/>
        </w:rPr>
        <w:t> D.</w:t>
      </w:r>
      <w:r>
        <w:rPr>
          <w:w w:val="115"/>
          <w:sz w:val="12"/>
        </w:rPr>
        <w:t> Depixelizing</w:t>
      </w:r>
      <w:r>
        <w:rPr>
          <w:w w:val="115"/>
          <w:sz w:val="12"/>
        </w:rPr>
        <w:t> pixel</w:t>
      </w:r>
      <w:r>
        <w:rPr>
          <w:w w:val="115"/>
          <w:sz w:val="12"/>
        </w:rPr>
        <w:t> art.</w:t>
      </w:r>
      <w:r>
        <w:rPr>
          <w:w w:val="115"/>
          <w:sz w:val="12"/>
        </w:rPr>
        <w:t> Trans</w:t>
      </w:r>
      <w:r>
        <w:rPr>
          <w:w w:val="115"/>
          <w:sz w:val="12"/>
        </w:rPr>
        <w:t> Graph</w:t>
      </w:r>
      <w:r>
        <w:rPr>
          <w:w w:val="115"/>
          <w:sz w:val="12"/>
        </w:rPr>
        <w:t> 2011;30(4)</w:t>
      </w:r>
      <w:r>
        <w:rPr>
          <w:w w:val="115"/>
          <w:sz w:val="12"/>
        </w:rPr>
        <w:t> 99:1–99:8.</w:t>
      </w:r>
      <w:r>
        <w:rPr>
          <w:spacing w:val="40"/>
          <w:w w:val="115"/>
          <w:sz w:val="12"/>
        </w:rPr>
        <w:t> </w:t>
      </w:r>
      <w:r>
        <w:rPr>
          <w:spacing w:val="-2"/>
          <w:w w:val="115"/>
          <w:sz w:val="12"/>
        </w:rPr>
        <w:t>doi:</w:t>
      </w:r>
      <w:hyperlink r:id="rId109">
        <w:r>
          <w:rPr>
            <w:color w:val="0080AC"/>
            <w:spacing w:val="-2"/>
            <w:w w:val="115"/>
            <w:sz w:val="12"/>
          </w:rPr>
          <w:t>10.1145/2010324.1964994</w:t>
        </w:r>
      </w:hyperlink>
      <w:r>
        <w:rPr>
          <w:color w:val="0080AC"/>
          <w:spacing w:val="-2"/>
          <w:w w:val="115"/>
          <w:sz w:val="12"/>
        </w:rPr>
        <w:t>.</w:t>
      </w:r>
    </w:p>
    <w:p>
      <w:pPr>
        <w:pStyle w:val="ListParagraph"/>
        <w:numPr>
          <w:ilvl w:val="0"/>
          <w:numId w:val="2"/>
        </w:numPr>
        <w:tabs>
          <w:tab w:pos="407" w:val="left" w:leader="none"/>
          <w:tab w:pos="412" w:val="left" w:leader="none"/>
        </w:tabs>
        <w:spacing w:line="276" w:lineRule="auto" w:before="0" w:after="0"/>
        <w:ind w:left="412" w:right="395" w:hanging="310"/>
        <w:jc w:val="both"/>
        <w:rPr>
          <w:sz w:val="12"/>
        </w:rPr>
      </w:pPr>
      <w:r>
        <w:rPr>
          <w:w w:val="120"/>
          <w:sz w:val="12"/>
        </w:rPr>
        <w:t>Inglis</w:t>
      </w:r>
      <w:r>
        <w:rPr>
          <w:spacing w:val="17"/>
          <w:w w:val="120"/>
          <w:sz w:val="12"/>
        </w:rPr>
        <w:t> </w:t>
      </w:r>
      <w:r>
        <w:rPr>
          <w:w w:val="120"/>
          <w:sz w:val="12"/>
        </w:rPr>
        <w:t>TC,</w:t>
      </w:r>
      <w:r>
        <w:rPr>
          <w:spacing w:val="18"/>
          <w:w w:val="120"/>
          <w:sz w:val="12"/>
        </w:rPr>
        <w:t> </w:t>
      </w:r>
      <w:r>
        <w:rPr>
          <w:w w:val="120"/>
          <w:sz w:val="12"/>
        </w:rPr>
        <w:t>Vogel</w:t>
      </w:r>
      <w:r>
        <w:rPr>
          <w:spacing w:val="17"/>
          <w:w w:val="120"/>
          <w:sz w:val="12"/>
        </w:rPr>
        <w:t> </w:t>
      </w:r>
      <w:r>
        <w:rPr>
          <w:w w:val="120"/>
          <w:sz w:val="12"/>
        </w:rPr>
        <w:t>D,</w:t>
      </w:r>
      <w:r>
        <w:rPr>
          <w:spacing w:val="17"/>
          <w:w w:val="120"/>
          <w:sz w:val="12"/>
        </w:rPr>
        <w:t> </w:t>
      </w:r>
      <w:r>
        <w:rPr>
          <w:w w:val="120"/>
          <w:sz w:val="12"/>
        </w:rPr>
        <w:t>Kaplan</w:t>
      </w:r>
      <w:r>
        <w:rPr>
          <w:spacing w:val="18"/>
          <w:w w:val="120"/>
          <w:sz w:val="12"/>
        </w:rPr>
        <w:t> </w:t>
      </w:r>
      <w:r>
        <w:rPr>
          <w:w w:val="120"/>
          <w:sz w:val="12"/>
        </w:rPr>
        <w:t>CS.</w:t>
      </w:r>
      <w:r>
        <w:rPr>
          <w:spacing w:val="17"/>
          <w:w w:val="120"/>
          <w:sz w:val="12"/>
        </w:rPr>
        <w:t> </w:t>
      </w:r>
      <w:r>
        <w:rPr>
          <w:w w:val="120"/>
          <w:sz w:val="12"/>
        </w:rPr>
        <w:t>Rasterizing</w:t>
      </w:r>
      <w:r>
        <w:rPr>
          <w:spacing w:val="17"/>
          <w:w w:val="120"/>
          <w:sz w:val="12"/>
        </w:rPr>
        <w:t> </w:t>
      </w:r>
      <w:r>
        <w:rPr>
          <w:w w:val="120"/>
          <w:sz w:val="12"/>
        </w:rPr>
        <w:t>and</w:t>
      </w:r>
      <w:r>
        <w:rPr>
          <w:spacing w:val="18"/>
          <w:w w:val="120"/>
          <w:sz w:val="12"/>
        </w:rPr>
        <w:t> </w:t>
      </w:r>
      <w:r>
        <w:rPr>
          <w:w w:val="120"/>
          <w:sz w:val="12"/>
        </w:rPr>
        <w:t>antialiasing</w:t>
      </w:r>
      <w:r>
        <w:rPr>
          <w:spacing w:val="17"/>
          <w:w w:val="120"/>
          <w:sz w:val="12"/>
        </w:rPr>
        <w:t> </w:t>
      </w:r>
      <w:r>
        <w:rPr>
          <w:w w:val="120"/>
          <w:sz w:val="12"/>
        </w:rPr>
        <w:t>vector</w:t>
      </w:r>
      <w:r>
        <w:rPr>
          <w:spacing w:val="18"/>
          <w:w w:val="120"/>
          <w:sz w:val="12"/>
        </w:rPr>
        <w:t> </w:t>
      </w:r>
      <w:r>
        <w:rPr>
          <w:w w:val="120"/>
          <w:sz w:val="12"/>
        </w:rPr>
        <w:t>line</w:t>
      </w:r>
      <w:r>
        <w:rPr>
          <w:spacing w:val="18"/>
          <w:w w:val="120"/>
          <w:sz w:val="12"/>
        </w:rPr>
        <w:t> </w:t>
      </w:r>
      <w:r>
        <w:rPr>
          <w:w w:val="120"/>
          <w:sz w:val="12"/>
        </w:rPr>
        <w:t>art</w:t>
      </w:r>
      <w:r>
        <w:rPr>
          <w:spacing w:val="18"/>
          <w:w w:val="120"/>
          <w:sz w:val="12"/>
        </w:rPr>
        <w:t> </w:t>
      </w:r>
      <w:r>
        <w:rPr>
          <w:w w:val="120"/>
          <w:sz w:val="12"/>
        </w:rPr>
        <w:t>in</w:t>
      </w:r>
      <w:r>
        <w:rPr>
          <w:spacing w:val="40"/>
          <w:w w:val="120"/>
          <w:sz w:val="12"/>
        </w:rPr>
        <w:t> </w:t>
      </w:r>
      <w:r>
        <w:rPr>
          <w:w w:val="120"/>
          <w:sz w:val="12"/>
        </w:rPr>
        <w:t>the</w:t>
      </w:r>
      <w:r>
        <w:rPr>
          <w:w w:val="120"/>
          <w:sz w:val="12"/>
        </w:rPr>
        <w:t> pixel</w:t>
      </w:r>
      <w:r>
        <w:rPr>
          <w:w w:val="120"/>
          <w:sz w:val="12"/>
        </w:rPr>
        <w:t> art</w:t>
      </w:r>
      <w:r>
        <w:rPr>
          <w:w w:val="120"/>
          <w:sz w:val="12"/>
        </w:rPr>
        <w:t> style.</w:t>
      </w:r>
      <w:r>
        <w:rPr>
          <w:w w:val="120"/>
          <w:sz w:val="12"/>
        </w:rPr>
        <w:t> In:</w:t>
      </w:r>
      <w:r>
        <w:rPr>
          <w:w w:val="120"/>
          <w:sz w:val="12"/>
        </w:rPr>
        <w:t> Proceedings</w:t>
      </w:r>
      <w:r>
        <w:rPr>
          <w:w w:val="120"/>
          <w:sz w:val="12"/>
        </w:rPr>
        <w:t> of</w:t>
      </w:r>
      <w:r>
        <w:rPr>
          <w:w w:val="120"/>
          <w:sz w:val="12"/>
        </w:rPr>
        <w:t> the</w:t>
      </w:r>
      <w:r>
        <w:rPr>
          <w:w w:val="120"/>
          <w:sz w:val="12"/>
        </w:rPr>
        <w:t> symposium</w:t>
      </w:r>
      <w:r>
        <w:rPr>
          <w:w w:val="120"/>
          <w:sz w:val="12"/>
        </w:rPr>
        <w:t> on</w:t>
      </w:r>
      <w:r>
        <w:rPr>
          <w:w w:val="120"/>
          <w:sz w:val="12"/>
        </w:rPr>
        <w:t> non-photorealistic</w:t>
      </w:r>
      <w:r>
        <w:rPr>
          <w:spacing w:val="40"/>
          <w:w w:val="120"/>
          <w:sz w:val="12"/>
        </w:rPr>
        <w:t> </w:t>
      </w:r>
      <w:hyperlink r:id="rId110">
        <w:r>
          <w:rPr>
            <w:w w:val="120"/>
            <w:sz w:val="12"/>
          </w:rPr>
          <w:t>animation</w:t>
        </w:r>
        <w:r>
          <w:rPr>
            <w:w w:val="120"/>
            <w:sz w:val="12"/>
          </w:rPr>
          <w:t> and</w:t>
        </w:r>
        <w:r>
          <w:rPr>
            <w:w w:val="120"/>
            <w:sz w:val="12"/>
          </w:rPr>
          <w:t> rendering,</w:t>
        </w:r>
        <w:r>
          <w:rPr>
            <w:w w:val="120"/>
            <w:sz w:val="12"/>
          </w:rPr>
          <w:t> (NPAR).</w:t>
        </w:r>
        <w:r>
          <w:rPr>
            <w:w w:val="120"/>
            <w:sz w:val="12"/>
          </w:rPr>
          <w:t> ACM;</w:t>
        </w:r>
        <w:r>
          <w:rPr>
            <w:w w:val="120"/>
            <w:sz w:val="12"/>
          </w:rPr>
          <w:t> 2013.</w:t>
        </w:r>
        <w:r>
          <w:rPr>
            <w:w w:val="120"/>
            <w:sz w:val="12"/>
          </w:rPr>
          <w:t> p.</w:t>
        </w:r>
        <w:r>
          <w:rPr>
            <w:w w:val="120"/>
            <w:sz w:val="12"/>
          </w:rPr>
          <w:t> 25–32.</w:t>
        </w:r>
        <w:r>
          <w:rPr>
            <w:w w:val="120"/>
            <w:sz w:val="12"/>
          </w:rPr>
          <w:t> doi:</w:t>
        </w:r>
        <w:r>
          <w:rPr>
            <w:color w:val="0080AC"/>
            <w:w w:val="120"/>
            <w:sz w:val="12"/>
          </w:rPr>
          <w:t>10.1145/2486042.</w:t>
        </w:r>
        <w:r>
          <w:rPr>
            <w:color w:val="0080AC"/>
            <w:spacing w:val="40"/>
            <w:w w:val="120"/>
            <w:sz w:val="12"/>
          </w:rPr>
          <w:t> </w:t>
        </w:r>
        <w:r>
          <w:rPr>
            <w:color w:val="0080AC"/>
            <w:spacing w:val="-2"/>
            <w:w w:val="120"/>
            <w:sz w:val="12"/>
          </w:rPr>
          <w:t>2486044.</w:t>
        </w:r>
      </w:hyperlink>
    </w:p>
    <w:p>
      <w:pPr>
        <w:pStyle w:val="ListParagraph"/>
        <w:numPr>
          <w:ilvl w:val="0"/>
          <w:numId w:val="2"/>
        </w:numPr>
        <w:tabs>
          <w:tab w:pos="407" w:val="left" w:leader="none"/>
          <w:tab w:pos="412" w:val="left" w:leader="none"/>
        </w:tabs>
        <w:spacing w:line="278" w:lineRule="auto" w:before="0" w:after="0"/>
        <w:ind w:left="412" w:right="396" w:hanging="310"/>
        <w:jc w:val="both"/>
        <w:rPr>
          <w:sz w:val="12"/>
        </w:rPr>
      </w:pPr>
      <w:r>
        <w:rPr>
          <w:w w:val="115"/>
          <w:sz w:val="12"/>
        </w:rPr>
        <w:t>Rautek</w:t>
      </w:r>
      <w:r>
        <w:rPr>
          <w:spacing w:val="39"/>
          <w:w w:val="115"/>
          <w:sz w:val="12"/>
        </w:rPr>
        <w:t> </w:t>
      </w:r>
      <w:r>
        <w:rPr>
          <w:w w:val="115"/>
          <w:sz w:val="12"/>
        </w:rPr>
        <w:t>P,</w:t>
      </w:r>
      <w:r>
        <w:rPr>
          <w:spacing w:val="39"/>
          <w:w w:val="115"/>
          <w:sz w:val="12"/>
        </w:rPr>
        <w:t> </w:t>
      </w:r>
      <w:r>
        <w:rPr>
          <w:w w:val="115"/>
          <w:sz w:val="12"/>
        </w:rPr>
        <w:t>Bruckner</w:t>
      </w:r>
      <w:r>
        <w:rPr>
          <w:spacing w:val="39"/>
          <w:w w:val="115"/>
          <w:sz w:val="12"/>
        </w:rPr>
        <w:t> </w:t>
      </w:r>
      <w:r>
        <w:rPr>
          <w:w w:val="115"/>
          <w:sz w:val="12"/>
        </w:rPr>
        <w:t>S,</w:t>
      </w:r>
      <w:r>
        <w:rPr>
          <w:spacing w:val="39"/>
          <w:w w:val="115"/>
          <w:sz w:val="12"/>
        </w:rPr>
        <w:t> </w:t>
      </w:r>
      <w:r>
        <w:rPr>
          <w:w w:val="115"/>
          <w:sz w:val="12"/>
        </w:rPr>
        <w:t>Gröller</w:t>
      </w:r>
      <w:r>
        <w:rPr>
          <w:spacing w:val="39"/>
          <w:w w:val="115"/>
          <w:sz w:val="12"/>
        </w:rPr>
        <w:t> </w:t>
      </w:r>
      <w:r>
        <w:rPr>
          <w:w w:val="115"/>
          <w:sz w:val="12"/>
        </w:rPr>
        <w:t>E,</w:t>
      </w:r>
      <w:r>
        <w:rPr>
          <w:spacing w:val="39"/>
          <w:w w:val="115"/>
          <w:sz w:val="12"/>
        </w:rPr>
        <w:t> </w:t>
      </w:r>
      <w:r>
        <w:rPr>
          <w:w w:val="115"/>
          <w:sz w:val="12"/>
        </w:rPr>
        <w:t>Viola</w:t>
      </w:r>
      <w:r>
        <w:rPr>
          <w:spacing w:val="39"/>
          <w:w w:val="115"/>
          <w:sz w:val="12"/>
        </w:rPr>
        <w:t> </w:t>
      </w:r>
      <w:r>
        <w:rPr>
          <w:w w:val="115"/>
          <w:sz w:val="12"/>
        </w:rPr>
        <w:t>I.</w:t>
      </w:r>
      <w:r>
        <w:rPr>
          <w:spacing w:val="39"/>
          <w:w w:val="115"/>
          <w:sz w:val="12"/>
        </w:rPr>
        <w:t> </w:t>
      </w:r>
      <w:r>
        <w:rPr>
          <w:w w:val="115"/>
          <w:sz w:val="12"/>
        </w:rPr>
        <w:t>Illustrative</w:t>
      </w:r>
      <w:r>
        <w:rPr>
          <w:spacing w:val="39"/>
          <w:w w:val="115"/>
          <w:sz w:val="12"/>
        </w:rPr>
        <w:t> </w:t>
      </w:r>
      <w:r>
        <w:rPr>
          <w:w w:val="115"/>
          <w:sz w:val="12"/>
        </w:rPr>
        <w:t>visualization:</w:t>
      </w:r>
      <w:r>
        <w:rPr>
          <w:spacing w:val="39"/>
          <w:w w:val="115"/>
          <w:sz w:val="12"/>
        </w:rPr>
        <w:t> </w:t>
      </w:r>
      <w:r>
        <w:rPr>
          <w:w w:val="115"/>
          <w:sz w:val="12"/>
        </w:rPr>
        <w:t>new</w:t>
      </w:r>
      <w:r>
        <w:rPr>
          <w:spacing w:val="39"/>
          <w:w w:val="115"/>
          <w:sz w:val="12"/>
        </w:rPr>
        <w:t> </w:t>
      </w:r>
      <w:r>
        <w:rPr>
          <w:w w:val="115"/>
          <w:sz w:val="12"/>
        </w:rPr>
        <w:t>tech-</w:t>
      </w:r>
      <w:r>
        <w:rPr>
          <w:spacing w:val="40"/>
          <w:w w:val="115"/>
          <w:sz w:val="12"/>
        </w:rPr>
        <w:t> </w:t>
      </w:r>
      <w:r>
        <w:rPr>
          <w:w w:val="115"/>
          <w:sz w:val="12"/>
        </w:rPr>
        <w:t>nology</w:t>
      </w:r>
      <w:r>
        <w:rPr>
          <w:w w:val="115"/>
          <w:sz w:val="12"/>
        </w:rPr>
        <w:t> or</w:t>
      </w:r>
      <w:r>
        <w:rPr>
          <w:w w:val="115"/>
          <w:sz w:val="12"/>
        </w:rPr>
        <w:t> useless</w:t>
      </w:r>
      <w:r>
        <w:rPr>
          <w:w w:val="115"/>
          <w:sz w:val="12"/>
        </w:rPr>
        <w:t> tautology?</w:t>
      </w:r>
      <w:r>
        <w:rPr>
          <w:w w:val="115"/>
          <w:sz w:val="12"/>
        </w:rPr>
        <w:t> SIGGRAPH</w:t>
      </w:r>
      <w:r>
        <w:rPr>
          <w:w w:val="115"/>
          <w:sz w:val="12"/>
        </w:rPr>
        <w:t> Comput</w:t>
      </w:r>
      <w:r>
        <w:rPr>
          <w:w w:val="115"/>
          <w:sz w:val="12"/>
        </w:rPr>
        <w:t> Graph</w:t>
      </w:r>
      <w:r>
        <w:rPr>
          <w:w w:val="115"/>
          <w:sz w:val="12"/>
        </w:rPr>
        <w:t> 2008;42(3)</w:t>
      </w:r>
      <w:r>
        <w:rPr>
          <w:w w:val="115"/>
          <w:sz w:val="12"/>
        </w:rPr>
        <w:t> 4:1–4:8.</w:t>
      </w:r>
      <w:r>
        <w:rPr>
          <w:spacing w:val="40"/>
          <w:w w:val="115"/>
          <w:sz w:val="12"/>
        </w:rPr>
        <w:t> </w:t>
      </w:r>
      <w:r>
        <w:rPr>
          <w:spacing w:val="-2"/>
          <w:w w:val="115"/>
          <w:sz w:val="12"/>
        </w:rPr>
        <w:t>doi:</w:t>
      </w:r>
      <w:hyperlink r:id="rId111">
        <w:r>
          <w:rPr>
            <w:color w:val="0080AC"/>
            <w:spacing w:val="-2"/>
            <w:w w:val="115"/>
            <w:sz w:val="12"/>
          </w:rPr>
          <w:t>10.1145/1408626.1408633</w:t>
        </w:r>
      </w:hyperlink>
      <w:r>
        <w:rPr>
          <w:color w:val="0080AC"/>
          <w:spacing w:val="-2"/>
          <w:w w:val="115"/>
          <w:sz w:val="12"/>
        </w:rPr>
        <w:t>.</w:t>
      </w:r>
    </w:p>
    <w:p>
      <w:pPr>
        <w:pStyle w:val="ListParagraph"/>
        <w:numPr>
          <w:ilvl w:val="0"/>
          <w:numId w:val="2"/>
        </w:numPr>
        <w:tabs>
          <w:tab w:pos="410" w:val="left" w:leader="none"/>
          <w:tab w:pos="412" w:val="left" w:leader="none"/>
        </w:tabs>
        <w:spacing w:line="278" w:lineRule="auto" w:before="0" w:after="0"/>
        <w:ind w:left="412" w:right="396" w:hanging="304"/>
        <w:jc w:val="both"/>
        <w:rPr>
          <w:sz w:val="12"/>
        </w:rPr>
      </w:pPr>
      <w:r>
        <w:rPr>
          <w:w w:val="120"/>
          <w:sz w:val="12"/>
        </w:rPr>
        <w:t>Richens</w:t>
      </w:r>
      <w:r>
        <w:rPr>
          <w:w w:val="120"/>
          <w:sz w:val="12"/>
        </w:rPr>
        <w:t> P.</w:t>
      </w:r>
      <w:r>
        <w:rPr>
          <w:w w:val="120"/>
          <w:sz w:val="12"/>
        </w:rPr>
        <w:t> The</w:t>
      </w:r>
      <w:r>
        <w:rPr>
          <w:w w:val="120"/>
          <w:sz w:val="12"/>
        </w:rPr>
        <w:t> Piranesi</w:t>
      </w:r>
      <w:r>
        <w:rPr>
          <w:w w:val="120"/>
          <w:sz w:val="12"/>
        </w:rPr>
        <w:t> system</w:t>
      </w:r>
      <w:r>
        <w:rPr>
          <w:w w:val="120"/>
          <w:sz w:val="12"/>
        </w:rPr>
        <w:t> for</w:t>
      </w:r>
      <w:r>
        <w:rPr>
          <w:w w:val="120"/>
          <w:sz w:val="12"/>
        </w:rPr>
        <w:t> interactive</w:t>
      </w:r>
      <w:r>
        <w:rPr>
          <w:w w:val="120"/>
          <w:sz w:val="12"/>
        </w:rPr>
        <w:t> rendering.</w:t>
      </w:r>
      <w:r>
        <w:rPr>
          <w:w w:val="120"/>
          <w:sz w:val="12"/>
        </w:rPr>
        <w:t> In:</w:t>
      </w:r>
      <w:r>
        <w:rPr>
          <w:w w:val="120"/>
          <w:sz w:val="12"/>
        </w:rPr>
        <w:t> Computers</w:t>
      </w:r>
      <w:r>
        <w:rPr>
          <w:w w:val="120"/>
          <w:sz w:val="12"/>
        </w:rPr>
        <w:t> in</w:t>
      </w:r>
      <w:r>
        <w:rPr>
          <w:spacing w:val="40"/>
          <w:w w:val="120"/>
          <w:sz w:val="12"/>
        </w:rPr>
        <w:t> </w:t>
      </w:r>
      <w:hyperlink r:id="rId112">
        <w:r>
          <w:rPr>
            <w:w w:val="120"/>
            <w:sz w:val="12"/>
          </w:rPr>
          <w:t>Building.</w:t>
        </w:r>
        <w:r>
          <w:rPr>
            <w:spacing w:val="11"/>
            <w:w w:val="120"/>
            <w:sz w:val="12"/>
          </w:rPr>
          <w:t> </w:t>
        </w:r>
        <w:r>
          <w:rPr>
            <w:w w:val="120"/>
            <w:sz w:val="12"/>
          </w:rPr>
          <w:t>Boston:</w:t>
        </w:r>
        <w:r>
          <w:rPr>
            <w:spacing w:val="13"/>
            <w:w w:val="120"/>
            <w:sz w:val="12"/>
          </w:rPr>
          <w:t> </w:t>
        </w:r>
        <w:r>
          <w:rPr>
            <w:w w:val="120"/>
            <w:sz w:val="12"/>
          </w:rPr>
          <w:t>Springer;</w:t>
        </w:r>
        <w:r>
          <w:rPr>
            <w:spacing w:val="13"/>
            <w:w w:val="120"/>
            <w:sz w:val="12"/>
          </w:rPr>
          <w:t> </w:t>
        </w:r>
        <w:r>
          <w:rPr>
            <w:w w:val="120"/>
            <w:sz w:val="12"/>
          </w:rPr>
          <w:t>1999.</w:t>
        </w:r>
        <w:r>
          <w:rPr>
            <w:spacing w:val="13"/>
            <w:w w:val="120"/>
            <w:sz w:val="12"/>
          </w:rPr>
          <w:t> </w:t>
        </w:r>
        <w:r>
          <w:rPr>
            <w:w w:val="120"/>
            <w:sz w:val="12"/>
          </w:rPr>
          <w:t>p.</w:t>
        </w:r>
        <w:r>
          <w:rPr>
            <w:spacing w:val="13"/>
            <w:w w:val="120"/>
            <w:sz w:val="12"/>
          </w:rPr>
          <w:t> </w:t>
        </w:r>
        <w:r>
          <w:rPr>
            <w:w w:val="120"/>
            <w:sz w:val="12"/>
          </w:rPr>
          <w:t>381–98.</w:t>
        </w:r>
        <w:r>
          <w:rPr>
            <w:spacing w:val="13"/>
            <w:w w:val="120"/>
            <w:sz w:val="12"/>
          </w:rPr>
          <w:t> </w:t>
        </w:r>
        <w:r>
          <w:rPr>
            <w:w w:val="120"/>
            <w:sz w:val="12"/>
          </w:rPr>
          <w:t>doi:</w:t>
        </w:r>
        <w:r>
          <w:rPr>
            <w:color w:val="0080AC"/>
            <w:w w:val="120"/>
            <w:sz w:val="12"/>
          </w:rPr>
          <w:t>10.1007/978-</w:t>
        </w:r>
        <w:r>
          <w:rPr>
            <w:color w:val="0080AC"/>
            <w:spacing w:val="-26"/>
            <w:w w:val="120"/>
            <w:sz w:val="12"/>
          </w:rPr>
          <w:t> </w:t>
        </w:r>
        <w:r>
          <w:rPr>
            <w:color w:val="0080AC"/>
            <w:w w:val="120"/>
            <w:sz w:val="12"/>
          </w:rPr>
          <w:t>1-</w:t>
        </w:r>
        <w:r>
          <w:rPr>
            <w:color w:val="0080AC"/>
            <w:spacing w:val="-26"/>
            <w:w w:val="120"/>
            <w:sz w:val="12"/>
          </w:rPr>
          <w:t> </w:t>
        </w:r>
        <w:r>
          <w:rPr>
            <w:color w:val="0080AC"/>
            <w:w w:val="120"/>
            <w:sz w:val="12"/>
          </w:rPr>
          <w:t>4615-5047-</w:t>
        </w:r>
        <w:r>
          <w:rPr>
            <w:color w:val="0080AC"/>
            <w:spacing w:val="-26"/>
            <w:w w:val="120"/>
            <w:sz w:val="12"/>
          </w:rPr>
          <w:t> </w:t>
        </w:r>
        <w:r>
          <w:rPr>
            <w:color w:val="0080AC"/>
            <w:w w:val="120"/>
            <w:sz w:val="12"/>
          </w:rPr>
          <w:t>1_</w:t>
        </w:r>
      </w:hyperlink>
    </w:p>
    <w:p>
      <w:pPr>
        <w:spacing w:line="137" w:lineRule="exact" w:before="0"/>
        <w:ind w:left="412" w:right="0" w:firstLine="0"/>
        <w:jc w:val="left"/>
        <w:rPr>
          <w:sz w:val="12"/>
        </w:rPr>
      </w:pPr>
      <w:hyperlink r:id="rId112">
        <w:r>
          <w:rPr>
            <w:color w:val="0080AC"/>
            <w:spacing w:val="-5"/>
            <w:w w:val="115"/>
            <w:sz w:val="12"/>
          </w:rPr>
          <w:t>25.</w:t>
        </w:r>
      </w:hyperlink>
    </w:p>
    <w:p>
      <w:pPr>
        <w:pStyle w:val="ListParagraph"/>
        <w:numPr>
          <w:ilvl w:val="0"/>
          <w:numId w:val="2"/>
        </w:numPr>
        <w:tabs>
          <w:tab w:pos="410" w:val="left" w:leader="none"/>
        </w:tabs>
        <w:spacing w:line="240" w:lineRule="auto" w:before="17" w:after="0"/>
        <w:ind w:left="410" w:right="0" w:hanging="310"/>
        <w:jc w:val="both"/>
        <w:rPr>
          <w:sz w:val="12"/>
        </w:rPr>
      </w:pPr>
      <w:hyperlink r:id="rId113">
        <w:r>
          <w:rPr>
            <w:color w:val="0080AC"/>
            <w:w w:val="120"/>
            <w:sz w:val="12"/>
          </w:rPr>
          <w:t>Gombrich</w:t>
        </w:r>
        <w:r>
          <w:rPr>
            <w:color w:val="0080AC"/>
            <w:spacing w:val="9"/>
            <w:w w:val="120"/>
            <w:sz w:val="12"/>
          </w:rPr>
          <w:t> </w:t>
        </w:r>
        <w:r>
          <w:rPr>
            <w:color w:val="0080AC"/>
            <w:w w:val="120"/>
            <w:sz w:val="12"/>
          </w:rPr>
          <w:t>EH</w:t>
        </w:r>
      </w:hyperlink>
      <w:hyperlink r:id="rId113">
        <w:r>
          <w:rPr>
            <w:color w:val="0080AC"/>
            <w:w w:val="120"/>
            <w:sz w:val="12"/>
          </w:rPr>
          <w:t>.</w:t>
        </w:r>
        <w:r>
          <w:rPr>
            <w:color w:val="0080AC"/>
            <w:spacing w:val="10"/>
            <w:w w:val="120"/>
            <w:sz w:val="12"/>
          </w:rPr>
          <w:t> </w:t>
        </w:r>
        <w:r>
          <w:rPr>
            <w:color w:val="0080AC"/>
            <w:w w:val="120"/>
            <w:sz w:val="12"/>
          </w:rPr>
          <w:t>The</w:t>
        </w:r>
        <w:r>
          <w:rPr>
            <w:color w:val="0080AC"/>
            <w:spacing w:val="9"/>
            <w:w w:val="120"/>
            <w:sz w:val="12"/>
          </w:rPr>
          <w:t> </w:t>
        </w:r>
        <w:r>
          <w:rPr>
            <w:color w:val="0080AC"/>
            <w:w w:val="120"/>
            <w:sz w:val="12"/>
          </w:rPr>
          <w:t>story</w:t>
        </w:r>
        <w:r>
          <w:rPr>
            <w:color w:val="0080AC"/>
            <w:spacing w:val="10"/>
            <w:w w:val="120"/>
            <w:sz w:val="12"/>
          </w:rPr>
          <w:t> </w:t>
        </w:r>
        <w:r>
          <w:rPr>
            <w:color w:val="0080AC"/>
            <w:w w:val="120"/>
            <w:sz w:val="12"/>
          </w:rPr>
          <w:t>of</w:t>
        </w:r>
        <w:r>
          <w:rPr>
            <w:color w:val="0080AC"/>
            <w:spacing w:val="10"/>
            <w:w w:val="120"/>
            <w:sz w:val="12"/>
          </w:rPr>
          <w:t> </w:t>
        </w:r>
        <w:r>
          <w:rPr>
            <w:color w:val="0080AC"/>
            <w:w w:val="120"/>
            <w:sz w:val="12"/>
          </w:rPr>
          <w:t>art.</w:t>
        </w:r>
        <w:r>
          <w:rPr>
            <w:color w:val="0080AC"/>
            <w:spacing w:val="9"/>
            <w:w w:val="120"/>
            <w:sz w:val="12"/>
          </w:rPr>
          <w:t> </w:t>
        </w:r>
        <w:r>
          <w:rPr>
            <w:color w:val="0080AC"/>
            <w:w w:val="120"/>
            <w:sz w:val="12"/>
          </w:rPr>
          <w:t>fifteenth</w:t>
        </w:r>
        <w:r>
          <w:rPr>
            <w:color w:val="0080AC"/>
            <w:spacing w:val="10"/>
            <w:w w:val="120"/>
            <w:sz w:val="12"/>
          </w:rPr>
          <w:t> </w:t>
        </w:r>
        <w:r>
          <w:rPr>
            <w:color w:val="0080AC"/>
            <w:w w:val="120"/>
            <w:sz w:val="12"/>
          </w:rPr>
          <w:t>ed.</w:t>
        </w:r>
        <w:r>
          <w:rPr>
            <w:color w:val="0080AC"/>
            <w:spacing w:val="10"/>
            <w:w w:val="120"/>
            <w:sz w:val="12"/>
          </w:rPr>
          <w:t> </w:t>
        </w:r>
        <w:r>
          <w:rPr>
            <w:color w:val="0080AC"/>
            <w:w w:val="120"/>
            <w:sz w:val="12"/>
          </w:rPr>
          <w:t>Phaidon</w:t>
        </w:r>
        <w:r>
          <w:rPr>
            <w:color w:val="0080AC"/>
            <w:spacing w:val="8"/>
            <w:w w:val="120"/>
            <w:sz w:val="12"/>
          </w:rPr>
          <w:t> </w:t>
        </w:r>
        <w:r>
          <w:rPr>
            <w:color w:val="0080AC"/>
            <w:w w:val="120"/>
            <w:sz w:val="12"/>
          </w:rPr>
          <w:t>Press;</w:t>
        </w:r>
        <w:r>
          <w:rPr>
            <w:color w:val="0080AC"/>
            <w:spacing w:val="10"/>
            <w:w w:val="120"/>
            <w:sz w:val="12"/>
          </w:rPr>
          <w:t> </w:t>
        </w:r>
        <w:r>
          <w:rPr>
            <w:color w:val="0080AC"/>
            <w:spacing w:val="-2"/>
            <w:w w:val="120"/>
            <w:sz w:val="12"/>
          </w:rPr>
          <w:t>1989</w:t>
        </w:r>
      </w:hyperlink>
      <w:r>
        <w:rPr>
          <w:color w:val="0080AC"/>
          <w:spacing w:val="-2"/>
          <w:w w:val="120"/>
          <w:sz w:val="12"/>
        </w:rPr>
        <w:t>.</w:t>
      </w:r>
    </w:p>
    <w:p>
      <w:pPr>
        <w:pStyle w:val="ListParagraph"/>
        <w:numPr>
          <w:ilvl w:val="0"/>
          <w:numId w:val="2"/>
        </w:numPr>
        <w:tabs>
          <w:tab w:pos="410" w:val="left" w:leader="none"/>
          <w:tab w:pos="412" w:val="left" w:leader="none"/>
        </w:tabs>
        <w:spacing w:line="278" w:lineRule="auto" w:before="22" w:after="0"/>
        <w:ind w:left="412" w:right="396" w:hanging="312"/>
        <w:jc w:val="both"/>
        <w:rPr>
          <w:sz w:val="12"/>
        </w:rPr>
      </w:pPr>
      <w:r>
        <w:rPr>
          <w:w w:val="115"/>
          <w:sz w:val="12"/>
        </w:rPr>
        <w:t>Pihko</w:t>
      </w:r>
      <w:r>
        <w:rPr>
          <w:spacing w:val="27"/>
          <w:w w:val="115"/>
          <w:sz w:val="12"/>
        </w:rPr>
        <w:t> </w:t>
      </w:r>
      <w:r>
        <w:rPr>
          <w:w w:val="115"/>
          <w:sz w:val="12"/>
        </w:rPr>
        <w:t>E,</w:t>
      </w:r>
      <w:r>
        <w:rPr>
          <w:spacing w:val="27"/>
          <w:w w:val="115"/>
          <w:sz w:val="12"/>
        </w:rPr>
        <w:t> </w:t>
      </w:r>
      <w:r>
        <w:rPr>
          <w:w w:val="115"/>
          <w:sz w:val="12"/>
        </w:rPr>
        <w:t>Virtanen</w:t>
      </w:r>
      <w:r>
        <w:rPr>
          <w:spacing w:val="27"/>
          <w:w w:val="115"/>
          <w:sz w:val="12"/>
        </w:rPr>
        <w:t> </w:t>
      </w:r>
      <w:r>
        <w:rPr>
          <w:w w:val="115"/>
          <w:sz w:val="12"/>
        </w:rPr>
        <w:t>A,</w:t>
      </w:r>
      <w:r>
        <w:rPr>
          <w:spacing w:val="27"/>
          <w:w w:val="115"/>
          <w:sz w:val="12"/>
        </w:rPr>
        <w:t> </w:t>
      </w:r>
      <w:r>
        <w:rPr>
          <w:w w:val="115"/>
          <w:sz w:val="12"/>
        </w:rPr>
        <w:t>Saarinen</w:t>
      </w:r>
      <w:r>
        <w:rPr>
          <w:spacing w:val="27"/>
          <w:w w:val="115"/>
          <w:sz w:val="12"/>
        </w:rPr>
        <w:t> </w:t>
      </w:r>
      <w:r>
        <w:rPr>
          <w:w w:val="115"/>
          <w:sz w:val="12"/>
        </w:rPr>
        <w:t>V-M,</w:t>
      </w:r>
      <w:r>
        <w:rPr>
          <w:spacing w:val="27"/>
          <w:w w:val="115"/>
          <w:sz w:val="12"/>
        </w:rPr>
        <w:t> </w:t>
      </w:r>
      <w:r>
        <w:rPr>
          <w:w w:val="115"/>
          <w:sz w:val="12"/>
        </w:rPr>
        <w:t>Pannasch</w:t>
      </w:r>
      <w:r>
        <w:rPr>
          <w:spacing w:val="27"/>
          <w:w w:val="115"/>
          <w:sz w:val="12"/>
        </w:rPr>
        <w:t> </w:t>
      </w:r>
      <w:r>
        <w:rPr>
          <w:w w:val="115"/>
          <w:sz w:val="12"/>
        </w:rPr>
        <w:t>S,</w:t>
      </w:r>
      <w:r>
        <w:rPr>
          <w:spacing w:val="27"/>
          <w:w w:val="115"/>
          <w:sz w:val="12"/>
        </w:rPr>
        <w:t> </w:t>
      </w:r>
      <w:r>
        <w:rPr>
          <w:w w:val="115"/>
          <w:sz w:val="12"/>
        </w:rPr>
        <w:t>Hirvenkari</w:t>
      </w:r>
      <w:r>
        <w:rPr>
          <w:spacing w:val="27"/>
          <w:w w:val="115"/>
          <w:sz w:val="12"/>
        </w:rPr>
        <w:t> </w:t>
      </w:r>
      <w:r>
        <w:rPr>
          <w:w w:val="115"/>
          <w:sz w:val="12"/>
        </w:rPr>
        <w:t>L,</w:t>
      </w:r>
      <w:r>
        <w:rPr>
          <w:spacing w:val="27"/>
          <w:w w:val="115"/>
          <w:sz w:val="12"/>
        </w:rPr>
        <w:t> </w:t>
      </w:r>
      <w:r>
        <w:rPr>
          <w:w w:val="115"/>
          <w:sz w:val="12"/>
        </w:rPr>
        <w:t>Tossavainen</w:t>
      </w:r>
      <w:r>
        <w:rPr>
          <w:spacing w:val="27"/>
          <w:w w:val="115"/>
          <w:sz w:val="12"/>
        </w:rPr>
        <w:t> </w:t>
      </w:r>
      <w:r>
        <w:rPr>
          <w:w w:val="115"/>
          <w:sz w:val="12"/>
        </w:rPr>
        <w:t>T,</w:t>
      </w:r>
      <w:r>
        <w:rPr>
          <w:spacing w:val="40"/>
          <w:w w:val="115"/>
          <w:sz w:val="12"/>
        </w:rPr>
        <w:t> </w:t>
      </w:r>
      <w:r>
        <w:rPr>
          <w:w w:val="115"/>
          <w:sz w:val="12"/>
        </w:rPr>
        <w:t>et</w:t>
      </w:r>
      <w:r>
        <w:rPr>
          <w:spacing w:val="40"/>
          <w:w w:val="115"/>
          <w:sz w:val="12"/>
        </w:rPr>
        <w:t> </w:t>
      </w:r>
      <w:r>
        <w:rPr>
          <w:w w:val="115"/>
          <w:sz w:val="12"/>
        </w:rPr>
        <w:t>al.</w:t>
      </w:r>
      <w:r>
        <w:rPr>
          <w:spacing w:val="40"/>
          <w:w w:val="115"/>
          <w:sz w:val="12"/>
        </w:rPr>
        <w:t> </w:t>
      </w:r>
      <w:r>
        <w:rPr>
          <w:w w:val="115"/>
          <w:sz w:val="12"/>
        </w:rPr>
        <w:t>Experiencing</w:t>
      </w:r>
      <w:r>
        <w:rPr>
          <w:spacing w:val="40"/>
          <w:w w:val="115"/>
          <w:sz w:val="12"/>
        </w:rPr>
        <w:t> </w:t>
      </w:r>
      <w:r>
        <w:rPr>
          <w:w w:val="115"/>
          <w:sz w:val="12"/>
        </w:rPr>
        <w:t>art:</w:t>
      </w:r>
      <w:r>
        <w:rPr>
          <w:spacing w:val="40"/>
          <w:w w:val="115"/>
          <w:sz w:val="12"/>
        </w:rPr>
        <w:t> </w:t>
      </w:r>
      <w:r>
        <w:rPr>
          <w:w w:val="115"/>
          <w:sz w:val="12"/>
        </w:rPr>
        <w:t>the</w:t>
      </w:r>
      <w:r>
        <w:rPr>
          <w:spacing w:val="40"/>
          <w:w w:val="115"/>
          <w:sz w:val="12"/>
        </w:rPr>
        <w:t> </w:t>
      </w:r>
      <w:r>
        <w:rPr>
          <w:w w:val="115"/>
          <w:sz w:val="12"/>
        </w:rPr>
        <w:t>influence</w:t>
      </w:r>
      <w:r>
        <w:rPr>
          <w:spacing w:val="40"/>
          <w:w w:val="115"/>
          <w:sz w:val="12"/>
        </w:rPr>
        <w:t> </w:t>
      </w:r>
      <w:r>
        <w:rPr>
          <w:w w:val="115"/>
          <w:sz w:val="12"/>
        </w:rPr>
        <w:t>of</w:t>
      </w:r>
      <w:r>
        <w:rPr>
          <w:spacing w:val="40"/>
          <w:w w:val="115"/>
          <w:sz w:val="12"/>
        </w:rPr>
        <w:t> </w:t>
      </w:r>
      <w:r>
        <w:rPr>
          <w:w w:val="115"/>
          <w:sz w:val="12"/>
        </w:rPr>
        <w:t>expertise</w:t>
      </w:r>
      <w:r>
        <w:rPr>
          <w:spacing w:val="40"/>
          <w:w w:val="115"/>
          <w:sz w:val="12"/>
        </w:rPr>
        <w:t> </w:t>
      </w:r>
      <w:r>
        <w:rPr>
          <w:w w:val="115"/>
          <w:sz w:val="12"/>
        </w:rPr>
        <w:t>and</w:t>
      </w:r>
      <w:r>
        <w:rPr>
          <w:spacing w:val="40"/>
          <w:w w:val="115"/>
          <w:sz w:val="12"/>
        </w:rPr>
        <w:t> </w:t>
      </w:r>
      <w:r>
        <w:rPr>
          <w:w w:val="115"/>
          <w:sz w:val="12"/>
        </w:rPr>
        <w:t>painting</w:t>
      </w:r>
      <w:r>
        <w:rPr>
          <w:spacing w:val="40"/>
          <w:w w:val="115"/>
          <w:sz w:val="12"/>
        </w:rPr>
        <w:t> </w:t>
      </w:r>
      <w:r>
        <w:rPr>
          <w:w w:val="115"/>
          <w:sz w:val="12"/>
        </w:rPr>
        <w:t>abstraction</w:t>
      </w:r>
      <w:r>
        <w:rPr>
          <w:spacing w:val="40"/>
          <w:w w:val="115"/>
          <w:sz w:val="12"/>
        </w:rPr>
        <w:t> </w:t>
      </w:r>
      <w:r>
        <w:rPr>
          <w:w w:val="115"/>
          <w:sz w:val="12"/>
        </w:rPr>
        <w:t>level.</w:t>
      </w:r>
      <w:r>
        <w:rPr>
          <w:spacing w:val="40"/>
          <w:w w:val="115"/>
          <w:sz w:val="12"/>
        </w:rPr>
        <w:t> </w:t>
      </w:r>
      <w:r>
        <w:rPr>
          <w:w w:val="115"/>
          <w:sz w:val="12"/>
        </w:rPr>
        <w:t>Front</w:t>
      </w:r>
      <w:r>
        <w:rPr>
          <w:spacing w:val="40"/>
          <w:w w:val="115"/>
          <w:sz w:val="12"/>
        </w:rPr>
        <w:t> </w:t>
      </w:r>
      <w:r>
        <w:rPr>
          <w:w w:val="115"/>
          <w:sz w:val="12"/>
        </w:rPr>
        <w:t>Hum</w:t>
      </w:r>
      <w:r>
        <w:rPr>
          <w:spacing w:val="40"/>
          <w:w w:val="115"/>
          <w:sz w:val="12"/>
        </w:rPr>
        <w:t> </w:t>
      </w:r>
      <w:r>
        <w:rPr>
          <w:w w:val="115"/>
          <w:sz w:val="12"/>
        </w:rPr>
        <w:t>Neurosci</w:t>
      </w:r>
      <w:r>
        <w:rPr>
          <w:spacing w:val="40"/>
          <w:w w:val="115"/>
          <w:sz w:val="12"/>
        </w:rPr>
        <w:t> </w:t>
      </w:r>
      <w:r>
        <w:rPr>
          <w:w w:val="115"/>
          <w:sz w:val="12"/>
        </w:rPr>
        <w:t>2011;5:94.</w:t>
      </w:r>
      <w:r>
        <w:rPr>
          <w:spacing w:val="40"/>
          <w:w w:val="115"/>
          <w:sz w:val="12"/>
        </w:rPr>
        <w:t> </w:t>
      </w:r>
      <w:r>
        <w:rPr>
          <w:w w:val="115"/>
          <w:sz w:val="12"/>
        </w:rPr>
        <w:t>doi:</w:t>
      </w:r>
      <w:hyperlink r:id="rId114">
        <w:r>
          <w:rPr>
            <w:color w:val="0080AC"/>
            <w:w w:val="115"/>
            <w:sz w:val="12"/>
          </w:rPr>
          <w:t>10.3389/fnhum.2011.00094</w:t>
        </w:r>
      </w:hyperlink>
      <w:r>
        <w:rPr>
          <w:color w:val="0080AC"/>
          <w:w w:val="115"/>
          <w:sz w:val="12"/>
        </w:rPr>
        <w:t>.</w:t>
      </w:r>
    </w:p>
    <w:p>
      <w:pPr>
        <w:pStyle w:val="ListParagraph"/>
        <w:numPr>
          <w:ilvl w:val="0"/>
          <w:numId w:val="2"/>
        </w:numPr>
        <w:tabs>
          <w:tab w:pos="410" w:val="left" w:leader="none"/>
          <w:tab w:pos="412" w:val="left" w:leader="none"/>
        </w:tabs>
        <w:spacing w:line="278" w:lineRule="auto" w:before="0" w:after="0"/>
        <w:ind w:left="412" w:right="394" w:hanging="310"/>
        <w:jc w:val="both"/>
        <w:rPr>
          <w:sz w:val="12"/>
        </w:rPr>
      </w:pPr>
      <w:r>
        <w:rPr>
          <w:w w:val="120"/>
          <w:sz w:val="12"/>
        </w:rPr>
        <w:t>Hekkert</w:t>
      </w:r>
      <w:r>
        <w:rPr>
          <w:w w:val="120"/>
          <w:sz w:val="12"/>
        </w:rPr>
        <w:t> P,</w:t>
      </w:r>
      <w:r>
        <w:rPr>
          <w:w w:val="120"/>
          <w:sz w:val="12"/>
        </w:rPr>
        <w:t> van</w:t>
      </w:r>
      <w:r>
        <w:rPr>
          <w:w w:val="120"/>
          <w:sz w:val="12"/>
        </w:rPr>
        <w:t> Wieringen</w:t>
      </w:r>
      <w:r>
        <w:rPr>
          <w:w w:val="120"/>
          <w:sz w:val="12"/>
        </w:rPr>
        <w:t> PC.</w:t>
      </w:r>
      <w:r>
        <w:rPr>
          <w:w w:val="120"/>
          <w:sz w:val="12"/>
        </w:rPr>
        <w:t> The</w:t>
      </w:r>
      <w:r>
        <w:rPr>
          <w:w w:val="120"/>
          <w:sz w:val="12"/>
        </w:rPr>
        <w:t> impact</w:t>
      </w:r>
      <w:r>
        <w:rPr>
          <w:w w:val="120"/>
          <w:sz w:val="12"/>
        </w:rPr>
        <w:t> of</w:t>
      </w:r>
      <w:r>
        <w:rPr>
          <w:w w:val="120"/>
          <w:sz w:val="12"/>
        </w:rPr>
        <w:t> level</w:t>
      </w:r>
      <w:r>
        <w:rPr>
          <w:w w:val="120"/>
          <w:sz w:val="12"/>
        </w:rPr>
        <w:t> of</w:t>
      </w:r>
      <w:r>
        <w:rPr>
          <w:w w:val="120"/>
          <w:sz w:val="12"/>
        </w:rPr>
        <w:t> expertise</w:t>
      </w:r>
      <w:r>
        <w:rPr>
          <w:w w:val="120"/>
          <w:sz w:val="12"/>
        </w:rPr>
        <w:t> on</w:t>
      </w:r>
      <w:r>
        <w:rPr>
          <w:w w:val="120"/>
          <w:sz w:val="12"/>
        </w:rPr>
        <w:t> the</w:t>
      </w:r>
      <w:r>
        <w:rPr>
          <w:w w:val="120"/>
          <w:sz w:val="12"/>
        </w:rPr>
        <w:t> evalu-</w:t>
      </w:r>
      <w:r>
        <w:rPr>
          <w:spacing w:val="40"/>
          <w:w w:val="120"/>
          <w:sz w:val="12"/>
        </w:rPr>
        <w:t> </w:t>
      </w:r>
      <w:r>
        <w:rPr>
          <w:w w:val="120"/>
          <w:sz w:val="12"/>
        </w:rPr>
        <w:t>ation</w:t>
      </w:r>
      <w:r>
        <w:rPr>
          <w:w w:val="120"/>
          <w:sz w:val="12"/>
        </w:rPr>
        <w:t> of</w:t>
      </w:r>
      <w:r>
        <w:rPr>
          <w:w w:val="120"/>
          <w:sz w:val="12"/>
        </w:rPr>
        <w:t> original</w:t>
      </w:r>
      <w:r>
        <w:rPr>
          <w:w w:val="120"/>
          <w:sz w:val="12"/>
        </w:rPr>
        <w:t> and</w:t>
      </w:r>
      <w:r>
        <w:rPr>
          <w:w w:val="120"/>
          <w:sz w:val="12"/>
        </w:rPr>
        <w:t> altered</w:t>
      </w:r>
      <w:r>
        <w:rPr>
          <w:w w:val="120"/>
          <w:sz w:val="12"/>
        </w:rPr>
        <w:t> versions</w:t>
      </w:r>
      <w:r>
        <w:rPr>
          <w:w w:val="120"/>
          <w:sz w:val="12"/>
        </w:rPr>
        <w:t> of</w:t>
      </w:r>
      <w:r>
        <w:rPr>
          <w:w w:val="120"/>
          <w:sz w:val="12"/>
        </w:rPr>
        <w:t> post-impressionistic</w:t>
      </w:r>
      <w:r>
        <w:rPr>
          <w:w w:val="120"/>
          <w:sz w:val="12"/>
        </w:rPr>
        <w:t> paintings.</w:t>
      </w:r>
      <w:r>
        <w:rPr>
          <w:w w:val="120"/>
          <w:sz w:val="12"/>
        </w:rPr>
        <w:t> Acta</w:t>
      </w:r>
      <w:r>
        <w:rPr>
          <w:spacing w:val="40"/>
          <w:w w:val="120"/>
          <w:sz w:val="12"/>
        </w:rPr>
        <w:t> </w:t>
      </w:r>
      <w:r>
        <w:rPr>
          <w:w w:val="120"/>
          <w:sz w:val="12"/>
        </w:rPr>
        <w:t>Psychol</w:t>
      </w:r>
      <w:r>
        <w:rPr>
          <w:w w:val="120"/>
          <w:sz w:val="12"/>
        </w:rPr>
        <w:t> 1996;94(2):117–31.</w:t>
      </w:r>
      <w:r>
        <w:rPr>
          <w:w w:val="120"/>
          <w:sz w:val="12"/>
        </w:rPr>
        <w:t> doi:</w:t>
      </w:r>
      <w:hyperlink r:id="rId115">
        <w:r>
          <w:rPr>
            <w:color w:val="0080AC"/>
            <w:w w:val="120"/>
            <w:sz w:val="12"/>
          </w:rPr>
          <w:t>10.1016/0001-6918(95)00055-0</w:t>
        </w:r>
      </w:hyperlink>
      <w:r>
        <w:rPr>
          <w:color w:val="0080AC"/>
          <w:w w:val="120"/>
          <w:sz w:val="12"/>
        </w:rPr>
        <w:t>.</w:t>
      </w:r>
    </w:p>
    <w:p>
      <w:pPr>
        <w:pStyle w:val="ListParagraph"/>
        <w:numPr>
          <w:ilvl w:val="0"/>
          <w:numId w:val="2"/>
        </w:numPr>
        <w:tabs>
          <w:tab w:pos="409" w:val="left" w:leader="none"/>
          <w:tab w:pos="412" w:val="left" w:leader="none"/>
        </w:tabs>
        <w:spacing w:line="278" w:lineRule="auto" w:before="0" w:after="0"/>
        <w:ind w:left="412" w:right="393" w:hanging="302"/>
        <w:jc w:val="both"/>
        <w:rPr>
          <w:sz w:val="12"/>
        </w:rPr>
      </w:pPr>
      <w:hyperlink r:id="rId116">
        <w:r>
          <w:rPr>
            <w:color w:val="0080AC"/>
            <w:w w:val="120"/>
            <w:sz w:val="12"/>
          </w:rPr>
          <w:t>Winston</w:t>
        </w:r>
        <w:r>
          <w:rPr>
            <w:color w:val="0080AC"/>
            <w:w w:val="120"/>
            <w:sz w:val="12"/>
          </w:rPr>
          <w:t> AS,</w:t>
        </w:r>
        <w:r>
          <w:rPr>
            <w:color w:val="0080AC"/>
            <w:w w:val="120"/>
            <w:sz w:val="12"/>
          </w:rPr>
          <w:t> Cupchik</w:t>
        </w:r>
        <w:r>
          <w:rPr>
            <w:color w:val="0080AC"/>
            <w:w w:val="120"/>
            <w:sz w:val="12"/>
          </w:rPr>
          <w:t> GC.</w:t>
        </w:r>
        <w:r>
          <w:rPr>
            <w:color w:val="0080AC"/>
            <w:w w:val="120"/>
            <w:sz w:val="12"/>
          </w:rPr>
          <w:t> The</w:t>
        </w:r>
        <w:r>
          <w:rPr>
            <w:color w:val="0080AC"/>
            <w:w w:val="120"/>
            <w:sz w:val="12"/>
          </w:rPr>
          <w:t> evaluation</w:t>
        </w:r>
        <w:r>
          <w:rPr>
            <w:color w:val="0080AC"/>
            <w:w w:val="120"/>
            <w:sz w:val="12"/>
          </w:rPr>
          <w:t> of</w:t>
        </w:r>
        <w:r>
          <w:rPr>
            <w:color w:val="0080AC"/>
            <w:w w:val="120"/>
            <w:sz w:val="12"/>
          </w:rPr>
          <w:t> high</w:t>
        </w:r>
        <w:r>
          <w:rPr>
            <w:color w:val="0080AC"/>
            <w:w w:val="120"/>
            <w:sz w:val="12"/>
          </w:rPr>
          <w:t> art</w:t>
        </w:r>
        <w:r>
          <w:rPr>
            <w:color w:val="0080AC"/>
            <w:w w:val="120"/>
            <w:sz w:val="12"/>
          </w:rPr>
          <w:t> and</w:t>
        </w:r>
        <w:r>
          <w:rPr>
            <w:color w:val="0080AC"/>
            <w:w w:val="120"/>
            <w:sz w:val="12"/>
          </w:rPr>
          <w:t> popular</w:t>
        </w:r>
        <w:r>
          <w:rPr>
            <w:color w:val="0080AC"/>
            <w:w w:val="120"/>
            <w:sz w:val="12"/>
          </w:rPr>
          <w:t> art</w:t>
        </w:r>
        <w:r>
          <w:rPr>
            <w:color w:val="0080AC"/>
            <w:w w:val="120"/>
            <w:sz w:val="12"/>
          </w:rPr>
          <w:t> by</w:t>
        </w:r>
        <w:r>
          <w:rPr>
            <w:color w:val="0080AC"/>
            <w:w w:val="120"/>
            <w:sz w:val="12"/>
          </w:rPr>
          <w:t> naive</w:t>
        </w:r>
        <w:r>
          <w:rPr>
            <w:color w:val="0080AC"/>
            <w:spacing w:val="40"/>
            <w:w w:val="120"/>
            <w:sz w:val="12"/>
          </w:rPr>
          <w:t> </w:t>
        </w:r>
        <w:r>
          <w:rPr>
            <w:color w:val="0080AC"/>
            <w:w w:val="120"/>
            <w:sz w:val="12"/>
          </w:rPr>
          <w:t>and</w:t>
        </w:r>
        <w:r>
          <w:rPr>
            <w:color w:val="0080AC"/>
            <w:w w:val="120"/>
            <w:sz w:val="12"/>
          </w:rPr>
          <w:t> experienced</w:t>
        </w:r>
        <w:r>
          <w:rPr>
            <w:color w:val="0080AC"/>
            <w:w w:val="120"/>
            <w:sz w:val="12"/>
          </w:rPr>
          <w:t> viewers.</w:t>
        </w:r>
        <w:r>
          <w:rPr>
            <w:color w:val="0080AC"/>
            <w:w w:val="120"/>
            <w:sz w:val="12"/>
          </w:rPr>
          <w:t> Vis</w:t>
        </w:r>
        <w:r>
          <w:rPr>
            <w:color w:val="0080AC"/>
            <w:w w:val="120"/>
            <w:sz w:val="12"/>
          </w:rPr>
          <w:t> Arts</w:t>
        </w:r>
        <w:r>
          <w:rPr>
            <w:color w:val="0080AC"/>
            <w:w w:val="120"/>
            <w:sz w:val="12"/>
          </w:rPr>
          <w:t> Res</w:t>
        </w:r>
        <w:r>
          <w:rPr>
            <w:color w:val="0080AC"/>
            <w:w w:val="120"/>
            <w:sz w:val="12"/>
          </w:rPr>
          <w:t> 1992;18(1):1–14.</w:t>
        </w:r>
      </w:hyperlink>
    </w:p>
    <w:p>
      <w:pPr>
        <w:pStyle w:val="ListParagraph"/>
        <w:numPr>
          <w:ilvl w:val="0"/>
          <w:numId w:val="2"/>
        </w:numPr>
        <w:tabs>
          <w:tab w:pos="407" w:val="left" w:leader="none"/>
          <w:tab w:pos="412" w:val="left" w:leader="none"/>
        </w:tabs>
        <w:spacing w:line="278" w:lineRule="auto" w:before="0" w:after="0"/>
        <w:ind w:left="412" w:right="396" w:hanging="310"/>
        <w:jc w:val="both"/>
        <w:rPr>
          <w:sz w:val="12"/>
        </w:rPr>
      </w:pPr>
      <w:hyperlink r:id="rId117">
        <w:r>
          <w:rPr>
            <w:w w:val="120"/>
            <w:sz w:val="12"/>
          </w:rPr>
          <w:t>King</w:t>
        </w:r>
        <w:r>
          <w:rPr>
            <w:w w:val="120"/>
            <w:sz w:val="12"/>
          </w:rPr>
          <w:t> M.</w:t>
        </w:r>
        <w:r>
          <w:rPr>
            <w:w w:val="120"/>
            <w:sz w:val="12"/>
          </w:rPr>
          <w:t> Simple</w:t>
        </w:r>
        <w:r>
          <w:rPr>
            <w:w w:val="120"/>
            <w:sz w:val="12"/>
          </w:rPr>
          <w:t> figure</w:t>
        </w:r>
        <w:r>
          <w:rPr>
            <w:w w:val="120"/>
            <w:sz w:val="12"/>
          </w:rPr>
          <w:t> drawing</w:t>
        </w:r>
        <w:r>
          <w:rPr>
            <w:w w:val="120"/>
            <w:sz w:val="12"/>
          </w:rPr>
          <w:t> in</w:t>
        </w:r>
        <w:r>
          <w:rPr>
            <w:w w:val="120"/>
            <w:sz w:val="12"/>
          </w:rPr>
          <w:t> 3–4</w:t>
        </w:r>
        <w:r>
          <w:rPr>
            <w:w w:val="120"/>
            <w:sz w:val="12"/>
          </w:rPr>
          <w:t> strokes;</w:t>
        </w:r>
        <w:r>
          <w:rPr>
            <w:w w:val="120"/>
            <w:sz w:val="12"/>
          </w:rPr>
          <w:t> 2016</w:t>
        </w:r>
        <w:r>
          <w:rPr>
            <w:color w:val="0080AC"/>
            <w:w w:val="120"/>
            <w:sz w:val="12"/>
          </w:rPr>
          <w:t>.</w:t>
        </w:r>
        <w:r>
          <w:rPr>
            <w:color w:val="0080AC"/>
            <w:w w:val="120"/>
            <w:sz w:val="12"/>
          </w:rPr>
          <w:t> </w:t>
        </w:r>
        <w:r>
          <w:rPr>
            <w:w w:val="120"/>
            <w:sz w:val="12"/>
          </w:rPr>
          <w:t>Video</w:t>
        </w:r>
        <w:r>
          <w:rPr>
            <w:w w:val="120"/>
            <w:sz w:val="12"/>
          </w:rPr>
          <w:t> </w:t>
        </w:r>
        <w:r>
          <w:rPr>
            <w:color w:val="0080AC"/>
            <w:w w:val="120"/>
            <w:sz w:val="12"/>
          </w:rPr>
          <w:t>https://youtu.be/</w:t>
        </w:r>
        <w:r>
          <w:rPr>
            <w:color w:val="0080AC"/>
            <w:spacing w:val="40"/>
            <w:w w:val="120"/>
            <w:sz w:val="12"/>
          </w:rPr>
          <w:t> </w:t>
        </w:r>
        <w:r>
          <w:rPr>
            <w:color w:val="0080AC"/>
            <w:w w:val="120"/>
            <w:sz w:val="12"/>
          </w:rPr>
          <w:t>qPufWHc6r28</w:t>
        </w:r>
        <w:r>
          <w:rPr>
            <w:color w:val="0080AC"/>
            <w:w w:val="120"/>
            <w:sz w:val="12"/>
          </w:rPr>
          <w:t> </w:t>
        </w:r>
        <w:r>
          <w:rPr>
            <w:w w:val="120"/>
            <w:sz w:val="12"/>
          </w:rPr>
          <w:t>[Accessed</w:t>
        </w:r>
        <w:r>
          <w:rPr>
            <w:w w:val="120"/>
            <w:sz w:val="12"/>
          </w:rPr>
          <w:t> 12</w:t>
        </w:r>
        <w:r>
          <w:rPr>
            <w:w w:val="120"/>
            <w:sz w:val="12"/>
          </w:rPr>
          <w:t> April</w:t>
        </w:r>
        <w:r>
          <w:rPr>
            <w:w w:val="120"/>
            <w:sz w:val="12"/>
          </w:rPr>
          <w:t> 2018].</w:t>
        </w:r>
      </w:hyperlink>
    </w:p>
    <w:p>
      <w:pPr>
        <w:pStyle w:val="ListParagraph"/>
        <w:numPr>
          <w:ilvl w:val="0"/>
          <w:numId w:val="2"/>
        </w:numPr>
        <w:tabs>
          <w:tab w:pos="407" w:val="left" w:leader="none"/>
          <w:tab w:pos="412" w:val="left" w:leader="none"/>
        </w:tabs>
        <w:spacing w:line="278" w:lineRule="auto" w:before="0" w:after="0"/>
        <w:ind w:left="412" w:right="396" w:hanging="310"/>
        <w:jc w:val="both"/>
        <w:rPr>
          <w:sz w:val="12"/>
        </w:rPr>
      </w:pPr>
      <w:r>
        <w:rPr>
          <w:w w:val="120"/>
          <w:sz w:val="12"/>
        </w:rPr>
        <w:t>Schmidt R. The romancing of Don Quixote: spatial innovation and visual in-</w:t>
      </w:r>
      <w:r>
        <w:rPr>
          <w:spacing w:val="40"/>
          <w:w w:val="120"/>
          <w:sz w:val="12"/>
        </w:rPr>
        <w:t> </w:t>
      </w:r>
      <w:r>
        <w:rPr>
          <w:w w:val="120"/>
          <w:sz w:val="12"/>
        </w:rPr>
        <w:t>terpretation</w:t>
      </w:r>
      <w:r>
        <w:rPr>
          <w:w w:val="120"/>
          <w:sz w:val="12"/>
        </w:rPr>
        <w:t> in</w:t>
      </w:r>
      <w:r>
        <w:rPr>
          <w:w w:val="120"/>
          <w:sz w:val="12"/>
        </w:rPr>
        <w:t> the</w:t>
      </w:r>
      <w:r>
        <w:rPr>
          <w:w w:val="120"/>
          <w:sz w:val="12"/>
        </w:rPr>
        <w:t> imagery</w:t>
      </w:r>
      <w:r>
        <w:rPr>
          <w:w w:val="120"/>
          <w:sz w:val="12"/>
        </w:rPr>
        <w:t> of</w:t>
      </w:r>
      <w:r>
        <w:rPr>
          <w:w w:val="120"/>
          <w:sz w:val="12"/>
        </w:rPr>
        <w:t> Johannot,</w:t>
      </w:r>
      <w:r>
        <w:rPr>
          <w:w w:val="120"/>
          <w:sz w:val="12"/>
        </w:rPr>
        <w:t> Doré</w:t>
      </w:r>
      <w:r>
        <w:rPr>
          <w:w w:val="120"/>
          <w:sz w:val="12"/>
        </w:rPr>
        <w:t> and</w:t>
      </w:r>
      <w:r>
        <w:rPr>
          <w:w w:val="120"/>
          <w:sz w:val="12"/>
        </w:rPr>
        <w:t> Daumier.</w:t>
      </w:r>
      <w:r>
        <w:rPr>
          <w:w w:val="120"/>
          <w:sz w:val="12"/>
        </w:rPr>
        <w:t> Word</w:t>
      </w:r>
      <w:r>
        <w:rPr>
          <w:w w:val="120"/>
          <w:sz w:val="12"/>
        </w:rPr>
        <w:t> Image</w:t>
      </w:r>
      <w:r>
        <w:rPr>
          <w:spacing w:val="40"/>
          <w:w w:val="120"/>
          <w:sz w:val="12"/>
        </w:rPr>
        <w:t> </w:t>
      </w:r>
      <w:r>
        <w:rPr>
          <w:w w:val="120"/>
          <w:sz w:val="12"/>
        </w:rPr>
        <w:t>1998;14(4):354–70.</w:t>
      </w:r>
      <w:r>
        <w:rPr>
          <w:w w:val="120"/>
          <w:sz w:val="12"/>
        </w:rPr>
        <w:t> doi:</w:t>
      </w:r>
      <w:hyperlink r:id="rId118">
        <w:r>
          <w:rPr>
            <w:color w:val="0080AC"/>
            <w:w w:val="120"/>
            <w:sz w:val="12"/>
          </w:rPr>
          <w:t>10.1080/02666286.1998.10443962</w:t>
        </w:r>
      </w:hyperlink>
      <w:r>
        <w:rPr>
          <w:color w:val="0080AC"/>
          <w:w w:val="120"/>
          <w:sz w:val="12"/>
        </w:rPr>
        <w:t>.</w:t>
      </w:r>
    </w:p>
    <w:p>
      <w:pPr>
        <w:pStyle w:val="ListParagraph"/>
        <w:numPr>
          <w:ilvl w:val="0"/>
          <w:numId w:val="2"/>
        </w:numPr>
        <w:tabs>
          <w:tab w:pos="410" w:val="left" w:leader="none"/>
          <w:tab w:pos="412" w:val="left" w:leader="none"/>
        </w:tabs>
        <w:spacing w:line="278" w:lineRule="auto" w:before="0" w:after="0"/>
        <w:ind w:left="412" w:right="395" w:hanging="310"/>
        <w:jc w:val="both"/>
        <w:rPr>
          <w:sz w:val="12"/>
        </w:rPr>
      </w:pPr>
      <w:hyperlink r:id="rId119">
        <w:r>
          <w:rPr>
            <w:color w:val="0080AC"/>
            <w:w w:val="115"/>
            <w:sz w:val="12"/>
          </w:rPr>
          <w:t>Cianciolo</w:t>
        </w:r>
        <w:r>
          <w:rPr>
            <w:color w:val="0080AC"/>
            <w:w w:val="115"/>
            <w:sz w:val="12"/>
          </w:rPr>
          <w:t> PJ.</w:t>
        </w:r>
        <w:r>
          <w:rPr>
            <w:color w:val="0080AC"/>
            <w:w w:val="115"/>
            <w:sz w:val="12"/>
          </w:rPr>
          <w:t> Illustrations</w:t>
        </w:r>
        <w:r>
          <w:rPr>
            <w:color w:val="0080AC"/>
            <w:w w:val="115"/>
            <w:sz w:val="12"/>
          </w:rPr>
          <w:t> in</w:t>
        </w:r>
        <w:r>
          <w:rPr>
            <w:color w:val="0080AC"/>
            <w:w w:val="115"/>
            <w:sz w:val="12"/>
          </w:rPr>
          <w:t> children’s</w:t>
        </w:r>
        <w:r>
          <w:rPr>
            <w:color w:val="0080AC"/>
            <w:w w:val="115"/>
            <w:sz w:val="12"/>
          </w:rPr>
          <w:t> books.</w:t>
        </w:r>
        <w:r>
          <w:rPr>
            <w:color w:val="0080AC"/>
            <w:w w:val="115"/>
            <w:sz w:val="12"/>
          </w:rPr>
          <w:t> second.</w:t>
        </w:r>
        <w:r>
          <w:rPr>
            <w:color w:val="0080AC"/>
            <w:w w:val="115"/>
            <w:sz w:val="12"/>
          </w:rPr>
          <w:t> W.</w:t>
        </w:r>
        <w:r>
          <w:rPr>
            <w:color w:val="0080AC"/>
            <w:w w:val="115"/>
            <w:sz w:val="12"/>
          </w:rPr>
          <w:t> C.</w:t>
        </w:r>
        <w:r>
          <w:rPr>
            <w:color w:val="0080AC"/>
            <w:w w:val="115"/>
            <w:sz w:val="12"/>
          </w:rPr>
          <w:t> Brown</w:t>
        </w:r>
        <w:r>
          <w:rPr>
            <w:color w:val="0080AC"/>
            <w:w w:val="115"/>
            <w:sz w:val="12"/>
          </w:rPr>
          <w:t> Company</w:t>
        </w:r>
        <w:r>
          <w:rPr>
            <w:color w:val="0080AC"/>
            <w:spacing w:val="40"/>
            <w:w w:val="115"/>
            <w:sz w:val="12"/>
          </w:rPr>
          <w:t> </w:t>
        </w:r>
        <w:r>
          <w:rPr>
            <w:color w:val="0080AC"/>
            <w:w w:val="115"/>
            <w:sz w:val="12"/>
          </w:rPr>
          <w:t>Publishers;</w:t>
        </w:r>
        <w:r>
          <w:rPr>
            <w:color w:val="0080AC"/>
            <w:w w:val="115"/>
            <w:sz w:val="12"/>
          </w:rPr>
          <w:t> 1976.</w:t>
        </w:r>
      </w:hyperlink>
    </w:p>
    <w:p>
      <w:pPr>
        <w:pStyle w:val="ListParagraph"/>
        <w:numPr>
          <w:ilvl w:val="0"/>
          <w:numId w:val="2"/>
        </w:numPr>
        <w:tabs>
          <w:tab w:pos="407" w:val="left" w:leader="none"/>
          <w:tab w:pos="412" w:val="left" w:leader="none"/>
        </w:tabs>
        <w:spacing w:line="278" w:lineRule="auto" w:before="0" w:after="0"/>
        <w:ind w:left="412" w:right="396" w:hanging="310"/>
        <w:jc w:val="both"/>
        <w:rPr>
          <w:sz w:val="12"/>
        </w:rPr>
      </w:pPr>
      <w:hyperlink r:id="rId120">
        <w:r>
          <w:rPr>
            <w:color w:val="0080AC"/>
            <w:w w:val="115"/>
            <w:sz w:val="12"/>
          </w:rPr>
          <w:t>Schwarcz</w:t>
        </w:r>
        <w:r>
          <w:rPr>
            <w:color w:val="0080AC"/>
            <w:spacing w:val="34"/>
            <w:w w:val="115"/>
            <w:sz w:val="12"/>
          </w:rPr>
          <w:t> </w:t>
        </w:r>
        <w:r>
          <w:rPr>
            <w:color w:val="0080AC"/>
            <w:w w:val="115"/>
            <w:sz w:val="12"/>
          </w:rPr>
          <w:t>JH.</w:t>
        </w:r>
        <w:r>
          <w:rPr>
            <w:color w:val="0080AC"/>
            <w:w w:val="115"/>
            <w:sz w:val="12"/>
          </w:rPr>
          <w:t> Ways</w:t>
        </w:r>
        <w:r>
          <w:rPr>
            <w:color w:val="0080AC"/>
            <w:w w:val="115"/>
            <w:sz w:val="12"/>
          </w:rPr>
          <w:t> of</w:t>
        </w:r>
        <w:r>
          <w:rPr>
            <w:color w:val="0080AC"/>
            <w:w w:val="115"/>
            <w:sz w:val="12"/>
          </w:rPr>
          <w:t> the</w:t>
        </w:r>
        <w:r>
          <w:rPr>
            <w:color w:val="0080AC"/>
            <w:spacing w:val="34"/>
            <w:w w:val="115"/>
            <w:sz w:val="12"/>
          </w:rPr>
          <w:t> </w:t>
        </w:r>
        <w:r>
          <w:rPr>
            <w:color w:val="0080AC"/>
            <w:w w:val="115"/>
            <w:sz w:val="12"/>
          </w:rPr>
          <w:t>illustrator:</w:t>
        </w:r>
        <w:r>
          <w:rPr>
            <w:color w:val="0080AC"/>
            <w:w w:val="115"/>
            <w:sz w:val="12"/>
          </w:rPr>
          <w:t> visual</w:t>
        </w:r>
        <w:r>
          <w:rPr>
            <w:color w:val="0080AC"/>
            <w:w w:val="115"/>
            <w:sz w:val="12"/>
          </w:rPr>
          <w:t> communication</w:t>
        </w:r>
        <w:r>
          <w:rPr>
            <w:color w:val="0080AC"/>
            <w:w w:val="115"/>
            <w:sz w:val="12"/>
          </w:rPr>
          <w:t> in</w:t>
        </w:r>
        <w:r>
          <w:rPr>
            <w:color w:val="0080AC"/>
            <w:w w:val="115"/>
            <w:sz w:val="12"/>
          </w:rPr>
          <w:t> children’s</w:t>
        </w:r>
        <w:r>
          <w:rPr>
            <w:color w:val="0080AC"/>
            <w:w w:val="115"/>
            <w:sz w:val="12"/>
          </w:rPr>
          <w:t> liter-</w:t>
        </w:r>
        <w:r>
          <w:rPr>
            <w:color w:val="0080AC"/>
            <w:spacing w:val="40"/>
            <w:w w:val="115"/>
            <w:sz w:val="12"/>
          </w:rPr>
          <w:t> </w:t>
        </w:r>
        <w:r>
          <w:rPr>
            <w:color w:val="0080AC"/>
            <w:w w:val="115"/>
            <w:sz w:val="12"/>
          </w:rPr>
          <w:t>ature.</w:t>
        </w:r>
        <w:r>
          <w:rPr>
            <w:color w:val="0080AC"/>
            <w:w w:val="115"/>
            <w:sz w:val="12"/>
          </w:rPr>
          <w:t> Chicago,</w:t>
        </w:r>
        <w:r>
          <w:rPr>
            <w:color w:val="0080AC"/>
            <w:w w:val="115"/>
            <w:sz w:val="12"/>
          </w:rPr>
          <w:t> IL,</w:t>
        </w:r>
        <w:r>
          <w:rPr>
            <w:color w:val="0080AC"/>
            <w:w w:val="115"/>
            <w:sz w:val="12"/>
          </w:rPr>
          <w:t> USA:</w:t>
        </w:r>
        <w:r>
          <w:rPr>
            <w:color w:val="0080AC"/>
            <w:w w:val="115"/>
            <w:sz w:val="12"/>
          </w:rPr>
          <w:t> American</w:t>
        </w:r>
        <w:r>
          <w:rPr>
            <w:color w:val="0080AC"/>
            <w:w w:val="115"/>
            <w:sz w:val="12"/>
          </w:rPr>
          <w:t> Library</w:t>
        </w:r>
        <w:r>
          <w:rPr>
            <w:color w:val="0080AC"/>
            <w:w w:val="115"/>
            <w:sz w:val="12"/>
          </w:rPr>
          <w:t> Association;</w:t>
        </w:r>
        <w:r>
          <w:rPr>
            <w:color w:val="0080AC"/>
            <w:w w:val="115"/>
            <w:sz w:val="12"/>
          </w:rPr>
          <w:t> 1982.</w:t>
        </w:r>
      </w:hyperlink>
    </w:p>
    <w:p>
      <w:pPr>
        <w:pStyle w:val="ListParagraph"/>
        <w:numPr>
          <w:ilvl w:val="0"/>
          <w:numId w:val="2"/>
        </w:numPr>
        <w:tabs>
          <w:tab w:pos="408" w:val="left" w:leader="none"/>
        </w:tabs>
        <w:spacing w:line="137" w:lineRule="exact" w:before="0" w:after="0"/>
        <w:ind w:left="408" w:right="0" w:hanging="305"/>
        <w:jc w:val="both"/>
        <w:rPr>
          <w:sz w:val="12"/>
        </w:rPr>
      </w:pPr>
      <w:hyperlink r:id="rId121">
        <w:r>
          <w:rPr>
            <w:color w:val="0080AC"/>
            <w:w w:val="120"/>
            <w:sz w:val="12"/>
          </w:rPr>
          <w:t>Nodelman</w:t>
        </w:r>
        <w:r>
          <w:rPr>
            <w:color w:val="0080AC"/>
            <w:spacing w:val="6"/>
            <w:w w:val="120"/>
            <w:sz w:val="12"/>
          </w:rPr>
          <w:t> </w:t>
        </w:r>
        <w:r>
          <w:rPr>
            <w:color w:val="0080AC"/>
            <w:w w:val="120"/>
            <w:sz w:val="12"/>
          </w:rPr>
          <w:t>P.</w:t>
        </w:r>
        <w:r>
          <w:rPr>
            <w:color w:val="0080AC"/>
            <w:spacing w:val="7"/>
            <w:w w:val="120"/>
            <w:sz w:val="12"/>
          </w:rPr>
          <w:t> </w:t>
        </w:r>
        <w:r>
          <w:rPr>
            <w:color w:val="0080AC"/>
            <w:w w:val="120"/>
            <w:sz w:val="12"/>
          </w:rPr>
          <w:t>Decoding</w:t>
        </w:r>
        <w:r>
          <w:rPr>
            <w:color w:val="0080AC"/>
            <w:spacing w:val="6"/>
            <w:w w:val="120"/>
            <w:sz w:val="12"/>
          </w:rPr>
          <w:t> </w:t>
        </w:r>
        <w:r>
          <w:rPr>
            <w:color w:val="0080AC"/>
            <w:w w:val="120"/>
            <w:sz w:val="12"/>
          </w:rPr>
          <w:t>the</w:t>
        </w:r>
        <w:r>
          <w:rPr>
            <w:color w:val="0080AC"/>
            <w:spacing w:val="8"/>
            <w:w w:val="120"/>
            <w:sz w:val="12"/>
          </w:rPr>
          <w:t> </w:t>
        </w:r>
        <w:r>
          <w:rPr>
            <w:color w:val="0080AC"/>
            <w:w w:val="120"/>
            <w:sz w:val="12"/>
          </w:rPr>
          <w:t>images:</w:t>
        </w:r>
        <w:r>
          <w:rPr>
            <w:color w:val="0080AC"/>
            <w:spacing w:val="6"/>
            <w:w w:val="120"/>
            <w:sz w:val="12"/>
          </w:rPr>
          <w:t> </w:t>
        </w:r>
        <w:r>
          <w:rPr>
            <w:color w:val="0080AC"/>
            <w:w w:val="120"/>
            <w:sz w:val="12"/>
          </w:rPr>
          <w:t>how</w:t>
        </w:r>
        <w:r>
          <w:rPr>
            <w:color w:val="0080AC"/>
            <w:spacing w:val="7"/>
            <w:w w:val="120"/>
            <w:sz w:val="12"/>
          </w:rPr>
          <w:t> </w:t>
        </w:r>
        <w:r>
          <w:rPr>
            <w:color w:val="0080AC"/>
            <w:w w:val="120"/>
            <w:sz w:val="12"/>
          </w:rPr>
          <w:t>picture</w:t>
        </w:r>
        <w:r>
          <w:rPr>
            <w:color w:val="0080AC"/>
            <w:spacing w:val="8"/>
            <w:w w:val="120"/>
            <w:sz w:val="12"/>
          </w:rPr>
          <w:t> </w:t>
        </w:r>
        <w:r>
          <w:rPr>
            <w:color w:val="0080AC"/>
            <w:w w:val="120"/>
            <w:sz w:val="12"/>
          </w:rPr>
          <w:t>books</w:t>
        </w:r>
        <w:r>
          <w:rPr>
            <w:color w:val="0080AC"/>
            <w:spacing w:val="7"/>
            <w:w w:val="120"/>
            <w:sz w:val="12"/>
          </w:rPr>
          <w:t> </w:t>
        </w:r>
        <w:r>
          <w:rPr>
            <w:color w:val="0080AC"/>
            <w:w w:val="120"/>
            <w:sz w:val="12"/>
          </w:rPr>
          <w:t>work.</w:t>
        </w:r>
        <w:r>
          <w:rPr>
            <w:color w:val="0080AC"/>
            <w:spacing w:val="6"/>
            <w:w w:val="120"/>
            <w:sz w:val="12"/>
          </w:rPr>
          <w:t> </w:t>
        </w:r>
        <w:r>
          <w:rPr>
            <w:color w:val="0080AC"/>
            <w:w w:val="120"/>
            <w:sz w:val="12"/>
          </w:rPr>
          <w:t>In:</w:t>
        </w:r>
        <w:r>
          <w:rPr>
            <w:color w:val="0080AC"/>
            <w:spacing w:val="7"/>
            <w:w w:val="120"/>
            <w:sz w:val="12"/>
          </w:rPr>
          <w:t> </w:t>
        </w:r>
        <w:r>
          <w:rPr>
            <w:color w:val="0080AC"/>
            <w:w w:val="120"/>
            <w:sz w:val="12"/>
          </w:rPr>
          <w:t>Hunt</w:t>
        </w:r>
        <w:r>
          <w:rPr>
            <w:color w:val="0080AC"/>
            <w:spacing w:val="8"/>
            <w:w w:val="120"/>
            <w:sz w:val="12"/>
          </w:rPr>
          <w:t> </w:t>
        </w:r>
        <w:r>
          <w:rPr>
            <w:color w:val="0080AC"/>
            <w:w w:val="120"/>
            <w:sz w:val="12"/>
          </w:rPr>
          <w:t>P,</w:t>
        </w:r>
        <w:r>
          <w:rPr>
            <w:color w:val="0080AC"/>
            <w:spacing w:val="7"/>
            <w:w w:val="120"/>
            <w:sz w:val="12"/>
          </w:rPr>
          <w:t> </w:t>
        </w:r>
        <w:r>
          <w:rPr>
            <w:color w:val="0080AC"/>
            <w:spacing w:val="-2"/>
            <w:w w:val="120"/>
            <w:sz w:val="12"/>
          </w:rPr>
          <w:t>editor.</w:t>
        </w:r>
      </w:hyperlink>
    </w:p>
    <w:p>
      <w:pPr>
        <w:spacing w:before="11"/>
        <w:ind w:left="412" w:right="0" w:firstLine="0"/>
        <w:jc w:val="both"/>
        <w:rPr>
          <w:sz w:val="12"/>
        </w:rPr>
      </w:pPr>
      <w:hyperlink r:id="rId121">
        <w:r>
          <w:rPr>
            <w:color w:val="0080AC"/>
            <w:w w:val="120"/>
            <w:sz w:val="12"/>
          </w:rPr>
          <w:t>Understanding</w:t>
        </w:r>
        <w:r>
          <w:rPr>
            <w:color w:val="0080AC"/>
            <w:spacing w:val="13"/>
            <w:w w:val="120"/>
            <w:sz w:val="12"/>
          </w:rPr>
          <w:t> </w:t>
        </w:r>
        <w:r>
          <w:rPr>
            <w:color w:val="0080AC"/>
            <w:w w:val="120"/>
            <w:sz w:val="12"/>
          </w:rPr>
          <w:t>children’s</w:t>
        </w:r>
        <w:r>
          <w:rPr>
            <w:color w:val="0080AC"/>
            <w:spacing w:val="13"/>
            <w:w w:val="120"/>
            <w:sz w:val="12"/>
          </w:rPr>
          <w:t> </w:t>
        </w:r>
        <w:r>
          <w:rPr>
            <w:color w:val="0080AC"/>
            <w:w w:val="120"/>
            <w:sz w:val="12"/>
          </w:rPr>
          <w:t>literature.</w:t>
        </w:r>
        <w:r>
          <w:rPr>
            <w:color w:val="0080AC"/>
            <w:spacing w:val="13"/>
            <w:w w:val="120"/>
            <w:sz w:val="12"/>
          </w:rPr>
          <w:t> </w:t>
        </w:r>
        <w:r>
          <w:rPr>
            <w:color w:val="0080AC"/>
            <w:w w:val="120"/>
            <w:sz w:val="12"/>
          </w:rPr>
          <w:t>Routledge;</w:t>
        </w:r>
        <w:r>
          <w:rPr>
            <w:color w:val="0080AC"/>
            <w:spacing w:val="13"/>
            <w:w w:val="120"/>
            <w:sz w:val="12"/>
          </w:rPr>
          <w:t> </w:t>
        </w:r>
        <w:r>
          <w:rPr>
            <w:color w:val="0080AC"/>
            <w:w w:val="120"/>
            <w:sz w:val="12"/>
          </w:rPr>
          <w:t>2005.</w:t>
        </w:r>
        <w:r>
          <w:rPr>
            <w:color w:val="0080AC"/>
            <w:spacing w:val="14"/>
            <w:w w:val="120"/>
            <w:sz w:val="12"/>
          </w:rPr>
          <w:t> </w:t>
        </w:r>
        <w:r>
          <w:rPr>
            <w:color w:val="0080AC"/>
            <w:w w:val="120"/>
            <w:sz w:val="12"/>
          </w:rPr>
          <w:t>p.</w:t>
        </w:r>
        <w:r>
          <w:rPr>
            <w:color w:val="0080AC"/>
            <w:spacing w:val="13"/>
            <w:w w:val="120"/>
            <w:sz w:val="12"/>
          </w:rPr>
          <w:t> </w:t>
        </w:r>
        <w:r>
          <w:rPr>
            <w:color w:val="0080AC"/>
            <w:w w:val="120"/>
            <w:sz w:val="12"/>
          </w:rPr>
          <w:t>138–49.</w:t>
        </w:r>
      </w:hyperlink>
      <w:r>
        <w:rPr>
          <w:color w:val="0080AC"/>
          <w:spacing w:val="13"/>
          <w:w w:val="120"/>
          <w:sz w:val="12"/>
        </w:rPr>
        <w:t> </w:t>
      </w:r>
      <w:hyperlink r:id="rId121">
        <w:r>
          <w:rPr>
            <w:color w:val="0080AC"/>
            <w:spacing w:val="-10"/>
            <w:w w:val="120"/>
            <w:sz w:val="12"/>
          </w:rPr>
          <w:t>9</w:t>
        </w:r>
      </w:hyperlink>
    </w:p>
    <w:p>
      <w:pPr>
        <w:pStyle w:val="ListParagraph"/>
        <w:numPr>
          <w:ilvl w:val="0"/>
          <w:numId w:val="2"/>
        </w:numPr>
        <w:tabs>
          <w:tab w:pos="410" w:val="left" w:leader="none"/>
          <w:tab w:pos="412" w:val="left" w:leader="none"/>
        </w:tabs>
        <w:spacing w:line="276" w:lineRule="auto" w:before="22" w:after="0"/>
        <w:ind w:left="412" w:right="395" w:hanging="305"/>
        <w:jc w:val="both"/>
        <w:rPr>
          <w:sz w:val="12"/>
        </w:rPr>
      </w:pPr>
      <w:hyperlink r:id="rId122">
        <w:r>
          <w:rPr>
            <w:color w:val="0080AC"/>
            <w:w w:val="120"/>
            <w:sz w:val="12"/>
          </w:rPr>
          <w:t>Kiefer</w:t>
        </w:r>
        <w:r>
          <w:rPr>
            <w:color w:val="0080AC"/>
            <w:w w:val="120"/>
            <w:sz w:val="12"/>
          </w:rPr>
          <w:t> BZ.</w:t>
        </w:r>
        <w:r>
          <w:rPr>
            <w:color w:val="0080AC"/>
            <w:w w:val="120"/>
            <w:sz w:val="12"/>
          </w:rPr>
          <w:t> The</w:t>
        </w:r>
        <w:r>
          <w:rPr>
            <w:color w:val="0080AC"/>
            <w:w w:val="120"/>
            <w:sz w:val="12"/>
          </w:rPr>
          <w:t> potential</w:t>
        </w:r>
        <w:r>
          <w:rPr>
            <w:color w:val="0080AC"/>
            <w:w w:val="120"/>
            <w:sz w:val="12"/>
          </w:rPr>
          <w:t> of</w:t>
        </w:r>
        <w:r>
          <w:rPr>
            <w:color w:val="0080AC"/>
            <w:w w:val="120"/>
            <w:sz w:val="12"/>
          </w:rPr>
          <w:t> picturebooks:</w:t>
        </w:r>
        <w:r>
          <w:rPr>
            <w:color w:val="0080AC"/>
            <w:w w:val="120"/>
            <w:sz w:val="12"/>
          </w:rPr>
          <w:t> from</w:t>
        </w:r>
        <w:r>
          <w:rPr>
            <w:color w:val="0080AC"/>
            <w:w w:val="120"/>
            <w:sz w:val="12"/>
          </w:rPr>
          <w:t> visual</w:t>
        </w:r>
        <w:r>
          <w:rPr>
            <w:color w:val="0080AC"/>
            <w:w w:val="120"/>
            <w:sz w:val="12"/>
          </w:rPr>
          <w:t> literacy</w:t>
        </w:r>
        <w:r>
          <w:rPr>
            <w:color w:val="0080AC"/>
            <w:w w:val="120"/>
            <w:sz w:val="12"/>
          </w:rPr>
          <w:t> to</w:t>
        </w:r>
        <w:r>
          <w:rPr>
            <w:color w:val="0080AC"/>
            <w:w w:val="120"/>
            <w:sz w:val="12"/>
          </w:rPr>
          <w:t> aesthetic</w:t>
        </w:r>
        <w:r>
          <w:rPr>
            <w:color w:val="0080AC"/>
            <w:w w:val="120"/>
            <w:sz w:val="12"/>
          </w:rPr>
          <w:t> un-</w:t>
        </w:r>
        <w:r>
          <w:rPr>
            <w:color w:val="0080AC"/>
            <w:spacing w:val="40"/>
            <w:w w:val="120"/>
            <w:sz w:val="12"/>
          </w:rPr>
          <w:t> </w:t>
        </w:r>
        <w:r>
          <w:rPr>
            <w:color w:val="0080AC"/>
            <w:w w:val="120"/>
            <w:sz w:val="12"/>
          </w:rPr>
          <w:t>derstanding.</w:t>
        </w:r>
        <w:r>
          <w:rPr>
            <w:color w:val="0080AC"/>
            <w:w w:val="120"/>
            <w:sz w:val="12"/>
          </w:rPr>
          <w:t> Englewood</w:t>
        </w:r>
        <w:r>
          <w:rPr>
            <w:color w:val="0080AC"/>
            <w:w w:val="120"/>
            <w:sz w:val="12"/>
          </w:rPr>
          <w:t> Cliffs,</w:t>
        </w:r>
        <w:r>
          <w:rPr>
            <w:color w:val="0080AC"/>
            <w:w w:val="120"/>
            <w:sz w:val="12"/>
          </w:rPr>
          <w:t> NJ,</w:t>
        </w:r>
        <w:r>
          <w:rPr>
            <w:color w:val="0080AC"/>
            <w:w w:val="120"/>
            <w:sz w:val="12"/>
          </w:rPr>
          <w:t> USA:</w:t>
        </w:r>
        <w:r>
          <w:rPr>
            <w:color w:val="0080AC"/>
            <w:w w:val="120"/>
            <w:sz w:val="12"/>
          </w:rPr>
          <w:t> Merrill;</w:t>
        </w:r>
        <w:r>
          <w:rPr>
            <w:color w:val="0080AC"/>
            <w:w w:val="120"/>
            <w:sz w:val="12"/>
          </w:rPr>
          <w:t> 1995.</w:t>
        </w:r>
      </w:hyperlink>
    </w:p>
    <w:p>
      <w:pPr>
        <w:pStyle w:val="ListParagraph"/>
        <w:numPr>
          <w:ilvl w:val="0"/>
          <w:numId w:val="2"/>
        </w:numPr>
        <w:tabs>
          <w:tab w:pos="407" w:val="left" w:leader="none"/>
          <w:tab w:pos="412" w:val="left" w:leader="none"/>
        </w:tabs>
        <w:spacing w:line="276" w:lineRule="auto" w:before="1" w:after="0"/>
        <w:ind w:left="412" w:right="396" w:hanging="310"/>
        <w:jc w:val="both"/>
        <w:rPr>
          <w:sz w:val="12"/>
        </w:rPr>
      </w:pPr>
      <w:hyperlink r:id="rId123">
        <w:r>
          <w:rPr>
            <w:color w:val="0080AC"/>
            <w:w w:val="115"/>
            <w:sz w:val="12"/>
          </w:rPr>
          <w:t>Gleeson</w:t>
        </w:r>
        <w:r>
          <w:rPr>
            <w:color w:val="0080AC"/>
            <w:spacing w:val="39"/>
            <w:w w:val="115"/>
            <w:sz w:val="12"/>
          </w:rPr>
          <w:t> </w:t>
        </w:r>
        <w:r>
          <w:rPr>
            <w:color w:val="0080AC"/>
            <w:w w:val="115"/>
            <w:sz w:val="12"/>
          </w:rPr>
          <w:t>L.</w:t>
        </w:r>
        <w:r>
          <w:rPr>
            <w:color w:val="0080AC"/>
            <w:spacing w:val="39"/>
            <w:w w:val="115"/>
            <w:sz w:val="12"/>
          </w:rPr>
          <w:t> </w:t>
        </w:r>
        <w:r>
          <w:rPr>
            <w:color w:val="0080AC"/>
            <w:w w:val="115"/>
            <w:sz w:val="12"/>
          </w:rPr>
          <w:t>Making</w:t>
        </w:r>
        <w:r>
          <w:rPr>
            <w:color w:val="0080AC"/>
            <w:spacing w:val="39"/>
            <w:w w:val="115"/>
            <w:sz w:val="12"/>
          </w:rPr>
          <w:t> </w:t>
        </w:r>
        <w:r>
          <w:rPr>
            <w:color w:val="0080AC"/>
            <w:w w:val="115"/>
            <w:sz w:val="12"/>
          </w:rPr>
          <w:t>picture</w:t>
        </w:r>
        <w:r>
          <w:rPr>
            <w:color w:val="0080AC"/>
            <w:spacing w:val="40"/>
            <w:w w:val="115"/>
            <w:sz w:val="12"/>
          </w:rPr>
          <w:t> </w:t>
        </w:r>
        <w:r>
          <w:rPr>
            <w:color w:val="0080AC"/>
            <w:w w:val="115"/>
            <w:sz w:val="12"/>
          </w:rPr>
          <w:t>books.</w:t>
        </w:r>
        <w:r>
          <w:rPr>
            <w:color w:val="0080AC"/>
            <w:spacing w:val="39"/>
            <w:w w:val="115"/>
            <w:sz w:val="12"/>
          </w:rPr>
          <w:t> </w:t>
        </w:r>
        <w:r>
          <w:rPr>
            <w:color w:val="0080AC"/>
            <w:w w:val="115"/>
            <w:sz w:val="12"/>
          </w:rPr>
          <w:t>Gosford,</w:t>
        </w:r>
        <w:r>
          <w:rPr>
            <w:color w:val="0080AC"/>
            <w:spacing w:val="40"/>
            <w:w w:val="115"/>
            <w:sz w:val="12"/>
          </w:rPr>
          <w:t> </w:t>
        </w:r>
        <w:r>
          <w:rPr>
            <w:color w:val="0080AC"/>
            <w:w w:val="115"/>
            <w:sz w:val="12"/>
          </w:rPr>
          <w:t>NSW,</w:t>
        </w:r>
        <w:r>
          <w:rPr>
            <w:color w:val="0080AC"/>
            <w:spacing w:val="40"/>
            <w:w w:val="115"/>
            <w:sz w:val="12"/>
          </w:rPr>
          <w:t> </w:t>
        </w:r>
        <w:r>
          <w:rPr>
            <w:color w:val="0080AC"/>
            <w:w w:val="115"/>
            <w:sz w:val="12"/>
          </w:rPr>
          <w:t>Australia:</w:t>
        </w:r>
        <w:r>
          <w:rPr>
            <w:color w:val="0080AC"/>
            <w:spacing w:val="40"/>
            <w:w w:val="115"/>
            <w:sz w:val="12"/>
          </w:rPr>
          <w:t> </w:t>
        </w:r>
        <w:r>
          <w:rPr>
            <w:color w:val="0080AC"/>
            <w:w w:val="115"/>
            <w:sz w:val="12"/>
          </w:rPr>
          <w:t>Scholastic</w:t>
        </w:r>
        <w:r>
          <w:rPr>
            <w:color w:val="0080AC"/>
            <w:spacing w:val="39"/>
            <w:w w:val="115"/>
            <w:sz w:val="12"/>
          </w:rPr>
          <w:t> </w:t>
        </w:r>
        <w:r>
          <w:rPr>
            <w:color w:val="0080AC"/>
            <w:w w:val="115"/>
            <w:sz w:val="12"/>
          </w:rPr>
          <w:t>Press;</w:t>
        </w:r>
        <w:r>
          <w:rPr>
            <w:color w:val="0080AC"/>
            <w:spacing w:val="40"/>
            <w:w w:val="115"/>
            <w:sz w:val="12"/>
          </w:rPr>
          <w:t> </w:t>
        </w:r>
        <w:r>
          <w:rPr>
            <w:color w:val="0080AC"/>
            <w:spacing w:val="-2"/>
            <w:w w:val="115"/>
            <w:sz w:val="12"/>
          </w:rPr>
          <w:t>2003.</w:t>
        </w:r>
      </w:hyperlink>
    </w:p>
    <w:p>
      <w:pPr>
        <w:pStyle w:val="ListParagraph"/>
        <w:numPr>
          <w:ilvl w:val="0"/>
          <w:numId w:val="2"/>
        </w:numPr>
        <w:tabs>
          <w:tab w:pos="407" w:val="left" w:leader="none"/>
          <w:tab w:pos="412" w:val="left" w:leader="none"/>
        </w:tabs>
        <w:spacing w:line="276" w:lineRule="auto" w:before="1" w:after="0"/>
        <w:ind w:left="412" w:right="396" w:hanging="310"/>
        <w:jc w:val="both"/>
        <w:rPr>
          <w:sz w:val="12"/>
        </w:rPr>
      </w:pPr>
      <w:r>
        <w:rPr>
          <w:w w:val="115"/>
          <w:sz w:val="12"/>
        </w:rPr>
        <w:t>DeLoache</w:t>
      </w:r>
      <w:r>
        <w:rPr>
          <w:spacing w:val="28"/>
          <w:w w:val="115"/>
          <w:sz w:val="12"/>
        </w:rPr>
        <w:t> </w:t>
      </w:r>
      <w:r>
        <w:rPr>
          <w:w w:val="115"/>
          <w:sz w:val="12"/>
        </w:rPr>
        <w:t>JS,</w:t>
      </w:r>
      <w:r>
        <w:rPr>
          <w:spacing w:val="28"/>
          <w:w w:val="115"/>
          <w:sz w:val="12"/>
        </w:rPr>
        <w:t> </w:t>
      </w:r>
      <w:r>
        <w:rPr>
          <w:w w:val="115"/>
          <w:sz w:val="12"/>
        </w:rPr>
        <w:t>Pierroutsakos</w:t>
      </w:r>
      <w:r>
        <w:rPr>
          <w:spacing w:val="27"/>
          <w:w w:val="115"/>
          <w:sz w:val="12"/>
        </w:rPr>
        <w:t> </w:t>
      </w:r>
      <w:r>
        <w:rPr>
          <w:w w:val="115"/>
          <w:sz w:val="12"/>
        </w:rPr>
        <w:t>SL,</w:t>
      </w:r>
      <w:r>
        <w:rPr>
          <w:spacing w:val="28"/>
          <w:w w:val="115"/>
          <w:sz w:val="12"/>
        </w:rPr>
        <w:t> </w:t>
      </w:r>
      <w:r>
        <w:rPr>
          <w:w w:val="115"/>
          <w:sz w:val="12"/>
        </w:rPr>
        <w:t>Uttal</w:t>
      </w:r>
      <w:r>
        <w:rPr>
          <w:spacing w:val="28"/>
          <w:w w:val="115"/>
          <w:sz w:val="12"/>
        </w:rPr>
        <w:t> </w:t>
      </w:r>
      <w:r>
        <w:rPr>
          <w:w w:val="115"/>
          <w:sz w:val="12"/>
        </w:rPr>
        <w:t>DH.</w:t>
      </w:r>
      <w:r>
        <w:rPr>
          <w:spacing w:val="28"/>
          <w:w w:val="115"/>
          <w:sz w:val="12"/>
        </w:rPr>
        <w:t> </w:t>
      </w:r>
      <w:r>
        <w:rPr>
          <w:w w:val="115"/>
          <w:sz w:val="12"/>
        </w:rPr>
        <w:t>The</w:t>
      </w:r>
      <w:r>
        <w:rPr>
          <w:spacing w:val="28"/>
          <w:w w:val="115"/>
          <w:sz w:val="12"/>
        </w:rPr>
        <w:t> </w:t>
      </w:r>
      <w:r>
        <w:rPr>
          <w:w w:val="115"/>
          <w:sz w:val="12"/>
        </w:rPr>
        <w:t>origins</w:t>
      </w:r>
      <w:r>
        <w:rPr>
          <w:spacing w:val="28"/>
          <w:w w:val="115"/>
          <w:sz w:val="12"/>
        </w:rPr>
        <w:t> </w:t>
      </w:r>
      <w:r>
        <w:rPr>
          <w:w w:val="115"/>
          <w:sz w:val="12"/>
        </w:rPr>
        <w:t>of</w:t>
      </w:r>
      <w:r>
        <w:rPr>
          <w:spacing w:val="28"/>
          <w:w w:val="115"/>
          <w:sz w:val="12"/>
        </w:rPr>
        <w:t> </w:t>
      </w:r>
      <w:r>
        <w:rPr>
          <w:w w:val="115"/>
          <w:sz w:val="12"/>
        </w:rPr>
        <w:t>pictorial</w:t>
      </w:r>
      <w:r>
        <w:rPr>
          <w:spacing w:val="28"/>
          <w:w w:val="115"/>
          <w:sz w:val="12"/>
        </w:rPr>
        <w:t> </w:t>
      </w:r>
      <w:r>
        <w:rPr>
          <w:w w:val="115"/>
          <w:sz w:val="12"/>
        </w:rPr>
        <w:t>competence.</w:t>
      </w:r>
      <w:r>
        <w:rPr>
          <w:spacing w:val="40"/>
          <w:w w:val="115"/>
          <w:sz w:val="12"/>
        </w:rPr>
        <w:t> </w:t>
      </w:r>
      <w:r>
        <w:rPr>
          <w:w w:val="115"/>
          <w:sz w:val="12"/>
        </w:rPr>
        <w:t>Curr</w:t>
      </w:r>
      <w:r>
        <w:rPr>
          <w:w w:val="115"/>
          <w:sz w:val="12"/>
        </w:rPr>
        <w:t> Dir</w:t>
      </w:r>
      <w:r>
        <w:rPr>
          <w:w w:val="115"/>
          <w:sz w:val="12"/>
        </w:rPr>
        <w:t> Psychol</w:t>
      </w:r>
      <w:r>
        <w:rPr>
          <w:w w:val="115"/>
          <w:sz w:val="12"/>
        </w:rPr>
        <w:t> Sci</w:t>
      </w:r>
      <w:r>
        <w:rPr>
          <w:w w:val="115"/>
          <w:sz w:val="12"/>
        </w:rPr>
        <w:t> 2003;12(4):114–18.</w:t>
      </w:r>
      <w:r>
        <w:rPr>
          <w:w w:val="115"/>
          <w:sz w:val="12"/>
        </w:rPr>
        <w:t> doi:</w:t>
      </w:r>
      <w:hyperlink r:id="rId124">
        <w:r>
          <w:rPr>
            <w:color w:val="0080AC"/>
            <w:w w:val="115"/>
            <w:sz w:val="12"/>
          </w:rPr>
          <w:t>10.1111/1467-8721.01244</w:t>
        </w:r>
      </w:hyperlink>
      <w:r>
        <w:rPr>
          <w:color w:val="0080AC"/>
          <w:w w:val="115"/>
          <w:sz w:val="12"/>
        </w:rPr>
        <w:t>.</w:t>
      </w:r>
    </w:p>
    <w:p>
      <w:pPr>
        <w:pStyle w:val="ListParagraph"/>
        <w:numPr>
          <w:ilvl w:val="0"/>
          <w:numId w:val="2"/>
        </w:numPr>
        <w:tabs>
          <w:tab w:pos="410" w:val="left" w:leader="none"/>
          <w:tab w:pos="412" w:val="left" w:leader="none"/>
        </w:tabs>
        <w:spacing w:line="278" w:lineRule="auto" w:before="2" w:after="0"/>
        <w:ind w:left="412" w:right="396" w:hanging="310"/>
        <w:jc w:val="both"/>
        <w:rPr>
          <w:sz w:val="12"/>
        </w:rPr>
      </w:pPr>
      <w:r>
        <w:rPr>
          <w:w w:val="120"/>
          <w:sz w:val="12"/>
        </w:rPr>
        <w:t>Durand</w:t>
      </w:r>
      <w:r>
        <w:rPr>
          <w:w w:val="120"/>
          <w:sz w:val="12"/>
        </w:rPr>
        <w:t> F.</w:t>
      </w:r>
      <w:r>
        <w:rPr>
          <w:w w:val="120"/>
          <w:sz w:val="12"/>
        </w:rPr>
        <w:t> An</w:t>
      </w:r>
      <w:r>
        <w:rPr>
          <w:w w:val="120"/>
          <w:sz w:val="12"/>
        </w:rPr>
        <w:t> invitation</w:t>
      </w:r>
      <w:r>
        <w:rPr>
          <w:w w:val="120"/>
          <w:sz w:val="12"/>
        </w:rPr>
        <w:t> to</w:t>
      </w:r>
      <w:r>
        <w:rPr>
          <w:w w:val="120"/>
          <w:sz w:val="12"/>
        </w:rPr>
        <w:t> discuss</w:t>
      </w:r>
      <w:r>
        <w:rPr>
          <w:w w:val="120"/>
          <w:sz w:val="12"/>
        </w:rPr>
        <w:t> computer</w:t>
      </w:r>
      <w:r>
        <w:rPr>
          <w:w w:val="120"/>
          <w:sz w:val="12"/>
        </w:rPr>
        <w:t> depiction.</w:t>
      </w:r>
      <w:r>
        <w:rPr>
          <w:w w:val="120"/>
          <w:sz w:val="12"/>
        </w:rPr>
        <w:t> In:</w:t>
      </w:r>
      <w:r>
        <w:rPr>
          <w:w w:val="120"/>
          <w:sz w:val="12"/>
        </w:rPr>
        <w:t> Proceedings</w:t>
      </w:r>
      <w:r>
        <w:rPr>
          <w:w w:val="120"/>
          <w:sz w:val="12"/>
        </w:rPr>
        <w:t> of</w:t>
      </w:r>
      <w:r>
        <w:rPr>
          <w:w w:val="120"/>
          <w:sz w:val="12"/>
        </w:rPr>
        <w:t> the</w:t>
      </w:r>
      <w:r>
        <w:rPr>
          <w:spacing w:val="40"/>
          <w:w w:val="120"/>
          <w:sz w:val="12"/>
        </w:rPr>
        <w:t> </w:t>
      </w:r>
      <w:r>
        <w:rPr>
          <w:w w:val="120"/>
          <w:sz w:val="12"/>
        </w:rPr>
        <w:t>second</w:t>
      </w:r>
      <w:r>
        <w:rPr>
          <w:spacing w:val="35"/>
          <w:w w:val="120"/>
          <w:sz w:val="12"/>
        </w:rPr>
        <w:t> </w:t>
      </w:r>
      <w:r>
        <w:rPr>
          <w:w w:val="120"/>
          <w:sz w:val="12"/>
        </w:rPr>
        <w:t>international</w:t>
      </w:r>
      <w:r>
        <w:rPr>
          <w:spacing w:val="35"/>
          <w:w w:val="120"/>
          <w:sz w:val="12"/>
        </w:rPr>
        <w:t> </w:t>
      </w:r>
      <w:r>
        <w:rPr>
          <w:w w:val="120"/>
          <w:sz w:val="12"/>
        </w:rPr>
        <w:t>symposium</w:t>
      </w:r>
      <w:r>
        <w:rPr>
          <w:spacing w:val="35"/>
          <w:w w:val="120"/>
          <w:sz w:val="12"/>
        </w:rPr>
        <w:t> </w:t>
      </w:r>
      <w:r>
        <w:rPr>
          <w:w w:val="120"/>
          <w:sz w:val="12"/>
        </w:rPr>
        <w:t>on</w:t>
      </w:r>
      <w:r>
        <w:rPr>
          <w:spacing w:val="35"/>
          <w:w w:val="120"/>
          <w:sz w:val="12"/>
        </w:rPr>
        <w:t> </w:t>
      </w:r>
      <w:r>
        <w:rPr>
          <w:w w:val="120"/>
          <w:sz w:val="12"/>
        </w:rPr>
        <w:t>non-photorealistic</w:t>
      </w:r>
      <w:r>
        <w:rPr>
          <w:spacing w:val="35"/>
          <w:w w:val="120"/>
          <w:sz w:val="12"/>
        </w:rPr>
        <w:t> </w:t>
      </w:r>
      <w:r>
        <w:rPr>
          <w:w w:val="120"/>
          <w:sz w:val="12"/>
        </w:rPr>
        <w:t>animation</w:t>
      </w:r>
      <w:r>
        <w:rPr>
          <w:spacing w:val="35"/>
          <w:w w:val="120"/>
          <w:sz w:val="12"/>
        </w:rPr>
        <w:t> </w:t>
      </w:r>
      <w:r>
        <w:rPr>
          <w:w w:val="120"/>
          <w:sz w:val="12"/>
        </w:rPr>
        <w:t>and</w:t>
      </w:r>
      <w:r>
        <w:rPr>
          <w:spacing w:val="35"/>
          <w:w w:val="120"/>
          <w:sz w:val="12"/>
        </w:rPr>
        <w:t> </w:t>
      </w:r>
      <w:r>
        <w:rPr>
          <w:w w:val="120"/>
          <w:sz w:val="12"/>
        </w:rPr>
        <w:t>render-</w:t>
      </w:r>
      <w:r>
        <w:rPr>
          <w:spacing w:val="40"/>
          <w:w w:val="120"/>
          <w:sz w:val="12"/>
        </w:rPr>
        <w:t> </w:t>
      </w:r>
      <w:r>
        <w:rPr>
          <w:w w:val="120"/>
          <w:sz w:val="12"/>
        </w:rPr>
        <w:t>ing</w:t>
      </w:r>
      <w:r>
        <w:rPr>
          <w:spacing w:val="-2"/>
          <w:w w:val="120"/>
          <w:sz w:val="12"/>
        </w:rPr>
        <w:t> </w:t>
      </w:r>
      <w:r>
        <w:rPr>
          <w:w w:val="120"/>
          <w:sz w:val="12"/>
        </w:rPr>
        <w:t>(NPAR).</w:t>
      </w:r>
      <w:r>
        <w:rPr>
          <w:spacing w:val="-2"/>
          <w:w w:val="120"/>
          <w:sz w:val="12"/>
        </w:rPr>
        <w:t> </w:t>
      </w:r>
      <w:r>
        <w:rPr>
          <w:w w:val="120"/>
          <w:sz w:val="12"/>
        </w:rPr>
        <w:t>ACM;</w:t>
      </w:r>
      <w:r>
        <w:rPr>
          <w:spacing w:val="-2"/>
          <w:w w:val="120"/>
          <w:sz w:val="12"/>
        </w:rPr>
        <w:t> </w:t>
      </w:r>
      <w:r>
        <w:rPr>
          <w:w w:val="120"/>
          <w:sz w:val="12"/>
        </w:rPr>
        <w:t>2002.</w:t>
      </w:r>
      <w:r>
        <w:rPr>
          <w:spacing w:val="-2"/>
          <w:w w:val="120"/>
          <w:sz w:val="12"/>
        </w:rPr>
        <w:t> </w:t>
      </w:r>
      <w:r>
        <w:rPr>
          <w:w w:val="120"/>
          <w:sz w:val="12"/>
        </w:rPr>
        <w:t>p.</w:t>
      </w:r>
      <w:r>
        <w:rPr>
          <w:spacing w:val="-2"/>
          <w:w w:val="120"/>
          <w:sz w:val="12"/>
        </w:rPr>
        <w:t> </w:t>
      </w:r>
      <w:r>
        <w:rPr>
          <w:w w:val="120"/>
          <w:sz w:val="12"/>
        </w:rPr>
        <w:t>111–24.</w:t>
      </w:r>
      <w:r>
        <w:rPr>
          <w:spacing w:val="-2"/>
          <w:w w:val="120"/>
          <w:sz w:val="12"/>
        </w:rPr>
        <w:t> </w:t>
      </w:r>
      <w:r>
        <w:rPr>
          <w:w w:val="120"/>
          <w:sz w:val="12"/>
        </w:rPr>
        <w:t>doi:</w:t>
      </w:r>
      <w:hyperlink r:id="rId125">
        <w:r>
          <w:rPr>
            <w:color w:val="0080AC"/>
            <w:w w:val="120"/>
            <w:sz w:val="12"/>
          </w:rPr>
          <w:t>10.1145/508530.508550</w:t>
        </w:r>
      </w:hyperlink>
      <w:r>
        <w:rPr>
          <w:color w:val="0080AC"/>
          <w:w w:val="120"/>
          <w:sz w:val="12"/>
        </w:rPr>
        <w:t>.</w:t>
      </w:r>
    </w:p>
    <w:p>
      <w:pPr>
        <w:spacing w:after="0" w:line="278" w:lineRule="auto"/>
        <w:jc w:val="both"/>
        <w:rPr>
          <w:sz w:val="12"/>
        </w:rPr>
        <w:sectPr>
          <w:pgSz w:w="11910" w:h="15880"/>
          <w:pgMar w:header="668" w:footer="0" w:top="1040" w:bottom="280" w:left="560" w:right="440"/>
          <w:cols w:num="2" w:equalWidth="0">
            <w:col w:w="5172" w:space="208"/>
            <w:col w:w="5530"/>
          </w:cols>
        </w:sectPr>
      </w:pPr>
    </w:p>
    <w:p>
      <w:pPr>
        <w:pStyle w:val="ListParagraph"/>
        <w:numPr>
          <w:ilvl w:val="0"/>
          <w:numId w:val="2"/>
        </w:numPr>
        <w:tabs>
          <w:tab w:pos="606" w:val="left" w:leader="none"/>
          <w:tab w:pos="608" w:val="left" w:leader="none"/>
        </w:tabs>
        <w:spacing w:line="276" w:lineRule="auto" w:before="111" w:after="0"/>
        <w:ind w:left="608" w:right="0" w:hanging="305"/>
        <w:jc w:val="both"/>
        <w:rPr>
          <w:sz w:val="12"/>
        </w:rPr>
      </w:pPr>
      <w:bookmarkStart w:name="_bookmark69" w:id="83"/>
      <w:bookmarkEnd w:id="83"/>
      <w:r>
        <w:rPr/>
      </w:r>
      <w:r>
        <w:rPr>
          <w:w w:val="120"/>
          <w:sz w:val="12"/>
        </w:rPr>
        <w:t>Hertzmann</w:t>
      </w:r>
      <w:r>
        <w:rPr>
          <w:w w:val="120"/>
          <w:sz w:val="12"/>
        </w:rPr>
        <w:t> A.</w:t>
      </w:r>
      <w:r>
        <w:rPr>
          <w:w w:val="120"/>
          <w:sz w:val="12"/>
        </w:rPr>
        <w:t> Non-photorealistic</w:t>
      </w:r>
      <w:r>
        <w:rPr>
          <w:w w:val="120"/>
          <w:sz w:val="12"/>
        </w:rPr>
        <w:t> rendering</w:t>
      </w:r>
      <w:r>
        <w:rPr>
          <w:w w:val="120"/>
          <w:sz w:val="12"/>
        </w:rPr>
        <w:t> and</w:t>
      </w:r>
      <w:r>
        <w:rPr>
          <w:w w:val="120"/>
          <w:sz w:val="12"/>
        </w:rPr>
        <w:t> the</w:t>
      </w:r>
      <w:r>
        <w:rPr>
          <w:w w:val="120"/>
          <w:sz w:val="12"/>
        </w:rPr>
        <w:t> science</w:t>
      </w:r>
      <w:r>
        <w:rPr>
          <w:w w:val="120"/>
          <w:sz w:val="12"/>
        </w:rPr>
        <w:t> of</w:t>
      </w:r>
      <w:r>
        <w:rPr>
          <w:w w:val="120"/>
          <w:sz w:val="12"/>
        </w:rPr>
        <w:t> art.</w:t>
      </w:r>
      <w:r>
        <w:rPr>
          <w:w w:val="120"/>
          <w:sz w:val="12"/>
        </w:rPr>
        <w:t> In:</w:t>
      </w:r>
      <w:r>
        <w:rPr>
          <w:spacing w:val="40"/>
          <w:w w:val="120"/>
          <w:sz w:val="12"/>
        </w:rPr>
        <w:t> </w:t>
      </w:r>
      <w:r>
        <w:rPr>
          <w:w w:val="120"/>
          <w:sz w:val="12"/>
        </w:rPr>
        <w:t>Proceedings</w:t>
      </w:r>
      <w:r>
        <w:rPr>
          <w:w w:val="120"/>
          <w:sz w:val="12"/>
        </w:rPr>
        <w:t> of</w:t>
      </w:r>
      <w:r>
        <w:rPr>
          <w:w w:val="120"/>
          <w:sz w:val="12"/>
        </w:rPr>
        <w:t> the</w:t>
      </w:r>
      <w:r>
        <w:rPr>
          <w:w w:val="120"/>
          <w:sz w:val="12"/>
        </w:rPr>
        <w:t> eightth</w:t>
      </w:r>
      <w:r>
        <w:rPr>
          <w:w w:val="120"/>
          <w:sz w:val="12"/>
        </w:rPr>
        <w:t> international</w:t>
      </w:r>
      <w:r>
        <w:rPr>
          <w:w w:val="120"/>
          <w:sz w:val="12"/>
        </w:rPr>
        <w:t> symposium</w:t>
      </w:r>
      <w:r>
        <w:rPr>
          <w:w w:val="120"/>
          <w:sz w:val="12"/>
        </w:rPr>
        <w:t> on</w:t>
      </w:r>
      <w:r>
        <w:rPr>
          <w:w w:val="120"/>
          <w:sz w:val="12"/>
        </w:rPr>
        <w:t> non-photorealistic</w:t>
      </w:r>
      <w:r>
        <w:rPr>
          <w:spacing w:val="40"/>
          <w:w w:val="120"/>
          <w:sz w:val="12"/>
        </w:rPr>
        <w:t> </w:t>
      </w:r>
      <w:bookmarkStart w:name="_bookmark68" w:id="84"/>
      <w:bookmarkEnd w:id="84"/>
      <w:r>
        <w:rPr>
          <w:w w:val="114"/>
          <w:sz w:val="12"/>
        </w:rPr>
      </w:r>
      <w:hyperlink r:id="rId126">
        <w:r>
          <w:rPr>
            <w:w w:val="120"/>
            <w:sz w:val="12"/>
          </w:rPr>
          <w:t>animation</w:t>
        </w:r>
        <w:r>
          <w:rPr>
            <w:w w:val="120"/>
            <w:sz w:val="12"/>
          </w:rPr>
          <w:t> and</w:t>
        </w:r>
        <w:r>
          <w:rPr>
            <w:w w:val="120"/>
            <w:sz w:val="12"/>
          </w:rPr>
          <w:t> rendering</w:t>
        </w:r>
        <w:r>
          <w:rPr>
            <w:w w:val="120"/>
            <w:sz w:val="12"/>
          </w:rPr>
          <w:t> (NPAR).</w:t>
        </w:r>
        <w:r>
          <w:rPr>
            <w:w w:val="120"/>
            <w:sz w:val="12"/>
          </w:rPr>
          <w:t> ACM;</w:t>
        </w:r>
        <w:r>
          <w:rPr>
            <w:w w:val="120"/>
            <w:sz w:val="12"/>
          </w:rPr>
          <w:t> 2010.</w:t>
        </w:r>
        <w:r>
          <w:rPr>
            <w:w w:val="120"/>
            <w:sz w:val="12"/>
          </w:rPr>
          <w:t> p.</w:t>
        </w:r>
        <w:r>
          <w:rPr>
            <w:w w:val="120"/>
            <w:sz w:val="12"/>
          </w:rPr>
          <w:t> 147–57.</w:t>
        </w:r>
        <w:r>
          <w:rPr>
            <w:w w:val="120"/>
            <w:sz w:val="12"/>
          </w:rPr>
          <w:t> doi:</w:t>
        </w:r>
        <w:r>
          <w:rPr>
            <w:color w:val="0080AC"/>
            <w:w w:val="120"/>
            <w:sz w:val="12"/>
          </w:rPr>
          <w:t>10.1145/</w:t>
        </w:r>
        <w:r>
          <w:rPr>
            <w:color w:val="0080AC"/>
            <w:spacing w:val="40"/>
            <w:w w:val="120"/>
            <w:sz w:val="12"/>
          </w:rPr>
          <w:t> </w:t>
        </w:r>
        <w:r>
          <w:rPr>
            <w:color w:val="0080AC"/>
            <w:spacing w:val="-2"/>
            <w:w w:val="120"/>
            <w:sz w:val="12"/>
          </w:rPr>
          <w:t>1809939.1809957.</w:t>
        </w:r>
      </w:hyperlink>
    </w:p>
    <w:p>
      <w:pPr>
        <w:pStyle w:val="ListParagraph"/>
        <w:numPr>
          <w:ilvl w:val="0"/>
          <w:numId w:val="2"/>
        </w:numPr>
        <w:tabs>
          <w:tab w:pos="603" w:val="left" w:leader="none"/>
          <w:tab w:pos="608" w:val="left" w:leader="none"/>
        </w:tabs>
        <w:spacing w:line="276" w:lineRule="auto" w:before="3" w:after="0"/>
        <w:ind w:left="608" w:right="0" w:hanging="310"/>
        <w:jc w:val="both"/>
        <w:rPr>
          <w:sz w:val="12"/>
        </w:rPr>
      </w:pPr>
      <w:bookmarkStart w:name="_bookmark70" w:id="85"/>
      <w:bookmarkEnd w:id="85"/>
      <w:r>
        <w:rPr/>
      </w:r>
      <w:r>
        <w:rPr>
          <w:w w:val="125"/>
          <w:sz w:val="12"/>
        </w:rPr>
        <w:t>Winnemöller</w:t>
      </w:r>
      <w:r>
        <w:rPr>
          <w:spacing w:val="-10"/>
          <w:w w:val="125"/>
          <w:sz w:val="12"/>
        </w:rPr>
        <w:t> </w:t>
      </w:r>
      <w:r>
        <w:rPr>
          <w:w w:val="125"/>
          <w:sz w:val="12"/>
        </w:rPr>
        <w:t>H.</w:t>
      </w:r>
      <w:r>
        <w:rPr>
          <w:spacing w:val="-9"/>
          <w:w w:val="125"/>
          <w:sz w:val="12"/>
        </w:rPr>
        <w:t> </w:t>
      </w:r>
      <w:r>
        <w:rPr>
          <w:w w:val="125"/>
          <w:sz w:val="12"/>
        </w:rPr>
        <w:t>NPR</w:t>
      </w:r>
      <w:r>
        <w:rPr>
          <w:spacing w:val="-10"/>
          <w:w w:val="125"/>
          <w:sz w:val="12"/>
        </w:rPr>
        <w:t> </w:t>
      </w:r>
      <w:r>
        <w:rPr>
          <w:w w:val="125"/>
          <w:sz w:val="12"/>
        </w:rPr>
        <w:t>in</w:t>
      </w:r>
      <w:r>
        <w:rPr>
          <w:spacing w:val="-9"/>
          <w:w w:val="125"/>
          <w:sz w:val="12"/>
        </w:rPr>
        <w:t> </w:t>
      </w:r>
      <w:r>
        <w:rPr>
          <w:w w:val="125"/>
          <w:sz w:val="12"/>
        </w:rPr>
        <w:t>the</w:t>
      </w:r>
      <w:r>
        <w:rPr>
          <w:spacing w:val="-9"/>
          <w:w w:val="125"/>
          <w:sz w:val="12"/>
        </w:rPr>
        <w:t> </w:t>
      </w:r>
      <w:r>
        <w:rPr>
          <w:w w:val="125"/>
          <w:sz w:val="12"/>
        </w:rPr>
        <w:t>wild.</w:t>
      </w:r>
      <w:r>
        <w:rPr>
          <w:spacing w:val="-10"/>
          <w:w w:val="125"/>
          <w:sz w:val="12"/>
        </w:rPr>
        <w:t> </w:t>
      </w:r>
      <w:r>
        <w:rPr>
          <w:w w:val="125"/>
          <w:sz w:val="12"/>
        </w:rPr>
        <w:t>In:</w:t>
      </w:r>
      <w:r>
        <w:rPr>
          <w:spacing w:val="-9"/>
          <w:w w:val="125"/>
          <w:sz w:val="12"/>
        </w:rPr>
        <w:t> </w:t>
      </w:r>
      <w:r>
        <w:rPr>
          <w:w w:val="125"/>
          <w:sz w:val="12"/>
        </w:rPr>
        <w:t>Image</w:t>
      </w:r>
      <w:r>
        <w:rPr>
          <w:spacing w:val="-9"/>
          <w:w w:val="125"/>
          <w:sz w:val="12"/>
        </w:rPr>
        <w:t> </w:t>
      </w:r>
      <w:r>
        <w:rPr>
          <w:w w:val="125"/>
          <w:sz w:val="12"/>
        </w:rPr>
        <w:t>and</w:t>
      </w:r>
      <w:r>
        <w:rPr>
          <w:spacing w:val="-10"/>
          <w:w w:val="125"/>
          <w:sz w:val="12"/>
        </w:rPr>
        <w:t> </w:t>
      </w:r>
      <w:r>
        <w:rPr>
          <w:w w:val="125"/>
          <w:sz w:val="12"/>
        </w:rPr>
        <w:t>video-based</w:t>
      </w:r>
      <w:r>
        <w:rPr>
          <w:spacing w:val="-9"/>
          <w:w w:val="125"/>
          <w:sz w:val="12"/>
        </w:rPr>
        <w:t> </w:t>
      </w:r>
      <w:r>
        <w:rPr>
          <w:w w:val="125"/>
          <w:sz w:val="12"/>
        </w:rPr>
        <w:t>artistic</w:t>
      </w:r>
      <w:r>
        <w:rPr>
          <w:spacing w:val="-10"/>
          <w:w w:val="125"/>
          <w:sz w:val="12"/>
        </w:rPr>
        <w:t> </w:t>
      </w:r>
      <w:r>
        <w:rPr>
          <w:w w:val="125"/>
          <w:sz w:val="12"/>
        </w:rPr>
        <w:t>stylisation.</w:t>
      </w:r>
      <w:r>
        <w:rPr>
          <w:spacing w:val="40"/>
          <w:w w:val="125"/>
          <w:sz w:val="12"/>
        </w:rPr>
        <w:t> </w:t>
      </w:r>
      <w:r>
        <w:rPr>
          <w:w w:val="125"/>
          <w:sz w:val="12"/>
        </w:rPr>
        <w:t>Springer;</w:t>
      </w:r>
      <w:r>
        <w:rPr>
          <w:spacing w:val="-7"/>
          <w:w w:val="125"/>
          <w:sz w:val="12"/>
        </w:rPr>
        <w:t> </w:t>
      </w:r>
      <w:r>
        <w:rPr>
          <w:w w:val="125"/>
          <w:sz w:val="12"/>
        </w:rPr>
        <w:t>2013.</w:t>
      </w:r>
      <w:r>
        <w:rPr>
          <w:spacing w:val="-6"/>
          <w:w w:val="125"/>
          <w:sz w:val="12"/>
        </w:rPr>
        <w:t> </w:t>
      </w:r>
      <w:r>
        <w:rPr>
          <w:w w:val="125"/>
          <w:sz w:val="12"/>
        </w:rPr>
        <w:t>p.</w:t>
      </w:r>
      <w:r>
        <w:rPr>
          <w:spacing w:val="-6"/>
          <w:w w:val="125"/>
          <w:sz w:val="12"/>
        </w:rPr>
        <w:t> </w:t>
      </w:r>
      <w:r>
        <w:rPr>
          <w:w w:val="125"/>
          <w:sz w:val="12"/>
        </w:rPr>
        <w:t>353–74.</w:t>
      </w:r>
      <w:r>
        <w:rPr>
          <w:spacing w:val="-7"/>
          <w:w w:val="125"/>
          <w:sz w:val="12"/>
        </w:rPr>
        <w:t> </w:t>
      </w:r>
      <w:r>
        <w:rPr>
          <w:w w:val="125"/>
          <w:sz w:val="12"/>
        </w:rPr>
        <w:t>doi:</w:t>
      </w:r>
      <w:hyperlink r:id="rId127">
        <w:r>
          <w:rPr>
            <w:color w:val="0080AC"/>
            <w:w w:val="125"/>
            <w:sz w:val="12"/>
          </w:rPr>
          <w:t>10.1007/978-</w:t>
        </w:r>
        <w:r>
          <w:rPr>
            <w:color w:val="0080AC"/>
            <w:spacing w:val="-27"/>
            <w:w w:val="125"/>
            <w:sz w:val="12"/>
          </w:rPr>
          <w:t> </w:t>
        </w:r>
        <w:r>
          <w:rPr>
            <w:color w:val="0080AC"/>
            <w:w w:val="125"/>
            <w:sz w:val="12"/>
          </w:rPr>
          <w:t>1-</w:t>
        </w:r>
        <w:r>
          <w:rPr>
            <w:color w:val="0080AC"/>
            <w:spacing w:val="-28"/>
            <w:w w:val="125"/>
            <w:sz w:val="12"/>
          </w:rPr>
          <w:t> </w:t>
        </w:r>
        <w:r>
          <w:rPr>
            <w:color w:val="0080AC"/>
            <w:w w:val="125"/>
            <w:sz w:val="12"/>
          </w:rPr>
          <w:t>4471-4519-</w:t>
        </w:r>
        <w:r>
          <w:rPr>
            <w:color w:val="0080AC"/>
            <w:spacing w:val="-27"/>
            <w:w w:val="125"/>
            <w:sz w:val="12"/>
          </w:rPr>
          <w:t> </w:t>
        </w:r>
        <w:r>
          <w:rPr>
            <w:color w:val="0080AC"/>
            <w:w w:val="125"/>
            <w:sz w:val="12"/>
          </w:rPr>
          <w:t>6_17</w:t>
        </w:r>
      </w:hyperlink>
      <w:r>
        <w:rPr>
          <w:color w:val="0080AC"/>
          <w:w w:val="125"/>
          <w:sz w:val="12"/>
        </w:rPr>
        <w:t>.</w:t>
      </w:r>
    </w:p>
    <w:p>
      <w:pPr>
        <w:pStyle w:val="ListParagraph"/>
        <w:numPr>
          <w:ilvl w:val="0"/>
          <w:numId w:val="2"/>
        </w:numPr>
        <w:tabs>
          <w:tab w:pos="605" w:val="left" w:leader="none"/>
          <w:tab w:pos="610" w:val="left" w:leader="none"/>
        </w:tabs>
        <w:spacing w:line="276" w:lineRule="auto" w:before="111" w:after="0"/>
        <w:ind w:left="610" w:right="201" w:hanging="310"/>
        <w:jc w:val="both"/>
        <w:rPr>
          <w:sz w:val="12"/>
        </w:rPr>
      </w:pPr>
      <w:r>
        <w:rPr/>
        <w:br w:type="column"/>
      </w:r>
      <w:r>
        <w:rPr>
          <w:w w:val="120"/>
          <w:sz w:val="12"/>
        </w:rPr>
        <w:t>Goldstein</w:t>
      </w:r>
      <w:r>
        <w:rPr>
          <w:spacing w:val="-6"/>
          <w:w w:val="120"/>
          <w:sz w:val="12"/>
        </w:rPr>
        <w:t> </w:t>
      </w:r>
      <w:r>
        <w:rPr>
          <w:w w:val="120"/>
          <w:sz w:val="12"/>
        </w:rPr>
        <w:t>D.</w:t>
      </w:r>
      <w:r>
        <w:rPr>
          <w:spacing w:val="-6"/>
          <w:w w:val="120"/>
          <w:sz w:val="12"/>
        </w:rPr>
        <w:t> </w:t>
      </w:r>
      <w:r>
        <w:rPr>
          <w:w w:val="120"/>
          <w:sz w:val="12"/>
        </w:rPr>
        <w:t>Intentional</w:t>
      </w:r>
      <w:r>
        <w:rPr>
          <w:spacing w:val="-5"/>
          <w:w w:val="120"/>
          <w:sz w:val="12"/>
        </w:rPr>
        <w:t> </w:t>
      </w:r>
      <w:r>
        <w:rPr>
          <w:w w:val="120"/>
          <w:sz w:val="12"/>
        </w:rPr>
        <w:t>non-photorealistic</w:t>
      </w:r>
      <w:r>
        <w:rPr>
          <w:spacing w:val="-6"/>
          <w:w w:val="120"/>
          <w:sz w:val="12"/>
        </w:rPr>
        <w:t> </w:t>
      </w:r>
      <w:r>
        <w:rPr>
          <w:w w:val="120"/>
          <w:sz w:val="12"/>
        </w:rPr>
        <w:t>rendering.</w:t>
      </w:r>
      <w:r>
        <w:rPr>
          <w:spacing w:val="-6"/>
          <w:w w:val="120"/>
          <w:sz w:val="12"/>
        </w:rPr>
        <w:t> </w:t>
      </w:r>
      <w:r>
        <w:rPr>
          <w:w w:val="120"/>
          <w:sz w:val="12"/>
        </w:rPr>
        <w:t>ACM</w:t>
      </w:r>
      <w:r>
        <w:rPr>
          <w:spacing w:val="-6"/>
          <w:w w:val="120"/>
          <w:sz w:val="12"/>
        </w:rPr>
        <w:t> </w:t>
      </w:r>
      <w:r>
        <w:rPr>
          <w:w w:val="120"/>
          <w:sz w:val="12"/>
        </w:rPr>
        <w:t>SIGGRAPH</w:t>
      </w:r>
      <w:r>
        <w:rPr>
          <w:spacing w:val="-6"/>
          <w:w w:val="120"/>
          <w:sz w:val="12"/>
        </w:rPr>
        <w:t> </w:t>
      </w:r>
      <w:r>
        <w:rPr>
          <w:w w:val="120"/>
          <w:sz w:val="12"/>
        </w:rPr>
        <w:t>Comput</w:t>
      </w:r>
      <w:r>
        <w:rPr>
          <w:spacing w:val="40"/>
          <w:w w:val="120"/>
          <w:sz w:val="12"/>
        </w:rPr>
        <w:t> </w:t>
      </w:r>
      <w:r>
        <w:rPr>
          <w:w w:val="120"/>
          <w:sz w:val="12"/>
        </w:rPr>
        <w:t>Graph</w:t>
      </w:r>
      <w:r>
        <w:rPr>
          <w:w w:val="120"/>
          <w:sz w:val="12"/>
        </w:rPr>
        <w:t> 1999;33(1):62–3.</w:t>
      </w:r>
      <w:r>
        <w:rPr>
          <w:w w:val="120"/>
          <w:sz w:val="12"/>
        </w:rPr>
        <w:t> doi:</w:t>
      </w:r>
      <w:hyperlink r:id="rId128">
        <w:r>
          <w:rPr>
            <w:color w:val="0080AC"/>
            <w:w w:val="120"/>
            <w:sz w:val="12"/>
          </w:rPr>
          <w:t>10.1145/563666.563689</w:t>
        </w:r>
      </w:hyperlink>
      <w:r>
        <w:rPr>
          <w:color w:val="0080AC"/>
          <w:w w:val="120"/>
          <w:sz w:val="12"/>
        </w:rPr>
        <w:t>.</w:t>
      </w:r>
    </w:p>
    <w:p>
      <w:pPr>
        <w:pStyle w:val="ListParagraph"/>
        <w:numPr>
          <w:ilvl w:val="0"/>
          <w:numId w:val="2"/>
        </w:numPr>
        <w:tabs>
          <w:tab w:pos="608" w:val="left" w:leader="none"/>
          <w:tab w:pos="610" w:val="left" w:leader="none"/>
        </w:tabs>
        <w:spacing w:line="278" w:lineRule="auto" w:before="1" w:after="0"/>
        <w:ind w:left="610" w:right="200" w:hanging="312"/>
        <w:jc w:val="both"/>
        <w:rPr>
          <w:sz w:val="12"/>
        </w:rPr>
      </w:pPr>
      <w:r>
        <w:rPr>
          <w:w w:val="120"/>
          <w:sz w:val="12"/>
        </w:rPr>
        <w:t>Yampolskiy</w:t>
      </w:r>
      <w:r>
        <w:rPr>
          <w:spacing w:val="40"/>
          <w:w w:val="120"/>
          <w:sz w:val="12"/>
        </w:rPr>
        <w:t> </w:t>
      </w:r>
      <w:r>
        <w:rPr>
          <w:w w:val="120"/>
          <w:sz w:val="12"/>
        </w:rPr>
        <w:t>RV.</w:t>
      </w:r>
      <w:r>
        <w:rPr>
          <w:spacing w:val="40"/>
          <w:w w:val="120"/>
          <w:sz w:val="12"/>
        </w:rPr>
        <w:t> </w:t>
      </w:r>
      <w:r>
        <w:rPr>
          <w:w w:val="120"/>
          <w:sz w:val="12"/>
        </w:rPr>
        <w:t>Turing</w:t>
      </w:r>
      <w:r>
        <w:rPr>
          <w:spacing w:val="40"/>
          <w:w w:val="120"/>
          <w:sz w:val="12"/>
        </w:rPr>
        <w:t> </w:t>
      </w:r>
      <w:r>
        <w:rPr>
          <w:w w:val="120"/>
          <w:sz w:val="12"/>
        </w:rPr>
        <w:t>test</w:t>
      </w:r>
      <w:r>
        <w:rPr>
          <w:spacing w:val="40"/>
          <w:w w:val="120"/>
          <w:sz w:val="12"/>
        </w:rPr>
        <w:t> </w:t>
      </w:r>
      <w:r>
        <w:rPr>
          <w:w w:val="120"/>
          <w:sz w:val="12"/>
        </w:rPr>
        <w:t>as</w:t>
      </w:r>
      <w:r>
        <w:rPr>
          <w:spacing w:val="40"/>
          <w:w w:val="120"/>
          <w:sz w:val="12"/>
        </w:rPr>
        <w:t> </w:t>
      </w:r>
      <w:r>
        <w:rPr>
          <w:w w:val="120"/>
          <w:sz w:val="12"/>
        </w:rPr>
        <w:t>a</w:t>
      </w:r>
      <w:r>
        <w:rPr>
          <w:spacing w:val="40"/>
          <w:w w:val="120"/>
          <w:sz w:val="12"/>
        </w:rPr>
        <w:t> </w:t>
      </w:r>
      <w:r>
        <w:rPr>
          <w:w w:val="120"/>
          <w:sz w:val="12"/>
        </w:rPr>
        <w:t>defining</w:t>
      </w:r>
      <w:r>
        <w:rPr>
          <w:spacing w:val="40"/>
          <w:w w:val="120"/>
          <w:sz w:val="12"/>
        </w:rPr>
        <w:t> </w:t>
      </w:r>
      <w:r>
        <w:rPr>
          <w:w w:val="120"/>
          <w:sz w:val="12"/>
        </w:rPr>
        <w:t>feature</w:t>
      </w:r>
      <w:r>
        <w:rPr>
          <w:spacing w:val="40"/>
          <w:w w:val="120"/>
          <w:sz w:val="12"/>
        </w:rPr>
        <w:t> </w:t>
      </w:r>
      <w:r>
        <w:rPr>
          <w:w w:val="120"/>
          <w:sz w:val="12"/>
        </w:rPr>
        <w:t>of</w:t>
      </w:r>
      <w:r>
        <w:rPr>
          <w:spacing w:val="40"/>
          <w:w w:val="120"/>
          <w:sz w:val="12"/>
        </w:rPr>
        <w:t> </w:t>
      </w:r>
      <w:r>
        <w:rPr>
          <w:w w:val="120"/>
          <w:sz w:val="12"/>
        </w:rPr>
        <w:t>AI-completeness.</w:t>
      </w:r>
      <w:r>
        <w:rPr>
          <w:spacing w:val="40"/>
          <w:w w:val="120"/>
          <w:sz w:val="12"/>
        </w:rPr>
        <w:t> </w:t>
      </w:r>
      <w:r>
        <w:rPr>
          <w:w w:val="120"/>
          <w:sz w:val="12"/>
        </w:rPr>
        <w:t>In:</w:t>
      </w:r>
      <w:r>
        <w:rPr>
          <w:spacing w:val="40"/>
          <w:w w:val="120"/>
          <w:sz w:val="12"/>
        </w:rPr>
        <w:t> </w:t>
      </w:r>
      <w:r>
        <w:rPr>
          <w:w w:val="120"/>
          <w:sz w:val="12"/>
        </w:rPr>
        <w:t>Yang</w:t>
      </w:r>
      <w:r>
        <w:rPr>
          <w:w w:val="120"/>
          <w:sz w:val="12"/>
        </w:rPr>
        <w:t> X-S,</w:t>
      </w:r>
      <w:r>
        <w:rPr>
          <w:w w:val="120"/>
          <w:sz w:val="12"/>
        </w:rPr>
        <w:t> editor.</w:t>
      </w:r>
      <w:r>
        <w:rPr>
          <w:w w:val="120"/>
          <w:sz w:val="12"/>
        </w:rPr>
        <w:t> Artificial</w:t>
      </w:r>
      <w:r>
        <w:rPr>
          <w:w w:val="120"/>
          <w:sz w:val="12"/>
        </w:rPr>
        <w:t> intelligence,</w:t>
      </w:r>
      <w:r>
        <w:rPr>
          <w:w w:val="120"/>
          <w:sz w:val="12"/>
        </w:rPr>
        <w:t> evolutionary</w:t>
      </w:r>
      <w:r>
        <w:rPr>
          <w:w w:val="120"/>
          <w:sz w:val="12"/>
        </w:rPr>
        <w:t> computing</w:t>
      </w:r>
      <w:r>
        <w:rPr>
          <w:w w:val="120"/>
          <w:sz w:val="12"/>
        </w:rPr>
        <w:t> and</w:t>
      </w:r>
      <w:r>
        <w:rPr>
          <w:w w:val="120"/>
          <w:sz w:val="12"/>
        </w:rPr>
        <w:t> meta-</w:t>
      </w:r>
      <w:r>
        <w:rPr>
          <w:spacing w:val="40"/>
          <w:w w:val="120"/>
          <w:sz w:val="12"/>
        </w:rPr>
        <w:t> </w:t>
      </w:r>
      <w:r>
        <w:rPr>
          <w:w w:val="120"/>
          <w:sz w:val="12"/>
        </w:rPr>
        <w:t>heuristics:</w:t>
      </w:r>
      <w:r>
        <w:rPr>
          <w:spacing w:val="16"/>
          <w:w w:val="120"/>
          <w:sz w:val="12"/>
        </w:rPr>
        <w:t> </w:t>
      </w:r>
      <w:r>
        <w:rPr>
          <w:w w:val="120"/>
          <w:sz w:val="12"/>
        </w:rPr>
        <w:t>in</w:t>
      </w:r>
      <w:r>
        <w:rPr>
          <w:spacing w:val="16"/>
          <w:w w:val="120"/>
          <w:sz w:val="12"/>
        </w:rPr>
        <w:t> </w:t>
      </w:r>
      <w:r>
        <w:rPr>
          <w:w w:val="120"/>
          <w:sz w:val="12"/>
        </w:rPr>
        <w:t>the</w:t>
      </w:r>
      <w:r>
        <w:rPr>
          <w:spacing w:val="16"/>
          <w:w w:val="120"/>
          <w:sz w:val="12"/>
        </w:rPr>
        <w:t> </w:t>
      </w:r>
      <w:r>
        <w:rPr>
          <w:w w:val="120"/>
          <w:sz w:val="12"/>
        </w:rPr>
        <w:t>footsteps</w:t>
      </w:r>
      <w:r>
        <w:rPr>
          <w:spacing w:val="16"/>
          <w:w w:val="120"/>
          <w:sz w:val="12"/>
        </w:rPr>
        <w:t> </w:t>
      </w:r>
      <w:r>
        <w:rPr>
          <w:w w:val="120"/>
          <w:sz w:val="12"/>
        </w:rPr>
        <w:t>of</w:t>
      </w:r>
      <w:r>
        <w:rPr>
          <w:spacing w:val="16"/>
          <w:w w:val="120"/>
          <w:sz w:val="12"/>
        </w:rPr>
        <w:t> </w:t>
      </w:r>
      <w:r>
        <w:rPr>
          <w:w w:val="120"/>
          <w:sz w:val="12"/>
        </w:rPr>
        <w:t>Alan</w:t>
      </w:r>
      <w:r>
        <w:rPr>
          <w:spacing w:val="15"/>
          <w:w w:val="120"/>
          <w:sz w:val="12"/>
        </w:rPr>
        <w:t> </w:t>
      </w:r>
      <w:r>
        <w:rPr>
          <w:w w:val="120"/>
          <w:sz w:val="12"/>
        </w:rPr>
        <w:t>Turing.</w:t>
      </w:r>
      <w:r>
        <w:rPr>
          <w:spacing w:val="16"/>
          <w:w w:val="120"/>
          <w:sz w:val="12"/>
        </w:rPr>
        <w:t> </w:t>
      </w:r>
      <w:r>
        <w:rPr>
          <w:w w:val="120"/>
          <w:sz w:val="12"/>
        </w:rPr>
        <w:t>Berlin,</w:t>
      </w:r>
      <w:r>
        <w:rPr>
          <w:spacing w:val="16"/>
          <w:w w:val="120"/>
          <w:sz w:val="12"/>
        </w:rPr>
        <w:t> </w:t>
      </w:r>
      <w:r>
        <w:rPr>
          <w:w w:val="120"/>
          <w:sz w:val="12"/>
        </w:rPr>
        <w:t>Heidelberg:</w:t>
      </w:r>
      <w:r>
        <w:rPr>
          <w:spacing w:val="15"/>
          <w:w w:val="120"/>
          <w:sz w:val="12"/>
        </w:rPr>
        <w:t> </w:t>
      </w:r>
      <w:r>
        <w:rPr>
          <w:w w:val="120"/>
          <w:sz w:val="12"/>
        </w:rPr>
        <w:t>Springer;</w:t>
      </w:r>
      <w:r>
        <w:rPr>
          <w:spacing w:val="16"/>
          <w:w w:val="120"/>
          <w:sz w:val="12"/>
        </w:rPr>
        <w:t> </w:t>
      </w:r>
      <w:r>
        <w:rPr>
          <w:w w:val="120"/>
          <w:sz w:val="12"/>
        </w:rPr>
        <w:t>2013.</w:t>
      </w:r>
    </w:p>
    <w:p>
      <w:pPr>
        <w:spacing w:line="136" w:lineRule="exact" w:before="0"/>
        <w:ind w:left="610" w:right="0" w:firstLine="0"/>
        <w:jc w:val="both"/>
        <w:rPr>
          <w:sz w:val="12"/>
        </w:rPr>
      </w:pPr>
      <w:r>
        <w:rPr>
          <w:w w:val="120"/>
          <w:sz w:val="12"/>
        </w:rPr>
        <w:t>p.</w:t>
      </w:r>
      <w:r>
        <w:rPr>
          <w:spacing w:val="17"/>
          <w:w w:val="120"/>
          <w:sz w:val="12"/>
        </w:rPr>
        <w:t> </w:t>
      </w:r>
      <w:r>
        <w:rPr>
          <w:w w:val="120"/>
          <w:sz w:val="12"/>
        </w:rPr>
        <w:t>3–17.</w:t>
      </w:r>
      <w:r>
        <w:rPr>
          <w:spacing w:val="18"/>
          <w:w w:val="120"/>
          <w:sz w:val="12"/>
        </w:rPr>
        <w:t> </w:t>
      </w:r>
      <w:r>
        <w:rPr>
          <w:w w:val="120"/>
          <w:sz w:val="12"/>
        </w:rPr>
        <w:t>doi:</w:t>
      </w:r>
      <w:hyperlink r:id="rId129">
        <w:r>
          <w:rPr>
            <w:color w:val="0080AC"/>
            <w:w w:val="120"/>
            <w:sz w:val="12"/>
          </w:rPr>
          <w:t>10.1007/978-</w:t>
        </w:r>
        <w:r>
          <w:rPr>
            <w:color w:val="0080AC"/>
            <w:spacing w:val="-25"/>
            <w:w w:val="120"/>
            <w:sz w:val="12"/>
          </w:rPr>
          <w:t> </w:t>
        </w:r>
        <w:r>
          <w:rPr>
            <w:color w:val="0080AC"/>
            <w:w w:val="120"/>
            <w:sz w:val="12"/>
          </w:rPr>
          <w:t>3-</w:t>
        </w:r>
        <w:r>
          <w:rPr>
            <w:color w:val="0080AC"/>
            <w:spacing w:val="-24"/>
            <w:w w:val="120"/>
            <w:sz w:val="12"/>
          </w:rPr>
          <w:t> </w:t>
        </w:r>
        <w:r>
          <w:rPr>
            <w:color w:val="0080AC"/>
            <w:w w:val="120"/>
            <w:sz w:val="12"/>
          </w:rPr>
          <w:t>642-29694-</w:t>
        </w:r>
        <w:r>
          <w:rPr>
            <w:color w:val="0080AC"/>
            <w:spacing w:val="-25"/>
            <w:w w:val="120"/>
            <w:sz w:val="12"/>
          </w:rPr>
          <w:t> </w:t>
        </w:r>
        <w:r>
          <w:rPr>
            <w:color w:val="0080AC"/>
            <w:spacing w:val="-4"/>
            <w:w w:val="120"/>
            <w:sz w:val="12"/>
          </w:rPr>
          <w:t>9_1</w:t>
        </w:r>
      </w:hyperlink>
      <w:r>
        <w:rPr>
          <w:color w:val="0080AC"/>
          <w:spacing w:val="-4"/>
          <w:w w:val="120"/>
          <w:sz w:val="12"/>
        </w:rPr>
        <w:t>.</w:t>
      </w:r>
    </w:p>
    <w:sectPr>
      <w:pgSz w:w="11910" w:h="15880"/>
      <w:pgMar w:header="668" w:footer="0" w:top="1040" w:bottom="280" w:left="560" w:right="440"/>
      <w:cols w:num="2" w:equalWidth="0">
        <w:col w:w="5324" w:space="54"/>
        <w:col w:w="5532"/>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Arial">
    <w:altName w:val="Arial"/>
    <w:charset w:val="0"/>
    <w:family w:val="swiss"/>
    <w:pitch w:val="variable"/>
  </w:font>
  <w:font w:name="UKIJ Esliye Qara">
    <w:altName w:val="UKIJ Esliye Qara"/>
    <w:charset w:val="0"/>
    <w:family w:val="swiss"/>
    <w:pitch w:val="variable"/>
  </w:font>
  <w:font w:name="LM Mono 8">
    <w:altName w:val="LM Mono 8"/>
    <w:charset w:val="0"/>
    <w:family w:val="modern"/>
    <w:pitch w:val="fixed"/>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93568">
              <wp:simplePos x="0" y="0"/>
              <wp:positionH relativeFrom="page">
                <wp:posOffset>3020631</wp:posOffset>
              </wp:positionH>
              <wp:positionV relativeFrom="page">
                <wp:posOffset>460200</wp:posOffset>
              </wp:positionV>
              <wp:extent cx="1654175" cy="10668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654175" cy="106680"/>
                      </a:xfrm>
                      <a:prstGeom prst="rect">
                        <a:avLst/>
                      </a:prstGeom>
                    </wps:spPr>
                    <wps:txbx>
                      <w:txbxContent>
                        <w:p>
                          <w:pPr>
                            <w:spacing w:before="8"/>
                            <w:ind w:left="20" w:right="0" w:firstLine="0"/>
                            <w:jc w:val="left"/>
                            <w:rPr>
                              <w:sz w:val="12"/>
                            </w:rPr>
                          </w:pPr>
                          <w:hyperlink r:id="rId1">
                            <w:r>
                              <w:rPr>
                                <w:color w:val="0080AC"/>
                                <w:w w:val="115"/>
                                <w:sz w:val="12"/>
                              </w:rPr>
                              <w:t>Computers</w:t>
                            </w:r>
                            <w:r>
                              <w:rPr>
                                <w:color w:val="0080AC"/>
                                <w:spacing w:val="16"/>
                                <w:w w:val="115"/>
                                <w:sz w:val="12"/>
                              </w:rPr>
                              <w:t> </w:t>
                            </w:r>
                            <w:r>
                              <w:rPr>
                                <w:color w:val="0080AC"/>
                                <w:w w:val="115"/>
                                <w:sz w:val="12"/>
                              </w:rPr>
                              <w:t>&amp;</w:t>
                            </w:r>
                            <w:r>
                              <w:rPr>
                                <w:color w:val="0080AC"/>
                                <w:spacing w:val="16"/>
                                <w:w w:val="115"/>
                                <w:sz w:val="12"/>
                              </w:rPr>
                              <w:t> </w:t>
                            </w:r>
                            <w:r>
                              <w:rPr>
                                <w:color w:val="0080AC"/>
                                <w:w w:val="115"/>
                                <w:sz w:val="12"/>
                              </w:rPr>
                              <w:t>Graphics:</w:t>
                            </w:r>
                            <w:r>
                              <w:rPr>
                                <w:color w:val="0080AC"/>
                                <w:spacing w:val="16"/>
                                <w:w w:val="115"/>
                                <w:sz w:val="12"/>
                              </w:rPr>
                              <w:t> </w:t>
                            </w:r>
                            <w:r>
                              <w:rPr>
                                <w:color w:val="0080AC"/>
                                <w:w w:val="115"/>
                                <w:sz w:val="12"/>
                              </w:rPr>
                              <w:t>X</w:t>
                            </w:r>
                            <w:r>
                              <w:rPr>
                                <w:color w:val="0080AC"/>
                                <w:spacing w:val="17"/>
                                <w:w w:val="115"/>
                                <w:sz w:val="12"/>
                              </w:rPr>
                              <w:t> </w:t>
                            </w:r>
                            <w:r>
                              <w:rPr>
                                <w:color w:val="0080AC"/>
                                <w:w w:val="115"/>
                                <w:sz w:val="12"/>
                              </w:rPr>
                              <w:t>1</w:t>
                            </w:r>
                            <w:r>
                              <w:rPr>
                                <w:color w:val="0080AC"/>
                                <w:spacing w:val="16"/>
                                <w:w w:val="115"/>
                                <w:sz w:val="12"/>
                              </w:rPr>
                              <w:t> </w:t>
                            </w:r>
                            <w:r>
                              <w:rPr>
                                <w:color w:val="0080AC"/>
                                <w:w w:val="115"/>
                                <w:sz w:val="12"/>
                              </w:rPr>
                              <w:t>(2019)</w:t>
                            </w:r>
                            <w:r>
                              <w:rPr>
                                <w:color w:val="0080AC"/>
                                <w:spacing w:val="16"/>
                                <w:w w:val="115"/>
                                <w:sz w:val="12"/>
                              </w:rPr>
                              <w:t> </w:t>
                            </w:r>
                            <w:r>
                              <w:rPr>
                                <w:color w:val="0080AC"/>
                                <w:spacing w:val="-2"/>
                                <w:w w:val="115"/>
                                <w:sz w:val="12"/>
                              </w:rPr>
                              <w:t>100002</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37.845001pt;margin-top:36.23624pt;width:130.25pt;height:8.4pt;mso-position-horizontal-relative:page;mso-position-vertical-relative:page;z-index:-16422912" type="#_x0000_t202" id="docshape1" filled="false" stroked="false">
              <v:textbox inset="0,0,0,0">
                <w:txbxContent>
                  <w:p>
                    <w:pPr>
                      <w:spacing w:before="8"/>
                      <w:ind w:left="20" w:right="0" w:firstLine="0"/>
                      <w:jc w:val="left"/>
                      <w:rPr>
                        <w:sz w:val="12"/>
                      </w:rPr>
                    </w:pPr>
                    <w:hyperlink r:id="rId1">
                      <w:r>
                        <w:rPr>
                          <w:color w:val="0080AC"/>
                          <w:w w:val="115"/>
                          <w:sz w:val="12"/>
                        </w:rPr>
                        <w:t>Computers</w:t>
                      </w:r>
                      <w:r>
                        <w:rPr>
                          <w:color w:val="0080AC"/>
                          <w:spacing w:val="16"/>
                          <w:w w:val="115"/>
                          <w:sz w:val="12"/>
                        </w:rPr>
                        <w:t> </w:t>
                      </w:r>
                      <w:r>
                        <w:rPr>
                          <w:color w:val="0080AC"/>
                          <w:w w:val="115"/>
                          <w:sz w:val="12"/>
                        </w:rPr>
                        <w:t>&amp;</w:t>
                      </w:r>
                      <w:r>
                        <w:rPr>
                          <w:color w:val="0080AC"/>
                          <w:spacing w:val="16"/>
                          <w:w w:val="115"/>
                          <w:sz w:val="12"/>
                        </w:rPr>
                        <w:t> </w:t>
                      </w:r>
                      <w:r>
                        <w:rPr>
                          <w:color w:val="0080AC"/>
                          <w:w w:val="115"/>
                          <w:sz w:val="12"/>
                        </w:rPr>
                        <w:t>Graphics:</w:t>
                      </w:r>
                      <w:r>
                        <w:rPr>
                          <w:color w:val="0080AC"/>
                          <w:spacing w:val="16"/>
                          <w:w w:val="115"/>
                          <w:sz w:val="12"/>
                        </w:rPr>
                        <w:t> </w:t>
                      </w:r>
                      <w:r>
                        <w:rPr>
                          <w:color w:val="0080AC"/>
                          <w:w w:val="115"/>
                          <w:sz w:val="12"/>
                        </w:rPr>
                        <w:t>X</w:t>
                      </w:r>
                      <w:r>
                        <w:rPr>
                          <w:color w:val="0080AC"/>
                          <w:spacing w:val="17"/>
                          <w:w w:val="115"/>
                          <w:sz w:val="12"/>
                        </w:rPr>
                        <w:t> </w:t>
                      </w:r>
                      <w:r>
                        <w:rPr>
                          <w:color w:val="0080AC"/>
                          <w:w w:val="115"/>
                          <w:sz w:val="12"/>
                        </w:rPr>
                        <w:t>1</w:t>
                      </w:r>
                      <w:r>
                        <w:rPr>
                          <w:color w:val="0080AC"/>
                          <w:spacing w:val="16"/>
                          <w:w w:val="115"/>
                          <w:sz w:val="12"/>
                        </w:rPr>
                        <w:t> </w:t>
                      </w:r>
                      <w:r>
                        <w:rPr>
                          <w:color w:val="0080AC"/>
                          <w:w w:val="115"/>
                          <w:sz w:val="12"/>
                        </w:rPr>
                        <w:t>(2019)</w:t>
                      </w:r>
                      <w:r>
                        <w:rPr>
                          <w:color w:val="0080AC"/>
                          <w:spacing w:val="16"/>
                          <w:w w:val="115"/>
                          <w:sz w:val="12"/>
                        </w:rPr>
                        <w:t> </w:t>
                      </w:r>
                      <w:r>
                        <w:rPr>
                          <w:color w:val="0080AC"/>
                          <w:spacing w:val="-2"/>
                          <w:w w:val="115"/>
                          <w:sz w:val="12"/>
                        </w:rPr>
                        <w:t>100002</w:t>
                      </w:r>
                    </w:hyperlink>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94080">
              <wp:simplePos x="0" y="0"/>
              <wp:positionH relativeFrom="page">
                <wp:posOffset>381076</wp:posOffset>
              </wp:positionH>
              <wp:positionV relativeFrom="page">
                <wp:posOffset>457457</wp:posOffset>
              </wp:positionV>
              <wp:extent cx="172085" cy="10668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72085" cy="106680"/>
                      </a:xfrm>
                      <a:prstGeom prst="rect">
                        <a:avLst/>
                      </a:prstGeom>
                    </wps:spPr>
                    <wps:txbx>
                      <w:txbxContent>
                        <w:p>
                          <w:pPr>
                            <w:spacing w:before="8"/>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30.006001pt;margin-top:36.020241pt;width:13.55pt;height:8.4pt;mso-position-horizontal-relative:page;mso-position-vertical-relative:page;z-index:-16422400" type="#_x0000_t202" id="docshape2" filled="false" stroked="false">
              <v:textbox inset="0,0,0,0">
                <w:txbxContent>
                  <w:p>
                    <w:pPr>
                      <w:spacing w:before="8"/>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894592">
              <wp:simplePos x="0" y="0"/>
              <wp:positionH relativeFrom="page">
                <wp:posOffset>2662521</wp:posOffset>
              </wp:positionH>
              <wp:positionV relativeFrom="page">
                <wp:posOffset>457457</wp:posOffset>
              </wp:positionV>
              <wp:extent cx="2122170" cy="10668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122170" cy="106680"/>
                      </a:xfrm>
                      <a:prstGeom prst="rect">
                        <a:avLst/>
                      </a:prstGeom>
                    </wps:spPr>
                    <wps:txbx>
                      <w:txbxContent>
                        <w:p>
                          <w:pPr>
                            <w:spacing w:before="8"/>
                            <w:ind w:left="20" w:right="0" w:firstLine="0"/>
                            <w:jc w:val="left"/>
                            <w:rPr>
                              <w:rFonts w:ascii="Times New Roman"/>
                              <w:i/>
                              <w:sz w:val="12"/>
                            </w:rPr>
                          </w:pPr>
                          <w:r>
                            <w:rPr>
                              <w:rFonts w:ascii="Times New Roman"/>
                              <w:i/>
                              <w:w w:val="115"/>
                              <w:sz w:val="12"/>
                            </w:rPr>
                            <w:t>N.A.</w:t>
                          </w:r>
                          <w:r>
                            <w:rPr>
                              <w:rFonts w:ascii="Times New Roman"/>
                              <w:i/>
                              <w:spacing w:val="-4"/>
                              <w:w w:val="115"/>
                              <w:sz w:val="12"/>
                            </w:rPr>
                            <w:t> </w:t>
                          </w:r>
                          <w:r>
                            <w:rPr>
                              <w:rFonts w:ascii="Times New Roman"/>
                              <w:i/>
                              <w:w w:val="115"/>
                              <w:sz w:val="12"/>
                            </w:rPr>
                            <w:t>Dodgson</w:t>
                          </w:r>
                          <w:r>
                            <w:rPr>
                              <w:rFonts w:ascii="Times New Roman"/>
                              <w:i/>
                              <w:spacing w:val="-13"/>
                              <w:w w:val="115"/>
                              <w:sz w:val="12"/>
                            </w:rPr>
                            <w:t> </w:t>
                          </w:r>
                          <w:r>
                            <w:rPr>
                              <w:rFonts w:ascii="Times New Roman"/>
                              <w:i/>
                              <w:w w:val="115"/>
                              <w:sz w:val="12"/>
                            </w:rPr>
                            <w:t>/</w:t>
                          </w:r>
                          <w:r>
                            <w:rPr>
                              <w:rFonts w:ascii="Times New Roman"/>
                              <w:i/>
                              <w:spacing w:val="-14"/>
                              <w:w w:val="115"/>
                              <w:sz w:val="12"/>
                            </w:rPr>
                            <w:t> </w:t>
                          </w:r>
                          <w:r>
                            <w:rPr>
                              <w:rFonts w:ascii="Times New Roman"/>
                              <w:i/>
                              <w:w w:val="115"/>
                              <w:sz w:val="12"/>
                            </w:rPr>
                            <w:t>Computers</w:t>
                          </w:r>
                          <w:r>
                            <w:rPr>
                              <w:rFonts w:ascii="Times New Roman"/>
                              <w:i/>
                              <w:spacing w:val="-3"/>
                              <w:w w:val="115"/>
                              <w:sz w:val="12"/>
                            </w:rPr>
                            <w:t> </w:t>
                          </w:r>
                          <w:r>
                            <w:rPr>
                              <w:rFonts w:ascii="Times New Roman"/>
                              <w:i/>
                              <w:w w:val="115"/>
                              <w:sz w:val="12"/>
                            </w:rPr>
                            <w:t>&amp;</w:t>
                          </w:r>
                          <w:r>
                            <w:rPr>
                              <w:rFonts w:ascii="Times New Roman"/>
                              <w:i/>
                              <w:spacing w:val="-3"/>
                              <w:w w:val="115"/>
                              <w:sz w:val="12"/>
                            </w:rPr>
                            <w:t> </w:t>
                          </w:r>
                          <w:r>
                            <w:rPr>
                              <w:rFonts w:ascii="Times New Roman"/>
                              <w:i/>
                              <w:w w:val="115"/>
                              <w:sz w:val="12"/>
                            </w:rPr>
                            <w:t>Graphics:</w:t>
                          </w:r>
                          <w:r>
                            <w:rPr>
                              <w:rFonts w:ascii="Times New Roman"/>
                              <w:i/>
                              <w:spacing w:val="1"/>
                              <w:w w:val="115"/>
                              <w:sz w:val="12"/>
                            </w:rPr>
                            <w:t> </w:t>
                          </w:r>
                          <w:r>
                            <w:rPr>
                              <w:rFonts w:ascii="Times New Roman"/>
                              <w:i/>
                              <w:w w:val="115"/>
                              <w:sz w:val="12"/>
                            </w:rPr>
                            <w:t>X</w:t>
                          </w:r>
                          <w:r>
                            <w:rPr>
                              <w:rFonts w:ascii="Times New Roman"/>
                              <w:i/>
                              <w:spacing w:val="1"/>
                              <w:w w:val="115"/>
                              <w:sz w:val="12"/>
                            </w:rPr>
                            <w:t> </w:t>
                          </w:r>
                          <w:r>
                            <w:rPr>
                              <w:rFonts w:ascii="Times New Roman"/>
                              <w:i/>
                              <w:w w:val="115"/>
                              <w:sz w:val="12"/>
                            </w:rPr>
                            <w:t>1</w:t>
                          </w:r>
                          <w:r>
                            <w:rPr>
                              <w:rFonts w:ascii="Times New Roman"/>
                              <w:i/>
                              <w:w w:val="115"/>
                              <w:sz w:val="12"/>
                            </w:rPr>
                            <w:t> (2019)</w:t>
                          </w:r>
                          <w:r>
                            <w:rPr>
                              <w:rFonts w:ascii="Times New Roman"/>
                              <w:i/>
                              <w:spacing w:val="1"/>
                              <w:w w:val="115"/>
                              <w:sz w:val="12"/>
                            </w:rPr>
                            <w:t> </w:t>
                          </w:r>
                          <w:r>
                            <w:rPr>
                              <w:rFonts w:ascii="Times New Roman"/>
                              <w:i/>
                              <w:spacing w:val="-2"/>
                              <w:w w:val="115"/>
                              <w:sz w:val="12"/>
                            </w:rPr>
                            <w:t>100002</w:t>
                          </w:r>
                        </w:p>
                      </w:txbxContent>
                    </wps:txbx>
                    <wps:bodyPr wrap="square" lIns="0" tIns="0" rIns="0" bIns="0" rtlCol="0">
                      <a:noAutofit/>
                    </wps:bodyPr>
                  </wps:wsp>
                </a:graphicData>
              </a:graphic>
            </wp:anchor>
          </w:drawing>
        </mc:Choice>
        <mc:Fallback>
          <w:pict>
            <v:shape style="position:absolute;margin-left:209.647339pt;margin-top:36.020241pt;width:167.1pt;height:8.4pt;mso-position-horizontal-relative:page;mso-position-vertical-relative:page;z-index:-16421888" type="#_x0000_t202" id="docshape3" filled="false" stroked="false">
              <v:textbox inset="0,0,0,0">
                <w:txbxContent>
                  <w:p>
                    <w:pPr>
                      <w:spacing w:before="8"/>
                      <w:ind w:left="20" w:right="0" w:firstLine="0"/>
                      <w:jc w:val="left"/>
                      <w:rPr>
                        <w:rFonts w:ascii="Times New Roman"/>
                        <w:i/>
                        <w:sz w:val="12"/>
                      </w:rPr>
                    </w:pPr>
                    <w:r>
                      <w:rPr>
                        <w:rFonts w:ascii="Times New Roman"/>
                        <w:i/>
                        <w:w w:val="115"/>
                        <w:sz w:val="12"/>
                      </w:rPr>
                      <w:t>N.A.</w:t>
                    </w:r>
                    <w:r>
                      <w:rPr>
                        <w:rFonts w:ascii="Times New Roman"/>
                        <w:i/>
                        <w:spacing w:val="-4"/>
                        <w:w w:val="115"/>
                        <w:sz w:val="12"/>
                      </w:rPr>
                      <w:t> </w:t>
                    </w:r>
                    <w:r>
                      <w:rPr>
                        <w:rFonts w:ascii="Times New Roman"/>
                        <w:i/>
                        <w:w w:val="115"/>
                        <w:sz w:val="12"/>
                      </w:rPr>
                      <w:t>Dodgson</w:t>
                    </w:r>
                    <w:r>
                      <w:rPr>
                        <w:rFonts w:ascii="Times New Roman"/>
                        <w:i/>
                        <w:spacing w:val="-13"/>
                        <w:w w:val="115"/>
                        <w:sz w:val="12"/>
                      </w:rPr>
                      <w:t> </w:t>
                    </w:r>
                    <w:r>
                      <w:rPr>
                        <w:rFonts w:ascii="Times New Roman"/>
                        <w:i/>
                        <w:w w:val="115"/>
                        <w:sz w:val="12"/>
                      </w:rPr>
                      <w:t>/</w:t>
                    </w:r>
                    <w:r>
                      <w:rPr>
                        <w:rFonts w:ascii="Times New Roman"/>
                        <w:i/>
                        <w:spacing w:val="-14"/>
                        <w:w w:val="115"/>
                        <w:sz w:val="12"/>
                      </w:rPr>
                      <w:t> </w:t>
                    </w:r>
                    <w:r>
                      <w:rPr>
                        <w:rFonts w:ascii="Times New Roman"/>
                        <w:i/>
                        <w:w w:val="115"/>
                        <w:sz w:val="12"/>
                      </w:rPr>
                      <w:t>Computers</w:t>
                    </w:r>
                    <w:r>
                      <w:rPr>
                        <w:rFonts w:ascii="Times New Roman"/>
                        <w:i/>
                        <w:spacing w:val="-3"/>
                        <w:w w:val="115"/>
                        <w:sz w:val="12"/>
                      </w:rPr>
                      <w:t> </w:t>
                    </w:r>
                    <w:r>
                      <w:rPr>
                        <w:rFonts w:ascii="Times New Roman"/>
                        <w:i/>
                        <w:w w:val="115"/>
                        <w:sz w:val="12"/>
                      </w:rPr>
                      <w:t>&amp;</w:t>
                    </w:r>
                    <w:r>
                      <w:rPr>
                        <w:rFonts w:ascii="Times New Roman"/>
                        <w:i/>
                        <w:spacing w:val="-3"/>
                        <w:w w:val="115"/>
                        <w:sz w:val="12"/>
                      </w:rPr>
                      <w:t> </w:t>
                    </w:r>
                    <w:r>
                      <w:rPr>
                        <w:rFonts w:ascii="Times New Roman"/>
                        <w:i/>
                        <w:w w:val="115"/>
                        <w:sz w:val="12"/>
                      </w:rPr>
                      <w:t>Graphics:</w:t>
                    </w:r>
                    <w:r>
                      <w:rPr>
                        <w:rFonts w:ascii="Times New Roman"/>
                        <w:i/>
                        <w:spacing w:val="1"/>
                        <w:w w:val="115"/>
                        <w:sz w:val="12"/>
                      </w:rPr>
                      <w:t> </w:t>
                    </w:r>
                    <w:r>
                      <w:rPr>
                        <w:rFonts w:ascii="Times New Roman"/>
                        <w:i/>
                        <w:w w:val="115"/>
                        <w:sz w:val="12"/>
                      </w:rPr>
                      <w:t>X</w:t>
                    </w:r>
                    <w:r>
                      <w:rPr>
                        <w:rFonts w:ascii="Times New Roman"/>
                        <w:i/>
                        <w:spacing w:val="1"/>
                        <w:w w:val="115"/>
                        <w:sz w:val="12"/>
                      </w:rPr>
                      <w:t> </w:t>
                    </w:r>
                    <w:r>
                      <w:rPr>
                        <w:rFonts w:ascii="Times New Roman"/>
                        <w:i/>
                        <w:w w:val="115"/>
                        <w:sz w:val="12"/>
                      </w:rPr>
                      <w:t>1</w:t>
                    </w:r>
                    <w:r>
                      <w:rPr>
                        <w:rFonts w:ascii="Times New Roman"/>
                        <w:i/>
                        <w:w w:val="115"/>
                        <w:sz w:val="12"/>
                      </w:rPr>
                      <w:t> (2019)</w:t>
                    </w:r>
                    <w:r>
                      <w:rPr>
                        <w:rFonts w:ascii="Times New Roman"/>
                        <w:i/>
                        <w:spacing w:val="1"/>
                        <w:w w:val="115"/>
                        <w:sz w:val="12"/>
                      </w:rPr>
                      <w:t> </w:t>
                    </w:r>
                    <w:r>
                      <w:rPr>
                        <w:rFonts w:ascii="Times New Roman"/>
                        <w:i/>
                        <w:spacing w:val="-2"/>
                        <w:w w:val="115"/>
                        <w:sz w:val="12"/>
                      </w:rPr>
                      <w:t>100002</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95104">
              <wp:simplePos x="0" y="0"/>
              <wp:positionH relativeFrom="page">
                <wp:posOffset>2787116</wp:posOffset>
              </wp:positionH>
              <wp:positionV relativeFrom="page">
                <wp:posOffset>457457</wp:posOffset>
              </wp:positionV>
              <wp:extent cx="2122170" cy="10668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122170" cy="106680"/>
                      </a:xfrm>
                      <a:prstGeom prst="rect">
                        <a:avLst/>
                      </a:prstGeom>
                    </wps:spPr>
                    <wps:txbx>
                      <w:txbxContent>
                        <w:p>
                          <w:pPr>
                            <w:spacing w:before="8"/>
                            <w:ind w:left="20" w:right="0" w:firstLine="0"/>
                            <w:jc w:val="left"/>
                            <w:rPr>
                              <w:rFonts w:ascii="Times New Roman"/>
                              <w:i/>
                              <w:sz w:val="12"/>
                            </w:rPr>
                          </w:pPr>
                          <w:r>
                            <w:rPr>
                              <w:rFonts w:ascii="Times New Roman"/>
                              <w:i/>
                              <w:w w:val="115"/>
                              <w:sz w:val="12"/>
                            </w:rPr>
                            <w:t>N.A.</w:t>
                          </w:r>
                          <w:r>
                            <w:rPr>
                              <w:rFonts w:ascii="Times New Roman"/>
                              <w:i/>
                              <w:spacing w:val="-4"/>
                              <w:w w:val="115"/>
                              <w:sz w:val="12"/>
                            </w:rPr>
                            <w:t> </w:t>
                          </w:r>
                          <w:r>
                            <w:rPr>
                              <w:rFonts w:ascii="Times New Roman"/>
                              <w:i/>
                              <w:w w:val="115"/>
                              <w:sz w:val="12"/>
                            </w:rPr>
                            <w:t>Dodgson</w:t>
                          </w:r>
                          <w:r>
                            <w:rPr>
                              <w:rFonts w:ascii="Times New Roman"/>
                              <w:i/>
                              <w:spacing w:val="-13"/>
                              <w:w w:val="115"/>
                              <w:sz w:val="12"/>
                            </w:rPr>
                            <w:t> </w:t>
                          </w:r>
                          <w:r>
                            <w:rPr>
                              <w:rFonts w:ascii="Times New Roman"/>
                              <w:i/>
                              <w:w w:val="115"/>
                              <w:sz w:val="12"/>
                            </w:rPr>
                            <w:t>/</w:t>
                          </w:r>
                          <w:r>
                            <w:rPr>
                              <w:rFonts w:ascii="Times New Roman"/>
                              <w:i/>
                              <w:spacing w:val="-14"/>
                              <w:w w:val="115"/>
                              <w:sz w:val="12"/>
                            </w:rPr>
                            <w:t> </w:t>
                          </w:r>
                          <w:r>
                            <w:rPr>
                              <w:rFonts w:ascii="Times New Roman"/>
                              <w:i/>
                              <w:w w:val="115"/>
                              <w:sz w:val="12"/>
                            </w:rPr>
                            <w:t>Computers</w:t>
                          </w:r>
                          <w:r>
                            <w:rPr>
                              <w:rFonts w:ascii="Times New Roman"/>
                              <w:i/>
                              <w:spacing w:val="-3"/>
                              <w:w w:val="115"/>
                              <w:sz w:val="12"/>
                            </w:rPr>
                            <w:t> </w:t>
                          </w:r>
                          <w:r>
                            <w:rPr>
                              <w:rFonts w:ascii="Times New Roman"/>
                              <w:i/>
                              <w:w w:val="115"/>
                              <w:sz w:val="12"/>
                            </w:rPr>
                            <w:t>&amp;</w:t>
                          </w:r>
                          <w:r>
                            <w:rPr>
                              <w:rFonts w:ascii="Times New Roman"/>
                              <w:i/>
                              <w:spacing w:val="-3"/>
                              <w:w w:val="115"/>
                              <w:sz w:val="12"/>
                            </w:rPr>
                            <w:t> </w:t>
                          </w:r>
                          <w:r>
                            <w:rPr>
                              <w:rFonts w:ascii="Times New Roman"/>
                              <w:i/>
                              <w:w w:val="115"/>
                              <w:sz w:val="12"/>
                            </w:rPr>
                            <w:t>Graphics:</w:t>
                          </w:r>
                          <w:r>
                            <w:rPr>
                              <w:rFonts w:ascii="Times New Roman"/>
                              <w:i/>
                              <w:spacing w:val="1"/>
                              <w:w w:val="115"/>
                              <w:sz w:val="12"/>
                            </w:rPr>
                            <w:t> </w:t>
                          </w:r>
                          <w:r>
                            <w:rPr>
                              <w:rFonts w:ascii="Times New Roman"/>
                              <w:i/>
                              <w:w w:val="115"/>
                              <w:sz w:val="12"/>
                            </w:rPr>
                            <w:t>X</w:t>
                          </w:r>
                          <w:r>
                            <w:rPr>
                              <w:rFonts w:ascii="Times New Roman"/>
                              <w:i/>
                              <w:spacing w:val="1"/>
                              <w:w w:val="115"/>
                              <w:sz w:val="12"/>
                            </w:rPr>
                            <w:t> </w:t>
                          </w:r>
                          <w:r>
                            <w:rPr>
                              <w:rFonts w:ascii="Times New Roman"/>
                              <w:i/>
                              <w:w w:val="115"/>
                              <w:sz w:val="12"/>
                            </w:rPr>
                            <w:t>1</w:t>
                          </w:r>
                          <w:r>
                            <w:rPr>
                              <w:rFonts w:ascii="Times New Roman"/>
                              <w:i/>
                              <w:w w:val="115"/>
                              <w:sz w:val="12"/>
                            </w:rPr>
                            <w:t> (2019)</w:t>
                          </w:r>
                          <w:r>
                            <w:rPr>
                              <w:rFonts w:ascii="Times New Roman"/>
                              <w:i/>
                              <w:spacing w:val="1"/>
                              <w:w w:val="115"/>
                              <w:sz w:val="12"/>
                            </w:rPr>
                            <w:t> </w:t>
                          </w:r>
                          <w:r>
                            <w:rPr>
                              <w:rFonts w:ascii="Times New Roman"/>
                              <w:i/>
                              <w:spacing w:val="-2"/>
                              <w:w w:val="115"/>
                              <w:sz w:val="12"/>
                            </w:rPr>
                            <w:t>100002</w:t>
                          </w:r>
                        </w:p>
                      </w:txbxContent>
                    </wps:txbx>
                    <wps:bodyPr wrap="square" lIns="0" tIns="0" rIns="0" bIns="0" rtlCol="0">
                      <a:noAutofit/>
                    </wps:bodyPr>
                  </wps:wsp>
                </a:graphicData>
              </a:graphic>
            </wp:anchor>
          </w:drawing>
        </mc:Choice>
        <mc:Fallback>
          <w:pict>
            <v:shape style="position:absolute;margin-left:219.457993pt;margin-top:36.020241pt;width:167.1pt;height:8.4pt;mso-position-horizontal-relative:page;mso-position-vertical-relative:page;z-index:-16421376" type="#_x0000_t202" id="docshape12" filled="false" stroked="false">
              <v:textbox inset="0,0,0,0">
                <w:txbxContent>
                  <w:p>
                    <w:pPr>
                      <w:spacing w:before="8"/>
                      <w:ind w:left="20" w:right="0" w:firstLine="0"/>
                      <w:jc w:val="left"/>
                      <w:rPr>
                        <w:rFonts w:ascii="Times New Roman"/>
                        <w:i/>
                        <w:sz w:val="12"/>
                      </w:rPr>
                    </w:pPr>
                    <w:r>
                      <w:rPr>
                        <w:rFonts w:ascii="Times New Roman"/>
                        <w:i/>
                        <w:w w:val="115"/>
                        <w:sz w:val="12"/>
                      </w:rPr>
                      <w:t>N.A.</w:t>
                    </w:r>
                    <w:r>
                      <w:rPr>
                        <w:rFonts w:ascii="Times New Roman"/>
                        <w:i/>
                        <w:spacing w:val="-4"/>
                        <w:w w:val="115"/>
                        <w:sz w:val="12"/>
                      </w:rPr>
                      <w:t> </w:t>
                    </w:r>
                    <w:r>
                      <w:rPr>
                        <w:rFonts w:ascii="Times New Roman"/>
                        <w:i/>
                        <w:w w:val="115"/>
                        <w:sz w:val="12"/>
                      </w:rPr>
                      <w:t>Dodgson</w:t>
                    </w:r>
                    <w:r>
                      <w:rPr>
                        <w:rFonts w:ascii="Times New Roman"/>
                        <w:i/>
                        <w:spacing w:val="-13"/>
                        <w:w w:val="115"/>
                        <w:sz w:val="12"/>
                      </w:rPr>
                      <w:t> </w:t>
                    </w:r>
                    <w:r>
                      <w:rPr>
                        <w:rFonts w:ascii="Times New Roman"/>
                        <w:i/>
                        <w:w w:val="115"/>
                        <w:sz w:val="12"/>
                      </w:rPr>
                      <w:t>/</w:t>
                    </w:r>
                    <w:r>
                      <w:rPr>
                        <w:rFonts w:ascii="Times New Roman"/>
                        <w:i/>
                        <w:spacing w:val="-14"/>
                        <w:w w:val="115"/>
                        <w:sz w:val="12"/>
                      </w:rPr>
                      <w:t> </w:t>
                    </w:r>
                    <w:r>
                      <w:rPr>
                        <w:rFonts w:ascii="Times New Roman"/>
                        <w:i/>
                        <w:w w:val="115"/>
                        <w:sz w:val="12"/>
                      </w:rPr>
                      <w:t>Computers</w:t>
                    </w:r>
                    <w:r>
                      <w:rPr>
                        <w:rFonts w:ascii="Times New Roman"/>
                        <w:i/>
                        <w:spacing w:val="-3"/>
                        <w:w w:val="115"/>
                        <w:sz w:val="12"/>
                      </w:rPr>
                      <w:t> </w:t>
                    </w:r>
                    <w:r>
                      <w:rPr>
                        <w:rFonts w:ascii="Times New Roman"/>
                        <w:i/>
                        <w:w w:val="115"/>
                        <w:sz w:val="12"/>
                      </w:rPr>
                      <w:t>&amp;</w:t>
                    </w:r>
                    <w:r>
                      <w:rPr>
                        <w:rFonts w:ascii="Times New Roman"/>
                        <w:i/>
                        <w:spacing w:val="-3"/>
                        <w:w w:val="115"/>
                        <w:sz w:val="12"/>
                      </w:rPr>
                      <w:t> </w:t>
                    </w:r>
                    <w:r>
                      <w:rPr>
                        <w:rFonts w:ascii="Times New Roman"/>
                        <w:i/>
                        <w:w w:val="115"/>
                        <w:sz w:val="12"/>
                      </w:rPr>
                      <w:t>Graphics:</w:t>
                    </w:r>
                    <w:r>
                      <w:rPr>
                        <w:rFonts w:ascii="Times New Roman"/>
                        <w:i/>
                        <w:spacing w:val="1"/>
                        <w:w w:val="115"/>
                        <w:sz w:val="12"/>
                      </w:rPr>
                      <w:t> </w:t>
                    </w:r>
                    <w:r>
                      <w:rPr>
                        <w:rFonts w:ascii="Times New Roman"/>
                        <w:i/>
                        <w:w w:val="115"/>
                        <w:sz w:val="12"/>
                      </w:rPr>
                      <w:t>X</w:t>
                    </w:r>
                    <w:r>
                      <w:rPr>
                        <w:rFonts w:ascii="Times New Roman"/>
                        <w:i/>
                        <w:spacing w:val="1"/>
                        <w:w w:val="115"/>
                        <w:sz w:val="12"/>
                      </w:rPr>
                      <w:t> </w:t>
                    </w:r>
                    <w:r>
                      <w:rPr>
                        <w:rFonts w:ascii="Times New Roman"/>
                        <w:i/>
                        <w:w w:val="115"/>
                        <w:sz w:val="12"/>
                      </w:rPr>
                      <w:t>1</w:t>
                    </w:r>
                    <w:r>
                      <w:rPr>
                        <w:rFonts w:ascii="Times New Roman"/>
                        <w:i/>
                        <w:w w:val="115"/>
                        <w:sz w:val="12"/>
                      </w:rPr>
                      <w:t> (2019)</w:t>
                    </w:r>
                    <w:r>
                      <w:rPr>
                        <w:rFonts w:ascii="Times New Roman"/>
                        <w:i/>
                        <w:spacing w:val="1"/>
                        <w:w w:val="115"/>
                        <w:sz w:val="12"/>
                      </w:rPr>
                      <w:t> </w:t>
                    </w:r>
                    <w:r>
                      <w:rPr>
                        <w:rFonts w:ascii="Times New Roman"/>
                        <w:i/>
                        <w:spacing w:val="-2"/>
                        <w:w w:val="115"/>
                        <w:sz w:val="12"/>
                      </w:rPr>
                      <w:t>100002</w:t>
                    </w:r>
                  </w:p>
                </w:txbxContent>
              </v:textbox>
              <w10:wrap type="none"/>
            </v:shape>
          </w:pict>
        </mc:Fallback>
      </mc:AlternateContent>
    </w:r>
    <w:r>
      <w:rPr/>
      <mc:AlternateContent>
        <mc:Choice Requires="wps">
          <w:drawing>
            <wp:anchor distT="0" distB="0" distL="0" distR="0" allowOverlap="1" layoutInCell="1" locked="0" behindDoc="1" simplePos="0" relativeHeight="486895616">
              <wp:simplePos x="0" y="0"/>
              <wp:positionH relativeFrom="page">
                <wp:posOffset>7026042</wp:posOffset>
              </wp:positionH>
              <wp:positionV relativeFrom="page">
                <wp:posOffset>457457</wp:posOffset>
              </wp:positionV>
              <wp:extent cx="172720" cy="10668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72720" cy="106680"/>
                      </a:xfrm>
                      <a:prstGeom prst="rect">
                        <a:avLst/>
                      </a:prstGeom>
                    </wps:spPr>
                    <wps:txbx>
                      <w:txbxContent>
                        <w:p>
                          <w:pPr>
                            <w:spacing w:before="8"/>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13</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553.231689pt;margin-top:36.020241pt;width:13.6pt;height:8.4pt;mso-position-horizontal-relative:page;mso-position-vertical-relative:page;z-index:-16420864" type="#_x0000_t202" id="docshape13" filled="false" stroked="false">
              <v:textbox inset="0,0,0,0">
                <w:txbxContent>
                  <w:p>
                    <w:pPr>
                      <w:spacing w:before="8"/>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13</w:t>
                    </w:r>
                    <w:r>
                      <w:rPr>
                        <w:spacing w:val="-5"/>
                        <w:w w:val="125"/>
                        <w:sz w:val="12"/>
                      </w:rPr>
                      <w:fldChar w:fldCharType="end"/>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96128">
              <wp:simplePos x="0" y="0"/>
              <wp:positionH relativeFrom="page">
                <wp:posOffset>381076</wp:posOffset>
              </wp:positionH>
              <wp:positionV relativeFrom="page">
                <wp:posOffset>457457</wp:posOffset>
              </wp:positionV>
              <wp:extent cx="135890" cy="10668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35890" cy="106680"/>
                      </a:xfrm>
                      <a:prstGeom prst="rect">
                        <a:avLst/>
                      </a:prstGeom>
                    </wps:spPr>
                    <wps:txbx>
                      <w:txbxContent>
                        <w:p>
                          <w:pPr>
                            <w:spacing w:before="8"/>
                            <w:ind w:left="60" w:right="0" w:firstLine="0"/>
                            <w:jc w:val="left"/>
                            <w:rPr>
                              <w:sz w:val="12"/>
                            </w:rPr>
                          </w:pPr>
                          <w:r>
                            <w:rPr>
                              <w:spacing w:val="-10"/>
                              <w:w w:val="125"/>
                              <w:sz w:val="12"/>
                            </w:rPr>
                            <w:fldChar w:fldCharType="begin"/>
                          </w:r>
                          <w:r>
                            <w:rPr>
                              <w:spacing w:val="-10"/>
                              <w:w w:val="125"/>
                              <w:sz w:val="12"/>
                            </w:rPr>
                            <w:instrText> PAGE </w:instrText>
                          </w:r>
                          <w:r>
                            <w:rPr>
                              <w:spacing w:val="-10"/>
                              <w:w w:val="125"/>
                              <w:sz w:val="12"/>
                            </w:rPr>
                            <w:fldChar w:fldCharType="separate"/>
                          </w:r>
                          <w:r>
                            <w:rPr>
                              <w:spacing w:val="-10"/>
                              <w:w w:val="125"/>
                              <w:sz w:val="12"/>
                            </w:rPr>
                            <w:t>4</w:t>
                          </w:r>
                          <w:r>
                            <w:rPr>
                              <w:spacing w:val="-10"/>
                              <w:w w:val="125"/>
                              <w:sz w:val="12"/>
                            </w:rPr>
                            <w:fldChar w:fldCharType="end"/>
                          </w:r>
                        </w:p>
                      </w:txbxContent>
                    </wps:txbx>
                    <wps:bodyPr wrap="square" lIns="0" tIns="0" rIns="0" bIns="0" rtlCol="0">
                      <a:noAutofit/>
                    </wps:bodyPr>
                  </wps:wsp>
                </a:graphicData>
              </a:graphic>
            </wp:anchor>
          </w:drawing>
        </mc:Choice>
        <mc:Fallback>
          <w:pict>
            <v:shape style="position:absolute;margin-left:30.006001pt;margin-top:36.020241pt;width:10.7pt;height:8.4pt;mso-position-horizontal-relative:page;mso-position-vertical-relative:page;z-index:-16420352" type="#_x0000_t202" id="docshape14" filled="false" stroked="false">
              <v:textbox inset="0,0,0,0">
                <w:txbxContent>
                  <w:p>
                    <w:pPr>
                      <w:spacing w:before="8"/>
                      <w:ind w:left="60" w:right="0" w:firstLine="0"/>
                      <w:jc w:val="left"/>
                      <w:rPr>
                        <w:sz w:val="12"/>
                      </w:rPr>
                    </w:pPr>
                    <w:r>
                      <w:rPr>
                        <w:spacing w:val="-10"/>
                        <w:w w:val="125"/>
                        <w:sz w:val="12"/>
                      </w:rPr>
                      <w:fldChar w:fldCharType="begin"/>
                    </w:r>
                    <w:r>
                      <w:rPr>
                        <w:spacing w:val="-10"/>
                        <w:w w:val="125"/>
                        <w:sz w:val="12"/>
                      </w:rPr>
                      <w:instrText> PAGE </w:instrText>
                    </w:r>
                    <w:r>
                      <w:rPr>
                        <w:spacing w:val="-10"/>
                        <w:w w:val="125"/>
                        <w:sz w:val="12"/>
                      </w:rPr>
                      <w:fldChar w:fldCharType="separate"/>
                    </w:r>
                    <w:r>
                      <w:rPr>
                        <w:spacing w:val="-10"/>
                        <w:w w:val="125"/>
                        <w:sz w:val="12"/>
                      </w:rPr>
                      <w:t>4</w:t>
                    </w:r>
                    <w:r>
                      <w:rPr>
                        <w:spacing w:val="-10"/>
                        <w:w w:val="12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896640">
              <wp:simplePos x="0" y="0"/>
              <wp:positionH relativeFrom="page">
                <wp:posOffset>2662529</wp:posOffset>
              </wp:positionH>
              <wp:positionV relativeFrom="page">
                <wp:posOffset>457457</wp:posOffset>
              </wp:positionV>
              <wp:extent cx="2122170" cy="10668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122170" cy="106680"/>
                      </a:xfrm>
                      <a:prstGeom prst="rect">
                        <a:avLst/>
                      </a:prstGeom>
                    </wps:spPr>
                    <wps:txbx>
                      <w:txbxContent>
                        <w:p>
                          <w:pPr>
                            <w:spacing w:before="8"/>
                            <w:ind w:left="20" w:right="0" w:firstLine="0"/>
                            <w:jc w:val="left"/>
                            <w:rPr>
                              <w:rFonts w:ascii="Times New Roman"/>
                              <w:i/>
                              <w:sz w:val="12"/>
                            </w:rPr>
                          </w:pPr>
                          <w:r>
                            <w:rPr>
                              <w:rFonts w:ascii="Times New Roman"/>
                              <w:i/>
                              <w:w w:val="115"/>
                              <w:sz w:val="12"/>
                            </w:rPr>
                            <w:t>N.A.</w:t>
                          </w:r>
                          <w:r>
                            <w:rPr>
                              <w:rFonts w:ascii="Times New Roman"/>
                              <w:i/>
                              <w:spacing w:val="-4"/>
                              <w:w w:val="115"/>
                              <w:sz w:val="12"/>
                            </w:rPr>
                            <w:t> </w:t>
                          </w:r>
                          <w:r>
                            <w:rPr>
                              <w:rFonts w:ascii="Times New Roman"/>
                              <w:i/>
                              <w:w w:val="115"/>
                              <w:sz w:val="12"/>
                            </w:rPr>
                            <w:t>Dodgson</w:t>
                          </w:r>
                          <w:r>
                            <w:rPr>
                              <w:rFonts w:ascii="Times New Roman"/>
                              <w:i/>
                              <w:spacing w:val="-13"/>
                              <w:w w:val="115"/>
                              <w:sz w:val="12"/>
                            </w:rPr>
                            <w:t> </w:t>
                          </w:r>
                          <w:r>
                            <w:rPr>
                              <w:rFonts w:ascii="Times New Roman"/>
                              <w:i/>
                              <w:w w:val="115"/>
                              <w:sz w:val="12"/>
                            </w:rPr>
                            <w:t>/</w:t>
                          </w:r>
                          <w:r>
                            <w:rPr>
                              <w:rFonts w:ascii="Times New Roman"/>
                              <w:i/>
                              <w:spacing w:val="-14"/>
                              <w:w w:val="115"/>
                              <w:sz w:val="12"/>
                            </w:rPr>
                            <w:t> </w:t>
                          </w:r>
                          <w:r>
                            <w:rPr>
                              <w:rFonts w:ascii="Times New Roman"/>
                              <w:i/>
                              <w:w w:val="115"/>
                              <w:sz w:val="12"/>
                            </w:rPr>
                            <w:t>Computers</w:t>
                          </w:r>
                          <w:r>
                            <w:rPr>
                              <w:rFonts w:ascii="Times New Roman"/>
                              <w:i/>
                              <w:spacing w:val="-3"/>
                              <w:w w:val="115"/>
                              <w:sz w:val="12"/>
                            </w:rPr>
                            <w:t> </w:t>
                          </w:r>
                          <w:r>
                            <w:rPr>
                              <w:rFonts w:ascii="Times New Roman"/>
                              <w:i/>
                              <w:w w:val="115"/>
                              <w:sz w:val="12"/>
                            </w:rPr>
                            <w:t>&amp;</w:t>
                          </w:r>
                          <w:r>
                            <w:rPr>
                              <w:rFonts w:ascii="Times New Roman"/>
                              <w:i/>
                              <w:spacing w:val="-3"/>
                              <w:w w:val="115"/>
                              <w:sz w:val="12"/>
                            </w:rPr>
                            <w:t> </w:t>
                          </w:r>
                          <w:r>
                            <w:rPr>
                              <w:rFonts w:ascii="Times New Roman"/>
                              <w:i/>
                              <w:w w:val="115"/>
                              <w:sz w:val="12"/>
                            </w:rPr>
                            <w:t>Graphics:</w:t>
                          </w:r>
                          <w:r>
                            <w:rPr>
                              <w:rFonts w:ascii="Times New Roman"/>
                              <w:i/>
                              <w:spacing w:val="1"/>
                              <w:w w:val="115"/>
                              <w:sz w:val="12"/>
                            </w:rPr>
                            <w:t> </w:t>
                          </w:r>
                          <w:r>
                            <w:rPr>
                              <w:rFonts w:ascii="Times New Roman"/>
                              <w:i/>
                              <w:w w:val="115"/>
                              <w:sz w:val="12"/>
                            </w:rPr>
                            <w:t>X</w:t>
                          </w:r>
                          <w:r>
                            <w:rPr>
                              <w:rFonts w:ascii="Times New Roman"/>
                              <w:i/>
                              <w:spacing w:val="1"/>
                              <w:w w:val="115"/>
                              <w:sz w:val="12"/>
                            </w:rPr>
                            <w:t> </w:t>
                          </w:r>
                          <w:r>
                            <w:rPr>
                              <w:rFonts w:ascii="Times New Roman"/>
                              <w:i/>
                              <w:w w:val="115"/>
                              <w:sz w:val="12"/>
                            </w:rPr>
                            <w:t>1</w:t>
                          </w:r>
                          <w:r>
                            <w:rPr>
                              <w:rFonts w:ascii="Times New Roman"/>
                              <w:i/>
                              <w:w w:val="115"/>
                              <w:sz w:val="12"/>
                            </w:rPr>
                            <w:t> (2019)</w:t>
                          </w:r>
                          <w:r>
                            <w:rPr>
                              <w:rFonts w:ascii="Times New Roman"/>
                              <w:i/>
                              <w:spacing w:val="1"/>
                              <w:w w:val="115"/>
                              <w:sz w:val="12"/>
                            </w:rPr>
                            <w:t> </w:t>
                          </w:r>
                          <w:r>
                            <w:rPr>
                              <w:rFonts w:ascii="Times New Roman"/>
                              <w:i/>
                              <w:spacing w:val="-2"/>
                              <w:w w:val="115"/>
                              <w:sz w:val="12"/>
                            </w:rPr>
                            <w:t>100002</w:t>
                          </w:r>
                        </w:p>
                      </w:txbxContent>
                    </wps:txbx>
                    <wps:bodyPr wrap="square" lIns="0" tIns="0" rIns="0" bIns="0" rtlCol="0">
                      <a:noAutofit/>
                    </wps:bodyPr>
                  </wps:wsp>
                </a:graphicData>
              </a:graphic>
            </wp:anchor>
          </w:drawing>
        </mc:Choice>
        <mc:Fallback>
          <w:pict>
            <v:shape style="position:absolute;margin-left:209.647964pt;margin-top:36.020241pt;width:167.1pt;height:8.4pt;mso-position-horizontal-relative:page;mso-position-vertical-relative:page;z-index:-16419840" type="#_x0000_t202" id="docshape15" filled="false" stroked="false">
              <v:textbox inset="0,0,0,0">
                <w:txbxContent>
                  <w:p>
                    <w:pPr>
                      <w:spacing w:before="8"/>
                      <w:ind w:left="20" w:right="0" w:firstLine="0"/>
                      <w:jc w:val="left"/>
                      <w:rPr>
                        <w:rFonts w:ascii="Times New Roman"/>
                        <w:i/>
                        <w:sz w:val="12"/>
                      </w:rPr>
                    </w:pPr>
                    <w:r>
                      <w:rPr>
                        <w:rFonts w:ascii="Times New Roman"/>
                        <w:i/>
                        <w:w w:val="115"/>
                        <w:sz w:val="12"/>
                      </w:rPr>
                      <w:t>N.A.</w:t>
                    </w:r>
                    <w:r>
                      <w:rPr>
                        <w:rFonts w:ascii="Times New Roman"/>
                        <w:i/>
                        <w:spacing w:val="-4"/>
                        <w:w w:val="115"/>
                        <w:sz w:val="12"/>
                      </w:rPr>
                      <w:t> </w:t>
                    </w:r>
                    <w:r>
                      <w:rPr>
                        <w:rFonts w:ascii="Times New Roman"/>
                        <w:i/>
                        <w:w w:val="115"/>
                        <w:sz w:val="12"/>
                      </w:rPr>
                      <w:t>Dodgson</w:t>
                    </w:r>
                    <w:r>
                      <w:rPr>
                        <w:rFonts w:ascii="Times New Roman"/>
                        <w:i/>
                        <w:spacing w:val="-13"/>
                        <w:w w:val="115"/>
                        <w:sz w:val="12"/>
                      </w:rPr>
                      <w:t> </w:t>
                    </w:r>
                    <w:r>
                      <w:rPr>
                        <w:rFonts w:ascii="Times New Roman"/>
                        <w:i/>
                        <w:w w:val="115"/>
                        <w:sz w:val="12"/>
                      </w:rPr>
                      <w:t>/</w:t>
                    </w:r>
                    <w:r>
                      <w:rPr>
                        <w:rFonts w:ascii="Times New Roman"/>
                        <w:i/>
                        <w:spacing w:val="-14"/>
                        <w:w w:val="115"/>
                        <w:sz w:val="12"/>
                      </w:rPr>
                      <w:t> </w:t>
                    </w:r>
                    <w:r>
                      <w:rPr>
                        <w:rFonts w:ascii="Times New Roman"/>
                        <w:i/>
                        <w:w w:val="115"/>
                        <w:sz w:val="12"/>
                      </w:rPr>
                      <w:t>Computers</w:t>
                    </w:r>
                    <w:r>
                      <w:rPr>
                        <w:rFonts w:ascii="Times New Roman"/>
                        <w:i/>
                        <w:spacing w:val="-3"/>
                        <w:w w:val="115"/>
                        <w:sz w:val="12"/>
                      </w:rPr>
                      <w:t> </w:t>
                    </w:r>
                    <w:r>
                      <w:rPr>
                        <w:rFonts w:ascii="Times New Roman"/>
                        <w:i/>
                        <w:w w:val="115"/>
                        <w:sz w:val="12"/>
                      </w:rPr>
                      <w:t>&amp;</w:t>
                    </w:r>
                    <w:r>
                      <w:rPr>
                        <w:rFonts w:ascii="Times New Roman"/>
                        <w:i/>
                        <w:spacing w:val="-3"/>
                        <w:w w:val="115"/>
                        <w:sz w:val="12"/>
                      </w:rPr>
                      <w:t> </w:t>
                    </w:r>
                    <w:r>
                      <w:rPr>
                        <w:rFonts w:ascii="Times New Roman"/>
                        <w:i/>
                        <w:w w:val="115"/>
                        <w:sz w:val="12"/>
                      </w:rPr>
                      <w:t>Graphics:</w:t>
                    </w:r>
                    <w:r>
                      <w:rPr>
                        <w:rFonts w:ascii="Times New Roman"/>
                        <w:i/>
                        <w:spacing w:val="1"/>
                        <w:w w:val="115"/>
                        <w:sz w:val="12"/>
                      </w:rPr>
                      <w:t> </w:t>
                    </w:r>
                    <w:r>
                      <w:rPr>
                        <w:rFonts w:ascii="Times New Roman"/>
                        <w:i/>
                        <w:w w:val="115"/>
                        <w:sz w:val="12"/>
                      </w:rPr>
                      <w:t>X</w:t>
                    </w:r>
                    <w:r>
                      <w:rPr>
                        <w:rFonts w:ascii="Times New Roman"/>
                        <w:i/>
                        <w:spacing w:val="1"/>
                        <w:w w:val="115"/>
                        <w:sz w:val="12"/>
                      </w:rPr>
                      <w:t> </w:t>
                    </w:r>
                    <w:r>
                      <w:rPr>
                        <w:rFonts w:ascii="Times New Roman"/>
                        <w:i/>
                        <w:w w:val="115"/>
                        <w:sz w:val="12"/>
                      </w:rPr>
                      <w:t>1</w:t>
                    </w:r>
                    <w:r>
                      <w:rPr>
                        <w:rFonts w:ascii="Times New Roman"/>
                        <w:i/>
                        <w:w w:val="115"/>
                        <w:sz w:val="12"/>
                      </w:rPr>
                      <w:t> (2019)</w:t>
                    </w:r>
                    <w:r>
                      <w:rPr>
                        <w:rFonts w:ascii="Times New Roman"/>
                        <w:i/>
                        <w:spacing w:val="1"/>
                        <w:w w:val="115"/>
                        <w:sz w:val="12"/>
                      </w:rPr>
                      <w:t> </w:t>
                    </w:r>
                    <w:r>
                      <w:rPr>
                        <w:rFonts w:ascii="Times New Roman"/>
                        <w:i/>
                        <w:spacing w:val="-2"/>
                        <w:w w:val="115"/>
                        <w:sz w:val="12"/>
                      </w:rPr>
                      <w:t>100002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12" w:hanging="236"/>
        <w:jc w:val="right"/>
      </w:pPr>
      <w:rPr>
        <w:rFonts w:hint="default" w:ascii="Tinos" w:hAnsi="Tinos" w:eastAsia="Tinos" w:cs="Tinos"/>
        <w:b w:val="0"/>
        <w:bCs w:val="0"/>
        <w:i w:val="0"/>
        <w:iCs w:val="0"/>
        <w:spacing w:val="0"/>
        <w:w w:val="118"/>
        <w:sz w:val="12"/>
        <w:szCs w:val="12"/>
        <w:lang w:val="en-US" w:eastAsia="en-US" w:bidi="ar-SA"/>
      </w:rPr>
    </w:lvl>
    <w:lvl w:ilvl="1">
      <w:start w:val="0"/>
      <w:numFmt w:val="bullet"/>
      <w:lvlText w:val="•"/>
      <w:lvlJc w:val="left"/>
      <w:pPr>
        <w:ind w:left="895" w:hanging="236"/>
      </w:pPr>
      <w:rPr>
        <w:rFonts w:hint="default"/>
        <w:lang w:val="en-US" w:eastAsia="en-US" w:bidi="ar-SA"/>
      </w:rPr>
    </w:lvl>
    <w:lvl w:ilvl="2">
      <w:start w:val="0"/>
      <w:numFmt w:val="bullet"/>
      <w:lvlText w:val="•"/>
      <w:lvlJc w:val="left"/>
      <w:pPr>
        <w:ind w:left="1370" w:hanging="236"/>
      </w:pPr>
      <w:rPr>
        <w:rFonts w:hint="default"/>
        <w:lang w:val="en-US" w:eastAsia="en-US" w:bidi="ar-SA"/>
      </w:rPr>
    </w:lvl>
    <w:lvl w:ilvl="3">
      <w:start w:val="0"/>
      <w:numFmt w:val="bullet"/>
      <w:lvlText w:val="•"/>
      <w:lvlJc w:val="left"/>
      <w:pPr>
        <w:ind w:left="1845" w:hanging="236"/>
      </w:pPr>
      <w:rPr>
        <w:rFonts w:hint="default"/>
        <w:lang w:val="en-US" w:eastAsia="en-US" w:bidi="ar-SA"/>
      </w:rPr>
    </w:lvl>
    <w:lvl w:ilvl="4">
      <w:start w:val="0"/>
      <w:numFmt w:val="bullet"/>
      <w:lvlText w:val="•"/>
      <w:lvlJc w:val="left"/>
      <w:pPr>
        <w:ind w:left="2320" w:hanging="236"/>
      </w:pPr>
      <w:rPr>
        <w:rFonts w:hint="default"/>
        <w:lang w:val="en-US" w:eastAsia="en-US" w:bidi="ar-SA"/>
      </w:rPr>
    </w:lvl>
    <w:lvl w:ilvl="5">
      <w:start w:val="0"/>
      <w:numFmt w:val="bullet"/>
      <w:lvlText w:val="•"/>
      <w:lvlJc w:val="left"/>
      <w:pPr>
        <w:ind w:left="2795" w:hanging="236"/>
      </w:pPr>
      <w:rPr>
        <w:rFonts w:hint="default"/>
        <w:lang w:val="en-US" w:eastAsia="en-US" w:bidi="ar-SA"/>
      </w:rPr>
    </w:lvl>
    <w:lvl w:ilvl="6">
      <w:start w:val="0"/>
      <w:numFmt w:val="bullet"/>
      <w:lvlText w:val="•"/>
      <w:lvlJc w:val="left"/>
      <w:pPr>
        <w:ind w:left="3270" w:hanging="236"/>
      </w:pPr>
      <w:rPr>
        <w:rFonts w:hint="default"/>
        <w:lang w:val="en-US" w:eastAsia="en-US" w:bidi="ar-SA"/>
      </w:rPr>
    </w:lvl>
    <w:lvl w:ilvl="7">
      <w:start w:val="0"/>
      <w:numFmt w:val="bullet"/>
      <w:lvlText w:val="•"/>
      <w:lvlJc w:val="left"/>
      <w:pPr>
        <w:ind w:left="3746" w:hanging="236"/>
      </w:pPr>
      <w:rPr>
        <w:rFonts w:hint="default"/>
        <w:lang w:val="en-US" w:eastAsia="en-US" w:bidi="ar-SA"/>
      </w:rPr>
    </w:lvl>
    <w:lvl w:ilvl="8">
      <w:start w:val="0"/>
      <w:numFmt w:val="bullet"/>
      <w:lvlText w:val="•"/>
      <w:lvlJc w:val="left"/>
      <w:pPr>
        <w:ind w:left="4221" w:hanging="236"/>
      </w:pPr>
      <w:rPr>
        <w:rFonts w:hint="default"/>
        <w:lang w:val="en-US" w:eastAsia="en-US" w:bidi="ar-SA"/>
      </w:rPr>
    </w:lvl>
  </w:abstractNum>
  <w:abstractNum w:abstractNumId="0">
    <w:multiLevelType w:val="hybridMultilevel"/>
    <w:lvl w:ilvl="0">
      <w:start w:val="1"/>
      <w:numFmt w:val="decimal"/>
      <w:lvlText w:val="%1."/>
      <w:lvlJc w:val="left"/>
      <w:pPr>
        <w:ind w:left="501" w:hanging="205"/>
        <w:jc w:val="right"/>
      </w:pPr>
      <w:rPr>
        <w:rFonts w:hint="default" w:ascii="Times New Roman" w:hAnsi="Times New Roman" w:eastAsia="Times New Roman" w:cs="Times New Roman"/>
        <w:b/>
        <w:bCs/>
        <w:i w:val="0"/>
        <w:iCs w:val="0"/>
        <w:spacing w:val="-10"/>
        <w:w w:val="111"/>
        <w:sz w:val="16"/>
        <w:szCs w:val="16"/>
        <w:lang w:val="en-US" w:eastAsia="en-US" w:bidi="ar-SA"/>
      </w:rPr>
    </w:lvl>
    <w:lvl w:ilvl="1">
      <w:start w:val="0"/>
      <w:numFmt w:val="bullet"/>
      <w:lvlText w:val="•"/>
      <w:lvlJc w:val="left"/>
      <w:pPr>
        <w:ind w:left="982" w:hanging="205"/>
      </w:pPr>
      <w:rPr>
        <w:rFonts w:hint="default"/>
        <w:lang w:val="en-US" w:eastAsia="en-US" w:bidi="ar-SA"/>
      </w:rPr>
    </w:lvl>
    <w:lvl w:ilvl="2">
      <w:start w:val="0"/>
      <w:numFmt w:val="bullet"/>
      <w:lvlText w:val="•"/>
      <w:lvlJc w:val="left"/>
      <w:pPr>
        <w:ind w:left="1465" w:hanging="205"/>
      </w:pPr>
      <w:rPr>
        <w:rFonts w:hint="default"/>
        <w:lang w:val="en-US" w:eastAsia="en-US" w:bidi="ar-SA"/>
      </w:rPr>
    </w:lvl>
    <w:lvl w:ilvl="3">
      <w:start w:val="0"/>
      <w:numFmt w:val="bullet"/>
      <w:lvlText w:val="•"/>
      <w:lvlJc w:val="left"/>
      <w:pPr>
        <w:ind w:left="1947" w:hanging="205"/>
      </w:pPr>
      <w:rPr>
        <w:rFonts w:hint="default"/>
        <w:lang w:val="en-US" w:eastAsia="en-US" w:bidi="ar-SA"/>
      </w:rPr>
    </w:lvl>
    <w:lvl w:ilvl="4">
      <w:start w:val="0"/>
      <w:numFmt w:val="bullet"/>
      <w:lvlText w:val="•"/>
      <w:lvlJc w:val="left"/>
      <w:pPr>
        <w:ind w:left="2430" w:hanging="205"/>
      </w:pPr>
      <w:rPr>
        <w:rFonts w:hint="default"/>
        <w:lang w:val="en-US" w:eastAsia="en-US" w:bidi="ar-SA"/>
      </w:rPr>
    </w:lvl>
    <w:lvl w:ilvl="5">
      <w:start w:val="0"/>
      <w:numFmt w:val="bullet"/>
      <w:lvlText w:val="•"/>
      <w:lvlJc w:val="left"/>
      <w:pPr>
        <w:ind w:left="2912" w:hanging="205"/>
      </w:pPr>
      <w:rPr>
        <w:rFonts w:hint="default"/>
        <w:lang w:val="en-US" w:eastAsia="en-US" w:bidi="ar-SA"/>
      </w:rPr>
    </w:lvl>
    <w:lvl w:ilvl="6">
      <w:start w:val="0"/>
      <w:numFmt w:val="bullet"/>
      <w:lvlText w:val="•"/>
      <w:lvlJc w:val="left"/>
      <w:pPr>
        <w:ind w:left="3395" w:hanging="205"/>
      </w:pPr>
      <w:rPr>
        <w:rFonts w:hint="default"/>
        <w:lang w:val="en-US" w:eastAsia="en-US" w:bidi="ar-SA"/>
      </w:rPr>
    </w:lvl>
    <w:lvl w:ilvl="7">
      <w:start w:val="0"/>
      <w:numFmt w:val="bullet"/>
      <w:lvlText w:val="•"/>
      <w:lvlJc w:val="left"/>
      <w:pPr>
        <w:ind w:left="3878" w:hanging="205"/>
      </w:pPr>
      <w:rPr>
        <w:rFonts w:hint="default"/>
        <w:lang w:val="en-US" w:eastAsia="en-US" w:bidi="ar-SA"/>
      </w:rPr>
    </w:lvl>
    <w:lvl w:ilvl="8">
      <w:start w:val="0"/>
      <w:numFmt w:val="bullet"/>
      <w:lvlText w:val="•"/>
      <w:lvlJc w:val="left"/>
      <w:pPr>
        <w:ind w:left="4360" w:hanging="205"/>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6"/>
      <w:szCs w:val="16"/>
      <w:lang w:val="en-US" w:eastAsia="en-US" w:bidi="ar-SA"/>
    </w:rPr>
  </w:style>
  <w:style w:styleId="Heading1" w:type="paragraph">
    <w:name w:val="Heading 1"/>
    <w:basedOn w:val="Normal"/>
    <w:uiPriority w:val="1"/>
    <w:qFormat/>
    <w:pPr>
      <w:ind w:left="296"/>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412" w:right="41" w:hanging="310"/>
      <w:jc w:val="both"/>
    </w:pPr>
    <w:rPr>
      <w:rFonts w:ascii="Tinos" w:hAnsi="Tinos" w:eastAsia="Tinos" w:cs="Tinos"/>
      <w:lang w:val="en-US" w:eastAsia="en-US" w:bidi="ar-SA"/>
    </w:rPr>
  </w:style>
  <w:style w:styleId="TableParagraph" w:type="paragraph">
    <w:name w:val="Table Paragraph"/>
    <w:basedOn w:val="Normal"/>
    <w:uiPriority w:val="1"/>
    <w:qFormat/>
    <w:pPr>
      <w:spacing w:before="10"/>
      <w:ind w:left="62"/>
    </w:pPr>
    <w:rPr>
      <w:rFonts w:ascii="Tinos" w:hAnsi="Tinos" w:eastAsia="Tinos" w:cs="Tino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jpeg"/><Relationship Id="rId8" Type="http://schemas.openxmlformats.org/officeDocument/2006/relationships/hyperlink" Target="http://www.ScienceDirect.com/" TargetMode="External"/><Relationship Id="rId9" Type="http://schemas.openxmlformats.org/officeDocument/2006/relationships/hyperlink" Target="http://www.elsevier.com/locate/cagx" TargetMode="Externa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neil.dodgson@vuw.ac.nz" TargetMode="External"/><Relationship Id="rId14" Type="http://schemas.openxmlformats.org/officeDocument/2006/relationships/hyperlink" Target="https://doi.org/10.1016/j.cagx.2019.100002" TargetMode="External"/><Relationship Id="rId15" Type="http://schemas.openxmlformats.org/officeDocument/2006/relationships/image" Target="media/image4.jpeg"/><Relationship Id="rId16" Type="http://schemas.openxmlformats.org/officeDocument/2006/relationships/hyperlink" Target="http://www.musee-orangerie.fr/fr/oeuvre/paysage-0" TargetMode="External"/><Relationship Id="rId17" Type="http://schemas.openxmlformats.org/officeDocument/2006/relationships/hyperlink" Target="http://www.musee-orsay.fr/fr/collections/catalogue-des-oeuvres/notice.html?nnumid=544" TargetMode="External"/><Relationship Id="rId18" Type="http://schemas.openxmlformats.org/officeDocument/2006/relationships/hyperlink" Target="http://www.musee-orsay.fr/fr/collections/catalogue-des-oeuvres/notice.html?nnumid=1095" TargetMode="External"/><Relationship Id="rId19" Type="http://schemas.openxmlformats.org/officeDocument/2006/relationships/image" Target="media/image5.jpeg"/><Relationship Id="rId20" Type="http://schemas.openxmlformats.org/officeDocument/2006/relationships/hyperlink" Target="http://www.musee-orsay.fr/fr/collections/catalogue-des-oeuvres/notice.html?nnumid=21109" TargetMode="External"/><Relationship Id="rId21" Type="http://schemas.openxmlformats.org/officeDocument/2006/relationships/hyperlink" Target="https://www.emma.cam.ac.uk/about/paintings/index.cfm" TargetMode="External"/><Relationship Id="rId22" Type="http://schemas.openxmlformats.org/officeDocument/2006/relationships/header" Target="header3.xml"/><Relationship Id="rId23" Type="http://schemas.openxmlformats.org/officeDocument/2006/relationships/header" Target="header4.xml"/><Relationship Id="rId24" Type="http://schemas.openxmlformats.org/officeDocument/2006/relationships/image" Target="media/image6.jpeg"/><Relationship Id="rId25" Type="http://schemas.openxmlformats.org/officeDocument/2006/relationships/image" Target="media/image7.jpeg"/><Relationship Id="rId26" Type="http://schemas.openxmlformats.org/officeDocument/2006/relationships/hyperlink" Target="https://www.aucklandartgallery.com/explore-art-and-ideas/artwork/1115/mahurangi" TargetMode="External"/><Relationship Id="rId27" Type="http://schemas.openxmlformats.org/officeDocument/2006/relationships/hyperlink" Target="https://www.aucklandartgallery.com/explore-art-and-ideas/artwork/1117/taken-from-the-pier-at-auckland-march-1852" TargetMode="External"/><Relationship Id="rId28" Type="http://schemas.openxmlformats.org/officeDocument/2006/relationships/hyperlink" Target="https://www.aucklandartgallery.com/explore-art-and-ideas/artwork/9132/near-mercer-waikato" TargetMode="External"/><Relationship Id="rId29" Type="http://schemas.openxmlformats.org/officeDocument/2006/relationships/image" Target="media/image8.jpeg"/><Relationship Id="rId30" Type="http://schemas.openxmlformats.org/officeDocument/2006/relationships/hyperlink" Target="http://data.fitzmuseum.cam.ac.uk/id/object/2865" TargetMode="External"/><Relationship Id="rId31" Type="http://schemas.openxmlformats.org/officeDocument/2006/relationships/hyperlink" Target="https://www.vangoghmuseum.nl/en/collection/s0029V1962" TargetMode="External"/><Relationship Id="rId32" Type="http://schemas.openxmlformats.org/officeDocument/2006/relationships/hyperlink" Target="http://www.musee-orsay.fr/fr/collections/catalogue-des-oeuvres/notice.html?nnumid=078696" TargetMode="External"/><Relationship Id="rId33" Type="http://schemas.openxmlformats.org/officeDocument/2006/relationships/hyperlink" Target="http://www.musee-orangerie.fr/en/artwork/argenteuil" TargetMode="External"/><Relationship Id="rId34" Type="http://schemas.openxmlformats.org/officeDocument/2006/relationships/image" Target="media/image9.jpeg"/><Relationship Id="rId35" Type="http://schemas.openxmlformats.org/officeDocument/2006/relationships/hyperlink" Target="http://www.musee-orsay.fr/fr/collections/catalogue-des-oeuvres/notice.html?nnumid=001156" TargetMode="External"/><Relationship Id="rId36" Type="http://schemas.openxmlformats.org/officeDocument/2006/relationships/hyperlink" Target="http://www.musee-orsay.fr/fr/collections/catalogue-des-oeuvres/notice.html?nnumid=7997" TargetMode="External"/><Relationship Id="rId37" Type="http://schemas.openxmlformats.org/officeDocument/2006/relationships/hyperlink" Target="http://www.petitpalais.paris.fr/en/oeuvre/sunset-seine-lavacourt-winter-effect" TargetMode="External"/><Relationship Id="rId38" Type="http://schemas.openxmlformats.org/officeDocument/2006/relationships/hyperlink" Target="http://www.musee-orangerie.fr/fr/oeuvre/le-chemin-de-montbuisson-louveciennes" TargetMode="External"/><Relationship Id="rId39" Type="http://schemas.openxmlformats.org/officeDocument/2006/relationships/image" Target="media/image10.jpeg"/><Relationship Id="rId40" Type="http://schemas.openxmlformats.org/officeDocument/2006/relationships/hyperlink" Target="http://www.daumier-register.org/werkview.php?key=7033" TargetMode="External"/><Relationship Id="rId41" Type="http://schemas.openxmlformats.org/officeDocument/2006/relationships/hyperlink" Target="https://xkcd.com/556/" TargetMode="External"/><Relationship Id="rId42" Type="http://schemas.openxmlformats.org/officeDocument/2006/relationships/hyperlink" Target="https://en.wikipedia.org/wiki/Don_Quixote_(Picasso)" TargetMode="External"/><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hyperlink" Target="http://www.gutenberg.org/ebooks/14838" TargetMode="External"/><Relationship Id="rId46" Type="http://schemas.openxmlformats.org/officeDocument/2006/relationships/hyperlink" Target="http://www.gutenberg.org/ebooks/15137" TargetMode="External"/><Relationship Id="rId47" Type="http://schemas.openxmlformats.org/officeDocument/2006/relationships/hyperlink" Target="https://www.harpercollins.co.nz/9780007273232/mummy-and-me/" TargetMode="External"/><Relationship Id="rId48" Type="http://schemas.openxmlformats.org/officeDocument/2006/relationships/hyperlink" Target="https://www.harpercollins.com/9780060254926/where-the-wild-things-are/" TargetMode="External"/><Relationship Id="rId49" Type="http://schemas.openxmlformats.org/officeDocument/2006/relationships/hyperlink" Target="https://www.penguin.co.uk/books/1003127/dogger/9781782300687.html" TargetMode="External"/><Relationship Id="rId50" Type="http://schemas.openxmlformats.org/officeDocument/2006/relationships/hyperlink" Target="https://www.jamesmayhew.co.uk/" TargetMode="External"/><Relationship Id="rId51" Type="http://schemas.openxmlformats.org/officeDocument/2006/relationships/hyperlink" Target="https://www.penguin.co.uk/books/600/60097/charlie-and-lola&#8230;i-will-be-especially-very-careful/9780141341538.html" TargetMode="External"/><Relationship Id="rId52" Type="http://schemas.openxmlformats.org/officeDocument/2006/relationships/hyperlink" Target="https://www.amazon.com/Dashing-SARAH-GARLAND-ILLUSTRATOR-MARGARET/dp/0711219362/" TargetMode="External"/><Relationship Id="rId53" Type="http://schemas.openxmlformats.org/officeDocument/2006/relationships/hyperlink" Target="http://www.stripyhorse.com/" TargetMode="External"/><Relationship Id="rId54" Type="http://schemas.openxmlformats.org/officeDocument/2006/relationships/image" Target="media/image13.jpeg"/><Relationship Id="rId55" Type="http://schemas.openxmlformats.org/officeDocument/2006/relationships/hyperlink" Target="https://www.hachettechildrens.co.uk/titles/christopher-weyant/you-are-not-small/9781444923193/" TargetMode="External"/><Relationship Id="rId56" Type="http://schemas.openxmlformats.org/officeDocument/2006/relationships/hyperlink" Target="https://archive.org/details/cowboysroun00roun" TargetMode="External"/><Relationship Id="rId57" Type="http://schemas.openxmlformats.org/officeDocument/2006/relationships/hyperlink" Target="https://www.penguinrandomhouse.com/books/184498/farmer-duck-by-martin-waddell/" TargetMode="External"/><Relationship Id="rId58" Type="http://schemas.openxmlformats.org/officeDocument/2006/relationships/hyperlink" Target="https://www.penguin.co.uk/books/412/41218/the-minpins/9780141350554.html" TargetMode="External"/><Relationship Id="rId59" Type="http://schemas.openxmlformats.org/officeDocument/2006/relationships/hyperlink" Target="https://archive.org/details/friendsofemilycu00cole" TargetMode="External"/><Relationship Id="rId60" Type="http://schemas.openxmlformats.org/officeDocument/2006/relationships/image" Target="media/image14.jpeg"/><Relationship Id="rId61" Type="http://schemas.openxmlformats.org/officeDocument/2006/relationships/hyperlink" Target="http://www.harpercollins.co.nz/9780007273232/mummy-and-me/" TargetMode="External"/><Relationship Id="rId62" Type="http://schemas.openxmlformats.org/officeDocument/2006/relationships/hyperlink" Target="https://www.penguin.co.uk/books/100/1002271/annie-rose-is-my-little-sister/9780099408567.html" TargetMode="External"/><Relationship Id="rId63" Type="http://schemas.openxmlformats.org/officeDocument/2006/relationships/hyperlink" Target="https://www.harpercollins.co.uk/9780008144029/the-tiger-who-came-to-tea/" TargetMode="External"/><Relationship Id="rId64" Type="http://schemas.openxmlformats.org/officeDocument/2006/relationships/hyperlink" Target="https://www.jamesmayhew.co.uk/books/katie-and-the-mona-lisa" TargetMode="External"/><Relationship Id="rId65" Type="http://schemas.openxmlformats.org/officeDocument/2006/relationships/hyperlink" Target="https://www.jamesmayhew.co.uk/books/katie-in-scotland" TargetMode="External"/><Relationship Id="rId66" Type="http://schemas.openxmlformats.org/officeDocument/2006/relationships/hyperlink" Target="https://doi.org/10.1111/j.2044-835X.1989.tb00784.x" TargetMode="External"/><Relationship Id="rId67" Type="http://schemas.openxmlformats.org/officeDocument/2006/relationships/hyperlink" Target="http://refhub.elsevier.com/S2590-1486(19)30002-0/sbref0002" TargetMode="External"/><Relationship Id="rId68" Type="http://schemas.openxmlformats.org/officeDocument/2006/relationships/hyperlink" Target="http://refhub.elsevier.com/S2590-1486(19)30002-0/sbref0003" TargetMode="External"/><Relationship Id="rId69" Type="http://schemas.openxmlformats.org/officeDocument/2006/relationships/hyperlink" Target="https://doi.org/10.1145/3229147.3229152" TargetMode="External"/><Relationship Id="rId70" Type="http://schemas.openxmlformats.org/officeDocument/2006/relationships/hyperlink" Target="http://refhub.elsevier.com/S2590-1486(19)30002-0/sbref0005" TargetMode="External"/><Relationship Id="rId71" Type="http://schemas.openxmlformats.org/officeDocument/2006/relationships/hyperlink" Target="http://refhub.elsevier.com/S2590-1486(19)30002-0/sbref0006" TargetMode="External"/><Relationship Id="rId72" Type="http://schemas.openxmlformats.org/officeDocument/2006/relationships/hyperlink" Target="http://refhub.elsevier.com/S2590-1486(19)30002-0/sbref0007" TargetMode="External"/><Relationship Id="rId73" Type="http://schemas.openxmlformats.org/officeDocument/2006/relationships/hyperlink" Target="https://doi.org/10.1109/TVCG.2017.2747545" TargetMode="External"/><Relationship Id="rId74" Type="http://schemas.openxmlformats.org/officeDocument/2006/relationships/hyperlink" Target="https://doi.org/10.1145/2487276.2487288" TargetMode="External"/><Relationship Id="rId75" Type="http://schemas.openxmlformats.org/officeDocument/2006/relationships/hyperlink" Target="http://refhub.elsevier.com/S2590-1486(19)30002-0/sbref0010" TargetMode="External"/><Relationship Id="rId76" Type="http://schemas.openxmlformats.org/officeDocument/2006/relationships/hyperlink" Target="http://refhub.elsevier.com/S2590-1486(19)30002-0/sbref0011" TargetMode="External"/><Relationship Id="rId77" Type="http://schemas.openxmlformats.org/officeDocument/2006/relationships/hyperlink" Target="http://www.jstor.org/stable/214368" TargetMode="External"/><Relationship Id="rId78" Type="http://schemas.openxmlformats.org/officeDocument/2006/relationships/hyperlink" Target="http://refhub.elsevier.com/S2590-1486(19)30002-0/sbref0013" TargetMode="External"/><Relationship Id="rId79" Type="http://schemas.openxmlformats.org/officeDocument/2006/relationships/hyperlink" Target="http://refhub.elsevier.com/S2590-1486(19)30002-0/sbref0014" TargetMode="External"/><Relationship Id="rId80" Type="http://schemas.openxmlformats.org/officeDocument/2006/relationships/hyperlink" Target="https://doi.org/10.1016/S0097-8493(97)00082-4" TargetMode="External"/><Relationship Id="rId81" Type="http://schemas.openxmlformats.org/officeDocument/2006/relationships/hyperlink" Target="https://doi.org/10.2312/COMPAESTH/COMPAESTH09/115-122" TargetMode="External"/><Relationship Id="rId82" Type="http://schemas.openxmlformats.org/officeDocument/2006/relationships/hyperlink" Target="http://refhub.elsevier.com/S2590-1486(19)30002-0/sbref0017" TargetMode="External"/><Relationship Id="rId83" Type="http://schemas.openxmlformats.org/officeDocument/2006/relationships/hyperlink" Target="https://doi.org/10.1145/566654.566650" TargetMode="External"/><Relationship Id="rId84" Type="http://schemas.openxmlformats.org/officeDocument/2006/relationships/hyperlink" Target="https://doi.org/10.1109/TVCG.2012.160" TargetMode="External"/><Relationship Id="rId85" Type="http://schemas.openxmlformats.org/officeDocument/2006/relationships/hyperlink" Target="https://doi.org/10.1145/311535.311607" TargetMode="External"/><Relationship Id="rId86" Type="http://schemas.openxmlformats.org/officeDocument/2006/relationships/hyperlink" Target="https://doi.org/10.1109/MCG.2003.1210867" TargetMode="External"/><Relationship Id="rId87" Type="http://schemas.openxmlformats.org/officeDocument/2006/relationships/hyperlink" Target="https://web.stanford.edu/group/SHR/4-2/text/cohen.html" TargetMode="External"/><Relationship Id="rId88" Type="http://schemas.openxmlformats.org/officeDocument/2006/relationships/hyperlink" Target="https://doi.org/10.1145/1809939.1809959" TargetMode="External"/><Relationship Id="rId89" Type="http://schemas.openxmlformats.org/officeDocument/2006/relationships/hyperlink" Target="http://www.aaai.org/Papers/AAAI/1988/AAAI88-150.pdf" TargetMode="External"/><Relationship Id="rId90" Type="http://schemas.openxmlformats.org/officeDocument/2006/relationships/hyperlink" Target="http://refhub.elsevier.com/S2590-1486(19)30002-0/sbref0025" TargetMode="External"/><Relationship Id="rId91" Type="http://schemas.openxmlformats.org/officeDocument/2006/relationships/hyperlink" Target="https://doi.org/10.1016/j.cag.2012.12.007" TargetMode="External"/><Relationship Id="rId92" Type="http://schemas.openxmlformats.org/officeDocument/2006/relationships/hyperlink" Target="https://doi.org/10.1145/3092919.3092921" TargetMode="External"/><Relationship Id="rId93" Type="http://schemas.openxmlformats.org/officeDocument/2006/relationships/hyperlink" Target="https://doi.org/10.1145/1572614.1572617" TargetMode="External"/><Relationship Id="rId94" Type="http://schemas.openxmlformats.org/officeDocument/2006/relationships/hyperlink" Target="https://doi.org/10.1145/2070781.2024219" TargetMode="External"/><Relationship Id="rId95" Type="http://schemas.openxmlformats.org/officeDocument/2006/relationships/hyperlink" Target="https://doi.org/10.2312/EGWR/EGSR05/183-192" TargetMode="External"/><Relationship Id="rId96" Type="http://schemas.openxmlformats.org/officeDocument/2006/relationships/hyperlink" Target="https://doi.org/10.1145/1618452.1618483" TargetMode="External"/><Relationship Id="rId97" Type="http://schemas.openxmlformats.org/officeDocument/2006/relationships/hyperlink" Target="https://doi.org/10.1145/97880.97902" TargetMode="External"/><Relationship Id="rId98" Type="http://schemas.openxmlformats.org/officeDocument/2006/relationships/hyperlink" Target="https://doi.org/10.1007/978-1-4471-4519-6_7" TargetMode="External"/><Relationship Id="rId99" Type="http://schemas.openxmlformats.org/officeDocument/2006/relationships/hyperlink" Target="http://www.aaronshome.com/aaron/publications/" TargetMode="External"/><Relationship Id="rId100" Type="http://schemas.openxmlformats.org/officeDocument/2006/relationships/hyperlink" Target="https://doi.org/10.1109/TVCG.2013.13" TargetMode="External"/><Relationship Id="rId101" Type="http://schemas.openxmlformats.org/officeDocument/2006/relationships/hyperlink" Target="https://doi.org/10.1145/1809939.1809951" TargetMode="External"/><Relationship Id="rId102" Type="http://schemas.openxmlformats.org/officeDocument/2006/relationships/hyperlink" Target="https://doi.org/10.1007/978-3-540-74198-5_14" TargetMode="External"/><Relationship Id="rId103" Type="http://schemas.openxmlformats.org/officeDocument/2006/relationships/hyperlink" Target="https://doi.org/10.1145/1413634.1413690" TargetMode="External"/><Relationship Id="rId104" Type="http://schemas.openxmlformats.org/officeDocument/2006/relationships/hyperlink" Target="https://doi.org/10.1007/978-3-642-31727-9_1" TargetMode="External"/><Relationship Id="rId105" Type="http://schemas.openxmlformats.org/officeDocument/2006/relationships/hyperlink" Target="https://doi.org/10.1111/j.1467-8659.2008.01322.x" TargetMode="External"/><Relationship Id="rId106" Type="http://schemas.openxmlformats.org/officeDocument/2006/relationships/hyperlink" Target="https://doi.org/10.1145/2733373.2806230" TargetMode="External"/><Relationship Id="rId107" Type="http://schemas.openxmlformats.org/officeDocument/2006/relationships/hyperlink" Target="https://doi.org/10.1145/1360612.1360687" TargetMode="External"/><Relationship Id="rId108" Type="http://schemas.openxmlformats.org/officeDocument/2006/relationships/hyperlink" Target="https://doi.org/10.1145/2461912.2461964" TargetMode="External"/><Relationship Id="rId109" Type="http://schemas.openxmlformats.org/officeDocument/2006/relationships/hyperlink" Target="https://doi.org/10.1145/2010324.1964994" TargetMode="External"/><Relationship Id="rId110" Type="http://schemas.openxmlformats.org/officeDocument/2006/relationships/hyperlink" Target="https://doi.org/10.1145/2486042.2486044" TargetMode="External"/><Relationship Id="rId111" Type="http://schemas.openxmlformats.org/officeDocument/2006/relationships/hyperlink" Target="https://doi.org/10.1145/1408626.1408633" TargetMode="External"/><Relationship Id="rId112" Type="http://schemas.openxmlformats.org/officeDocument/2006/relationships/hyperlink" Target="https://doi.org/10.1007/978-1-4615-5047-1_25" TargetMode="External"/><Relationship Id="rId113" Type="http://schemas.openxmlformats.org/officeDocument/2006/relationships/hyperlink" Target="http://refhub.elsevier.com/S2590-1486(19)30002-0/sbref0048" TargetMode="External"/><Relationship Id="rId114" Type="http://schemas.openxmlformats.org/officeDocument/2006/relationships/hyperlink" Target="https://doi.org/10.3389/fnhum.2011.00094" TargetMode="External"/><Relationship Id="rId115" Type="http://schemas.openxmlformats.org/officeDocument/2006/relationships/hyperlink" Target="https://doi.org/10.1016/0001-6918(95)00055-0" TargetMode="External"/><Relationship Id="rId116" Type="http://schemas.openxmlformats.org/officeDocument/2006/relationships/hyperlink" Target="http://refhub.elsevier.com/S2590-1486(19)30002-0/sbref0051" TargetMode="External"/><Relationship Id="rId117" Type="http://schemas.openxmlformats.org/officeDocument/2006/relationships/hyperlink" Target="https://youtu.be/qPufWHc6r28" TargetMode="External"/><Relationship Id="rId118" Type="http://schemas.openxmlformats.org/officeDocument/2006/relationships/hyperlink" Target="https://doi.org/10.1080/02666286.1998.10443962" TargetMode="External"/><Relationship Id="rId119" Type="http://schemas.openxmlformats.org/officeDocument/2006/relationships/hyperlink" Target="http://refhub.elsevier.com/S2590-1486(19)30002-0/sbref0054" TargetMode="External"/><Relationship Id="rId120" Type="http://schemas.openxmlformats.org/officeDocument/2006/relationships/hyperlink" Target="http://refhub.elsevier.com/S2590-1486(19)30002-0/sbref0055" TargetMode="External"/><Relationship Id="rId121" Type="http://schemas.openxmlformats.org/officeDocument/2006/relationships/hyperlink" Target="http://refhub.elsevier.com/S2590-1486(19)30002-0/sbref0056" TargetMode="External"/><Relationship Id="rId122" Type="http://schemas.openxmlformats.org/officeDocument/2006/relationships/hyperlink" Target="http://refhub.elsevier.com/S2590-1486(19)30002-0/sbref0057" TargetMode="External"/><Relationship Id="rId123" Type="http://schemas.openxmlformats.org/officeDocument/2006/relationships/hyperlink" Target="http://refhub.elsevier.com/S2590-1486(19)30002-0/sbref0058" TargetMode="External"/><Relationship Id="rId124" Type="http://schemas.openxmlformats.org/officeDocument/2006/relationships/hyperlink" Target="https://doi.org/10.1111/1467-8721.01244" TargetMode="External"/><Relationship Id="rId125" Type="http://schemas.openxmlformats.org/officeDocument/2006/relationships/hyperlink" Target="https://doi.org/10.1145/508530.508550" TargetMode="External"/><Relationship Id="rId126" Type="http://schemas.openxmlformats.org/officeDocument/2006/relationships/hyperlink" Target="https://doi.org/10.1145/penalty%20-%40M%201809939.1809957" TargetMode="External"/><Relationship Id="rId127" Type="http://schemas.openxmlformats.org/officeDocument/2006/relationships/hyperlink" Target="https://doi.org/10.1007/978-1-4471-4519-6_17" TargetMode="External"/><Relationship Id="rId128" Type="http://schemas.openxmlformats.org/officeDocument/2006/relationships/hyperlink" Target="https://doi.org/10.1145/563666.563689" TargetMode="External"/><Relationship Id="rId129" Type="http://schemas.openxmlformats.org/officeDocument/2006/relationships/hyperlink" Target="https://doi.org/10.1007/978-3-642-29694-9_1" TargetMode="External"/><Relationship Id="rId13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hyperlink" Target="https://doi.org/10.1016/j.cagx.2019.100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Neil A. Dodgson</dc:creator>
  <cp:keywords>Impressionism,Abstraction,Representation,Perception</cp:keywords>
  <dc:subject>Computers &amp; Graphics: X, 1 (2019) . doi:10.1016/j.cagx.2019.100002</dc:subject>
  <dc:title>Abstract depiction of human figures in impressionist art and children•s picture books</dc:title>
  <dcterms:created xsi:type="dcterms:W3CDTF">2023-12-10T12:08:59Z</dcterms:created>
  <dcterms:modified xsi:type="dcterms:W3CDTF">2023-12-10T12:08:59Z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2019-06-14T00:00:00Z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6.5</vt:lpwstr>
  </property>
  <property fmtid="{D5CDD505-2E9C-101B-9397-08002B2CF9AE}" pid="11" name="LastSaved">
    <vt:filetime>2023-12-10T00:00:00Z</vt:filetime>
  </property>
  <property fmtid="{D5CDD505-2E9C-101B-9397-08002B2CF9AE}" pid="12" name="Producer">
    <vt:lpwstr>3-Heights(TM) PDF Security Shell 4.8.25.2 (http://www.pdf-tools.com)</vt:lpwstr>
  </property>
  <property fmtid="{D5CDD505-2E9C-101B-9397-08002B2CF9AE}" pid="13" name="doi">
    <vt:lpwstr>10.1016/j.cagx.2019.100002</vt:lpwstr>
  </property>
  <property fmtid="{D5CDD505-2E9C-101B-9397-08002B2CF9AE}" pid="14" name="robots">
    <vt:lpwstr>noindex</vt:lpwstr>
  </property>
</Properties>
</file>