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18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Algebras,</w:t>
      </w:r>
      <w:r>
        <w:rPr>
          <w:spacing w:val="1"/>
        </w:rPr>
        <w:t> </w:t>
      </w:r>
      <w:r>
        <w:rPr/>
        <w:t>Coalgebras, Monads and </w:t>
      </w:r>
      <w:r>
        <w:rPr>
          <w:spacing w:val="-2"/>
        </w:rPr>
        <w:t>Comonads</w:t>
      </w:r>
    </w:p>
    <w:p>
      <w:pPr>
        <w:pStyle w:val="BodyText"/>
        <w:spacing w:before="89"/>
        <w:ind w:left="0"/>
        <w:jc w:val="left"/>
        <w:rPr>
          <w:rFonts w:ascii="LM Roman 17"/>
          <w:sz w:val="41"/>
        </w:rPr>
      </w:pPr>
    </w:p>
    <w:p>
      <w:pPr>
        <w:spacing w:line="218" w:lineRule="auto" w:before="0"/>
        <w:ind w:left="698" w:right="721" w:firstLine="0"/>
        <w:jc w:val="center"/>
        <w:rPr>
          <w:rFonts w:ascii="MathJax_Main" w:hAnsi="MathJax_Main"/>
          <w:sz w:val="28"/>
        </w:rPr>
      </w:pPr>
      <w:r>
        <w:rPr>
          <w:sz w:val="28"/>
        </w:rPr>
        <w:t>Neil</w:t>
      </w:r>
      <w:r>
        <w:rPr>
          <w:spacing w:val="-12"/>
          <w:sz w:val="28"/>
        </w:rPr>
        <w:t> </w:t>
      </w:r>
      <w:r>
        <w:rPr>
          <w:sz w:val="28"/>
        </w:rPr>
        <w:t>Ghani</w:t>
      </w:r>
      <w:r>
        <w:rPr>
          <w:spacing w:val="-7"/>
          <w:sz w:val="28"/>
        </w:rPr>
        <w:t> </w:t>
      </w:r>
      <w:r>
        <w:rPr>
          <w:rFonts w:ascii="Georgia" w:hAnsi="Georgia"/>
          <w:i/>
          <w:sz w:val="28"/>
          <w:vertAlign w:val="superscript"/>
        </w:rPr>
        <w:t>a,</w:t>
      </w:r>
      <w:r>
        <w:rPr>
          <w:rFonts w:ascii="MathJax_Main" w:hAnsi="MathJax_Main"/>
          <w:sz w:val="28"/>
          <w:vertAlign w:val="superscript"/>
        </w:rPr>
        <w:t>1</w:t>
      </w:r>
      <w:r>
        <w:rPr>
          <w:rFonts w:ascii="MathJax_Main" w:hAnsi="MathJax_Main"/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Christoph</w:t>
      </w:r>
      <w:r>
        <w:rPr>
          <w:spacing w:val="-5"/>
          <w:sz w:val="28"/>
          <w:vertAlign w:val="baseline"/>
        </w:rPr>
        <w:t> </w:t>
      </w:r>
      <w:r>
        <w:rPr>
          <w:spacing w:val="27"/>
          <w:sz w:val="28"/>
          <w:vertAlign w:val="baseline"/>
        </w:rPr>
        <w:t>L</w:t>
      </w:r>
      <w:r>
        <w:rPr>
          <w:spacing w:val="-121"/>
          <w:sz w:val="28"/>
          <w:vertAlign w:val="baseline"/>
        </w:rPr>
        <w:t>u</w:t>
      </w:r>
      <w:r>
        <w:rPr>
          <w:spacing w:val="35"/>
          <w:sz w:val="28"/>
          <w:vertAlign w:val="baseline"/>
        </w:rPr>
        <w:t>¨</w:t>
      </w:r>
      <w:r>
        <w:rPr>
          <w:spacing w:val="28"/>
          <w:sz w:val="28"/>
          <w:vertAlign w:val="baseline"/>
        </w:rPr>
        <w:t>th</w:t>
      </w:r>
      <w:r>
        <w:rPr>
          <w:spacing w:val="-46"/>
          <w:sz w:val="28"/>
          <w:vertAlign w:val="baseline"/>
        </w:rPr>
        <w:t> </w:t>
      </w:r>
      <w:r>
        <w:rPr>
          <w:rFonts w:ascii="Georgia" w:hAnsi="Georgia"/>
          <w:i/>
          <w:sz w:val="28"/>
          <w:vertAlign w:val="superscript"/>
        </w:rPr>
        <w:t>b,</w:t>
      </w:r>
      <w:r>
        <w:rPr>
          <w:rFonts w:ascii="MathJax_Main" w:hAnsi="MathJax_Main"/>
          <w:sz w:val="28"/>
          <w:vertAlign w:val="superscript"/>
        </w:rPr>
        <w:t>2</w:t>
      </w:r>
      <w:r>
        <w:rPr>
          <w:rFonts w:ascii="MathJax_Main" w:hAnsi="MathJax_Main"/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Federico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Marchi</w:t>
      </w:r>
      <w:r>
        <w:rPr>
          <w:spacing w:val="-46"/>
          <w:sz w:val="28"/>
          <w:vertAlign w:val="baseline"/>
        </w:rPr>
        <w:t> </w:t>
      </w:r>
      <w:r>
        <w:rPr>
          <w:rFonts w:ascii="Georgia" w:hAnsi="Georgia"/>
          <w:i/>
          <w:sz w:val="28"/>
          <w:vertAlign w:val="superscript"/>
        </w:rPr>
        <w:t>a,</w:t>
      </w:r>
      <w:r>
        <w:rPr>
          <w:rFonts w:ascii="MathJax_Main" w:hAnsi="MathJax_Main"/>
          <w:sz w:val="28"/>
          <w:vertAlign w:val="superscript"/>
        </w:rPr>
        <w:t>3</w:t>
      </w:r>
      <w:r>
        <w:rPr>
          <w:rFonts w:ascii="Georgia" w:hAnsi="Georgia"/>
          <w:i/>
          <w:sz w:val="28"/>
          <w:vertAlign w:val="superscript"/>
        </w:rPr>
        <w:t>,</w:t>
      </w:r>
      <w:r>
        <w:rPr>
          <w:rFonts w:ascii="MathJax_Main" w:hAnsi="MathJax_Main"/>
          <w:sz w:val="28"/>
          <w:vertAlign w:val="superscript"/>
        </w:rPr>
        <w:t>5</w:t>
      </w:r>
      <w:r>
        <w:rPr>
          <w:rFonts w:ascii="MathJax_Main" w:hAnsi="MathJax_Main"/>
          <w:sz w:val="28"/>
          <w:vertAlign w:val="baseline"/>
        </w:rPr>
        <w:t> </w:t>
      </w:r>
      <w:r>
        <w:rPr>
          <w:sz w:val="28"/>
          <w:vertAlign w:val="baseline"/>
        </w:rPr>
        <w:t>John Power</w:t>
      </w:r>
      <w:r>
        <w:rPr>
          <w:spacing w:val="-14"/>
          <w:sz w:val="28"/>
          <w:vertAlign w:val="baseline"/>
        </w:rPr>
        <w:t> </w:t>
      </w:r>
      <w:r>
        <w:rPr>
          <w:rFonts w:ascii="Georgia" w:hAnsi="Georgia"/>
          <w:i/>
          <w:sz w:val="28"/>
          <w:vertAlign w:val="superscript"/>
        </w:rPr>
        <w:t>c,</w:t>
      </w:r>
      <w:r>
        <w:rPr>
          <w:rFonts w:ascii="MathJax_Main" w:hAnsi="MathJax_Main"/>
          <w:sz w:val="28"/>
          <w:vertAlign w:val="superscript"/>
        </w:rPr>
        <w:t>4</w:t>
      </w:r>
    </w:p>
    <w:p>
      <w:pPr>
        <w:spacing w:before="170"/>
        <w:ind w:left="25" w:right="8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position w:val="8"/>
          <w:sz w:val="16"/>
        </w:rPr>
        <w:t>a</w:t>
      </w:r>
      <w:r>
        <w:rPr>
          <w:rFonts w:ascii="Georgia"/>
          <w:i/>
          <w:spacing w:val="69"/>
          <w:w w:val="150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Leicester</w:t>
      </w:r>
    </w:p>
    <w:p>
      <w:pPr>
        <w:spacing w:before="76"/>
        <w:ind w:left="0" w:right="6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w w:val="95"/>
          <w:position w:val="8"/>
          <w:sz w:val="16"/>
        </w:rPr>
        <w:t>b</w:t>
      </w:r>
      <w:r>
        <w:rPr>
          <w:rFonts w:ascii="Georgia" w:hAnsi="Georgia"/>
          <w:i/>
          <w:spacing w:val="31"/>
          <w:position w:val="8"/>
          <w:sz w:val="16"/>
        </w:rPr>
        <w:t> </w:t>
      </w:r>
      <w:r>
        <w:rPr>
          <w:rFonts w:ascii="Georgia" w:hAnsi="Georgia"/>
          <w:i/>
          <w:w w:val="95"/>
          <w:sz w:val="22"/>
        </w:rPr>
        <w:t>FB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w w:val="95"/>
          <w:sz w:val="22"/>
        </w:rPr>
        <w:t>3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w w:val="95"/>
          <w:sz w:val="22"/>
        </w:rPr>
        <w:t>—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w w:val="95"/>
          <w:sz w:val="22"/>
        </w:rPr>
        <w:t>Mathematik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w w:val="95"/>
          <w:sz w:val="22"/>
        </w:rPr>
        <w:t>und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w w:val="95"/>
          <w:sz w:val="22"/>
        </w:rPr>
        <w:t>Informatik,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9"/>
          <w:w w:val="94"/>
          <w:sz w:val="22"/>
        </w:rPr>
        <w:t>Universi</w:t>
      </w:r>
      <w:r>
        <w:rPr>
          <w:rFonts w:ascii="Georgia" w:hAnsi="Georgia"/>
          <w:i/>
          <w:spacing w:val="8"/>
          <w:w w:val="94"/>
          <w:sz w:val="22"/>
        </w:rPr>
        <w:t>t</w:t>
      </w:r>
      <w:r>
        <w:rPr>
          <w:rFonts w:ascii="Georgia" w:hAnsi="Georgia"/>
          <w:i/>
          <w:spacing w:val="-102"/>
          <w:w w:val="88"/>
          <w:sz w:val="22"/>
        </w:rPr>
        <w:t>a</w:t>
      </w:r>
      <w:r>
        <w:rPr>
          <w:rFonts w:ascii="Georgia" w:hAnsi="Georgia"/>
          <w:i/>
          <w:spacing w:val="8"/>
          <w:w w:val="101"/>
          <w:sz w:val="22"/>
        </w:rPr>
        <w:t>¨</w:t>
      </w:r>
      <w:r>
        <w:rPr>
          <w:rFonts w:ascii="Georgia" w:hAnsi="Georgia"/>
          <w:i/>
          <w:spacing w:val="9"/>
          <w:w w:val="94"/>
          <w:sz w:val="22"/>
        </w:rPr>
        <w:t>t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Bremen</w:t>
      </w:r>
    </w:p>
    <w:p>
      <w:pPr>
        <w:spacing w:before="75"/>
        <w:ind w:left="25" w:right="8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position w:val="8"/>
          <w:sz w:val="16"/>
        </w:rPr>
        <w:t>c</w:t>
      </w:r>
      <w:r>
        <w:rPr>
          <w:rFonts w:ascii="Georgia"/>
          <w:i/>
          <w:spacing w:val="23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Laboratory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Foundations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Edinburgh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06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227293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7.897139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46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Whilst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relationship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between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initial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algebras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monads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well-understood,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 relationship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between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final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coalgebras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comonads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less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well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explored.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paper shows that the problem is more subtle and that final coalgebras can just as easily form monads as comonads and dually, that initial algebras form both monads </w:t>
      </w:r>
      <w:r>
        <w:rPr>
          <w:rFonts w:ascii="MathJax_Main"/>
          <w:sz w:val="22"/>
        </w:rPr>
        <w:t>and </w:t>
      </w:r>
      <w:r>
        <w:rPr>
          <w:rFonts w:ascii="MathJax_Main"/>
          <w:spacing w:val="-2"/>
          <w:sz w:val="22"/>
        </w:rPr>
        <w:t>comonads.</w:t>
      </w:r>
    </w:p>
    <w:p>
      <w:pPr>
        <w:spacing w:line="252" w:lineRule="auto" w:before="81"/>
        <w:ind w:left="457" w:right="470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developing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these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theories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strive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provide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them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associated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notion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of syntax.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In the case of initial algebras and monads this corresponds to the standard notion of algebraic theories consisting of signatures and equations: models of such algebraic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theories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precisely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algebras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representing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monad.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attempt to emulate this result for the coalgebraic case by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defining a notion cosignature and coequation and then proving the models of this syntax are precisely the coalgebras of the representing comonad.</w:t>
      </w:r>
    </w:p>
    <w:p>
      <w:pPr>
        <w:pStyle w:val="BodyText"/>
        <w:spacing w:before="6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108620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528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8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04" w:lineRule="auto" w:before="204"/>
        <w:ind w:right="468"/>
      </w:pPr>
      <w:r>
        <w:rPr/>
        <w:t>While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endofunctor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well-developed,less</w:t>
      </w:r>
      <w:r>
        <w:rPr>
          <w:spacing w:val="-19"/>
        </w:rPr>
        <w:t> </w:t>
      </w:r>
      <w:r>
        <w:rPr/>
        <w:t>atten- tion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given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</w:rPr>
        <w:t>comonads</w:t>
      </w:r>
      <w:r>
        <w:rPr/>
        <w:t>.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feel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pity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 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monads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b/>
        </w:rPr>
        <w:t>Set</w:t>
      </w:r>
      <w:r>
        <w:rPr>
          <w:b/>
          <w:spacing w:val="-16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such as</w:t>
      </w:r>
      <w:r>
        <w:rPr>
          <w:spacing w:val="-11"/>
        </w:rPr>
        <w:t> </w:t>
      </w:r>
      <w:r>
        <w:rPr>
          <w:i/>
        </w:rPr>
        <w:t>signature,</w:t>
      </w:r>
      <w:r>
        <w:rPr>
          <w:i/>
          <w:spacing w:val="-12"/>
        </w:rPr>
        <w:t> </w:t>
      </w:r>
      <w:r>
        <w:rPr>
          <w:i/>
        </w:rPr>
        <w:t>variables,</w:t>
      </w:r>
      <w:r>
        <w:rPr>
          <w:i/>
          <w:spacing w:val="-12"/>
        </w:rPr>
        <w:t> </w:t>
      </w:r>
      <w:r>
        <w:rPr>
          <w:i/>
        </w:rPr>
        <w:t>terms,</w:t>
      </w:r>
      <w:r>
        <w:rPr>
          <w:i/>
          <w:spacing w:val="-12"/>
        </w:rPr>
        <w:t> </w:t>
      </w:r>
      <w:r>
        <w:rPr>
          <w:i/>
        </w:rPr>
        <w:t>substitution,</w:t>
      </w:r>
      <w:r>
        <w:rPr>
          <w:i/>
          <w:spacing w:val="-11"/>
        </w:rPr>
        <w:t> </w:t>
      </w:r>
      <w:r>
        <w:rPr>
          <w:i/>
        </w:rPr>
        <w:t>equations </w:t>
      </w:r>
      <w:r>
        <w:rPr/>
        <w:t>etc. Moreover,</w:t>
      </w:r>
      <w:r>
        <w:rPr>
          <w:spacing w:val="-11"/>
        </w:rPr>
        <w:t> </w:t>
      </w:r>
      <w:r>
        <w:rPr/>
        <w:t>applica- tions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base</w:t>
      </w:r>
      <w:r>
        <w:rPr>
          <w:spacing w:val="-19"/>
        </w:rPr>
        <w:t> </w:t>
      </w:r>
      <w:r>
        <w:rPr/>
        <w:t>categories</w:t>
      </w:r>
      <w:r>
        <w:rPr>
          <w:spacing w:val="-20"/>
        </w:rPr>
        <w:t> </w:t>
      </w:r>
      <w:r>
        <w:rPr/>
        <w:t>other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>
          <w:b/>
        </w:rPr>
        <w:t>Set</w:t>
      </w:r>
      <w:r>
        <w:rPr>
          <w:b/>
          <w:spacing w:val="-23"/>
        </w:rPr>
        <w:t> </w:t>
      </w:r>
      <w:r>
        <w:rPr/>
        <w:t>has</w:t>
      </w:r>
      <w:r>
        <w:rPr>
          <w:spacing w:val="-18"/>
        </w:rPr>
        <w:t> </w:t>
      </w:r>
      <w:r>
        <w:rPr/>
        <w:t>proven</w:t>
      </w:r>
      <w:r>
        <w:rPr>
          <w:spacing w:val="-18"/>
        </w:rPr>
        <w:t> </w:t>
      </w:r>
      <w:r>
        <w:rPr/>
        <w:t>fruitful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many</w:t>
      </w:r>
      <w:r>
        <w:rPr>
          <w:spacing w:val="-18"/>
        </w:rPr>
        <w:t> </w:t>
      </w:r>
      <w:r>
        <w:rPr>
          <w:spacing w:val="-2"/>
        </w:rPr>
        <w:t>situations,</w:t>
      </w:r>
    </w:p>
    <w:p>
      <w:pPr>
        <w:pStyle w:val="BodyText"/>
        <w:spacing w:line="201" w:lineRule="auto"/>
        <w:ind w:right="469"/>
      </w:pPr>
      <w:r>
        <w:rPr/>
        <w:t>e.g. the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multi-sorted</w:t>
      </w:r>
      <w:r>
        <w:rPr>
          <w:spacing w:val="-4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monads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b/>
        </w:rPr>
        <w:t>Set</w:t>
      </w:r>
      <w:r>
        <w:rPr>
          <w:rFonts w:ascii="Georgia"/>
          <w:i/>
          <w:vertAlign w:val="superscript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order- sorted</w:t>
      </w:r>
      <w:r>
        <w:rPr>
          <w:spacing w:val="14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monads</w:t>
      </w:r>
      <w:r>
        <w:rPr>
          <w:spacing w:val="14"/>
          <w:vertAlign w:val="baseline"/>
        </w:rPr>
        <w:t> </w:t>
      </w:r>
      <w:r>
        <w:rPr>
          <w:vertAlign w:val="baseline"/>
        </w:rPr>
        <w:t>over</w:t>
      </w:r>
      <w:r>
        <w:rPr>
          <w:spacing w:val="13"/>
          <w:vertAlign w:val="baseline"/>
        </w:rPr>
        <w:t> </w:t>
      </w:r>
      <w:r>
        <w:rPr>
          <w:b/>
          <w:vertAlign w:val="baseline"/>
        </w:rPr>
        <w:t>Pos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study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76466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021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ng13@mcs.le.ac.uk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8">
        <w:r>
          <w:rPr>
            <w:rFonts w:ascii="LM Mono 10"/>
            <w:sz w:val="20"/>
          </w:rPr>
          <w:t>cxl@informatik.uni-</w:t>
        </w:r>
        <w:r>
          <w:rPr>
            <w:rFonts w:ascii="LM Mono 10"/>
            <w:spacing w:val="-2"/>
            <w:sz w:val="20"/>
          </w:rPr>
          <w:t>bremen.de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9">
        <w:r>
          <w:rPr>
            <w:rFonts w:ascii="LM Mono 10"/>
            <w:spacing w:val="-2"/>
            <w:sz w:val="20"/>
          </w:rPr>
          <w:t>fdm2@mcs.le.ac.uk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10">
        <w:r>
          <w:rPr>
            <w:rFonts w:ascii="LM Mono 10"/>
            <w:spacing w:val="-2"/>
            <w:sz w:val="20"/>
          </w:rPr>
          <w:t>ajp@dcs.ed.ac.uk</w:t>
        </w:r>
      </w:hyperlink>
    </w:p>
    <w:p>
      <w:pPr>
        <w:spacing w:line="274" w:lineRule="exact" w:before="0"/>
        <w:ind w:left="457" w:right="0" w:firstLine="0"/>
        <w:jc w:val="left"/>
        <w:rPr>
          <w:rFonts w:ascii="Georgia"/>
          <w:i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51"/>
          <w:position w:val="7"/>
          <w:sz w:val="14"/>
        </w:rPr>
        <w:t> </w:t>
      </w:r>
      <w:r>
        <w:rPr>
          <w:rFonts w:ascii="MathJax_Main"/>
          <w:sz w:val="20"/>
        </w:rPr>
        <w:t>Research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7"/>
          <w:sz w:val="20"/>
        </w:rPr>
        <w:t> by</w:t>
      </w:r>
      <w:r>
        <w:rPr>
          <w:rFonts w:ascii="MathJax_Main"/>
          <w:spacing w:val="-13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17"/>
          <w:sz w:val="20"/>
        </w:rPr>
        <w:t> </w:t>
      </w:r>
      <w:r>
        <w:rPr>
          <w:rFonts w:ascii="MathJax_Main"/>
          <w:sz w:val="20"/>
        </w:rPr>
        <w:t>GRM96230/01:</w:t>
      </w:r>
      <w:r>
        <w:rPr>
          <w:rFonts w:ascii="MathJax_Main"/>
          <w:spacing w:val="51"/>
          <w:sz w:val="20"/>
        </w:rPr>
        <w:t> </w:t>
      </w:r>
      <w:r>
        <w:rPr>
          <w:rFonts w:ascii="Georgia"/>
          <w:i/>
          <w:sz w:val="20"/>
        </w:rPr>
        <w:t>Categorical</w:t>
      </w:r>
      <w:r>
        <w:rPr>
          <w:rFonts w:ascii="Georgia"/>
          <w:i/>
          <w:spacing w:val="20"/>
          <w:sz w:val="20"/>
        </w:rPr>
        <w:t> </w:t>
      </w:r>
      <w:r>
        <w:rPr>
          <w:rFonts w:ascii="Georgia"/>
          <w:i/>
          <w:sz w:val="20"/>
        </w:rPr>
        <w:t>Rewriting:</w:t>
      </w:r>
      <w:r>
        <w:rPr>
          <w:rFonts w:ascii="Georgia"/>
          <w:i/>
          <w:spacing w:val="53"/>
          <w:sz w:val="20"/>
        </w:rPr>
        <w:t> </w:t>
      </w:r>
      <w:r>
        <w:rPr>
          <w:rFonts w:ascii="Georgia"/>
          <w:i/>
          <w:spacing w:val="-2"/>
          <w:sz w:val="20"/>
        </w:rPr>
        <w:t>Monads</w:t>
      </w:r>
    </w:p>
    <w:p>
      <w:pPr>
        <w:spacing w:before="1"/>
        <w:ind w:left="457" w:right="0" w:firstLine="0"/>
        <w:jc w:val="both"/>
        <w:rPr>
          <w:rFonts w:ascii="Georgia"/>
          <w:i/>
          <w:sz w:val="20"/>
        </w:rPr>
      </w:pPr>
      <w:r>
        <w:rPr>
          <w:rFonts w:ascii="Georgia"/>
          <w:i/>
          <w:spacing w:val="-5"/>
          <w:sz w:val="20"/>
        </w:rPr>
        <w:t>and</w:t>
      </w:r>
      <w:r>
        <w:rPr>
          <w:rFonts w:ascii="Georgia"/>
          <w:i/>
          <w:spacing w:val="3"/>
          <w:sz w:val="20"/>
        </w:rPr>
        <w:t> </w:t>
      </w:r>
      <w:r>
        <w:rPr>
          <w:rFonts w:ascii="Georgia"/>
          <w:i/>
          <w:spacing w:val="-2"/>
          <w:sz w:val="20"/>
        </w:rPr>
        <w:t>Modularity</w:t>
      </w:r>
    </w:p>
    <w:p>
      <w:pPr>
        <w:spacing w:before="22"/>
        <w:ind w:left="135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STIX" w:hAnsi="STIX"/>
          <w:spacing w:val="-158"/>
          <w:w w:val="91"/>
          <w:sz w:val="22"/>
        </w:rPr>
        <w:t>◯</w:t>
      </w:r>
      <w:r>
        <w:rPr>
          <w:rFonts w:ascii="MathJax_Main" w:hAnsi="MathJax_Main"/>
          <w:w w:val="108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3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color w:val="0000FF"/>
          <w:sz w:val="16"/>
        </w:rPr>
        <w:t>C</w:t>
      </w:r>
      <w:hyperlink r:id="rId11">
        <w:r>
          <w:rPr>
            <w:rFonts w:ascii="Times New Roman" w:hAnsi="Times New Roman"/>
            <w:i/>
            <w:color w:val="0000FF"/>
            <w:sz w:val="16"/>
          </w:rPr>
          <w:t>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400"/>
          <w:pgNumType w:start="128"/>
        </w:sectPr>
      </w:pPr>
    </w:p>
    <w:p>
      <w:pPr>
        <w:pStyle w:val="BodyText"/>
        <w:spacing w:before="42"/>
        <w:ind w:left="0"/>
        <w:jc w:val="left"/>
        <w:rPr>
          <w:rFonts w:ascii="Times New Roman"/>
          <w:i/>
        </w:rPr>
      </w:pPr>
    </w:p>
    <w:p>
      <w:pPr>
        <w:pStyle w:val="BodyText"/>
        <w:spacing w:line="201" w:lineRule="auto"/>
        <w:ind w:right="380" w:hanging="1"/>
        <w:jc w:val="left"/>
      </w:pPr>
      <w:r>
        <w:rPr/>
        <w:t>using monads over </w:t>
      </w:r>
      <w:r>
        <w:rPr>
          <w:b/>
        </w:rPr>
        <w:t>Graph</w:t>
      </w:r>
      <w:r>
        <w:rPr>
          <w:b/>
          <w:spacing w:val="-1"/>
        </w:rPr>
        <w:t> </w:t>
      </w:r>
      <w:r>
        <w:rPr/>
        <w:t>or </w:t>
      </w:r>
      <w:r>
        <w:rPr>
          <w:b/>
        </w:rPr>
        <w:t>Cat</w:t>
      </w:r>
      <w:r>
        <w:rPr>
          <w:b/>
          <w:spacing w:val="-2"/>
        </w:rPr>
        <w:t> </w:t>
      </w:r>
      <w:r>
        <w:rPr/>
        <w:t>[8],</w:t>
      </w:r>
      <w:r>
        <w:rPr>
          <w:spacing w:val="-4"/>
        </w:rPr>
        <w:t> </w:t>
      </w:r>
      <w:r>
        <w:rPr/>
        <w:t>the study of rewriting using monads over</w:t>
      </w:r>
      <w:r>
        <w:rPr>
          <w:spacing w:val="-3"/>
        </w:rPr>
        <w:t> </w:t>
      </w:r>
      <w:r>
        <w:rPr>
          <w:b/>
        </w:rPr>
        <w:t>Pre</w:t>
      </w:r>
      <w:r>
        <w:rPr>
          <w:b/>
          <w:spacing w:val="-14"/>
        </w:rPr>
        <w:t> </w:t>
      </w:r>
      <w:r>
        <w:rPr/>
        <w:t>or</w:t>
      </w:r>
      <w:r>
        <w:rPr>
          <w:spacing w:val="-2"/>
        </w:rPr>
        <w:t> </w:t>
      </w:r>
      <w:r>
        <w:rPr>
          <w:b/>
        </w:rPr>
        <w:t>Cat</w:t>
      </w:r>
      <w:r>
        <w:rPr>
          <w:b/>
          <w:spacing w:val="-15"/>
        </w:rPr>
        <w:t> </w:t>
      </w:r>
      <w:r>
        <w:rPr/>
        <w:t>[16,17]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>
          <w:spacing w:val="-2"/>
        </w:rPr>
        <w:t>using</w:t>
      </w:r>
    </w:p>
    <w:p>
      <w:pPr>
        <w:spacing w:line="1" w:lineRule="exact" w:before="0"/>
        <w:ind w:left="2208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sz w:val="16"/>
        </w:rPr>
        <w:t>F</w:t>
      </w:r>
    </w:p>
    <w:p>
      <w:pPr>
        <w:pStyle w:val="BodyText"/>
        <w:spacing w:line="302" w:lineRule="exact"/>
        <w:jc w:val="left"/>
      </w:pPr>
      <w:r>
        <w:rPr/>
        <w:t>monads over </w:t>
      </w:r>
      <w:r>
        <w:rPr>
          <w:b/>
        </w:rPr>
        <w:t>Set</w:t>
      </w:r>
      <w:r>
        <w:rPr>
          <w:b/>
          <w:spacing w:val="44"/>
          <w:w w:val="150"/>
        </w:rPr>
        <w:t> </w:t>
      </w:r>
      <w:r>
        <w:rPr/>
        <w:t>[9] (where </w:t>
      </w:r>
      <w:r>
        <w:rPr>
          <w:rFonts w:ascii="Arial"/>
        </w:rPr>
        <w:t>F</w:t>
      </w:r>
      <w:r>
        <w:rPr>
          <w:rFonts w:ascii="Arial"/>
          <w:spacing w:val="12"/>
        </w:rPr>
        <w:t> </w:t>
      </w:r>
      <w:r>
        <w:rPr/>
        <w:t>is the</w:t>
      </w:r>
      <w:r>
        <w:rPr>
          <w:spacing w:val="1"/>
        </w:rPr>
        <w:t> </w:t>
      </w:r>
      <w:r>
        <w:rPr/>
        <w:t>skeleton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category of finite</w:t>
      </w:r>
      <w:r>
        <w:rPr>
          <w:spacing w:val="1"/>
        </w:rPr>
        <w:t> </w:t>
      </w:r>
      <w:r>
        <w:rPr>
          <w:spacing w:val="-2"/>
        </w:rPr>
        <w:t>sets).</w:t>
      </w:r>
    </w:p>
    <w:p>
      <w:pPr>
        <w:pStyle w:val="BodyText"/>
        <w:spacing w:line="204" w:lineRule="auto"/>
        <w:ind w:right="468"/>
      </w:pPr>
      <w:r>
        <w:rPr/>
        <w:t>We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framework,based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comonads,explain- 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coalgebraic</w:t>
      </w:r>
      <w:r>
        <w:rPr>
          <w:spacing w:val="-4"/>
        </w:rPr>
        <w:t> </w:t>
      </w:r>
      <w:r>
        <w:rPr/>
        <w:t>duals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concepts,and laying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ground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apart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>
          <w:b/>
        </w:rPr>
        <w:t>Set</w:t>
      </w:r>
      <w:r>
        <w:rPr/>
        <w:t>.</w:t>
      </w:r>
      <w:r>
        <w:rPr>
          <w:spacing w:val="16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 a first step in this direction.</w:t>
      </w:r>
    </w:p>
    <w:p>
      <w:pPr>
        <w:pStyle w:val="BodyText"/>
        <w:spacing w:line="204" w:lineRule="auto" w:before="13"/>
        <w:ind w:right="468" w:firstLine="351"/>
      </w:pPr>
      <w:r>
        <w:rPr/>
        <w:t>Traditionally,one</w:t>
      </w:r>
      <w:r>
        <w:rPr>
          <w:spacing w:val="-5"/>
        </w:rPr>
        <w:t> </w:t>
      </w:r>
      <w:r>
        <w:rPr/>
        <w:t>begins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Σ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vari- ables </w:t>
      </w:r>
      <w:r>
        <w:rPr>
          <w:rFonts w:ascii="Liberation Serif" w:hAnsi="Liberation Serif"/>
          <w:i/>
          <w:spacing w:val="14"/>
        </w:rPr>
        <w:t>X</w:t>
      </w:r>
      <w:r>
        <w:rPr>
          <w:spacing w:val="14"/>
        </w:rPr>
        <w:t>,</w:t>
      </w:r>
      <w:r>
        <w:rPr>
          <w:spacing w:val="6"/>
        </w:rPr>
        <w:t> </w:t>
      </w:r>
      <w:r>
        <w:rPr/>
        <w:t>defines the term algebra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one defines substitution and shows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0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left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0"/>
          <w:vertAlign w:val="baseline"/>
        </w:rPr>
        <w:t> </w:t>
      </w:r>
      <w:r>
        <w:rPr>
          <w:vertAlign w:val="baseline"/>
        </w:rPr>
        <w:t>units.</w:t>
      </w:r>
      <w:r>
        <w:rPr>
          <w:spacing w:val="-19"/>
          <w:vertAlign w:val="baseline"/>
        </w:rPr>
        <w:t> </w:t>
      </w:r>
      <w:r>
        <w:rPr>
          <w:vertAlign w:val="baseline"/>
        </w:rPr>
        <w:t>Finally, 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E</w:t>
      </w:r>
      <w:r>
        <w:rPr>
          <w:spacing w:val="14"/>
          <w:vertAlign w:val="baseline"/>
        </w:rPr>
        <w:t>,one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Georgia" w:hAnsi="Georgia"/>
          <w:i/>
          <w:vertAlign w:val="subscript"/>
        </w:rPr>
        <w:t>,E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Generalising 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 but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mathematical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achieved 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reformulation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ideas.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framework</w:t>
      </w:r>
    </w:p>
    <w:p>
      <w:pPr>
        <w:pStyle w:val="BodyText"/>
        <w:spacing w:line="204" w:lineRule="auto" w:before="8"/>
        <w:ind w:right="466"/>
      </w:pPr>
      <w:r>
        <w:rPr>
          <w:w w:val="105"/>
        </w:rPr>
        <w:t>[14],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constructs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Σ,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endofunctor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 thought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free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9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well</w:t>
      </w:r>
      <w:r>
        <w:rPr>
          <w:spacing w:val="-9"/>
          <w:vertAlign w:val="baseline"/>
        </w:rPr>
        <w:t> </w:t>
      </w:r>
      <w:r>
        <w:rPr>
          <w:vertAlign w:val="baseline"/>
        </w:rPr>
        <w:t>behaved</w:t>
      </w:r>
      <w:r>
        <w:rPr>
          <w:spacing w:val="-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substi- tution,while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8"/>
          <w:vertAlign w:val="baseline"/>
        </w:rPr>
        <w:t> </w:t>
      </w:r>
      <w:r>
        <w:rPr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23"/>
          <w:vertAlign w:val="baseline"/>
        </w:rPr>
        <w:t> </w:t>
      </w:r>
      <w:r>
        <w:rPr>
          <w:vertAlign w:val="baseline"/>
        </w:rPr>
        <w:t>By interpreting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0"/>
          <w:vertAlign w:val="baseline"/>
        </w:rPr>
        <w:t> </w:t>
      </w:r>
      <w:r>
        <w:rPr>
          <w:vertAlign w:val="baseline"/>
        </w:rPr>
        <w:t>morphisms </w:t>
      </w:r>
      <w:r>
        <w:rPr>
          <w:spacing w:val="-2"/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vertAlign w:val="baseline"/>
        </w:rPr>
        <w:t>modelled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coequaliser.</w:t>
      </w:r>
      <w:r>
        <w:rPr>
          <w:spacing w:val="24"/>
          <w:vertAlign w:val="baseline"/>
        </w:rPr>
        <w:t> </w:t>
      </w:r>
      <w:r>
        <w:rPr>
          <w:vertAlign w:val="baseline"/>
        </w:rPr>
        <w:t>Crucially,the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1"/>
          <w:vertAlign w:val="baseline"/>
        </w:rPr>
        <w:t> </w:t>
      </w:r>
      <w:r>
        <w:rPr>
          <w:vertAlign w:val="baseline"/>
        </w:rPr>
        <w:t>are isomorphic to the Eilenberg-Moore category of algebras of the monad repre- </w:t>
      </w:r>
      <w:r>
        <w:rPr>
          <w:w w:val="105"/>
          <w:vertAlign w:val="baseline"/>
        </w:rPr>
        <w:t>senting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theory.</w:t>
      </w:r>
    </w:p>
    <w:p>
      <w:pPr>
        <w:pStyle w:val="BodyText"/>
        <w:spacing w:line="201" w:lineRule="auto" w:before="34"/>
        <w:ind w:right="468" w:firstLine="351"/>
      </w:pPr>
      <w:r>
        <w:rPr/>
        <w:t>Our aim is to dualise this categorical treatment of universal algebra and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derive</w:t>
      </w:r>
      <w:r>
        <w:rPr>
          <w:spacing w:val="-17"/>
          <w:w w:val="105"/>
        </w:rPr>
        <w:t> </w:t>
      </w:r>
      <w:r>
        <w:rPr>
          <w:w w:val="105"/>
        </w:rPr>
        <w:t>coalgebraic</w:t>
      </w:r>
      <w:r>
        <w:rPr>
          <w:spacing w:val="-17"/>
          <w:w w:val="105"/>
        </w:rPr>
        <w:t> </w:t>
      </w:r>
      <w:r>
        <w:rPr>
          <w:w w:val="105"/>
        </w:rPr>
        <w:t>duals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concepts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above. </w:t>
      </w:r>
      <w:r>
        <w:rPr/>
        <w:t>We therefore need to dualise firstly the construction of an endofunctor over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signature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secondly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free</w:t>
      </w:r>
      <w:r>
        <w:rPr>
          <w:spacing w:val="-20"/>
          <w:w w:val="105"/>
        </w:rPr>
        <w:t> </w:t>
      </w:r>
      <w:r>
        <w:rPr>
          <w:w w:val="105"/>
        </w:rPr>
        <w:t>monad</w:t>
      </w:r>
      <w:r>
        <w:rPr>
          <w:spacing w:val="-20"/>
          <w:w w:val="105"/>
        </w:rPr>
        <w:t> </w:t>
      </w:r>
      <w:r>
        <w:rPr>
          <w:w w:val="105"/>
        </w:rPr>
        <w:t>over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endofunctor.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turns</w:t>
      </w:r>
      <w:r>
        <w:rPr>
          <w:spacing w:val="-20"/>
          <w:w w:val="105"/>
        </w:rPr>
        <w:t> </w:t>
      </w:r>
      <w:r>
        <w:rPr>
          <w:w w:val="105"/>
        </w:rPr>
        <w:t>out </w:t>
      </w:r>
      <w:r>
        <w:rPr/>
        <w:t>there is more than one possible dualisation and this is the subject matter of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paper.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2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finitary</w:t>
      </w:r>
      <w:r>
        <w:rPr>
          <w:spacing w:val="-12"/>
          <w:w w:val="105"/>
        </w:rPr>
        <w:t> </w:t>
      </w:r>
      <w:r>
        <w:rPr>
          <w:w w:val="105"/>
        </w:rPr>
        <w:t>endofunctor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STIX" w:hAnsi="STIX"/>
          <w:spacing w:val="32"/>
          <w:w w:val="105"/>
        </w:rPr>
        <w:t>A</w:t>
      </w:r>
      <w:r>
        <w:rPr>
          <w:rFonts w:ascii="STIX" w:hAnsi="STIX"/>
          <w:spacing w:val="-16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rFonts w:ascii="STIX" w:hAnsi="STIX"/>
          <w:spacing w:val="9"/>
          <w:w w:val="105"/>
        </w:rPr>
        <w:t>A</w:t>
      </w:r>
      <w:r>
        <w:rPr>
          <w:spacing w:val="9"/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 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96" w:lineRule="auto"/>
        <w:ind w:right="467"/>
      </w:pPr>
      <w:r>
        <w:rPr>
          <w:w w:val="105"/>
        </w:rPr>
        <w:t>initial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-algebra, the mapping sending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to underlying object of the final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-coalgebra,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sending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initial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STIX" w:hAnsi="STIX"/>
        </w:rPr>
        <w:t>×</w:t>
      </w:r>
      <w:r>
        <w:rPr>
          <w:rFonts w:ascii="STIX" w:hAnsi="STIX"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-algebra and the mapping sending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9"/>
        </w:rPr>
        <w:t> </w:t>
      </w:r>
      <w:r>
        <w:rPr/>
        <w:t>to underlying object of the final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STIX" w:hAnsi="STIX"/>
        </w:rPr>
        <w:t>×</w:t>
      </w:r>
      <w:r>
        <w:rPr>
          <w:rFonts w:ascii="STIX" w:hAnsi="STIX"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-coalgebra.</w:t>
      </w:r>
      <w:r>
        <w:rPr>
          <w:spacing w:val="2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mappings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 comonad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1.</w:t>
      </w:r>
      <w:r>
        <w:rPr>
          <w:spacing w:val="25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perhaps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dualisation at play, but two possible, and orthogonal, dualisations giving four concepts </w:t>
      </w:r>
      <w:r>
        <w:rPr>
          <w:w w:val="105"/>
        </w:rPr>
        <w:t>worthy of our attention.</w:t>
      </w:r>
    </w:p>
    <w:p>
      <w:pPr>
        <w:pStyle w:val="BodyText"/>
        <w:spacing w:line="206" w:lineRule="auto"/>
        <w:ind w:right="467" w:firstLine="351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claim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provides</w:t>
      </w:r>
      <w:r>
        <w:rPr>
          <w:spacing w:val="-18"/>
        </w:rPr>
        <w:t> </w:t>
      </w:r>
      <w:r>
        <w:rPr>
          <w:spacing w:val="-2"/>
        </w:rPr>
        <w:t>complete</w:t>
      </w:r>
      <w:r>
        <w:rPr>
          <w:spacing w:val="-18"/>
        </w:rPr>
        <w:t> </w:t>
      </w:r>
      <w:r>
        <w:rPr>
          <w:spacing w:val="-2"/>
        </w:rPr>
        <w:t>answers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questions </w:t>
      </w:r>
      <w:r>
        <w:rPr/>
        <w:t>raised above.</w:t>
      </w:r>
      <w:r>
        <w:rPr>
          <w:spacing w:val="40"/>
        </w:rPr>
        <w:t> </w:t>
      </w:r>
      <w:r>
        <w:rPr/>
        <w:t>However we do feel that the questions we address will be of fundamental importance to the CMCS audience and that our approach is novel in being more abstract than most.</w:t>
      </w:r>
      <w:r>
        <w:rPr>
          <w:spacing w:val="40"/>
        </w:rPr>
        <w:t> </w:t>
      </w:r>
      <w:r>
        <w:rPr/>
        <w:t>In particular, we hope that our notions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cosignature,</w:t>
      </w:r>
      <w:r>
        <w:rPr>
          <w:spacing w:val="-6"/>
        </w:rPr>
        <w:t> </w:t>
      </w:r>
      <w:r>
        <w:rPr/>
        <w:t>coequations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 </w:t>
      </w:r>
      <w:r>
        <w:rPr>
          <w:spacing w:val="-2"/>
        </w:rPr>
        <w:t>syntax</w:t>
      </w:r>
      <w:r>
        <w:rPr>
          <w:spacing w:val="-12"/>
        </w:rPr>
        <w:t> </w:t>
      </w:r>
      <w:r>
        <w:rPr>
          <w:spacing w:val="-2"/>
        </w:rPr>
        <w:t>via</w:t>
      </w:r>
      <w:r>
        <w:rPr>
          <w:spacing w:val="-11"/>
        </w:rPr>
        <w:t> </w:t>
      </w:r>
      <w:r>
        <w:rPr>
          <w:spacing w:val="-2"/>
        </w:rPr>
        <w:t>comonads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general</w:t>
      </w:r>
      <w:r>
        <w:rPr>
          <w:spacing w:val="-11"/>
        </w:rPr>
        <w:t> </w:t>
      </w:r>
      <w:r>
        <w:rPr>
          <w:spacing w:val="-2"/>
        </w:rPr>
        <w:t>interest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stimulate</w:t>
      </w:r>
      <w:r>
        <w:rPr>
          <w:spacing w:val="-11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research.</w:t>
      </w:r>
    </w:p>
    <w:p>
      <w:pPr>
        <w:spacing w:after="0" w:line="206" w:lineRule="auto"/>
        <w:sectPr>
          <w:headerReference w:type="default" r:id="rId12"/>
          <w:footerReference w:type="default" r:id="rId13"/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tbl>
      <w:tblPr>
        <w:tblW w:w="0" w:type="auto"/>
        <w:jc w:val="left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1760"/>
        <w:gridCol w:w="1764"/>
      </w:tblGrid>
      <w:tr>
        <w:trPr>
          <w:trHeight w:val="441" w:hRule="atLeast"/>
        </w:trPr>
        <w:tc>
          <w:tcPr>
            <w:tcW w:w="2243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317"/>
              <w:rPr>
                <w:sz w:val="24"/>
              </w:rPr>
            </w:pPr>
            <w:r>
              <w:rPr>
                <w:spacing w:val="-2"/>
                <w:sz w:val="24"/>
              </w:rPr>
              <w:t>Monads</w:t>
            </w:r>
          </w:p>
        </w:tc>
        <w:tc>
          <w:tcPr>
            <w:tcW w:w="17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right="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Comonads</w:t>
            </w:r>
          </w:p>
        </w:tc>
      </w:tr>
      <w:tr>
        <w:trPr>
          <w:trHeight w:val="858" w:hRule="atLeast"/>
        </w:trPr>
        <w:tc>
          <w:tcPr>
            <w:tcW w:w="22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05"/>
              <w:ind w:left="183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Algebras</w:t>
            </w:r>
          </w:p>
        </w:tc>
        <w:tc>
          <w:tcPr>
            <w:tcW w:w="17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05"/>
              <w:ind w:left="239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w w:val="110"/>
                <w:sz w:val="24"/>
              </w:rPr>
              <w:t>µY.</w:t>
            </w:r>
            <w:r>
              <w:rPr>
                <w:rFonts w:ascii="Liberation Serif" w:hAnsi="Liberation Serif"/>
                <w:i/>
                <w:spacing w:val="-27"/>
                <w:w w:val="110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4"/>
              </w:rPr>
              <w:t>X</w:t>
            </w:r>
            <w:r>
              <w:rPr>
                <w:rFonts w:ascii="Liberation Serif" w:hAnsi="Liberation Serif"/>
                <w:i/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-34"/>
                <w:w w:val="110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11"/>
                <w:w w:val="110"/>
                <w:sz w:val="24"/>
              </w:rPr>
              <w:t>FY </w:t>
            </w:r>
          </w:p>
        </w:tc>
        <w:tc>
          <w:tcPr>
            <w:tcW w:w="17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30"/>
              <w:ind w:left="28" w:right="49"/>
              <w:jc w:val="center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w w:val="115"/>
                <w:sz w:val="24"/>
              </w:rPr>
              <w:t>µY.</w:t>
            </w:r>
            <w:r>
              <w:rPr>
                <w:rFonts w:ascii="Liberation Serif" w:hAnsi="Liberation Serif"/>
                <w:i/>
                <w:spacing w:val="-29"/>
                <w:w w:val="115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4"/>
              </w:rPr>
              <w:t>X</w:t>
            </w:r>
            <w:r>
              <w:rPr>
                <w:rFonts w:ascii="Liberation Serif" w:hAnsi="Liberation Serif"/>
                <w:i/>
                <w:spacing w:val="4"/>
                <w:w w:val="115"/>
                <w:sz w:val="24"/>
              </w:rPr>
              <w:t> </w:t>
            </w:r>
            <w:r>
              <w:rPr>
                <w:rFonts w:ascii="STIX" w:hAnsi="STIX"/>
                <w:w w:val="115"/>
                <w:sz w:val="24"/>
              </w:rPr>
              <w:t>×</w:t>
            </w:r>
            <w:r>
              <w:rPr>
                <w:rFonts w:ascii="STIX" w:hAnsi="STIX"/>
                <w:spacing w:val="-15"/>
                <w:w w:val="11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11"/>
                <w:w w:val="115"/>
                <w:sz w:val="24"/>
              </w:rPr>
              <w:t>FY </w:t>
            </w:r>
          </w:p>
        </w:tc>
      </w:tr>
      <w:tr>
        <w:trPr>
          <w:trHeight w:val="848" w:hRule="atLeast"/>
        </w:trPr>
        <w:tc>
          <w:tcPr>
            <w:tcW w:w="2243" w:type="dxa"/>
          </w:tcPr>
          <w:p>
            <w:pPr>
              <w:pStyle w:val="TableParagraph"/>
              <w:spacing w:before="295"/>
              <w:ind w:left="183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Coalgebras</w:t>
            </w:r>
          </w:p>
        </w:tc>
        <w:tc>
          <w:tcPr>
            <w:tcW w:w="1760" w:type="dxa"/>
          </w:tcPr>
          <w:p>
            <w:pPr>
              <w:pStyle w:val="TableParagraph"/>
              <w:spacing w:before="295"/>
              <w:ind w:left="239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w w:val="110"/>
                <w:sz w:val="24"/>
              </w:rPr>
              <w:t>νY.</w:t>
            </w:r>
            <w:r>
              <w:rPr>
                <w:rFonts w:ascii="Liberation Serif" w:hAnsi="Liberation Serif"/>
                <w:i/>
                <w:spacing w:val="-22"/>
                <w:w w:val="110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4"/>
              </w:rPr>
              <w:t>X</w:t>
            </w:r>
            <w:r>
              <w:rPr>
                <w:rFonts w:ascii="Liberation Serif" w:hAnsi="Liberation Serif"/>
                <w:i/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-26"/>
                <w:w w:val="110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11"/>
                <w:w w:val="110"/>
                <w:sz w:val="24"/>
              </w:rPr>
              <w:t>FY </w:t>
            </w:r>
          </w:p>
        </w:tc>
        <w:tc>
          <w:tcPr>
            <w:tcW w:w="1764" w:type="dxa"/>
          </w:tcPr>
          <w:p>
            <w:pPr>
              <w:pStyle w:val="TableParagraph"/>
              <w:spacing w:before="320"/>
              <w:ind w:left="18" w:right="49"/>
              <w:jc w:val="center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w w:val="115"/>
                <w:sz w:val="24"/>
              </w:rPr>
              <w:t>νY.</w:t>
            </w:r>
            <w:r>
              <w:rPr>
                <w:rFonts w:ascii="Liberation Serif" w:hAnsi="Liberation Serif"/>
                <w:i/>
                <w:spacing w:val="-23"/>
                <w:w w:val="115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4"/>
              </w:rPr>
              <w:t>X</w:t>
            </w:r>
            <w:r>
              <w:rPr>
                <w:rFonts w:ascii="Liberation Serif" w:hAnsi="Liberation Serif"/>
                <w:i/>
                <w:spacing w:val="15"/>
                <w:w w:val="115"/>
                <w:sz w:val="24"/>
              </w:rPr>
              <w:t> </w:t>
            </w:r>
            <w:r>
              <w:rPr>
                <w:rFonts w:ascii="STIX" w:hAnsi="STIX"/>
                <w:w w:val="115"/>
                <w:sz w:val="24"/>
              </w:rPr>
              <w:t>×</w:t>
            </w:r>
            <w:r>
              <w:rPr>
                <w:rFonts w:ascii="STIX" w:hAnsi="STIX"/>
                <w:spacing w:val="-6"/>
                <w:w w:val="11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9"/>
                <w:w w:val="115"/>
                <w:sz w:val="24"/>
              </w:rPr>
              <w:t>FY </w:t>
            </w:r>
          </w:p>
        </w:tc>
      </w:tr>
    </w:tbl>
    <w:p>
      <w:pPr>
        <w:spacing w:before="139"/>
        <w:ind w:left="0" w:right="12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4"/>
        <w:ind w:left="0" w:right="1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Algebras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Coalgebras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forming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Monads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Comonads</w:t>
      </w:r>
    </w:p>
    <w:p>
      <w:pPr>
        <w:pStyle w:val="BodyText"/>
        <w:spacing w:before="155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6" w:lineRule="auto"/>
        <w:ind w:right="468" w:firstLine="351"/>
      </w:pPr>
      <w:r>
        <w:rPr/>
        <w:t>The</w:t>
      </w:r>
      <w:r>
        <w:rPr>
          <w:spacing w:val="-20"/>
        </w:rPr>
        <w:t> </w:t>
      </w:r>
      <w:r>
        <w:rPr/>
        <w:t>rest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structured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follows:</w:t>
      </w:r>
      <w:r>
        <w:rPr>
          <w:spacing w:val="11"/>
        </w:rPr>
        <w:t> </w:t>
      </w:r>
      <w:r>
        <w:rPr/>
        <w:t>Sect.</w:t>
      </w:r>
      <w:r>
        <w:rPr>
          <w:spacing w:val="-20"/>
        </w:rPr>
        <w:t> </w:t>
      </w:r>
      <w:r>
        <w:rPr/>
        <w:t>2</w:t>
      </w:r>
      <w:r>
        <w:rPr>
          <w:spacing w:val="-19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preliminary definitions.</w:t>
      </w:r>
      <w:r>
        <w:rPr>
          <w:spacing w:val="40"/>
        </w:rPr>
        <w:t> </w:t>
      </w:r>
      <w:r>
        <w:rPr/>
        <w:t>In Sect. 3,</w:t>
      </w:r>
      <w:r>
        <w:rPr>
          <w:spacing w:val="-7"/>
        </w:rPr>
        <w:t> </w:t>
      </w:r>
      <w:r>
        <w:rPr/>
        <w:t>we briefly review the presentation of finitary monads which we seek to dualise in the rest of the paper (the upper left entry in Table 1).</w:t>
      </w:r>
      <w:r>
        <w:rPr>
          <w:spacing w:val="40"/>
        </w:rPr>
        <w:t> </w:t>
      </w:r>
      <w:r>
        <w:rPr/>
        <w:t>Sections 4 and 5 explore the different possibilities of dualisation, with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4</w:t>
      </w:r>
      <w:r>
        <w:rPr>
          <w:spacing w:val="-19"/>
        </w:rPr>
        <w:t> </w:t>
      </w:r>
      <w:r>
        <w:rPr/>
        <w:t>exploring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lower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Table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5</w:t>
      </w:r>
      <w:r>
        <w:rPr>
          <w:spacing w:val="-19"/>
        </w:rPr>
        <w:t> </w:t>
      </w:r>
      <w:r>
        <w:rPr/>
        <w:t>containing</w:t>
      </w:r>
      <w:r>
        <w:rPr>
          <w:spacing w:val="-19"/>
        </w:rPr>
        <w:t> </w:t>
      </w:r>
      <w:r>
        <w:rPr/>
        <w:t>our proposed coalgebraic syntax with associated representation and correctness results (the right side of Table 1).</w:t>
      </w:r>
    </w:p>
    <w:p>
      <w:pPr>
        <w:pStyle w:val="BodyText"/>
        <w:spacing w:before="18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Preliminary</w:t>
      </w:r>
      <w:r>
        <w:rPr>
          <w:spacing w:val="21"/>
        </w:rPr>
        <w:t> </w:t>
      </w:r>
      <w:r>
        <w:rPr/>
        <w:t>Definitions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Notation</w:t>
      </w:r>
    </w:p>
    <w:p>
      <w:pPr>
        <w:pStyle w:val="BodyText"/>
        <w:spacing w:line="204" w:lineRule="auto" w:before="248"/>
        <w:ind w:right="468"/>
      </w:pPr>
      <w:r>
        <w:rPr/>
        <w:t>We assume the reader is familiar with standard category theory as can be found in [18].</w:t>
      </w:r>
      <w:r>
        <w:rPr>
          <w:spacing w:val="38"/>
        </w:rPr>
        <w:t> </w:t>
      </w:r>
      <w:r>
        <w:rPr/>
        <w:t>In order to abstract away from the category</w:t>
      </w:r>
      <w:r>
        <w:rPr>
          <w:spacing w:val="-2"/>
        </w:rPr>
        <w:t> </w:t>
      </w:r>
      <w:r>
        <w:rPr>
          <w:b/>
        </w:rPr>
        <w:t>Set</w:t>
      </w:r>
      <w:r>
        <w:rPr>
          <w:b/>
          <w:spacing w:val="-12"/>
        </w:rPr>
        <w:t> </w:t>
      </w:r>
      <w:r>
        <w:rPr/>
        <w:t>we have had to employ certain constructions which some readers may not be completely familiar with.</w:t>
      </w:r>
      <w:r>
        <w:rPr>
          <w:spacing w:val="40"/>
        </w:rPr>
        <w:t> </w:t>
      </w:r>
      <w:r>
        <w:rPr/>
        <w:t>We give a short definition of these here; more details can be found in [18,3].</w:t>
      </w:r>
    </w:p>
    <w:p>
      <w:pPr>
        <w:pStyle w:val="BodyText"/>
        <w:spacing w:line="192" w:lineRule="auto" w:before="37"/>
        <w:ind w:right="46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5619635</wp:posOffset>
                </wp:positionH>
                <wp:positionV relativeFrom="paragraph">
                  <wp:posOffset>707841</wp:posOffset>
                </wp:positionV>
                <wp:extent cx="45085" cy="50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490997pt;margin-top:55.735519pt;width:3.512pt;height:.398pt;mso-position-horizontal-relative:page;mso-position-vertical-relative:paragraph;z-index:-1605222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Locally Presentable and Accessible Categories: </w:t>
      </w:r>
      <w:r>
        <w:rPr/>
        <w:t>Let </w:t>
      </w:r>
      <w:r>
        <w:rPr>
          <w:rFonts w:ascii="Liberation Serif" w:hAnsi="Liberation Serif"/>
          <w:i/>
        </w:rPr>
        <w:t>κ </w:t>
      </w:r>
      <w:r>
        <w:rPr/>
        <w:t>be a regular </w:t>
      </w:r>
      <w:r>
        <w:rPr>
          <w:w w:val="105"/>
        </w:rPr>
        <w:t>cardinal.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rFonts w:ascii="STIX" w:hAnsi="STIX"/>
          <w:w w:val="105"/>
        </w:rPr>
        <w:t>D</w:t>
      </w:r>
      <w:r>
        <w:rPr>
          <w:rFonts w:ascii="STIX" w:hAnsi="STIX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i/>
          <w:w w:val="105"/>
        </w:rPr>
        <w:t>-filtered</w:t>
      </w:r>
      <w:r>
        <w:rPr>
          <w:i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subcategory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objects and morphisms has a compatible cocone in </w:t>
      </w:r>
      <w:r>
        <w:rPr>
          <w:rFonts w:ascii="STIX" w:hAnsi="STIX"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object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a category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rFonts w:ascii="STIX" w:hAnsi="STIX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said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i/>
          <w:w w:val="105"/>
        </w:rPr>
        <w:t>-presentable</w:t>
      </w:r>
      <w:r>
        <w:rPr>
          <w:i/>
          <w:spacing w:val="-9"/>
          <w:w w:val="105"/>
        </w:rPr>
        <w:t> </w:t>
      </w:r>
      <w:r>
        <w:rPr>
          <w:w w:val="105"/>
        </w:rPr>
        <w:t>iff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hom-functor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preserves </w:t>
      </w:r>
      <w:r>
        <w:rPr>
          <w:rFonts w:ascii="Liberation Serif" w:hAnsi="Liberation Serif"/>
          <w:i/>
        </w:rPr>
        <w:t>κ</w:t>
      </w:r>
      <w:r>
        <w:rPr/>
        <w:t>-filtered colimits.</w:t>
      </w:r>
      <w:r>
        <w:rPr>
          <w:spacing w:val="33"/>
        </w:rPr>
        <w:t> </w:t>
      </w:r>
      <w:r>
        <w:rPr/>
        <w:t>A category is </w:t>
      </w:r>
      <w:r>
        <w:rPr>
          <w:i/>
        </w:rPr>
        <w:t>locally </w:t>
      </w:r>
      <w:r>
        <w:rPr>
          <w:rFonts w:ascii="Liberation Serif" w:hAnsi="Liberation Serif"/>
          <w:i/>
        </w:rPr>
        <w:t>κ</w:t>
      </w:r>
      <w:r>
        <w:rPr>
          <w:i/>
        </w:rPr>
        <w:t>-presentable </w:t>
      </w:r>
      <w:r>
        <w:rPr/>
        <w:t>(abbreviated as l</w:t>
      </w:r>
      <w:r>
        <w:rPr>
          <w:rFonts w:ascii="Liberation Serif" w:hAnsi="Liberation Serif"/>
          <w:i/>
        </w:rPr>
        <w:t>κ</w:t>
      </w:r>
      <w:r>
        <w:rPr/>
        <w:t>p) if 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cocomplete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1"/>
        </w:rPr>
        <w:t>has,up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isomorphism,a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-presentable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</w:t>
      </w:r>
      <w:r>
        <w:rPr>
          <w:spacing w:val="-9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p</w:t>
      </w:r>
      <w:r>
        <w:rPr>
          <w:spacing w:val="-19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</w:t>
      </w:r>
      <w:r>
        <w:rPr>
          <w:spacing w:val="-19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-19"/>
          <w:vertAlign w:val="baseline"/>
        </w:rPr>
        <w:t> </w:t>
      </w:r>
      <w:r>
        <w:rPr>
          <w:vertAlign w:val="baseline"/>
        </w:rPr>
        <w:t>rather than all colimits.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functor 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iff it preserves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 colimits; we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say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rank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 </w:t>
      </w:r>
      <w:r>
        <w:rPr>
          <w:w w:val="105"/>
          <w:vertAlign w:val="baseline"/>
        </w:rPr>
        <w:t>subcategory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-presentable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functors 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. When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b/>
          <w:spacing w:val="10"/>
          <w:w w:val="105"/>
          <w:vertAlign w:val="baseline"/>
        </w:rPr>
        <w:t>Set</w:t>
      </w:r>
      <w:r>
        <w:rPr>
          <w:spacing w:val="10"/>
          <w:w w:val="105"/>
          <w:vertAlign w:val="baseline"/>
        </w:rPr>
        <w:t>,the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bscript"/>
        </w:rPr>
        <w:t>ℵ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180" w:lineRule="auto"/>
        <w:ind w:right="46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3596259</wp:posOffset>
                </wp:positionH>
                <wp:positionV relativeFrom="paragraph">
                  <wp:posOffset>310326</wp:posOffset>
                </wp:positionV>
                <wp:extent cx="45085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170013pt;margin-top:24.43512pt;width:3.512pt;height:.398pt;mso-position-horizontal-relative:page;mso-position-vertical-relative:paragraph;z-index:-1605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Kan</w:t>
      </w:r>
      <w:r>
        <w:rPr>
          <w:b/>
          <w:spacing w:val="-1"/>
        </w:rPr>
        <w:t> </w:t>
      </w:r>
      <w:r>
        <w:rPr>
          <w:b/>
        </w:rPr>
        <w:t>Extensions: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4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-1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-1"/>
        </w:rPr>
        <w:t> </w:t>
      </w:r>
      <w:r>
        <w:rPr>
          <w:rFonts w:ascii="STIX" w:hAnsi="STIX"/>
        </w:rPr>
        <w:t>B</w:t>
      </w:r>
      <w:r>
        <w:rPr>
          <w:rFonts w:ascii="STIX" w:hAnsi="STIX"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STIX" w:hAnsi="STIX"/>
        </w:rPr>
        <w:t>C</w:t>
      </w:r>
      <w:r>
        <w:rPr/>
        <w:t>,</w:t>
      </w:r>
      <w:r>
        <w:rPr>
          <w:spacing w:val="-1"/>
        </w:rPr>
        <w:t> </w:t>
      </w:r>
      <w:r>
        <w:rPr/>
        <w:t>precom- position</w:t>
      </w:r>
      <w:r>
        <w:rPr>
          <w:spacing w:val="-7"/>
        </w:rPr>
        <w:t> </w:t>
      </w:r>
      <w:r>
        <w:rPr/>
        <w:t>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defines a functor</w:t>
      </w:r>
      <w:r>
        <w:rPr>
          <w:spacing w:val="80"/>
        </w:rPr>
        <w:t> </w:t>
      </w:r>
      <w:r>
        <w:rPr>
          <w:rFonts w:ascii="STIX" w:hAnsi="STIX"/>
        </w:rPr>
        <w:t>◦</w:t>
      </w:r>
      <w:r>
        <w:rPr>
          <w:rFonts w:ascii="STIX" w:hAnsi="STIX"/>
          <w:spacing w:val="-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7"/>
        </w:rPr>
        <w:t> </w:t>
      </w:r>
      <w:r>
        <w:rPr/>
        <w:t>: [</w:t>
      </w:r>
      <w:r>
        <w:rPr>
          <w:rFonts w:ascii="STIX" w:hAnsi="STIX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C</w:t>
      </w:r>
      <w:r>
        <w:rPr/>
        <w:t>] </w:t>
      </w:r>
      <w:r>
        <w:rPr>
          <w:rFonts w:ascii="STIX" w:hAnsi="STIX"/>
        </w:rPr>
        <w:t>→ </w:t>
      </w:r>
      <w:r>
        <w:rPr/>
        <w:t>[</w:t>
      </w:r>
      <w:r>
        <w:rPr>
          <w:rFonts w:ascii="STIX" w:hAnsi="STIX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C</w:t>
      </w:r>
      <w:r>
        <w:rPr/>
        <w:t>].</w:t>
      </w:r>
      <w:r>
        <w:rPr>
          <w:spacing w:val="40"/>
        </w:rPr>
        <w:t> </w:t>
      </w:r>
      <w:r>
        <w:rPr/>
        <w:t>The problem of left and right</w:t>
      </w:r>
      <w:r>
        <w:rPr>
          <w:spacing w:val="1"/>
        </w:rPr>
        <w:t> </w:t>
      </w:r>
      <w:r>
        <w:rPr/>
        <w:t>Kan</w:t>
      </w:r>
      <w:r>
        <w:rPr>
          <w:spacing w:val="1"/>
        </w:rPr>
        <w:t> </w:t>
      </w:r>
      <w:r>
        <w:rPr/>
        <w:t>extensions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finding left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adjoints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346" w:lineRule="exact" w:before="0" w:after="0"/>
        <w:ind w:left="792" w:right="0" w:hanging="185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1366151</wp:posOffset>
                </wp:positionH>
                <wp:positionV relativeFrom="paragraph">
                  <wp:posOffset>138253</wp:posOffset>
                </wp:positionV>
                <wp:extent cx="45085" cy="5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70999pt;margin-top:10.88612pt;width:3.512pt;height:.398pt;mso-position-horizontal-relative:page;mso-position-vertical-relative:paragraph;z-index:1573120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41"/>
          <w:w w:val="150"/>
          <w:sz w:val="24"/>
        </w:rPr>
        <w:t> </w:t>
      </w:r>
      <w:r>
        <w:rPr>
          <w:rFonts w:ascii="LM Roman 12" w:hAnsi="LM Roman 12"/>
          <w:sz w:val="24"/>
        </w:rPr>
        <w:t>More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concretely,</w:t>
      </w:r>
      <w:r>
        <w:rPr>
          <w:rFonts w:ascii="LM Roman 12" w:hAnsi="LM Roman 12"/>
          <w:spacing w:val="21"/>
          <w:sz w:val="24"/>
        </w:rPr>
        <w:t> </w:t>
      </w:r>
      <w:r>
        <w:rPr>
          <w:rFonts w:ascii="LM Roman 12" w:hAnsi="LM Roman 12"/>
          <w:sz w:val="24"/>
        </w:rPr>
        <w:t>given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functor</w:t>
      </w:r>
      <w:r>
        <w:rPr>
          <w:rFonts w:ascii="LM Roman 12" w:hAnsi="LM Roman 12"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69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STIX" w:hAnsi="STIX"/>
          <w:spacing w:val="39"/>
          <w:sz w:val="24"/>
        </w:rPr>
        <w:t>A</w:t>
      </w:r>
      <w:r>
        <w:rPr>
          <w:rFonts w:ascii="STIX" w:hAnsi="STIX"/>
          <w:spacing w:val="-1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37"/>
          <w:sz w:val="24"/>
        </w:rPr>
        <w:t> </w:t>
      </w:r>
      <w:r>
        <w:rPr>
          <w:rFonts w:ascii="STIX" w:hAnsi="STIX"/>
          <w:sz w:val="24"/>
        </w:rPr>
        <w:t>C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left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16"/>
          <w:sz w:val="24"/>
        </w:rPr>
        <w:t> </w:t>
      </w:r>
      <w:r>
        <w:rPr>
          <w:rFonts w:ascii="LM Roman 12" w:hAnsi="LM Roman 12"/>
          <w:sz w:val="24"/>
        </w:rPr>
        <w:t>right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pacing w:val="-5"/>
          <w:sz w:val="24"/>
        </w:rPr>
        <w:t>Kan</w:t>
      </w:r>
    </w:p>
    <w:p>
      <w:pPr>
        <w:spacing w:after="0" w:line="346" w:lineRule="exact"/>
        <w:jc w:val="both"/>
        <w:rPr>
          <w:rFonts w:ascii="LM Roman 12" w:hAnsi="LM Roman 12"/>
          <w:sz w:val="24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277"/>
      </w:pPr>
      <w:r>
        <w:rPr/>
        <w:t>extensions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>
          <w:spacing w:val="-2"/>
        </w:rPr>
        <w:t>isomorphisms</w:t>
      </w:r>
    </w:p>
    <w:p>
      <w:pPr>
        <w:spacing w:before="311"/>
        <w:ind w:left="462" w:right="0" w:firstLine="0"/>
        <w:jc w:val="both"/>
        <w:rPr>
          <w:rFonts w:ascii="Liberation Serif" w:hAnsi="Liberation Serif"/>
          <w:i/>
          <w:sz w:val="24"/>
        </w:rPr>
      </w:pPr>
      <w:r>
        <w:rPr>
          <w:w w:val="105"/>
          <w:position w:val="1"/>
          <w:sz w:val="24"/>
        </w:rPr>
        <w:t>[</w:t>
      </w:r>
      <w:r>
        <w:rPr>
          <w:rFonts w:ascii="STIX" w:hAnsi="STIX"/>
          <w:w w:val="105"/>
          <w:position w:val="1"/>
          <w:sz w:val="24"/>
        </w:rPr>
        <w:t>У</w:t>
      </w:r>
      <w:r>
        <w:rPr>
          <w:rFonts w:ascii="Liberation Serif" w:hAnsi="Liberation Serif"/>
          <w:i/>
          <w:w w:val="105"/>
          <w:position w:val="1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position w:val="1"/>
          <w:sz w:val="24"/>
        </w:rPr>
        <w:t> </w:t>
      </w:r>
      <w:r>
        <w:rPr>
          <w:rFonts w:ascii="STIX" w:hAnsi="STIX"/>
          <w:w w:val="105"/>
          <w:position w:val="1"/>
          <w:sz w:val="24"/>
        </w:rPr>
        <w:t>C</w:t>
      </w:r>
      <w:r>
        <w:rPr>
          <w:w w:val="105"/>
          <w:position w:val="1"/>
          <w:sz w:val="24"/>
        </w:rPr>
        <w:t>](Lan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F,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H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-21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sz w:val="24"/>
          <w:vertAlign w:val="baseline"/>
        </w:rPr>
        <w:t>~</w:t>
      </w:r>
      <w:r>
        <w:rPr>
          <w:w w:val="83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[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C</w:t>
      </w:r>
      <w:r>
        <w:rPr>
          <w:w w:val="105"/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F,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H</w:t>
      </w:r>
      <w:r>
        <w:rPr>
          <w:rFonts w:ascii="Liberation Serif" w:hAnsi="Liberation Serif"/>
          <w:i/>
          <w:spacing w:val="6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◦</w:t>
      </w:r>
      <w:r>
        <w:rPr>
          <w:rFonts w:ascii="STIX" w:hAnsi="STIX"/>
          <w:spacing w:val="-10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I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79"/>
          <w:w w:val="150"/>
          <w:position w:val="1"/>
          <w:sz w:val="24"/>
          <w:vertAlign w:val="baseline"/>
        </w:rPr>
        <w:t>   </w:t>
      </w:r>
      <w:r>
        <w:rPr>
          <w:w w:val="105"/>
          <w:position w:val="1"/>
          <w:sz w:val="24"/>
          <w:vertAlign w:val="baseline"/>
        </w:rPr>
        <w:t>[</w:t>
      </w:r>
      <w:r>
        <w:rPr>
          <w:rFonts w:ascii="STIX" w:hAnsi="STIX"/>
          <w:w w:val="105"/>
          <w:position w:val="1"/>
          <w:sz w:val="24"/>
          <w:vertAlign w:val="baseline"/>
        </w:rPr>
        <w:t>У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C</w:t>
      </w:r>
      <w:r>
        <w:rPr>
          <w:w w:val="105"/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H,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Ran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position w:val="1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-17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sz w:val="24"/>
          <w:vertAlign w:val="baseline"/>
        </w:rPr>
        <w:t>~</w:t>
      </w:r>
      <w:r>
        <w:rPr>
          <w:w w:val="83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[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C</w:t>
      </w:r>
      <w:r>
        <w:rPr>
          <w:w w:val="105"/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H</w:t>
      </w:r>
      <w:r>
        <w:rPr>
          <w:rFonts w:ascii="Liberation Serif" w:hAnsi="Liberation Serif"/>
          <w:i/>
          <w:spacing w:val="7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◦</w:t>
      </w:r>
      <w:r>
        <w:rPr>
          <w:rFonts w:ascii="STIX" w:hAnsi="STIX"/>
          <w:spacing w:val="-11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position w:val="1"/>
          <w:sz w:val="24"/>
          <w:vertAlign w:val="baseline"/>
        </w:rPr>
        <w:t> </w:t>
      </w:r>
      <w:r>
        <w:rPr>
          <w:spacing w:val="-5"/>
          <w:w w:val="105"/>
          <w:position w:val="1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position w:val="1"/>
          <w:sz w:val="24"/>
          <w:vertAlign w:val="baseline"/>
        </w:rPr>
        <w:t>.</w:t>
      </w:r>
    </w:p>
    <w:p>
      <w:pPr>
        <w:pStyle w:val="BodyText"/>
        <w:spacing w:before="69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/>
        <w:ind w:right="470"/>
      </w:pPr>
      <w:r>
        <w:rPr/>
        <w:t>Kan</w:t>
      </w:r>
      <w:r>
        <w:rPr>
          <w:spacing w:val="-19"/>
        </w:rPr>
        <w:t> </w:t>
      </w:r>
      <w:r>
        <w:rPr/>
        <w:t>extensions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pointwise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colimits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limits,or</w:t>
      </w:r>
      <w:r>
        <w:rPr>
          <w:spacing w:val="-19"/>
        </w:rPr>
        <w:t> </w:t>
      </w:r>
      <w:r>
        <w:rPr/>
        <w:t>more elegantly using ends and coends (see [18,Chapter X] for details).</w:t>
      </w:r>
    </w:p>
    <w:p>
      <w:pPr>
        <w:pStyle w:val="BodyText"/>
        <w:ind w:left="0"/>
        <w:jc w:val="left"/>
      </w:pP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Initial</w:t>
      </w:r>
      <w:r>
        <w:rPr>
          <w:spacing w:val="17"/>
        </w:rPr>
        <w:t> </w:t>
      </w:r>
      <w:r>
        <w:rPr/>
        <w:t>Algebras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Monads</w:t>
      </w:r>
    </w:p>
    <w:p>
      <w:pPr>
        <w:pStyle w:val="BodyText"/>
        <w:spacing w:line="204" w:lineRule="auto" w:before="290"/>
        <w:ind w:right="468"/>
      </w:pP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recalling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(finitary)</w:t>
      </w:r>
      <w:r>
        <w:rPr>
          <w:spacing w:val="-8"/>
        </w:rPr>
        <w:t> </w:t>
      </w:r>
      <w:r>
        <w:rPr/>
        <w:t>monads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b/>
          <w:spacing w:val="-2"/>
        </w:rPr>
        <w:t>Set</w:t>
      </w:r>
      <w:r>
        <w:rPr>
          <w:b/>
          <w:spacing w:val="-2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universal</w:t>
      </w:r>
      <w:r>
        <w:rPr>
          <w:spacing w:val="-11"/>
        </w:rPr>
        <w:t> </w:t>
      </w:r>
      <w:r>
        <w:rPr>
          <w:spacing w:val="-2"/>
        </w:rPr>
        <w:t>algebra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generalisation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equiv- </w:t>
      </w:r>
      <w:r>
        <w:rPr/>
        <w:t>alence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presentable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[14,21]. We</w:t>
      </w:r>
      <w:r>
        <w:rPr>
          <w:spacing w:val="-10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ideas</w:t>
      </w:r>
      <w:r>
        <w:rPr>
          <w:spacing w:val="-11"/>
        </w:rPr>
        <w:t> </w:t>
      </w:r>
      <w:r>
        <w:rPr/>
        <w:t>with a</w:t>
      </w:r>
      <w:r>
        <w:rPr>
          <w:spacing w:val="-20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>
          <w:b/>
        </w:rPr>
        <w:t>Set</w:t>
      </w:r>
      <w:r>
        <w:rPr>
          <w:b/>
          <w:spacing w:val="-23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base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base categories can be found in [21,8].</w:t>
      </w:r>
    </w:p>
    <w:p>
      <w:pPr>
        <w:pStyle w:val="BodyText"/>
        <w:spacing w:line="196" w:lineRule="auto" w:before="30"/>
        <w:ind w:right="468" w:firstLine="351"/>
      </w:pPr>
      <w:r>
        <w:rPr/>
        <w:t>A</w:t>
      </w:r>
      <w:r>
        <w:rPr>
          <w:spacing w:val="-14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declares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constructed. Usually,</w:t>
      </w:r>
      <w:r>
        <w:rPr>
          <w:spacing w:val="-4"/>
        </w:rPr>
        <w:t> </w:t>
      </w:r>
      <w:r>
        <w:rPr/>
        <w:t>a signature is given as a set of operations and a function assigning each</w:t>
      </w:r>
      <w:r>
        <w:rPr>
          <w:spacing w:val="24"/>
        </w:rPr>
        <w:t> </w:t>
      </w:r>
      <w:r>
        <w:rPr/>
        <w:t>operation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arity,</w:t>
      </w:r>
      <w:r>
        <w:rPr>
          <w:spacing w:val="32"/>
        </w:rPr>
        <w:t> </w:t>
      </w:r>
      <w:r>
        <w:rPr/>
        <w:t>but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equivalently</w:t>
      </w:r>
      <w:r>
        <w:rPr>
          <w:spacing w:val="24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 </w:t>
      </w:r>
      <w:r>
        <w:rPr>
          <w:spacing w:val="11"/>
        </w:rPr>
        <w:t>Σ</w:t>
      </w:r>
      <w:r>
        <w:rPr>
          <w:spacing w:val="-3"/>
        </w:rPr>
        <w:t> </w:t>
      </w:r>
      <w:r>
        <w:rPr/>
        <w:t>: </w:t>
      </w:r>
      <w:r>
        <w:rPr>
          <w:rFonts w:ascii="Arial" w:hAnsi="Arial"/>
        </w:rPr>
        <w:t>N </w:t>
      </w:r>
      <w:r>
        <w:rPr>
          <w:rFonts w:ascii="STIX" w:hAnsi="STIX"/>
        </w:rPr>
        <w:t>→ </w:t>
      </w:r>
      <w:r>
        <w:rPr>
          <w:b/>
        </w:rPr>
        <w:t>Set</w:t>
      </w:r>
      <w:r>
        <w:rPr/>
        <w:t>,</w:t>
      </w:r>
      <w:r>
        <w:rPr>
          <w:spacing w:val="-3"/>
        </w:rPr>
        <w:t> </w:t>
      </w:r>
      <w:r>
        <w:rPr/>
        <w:t>assigning to each arity the set of operations of that arity.</w:t>
      </w:r>
      <w:r>
        <w:rPr>
          <w:spacing w:val="40"/>
        </w:rPr>
        <w:t> </w:t>
      </w:r>
      <w:r>
        <w:rPr/>
        <w:t>In order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abstract</w:t>
      </w:r>
      <w:r>
        <w:rPr>
          <w:spacing w:val="11"/>
        </w:rPr>
        <w:t> </w:t>
      </w:r>
      <w:r>
        <w:rPr/>
        <w:t>away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category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b/>
        </w:rPr>
        <w:t>Set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arity</w:t>
      </w:r>
    </w:p>
    <w:p>
      <w:pPr>
        <w:pStyle w:val="BodyText"/>
        <w:spacing w:line="196" w:lineRule="auto" w:before="8"/>
        <w:ind w:right="468"/>
      </w:pPr>
      <w:r>
        <w:rPr/>
        <w:t>appropriate for different categories.</w:t>
      </w:r>
      <w:r>
        <w:rPr>
          <w:spacing w:val="40"/>
        </w:rPr>
        <w:t> </w:t>
      </w:r>
      <w:r>
        <w:rPr/>
        <w:t>The key observation is that the usual arities in </w:t>
      </w:r>
      <w:r>
        <w:rPr>
          <w:b/>
        </w:rPr>
        <w:t>Set</w:t>
      </w:r>
      <w:r>
        <w:rPr/>
        <w:t>,</w:t>
      </w:r>
      <w:r>
        <w:rPr>
          <w:spacing w:val="-5"/>
        </w:rPr>
        <w:t> </w:t>
      </w:r>
      <w:r>
        <w:rPr/>
        <w:t>i.e.</w:t>
      </w:r>
      <w:r>
        <w:rPr>
          <w:spacing w:val="40"/>
        </w:rPr>
        <w:t> </w:t>
      </w:r>
      <w:r>
        <w:rPr/>
        <w:t>the natural numbers </w:t>
      </w:r>
      <w:r>
        <w:rPr>
          <w:rFonts w:ascii="Arial" w:hAnsi="Arial"/>
        </w:rPr>
        <w:t>N</w:t>
      </w:r>
      <w:r>
        <w:rPr/>
        <w:t>,</w:t>
      </w:r>
      <w:r>
        <w:rPr>
          <w:spacing w:val="-5"/>
        </w:rPr>
        <w:t> </w:t>
      </w:r>
      <w:r>
        <w:rPr/>
        <w:t>represent the finitely presentable objects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Set</w:t>
      </w:r>
      <w:r>
        <w:rPr/>
        <w:t>. Hence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arities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</w:t>
      </w:r>
      <w:r>
        <w:rPr>
          <w:rFonts w:ascii="Liberation Serif" w:hAnsi="Liberation Serif"/>
          <w:i/>
        </w:rPr>
        <w:t>κ</w:t>
      </w:r>
      <w:r>
        <w:rPr/>
        <w:t>p-category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a signature is a function Σ :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STIX" w:hAnsi="STIX"/>
          <w:vertAlign w:val="baseline"/>
        </w:rPr>
        <w:t>→ |A|</w:t>
      </w:r>
      <w:r>
        <w:rPr>
          <w:vertAlign w:val="baseline"/>
        </w:rPr>
        <w:t>, which is equivalent to a functor Σ : </w:t>
      </w:r>
      <w:r>
        <w:rPr>
          <w:rFonts w:ascii="STIX" w:hAnsi="STIX"/>
          <w:vertAlign w:val="baseline"/>
        </w:rPr>
        <w:t>U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 A</w:t>
      </w:r>
      <w:r>
        <w:rPr>
          <w:vertAlign w:val="baseline"/>
        </w:rPr>
        <w:t>:</w:t>
      </w:r>
    </w:p>
    <w:p>
      <w:pPr>
        <w:spacing w:line="199" w:lineRule="auto" w:before="57"/>
        <w:ind w:left="457" w:right="47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5449747</wp:posOffset>
                </wp:positionH>
                <wp:positionV relativeFrom="paragraph">
                  <wp:posOffset>244870</wp:posOffset>
                </wp:positionV>
                <wp:extent cx="115570" cy="762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55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2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14014pt;margin-top:19.281122pt;width:9.1pt;height:6pt;mso-position-horizontal-relative:page;mso-position-vertical-relative:paragraph;z-index:-16050688" type="#_x0000_t202" id="docshape1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sz w:val="12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(Signature) </w:t>
      </w:r>
      <w:r>
        <w:rPr>
          <w:i/>
          <w:sz w:val="24"/>
        </w:rPr>
        <w:t>Let</w:t>
      </w:r>
      <w:r>
        <w:rPr>
          <w:i/>
          <w:spacing w:val="-15"/>
          <w:sz w:val="24"/>
        </w:rPr>
        <w:t> </w:t>
      </w:r>
      <w:r>
        <w:rPr>
          <w:rFonts w:ascii="STIX" w:hAnsi="STIX"/>
          <w:sz w:val="24"/>
        </w:rPr>
        <w:t>A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category. A</w:t>
      </w:r>
      <w:r>
        <w:rPr>
          <w:i/>
          <w:spacing w:val="-15"/>
          <w:sz w:val="24"/>
        </w:rPr>
        <w:t> </w:t>
      </w:r>
      <w:r>
        <w:rPr>
          <w:sz w:val="24"/>
        </w:rPr>
        <w:t>signature</w:t>
      </w:r>
      <w:r>
        <w:rPr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func-</w:t>
      </w:r>
      <w:r>
        <w:rPr>
          <w:i/>
          <w:sz w:val="24"/>
        </w:rPr>
        <w:t> tor </w:t>
      </w:r>
      <w:r>
        <w:rPr>
          <w:spacing w:val="33"/>
          <w:sz w:val="24"/>
        </w:rPr>
        <w:t>Σ:</w:t>
      </w:r>
      <w:r>
        <w:rPr>
          <w:spacing w:val="-2"/>
          <w:sz w:val="24"/>
        </w:rPr>
        <w:t> </w:t>
      </w:r>
      <w:r>
        <w:rPr>
          <w:rFonts w:ascii="STIX" w:hAnsi="STIX"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→ A</w:t>
      </w:r>
      <w:r>
        <w:rPr>
          <w:i/>
          <w:sz w:val="24"/>
          <w:vertAlign w:val="baseline"/>
        </w:rPr>
        <w:t>, and the object of</w:t>
      </w:r>
      <w:r>
        <w:rPr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-ary operations </w:t>
      </w:r>
      <w:r>
        <w:rPr>
          <w:i/>
          <w:sz w:val="24"/>
          <w:vertAlign w:val="baseline"/>
        </w:rPr>
        <w:t>of </w:t>
      </w:r>
      <w:r>
        <w:rPr>
          <w:sz w:val="24"/>
          <w:vertAlign w:val="baseline"/>
        </w:rPr>
        <w:t>Σ </w:t>
      </w:r>
      <w:r>
        <w:rPr>
          <w:i/>
          <w:sz w:val="24"/>
          <w:vertAlign w:val="baseline"/>
        </w:rPr>
        <w:t>is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Σ(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61"/>
        <w:ind w:right="468" w:firstLine="351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signatures,which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aug- ment by the appropriate equations.</w:t>
      </w:r>
    </w:p>
    <w:p>
      <w:pPr>
        <w:spacing w:line="180" w:lineRule="auto" w:before="121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(Monoids) </w:t>
      </w:r>
      <w:r>
        <w:rPr>
          <w:i/>
          <w:sz w:val="24"/>
        </w:rPr>
        <w:t>The signature </w:t>
      </w:r>
      <w:r>
        <w:rPr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N </w:t>
      </w:r>
      <w:r>
        <w:rPr>
          <w:rFonts w:ascii="STIX" w:hAnsi="STIX"/>
          <w:sz w:val="24"/>
          <w:vertAlign w:val="baseline"/>
        </w:rPr>
        <w:t>→</w:t>
      </w:r>
      <w:r>
        <w:rPr>
          <w:rFonts w:ascii="STIX" w:hAnsi="STIX"/>
          <w:spacing w:val="40"/>
          <w:sz w:val="24"/>
          <w:vertAlign w:val="baseline"/>
        </w:rPr>
        <w:t> </w:t>
      </w:r>
      <w:r>
        <w:rPr>
          <w:b/>
          <w:sz w:val="24"/>
          <w:vertAlign w:val="baseline"/>
        </w:rPr>
        <w:t>Set </w:t>
      </w:r>
      <w:r>
        <w:rPr>
          <w:i/>
          <w:sz w:val="24"/>
          <w:vertAlign w:val="baseline"/>
        </w:rPr>
        <w:t>for the theory of</w:t>
      </w:r>
      <w:r>
        <w:rPr>
          <w:i/>
          <w:sz w:val="24"/>
          <w:vertAlign w:val="baseline"/>
        </w:rPr>
        <w:t> monoids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defined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as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(0)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STIX" w:hAnsi="STIX"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(2)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STIX" w:hAnsi="STIX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STIX" w:hAnsi="STIX"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 = </w:t>
      </w:r>
      <w:r>
        <w:rPr>
          <w:rFonts w:ascii="STIX" w:hAnsi="STIX"/>
          <w:sz w:val="24"/>
          <w:vertAlign w:val="baseline"/>
        </w:rPr>
        <w:t>∅</w:t>
      </w:r>
      <w:r>
        <w:rPr>
          <w:rFonts w:ascii="STIX" w:hAnsi="STIX"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for all other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rFonts w:ascii="STIX" w:hAnsi="STIX"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Thus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declares one operation </w:t>
      </w:r>
      <w:r>
        <w:rPr>
          <w:rFonts w:ascii="Liberation Serif" w:hAnsi="Liberation Serif"/>
          <w:i/>
          <w:sz w:val="24"/>
          <w:vertAlign w:val="baseline"/>
        </w:rPr>
        <w:t>e </w:t>
      </w:r>
      <w:r>
        <w:rPr>
          <w:i/>
          <w:sz w:val="24"/>
          <w:vertAlign w:val="baseline"/>
        </w:rPr>
        <w:t>of arity </w:t>
      </w:r>
      <w:r>
        <w:rPr>
          <w:sz w:val="24"/>
          <w:vertAlign w:val="baseline"/>
        </w:rPr>
        <w:t>0 </w:t>
      </w:r>
      <w:r>
        <w:rPr>
          <w:i/>
          <w:sz w:val="24"/>
          <w:vertAlign w:val="baseline"/>
        </w:rPr>
        <w:t>(a constant) and one</w:t>
      </w:r>
      <w:r>
        <w:rPr>
          <w:i/>
          <w:sz w:val="24"/>
          <w:vertAlign w:val="baseline"/>
        </w:rPr>
        <w:t> binary operation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i/>
          <w:sz w:val="24"/>
          <w:vertAlign w:val="baseline"/>
        </w:rPr>
        <w:t>.</w:t>
      </w:r>
    </w:p>
    <w:p>
      <w:pPr>
        <w:spacing w:line="189" w:lineRule="auto" w:before="103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(Categories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rFonts w:ascii="STIX" w:hAnsi="STIX"/>
          <w:sz w:val="24"/>
        </w:rPr>
        <w:t>T</w:t>
      </w:r>
      <w:r>
        <w:rPr>
          <w:b/>
          <w:sz w:val="24"/>
        </w:rPr>
        <w:t>) </w:t>
      </w:r>
      <w:r>
        <w:rPr>
          <w:i/>
          <w:sz w:val="24"/>
        </w:rPr>
        <w:t>Categories with a terminal object can</w:t>
      </w:r>
      <w:r>
        <w:rPr>
          <w:i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seen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algebraic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Cat</w:t>
      </w:r>
      <w:r>
        <w:rPr>
          <w:i/>
          <w:w w:val="105"/>
          <w:sz w:val="24"/>
        </w:rPr>
        <w:t>.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signature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DejaVu Sans" w:hAnsi="DejaVu Sans"/>
          <w:i/>
          <w:w w:val="105"/>
          <w:sz w:val="24"/>
          <w:vertAlign w:val="subscript"/>
        </w:rPr>
        <w:t>T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must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declare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terminal</w:t>
      </w:r>
      <w:r>
        <w:rPr>
          <w:i/>
          <w:w w:val="105"/>
          <w:sz w:val="24"/>
          <w:vertAlign w:val="baseline"/>
        </w:rPr>
        <w:t> object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unique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-9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Since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terminal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object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does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depend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upon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any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data,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arity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empty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category</w:t>
      </w:r>
      <w:r>
        <w:rPr>
          <w:i/>
          <w:spacing w:val="-17"/>
          <w:sz w:val="24"/>
          <w:vertAlign w:val="baseline"/>
        </w:rPr>
        <w:t> </w:t>
      </w:r>
      <w:r>
        <w:rPr>
          <w:b/>
          <w:sz w:val="24"/>
          <w:vertAlign w:val="baseline"/>
        </w:rPr>
        <w:t>0</w:t>
      </w:r>
      <w:r>
        <w:rPr>
          <w:i/>
          <w:sz w:val="24"/>
          <w:vertAlign w:val="baseline"/>
        </w:rPr>
        <w:t>. Since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!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depends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upon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object,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its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arity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one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category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1</w:t>
      </w:r>
      <w:r>
        <w:rPr>
          <w:i/>
          <w:w w:val="105"/>
          <w:sz w:val="24"/>
          <w:vertAlign w:val="baseline"/>
        </w:rPr>
        <w:t>.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Thus</w:t>
      </w:r>
      <w:r>
        <w:rPr>
          <w:i/>
          <w:spacing w:val="-13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Σ</w:t>
      </w:r>
      <w:r>
        <w:rPr>
          <w:rFonts w:ascii="DejaVu Sans" w:hAnsi="DejaVu Sans"/>
          <w:i/>
          <w:spacing w:val="12"/>
          <w:sz w:val="24"/>
          <w:vertAlign w:val="subscript"/>
        </w:rPr>
        <w:t>T</w:t>
      </w:r>
      <w:r>
        <w:rPr>
          <w:spacing w:val="12"/>
          <w:sz w:val="24"/>
          <w:vertAlign w:val="baseline"/>
        </w:rPr>
        <w:t>(</w:t>
      </w:r>
      <w:r>
        <w:rPr>
          <w:b/>
          <w:spacing w:val="12"/>
          <w:sz w:val="24"/>
          <w:vertAlign w:val="baseline"/>
        </w:rPr>
        <w:t>0</w:t>
      </w:r>
      <w:r>
        <w:rPr>
          <w:spacing w:val="12"/>
          <w:sz w:val="24"/>
          <w:vertAlign w:val="baseline"/>
        </w:rPr>
        <w:t>)=</w:t>
      </w:r>
      <w:r>
        <w:rPr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Σ</w:t>
      </w:r>
      <w:r>
        <w:rPr>
          <w:rFonts w:ascii="DejaVu Sans" w:hAnsi="DejaVu Sans"/>
          <w:i/>
          <w:spacing w:val="12"/>
          <w:sz w:val="24"/>
          <w:vertAlign w:val="subscript"/>
        </w:rPr>
        <w:t>T</w:t>
      </w:r>
      <w:r>
        <w:rPr>
          <w:spacing w:val="12"/>
          <w:sz w:val="24"/>
          <w:vertAlign w:val="baseline"/>
        </w:rPr>
        <w:t>(</w:t>
      </w:r>
      <w:r>
        <w:rPr>
          <w:b/>
          <w:spacing w:val="12"/>
          <w:sz w:val="24"/>
          <w:vertAlign w:val="baseline"/>
        </w:rPr>
        <w:t>1</w:t>
      </w:r>
      <w:r>
        <w:rPr>
          <w:spacing w:val="12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STIX" w:hAnsi="STIX"/>
          <w:sz w:val="24"/>
          <w:vertAlign w:val="baseline"/>
        </w:rPr>
        <w:t>◦</w:t>
      </w:r>
      <w:r>
        <w:rPr>
          <w:rFonts w:ascii="STIX" w:hAnsi="STIX"/>
          <w:spacing w:val="-1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→ ◦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(i.e.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category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objects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one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arrow)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while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spacing w:val="8"/>
          <w:w w:val="105"/>
          <w:sz w:val="24"/>
          <w:vertAlign w:val="baseline"/>
        </w:rPr>
        <w:t>Σ</w:t>
      </w:r>
      <w:r>
        <w:rPr>
          <w:rFonts w:ascii="DejaVu Sans" w:hAnsi="DejaVu Sans"/>
          <w:i/>
          <w:spacing w:val="8"/>
          <w:w w:val="105"/>
          <w:sz w:val="24"/>
          <w:vertAlign w:val="subscript"/>
        </w:rPr>
        <w:t>T</w:t>
      </w:r>
      <w:r>
        <w:rPr>
          <w:spacing w:val="8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c</w:t>
      </w:r>
      <w:r>
        <w:rPr>
          <w:spacing w:val="8"/>
          <w:w w:val="105"/>
          <w:sz w:val="24"/>
          <w:vertAlign w:val="baseline"/>
        </w:rPr>
        <w:t>)=</w:t>
      </w:r>
      <w:r>
        <w:rPr>
          <w:spacing w:val="-20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0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other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finitely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presentable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categories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57"/>
        <w:ind w:left="808"/>
      </w:pPr>
      <w:r>
        <w:rPr/>
        <w:t>We</w:t>
      </w:r>
      <w:r>
        <w:rPr>
          <w:spacing w:val="13"/>
        </w:rPr>
        <w:t> </w:t>
      </w:r>
      <w:r>
        <w:rPr/>
        <w:t>now</w:t>
      </w:r>
      <w:r>
        <w:rPr>
          <w:spacing w:val="12"/>
        </w:rPr>
        <w:t> </w:t>
      </w:r>
      <w:r>
        <w:rPr/>
        <w:t>turn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construction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/>
        <w:t>endofunctor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signature</w:t>
      </w:r>
      <w:r>
        <w:rPr>
          <w:spacing w:val="13"/>
        </w:rPr>
        <w:t> </w:t>
      </w:r>
      <w:r>
        <w:rPr>
          <w:spacing w:val="-5"/>
        </w:rPr>
        <w:t>Σ.</w:t>
      </w:r>
    </w:p>
    <w:p>
      <w:pPr>
        <w:spacing w:after="0"/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275"/>
        <w:jc w:val="left"/>
      </w:pPr>
      <w:r>
        <w:rPr/>
        <w:t>Working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>
          <w:b/>
          <w:spacing w:val="9"/>
        </w:rPr>
        <w:t>Set</w:t>
      </w:r>
      <w:r>
        <w:rPr>
          <w:spacing w:val="9"/>
        </w:rPr>
        <w:t>,e.g.</w:t>
      </w:r>
      <w:r>
        <w:rPr>
          <w:spacing w:val="11"/>
        </w:rPr>
        <w:t> </w:t>
      </w:r>
      <w:r>
        <w:rPr/>
        <w:t>see</w:t>
      </w:r>
      <w:r>
        <w:rPr>
          <w:spacing w:val="-11"/>
        </w:rPr>
        <w:t> </w:t>
      </w:r>
      <w:r>
        <w:rPr>
          <w:spacing w:val="9"/>
        </w:rPr>
        <w:t>[23],one</w:t>
      </w:r>
      <w:r>
        <w:rPr>
          <w:spacing w:val="-1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functor</w:t>
      </w:r>
    </w:p>
    <w:p>
      <w:pPr>
        <w:spacing w:before="319"/>
        <w:ind w:left="0" w:right="22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pacing w:val="15"/>
          <w:w w:val="115"/>
          <w:sz w:val="24"/>
        </w:rPr>
        <w:t>F</w:t>
      </w:r>
      <w:r>
        <w:rPr>
          <w:rFonts w:ascii="LM Roman 8" w:hAnsi="LM Roman 8"/>
          <w:spacing w:val="15"/>
          <w:w w:val="115"/>
          <w:sz w:val="24"/>
          <w:vertAlign w:val="subscript"/>
        </w:rPr>
        <w:t>Σ</w:t>
      </w:r>
      <w:r>
        <w:rPr>
          <w:spacing w:val="15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4"/>
          <w:vertAlign w:val="baseline"/>
        </w:rPr>
        <w:t>X</w:t>
      </w:r>
      <w:r>
        <w:rPr>
          <w:spacing w:val="15"/>
          <w:w w:val="115"/>
          <w:sz w:val="24"/>
          <w:vertAlign w:val="baseline"/>
        </w:rPr>
        <w:t>)=</w:t>
      </w:r>
      <w:r>
        <w:rPr>
          <w:rFonts w:ascii="Arial" w:hAnsi="Arial"/>
          <w:spacing w:val="78"/>
          <w:w w:val="115"/>
          <w:position w:val="23"/>
          <w:sz w:val="24"/>
          <w:vertAlign w:val="baseline"/>
        </w:rPr>
        <w:t>    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-7"/>
          <w:w w:val="115"/>
          <w:sz w:val="24"/>
          <w:vertAlign w:val="superscript"/>
        </w:rPr>
        <w:t>n</w:t>
      </w:r>
    </w:p>
    <w:p>
      <w:pPr>
        <w:spacing w:before="41"/>
        <w:ind w:left="613" w:right="0" w:firstLine="0"/>
        <w:jc w:val="center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f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rFonts w:ascii="LM Roman 8" w:hAnsi="LM Roman 8"/>
          <w:spacing w:val="-2"/>
          <w:w w:val="105"/>
          <w:sz w:val="16"/>
        </w:rPr>
        <w:t>Σ(</w:t>
      </w:r>
      <w:r>
        <w:rPr>
          <w:rFonts w:ascii="Georgia" w:hAnsi="Georgia"/>
          <w:i/>
          <w:spacing w:val="-2"/>
          <w:w w:val="105"/>
          <w:sz w:val="16"/>
        </w:rPr>
        <w:t>n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pStyle w:val="BodyText"/>
        <w:spacing w:line="204" w:lineRule="auto" w:before="301"/>
        <w:ind w:right="468"/>
      </w:pPr>
      <w:r>
        <w:rPr/>
        <w:t>which calculates the terms of depth 1 whose variables come from the set </w:t>
      </w:r>
      <w:r>
        <w:rPr>
          <w:rFonts w:ascii="Liberation Serif" w:hAnsi="Liberation Serif"/>
          <w:i/>
        </w:rPr>
        <w:t>X</w:t>
      </w:r>
      <w:r>
        <w:rPr/>
        <w:t>. For</w:t>
      </w:r>
      <w:r>
        <w:rPr>
          <w:spacing w:val="-15"/>
        </w:rPr>
        <w:t> </w:t>
      </w:r>
      <w:r>
        <w:rPr/>
        <w:t>example,given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>
          <w:spacing w:val="9"/>
        </w:rPr>
        <w:t>3.2,the</w:t>
      </w:r>
      <w:r>
        <w:rPr>
          <w:spacing w:val="-15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endofunctor</w:t>
      </w:r>
      <w:r>
        <w:rPr>
          <w:spacing w:val="-15"/>
        </w:rPr>
        <w:t> </w:t>
      </w:r>
      <w:r>
        <w:rPr/>
        <w:t>is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spacing w:val="20"/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X</w:t>
      </w:r>
      <w:r>
        <w:rPr>
          <w:rFonts w:ascii="LM Roman 8" w:hAnsi="LM Roman 8"/>
          <w:spacing w:val="9"/>
          <w:vertAlign w:val="superscript"/>
        </w:rPr>
        <w:t>2</w:t>
      </w:r>
      <w:r>
        <w:rPr>
          <w:spacing w:val="9"/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polynomial </w:t>
      </w:r>
      <w:r>
        <w:rPr>
          <w:vertAlign w:val="baseline"/>
        </w:rPr>
        <w:t>endofunctors</w:t>
      </w:r>
      <w:r>
        <w:rPr>
          <w:spacing w:val="-9"/>
          <w:vertAlign w:val="baseline"/>
        </w:rPr>
        <w:t> </w:t>
      </w:r>
      <w:r>
        <w:rPr>
          <w:vertAlign w:val="baseline"/>
        </w:rPr>
        <w:t>(i.e.</w:t>
      </w:r>
      <w:r>
        <w:rPr>
          <w:spacing w:val="29"/>
          <w:vertAlign w:val="baseline"/>
        </w:rPr>
        <w:t> </w:t>
      </w:r>
      <w:r>
        <w:rPr>
          <w:vertAlign w:val="baseline"/>
        </w:rPr>
        <w:t>built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9"/>
          <w:vertAlign w:val="baseline"/>
        </w:rPr>
        <w:t> </w:t>
      </w:r>
      <w:r>
        <w:rPr>
          <w:vertAlign w:val="baseline"/>
        </w:rPr>
        <w:t>and coproducts) are known to preserve all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 colimits — this is an </w:t>
      </w:r>
      <w:r>
        <w:rPr>
          <w:vertAlign w:val="baseline"/>
        </w:rPr>
        <w:t>impor- tant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1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calculated. Unfortunately,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unclear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generalise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Set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take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approach.</w:t>
      </w:r>
      <w:r>
        <w:rPr>
          <w:spacing w:val="17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definition,left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Kan</w:t>
      </w:r>
    </w:p>
    <w:p>
      <w:pPr>
        <w:pStyle w:val="BodyText"/>
        <w:spacing w:line="180" w:lineRule="auto" w:before="28"/>
        <w:ind w:right="4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4212044</wp:posOffset>
                </wp:positionH>
                <wp:positionV relativeFrom="paragraph">
                  <wp:posOffset>145435</wp:posOffset>
                </wp:positionV>
                <wp:extent cx="45085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657013pt;margin-top:11.45165pt;width:3.512pt;height:.398pt;mso-position-horizontal-relative:page;mso-position-vertical-relative:paragraph;z-index:-1604966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4446028</wp:posOffset>
                </wp:positionH>
                <wp:positionV relativeFrom="paragraph">
                  <wp:posOffset>145435</wp:posOffset>
                </wp:positionV>
                <wp:extent cx="45085" cy="5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080994pt;margin-top:11.45165pt;width:3.512pt;height:.398pt;mso-position-horizontal-relative:page;mso-position-vertical-relative:paragraph;z-index:-1604915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extension is left adjoint to restriction Lan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80"/>
          <w:position w:val="-5"/>
          <w:sz w:val="12"/>
          <w:vertAlign w:val="baseline"/>
        </w:rPr>
        <w:t> </w:t>
      </w:r>
      <w:r>
        <w:rPr>
          <w:rFonts w:ascii="STIX" w:hAnsi="STIX"/>
          <w:vertAlign w:val="baseline"/>
        </w:rPr>
        <w:t>E</w:t>
      </w:r>
      <w:r>
        <w:rPr>
          <w:rFonts w:ascii="STIX" w:hAnsi="STIX"/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STIX" w:hAnsi="STIX"/>
          <w:vertAlign w:val="baseline"/>
        </w:rPr>
        <w:t>U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[</w:t>
      </w:r>
      <w:r>
        <w:rPr>
          <w:rFonts w:ascii="STIX" w:hAnsi="STIX"/>
          <w:vertAlign w:val="baseline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] and hence we define</w:t>
      </w:r>
    </w:p>
    <w:p>
      <w:pPr>
        <w:tabs>
          <w:tab w:pos="8048" w:val="left" w:leader="none"/>
        </w:tabs>
        <w:spacing w:before="55"/>
        <w:ind w:left="332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(Lan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0"/>
          <w:w w:val="105"/>
          <w:position w:val="-5"/>
          <w:sz w:val="12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Σ)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(1)</w:t>
      </w:r>
    </w:p>
    <w:p>
      <w:pPr>
        <w:pStyle w:val="BodyText"/>
        <w:spacing w:line="180" w:lineRule="auto" w:before="151"/>
        <w:ind w:right="470"/>
      </w:pPr>
      <w:r>
        <w:rPr/>
        <w:t>The</w:t>
      </w:r>
      <w:r>
        <w:rPr>
          <w:spacing w:val="-20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left</w:t>
      </w:r>
      <w:r>
        <w:rPr>
          <w:spacing w:val="-19"/>
        </w:rPr>
        <w:t> </w:t>
      </w:r>
      <w:r>
        <w:rPr/>
        <w:t>Kan</w:t>
      </w:r>
      <w:r>
        <w:rPr>
          <w:spacing w:val="-20"/>
        </w:rPr>
        <w:t> </w:t>
      </w:r>
      <w:r>
        <w:rPr/>
        <w:t>extensions</w:t>
      </w:r>
      <w:r>
        <w:rPr>
          <w:spacing w:val="-19"/>
        </w:rPr>
        <w:t> </w:t>
      </w:r>
      <w:r>
        <w:rPr/>
        <w:t>shows</w:t>
      </w:r>
      <w:r>
        <w:rPr>
          <w:spacing w:val="-20"/>
        </w:rPr>
        <w:t> </w:t>
      </w:r>
      <w:r>
        <w:rPr>
          <w:spacing w:val="9"/>
        </w:rPr>
        <w:t>that,in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>
          <w:b/>
        </w:rPr>
        <w:t>Set</w:t>
      </w:r>
      <w:r>
        <w:rPr/>
        <w:t>, both definitions of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spacing w:val="9"/>
          <w:vertAlign w:val="baseline"/>
        </w:rPr>
        <w:t>agree,as </w:t>
      </w:r>
      <w:r>
        <w:rPr>
          <w:vertAlign w:val="baseline"/>
        </w:rPr>
        <w:t>in Example 3.2:</w:t>
      </w:r>
    </w:p>
    <w:p>
      <w:pPr>
        <w:spacing w:line="387" w:lineRule="exact" w:before="155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(Lan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Arimo" w:hAnsi="Arimo"/>
          <w:i/>
          <w:w w:val="105"/>
          <w:position w:val="-5"/>
          <w:sz w:val="12"/>
          <w:vertAlign w:val="baseline"/>
        </w:rPr>
        <w:t>ℵ</w:t>
      </w:r>
      <w:r>
        <w:rPr>
          <w:rFonts w:ascii="Comic Sans MS" w:hAnsi="Comic Sans MS"/>
          <w:w w:val="105"/>
          <w:position w:val="-5"/>
          <w:sz w:val="12"/>
          <w:vertAlign w:val="baseline"/>
        </w:rPr>
        <w:t>0</w:t>
      </w:r>
      <w:r>
        <w:rPr>
          <w:rFonts w:ascii="Comic Sans MS" w:hAnsi="Comic Sans MS"/>
          <w:spacing w:val="-17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 w:hAnsi="Arial"/>
          <w:spacing w:val="63"/>
          <w:w w:val="150"/>
          <w:position w:val="23"/>
          <w:sz w:val="24"/>
          <w:vertAlign w:val="baseline"/>
        </w:rPr>
        <w:t>   </w:t>
      </w:r>
      <w:r>
        <w:rPr>
          <w:b/>
          <w:w w:val="105"/>
          <w:sz w:val="24"/>
          <w:vertAlign w:val="baseline"/>
        </w:rPr>
        <w:t>Set</w:t>
      </w:r>
      <w:r>
        <w:rPr>
          <w:rFonts w:ascii="DejaVu Sans" w:hAnsi="DejaVu Sans"/>
          <w:i/>
          <w:w w:val="105"/>
          <w:sz w:val="24"/>
          <w:vertAlign w:val="subscript"/>
        </w:rPr>
        <w:t>ℵ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×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3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n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line="258" w:lineRule="exact" w:before="0"/>
        <w:ind w:left="2612" w:right="0" w:firstLine="0"/>
        <w:jc w:val="left"/>
        <w:rPr>
          <w:rFonts w:ascii="Arial" w:hAnsi="Arial"/>
          <w:sz w:val="24"/>
        </w:rPr>
      </w:pPr>
      <w:r>
        <w:rPr>
          <w:rFonts w:ascii="Georgia" w:hAnsi="Georgia"/>
          <w:i/>
          <w:spacing w:val="-5"/>
          <w:sz w:val="16"/>
        </w:rPr>
        <w:t>n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Arial" w:hAnsi="Arial"/>
          <w:spacing w:val="-5"/>
          <w:sz w:val="24"/>
        </w:rPr>
        <w:t>N</w:t>
      </w:r>
    </w:p>
    <w:p>
      <w:pPr>
        <w:spacing w:line="351" w:lineRule="exact" w:before="0"/>
        <w:ind w:left="2390" w:right="0" w:firstLine="0"/>
        <w:jc w:val="both"/>
        <w:rPr>
          <w:sz w:val="24"/>
        </w:rPr>
      </w:pPr>
      <w:r>
        <w:rPr>
          <w:w w:val="105"/>
          <w:sz w:val="24"/>
        </w:rPr>
        <w:t>=</w:t>
      </w:r>
      <w:r>
        <w:rPr>
          <w:spacing w:val="-38"/>
          <w:w w:val="105"/>
          <w:sz w:val="24"/>
        </w:rPr>
        <w:t> </w:t>
      </w:r>
      <w:r>
        <w:rPr>
          <w:b/>
          <w:w w:val="105"/>
          <w:sz w:val="24"/>
        </w:rPr>
        <w:t>Set</w:t>
      </w:r>
      <w:r>
        <w:rPr>
          <w:w w:val="105"/>
          <w:sz w:val="24"/>
        </w:rPr>
        <w:t>(0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2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×</w:t>
      </w:r>
      <w:r>
        <w:rPr>
          <w:rFonts w:ascii="STIX" w:hAnsi="STIX"/>
          <w:spacing w:val="-3"/>
          <w:w w:val="105"/>
          <w:sz w:val="24"/>
        </w:rPr>
        <w:t> </w:t>
      </w:r>
      <w:r>
        <w:rPr>
          <w:spacing w:val="26"/>
          <w:w w:val="105"/>
          <w:sz w:val="24"/>
        </w:rPr>
        <w:t>1+</w:t>
      </w:r>
      <w:r>
        <w:rPr>
          <w:spacing w:val="-23"/>
          <w:w w:val="105"/>
          <w:sz w:val="24"/>
        </w:rPr>
        <w:t> </w:t>
      </w:r>
      <w:r>
        <w:rPr>
          <w:b/>
          <w:w w:val="105"/>
          <w:sz w:val="24"/>
        </w:rPr>
        <w:t>Set</w:t>
      </w:r>
      <w:r>
        <w:rPr>
          <w:w w:val="105"/>
          <w:sz w:val="24"/>
        </w:rPr>
        <w:t>(2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23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×</w:t>
      </w:r>
      <w:r>
        <w:rPr>
          <w:rFonts w:ascii="STIX" w:hAnsi="STIX"/>
          <w:spacing w:val="-3"/>
          <w:w w:val="105"/>
          <w:sz w:val="24"/>
        </w:rPr>
        <w:t> </w:t>
      </w:r>
      <w:r>
        <w:rPr>
          <w:spacing w:val="-10"/>
          <w:w w:val="105"/>
          <w:sz w:val="24"/>
        </w:rPr>
        <w:t>1</w:t>
      </w:r>
    </w:p>
    <w:p>
      <w:pPr>
        <w:pStyle w:val="BodyText"/>
        <w:spacing w:line="317" w:lineRule="exact"/>
        <w:ind w:left="2390"/>
        <w:rPr>
          <w:rFonts w:ascii="LM Roman 8"/>
        </w:rPr>
      </w:pPr>
      <w:r>
        <w:rPr>
          <w:spacing w:val="17"/>
        </w:rPr>
        <w:t>=1</w:t>
      </w:r>
      <w:r>
        <w:rPr>
          <w:spacing w:val="-26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M Roman 8"/>
          <w:spacing w:val="-5"/>
          <w:vertAlign w:val="superscript"/>
        </w:rPr>
        <w:t>2</w:t>
      </w:r>
    </w:p>
    <w:p>
      <w:pPr>
        <w:pStyle w:val="BodyText"/>
        <w:spacing w:line="184" w:lineRule="auto" w:before="129"/>
        <w:ind w:right="378"/>
      </w:pPr>
      <w:r>
        <w:rPr/>
        <w:t>Notice that the domain of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rFonts w:ascii="STIX" w:hAnsi="STIX"/>
          <w:vertAlign w:val="baseline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not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 hence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an endofunctor.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an endofunctor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STIX" w:hAnsi="STIX"/>
          <w:vertAlign w:val="baseline"/>
        </w:rPr>
        <w:t>A → A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iff it is (isomorphic to) the left Kan extension of its restriction 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; hence there is an equivalence (2) between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endofunctors and functors </w:t>
      </w:r>
      <w:r>
        <w:rPr>
          <w:rFonts w:ascii="STIX" w:hAnsi="STIX"/>
          <w:vertAlign w:val="baseline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STIX" w:hAnsi="STIX"/>
          <w:spacing w:val="32"/>
          <w:vertAlign w:val="baseline"/>
        </w:rPr>
        <w:t>→</w:t>
      </w:r>
      <w:r>
        <w:rPr>
          <w:rFonts w:ascii="STIX" w:hAnsi="STIX"/>
          <w:spacing w:val="6"/>
          <w:vertAlign w:val="baseline"/>
        </w:rPr>
        <w:t> 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and we can regard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a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endofunctor.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4451" w:val="left" w:leader="none"/>
          <w:tab w:pos="4895" w:val="left" w:leader="none"/>
        </w:tabs>
        <w:spacing w:line="151" w:lineRule="auto" w:before="0" w:after="6"/>
        <w:ind w:left="4451" w:right="0" w:hanging="172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3705961</wp:posOffset>
                </wp:positionH>
                <wp:positionV relativeFrom="paragraph">
                  <wp:posOffset>104269</wp:posOffset>
                </wp:positionV>
                <wp:extent cx="45085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808014pt;margin-top:8.210231pt;width:3.512pt;height:.398pt;mso-position-horizontal-relative:page;mso-position-vertical-relative:paragraph;z-index:1573376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4"/>
        </w:rPr>
        <w:t>I</w:t>
      </w:r>
      <w:r>
        <w:rPr>
          <w:rFonts w:ascii="Georgia" w:hAnsi="Georgia"/>
          <w:i/>
          <w:spacing w:val="-5"/>
          <w:w w:val="120"/>
          <w:sz w:val="24"/>
          <w:vertAlign w:val="subscript"/>
        </w:rPr>
        <w:t>κ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20"/>
          <w:position w:val="-10"/>
          <w:sz w:val="20"/>
          <w:vertAlign w:val="baseline"/>
        </w:rPr>
        <w:t>✲</w:t>
      </w:r>
    </w:p>
    <w:p>
      <w:pPr>
        <w:pStyle w:val="BodyText"/>
        <w:spacing w:line="20" w:lineRule="exact"/>
        <w:ind w:left="3710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41375" cy="635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41375" cy="6350"/>
                          <a:chExt cx="84137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41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6350">
                                <a:moveTo>
                                  <a:pt x="840854" y="0"/>
                                </a:moveTo>
                                <a:lnTo>
                                  <a:pt x="439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439407" y="6070"/>
                                </a:lnTo>
                                <a:lnTo>
                                  <a:pt x="840854" y="6070"/>
                                </a:lnTo>
                                <a:lnTo>
                                  <a:pt x="840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25pt;height:.5pt;mso-position-horizontal-relative:char;mso-position-vertical-relative:line" id="docshapegroup14" coordorigin="0,0" coordsize="1325,10">
                <v:shape style="position:absolute;left:0;top:0;width:1325;height:10" id="docshape15" coordorigin="0,0" coordsize="1325,10" path="m1324,0l692,0,0,0,0,10,692,10,1324,10,132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4309" w:val="left" w:leader="none"/>
          <w:tab w:pos="5094" w:val="left" w:leader="none"/>
          <w:tab w:pos="8048" w:val="left" w:leader="none"/>
        </w:tabs>
        <w:spacing w:line="156" w:lineRule="auto" w:before="0"/>
        <w:ind w:left="2906" w:right="0" w:firstLine="0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STIX" w:hAnsi="STIX"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A</w:t>
      </w:r>
      <w:r>
        <w:rPr>
          <w:w w:val="110"/>
          <w:sz w:val="24"/>
        </w:rPr>
        <w:t>]</w:t>
      </w:r>
      <w:r>
        <w:rPr>
          <w:rFonts w:ascii="Georgia" w:hAnsi="Georgia"/>
          <w:i/>
          <w:w w:val="110"/>
          <w:sz w:val="24"/>
          <w:vertAlign w:val="subscript"/>
        </w:rPr>
        <w:t>κ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-7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-7"/>
          <w:sz w:val="20"/>
          <w:u w:val="single"/>
          <w:vertAlign w:val="baseline"/>
        </w:rPr>
        <w:tab/>
      </w:r>
      <w:r>
        <w:rPr>
          <w:rFonts w:ascii="STIX" w:hAnsi="STIX"/>
          <w:spacing w:val="-10"/>
          <w:w w:val="110"/>
          <w:position w:val="-3"/>
          <w:sz w:val="24"/>
          <w:u w:val="single"/>
          <w:vertAlign w:val="baseline"/>
        </w:rPr>
        <w:t>T</w:t>
      </w:r>
      <w:r>
        <w:rPr>
          <w:rFonts w:ascii="STIX" w:hAnsi="STIX"/>
          <w:position w:val="-3"/>
          <w:sz w:val="24"/>
          <w:u w:val="single"/>
          <w:vertAlign w:val="baseline"/>
        </w:rPr>
        <w:tab/>
      </w:r>
      <w:r>
        <w:rPr>
          <w:rFonts w:ascii="STIX" w:hAnsi="STIX"/>
          <w:spacing w:val="40"/>
          <w:w w:val="105"/>
          <w:position w:val="-3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[</w:t>
      </w:r>
      <w:r>
        <w:rPr>
          <w:rFonts w:ascii="STIX" w:hAnsi="STIX"/>
          <w:w w:val="105"/>
          <w:sz w:val="24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4"/>
          <w:u w:val="none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4"/>
          <w:u w:val="none"/>
          <w:vertAlign w:val="baseline"/>
        </w:rPr>
        <w:t> </w:t>
      </w:r>
      <w:r>
        <w:rPr>
          <w:rFonts w:ascii="STIX" w:hAnsi="STIX"/>
          <w:w w:val="110"/>
          <w:sz w:val="24"/>
          <w:u w:val="none"/>
          <w:vertAlign w:val="baseline"/>
        </w:rPr>
        <w:t>A</w:t>
      </w:r>
      <w:r>
        <w:rPr>
          <w:w w:val="110"/>
          <w:sz w:val="24"/>
          <w:u w:val="none"/>
          <w:vertAlign w:val="baseline"/>
        </w:rPr>
        <w:t>]</w:t>
      </w:r>
      <w:r>
        <w:rPr>
          <w:sz w:val="24"/>
          <w:u w:val="none"/>
          <w:vertAlign w:val="baseline"/>
        </w:rPr>
        <w:tab/>
      </w:r>
      <w:r>
        <w:rPr>
          <w:spacing w:val="-5"/>
          <w:w w:val="110"/>
          <w:sz w:val="24"/>
          <w:u w:val="none"/>
          <w:vertAlign w:val="baseline"/>
        </w:rPr>
        <w:t>(2)</w:t>
      </w:r>
    </w:p>
    <w:p>
      <w:pPr>
        <w:spacing w:line="301" w:lineRule="exact" w:before="0"/>
        <w:ind w:left="0" w:right="117" w:firstLine="0"/>
        <w:jc w:val="center"/>
        <w:rPr>
          <w:rFonts w:ascii="Arial" w:hAns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4026687</wp:posOffset>
                </wp:positionH>
                <wp:positionV relativeFrom="paragraph">
                  <wp:posOffset>124749</wp:posOffset>
                </wp:positionV>
                <wp:extent cx="45085" cy="50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062012pt;margin-top:9.822800pt;width:3.512pt;height:.398pt;mso-position-horizontal-relative:page;mso-position-vertical-relative:paragraph;z-index:1573427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24"/>
        </w:rPr>
        <w:t>Lan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</w:t>
      </w:r>
      <w:r>
        <w:rPr>
          <w:rFonts w:ascii="Arial" w:hAnsi="Arial"/>
          <w:i/>
          <w:spacing w:val="-2"/>
          <w:w w:val="110"/>
          <w:position w:val="-5"/>
          <w:sz w:val="12"/>
          <w:vertAlign w:val="baseline"/>
        </w:rPr>
        <w:t>κ</w:t>
      </w:r>
    </w:p>
    <w:p>
      <w:pPr>
        <w:pStyle w:val="BodyText"/>
        <w:spacing w:line="196" w:lineRule="auto" w:before="255"/>
        <w:ind w:right="468"/>
      </w:pPr>
      <w:r>
        <w:rPr/>
        <w:t>To recap, we have presented an abstract definition of signature Σ over an l</w:t>
      </w:r>
      <w:r>
        <w:rPr>
          <w:rFonts w:ascii="Liberation Serif" w:hAnsi="Liberation Serif"/>
          <w:i/>
        </w:rPr>
        <w:t>κ</w:t>
      </w:r>
      <w:r>
        <w:rPr/>
        <w:t>p-category and a construction of the associated endofunctor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over the signature.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of </w:t>
      </w:r>
      <w:r>
        <w:rPr>
          <w:b/>
          <w:vertAlign w:val="baseline"/>
        </w:rPr>
        <w:t>Set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 definitions and constructions agree with the usual definitions.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associated term algebra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STIX" w:hAnsi="STIX"/>
          <w:spacing w:val="32"/>
          <w:vertAlign w:val="baseline"/>
        </w:rPr>
        <w:t>A</w:t>
      </w:r>
      <w:r>
        <w:rPr>
          <w:rFonts w:ascii="STIX" w:hAnsi="STIX"/>
          <w:vertAlign w:val="baseline"/>
        </w:rPr>
        <w:t> </w:t>
      </w:r>
      <w:r>
        <w:rPr>
          <w:rFonts w:ascii="STIX" w:hAnsi="STIX"/>
          <w:spacing w:val="32"/>
          <w:vertAlign w:val="baseline"/>
        </w:rPr>
        <w:t>→</w:t>
      </w:r>
      <w:r>
        <w:rPr>
          <w:rFonts w:ascii="STIX" w:hAnsi="STIX"/>
          <w:vertAlign w:val="baseline"/>
        </w:rPr>
        <w:t> A</w:t>
      </w:r>
      <w:r>
        <w:rPr>
          <w:rFonts w:ascii="STIX" w:hAnsi="STIX"/>
          <w:spacing w:val="34"/>
          <w:vertAlign w:val="baseline"/>
        </w:rPr>
        <w:t> </w:t>
      </w:r>
      <w:r>
        <w:rPr>
          <w:vertAlign w:val="baseline"/>
        </w:rPr>
        <w:t>is then the free monad over the endofunctor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,constructed in a number of ways:</w:t>
      </w:r>
    </w:p>
    <w:p>
      <w:pPr>
        <w:spacing w:line="180" w:lineRule="auto" w:before="120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-accessible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endofunctor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p-category</w:t>
      </w:r>
      <w:r>
        <w:rPr>
          <w:i/>
          <w:spacing w:val="-21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i/>
          <w:sz w:val="24"/>
        </w:rPr>
        <w:t>. Then</w:t>
      </w:r>
      <w:r>
        <w:rPr>
          <w:i/>
          <w:sz w:val="24"/>
        </w:rPr>
        <w:t> the free monad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over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satisfies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373" w:lineRule="exact" w:before="69" w:after="0"/>
        <w:ind w:left="949" w:right="0" w:hanging="365"/>
        <w:jc w:val="both"/>
        <w:rPr>
          <w:rFonts w:ascii="LM Roman 12"/>
          <w:i/>
          <w:sz w:val="24"/>
        </w:rPr>
      </w:pPr>
      <w:r>
        <w:rPr>
          <w:rFonts w:ascii="LM Roman 12"/>
          <w:i/>
          <w:w w:val="105"/>
          <w:sz w:val="24"/>
        </w:rPr>
        <w:t>For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every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STIX"/>
          <w:w w:val="105"/>
          <w:sz w:val="24"/>
        </w:rPr>
        <w:t>A</w:t>
      </w:r>
      <w:r>
        <w:rPr>
          <w:rFonts w:ascii="LM Roman 12"/>
          <w:i/>
          <w:w w:val="105"/>
          <w:sz w:val="24"/>
        </w:rPr>
        <w:t>,</w:t>
      </w:r>
      <w:r>
        <w:rPr>
          <w:rFonts w:ascii="LM Roman 12"/>
          <w:i/>
          <w:spacing w:val="-15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TX</w:t>
      </w:r>
      <w:r>
        <w:rPr>
          <w:rFonts w:ascii="Liberation Serif"/>
          <w:i/>
          <w:spacing w:val="2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is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carrier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15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initial</w:t>
      </w:r>
      <w:r>
        <w:rPr>
          <w:rFonts w:ascii="LM Roman 12"/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M Roman 12"/>
          <w:w w:val="105"/>
          <w:sz w:val="24"/>
        </w:rPr>
        <w:t>+</w:t>
      </w:r>
      <w:r>
        <w:rPr>
          <w:rFonts w:ascii="LM Roman 12"/>
          <w:spacing w:val="-30"/>
          <w:w w:val="105"/>
          <w:sz w:val="24"/>
        </w:rPr>
        <w:t> </w:t>
      </w:r>
      <w:r>
        <w:rPr>
          <w:rFonts w:ascii="Liberation Serif"/>
          <w:i/>
          <w:spacing w:val="16"/>
          <w:w w:val="105"/>
          <w:sz w:val="24"/>
        </w:rPr>
        <w:t>F</w:t>
      </w:r>
      <w:r>
        <w:rPr>
          <w:rFonts w:ascii="LM Roman 12"/>
          <w:i/>
          <w:spacing w:val="16"/>
          <w:w w:val="105"/>
          <w:sz w:val="24"/>
        </w:rPr>
        <w:t>-</w:t>
      </w:r>
      <w:r>
        <w:rPr>
          <w:rFonts w:ascii="LM Roman 12"/>
          <w:i/>
          <w:spacing w:val="-2"/>
          <w:w w:val="105"/>
          <w:sz w:val="24"/>
        </w:rPr>
        <w:t>algebra.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303" w:lineRule="exact" w:before="0" w:after="0"/>
        <w:ind w:left="949" w:right="0" w:hanging="43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forgetful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2" w:hAnsi="LM Roman 12"/>
          <w:b/>
          <w:sz w:val="24"/>
        </w:rPr>
        <w:t>Alg</w:t>
      </w:r>
      <w:r>
        <w:rPr>
          <w:rFonts w:ascii="LM Roman 12" w:hAnsi="LM Roman 12"/>
          <w:b/>
          <w:spacing w:val="-25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-6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rFonts w:ascii="STIX" w:hAnsi="STIX"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category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rFonts w:ascii="LM Roman 12" w:hAnsi="LM Roman 12"/>
          <w:i/>
          <w:spacing w:val="16"/>
          <w:sz w:val="24"/>
        </w:rPr>
        <w:t>-</w:t>
      </w:r>
      <w:r>
        <w:rPr>
          <w:rFonts w:ascii="LM Roman 12" w:hAnsi="LM Roman 12"/>
          <w:i/>
          <w:sz w:val="24"/>
        </w:rPr>
        <w:t>algebras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to</w:t>
      </w:r>
    </w:p>
    <w:p>
      <w:pPr>
        <w:spacing w:line="223" w:lineRule="auto" w:before="0"/>
        <w:ind w:left="951" w:right="0" w:firstLine="0"/>
        <w:jc w:val="left"/>
        <w:rPr>
          <w:rFonts w:ascii="Liberation Serif"/>
          <w:i/>
          <w:sz w:val="24"/>
        </w:rPr>
      </w:pPr>
      <w:r>
        <w:rPr>
          <w:rFonts w:ascii="STIX"/>
          <w:w w:val="105"/>
          <w:position w:val="1"/>
          <w:sz w:val="24"/>
        </w:rPr>
        <w:t>A</w:t>
      </w:r>
      <w:r>
        <w:rPr>
          <w:rFonts w:ascii="STIX"/>
          <w:spacing w:val="4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has</w:t>
      </w:r>
      <w:r>
        <w:rPr>
          <w:i/>
          <w:spacing w:val="-13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a</w:t>
      </w:r>
      <w:r>
        <w:rPr>
          <w:i/>
          <w:spacing w:val="-14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left</w:t>
      </w:r>
      <w:r>
        <w:rPr>
          <w:i/>
          <w:spacing w:val="-13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adjoint</w:t>
      </w:r>
      <w:r>
        <w:rPr>
          <w:i/>
          <w:spacing w:val="-14"/>
          <w:w w:val="105"/>
          <w:position w:val="1"/>
          <w:sz w:val="24"/>
        </w:rPr>
        <w:t> </w:t>
      </w:r>
      <w:r>
        <w:rPr>
          <w:rFonts w:ascii="Liberation Serif"/>
          <w:i/>
          <w:w w:val="105"/>
          <w:position w:val="1"/>
          <w:sz w:val="24"/>
        </w:rPr>
        <w:t>L</w:t>
      </w:r>
      <w:r>
        <w:rPr>
          <w:i/>
          <w:w w:val="105"/>
          <w:position w:val="1"/>
          <w:sz w:val="24"/>
        </w:rPr>
        <w:t>,</w:t>
      </w:r>
      <w:r>
        <w:rPr>
          <w:i/>
          <w:spacing w:val="-13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and</w:t>
      </w:r>
      <w:r>
        <w:rPr>
          <w:i/>
          <w:spacing w:val="-14"/>
          <w:w w:val="105"/>
          <w:position w:val="1"/>
          <w:sz w:val="24"/>
        </w:rPr>
        <w:t> </w:t>
      </w:r>
      <w:r>
        <w:rPr>
          <w:rFonts w:ascii="Liberation Serif"/>
          <w:i/>
          <w:w w:val="105"/>
          <w:position w:val="1"/>
          <w:sz w:val="24"/>
        </w:rPr>
        <w:t>T</w:t>
      </w:r>
      <w:r>
        <w:rPr>
          <w:rFonts w:ascii="Liberation Serif"/>
          <w:i/>
          <w:spacing w:val="26"/>
          <w:w w:val="105"/>
          <w:position w:val="1"/>
          <w:sz w:val="24"/>
        </w:rPr>
        <w:t> </w:t>
      </w:r>
      <w:r>
        <w:rPr>
          <w:rFonts w:ascii="STIX"/>
          <w:spacing w:val="-185"/>
          <w:w w:val="127"/>
          <w:position w:val="8"/>
          <w:sz w:val="24"/>
        </w:rPr>
        <w:t>~</w:t>
      </w:r>
      <w:r>
        <w:rPr>
          <w:w w:val="83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rFonts w:ascii="Liberation Serif"/>
          <w:i/>
          <w:spacing w:val="7"/>
          <w:w w:val="105"/>
          <w:position w:val="1"/>
          <w:sz w:val="24"/>
        </w:rPr>
        <w:t>UL </w:t>
      </w:r>
    </w:p>
    <w:p>
      <w:pPr>
        <w:spacing w:after="0" w:line="223" w:lineRule="auto"/>
        <w:jc w:val="left"/>
        <w:rPr>
          <w:rFonts w:ascii="Liberation Serif"/>
          <w:sz w:val="24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0" w:after="0"/>
        <w:ind w:left="949" w:right="0" w:hanging="495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colimit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colim</w:t>
      </w:r>
      <w:r>
        <w:rPr>
          <w:rFonts w:ascii="Georgia" w:hAnsi="Georgia"/>
          <w:i/>
          <w:sz w:val="24"/>
          <w:vertAlign w:val="subscript"/>
        </w:rPr>
        <w:t>i&lt;κ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sequence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where</w:t>
      </w:r>
    </w:p>
    <w:p>
      <w:pPr>
        <w:tabs>
          <w:tab w:pos="3363" w:val="left" w:leader="none"/>
          <w:tab w:pos="5496" w:val="left" w:leader="none"/>
          <w:tab w:pos="8048" w:val="left" w:leader="none"/>
        </w:tabs>
        <w:spacing w:line="333" w:lineRule="exact" w:before="245"/>
        <w:ind w:left="2418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+1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3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rFonts w:ascii="STIX" w:hAnsi="STIX" w:cs="STIX" w:eastAsia="STIX"/>
          <w:sz w:val="24"/>
          <w:szCs w:val="24"/>
          <w:vertAlign w:val="baseline"/>
        </w:rPr>
        <w:t>⬦</w:t>
      </w:r>
      <w:r>
        <w:rPr>
          <w:rFonts w:ascii="STIX" w:hAnsi="STIX" w:cs="STIX" w:eastAsia="STIX"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colim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spacing w:val="-5"/>
          <w:w w:val="105"/>
          <w:sz w:val="24"/>
          <w:szCs w:val="24"/>
          <w:vertAlign w:val="baseline"/>
        </w:rPr>
        <w:t>(3)</w:t>
      </w:r>
    </w:p>
    <w:p>
      <w:pPr>
        <w:spacing w:line="127" w:lineRule="exact" w:before="0"/>
        <w:ind w:left="0" w:right="234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25"/>
          <w:sz w:val="16"/>
        </w:rPr>
        <w:t>i&lt;λ</w:t>
      </w:r>
    </w:p>
    <w:p>
      <w:pPr>
        <w:pStyle w:val="BodyText"/>
        <w:spacing w:before="31"/>
        <w:ind w:left="0"/>
        <w:jc w:val="left"/>
        <w:rPr>
          <w:rFonts w:ascii="Georgia"/>
          <w:i/>
          <w:sz w:val="16"/>
        </w:rPr>
      </w:pPr>
    </w:p>
    <w:p>
      <w:pPr>
        <w:spacing w:before="0"/>
        <w:ind w:left="951" w:right="0" w:firstLine="0"/>
        <w:jc w:val="both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3729786</wp:posOffset>
                </wp:positionH>
                <wp:positionV relativeFrom="paragraph">
                  <wp:posOffset>150238</wp:posOffset>
                </wp:positionV>
                <wp:extent cx="216789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678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3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8399pt;margin-top:11.829798pt;width:170.7pt;height:8pt;mso-position-horizontal-relative:page;mso-position-vertical-relative:paragraph;z-index:-16045568" type="#_x0000_t202" id="docshape17" filled="false" stroked="false">
                <v:textbox inset="0,0,0,0">
                  <w:txbxContent>
                    <w:p>
                      <w:pPr>
                        <w:tabs>
                          <w:tab w:pos="334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</w:rPr>
                        <w:t>f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2"/>
                          <w:w w:val="13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composition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8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A</w:t>
      </w:r>
      <w:r>
        <w:rPr>
          <w:rFonts w:ascii="STIX" w:hAnsi="STIX" w:cs="STIX" w:eastAsia="STIX"/>
          <w:spacing w:val="69"/>
          <w:w w:val="150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→</w:t>
      </w:r>
      <w:r>
        <w:rPr>
          <w:rFonts w:ascii="STIX" w:hAnsi="STIX" w:cs="STIX" w:eastAsia="STIX"/>
          <w:spacing w:val="-6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A</w:t>
      </w:r>
      <w:r>
        <w:rPr>
          <w:rFonts w:ascii="STIX" w:hAnsi="STIX" w:cs="STIX" w:eastAsia="STIX"/>
          <w:spacing w:val="15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as</w:t>
      </w:r>
      <w:r>
        <w:rPr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rFonts w:ascii="STIX" w:hAnsi="STIX" w:cs="STIX" w:eastAsia="STIX"/>
          <w:sz w:val="24"/>
          <w:szCs w:val="24"/>
        </w:rPr>
        <w:t>⬦</w:t>
      </w:r>
      <w:r>
        <w:rPr>
          <w:rFonts w:ascii="STIX" w:hAnsi="STIX" w:cs="STIX" w:eastAsia="STIX"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spacing w:val="-137"/>
          <w:sz w:val="24"/>
          <w:szCs w:val="24"/>
        </w:rPr>
        <w:t>=</w:t>
      </w:r>
      <w:r>
        <w:rPr>
          <w:rFonts w:ascii="LM Roman 7" w:hAnsi="LM Roman 7" w:cs="LM Roman 7" w:eastAsia="LM Roman 7"/>
          <w:i/>
          <w:iCs/>
          <w:spacing w:val="45"/>
          <w:position w:val="14"/>
          <w:sz w:val="12"/>
          <w:szCs w:val="12"/>
        </w:rPr>
        <w:t>def</w:t>
      </w:r>
      <w:r>
        <w:rPr>
          <w:rFonts w:ascii="LM Roman 7" w:hAnsi="LM Roman 7" w:cs="LM Roman 7" w:eastAsia="LM Roman 7"/>
          <w:i/>
          <w:iCs/>
          <w:spacing w:val="9"/>
          <w:position w:val="14"/>
          <w:sz w:val="12"/>
          <w:szCs w:val="12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Lan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F</w:t>
      </w:r>
      <w:r>
        <w:rPr>
          <w:i/>
          <w:iCs/>
          <w:spacing w:val="8"/>
          <w:position w:val="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E</w:t>
      </w:r>
      <w:r>
        <w:rPr>
          <w:spacing w:val="8"/>
          <w:sz w:val="24"/>
          <w:szCs w:val="24"/>
        </w:rPr>
        <w:t>)</w:t>
      </w:r>
      <w:r>
        <w:rPr>
          <w:i/>
          <w:iCs/>
          <w:spacing w:val="8"/>
          <w:sz w:val="24"/>
          <w:szCs w:val="24"/>
        </w:rPr>
        <w:t>.</w:t>
      </w:r>
    </w:p>
    <w:p>
      <w:pPr>
        <w:pStyle w:val="BodyText"/>
        <w:tabs>
          <w:tab w:pos="8169" w:val="left" w:leader="none"/>
        </w:tabs>
        <w:spacing w:line="204" w:lineRule="auto" w:before="171"/>
        <w:ind w:right="467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7"/>
        </w:rPr>
        <w:t> </w:t>
      </w:r>
      <w:r>
        <w:rPr/>
        <w:t>Most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proofs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found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[14,12].</w:t>
      </w:r>
      <w:r>
        <w:rPr>
          <w:spacing w:val="14"/>
        </w:rPr>
        <w:t> </w:t>
      </w:r>
      <w:r>
        <w:rPr/>
        <w:t>However, note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last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claims,to</w:t>
      </w:r>
      <w:r>
        <w:rPr>
          <w:spacing w:val="-20"/>
        </w:rPr>
        <w:t> </w:t>
      </w:r>
      <w:r>
        <w:rPr/>
        <w:t>calculate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free</w:t>
      </w:r>
      <w:r>
        <w:rPr>
          <w:spacing w:val="-20"/>
        </w:rPr>
        <w:t> </w:t>
      </w:r>
      <w:r>
        <w:rPr/>
        <w:t>monad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start</w:t>
      </w:r>
      <w:r>
        <w:rPr>
          <w:spacing w:val="-19"/>
        </w:rPr>
        <w:t> </w:t>
      </w:r>
      <w:r>
        <w:rPr/>
        <w:t>forming the sequence of endofunctors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we do not need to go further than the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 colimit </w:t>
      </w:r>
      <w:r>
        <w:rPr>
          <w:i/>
          <w:vertAlign w:val="baseline"/>
        </w:rPr>
        <w:t>colim</w:t>
      </w:r>
      <w:r>
        <w:rPr>
          <w:rFonts w:ascii="Georgia" w:hAnsi="Georgia"/>
          <w:i/>
          <w:vertAlign w:val="subscript"/>
        </w:rPr>
        <w:t>i&lt;κ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shares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rank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BodyText"/>
        <w:spacing w:line="206" w:lineRule="auto" w:before="234"/>
        <w:ind w:right="468" w:firstLine="351"/>
      </w:pPr>
      <w:r>
        <w:rPr/>
        <w:t>When we come to the dual of this construction in Sect. 5,</w:t>
      </w:r>
      <w:r>
        <w:rPr>
          <w:spacing w:val="-4"/>
        </w:rPr>
        <w:t> </w:t>
      </w:r>
      <w:r>
        <w:rPr/>
        <w:t>a construction like the above will not be possible since one would be interested in the limit of co-chain,</w:t>
      </w:r>
      <w:r>
        <w:rPr>
          <w:spacing w:val="-4"/>
        </w:rPr>
        <w:t> </w:t>
      </w:r>
      <w:r>
        <w:rPr/>
        <w:t>and there is no reason for an accessible endofunctor to preserve such</w:t>
      </w:r>
      <w:r>
        <w:rPr>
          <w:spacing w:val="-1"/>
        </w:rPr>
        <w:t> </w:t>
      </w:r>
      <w:r>
        <w:rPr/>
        <w:t>limits.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cofree</w:t>
      </w:r>
      <w:r>
        <w:rPr>
          <w:spacing w:val="-2"/>
        </w:rPr>
        <w:t> </w:t>
      </w:r>
      <w:r>
        <w:rPr/>
        <w:t>comonad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acces- sible endofunctor may increase.</w:t>
      </w:r>
      <w:r>
        <w:rPr>
          <w:spacing w:val="40"/>
        </w:rPr>
        <w:t> </w:t>
      </w:r>
      <w:r>
        <w:rPr/>
        <w:t>This change of rank underlies the technical difficulties which will arise in Sect. 5.</w:t>
      </w:r>
    </w:p>
    <w:p>
      <w:pPr>
        <w:pStyle w:val="BodyText"/>
        <w:spacing w:line="286" w:lineRule="exact"/>
        <w:ind w:left="808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obtain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adjunctions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(4)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compose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adjunction</w:t>
      </w:r>
    </w:p>
    <w:p>
      <w:pPr>
        <w:pStyle w:val="BodyText"/>
        <w:spacing w:line="363" w:lineRule="exact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3"/>
        </w:rPr>
        <w:t> </w:t>
      </w:r>
      <w:r>
        <w:rPr>
          <w:rFonts w:ascii="STIX" w:hAnsi="STIX"/>
        </w:rPr>
        <w:t>−−|</w:t>
      </w:r>
      <w:r>
        <w:rPr>
          <w:rFonts w:ascii="STIX" w:hAnsi="STIX"/>
          <w:spacing w:val="3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signatures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monads.</w:t>
      </w:r>
    </w:p>
    <w:p>
      <w:pPr>
        <w:tabs>
          <w:tab w:pos="840" w:val="left" w:leader="none"/>
          <w:tab w:pos="2509" w:val="left" w:leader="none"/>
          <w:tab w:pos="2960" w:val="left" w:leader="none"/>
        </w:tabs>
        <w:spacing w:line="194" w:lineRule="auto" w:before="199"/>
        <w:ind w:left="9" w:right="0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2624201</wp:posOffset>
                </wp:positionH>
                <wp:positionV relativeFrom="paragraph">
                  <wp:posOffset>345732</wp:posOffset>
                </wp:positionV>
                <wp:extent cx="86233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623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6350">
                              <a:moveTo>
                                <a:pt x="862152" y="0"/>
                              </a:moveTo>
                              <a:lnTo>
                                <a:pt x="460705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60705" y="6070"/>
                              </a:lnTo>
                              <a:lnTo>
                                <a:pt x="862152" y="6070"/>
                              </a:lnTo>
                              <a:lnTo>
                                <a:pt x="862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0005pt;margin-top:27.223028pt;width:67.9pt;height:.5pt;mso-position-horizontal-relative:page;mso-position-vertical-relative:paragraph;z-index:15734784" id="docshape18" coordorigin="4133,544" coordsize="1358,10" path="m5490,544l4858,544,4133,544,4133,554,4858,554,5490,554,5490,5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3255213</wp:posOffset>
                </wp:positionH>
                <wp:positionV relativeFrom="paragraph">
                  <wp:posOffset>272987</wp:posOffset>
                </wp:positionV>
                <wp:extent cx="45085" cy="50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31601pt;margin-top:21.495049pt;width:3.512pt;height:.398pt;mso-position-horizontal-relative:page;mso-position-vertical-relative:paragraph;z-index:-1604710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4085488</wp:posOffset>
                </wp:positionH>
                <wp:positionV relativeFrom="paragraph">
                  <wp:posOffset>345732</wp:posOffset>
                </wp:positionV>
                <wp:extent cx="747395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47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395" h="6350">
                              <a:moveTo>
                                <a:pt x="747090" y="0"/>
                              </a:moveTo>
                              <a:lnTo>
                                <a:pt x="439407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39407" y="6070"/>
                              </a:lnTo>
                              <a:lnTo>
                                <a:pt x="747090" y="6070"/>
                              </a:lnTo>
                              <a:lnTo>
                                <a:pt x="74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92017pt;margin-top:27.223028pt;width:58.85pt;height:.5pt;mso-position-horizontal-relative:page;mso-position-vertical-relative:paragraph;z-index:15736320" id="docshape20" coordorigin="6434,544" coordsize="1177,10" path="m7610,544l7126,544,6434,544,6434,554,7126,554,7610,554,7610,5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  <w:sz w:val="24"/>
        </w:rPr>
        <w:t>Lan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J</w:t>
      </w:r>
      <w:r>
        <w:rPr>
          <w:rFonts w:ascii="Arial" w:hAnsi="Arial"/>
          <w:i/>
          <w:spacing w:val="-2"/>
          <w:w w:val="115"/>
          <w:position w:val="-5"/>
          <w:sz w:val="12"/>
          <w:vertAlign w:val="baseline"/>
        </w:rPr>
        <w:t>κ</w:t>
      </w:r>
      <w:r>
        <w:rPr>
          <w:rFonts w:ascii="Arial" w:hAnsi="Arial"/>
          <w:i/>
          <w:position w:val="-5"/>
          <w:sz w:val="12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-10"/>
          <w:sz w:val="20"/>
          <w:vertAlign w:val="baseline"/>
        </w:rPr>
        <w:t>✲</w:t>
      </w:r>
      <w:r>
        <w:rPr>
          <w:rFonts w:ascii="DejaVu Sans" w:hAnsi="DejaVu Sans"/>
          <w:position w:val="-10"/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H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-10"/>
          <w:sz w:val="20"/>
          <w:vertAlign w:val="baseline"/>
        </w:rPr>
        <w:t>✲</w:t>
      </w:r>
    </w:p>
    <w:p>
      <w:pPr>
        <w:tabs>
          <w:tab w:pos="3085" w:val="left" w:leader="none"/>
          <w:tab w:pos="3870" w:val="left" w:leader="none"/>
          <w:tab w:pos="5352" w:val="left" w:leader="none"/>
          <w:tab w:pos="5990" w:val="left" w:leader="none"/>
          <w:tab w:pos="8048" w:val="left" w:leader="none"/>
        </w:tabs>
        <w:spacing w:line="163" w:lineRule="auto" w:before="0"/>
        <w:ind w:left="1715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STIX" w:hAnsi="STIX"/>
          <w:w w:val="105"/>
          <w:sz w:val="24"/>
        </w:rPr>
        <w:t>U</w:t>
      </w:r>
      <w:r>
        <w:rPr>
          <w:rFonts w:ascii="STIX" w:hAnsi="STIX"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A</w:t>
      </w:r>
      <w:r>
        <w:rPr>
          <w:w w:val="105"/>
          <w:sz w:val="24"/>
        </w:rPr>
        <w:t>]</w:t>
      </w:r>
      <w:r>
        <w:rPr>
          <w:spacing w:val="-5"/>
          <w:w w:val="105"/>
          <w:sz w:val="24"/>
        </w:rPr>
        <w:t> </w:t>
      </w:r>
      <w:r>
        <w:rPr>
          <w:rFonts w:ascii="DejaVu Sans" w:hAnsi="DejaVu Sans"/>
          <w:spacing w:val="-10"/>
          <w:w w:val="105"/>
          <w:position w:val="-7"/>
          <w:sz w:val="20"/>
          <w:u w:val="single"/>
        </w:rPr>
        <w:t>✛</w:t>
      </w:r>
      <w:r>
        <w:rPr>
          <w:rFonts w:ascii="DejaVu Sans" w:hAnsi="DejaVu Sans"/>
          <w:position w:val="-7"/>
          <w:sz w:val="20"/>
          <w:u w:val="single"/>
        </w:rPr>
        <w:tab/>
      </w:r>
      <w:r>
        <w:rPr>
          <w:rFonts w:ascii="STIX" w:hAnsi="STIX"/>
          <w:spacing w:val="-10"/>
          <w:w w:val="105"/>
          <w:position w:val="-3"/>
          <w:sz w:val="24"/>
          <w:u w:val="single"/>
        </w:rPr>
        <w:t>⊥</w:t>
      </w:r>
      <w:r>
        <w:rPr>
          <w:rFonts w:ascii="STIX" w:hAnsi="STIX"/>
          <w:position w:val="-3"/>
          <w:sz w:val="24"/>
          <w:u w:val="single"/>
        </w:rPr>
        <w:tab/>
      </w:r>
      <w:r>
        <w:rPr>
          <w:rFonts w:ascii="STIX" w:hAnsi="STIX"/>
          <w:spacing w:val="40"/>
          <w:w w:val="105"/>
          <w:position w:val="-3"/>
          <w:sz w:val="24"/>
          <w:u w:val="none"/>
        </w:rPr>
        <w:t> </w:t>
      </w:r>
      <w:r>
        <w:rPr>
          <w:w w:val="105"/>
          <w:sz w:val="24"/>
          <w:u w:val="none"/>
        </w:rPr>
        <w:t>[</w:t>
      </w:r>
      <w:r>
        <w:rPr>
          <w:rFonts w:ascii="STIX" w:hAnsi="STIX"/>
          <w:w w:val="105"/>
          <w:sz w:val="24"/>
          <w:u w:val="none"/>
        </w:rPr>
        <w:t>A</w:t>
      </w:r>
      <w:r>
        <w:rPr>
          <w:rFonts w:ascii="Georgia" w:hAnsi="Georgia"/>
          <w:i/>
          <w:w w:val="105"/>
          <w:sz w:val="24"/>
          <w:u w:val="none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4"/>
          <w:u w:val="none"/>
          <w:vertAlign w:val="baseline"/>
        </w:rPr>
        <w:t> </w:t>
      </w:r>
      <w:r>
        <w:rPr>
          <w:rFonts w:ascii="STIX" w:hAnsi="STIX"/>
          <w:w w:val="105"/>
          <w:sz w:val="24"/>
          <w:u w:val="none"/>
          <w:vertAlign w:val="baseline"/>
        </w:rPr>
        <w:t>A</w:t>
      </w:r>
      <w:r>
        <w:rPr>
          <w:w w:val="105"/>
          <w:sz w:val="24"/>
          <w:u w:val="none"/>
          <w:vertAlign w:val="baseline"/>
        </w:rPr>
        <w:t>] </w:t>
      </w:r>
      <w:r>
        <w:rPr>
          <w:rFonts w:ascii="DejaVu Sans" w:hAnsi="DejaVu Sans"/>
          <w:w w:val="105"/>
          <w:position w:val="-7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-7"/>
          <w:sz w:val="20"/>
          <w:u w:val="single"/>
          <w:vertAlign w:val="baseline"/>
        </w:rPr>
        <w:tab/>
      </w:r>
      <w:r>
        <w:rPr>
          <w:rFonts w:ascii="STIX" w:hAnsi="STIX"/>
          <w:spacing w:val="-10"/>
          <w:w w:val="105"/>
          <w:position w:val="-3"/>
          <w:sz w:val="24"/>
          <w:u w:val="single"/>
          <w:vertAlign w:val="baseline"/>
        </w:rPr>
        <w:t>⊥</w:t>
      </w:r>
      <w:r>
        <w:rPr>
          <w:rFonts w:ascii="STIX" w:hAnsi="STIX"/>
          <w:position w:val="-3"/>
          <w:sz w:val="24"/>
          <w:u w:val="single"/>
          <w:vertAlign w:val="baseline"/>
        </w:rPr>
        <w:tab/>
      </w:r>
      <w:r>
        <w:rPr>
          <w:rFonts w:ascii="STIX" w:hAnsi="STIX"/>
          <w:position w:val="-3"/>
          <w:sz w:val="24"/>
          <w:u w:val="none"/>
          <w:vertAlign w:val="baseline"/>
        </w:rPr>
        <w:t> </w:t>
      </w:r>
      <w:r>
        <w:rPr>
          <w:b/>
          <w:w w:val="105"/>
          <w:sz w:val="24"/>
          <w:u w:val="none"/>
          <w:vertAlign w:val="baseline"/>
        </w:rPr>
        <w:t>Mon</w:t>
      </w:r>
      <w:r>
        <w:rPr>
          <w:rFonts w:ascii="Georgia" w:hAnsi="Georgia"/>
          <w:i/>
          <w:w w:val="105"/>
          <w:sz w:val="24"/>
          <w:u w:val="none"/>
          <w:vertAlign w:val="subscript"/>
        </w:rPr>
        <w:t>κ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STIX" w:hAnsi="STIX"/>
          <w:w w:val="105"/>
          <w:sz w:val="24"/>
          <w:u w:val="none"/>
          <w:vertAlign w:val="baseline"/>
        </w:rPr>
        <w:t>A</w:t>
      </w:r>
      <w:r>
        <w:rPr>
          <w:w w:val="105"/>
          <w:sz w:val="24"/>
          <w:u w:val="none"/>
          <w:vertAlign w:val="baseline"/>
        </w:rPr>
        <w:t>)</w:t>
      </w:r>
      <w:r>
        <w:rPr>
          <w:sz w:val="24"/>
          <w:u w:val="none"/>
          <w:vertAlign w:val="baseline"/>
        </w:rPr>
        <w:tab/>
      </w:r>
      <w:r>
        <w:rPr>
          <w:spacing w:val="-5"/>
          <w:w w:val="105"/>
          <w:sz w:val="24"/>
          <w:u w:val="none"/>
          <w:vertAlign w:val="baseline"/>
        </w:rPr>
        <w:t>(4)</w:t>
      </w:r>
    </w:p>
    <w:p>
      <w:pPr>
        <w:pStyle w:val="ListParagraph"/>
        <w:numPr>
          <w:ilvl w:val="0"/>
          <w:numId w:val="5"/>
        </w:numPr>
        <w:tabs>
          <w:tab w:pos="3214" w:val="left" w:leader="none"/>
          <w:tab w:pos="5351" w:val="left" w:leader="none"/>
        </w:tabs>
        <w:spacing w:line="306" w:lineRule="exact" w:before="0" w:after="0"/>
        <w:ind w:left="3214" w:right="0" w:hanging="172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2920136</wp:posOffset>
                </wp:positionH>
                <wp:positionV relativeFrom="paragraph">
                  <wp:posOffset>115447</wp:posOffset>
                </wp:positionV>
                <wp:extent cx="4508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932007pt;margin-top:9.090331pt;width:3.512pt;height:.398pt;mso-position-horizontal-relative:page;mso-position-vertical-relative:paragraph;z-index:1573580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4"/>
        </w:rPr>
        <w:t>J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κ</w:t>
      </w:r>
      <w:r>
        <w:rPr>
          <w:rFonts w:ascii="Times New Roman" w:hAnsi="Times New Roman"/>
          <w:position w:val="-3"/>
          <w:sz w:val="16"/>
          <w:vertAlign w:val="baseline"/>
        </w:rPr>
        <w:tab/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V</w:t>
      </w:r>
    </w:p>
    <w:p>
      <w:pPr>
        <w:spacing w:line="314" w:lineRule="exact" w:before="187"/>
        <w:ind w:left="808" w:right="0" w:firstLine="0"/>
        <w:jc w:val="both"/>
        <w:rPr>
          <w:i/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sequence</w:t>
      </w:r>
      <w:r>
        <w:rPr>
          <w:spacing w:val="1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(3)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3.4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free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algebra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sequence</w:t>
      </w:r>
    </w:p>
    <w:p>
      <w:pPr>
        <w:pStyle w:val="BodyText"/>
        <w:spacing w:line="204" w:lineRule="auto" w:before="15"/>
        <w:ind w:right="4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1999957</wp:posOffset>
                </wp:positionH>
                <wp:positionV relativeFrom="paragraph">
                  <wp:posOffset>501066</wp:posOffset>
                </wp:positionV>
                <wp:extent cx="55244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40"/>
                                <w:sz w:val="12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77005pt;margin-top:39.454056pt;width:4.350pt;height:6pt;mso-position-horizontal-relative:page;mso-position-vertical-relative:paragraph;z-index:-16045056" type="#_x0000_t202" id="docshape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40"/>
                          <w:sz w:val="12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[12]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uniform</w:t>
      </w:r>
      <w:r>
        <w:rPr>
          <w:spacing w:val="-7"/>
          <w:w w:val="105"/>
        </w:rPr>
        <w:t> </w:t>
      </w:r>
      <w:r>
        <w:rPr>
          <w:w w:val="105"/>
        </w:rPr>
        <w:t>calculation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algebra.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seen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X</w:t>
      </w:r>
      <w:r>
        <w:rPr>
          <w:rFonts w:ascii="LM Roman 8" w:hAnsi="LM Roman 8"/>
          <w:spacing w:val="9"/>
          <w:w w:val="105"/>
          <w:vertAlign w:val="superscript"/>
        </w:rPr>
        <w:t>2</w:t>
      </w:r>
      <w:r>
        <w:rPr>
          <w:spacing w:val="9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specialises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line="384" w:lineRule="exact" w:before="257"/>
        <w:ind w:left="0" w:right="22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11"/>
          <w:w w:val="110"/>
          <w:sz w:val="24"/>
        </w:rPr>
        <w:t>S</w:t>
      </w:r>
      <w:r>
        <w:rPr>
          <w:rFonts w:ascii="Georgia" w:hAnsi="Georgia"/>
          <w:i/>
          <w:spacing w:val="11"/>
          <w:w w:val="110"/>
          <w:sz w:val="24"/>
          <w:vertAlign w:val="subscript"/>
        </w:rPr>
        <w:t>n</w:t>
      </w:r>
      <w:r>
        <w:rPr>
          <w:rFonts w:ascii="LM Roman 8" w:hAnsi="LM Roman 8"/>
          <w:spacing w:val="11"/>
          <w:w w:val="110"/>
          <w:sz w:val="24"/>
          <w:vertAlign w:val="subscript"/>
        </w:rPr>
        <w:t>+1</w:t>
      </w:r>
      <w:r>
        <w:rPr>
          <w:spacing w:val="11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X</w:t>
      </w:r>
      <w:r>
        <w:rPr>
          <w:spacing w:val="11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rFonts w:ascii="Arial" w:hAnsi="Arial"/>
          <w:spacing w:val="72"/>
          <w:w w:val="110"/>
          <w:position w:val="23"/>
          <w:sz w:val="24"/>
          <w:vertAlign w:val="baseline"/>
        </w:rPr>
        <w:t>   </w:t>
      </w:r>
      <w:r>
        <w:rPr>
          <w:rFonts w:ascii="STIX" w:hAnsi="STIX"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e,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))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×</w:t>
      </w:r>
      <w:r>
        <w:rPr>
          <w:rFonts w:ascii="STIX" w:hAnsi="STIX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37"/>
          <w:w w:val="110"/>
          <w:sz w:val="24"/>
          <w:vertAlign w:val="baseline"/>
        </w:rPr>
        <w:t> </w:t>
      </w:r>
      <w:r>
        <w:rPr>
          <w:spacing w:val="16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e</w:t>
      </w:r>
      <w:r>
        <w:rPr>
          <w:spacing w:val="16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spacing w:val="35"/>
          <w:w w:val="110"/>
          <w:sz w:val="24"/>
          <w:vertAlign w:val="baseline"/>
        </w:rPr>
        <w:t>+1+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n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M Roman 8" w:hAnsi="LM Roman 8"/>
          <w:spacing w:val="-2"/>
          <w:w w:val="110"/>
          <w:sz w:val="24"/>
          <w:vertAlign w:val="superscript"/>
        </w:rPr>
        <w:t>2</w:t>
      </w:r>
    </w:p>
    <w:p>
      <w:pPr>
        <w:spacing w:line="273" w:lineRule="exact" w:before="0"/>
        <w:ind w:left="613" w:right="3129" w:firstLine="0"/>
        <w:jc w:val="center"/>
        <w:rPr>
          <w:rFonts w:ascii="Arial" w:hAnsi="Arial"/>
          <w:sz w:val="24"/>
        </w:rPr>
      </w:pPr>
      <w:r>
        <w:rPr>
          <w:rFonts w:ascii="Georgia" w:hAnsi="Georgia"/>
          <w:i/>
          <w:spacing w:val="-5"/>
          <w:sz w:val="16"/>
        </w:rPr>
        <w:t>e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Arial" w:hAnsi="Arial"/>
          <w:spacing w:val="-5"/>
          <w:sz w:val="24"/>
        </w:rPr>
        <w:t>N</w:t>
      </w:r>
    </w:p>
    <w:p>
      <w:pPr>
        <w:pStyle w:val="BodyText"/>
        <w:spacing w:line="204" w:lineRule="auto" w:before="248"/>
        <w:ind w:right="468"/>
      </w:pP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depth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n</w:t>
      </w:r>
      <w:r>
        <w:rPr>
          <w:spacing w:val="11"/>
          <w:vertAlign w:val="baseline"/>
        </w:rPr>
        <w:t>,e.g.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contains the variables </w:t>
      </w:r>
      <w:r>
        <w:rPr>
          <w:rFonts w:ascii="Liberation Serif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contains the variables </w:t>
      </w:r>
      <w:r>
        <w:rPr>
          <w:rFonts w:ascii="Liberation Serif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 canonical element of 1 representing the unit of the monoid and a pair of elements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which can be thought of as the multiplication of these elements.</w:t>
      </w:r>
    </w:p>
    <w:p>
      <w:pPr>
        <w:pStyle w:val="BodyText"/>
        <w:spacing w:line="192" w:lineRule="auto" w:before="33"/>
        <w:ind w:right="470" w:firstLine="351"/>
      </w:pPr>
      <w:r>
        <w:rPr/>
        <w:t>Within this framework,</w:t>
      </w:r>
      <w:r>
        <w:rPr>
          <w:spacing w:val="-2"/>
        </w:rPr>
        <w:t> </w:t>
      </w:r>
      <w:r>
        <w:rPr/>
        <w:t>to give equations is to give another signature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and two natural transformations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E </w:t>
      </w:r>
      <w:r>
        <w:rPr>
          <w:rFonts w:ascii="STIX" w:hAnsi="STIX"/>
        </w:rPr>
        <w:t>→ </w:t>
      </w:r>
      <w:r>
        <w:rPr>
          <w:rFonts w:ascii="Liberation Serif" w:hAnsi="Liberation Serif"/>
          <w:i/>
          <w:spacing w:val="17"/>
        </w:rPr>
        <w:t>UFB</w:t>
      </w:r>
      <w:r>
        <w:rPr>
          <w:spacing w:val="17"/>
        </w:rPr>
        <w:t>.</w:t>
      </w:r>
      <w:r>
        <w:rPr>
          <w:spacing w:val="17"/>
        </w:rPr>
        <w:t> </w:t>
      </w:r>
      <w:r>
        <w:rPr/>
        <w:t>One should regard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as giving the shape of the equations and 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13"/>
          <w:vertAlign w:val="baseline"/>
        </w:rPr>
        <w:t>τ</w:t>
      </w:r>
      <w:r>
        <w:rPr>
          <w:rFonts w:ascii="DejaVu Sans" w:hAnsi="DejaVu Sans"/>
          <w:i/>
          <w:spacing w:val="13"/>
          <w:vertAlign w:val="superscript"/>
        </w:rPr>
        <w:t>'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vertAlign w:val="baseline"/>
        </w:rPr>
        <w:t>as the actual equations.</w:t>
      </w:r>
    </w:p>
    <w:p>
      <w:pPr>
        <w:spacing w:line="204" w:lineRule="auto" w:before="100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3.5 </w:t>
      </w:r>
      <w:r>
        <w:rPr>
          <w:i/>
          <w:sz w:val="24"/>
        </w:rPr>
        <w:t>Given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monoids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example,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three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equations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wish</w:t>
      </w:r>
      <w:r>
        <w:rPr>
          <w:i/>
          <w:sz w:val="24"/>
        </w:rPr>
        <w:t> to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assert: left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unit,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right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(both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unary)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associativity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(ternary). Hence we set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(3) = </w:t>
      </w:r>
      <w:r>
        <w:rPr>
          <w:rFonts w:ascii="STIX" w:hAnsi="STIX"/>
          <w:sz w:val="24"/>
        </w:rPr>
        <w:t>{</w:t>
      </w:r>
      <w:r>
        <w:rPr>
          <w:rFonts w:ascii="Liberation Serif" w:hAnsi="Liberation Serif"/>
          <w:i/>
          <w:sz w:val="24"/>
        </w:rPr>
        <w:t>a</w:t>
      </w:r>
      <w:r>
        <w:rPr>
          <w:rFonts w:ascii="STIX" w:hAnsi="STIX"/>
          <w:sz w:val="24"/>
        </w:rPr>
        <w:t>}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(1) = </w:t>
      </w:r>
      <w:r>
        <w:rPr>
          <w:rFonts w:ascii="STIX" w:hAnsi="STIX"/>
          <w:sz w:val="24"/>
        </w:rPr>
        <w:t>{</w:t>
      </w:r>
      <w:r>
        <w:rPr>
          <w:rFonts w:ascii="Liberation Serif" w:hAnsi="Liberation Serif"/>
          <w:i/>
          <w:sz w:val="24"/>
        </w:rPr>
        <w:t>l,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STIX" w:hAnsi="STIX"/>
          <w:sz w:val="24"/>
        </w:rPr>
        <w:t>}</w:t>
      </w:r>
      <w:r>
        <w:rPr>
          <w:rFonts w:ascii="STIX" w:hAnsi="STIX"/>
          <w:spacing w:val="40"/>
          <w:sz w:val="24"/>
        </w:rPr>
        <w:t> </w:t>
      </w:r>
      <w:r>
        <w:rPr>
          <w:i/>
          <w:sz w:val="24"/>
        </w:rPr>
        <w:t>and </w:t>
      </w:r>
      <w:r>
        <w:rPr>
          <w:rFonts w:ascii="Liberation Serif" w:hAnsi="Liberation Serif"/>
          <w:i/>
          <w:spacing w:val="15"/>
          <w:sz w:val="24"/>
        </w:rPr>
        <w:t>E</w:t>
      </w:r>
      <w:r>
        <w:rPr>
          <w:spacing w:val="15"/>
          <w:sz w:val="24"/>
        </w:rPr>
        <w:t>(</w:t>
      </w:r>
      <w:r>
        <w:rPr>
          <w:rFonts w:ascii="Liberation Serif" w:hAnsi="Liberation Serif"/>
          <w:i/>
          <w:spacing w:val="15"/>
          <w:sz w:val="24"/>
        </w:rPr>
        <w:t>n</w:t>
      </w:r>
      <w:r>
        <w:rPr>
          <w:spacing w:val="15"/>
          <w:sz w:val="24"/>
        </w:rPr>
        <w:t>)=</w:t>
      </w:r>
      <w:r>
        <w:rPr>
          <w:spacing w:val="5"/>
          <w:sz w:val="24"/>
        </w:rPr>
        <w:t> </w:t>
      </w:r>
      <w:r>
        <w:rPr>
          <w:rFonts w:ascii="STIX" w:hAnsi="STIX"/>
          <w:sz w:val="24"/>
        </w:rPr>
        <w:t>∅</w:t>
      </w:r>
      <w:r>
        <w:rPr>
          <w:rFonts w:ascii="STIX" w:hAnsi="STIX"/>
          <w:spacing w:val="40"/>
          <w:sz w:val="24"/>
        </w:rPr>
        <w:t> </w:t>
      </w:r>
      <w:r>
        <w:rPr>
          <w:i/>
          <w:sz w:val="24"/>
        </w:rPr>
        <w:t>for all other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78" w:footer="848" w:top="1080" w:bottom="1040" w:left="1680" w:right="1400"/>
        </w:sectPr>
      </w:pPr>
    </w:p>
    <w:p>
      <w:pPr>
        <w:spacing w:before="278"/>
        <w:ind w:left="808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i/>
          <w:sz w:val="24"/>
        </w:rPr>
        <w:t>define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left,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right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equations,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respectively:</w:t>
      </w:r>
    </w:p>
    <w:p>
      <w:pPr>
        <w:pStyle w:val="BodyText"/>
        <w:spacing w:before="100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1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2021"/>
        <w:gridCol w:w="2424"/>
      </w:tblGrid>
      <w:tr>
        <w:trPr>
          <w:trHeight w:val="336" w:hRule="atLeast"/>
        </w:trPr>
        <w:tc>
          <w:tcPr>
            <w:tcW w:w="1751" w:type="dxa"/>
          </w:tcPr>
          <w:p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rFonts w:ascii="Liberation Serif" w:hAnsi="Liberation Serif"/>
                <w:i/>
                <w:spacing w:val="12"/>
                <w:w w:val="105"/>
                <w:sz w:val="24"/>
              </w:rPr>
              <w:t>σ</w:t>
            </w:r>
            <w:r>
              <w:rPr>
                <w:spacing w:val="12"/>
                <w:w w:val="105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2"/>
                <w:w w:val="105"/>
                <w:sz w:val="24"/>
              </w:rPr>
              <w:t>l</w:t>
            </w:r>
            <w:r>
              <w:rPr>
                <w:spacing w:val="12"/>
                <w:w w:val="105"/>
                <w:sz w:val="24"/>
              </w:rPr>
              <w:t>)=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4"/>
              </w:rPr>
              <w:t>m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4"/>
              </w:rPr>
              <w:t>e,</w:t>
            </w:r>
            <w:r>
              <w:rPr>
                <w:rFonts w:ascii="Liberation Serif" w:hAnsi="Liberation Serif"/>
                <w:i/>
                <w:spacing w:val="-22"/>
                <w:w w:val="10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4"/>
              </w:rPr>
              <w:t>x</w:t>
            </w:r>
            <w:r>
              <w:rPr>
                <w:spacing w:val="-5"/>
                <w:w w:val="105"/>
                <w:sz w:val="24"/>
              </w:rPr>
              <w:t>)</w:t>
            </w:r>
          </w:p>
        </w:tc>
        <w:tc>
          <w:tcPr>
            <w:tcW w:w="2021" w:type="dxa"/>
          </w:tcPr>
          <w:p>
            <w:pPr>
              <w:pStyle w:val="TableParagraph"/>
              <w:spacing w:line="247" w:lineRule="exact"/>
              <w:ind w:left="283"/>
              <w:rPr>
                <w:sz w:val="24"/>
              </w:rPr>
            </w:pPr>
            <w:r>
              <w:rPr>
                <w:rFonts w:ascii="Liberation Serif" w:hAnsi="Liberation Serif"/>
                <w:i/>
                <w:spacing w:val="12"/>
                <w:w w:val="105"/>
                <w:sz w:val="24"/>
              </w:rPr>
              <w:t>σ</w:t>
            </w:r>
            <w:r>
              <w:rPr>
                <w:spacing w:val="12"/>
                <w:w w:val="105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2"/>
                <w:w w:val="105"/>
                <w:sz w:val="24"/>
              </w:rPr>
              <w:t>r</w:t>
            </w:r>
            <w:r>
              <w:rPr>
                <w:spacing w:val="12"/>
                <w:w w:val="105"/>
                <w:sz w:val="24"/>
              </w:rPr>
              <w:t>)=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4"/>
              </w:rPr>
              <w:t>m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4"/>
              </w:rPr>
              <w:t>x,</w:t>
            </w:r>
            <w:r>
              <w:rPr>
                <w:rFonts w:ascii="Liberation Serif" w:hAnsi="Liberation Serif"/>
                <w:i/>
                <w:spacing w:val="-10"/>
                <w:w w:val="10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4"/>
              </w:rPr>
              <w:t>e</w:t>
            </w:r>
            <w:r>
              <w:rPr>
                <w:spacing w:val="-5"/>
                <w:w w:val="105"/>
                <w:sz w:val="24"/>
              </w:rPr>
              <w:t>)</w:t>
            </w:r>
          </w:p>
        </w:tc>
        <w:tc>
          <w:tcPr>
            <w:tcW w:w="2424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sz w:val="24"/>
              </w:rPr>
            </w:pPr>
            <w:r>
              <w:rPr>
                <w:rFonts w:ascii="Liberation Serif" w:hAnsi="Liberation Serif"/>
                <w:i/>
                <w:spacing w:val="11"/>
                <w:sz w:val="24"/>
              </w:rPr>
              <w:t>σ</w:t>
            </w:r>
            <w:r>
              <w:rPr>
                <w:spacing w:val="11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1"/>
                <w:sz w:val="24"/>
              </w:rPr>
              <w:t>a</w:t>
            </w:r>
            <w:r>
              <w:rPr>
                <w:spacing w:val="11"/>
                <w:sz w:val="24"/>
              </w:rPr>
              <w:t>)=</w:t>
            </w:r>
            <w:r>
              <w:rPr>
                <w:spacing w:val="21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m</w:t>
            </w:r>
            <w:r>
              <w:rPr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x,</w:t>
            </w:r>
            <w:r>
              <w:rPr>
                <w:rFonts w:ascii="Liberation Serif" w:hAnsi="Liberation Serif"/>
                <w:i/>
                <w:spacing w:val="16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m</w:t>
            </w:r>
            <w:r>
              <w:rPr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y,</w:t>
            </w:r>
            <w:r>
              <w:rPr>
                <w:rFonts w:ascii="Liberation Serif" w:hAnsi="Liberation Serif"/>
                <w:i/>
                <w:spacing w:val="17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z</w:t>
            </w:r>
            <w:r>
              <w:rPr>
                <w:spacing w:val="-5"/>
                <w:sz w:val="24"/>
              </w:rPr>
              <w:t>))</w:t>
            </w:r>
          </w:p>
        </w:tc>
      </w:tr>
      <w:tr>
        <w:trPr>
          <w:trHeight w:val="336" w:hRule="atLeast"/>
        </w:trPr>
        <w:tc>
          <w:tcPr>
            <w:tcW w:w="1751" w:type="dxa"/>
          </w:tcPr>
          <w:p>
            <w:pPr>
              <w:pStyle w:val="TableParagraph"/>
              <w:spacing w:line="310" w:lineRule="exact" w:before="6"/>
              <w:ind w:left="63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sz w:val="24"/>
              </w:rPr>
              <w:t>τ</w:t>
            </w:r>
            <w:r>
              <w:rPr>
                <w:rFonts w:ascii="Liberation Serif" w:hAnsi="Liberation Serif"/>
                <w:i/>
                <w:spacing w:val="-29"/>
                <w:sz w:val="24"/>
              </w:rPr>
              <w:t> </w:t>
            </w:r>
            <w:r>
              <w:rPr>
                <w:spacing w:val="13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3"/>
                <w:sz w:val="24"/>
              </w:rPr>
              <w:t>l</w:t>
            </w:r>
            <w:r>
              <w:rPr>
                <w:spacing w:val="13"/>
                <w:sz w:val="24"/>
              </w:rPr>
              <w:t>)=</w:t>
            </w:r>
            <w:r>
              <w:rPr>
                <w:spacing w:val="-1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4"/>
              </w:rPr>
              <w:t>x</w:t>
            </w:r>
          </w:p>
        </w:tc>
        <w:tc>
          <w:tcPr>
            <w:tcW w:w="2021" w:type="dxa"/>
          </w:tcPr>
          <w:p>
            <w:pPr>
              <w:pStyle w:val="TableParagraph"/>
              <w:spacing w:line="310" w:lineRule="exact" w:before="6"/>
              <w:ind w:left="296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sz w:val="24"/>
              </w:rPr>
              <w:t>τ</w:t>
            </w:r>
            <w:r>
              <w:rPr>
                <w:rFonts w:ascii="Liberation Serif" w:hAnsi="Liberation Serif"/>
                <w:i/>
                <w:spacing w:val="-27"/>
                <w:sz w:val="24"/>
              </w:rPr>
              <w:t> </w:t>
            </w:r>
            <w:r>
              <w:rPr>
                <w:spacing w:val="14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4"/>
                <w:sz w:val="24"/>
              </w:rPr>
              <w:t>r</w:t>
            </w:r>
            <w:r>
              <w:rPr>
                <w:spacing w:val="14"/>
                <w:sz w:val="24"/>
              </w:rPr>
              <w:t>)=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4"/>
              </w:rPr>
              <w:t>x</w:t>
            </w:r>
          </w:p>
        </w:tc>
        <w:tc>
          <w:tcPr>
            <w:tcW w:w="2424" w:type="dxa"/>
          </w:tcPr>
          <w:p>
            <w:pPr>
              <w:pStyle w:val="TableParagraph"/>
              <w:spacing w:line="310" w:lineRule="exact" w:before="6"/>
              <w:ind w:right="48"/>
              <w:jc w:val="right"/>
              <w:rPr>
                <w:sz w:val="24"/>
              </w:rPr>
            </w:pPr>
            <w:r>
              <w:rPr>
                <w:rFonts w:ascii="Liberation Serif" w:hAnsi="Liberation Serif"/>
                <w:i/>
                <w:sz w:val="24"/>
              </w:rPr>
              <w:t>τ</w:t>
            </w:r>
            <w:r>
              <w:rPr>
                <w:rFonts w:ascii="Liberation Serif" w:hAnsi="Liberation Serif"/>
                <w:i/>
                <w:spacing w:val="-14"/>
                <w:sz w:val="24"/>
              </w:rPr>
              <w:t> </w:t>
            </w:r>
            <w:r>
              <w:rPr>
                <w:spacing w:val="12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2"/>
                <w:sz w:val="24"/>
              </w:rPr>
              <w:t>a</w:t>
            </w:r>
            <w:r>
              <w:rPr>
                <w:spacing w:val="12"/>
                <w:sz w:val="24"/>
              </w:rPr>
              <w:t>)=</w:t>
            </w:r>
            <w:r>
              <w:rPr>
                <w:spacing w:val="13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m</w:t>
            </w:r>
            <w:r>
              <w:rPr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m</w:t>
            </w:r>
            <w:r>
              <w:rPr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x,</w:t>
            </w:r>
            <w:r>
              <w:rPr>
                <w:rFonts w:ascii="Liberation Serif" w:hAnsi="Liberation Serif"/>
                <w:i/>
                <w:spacing w:val="10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y</w:t>
            </w:r>
            <w:r>
              <w:rPr>
                <w:sz w:val="24"/>
              </w:rPr>
              <w:t>)</w:t>
            </w:r>
            <w:r>
              <w:rPr>
                <w:rFonts w:ascii="Liberation Serif" w:hAnsi="Liberation Serif"/>
                <w:i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10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z</w:t>
            </w:r>
            <w:r>
              <w:rPr>
                <w:spacing w:val="-5"/>
                <w:sz w:val="24"/>
              </w:rPr>
              <w:t>)</w:t>
            </w:r>
          </w:p>
        </w:tc>
      </w:tr>
    </w:tbl>
    <w:p>
      <w:pPr>
        <w:pStyle w:val="BodyText"/>
        <w:spacing w:line="288" w:lineRule="exact" w:before="268"/>
        <w:ind w:left="808"/>
        <w:jc w:val="left"/>
      </w:pPr>
      <w:r>
        <w:rPr/>
        <w:t>For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3.3,</w:t>
      </w:r>
      <w:r>
        <w:rPr>
          <w:spacing w:val="21"/>
        </w:rPr>
        <w:t> </w:t>
      </w:r>
      <w:r>
        <w:rPr/>
        <w:t>one</w:t>
      </w:r>
      <w:r>
        <w:rPr>
          <w:spacing w:val="17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needed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force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uniqueness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!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6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49" w:lineRule="exact" w:before="0"/>
        <w:ind w:left="45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45"/>
          <w:sz w:val="24"/>
        </w:rPr>
        <w:t>X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rFonts w:ascii="STIX" w:hAnsi="STIX"/>
          <w:w w:val="110"/>
          <w:sz w:val="24"/>
        </w:rPr>
        <w:t>→</w:t>
      </w:r>
      <w:r>
        <w:rPr>
          <w:rFonts w:ascii="STIX" w:hAnsi="STIX"/>
          <w:spacing w:val="-17"/>
          <w:w w:val="110"/>
          <w:sz w:val="24"/>
        </w:rPr>
        <w:t> </w:t>
      </w:r>
      <w:r>
        <w:rPr>
          <w:rFonts w:ascii="STIX" w:hAnsi="STIX"/>
          <w:spacing w:val="12"/>
          <w:w w:val="110"/>
          <w:sz w:val="24"/>
        </w:rPr>
        <w:t>T</w:t>
      </w:r>
      <w:r>
        <w:rPr>
          <w:spacing w:val="12"/>
          <w:w w:val="110"/>
          <w:sz w:val="24"/>
        </w:rPr>
        <w:t>,i.e.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!</w:t>
      </w:r>
      <w:r>
        <w:rPr>
          <w:rFonts w:ascii="Georgia" w:hAnsi="Georgia"/>
          <w:i/>
          <w:w w:val="110"/>
          <w:sz w:val="24"/>
          <w:vertAlign w:val="subscript"/>
        </w:rPr>
        <w:t>Y</w:t>
      </w:r>
      <w:r>
        <w:rPr>
          <w:rFonts w:ascii="Georgia" w:hAnsi="Georgia"/>
          <w:i/>
          <w:spacing w:val="-17"/>
          <w:w w:val="110"/>
          <w:sz w:val="24"/>
          <w:vertAlign w:val="baseline"/>
        </w:rPr>
        <w:t> </w:t>
      </w:r>
      <w:r>
        <w:rPr>
          <w:w w:val="145"/>
          <w:position w:val="5"/>
          <w:sz w:val="24"/>
          <w:vertAlign w:val="baseline"/>
        </w:rPr>
        <w:t>.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=!</w:t>
      </w:r>
      <w:r>
        <w:rPr>
          <w:rFonts w:ascii="Georgia" w:hAnsi="Georgia"/>
          <w:i/>
          <w:w w:val="110"/>
          <w:sz w:val="24"/>
          <w:vertAlign w:val="subscript"/>
        </w:rPr>
        <w:t>X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4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X</w:t>
      </w:r>
      <w:r>
        <w:rPr>
          <w:rFonts w:ascii="Liberation Serif" w:hAnsi="Liberation Serif"/>
          <w:i/>
          <w:spacing w:val="-19"/>
          <w:w w:val="145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→</w:t>
      </w:r>
      <w:r>
        <w:rPr>
          <w:rFonts w:ascii="STIX" w:hAnsi="STIX"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(see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[8]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details).</w:t>
      </w:r>
    </w:p>
    <w:p>
      <w:pPr>
        <w:pStyle w:val="BodyText"/>
        <w:spacing w:line="199" w:lineRule="auto" w:before="6"/>
        <w:ind w:right="467" w:firstLine="351"/>
      </w:pPr>
      <w:r>
        <w:rPr/>
        <w:t>The advantage of this definition of equations is that it allows an elegant derivation of the representing monad for an algebraic theory:</w:t>
      </w:r>
      <w:r>
        <w:rPr>
          <w:spacing w:val="40"/>
        </w:rPr>
        <w:t> </w:t>
      </w:r>
      <w:r>
        <w:rPr/>
        <w:t>given such a theory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STIX" w:hAnsi="STIX"/>
        </w:rPr>
        <w:t>→ </w:t>
      </w:r>
      <w:r>
        <w:rPr>
          <w:rFonts w:ascii="Liberation Serif" w:hAnsi="Liberation Serif"/>
          <w:i/>
          <w:spacing w:val="15"/>
        </w:rPr>
        <w:t>UFB</w:t>
      </w:r>
      <w:r>
        <w:rPr>
          <w:spacing w:val="15"/>
        </w:rPr>
        <w:t>,under</w:t>
      </w:r>
      <w:r>
        <w:rPr>
          <w:spacing w:val="-8"/>
        </w:rPr>
        <w:t> </w:t>
      </w:r>
      <w:r>
        <w:rPr/>
        <w:t>adjunction</w:t>
      </w:r>
      <w:r>
        <w:rPr>
          <w:spacing w:val="-8"/>
        </w:rPr>
        <w:t> </w:t>
      </w:r>
      <w:r>
        <w:rPr/>
        <w:t>(4)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morphisms </w:t>
      </w:r>
      <w:r>
        <w:rPr>
          <w:rFonts w:ascii="Liberation Serif" w:hAnsi="Liberation Serif"/>
          <w:i/>
          <w:spacing w:val="16"/>
        </w:rPr>
        <w:t>σ</w:t>
      </w:r>
      <w:r>
        <w:rPr>
          <w:rFonts w:ascii="DejaVu Sans" w:hAnsi="DejaVu Sans"/>
          <w:i/>
          <w:spacing w:val="16"/>
          <w:vertAlign w:val="superscript"/>
        </w:rPr>
        <w:t>'</w:t>
      </w:r>
      <w:r>
        <w:rPr>
          <w:rFonts w:ascii="Liberation Serif" w:hAnsi="Liberation Serif"/>
          <w:i/>
          <w:spacing w:val="16"/>
          <w:vertAlign w:val="baseline"/>
        </w:rPr>
        <w:t>,τ</w:t>
      </w:r>
      <w:r>
        <w:rPr>
          <w:rFonts w:ascii="DejaVu Sans" w:hAnsi="DejaVu Sans"/>
          <w:i/>
          <w:spacing w:val="16"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coequaliser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makes sense,because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4"/>
          <w:vertAlign w:val="baseline"/>
        </w:rPr>
        <w:t> </w:t>
      </w:r>
      <w:r>
        <w:rPr>
          <w:vertAlign w:val="baseline"/>
        </w:rPr>
        <w:t>to the Eilenberg-Moore-category of the representing monad.</w:t>
      </w:r>
    </w:p>
    <w:p>
      <w:pPr>
        <w:pStyle w:val="BodyText"/>
        <w:spacing w:line="184" w:lineRule="auto" w:before="43"/>
        <w:ind w:right="469" w:firstLine="351"/>
      </w:pPr>
      <w:r>
        <w:rPr/>
        <w:t>In (4),</w:t>
      </w:r>
      <w:r>
        <w:rPr>
          <w:spacing w:val="-4"/>
        </w:rPr>
        <w:t> </w:t>
      </w:r>
      <w:r>
        <w:rPr/>
        <w:t>both adjunctions are monadic and their composition is of </w:t>
      </w:r>
      <w:r>
        <w:rPr>
          <w:i/>
        </w:rPr>
        <w:t>descent</w:t>
      </w:r>
      <w:r>
        <w:rPr>
          <w:i/>
        </w:rPr>
        <w:t> type</w:t>
      </w:r>
      <w:r>
        <w:rPr/>
        <w:t>, which means that each component of the counit </w:t>
      </w:r>
      <w:r>
        <w:rPr>
          <w:rFonts w:ascii="Liberation Serif" w:hAnsi="Liberation Serif"/>
          <w:i/>
        </w:rPr>
        <w:t>ε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8"/>
          <w:vertAlign w:val="baseline"/>
        </w:rPr>
        <w:t>FUB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STIX" w:hAnsi="STIX"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 a coequaliser.</w:t>
      </w:r>
      <w:r>
        <w:rPr>
          <w:spacing w:val="78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every</w:t>
      </w:r>
      <w:r>
        <w:rPr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</w:t>
      </w:r>
      <w:r>
        <w:rPr>
          <w:spacing w:val="21"/>
          <w:vertAlign w:val="baseline"/>
        </w:rPr>
        <w:t> </w:t>
      </w:r>
      <w:r>
        <w:rPr>
          <w:vertAlign w:val="baseline"/>
        </w:rPr>
        <w:t>monad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rFonts w:ascii="STIX" w:hAnsi="STIX"/>
          <w:vertAlign w:val="baseline"/>
        </w:rPr>
        <w:t>A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coequaliser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free</w:t>
      </w:r>
      <w:r>
        <w:rPr>
          <w:spacing w:val="28"/>
          <w:vertAlign w:val="baseline"/>
        </w:rPr>
        <w:t> </w:t>
      </w:r>
      <w:r>
        <w:rPr>
          <w:vertAlign w:val="baseline"/>
        </w:rPr>
        <w:t>monads</w:t>
      </w:r>
      <w:r>
        <w:rPr>
          <w:spacing w:val="27"/>
          <w:vertAlign w:val="baseline"/>
        </w:rPr>
        <w:t> </w:t>
      </w:r>
      <w:r>
        <w:rPr>
          <w:vertAlign w:val="baseline"/>
        </w:rPr>
        <w:t>over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STIX" w:hAnsi="STIX"/>
          <w:vertAlign w:val="baseline"/>
        </w:rPr>
        <w:t>U</w:t>
      </w:r>
      <w:r>
        <w:rPr>
          <w:rFonts w:ascii="STIX" w:hAnsi="STIX"/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monads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rFonts w:ascii="STIX" w:hAnsi="STIX"/>
          <w:spacing w:val="18"/>
          <w:vertAlign w:val="baseline"/>
        </w:rPr>
        <w:t>A</w:t>
      </w:r>
      <w:r>
        <w:rPr>
          <w:spacing w:val="18"/>
          <w:vertAlign w:val="baseline"/>
        </w:rPr>
        <w:t>,or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 equations in this general sense.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Final</w:t>
      </w:r>
      <w:r>
        <w:rPr>
          <w:spacing w:val="20"/>
        </w:rPr>
        <w:t> </w:t>
      </w:r>
      <w:r>
        <w:rPr/>
        <w:t>Coalgebras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Monads</w:t>
      </w:r>
    </w:p>
    <w:p>
      <w:pPr>
        <w:pStyle w:val="BodyText"/>
        <w:spacing w:line="204" w:lineRule="auto" w:before="215"/>
        <w:ind w:right="470"/>
      </w:pP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Σ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constructed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endofunctor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,which </w:t>
      </w:r>
      <w:r>
        <w:rPr>
          <w:w w:val="105"/>
          <w:vertAlign w:val="baseline"/>
        </w:rPr>
        <w:t>can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thought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calculating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closing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 we</w:t>
      </w:r>
      <w:r>
        <w:rPr>
          <w:spacing w:val="-20"/>
          <w:vertAlign w:val="baseline"/>
        </w:rPr>
        <w:t> </w:t>
      </w:r>
      <w:r>
        <w:rPr>
          <w:vertAlign w:val="baseline"/>
        </w:rPr>
        <w:t>get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Concretely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33"/>
          <w:vertAlign w:val="baseline"/>
        </w:rPr>
        <w:t> </w:t>
      </w:r>
      <w:r>
        <w:rPr>
          <w:spacing w:val="-4"/>
          <w:vertAlign w:val="baseline"/>
        </w:rPr>
        <w:t>+</w:t>
      </w:r>
      <w:r>
        <w:rPr>
          <w:rFonts w:ascii="Liberation Serif" w:hAnsi="Liberation Serif"/>
          <w:i/>
          <w:spacing w:val="-4"/>
          <w:vertAlign w:val="baseline"/>
        </w:rPr>
        <w:t>F</w:t>
      </w:r>
      <w:r>
        <w:rPr>
          <w:rFonts w:ascii="LM Roman 8" w:hAnsi="LM Roman 8"/>
          <w:spacing w:val="-4"/>
          <w:vertAlign w:val="subscript"/>
        </w:rPr>
        <w:t>Σ</w:t>
      </w:r>
      <w:r>
        <w:rPr>
          <w:spacing w:val="-4"/>
          <w:vertAlign w:val="baseline"/>
        </w:rPr>
        <w:t>-</w:t>
      </w:r>
    </w:p>
    <w:p>
      <w:pPr>
        <w:spacing w:after="0" w:line="204" w:lineRule="auto"/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line="295" w:lineRule="exact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4628122</wp:posOffset>
                </wp:positionH>
                <wp:positionV relativeFrom="paragraph">
                  <wp:posOffset>107299</wp:posOffset>
                </wp:positionV>
                <wp:extent cx="7810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19128pt;margin-top:8.448763pt;width:6.15pt;height:8pt;mso-position-horizontal-relative:page;mso-position-vertical-relative:paragraph;z-index:-16044544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algebra.</w:t>
      </w:r>
      <w:r>
        <w:rPr>
          <w:spacing w:val="5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investigate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11"/>
        </w:rPr>
        <w:t>T</w:t>
      </w:r>
      <w:r>
        <w:rPr>
          <w:rFonts w:ascii="DejaVu Sans" w:hAnsi="DejaVu Sans"/>
          <w:i/>
          <w:spacing w:val="11"/>
          <w:vertAlign w:val="superscript"/>
        </w:rPr>
        <w:t>∞</w:t>
      </w:r>
    </w:p>
    <w:p>
      <w:pPr>
        <w:pStyle w:val="BodyText"/>
        <w:spacing w:line="295" w:lineRule="exact"/>
        <w:ind w:left="61"/>
        <w:jc w:val="left"/>
      </w:pPr>
      <w:r>
        <w:rPr/>
        <w:br w:type="column"/>
      </w:r>
      <w:r>
        <w:rPr>
          <w:w w:val="105"/>
        </w:rPr>
        <w:t>sending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95" w:lineRule="exact"/>
        <w:jc w:val="left"/>
        <w:sectPr>
          <w:type w:val="continuous"/>
          <w:pgSz w:w="11900" w:h="16840"/>
          <w:pgMar w:header="878" w:footer="848" w:top="760" w:bottom="1040" w:left="1680" w:right="1400"/>
          <w:cols w:num="2" w:equalWidth="0">
            <w:col w:w="5811" w:space="40"/>
            <w:col w:w="2969"/>
          </w:cols>
        </w:sectPr>
      </w:pPr>
    </w:p>
    <w:p>
      <w:pPr>
        <w:pStyle w:val="BodyText"/>
        <w:spacing w:line="204" w:lineRule="auto"/>
        <w:ind w:right="468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carrier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-coalgebra,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simplify 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developments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lazy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datatypes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functional </w:t>
      </w:r>
      <w:r>
        <w:rPr>
          <w:vertAlign w:val="baseline"/>
        </w:rPr>
        <w:t>programming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languages. A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r>
        <w:rPr>
          <w:vertAlign w:val="baseline"/>
        </w:rPr>
        <w:t>4.2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[1] </w:t>
      </w:r>
      <w:r>
        <w:rPr>
          <w:w w:val="105"/>
          <w:vertAlign w:val="baseline"/>
        </w:rPr>
        <w:t>and is implicit in [20].</w:t>
      </w:r>
    </w:p>
    <w:p>
      <w:pPr>
        <w:pStyle w:val="BodyText"/>
        <w:spacing w:line="204" w:lineRule="auto" w:before="17"/>
        <w:ind w:right="468" w:firstLine="351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comparing </w:t>
      </w:r>
      <w:r>
        <w:rPr>
          <w:rFonts w:ascii="Liberation Serif" w:hAnsi="Liberation Serif"/>
          <w:i/>
          <w:w w:val="105"/>
        </w:rPr>
        <w:t>µY.X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FY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νY.X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FY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the first observation [5] is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7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-endofunctor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regarded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Cauchy </w:t>
      </w:r>
      <w:r>
        <w:rPr/>
        <w:t>completion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algebra.</w:t>
      </w:r>
      <w:r>
        <w:rPr>
          <w:spacing w:val="22"/>
        </w:rPr>
        <w:t> </w:t>
      </w:r>
      <w:r>
        <w:rPr/>
        <w:t>Thus,if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arises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 </w:t>
      </w:r>
      <w:r>
        <w:rPr>
          <w:rFonts w:ascii="Liberation Serif" w:hAnsi="Liberation Serif"/>
          <w:i/>
          <w:w w:val="105"/>
        </w:rPr>
        <w:t>µY.X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FY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usual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algebra,then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νY.X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FY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finite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depth.</w:t>
      </w:r>
      <w:r>
        <w:rPr>
          <w:spacing w:val="12"/>
        </w:rPr>
        <w:t> </w:t>
      </w:r>
      <w:r>
        <w:rPr/>
        <w:t>This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lfp</w:t>
      </w:r>
      <w:r>
        <w:rPr>
          <w:spacing w:val="-19"/>
        </w:rPr>
        <w:t> </w:t>
      </w:r>
      <w:r>
        <w:rPr/>
        <w:t>categories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[2].</w:t>
      </w:r>
      <w:r>
        <w:rPr>
          <w:spacing w:val="12"/>
        </w:rPr>
        <w:t> </w:t>
      </w:r>
      <w:r>
        <w:rPr/>
        <w:t>The goal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ascertain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possessed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map</w:t>
      </w:r>
      <w:r>
        <w:rPr>
          <w:spacing w:val="-12"/>
        </w:rPr>
        <w:t> </w:t>
      </w:r>
      <w:r>
        <w:rPr/>
        <w:t>sending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carrier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-coalgebra.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 also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monad.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[2]:</w:t>
      </w:r>
    </w:p>
    <w:p>
      <w:pPr>
        <w:spacing w:line="187" w:lineRule="auto" w:before="123"/>
        <w:ind w:left="457" w:right="470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4.1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Assume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A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lfp,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unique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22"/>
          <w:w w:val="105"/>
          <w:sz w:val="24"/>
        </w:rPr>
        <w:t> </w:t>
      </w:r>
      <w:r>
        <w:rPr>
          <w:spacing w:val="46"/>
          <w:w w:val="105"/>
          <w:sz w:val="24"/>
        </w:rPr>
        <w:t>!:0</w:t>
      </w:r>
      <w:r>
        <w:rPr>
          <w:spacing w:val="-2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→</w:t>
      </w:r>
      <w:r>
        <w:rPr>
          <w:rFonts w:ascii="STIX" w:hAnsi="STIX"/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strong</w:t>
      </w:r>
      <w:r>
        <w:rPr>
          <w:i/>
          <w:w w:val="105"/>
          <w:sz w:val="24"/>
        </w:rPr>
        <w:t> monomorphism,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preserves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monos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ω</w:t>
      </w:r>
      <w:r>
        <w:rPr>
          <w:rFonts w:ascii="Georgia" w:hAnsi="Georgia"/>
          <w:i/>
          <w:w w:val="105"/>
          <w:sz w:val="24"/>
          <w:vertAlign w:val="superscript"/>
        </w:rPr>
        <w:t>op</w:t>
      </w:r>
      <w:r>
        <w:rPr>
          <w:i/>
          <w:w w:val="105"/>
          <w:sz w:val="24"/>
          <w:vertAlign w:val="baseline"/>
        </w:rPr>
        <w:t>-chains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there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baseline"/>
        </w:rPr>
        <w:t> map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spacing w:val="38"/>
          <w:w w:val="105"/>
          <w:sz w:val="24"/>
          <w:vertAlign w:val="baseline"/>
        </w:rPr>
        <w:t>:1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∈ A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νF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are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metric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spaces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with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latter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being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Cauchy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completion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of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former.</w:t>
      </w:r>
    </w:p>
    <w:p>
      <w:pPr>
        <w:spacing w:after="0" w:line="187" w:lineRule="auto"/>
        <w:jc w:val="both"/>
        <w:rPr>
          <w:sz w:val="24"/>
        </w:rPr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277"/>
        <w:ind w:left="808"/>
      </w:pP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>
          <w:spacing w:val="-2"/>
        </w:rPr>
        <w:t>lemma:</w:t>
      </w:r>
    </w:p>
    <w:p>
      <w:pPr>
        <w:spacing w:line="192" w:lineRule="auto" w:before="102"/>
        <w:ind w:left="457" w:right="469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4.2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polynomial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endofunctor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A</w:t>
      </w:r>
      <w:r>
        <w:rPr>
          <w:rFonts w:ascii="STIX" w:hAnsi="STIX"/>
          <w:spacing w:val="-8"/>
          <w:w w:val="105"/>
          <w:sz w:val="24"/>
        </w:rPr>
        <w:t> </w:t>
      </w:r>
      <w:r>
        <w:rPr>
          <w:i/>
          <w:w w:val="105"/>
          <w:sz w:val="24"/>
        </w:rPr>
        <w:t>satisfy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premises</w:t>
      </w:r>
      <w:r>
        <w:rPr>
          <w:i/>
          <w:w w:val="105"/>
          <w:sz w:val="24"/>
        </w:rPr>
        <w:t> of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lemma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4.1. Then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map</w:t>
      </w:r>
      <w:r>
        <w:rPr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F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∞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assigning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carrier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w w:val="105"/>
          <w:sz w:val="24"/>
          <w:vertAlign w:val="baseline"/>
        </w:rPr>
        <w:t> final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F</w:t>
      </w:r>
      <w:r>
        <w:rPr>
          <w:i/>
          <w:spacing w:val="16"/>
          <w:w w:val="105"/>
          <w:sz w:val="24"/>
          <w:vertAlign w:val="baseline"/>
        </w:rPr>
        <w:t>-</w:t>
      </w:r>
      <w:r>
        <w:rPr>
          <w:i/>
          <w:w w:val="105"/>
          <w:sz w:val="24"/>
          <w:vertAlign w:val="baseline"/>
        </w:rPr>
        <w:t>coalgebra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carries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structure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monad.</w:t>
      </w:r>
    </w:p>
    <w:p>
      <w:pPr>
        <w:pStyle w:val="BodyText"/>
        <w:spacing w:line="189" w:lineRule="auto" w:before="188"/>
        <w:ind w:right="4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5793336</wp:posOffset>
                </wp:positionH>
                <wp:positionV relativeFrom="paragraph">
                  <wp:posOffset>773001</wp:posOffset>
                </wp:positionV>
                <wp:extent cx="8890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168213pt;margin-top:60.866253pt;width:7pt;height:8pt;mso-position-horizontal-relative:page;mso-position-vertical-relative:paragraph;z-index:-160419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We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>
          <w:rFonts w:ascii="STIX" w:hAnsi="STIX"/>
        </w:rPr>
        <w:t>A </w:t>
      </w:r>
      <w:r>
        <w:rPr/>
        <w:t>=</w:t>
      </w:r>
      <w:r>
        <w:rPr>
          <w:spacing w:val="-12"/>
        </w:rPr>
        <w:t> </w:t>
      </w:r>
      <w:r>
        <w:rPr>
          <w:b/>
        </w:rPr>
        <w:t>Set</w:t>
      </w:r>
      <w:r>
        <w:rPr>
          <w:b/>
          <w:spacing w:val="-15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 </w:t>
      </w:r>
      <w:r>
        <w:rPr>
          <w:spacing w:val="-2"/>
        </w:rPr>
        <w:t>case</w:t>
      </w:r>
      <w:r>
        <w:rPr>
          <w:spacing w:val="-18"/>
        </w:rPr>
        <w:t> </w:t>
      </w:r>
      <w:r>
        <w:rPr>
          <w:spacing w:val="-2"/>
        </w:rPr>
        <w:t>involves</w:t>
      </w:r>
      <w:r>
        <w:rPr>
          <w:spacing w:val="-18"/>
        </w:rPr>
        <w:t> </w:t>
      </w:r>
      <w:r>
        <w:rPr>
          <w:spacing w:val="-2"/>
        </w:rPr>
        <w:t>slightly</w:t>
      </w:r>
      <w:r>
        <w:rPr>
          <w:spacing w:val="-17"/>
        </w:rPr>
        <w:t> </w:t>
      </w:r>
      <w:r>
        <w:rPr>
          <w:spacing w:val="-2"/>
        </w:rPr>
        <w:t>clumsy</w:t>
      </w:r>
      <w:r>
        <w:rPr>
          <w:spacing w:val="-18"/>
        </w:rPr>
        <w:t> </w:t>
      </w:r>
      <w:r>
        <w:rPr>
          <w:spacing w:val="-2"/>
        </w:rPr>
        <w:t>reasoning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hom-sets</w:t>
      </w:r>
      <w:r>
        <w:rPr>
          <w:spacing w:val="-17"/>
        </w:rPr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entirely</w:t>
      </w:r>
      <w:r>
        <w:rPr>
          <w:spacing w:val="-17"/>
        </w:rPr>
        <w:t> </w:t>
      </w:r>
      <w:r>
        <w:rPr>
          <w:spacing w:val="-2"/>
        </w:rPr>
        <w:t>analogous. </w:t>
      </w:r>
      <w:r>
        <w:rPr/>
        <w:t>We</w:t>
      </w:r>
      <w:r>
        <w:rPr>
          <w:spacing w:val="-20"/>
        </w:rPr>
        <w:t> </w:t>
      </w:r>
      <w:r>
        <w:rPr/>
        <w:t>prove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16"/>
        </w:rPr>
        <w:t>F</w:t>
      </w:r>
      <w:r>
        <w:rPr>
          <w:rFonts w:ascii="DejaVu Sans" w:hAnsi="DejaVu Sans"/>
          <w:i/>
          <w:spacing w:val="16"/>
          <w:vertAlign w:val="superscript"/>
        </w:rPr>
        <w:t>∞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constructing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it,namely by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operations:</w:t>
      </w:r>
      <w:r>
        <w:rPr>
          <w:spacing w:val="27"/>
          <w:vertAlign w:val="baseline"/>
        </w:rPr>
        <w:t> </w:t>
      </w:r>
      <w:r>
        <w:rPr>
          <w:vertAlign w:val="baseline"/>
        </w:rPr>
        <w:t>i)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X</w:t>
      </w:r>
      <w:r>
        <w:rPr>
          <w:spacing w:val="21"/>
          <w:vertAlign w:val="baseline"/>
        </w:rPr>
        <w:t>,an</w:t>
      </w:r>
      <w:r>
        <w:rPr>
          <w:spacing w:val="-7"/>
          <w:vertAlign w:val="baseline"/>
        </w:rPr>
        <w:t> </w:t>
      </w:r>
      <w:r>
        <w:rPr>
          <w:vertAlign w:val="baseline"/>
        </w:rPr>
        <w:t>arrow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;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ii) for each pair of objects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function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Liberation Serif" w:hAnsi="Liberation Serif"/>
          <w:i/>
          <w:w w:val="105"/>
          <w:vertAlign w:val="baseline"/>
        </w:rPr>
        <w:t>X,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 </w:t>
      </w:r>
      <w:r>
        <w:rPr>
          <w:w w:val="105"/>
          <w:vertAlign w:val="baseline"/>
        </w:rPr>
        <w:t>) such that</w:t>
      </w:r>
    </w:p>
    <w:p>
      <w:pPr>
        <w:tabs>
          <w:tab w:pos="6275" w:val="left" w:leader="none"/>
        </w:tabs>
        <w:spacing w:line="62" w:lineRule="exact" w:before="180"/>
        <w:ind w:left="195" w:right="0" w:firstLine="0"/>
        <w:jc w:val="center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w w:val="125"/>
          <w:sz w:val="16"/>
        </w:rPr>
        <w:t>∞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spacing w:val="-10"/>
          <w:w w:val="125"/>
          <w:sz w:val="16"/>
        </w:rPr>
        <w:t>∞</w:t>
      </w:r>
    </w:p>
    <w:p>
      <w:pPr>
        <w:tabs>
          <w:tab w:pos="2857" w:val="left" w:leader="none"/>
          <w:tab w:pos="6344" w:val="left" w:leader="none"/>
        </w:tabs>
        <w:spacing w:line="302" w:lineRule="exact" w:before="0"/>
        <w:ind w:left="70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X,X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η</w:t>
      </w:r>
      <w:r>
        <w:rPr>
          <w:rFonts w:ascii="Georgia" w:hAnsi="Georgia"/>
          <w:i/>
          <w:w w:val="105"/>
          <w:position w:val="-5"/>
          <w:sz w:val="16"/>
          <w:vertAlign w:val="baseline"/>
        </w:rPr>
        <w:t>X</w:t>
      </w:r>
      <w:r>
        <w:rPr>
          <w:rFonts w:ascii="Georgia" w:hAnsi="Georgia"/>
          <w:i/>
          <w:spacing w:val="23"/>
          <w:w w:val="105"/>
          <w:position w:val="-5"/>
          <w:sz w:val="16"/>
          <w:vertAlign w:val="baseline"/>
        </w:rPr>
        <w:t> </w:t>
      </w:r>
      <w:r>
        <w:rPr>
          <w:spacing w:val="33"/>
          <w:w w:val="105"/>
          <w:sz w:val="24"/>
          <w:vertAlign w:val="baseline"/>
        </w:rPr>
        <w:t>)=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4"/>
          <w:vertAlign w:val="baseline"/>
        </w:rPr>
        <w:t> </w:t>
      </w:r>
      <w:r>
        <w:rPr>
          <w:rFonts w:ascii="Arimo" w:hAnsi="Arimo"/>
          <w:i/>
          <w:spacing w:val="-5"/>
          <w:w w:val="105"/>
          <w:position w:val="1"/>
          <w:sz w:val="12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3"/>
          <w:sz w:val="16"/>
          <w:vertAlign w:val="baseline"/>
        </w:rPr>
        <w:t>X</w:t>
      </w:r>
      <w:r>
        <w:rPr>
          <w:rFonts w:ascii="Georgia" w:hAnsi="Georgia"/>
          <w:i/>
          <w:position w:val="-3"/>
          <w:sz w:val="16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X,Z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Y,Z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◦</w:t>
      </w:r>
      <w:r>
        <w:rPr>
          <w:rFonts w:ascii="STIX" w:hAnsi="STIX"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spacing w:val="33"/>
          <w:w w:val="105"/>
          <w:sz w:val="24"/>
          <w:vertAlign w:val="baseline"/>
        </w:rPr>
        <w:t>)=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Y,Z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◦</w:t>
      </w:r>
      <w:r>
        <w:rPr>
          <w:rFonts w:ascii="STIX" w:hAnsi="STIX"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X,Y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X,Y</w:t>
      </w:r>
      <w:r>
        <w:rPr>
          <w:rFonts w:ascii="Georgia" w:hAnsi="Georgia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◦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η</w:t>
      </w:r>
      <w:r>
        <w:rPr>
          <w:rFonts w:ascii="Georgia" w:hAnsi="Georgia"/>
          <w:i/>
          <w:w w:val="110"/>
          <w:position w:val="-5"/>
          <w:sz w:val="16"/>
          <w:vertAlign w:val="baseline"/>
        </w:rPr>
        <w:t>X</w:t>
      </w:r>
      <w:r>
        <w:rPr>
          <w:rFonts w:ascii="Georgia" w:hAnsi="Georgia"/>
          <w:i/>
          <w:spacing w:val="69"/>
          <w:w w:val="110"/>
          <w:position w:val="-5"/>
          <w:sz w:val="16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f</w:t>
      </w:r>
    </w:p>
    <w:p>
      <w:pPr>
        <w:pStyle w:val="BodyText"/>
        <w:spacing w:line="192" w:lineRule="auto" w:before="203"/>
        <w:ind w:right="4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2351280</wp:posOffset>
                </wp:positionH>
                <wp:positionV relativeFrom="paragraph">
                  <wp:posOffset>232327</wp:posOffset>
                </wp:positionV>
                <wp:extent cx="8890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40213pt;margin-top:18.293531pt;width:7pt;height:8pt;mso-position-horizontal-relative:page;mso-position-vertical-relative:paragraph;z-index:-1604147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Firstly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∞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 the unique comparison map between the initial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-algebra and the </w:t>
      </w:r>
      <w:r>
        <w:rPr>
          <w:w w:val="105"/>
          <w:vertAlign w:val="baseline"/>
        </w:rPr>
        <w:t>final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-coalgebra.</w:t>
      </w:r>
      <w:r>
        <w:rPr>
          <w:spacing w:val="-42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6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</w:p>
    <w:p>
      <w:pPr>
        <w:pStyle w:val="BodyText"/>
        <w:spacing w:before="18"/>
        <w:ind w:left="0"/>
        <w:jc w:val="left"/>
      </w:pPr>
    </w:p>
    <w:p>
      <w:pPr>
        <w:tabs>
          <w:tab w:pos="3037" w:val="left" w:leader="none"/>
          <w:tab w:pos="3839" w:val="left" w:leader="none"/>
          <w:tab w:pos="5315" w:val="left" w:leader="none"/>
          <w:tab w:pos="6006" w:val="left" w:leader="none"/>
        </w:tabs>
        <w:spacing w:line="122" w:lineRule="auto" w:before="1"/>
        <w:ind w:left="3115" w:right="1967" w:hanging="118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2481910</wp:posOffset>
                </wp:positionH>
                <wp:positionV relativeFrom="paragraph">
                  <wp:posOffset>134766</wp:posOffset>
                </wp:positionV>
                <wp:extent cx="117221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722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210" h="6350">
                              <a:moveTo>
                                <a:pt x="1172159" y="0"/>
                              </a:moveTo>
                              <a:lnTo>
                                <a:pt x="1111605" y="0"/>
                              </a:lnTo>
                              <a:lnTo>
                                <a:pt x="5537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537" y="6070"/>
                              </a:lnTo>
                              <a:lnTo>
                                <a:pt x="1111605" y="6070"/>
                              </a:lnTo>
                              <a:lnTo>
                                <a:pt x="1172159" y="6070"/>
                              </a:lnTo>
                              <a:lnTo>
                                <a:pt x="1172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2601pt;margin-top:10.611506pt;width:92.3pt;height:.5pt;mso-position-horizontal-relative:page;mso-position-vertical-relative:paragraph;z-index:-16043520" id="docshape26" coordorigin="3909,212" coordsize="1846,10" path="m5754,212l5659,212,3917,212,3909,212,3909,222,3917,222,5659,222,5754,222,5754,2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3975798</wp:posOffset>
                </wp:positionH>
                <wp:positionV relativeFrom="paragraph">
                  <wp:posOffset>134766</wp:posOffset>
                </wp:positionV>
                <wp:extent cx="99441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9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6350">
                              <a:moveTo>
                                <a:pt x="99402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94028" y="6070"/>
                              </a:lnTo>
                              <a:lnTo>
                                <a:pt x="994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054993pt;margin-top:10.61153pt;width:78.27pt;height:.478pt;mso-position-horizontal-relative:page;mso-position-vertical-relative:paragraph;z-index:-1604300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3800602</wp:posOffset>
                </wp:positionH>
                <wp:positionV relativeFrom="paragraph">
                  <wp:posOffset>224974</wp:posOffset>
                </wp:positionV>
                <wp:extent cx="6350" cy="387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38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735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87172"/>
                              </a:lnTo>
                              <a:lnTo>
                                <a:pt x="6070" y="38717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260010pt;margin-top:17.714531pt;width:.478pt;height:30.486pt;mso-position-horizontal-relative:page;mso-position-vertical-relative:paragraph;z-index:-1604249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17"/>
          <w:sz w:val="24"/>
          <w:szCs w:val="24"/>
        </w:rPr>
        <w:t>η</w:t>
      </w:r>
      <w:r>
        <w:rPr>
          <w:rFonts w:ascii="Georgia" w:hAnsi="Georgia" w:cs="Georgia" w:eastAsia="Georgia"/>
          <w:i/>
          <w:iCs/>
          <w:spacing w:val="-6"/>
          <w:w w:val="110"/>
          <w:position w:val="13"/>
          <w:sz w:val="16"/>
          <w:szCs w:val="16"/>
        </w:rPr>
        <w:t>X</w:t>
      </w:r>
      <w:r>
        <w:rPr>
          <w:rFonts w:ascii="Georgia" w:hAnsi="Georgia" w:cs="Georgia" w:eastAsia="Georgia"/>
          <w:i/>
          <w:iCs/>
          <w:position w:val="13"/>
          <w:sz w:val="16"/>
          <w:szCs w:val="16"/>
        </w:rPr>
        <w:tab/>
      </w:r>
      <w:r>
        <w:rPr>
          <w:rFonts w:ascii="DejaVu Sans" w:hAnsi="DejaVu Sans" w:cs="DejaVu Sans" w:eastAsia="DejaVu Sans"/>
          <w:spacing w:val="-86"/>
          <w:w w:val="112"/>
          <w:position w:val="6"/>
          <w:sz w:val="20"/>
          <w:szCs w:val="20"/>
        </w:rPr>
        <w:t>✲</w:t>
      </w:r>
      <w:r>
        <w:rPr>
          <w:rFonts w:ascii="DejaVu Sans" w:hAnsi="DejaVu Sans" w:cs="DejaVu Sans" w:eastAsia="DejaVu Sans"/>
          <w:spacing w:val="2"/>
          <w:w w:val="112"/>
          <w:position w:val="6"/>
          <w:sz w:val="20"/>
          <w:szCs w:val="20"/>
        </w:rPr>
        <w:t>✲</w:t>
      </w:r>
      <w:r>
        <w:rPr>
          <w:rFonts w:ascii="Liberation Serif" w:hAnsi="Liberation Serif" w:cs="Liberation Serif" w:eastAsia="Liberation Serif"/>
          <w:i/>
          <w:iCs/>
          <w:spacing w:val="50"/>
          <w:w w:val="107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18"/>
          <w:w w:val="107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17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pacing w:val="-6"/>
          <w:w w:val="110"/>
          <w:position w:val="13"/>
          <w:sz w:val="16"/>
          <w:szCs w:val="16"/>
        </w:rPr>
        <w:t>X</w:t>
      </w:r>
      <w:r>
        <w:rPr>
          <w:rFonts w:ascii="Georgia" w:hAnsi="Georgia" w:cs="Georgia" w:eastAsia="Georgia"/>
          <w:i/>
          <w:iCs/>
          <w:position w:val="13"/>
          <w:sz w:val="16"/>
          <w:szCs w:val="16"/>
        </w:rPr>
        <w:tab/>
      </w:r>
      <w:r>
        <w:rPr>
          <w:rFonts w:ascii="DejaVu Sans" w:hAnsi="DejaVu Sans" w:cs="DejaVu Sans" w:eastAsia="DejaVu Sans"/>
          <w:w w:val="110"/>
          <w:position w:val="6"/>
          <w:sz w:val="20"/>
          <w:szCs w:val="20"/>
        </w:rPr>
        <w:t>✲ </w:t>
      </w:r>
      <w:r>
        <w:rPr>
          <w:rFonts w:ascii="STIX" w:hAnsi="STIX" w:cs="STIX" w:eastAsia="STIX"/>
          <w:w w:val="110"/>
          <w:sz w:val="24"/>
          <w:szCs w:val="24"/>
        </w:rPr>
        <w:t>T</w:t>
      </w:r>
      <w:r>
        <w:rPr>
          <w:rFonts w:ascii="STIX" w:hAnsi="STIX" w:cs="STIX" w:eastAsia="STIX"/>
          <w:spacing w:val="-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superscript"/>
        </w:rPr>
        <w:t>∞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sz w:val="24"/>
          <w:szCs w:val="24"/>
          <w:vertAlign w:val="baseline"/>
        </w:rPr>
        <w:t>f</w:t>
      </w:r>
    </w:p>
    <w:p>
      <w:pPr>
        <w:spacing w:line="328" w:lineRule="exact" w:before="0"/>
        <w:ind w:left="4373" w:right="0" w:firstLine="0"/>
        <w:jc w:val="left"/>
        <w:rPr>
          <w:rFonts w:ascii="LM Roman 8"/>
          <w:sz w:val="16"/>
        </w:rPr>
      </w:pPr>
      <w:r>
        <w:rPr>
          <w:spacing w:val="-2"/>
          <w:w w:val="110"/>
          <w:position w:val="4"/>
          <w:sz w:val="24"/>
        </w:rPr>
        <w:t>!</w:t>
      </w:r>
      <w:r>
        <w:rPr>
          <w:rFonts w:ascii="LM Roman 8"/>
          <w:spacing w:val="-2"/>
          <w:w w:val="110"/>
          <w:sz w:val="16"/>
        </w:rPr>
        <w:t>[</w:t>
      </w:r>
      <w:r>
        <w:rPr>
          <w:rFonts w:ascii="Georgia"/>
          <w:i/>
          <w:spacing w:val="-2"/>
          <w:w w:val="110"/>
          <w:sz w:val="16"/>
        </w:rPr>
        <w:t>f,h</w:t>
      </w:r>
      <w:r>
        <w:rPr>
          <w:rFonts w:ascii="LM Roman 8"/>
          <w:spacing w:val="-2"/>
          <w:w w:val="110"/>
          <w:sz w:val="16"/>
        </w:rPr>
        <w:t>]</w:t>
      </w:r>
    </w:p>
    <w:p>
      <w:pPr>
        <w:spacing w:line="145" w:lineRule="exact" w:before="0"/>
        <w:ind w:left="431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45" w:lineRule="exact"/>
        <w:jc w:val="left"/>
        <w:rPr>
          <w:rFonts w:ascii="DejaVu Sans" w:hAnsi="DejaVu Sans"/>
          <w:sz w:val="20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151"/>
        <w:ind w:left="0"/>
        <w:jc w:val="left"/>
        <w:rPr>
          <w:rFonts w:ascii="DejaVu Sans"/>
        </w:rPr>
      </w:pPr>
    </w:p>
    <w:p>
      <w:pPr>
        <w:spacing w:line="91" w:lineRule="exact" w:before="1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where</w:t>
      </w:r>
      <w:r>
        <w:rPr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4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> </w:t>
      </w:r>
      <w:r>
        <w:rPr>
          <w:rFonts w:ascii="Liberation Serif" w:hAnsi="Liberation Serif"/>
          <w:i/>
          <w:spacing w:val="18"/>
          <w:w w:val="105"/>
          <w:sz w:val="24"/>
        </w:rPr>
        <w:t>FF</w:t>
      </w:r>
      <w:r>
        <w:rPr>
          <w:rFonts w:ascii="DejaVu Sans" w:hAnsi="DejaVu Sans"/>
          <w:i/>
          <w:spacing w:val="18"/>
          <w:w w:val="105"/>
          <w:sz w:val="24"/>
          <w:vertAlign w:val="superscript"/>
        </w:rPr>
        <w:t>∞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70"/>
          <w:w w:val="150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F</w:t>
      </w:r>
      <w:r>
        <w:rPr>
          <w:rFonts w:ascii="DejaVu Sans" w:hAnsi="DejaVu Sans"/>
          <w:i/>
          <w:spacing w:val="8"/>
          <w:w w:val="105"/>
          <w:sz w:val="24"/>
          <w:vertAlign w:val="superscript"/>
        </w:rPr>
        <w:t>∞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Y</w:t>
      </w:r>
    </w:p>
    <w:p>
      <w:pPr>
        <w:spacing w:before="17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STIX" w:hAnsi="STIX"/>
          <w:spacing w:val="-18"/>
          <w:sz w:val="24"/>
        </w:rPr>
        <w:t>T</w:t>
      </w:r>
      <w:r>
        <w:rPr>
          <w:rFonts w:ascii="STIX" w:hAnsi="STIX"/>
          <w:sz w:val="24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∞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</w:p>
    <w:p>
      <w:pPr>
        <w:tabs>
          <w:tab w:pos="1950" w:val="left" w:leader="none"/>
        </w:tabs>
        <w:spacing w:line="191" w:lineRule="exact" w:before="17"/>
        <w:ind w:left="8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</w:p>
    <w:p>
      <w:pPr>
        <w:spacing w:line="295" w:lineRule="exact" w:before="0"/>
        <w:ind w:left="479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4752098</wp:posOffset>
                </wp:positionH>
                <wp:positionV relativeFrom="paragraph">
                  <wp:posOffset>114498</wp:posOffset>
                </wp:positionV>
                <wp:extent cx="20891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8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f,h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81pt;margin-top:9.015647pt;width:16.45pt;height:8pt;mso-position-horizontal-relative:page;mso-position-vertical-relative:paragraph;z-index:-16040960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f,h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32"/>
          <w:w w:val="110"/>
          <w:sz w:val="24"/>
        </w:rPr>
        <w:t> </w:t>
      </w:r>
      <w:r>
        <w:rPr>
          <w:w w:val="105"/>
          <w:sz w:val="24"/>
        </w:rPr>
        <w:t>)</w:t>
      </w:r>
      <w:r>
        <w:rPr>
          <w:spacing w:val="8"/>
          <w:w w:val="105"/>
          <w:sz w:val="24"/>
        </w:rPr>
        <w:t> </w:t>
      </w:r>
      <w:r>
        <w:rPr>
          <w:spacing w:val="-5"/>
          <w:w w:val="105"/>
          <w:sz w:val="24"/>
        </w:rPr>
        <w:t>=!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∗</w:t>
      </w:r>
    </w:p>
    <w:p>
      <w:pPr>
        <w:spacing w:after="0" w:line="295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400"/>
          <w:cols w:num="3" w:equalWidth="0">
            <w:col w:w="3316" w:space="258"/>
            <w:col w:w="964" w:space="39"/>
            <w:col w:w="4243"/>
          </w:cols>
        </w:sectPr>
      </w:pPr>
    </w:p>
    <w:p>
      <w:pPr>
        <w:pStyle w:val="BodyText"/>
        <w:spacing w:line="222" w:lineRule="exact"/>
        <w:ind w:left="3434"/>
      </w:pP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obvious</w:t>
      </w:r>
      <w:r>
        <w:rPr>
          <w:spacing w:val="23"/>
        </w:rPr>
        <w:t> </w:t>
      </w:r>
      <w:r>
        <w:rPr/>
        <w:t>map</w:t>
      </w:r>
      <w:r>
        <w:rPr>
          <w:spacing w:val="22"/>
        </w:rPr>
        <w:t> </w:t>
      </w:r>
      <w:r>
        <w:rPr/>
        <w:t>derived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structure</w:t>
      </w:r>
    </w:p>
    <w:p>
      <w:pPr>
        <w:pStyle w:val="BodyText"/>
        <w:spacing w:line="187" w:lineRule="auto" w:before="29"/>
        <w:ind w:right="468"/>
      </w:pPr>
      <w:r>
        <w:rPr>
          <w:w w:val="105"/>
        </w:rPr>
        <w:t>map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FF</w:t>
      </w:r>
      <w:r>
        <w:rPr>
          <w:rFonts w:ascii="DejaVu Sans" w:hAnsi="DejaVu Sans"/>
          <w:i/>
          <w:spacing w:val="18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8"/>
          <w:w w:val="105"/>
          <w:vertAlign w:val="baseline"/>
        </w:rPr>
        <w:t>Y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61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endows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M Roman 8" w:hAnsi="LM Roman 8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f,h</w:t>
      </w:r>
      <w:r>
        <w:rPr>
          <w:rFonts w:ascii="LM Roman 8" w:hAnsi="LM Roman 8"/>
          <w:w w:val="105"/>
          <w:vertAlign w:val="subscript"/>
        </w:rPr>
        <w:t>]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FX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-algebra.</w:t>
      </w:r>
      <w:r>
        <w:rPr>
          <w:spacing w:val="28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4"/>
          <w:vertAlign w:val="baseline"/>
        </w:rPr>
        <w:t> </w:t>
      </w:r>
      <w:r>
        <w:rPr>
          <w:vertAlign w:val="baseline"/>
        </w:rPr>
        <w:t>chasing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!</w:t>
      </w:r>
      <w:r>
        <w:rPr>
          <w:rFonts w:ascii="LM Roman 8" w:hAnsi="LM Roman 8"/>
          <w:vertAlign w:val="subscript"/>
        </w:rPr>
        <w:t>[</w:t>
      </w:r>
      <w:r>
        <w:rPr>
          <w:rFonts w:ascii="Georgia" w:hAnsi="Georgia"/>
          <w:i/>
          <w:vertAlign w:val="subscript"/>
        </w:rPr>
        <w:t>f,h</w:t>
      </w:r>
      <w:r>
        <w:rPr>
          <w:rFonts w:ascii="LM Roman 8" w:hAnsi="LM Roman 8"/>
          <w:vertAlign w:val="sub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uniformly 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6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7"/>
          <w:vertAlign w:val="baseline"/>
        </w:rPr>
        <w:t> </w:t>
      </w:r>
      <w:r>
        <w:rPr>
          <w:vertAlign w:val="baseline"/>
        </w:rPr>
        <w:t>4.1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pStyle w:val="BodyText"/>
        <w:tabs>
          <w:tab w:pos="2634" w:val="left" w:leader="none"/>
        </w:tabs>
        <w:spacing w:line="29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2459443</wp:posOffset>
                </wp:positionH>
                <wp:positionV relativeFrom="paragraph">
                  <wp:posOffset>114445</wp:posOffset>
                </wp:positionV>
                <wp:extent cx="20891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8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f,h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56998pt;margin-top:9.011459pt;width:16.45pt;height:8pt;mso-position-horizontal-relative:page;mso-position-vertical-relative:paragraph;z-index:-16040448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f,h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extension</w:t>
      </w:r>
      <w:r>
        <w:rPr>
          <w:spacing w:val="20"/>
        </w:rPr>
        <w:t> </w:t>
      </w:r>
      <w:r>
        <w:rPr>
          <w:spacing w:val="-5"/>
        </w:rPr>
        <w:t>!</w:t>
      </w:r>
      <w:r>
        <w:rPr>
          <w:rFonts w:ascii="DejaVu Sans" w:hAnsi="DejaVu Sans"/>
          <w:i/>
          <w:spacing w:val="-5"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taken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7"/>
          <w:w w:val="105"/>
          <w:vertAlign w:val="baseline"/>
        </w:rPr>
        <w:t> </w:t>
      </w:r>
      <w:r>
        <w:rPr>
          <w:vertAlign w:val="baseline"/>
        </w:rPr>
        <w:t>).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pStyle w:val="BodyText"/>
        <w:tabs>
          <w:tab w:pos="8168" w:val="left" w:leader="none"/>
        </w:tabs>
        <w:spacing w:line="192" w:lineRule="auto" w:before="2"/>
        <w:ind w:right="468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3262328</wp:posOffset>
                </wp:positionH>
                <wp:positionV relativeFrom="paragraph">
                  <wp:posOffset>142711</wp:posOffset>
                </wp:positionV>
                <wp:extent cx="76200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76251pt;margin-top:11.237146pt;width:6pt;height:6pt;mso-position-horizontal-relative:page;mso-position-vertical-relative:paragraph;z-index:-16039936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2426172</wp:posOffset>
                </wp:positionH>
                <wp:positionV relativeFrom="paragraph">
                  <wp:posOffset>1020543</wp:posOffset>
                </wp:positionV>
                <wp:extent cx="8890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37216pt;margin-top:80.357765pt;width:7pt;height:8pt;mso-position-horizontal-relative:page;mso-position-vertical-relative:paragraph;z-index:-1603942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follows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uniqueness</w:t>
      </w:r>
      <w:r>
        <w:rPr>
          <w:spacing w:val="-10"/>
        </w:rPr>
        <w:t> </w:t>
      </w:r>
      <w:r>
        <w:rPr/>
        <w:t>!</w:t>
      </w:r>
      <w:r>
        <w:rPr>
          <w:rFonts w:ascii="LM Roman 8" w:hAnsi="LM Roman 8" w:cs="LM Roman 8" w:eastAsia="LM Roman 8"/>
          <w:vertAlign w:val="subscript"/>
        </w:rPr>
        <w:t>[</w:t>
      </w:r>
      <w:r>
        <w:rPr>
          <w:rFonts w:ascii="Georgia" w:hAnsi="Georgia" w:cs="Georgia" w:eastAsia="Georgia"/>
          <w:i/>
          <w:iCs/>
          <w:vertAlign w:val="subscript"/>
        </w:rPr>
        <w:t>η</w:t>
      </w:r>
      <w:r>
        <w:rPr>
          <w:rFonts w:ascii="Arimo" w:hAnsi="Arimo" w:cs="Arimo" w:eastAsia="Arimo"/>
          <w:i/>
          <w:iCs/>
          <w:position w:val="2"/>
          <w:sz w:val="12"/>
          <w:szCs w:val="12"/>
          <w:vertAlign w:val="baseline"/>
        </w:rPr>
        <w:t>∞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,h</w:t>
      </w:r>
      <w:r>
        <w:rPr>
          <w:rFonts w:ascii="LM Roman 8" w:hAnsi="LM Roman 8" w:cs="LM Roman 8" w:eastAsia="LM Roman 8"/>
          <w:position w:val="-3"/>
          <w:sz w:val="16"/>
          <w:szCs w:val="16"/>
          <w:vertAlign w:val="baseline"/>
        </w:rPr>
        <w:t>]</w:t>
      </w:r>
      <w:r>
        <w:rPr>
          <w:rFonts w:ascii="LM Roman 8" w:hAnsi="LM Roman 8" w:cs="LM Roman 8" w:eastAsia="LM Roman 8"/>
          <w:spacing w:val="22"/>
          <w:position w:val="-3"/>
          <w:sz w:val="16"/>
          <w:szCs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identity.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equation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X,Z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Y,Z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STIX" w:hAnsi="STIX" w:cs="STIX" w:eastAsia="STIX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Y,Z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rFonts w:ascii="STIX" w:hAnsi="STIX" w:cs="STIX" w:eastAsia="STIX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w w:val="145"/>
          <w:vertAlign w:val="baseline"/>
        </w:rPr>
        <w:t> </w:t>
      </w:r>
      <w:r>
        <w:rPr>
          <w:w w:val="105"/>
          <w:vertAlign w:val="baseline"/>
        </w:rPr>
        <w:t>holds if their restrictions via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same which in turn holds if they arise from the same algebra structure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superscript"/>
        </w:rPr>
        <w:t>∞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Z</w:t>
      </w:r>
      <w:r>
        <w:rPr>
          <w:spacing w:val="14"/>
          <w:w w:val="105"/>
          <w:vertAlign w:val="baseline"/>
        </w:rPr>
        <w:t>.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both inherited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Y,Z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superscript"/>
        </w:rPr>
        <w:t>∞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Z</w:t>
      </w:r>
      <w:r>
        <w:rPr>
          <w:spacing w:val="14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 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∞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=!</w:t>
      </w:r>
      <w:r>
        <w:rPr>
          <w:rFonts w:ascii="LM Roman 8" w:hAnsi="LM Roman 8" w:cs="LM Roman 8" w:eastAsia="LM Roman 8"/>
          <w:w w:val="105"/>
          <w:vertAlign w:val="subscript"/>
        </w:rPr>
        <w:t>[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f,h</w:t>
      </w:r>
      <w:r>
        <w:rPr>
          <w:rFonts w:ascii="LM Roman 8" w:hAnsi="LM Roman 8" w:cs="LM Roman 8" w:eastAsia="LM Roman 8"/>
          <w:w w:val="105"/>
          <w:vertAlign w:val="subscript"/>
        </w:rPr>
        <w:t>]</w:t>
      </w:r>
      <w:r>
        <w:rPr>
          <w:rFonts w:ascii="LM Roman 8" w:hAnsi="LM Roman 8" w:cs="LM Roman 8" w:eastAsia="LM Roman 8"/>
          <w:spacing w:val="-26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9"/>
          <w:w w:val="95"/>
          <w:vertAlign w:val="baseline"/>
        </w:rPr>
        <w:t>✷</w:t>
      </w:r>
    </w:p>
    <w:p>
      <w:pPr>
        <w:pStyle w:val="BodyText"/>
        <w:spacing w:before="89"/>
        <w:ind w:left="808"/>
      </w:pPr>
      <w:r>
        <w:rPr/>
        <w:t>Unlike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monad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>
          <w:spacing w:val="19"/>
        </w:rPr>
        <w:t>,the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6"/>
        </w:rPr>
        <w:t>F</w:t>
      </w:r>
      <w:r>
        <w:rPr>
          <w:rFonts w:ascii="DejaVu Sans" w:hAnsi="DejaVu Sans"/>
          <w:i/>
          <w:spacing w:val="16"/>
          <w:vertAlign w:val="superscript"/>
        </w:rPr>
        <w:t>∞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4"/>
          <w:vertAlign w:val="baseline"/>
        </w:rPr>
        <w:t> </w:t>
      </w:r>
      <w:r>
        <w:rPr>
          <w:vertAlign w:val="baseline"/>
        </w:rPr>
        <w:t>rank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17" w:lineRule="exact" w:before="52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4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6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endofunctor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5"/>
          <w:sz w:val="24"/>
        </w:rPr>
        <w:t> </w:t>
      </w:r>
      <w:r>
        <w:rPr>
          <w:b/>
          <w:sz w:val="24"/>
        </w:rPr>
        <w:t>Set</w:t>
      </w:r>
      <w:r>
        <w:rPr>
          <w:i/>
          <w:sz w:val="24"/>
        </w:rPr>
        <w:t>.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> </w:t>
      </w:r>
      <w:r>
        <w:rPr>
          <w:i/>
          <w:spacing w:val="-2"/>
          <w:sz w:val="24"/>
        </w:rPr>
        <w:t>monad</w:t>
      </w:r>
    </w:p>
    <w:p>
      <w:pPr>
        <w:spacing w:line="361" w:lineRule="exact" w:before="0"/>
        <w:ind w:left="45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1444372</wp:posOffset>
                </wp:positionH>
                <wp:positionV relativeFrom="paragraph">
                  <wp:posOffset>118119</wp:posOffset>
                </wp:positionV>
                <wp:extent cx="7810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30118pt;margin-top:9.300756pt;width:6.15pt;height:8pt;mso-position-horizontal-relative:page;mso-position-vertical-relative:paragraph;z-index:-16038912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rFonts w:ascii="DejaVu Sans" w:hAnsi="DejaVu Sans"/>
          <w:i/>
          <w:spacing w:val="16"/>
          <w:sz w:val="24"/>
          <w:vertAlign w:val="superscript"/>
        </w:rPr>
        <w:t>∞</w:t>
      </w:r>
      <w:r>
        <w:rPr>
          <w:rFonts w:ascii="DejaVu Sans" w:hAnsi="DejaVu Sans"/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2"/>
          <w:sz w:val="24"/>
          <w:vertAlign w:val="baseline"/>
        </w:rPr>
        <w:t> </w:t>
      </w:r>
      <w:r>
        <w:rPr>
          <w:rFonts w:ascii="STIX" w:hAnsi="STIX"/>
          <w:spacing w:val="-5"/>
          <w:sz w:val="24"/>
          <w:vertAlign w:val="baseline"/>
        </w:rPr>
        <w:t>ℵ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04" w:lineRule="auto" w:before="120"/>
        <w:ind w:right="46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2782738</wp:posOffset>
                </wp:positionH>
                <wp:positionV relativeFrom="paragraph">
                  <wp:posOffset>816751</wp:posOffset>
                </wp:positionV>
                <wp:extent cx="50800" cy="889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4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13235pt;margin-top:64.31115pt;width:4pt;height:7pt;mso-position-horizontal-relative:page;mso-position-vertical-relative:paragraph;z-index:-16038400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4"/>
                        </w:rPr>
                      </w:pPr>
                      <w:r>
                        <w:rPr>
                          <w:rFonts w:ascii="Akkadian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The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proven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interchange</w:t>
      </w:r>
      <w:r>
        <w:rPr>
          <w:spacing w:val="-7"/>
        </w:rPr>
        <w:t> </w:t>
      </w:r>
      <w:r>
        <w:rPr/>
        <w:t>law</w:t>
      </w:r>
      <w:r>
        <w:rPr>
          <w:spacing w:val="-7"/>
        </w:rPr>
        <w:t> </w:t>
      </w:r>
      <w:r>
        <w:rPr/>
        <w:t>between limits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filtered</w:t>
      </w:r>
      <w:r>
        <w:rPr>
          <w:spacing w:val="-9"/>
        </w:rPr>
        <w:t> </w:t>
      </w:r>
      <w:r>
        <w:rPr>
          <w:spacing w:val="-2"/>
        </w:rPr>
        <w:t>colimits.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1"/>
        <w:ind w:left="0"/>
        <w:jc w:val="left"/>
        <w:rPr>
          <w:rFonts w:asci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1357236</wp:posOffset>
                </wp:positionH>
                <wp:positionV relativeFrom="paragraph">
                  <wp:posOffset>112531</wp:posOffset>
                </wp:positionV>
                <wp:extent cx="455930" cy="508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86075pt;width:35.865pt;height:.398pt;mso-position-horizontal-relative:page;mso-position-vertical-relative:paragraph;z-index:-15718912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89" w:lineRule="auto" w:before="0"/>
        <w:ind w:left="457" w:right="470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6</w:t>
      </w:r>
      <w:r>
        <w:rPr>
          <w:rFonts w:ascii="Akkadian" w:hAnsi="Akkadian"/>
          <w:spacing w:val="62"/>
          <w:position w:val="7"/>
          <w:sz w:val="14"/>
        </w:rPr>
        <w:t> </w:t>
      </w:r>
      <w:r>
        <w:rPr>
          <w:rFonts w:ascii="MathJax_Main" w:hAnsi="MathJax_Main"/>
          <w:sz w:val="20"/>
        </w:rPr>
        <w:t>Actually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applying Lemma 4.1 requires that </w:t>
      </w:r>
      <w:r>
        <w:rPr>
          <w:rFonts w:ascii="Georgia" w:hAnsi="Georgia"/>
          <w:i/>
          <w:sz w:val="20"/>
        </w:rPr>
        <w:t>X</w:t>
      </w:r>
      <w:r>
        <w:rPr>
          <w:rFonts w:ascii="Georgia" w:hAnsi="Georgia"/>
          <w:i/>
          <w:spacing w:val="-6"/>
          <w:sz w:val="20"/>
        </w:rPr>
        <w:t> </w:t>
      </w:r>
      <w:r>
        <w:rPr>
          <w:rFonts w:ascii="MathJax_Main" w:hAnsi="MathJax_Main"/>
          <w:sz w:val="20"/>
        </w:rPr>
        <w:t>+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Georgia" w:hAnsi="Georgia"/>
          <w:i/>
          <w:sz w:val="20"/>
        </w:rPr>
        <w:t>F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MathJax_Main" w:hAnsi="MathJax_Main"/>
          <w:sz w:val="20"/>
        </w:rPr>
        <w:t>0 be non empty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which is the case when </w:t>
      </w:r>
      <w:r>
        <w:rPr>
          <w:rFonts w:ascii="Georgia" w:hAnsi="Georgia"/>
          <w:i/>
          <w:sz w:val="20"/>
        </w:rPr>
        <w:t>X</w:t>
      </w:r>
      <w:r>
        <w:rPr>
          <w:rFonts w:ascii="Georgia" w:hAnsi="Georgia"/>
          <w:i/>
          <w:spacing w:val="35"/>
          <w:sz w:val="20"/>
        </w:rPr>
        <w:t> </w:t>
      </w:r>
      <w:r>
        <w:rPr>
          <w:rFonts w:ascii="STIX" w:hAnsi="STIX"/>
          <w:sz w:val="20"/>
        </w:rPr>
        <w:t>/</w:t>
      </w:r>
      <w:r>
        <w:rPr>
          <w:rFonts w:ascii="MathJax_Main" w:hAnsi="MathJax_Main"/>
          <w:sz w:val="20"/>
        </w:rPr>
        <w:t>= 0.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Thus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MathJax_Main" w:hAnsi="MathJax_Main"/>
          <w:sz w:val="20"/>
        </w:rPr>
        <w:t>maps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Georgia" w:hAnsi="Georgia"/>
          <w:i/>
          <w:sz w:val="20"/>
        </w:rPr>
        <w:t>η</w:t>
      </w:r>
      <w:r>
        <w:rPr>
          <w:rFonts w:ascii="Arial" w:hAnsi="Arial"/>
          <w:i/>
          <w:sz w:val="20"/>
          <w:vertAlign w:val="superscript"/>
        </w:rPr>
        <w:t>∞</w:t>
      </w:r>
      <w:r>
        <w:rPr>
          <w:rFonts w:ascii="Arial" w:hAnsi="Arial"/>
          <w:i/>
          <w:spacing w:val="2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and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s</w:t>
      </w:r>
      <w:r>
        <w:rPr>
          <w:rFonts w:ascii="Akkadian" w:hAnsi="Akkadian"/>
          <w:sz w:val="20"/>
          <w:vertAlign w:val="subscript"/>
        </w:rPr>
        <w:t>0</w:t>
      </w:r>
      <w:r>
        <w:rPr>
          <w:rFonts w:ascii="Go" w:hAnsi="Go"/>
          <w:i/>
          <w:sz w:val="20"/>
          <w:vertAlign w:val="subscript"/>
        </w:rPr>
        <w:t>,Y</w:t>
      </w:r>
      <w:r>
        <w:rPr>
          <w:rFonts w:ascii="Go" w:hAnsi="Go"/>
          <w:i/>
          <w:spacing w:val="4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and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their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properties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must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be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established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separately, but this all follows trivially from the initiality of 0</w:t>
      </w:r>
    </w:p>
    <w:p>
      <w:pPr>
        <w:spacing w:after="0" w:line="189" w:lineRule="auto"/>
        <w:jc w:val="both"/>
        <w:rPr>
          <w:rFonts w:ascii="MathJax_Main" w:hAnsi="MathJax_Main"/>
          <w:sz w:val="20"/>
        </w:rPr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36"/>
        <w:ind w:left="0"/>
        <w:jc w:val="left"/>
        <w:rPr>
          <w:rFonts w:ascii="MathJax_Main"/>
        </w:rPr>
      </w:pPr>
    </w:p>
    <w:p>
      <w:pPr>
        <w:pStyle w:val="BodyText"/>
        <w:spacing w:line="204" w:lineRule="auto"/>
        <w:ind w:right="46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2889048</wp:posOffset>
                </wp:positionH>
                <wp:positionV relativeFrom="paragraph">
                  <wp:posOffset>292372</wp:posOffset>
                </wp:positionV>
                <wp:extent cx="7810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84116pt;margin-top:23.021452pt;width:6.15pt;height:8pt;mso-position-horizontal-relative:page;mso-position-vertical-relative:paragraph;z-index:-16037888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lemma 4.2 indicates that there is no need to develop a new syntax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16"/>
        </w:rPr>
        <w:t>F</w:t>
      </w:r>
      <w:r>
        <w:rPr>
          <w:rFonts w:ascii="DejaVu Sans" w:hAnsi="DejaVu Sans"/>
          <w:i/>
          <w:spacing w:val="16"/>
          <w:vertAlign w:val="superscript"/>
        </w:rPr>
        <w:t>∞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6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and infinite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depth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finish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an application of this result to reasoning in functional programming.</w:t>
      </w:r>
    </w:p>
    <w:p>
      <w:pPr>
        <w:pStyle w:val="BodyText"/>
        <w:spacing w:before="8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Generic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Approximation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Lemma</w:t>
      </w:r>
    </w:p>
    <w:p>
      <w:pPr>
        <w:pStyle w:val="BodyText"/>
        <w:spacing w:line="204" w:lineRule="auto" w:before="170"/>
        <w:ind w:right="468"/>
      </w:pPr>
      <w:r>
        <w:rPr/>
        <w:t>The</w:t>
      </w:r>
      <w:r>
        <w:rPr>
          <w:spacing w:val="-20"/>
        </w:rPr>
        <w:t> </w:t>
      </w:r>
      <w:r>
        <w:rPr>
          <w:i/>
        </w:rPr>
        <w:t>generic</w:t>
      </w:r>
      <w:r>
        <w:rPr>
          <w:i/>
          <w:spacing w:val="-20"/>
        </w:rPr>
        <w:t> </w:t>
      </w:r>
      <w:r>
        <w:rPr>
          <w:i/>
        </w:rPr>
        <w:t>approximation</w:t>
      </w:r>
      <w:r>
        <w:rPr>
          <w:i/>
          <w:spacing w:val="-19"/>
        </w:rPr>
        <w:t> </w:t>
      </w:r>
      <w:r>
        <w:rPr>
          <w:i/>
        </w:rPr>
        <w:t>lemma</w:t>
      </w:r>
      <w:r>
        <w:rPr>
          <w:i/>
          <w:spacing w:val="-9"/>
        </w:rPr>
        <w:t> </w:t>
      </w:r>
      <w:r>
        <w:rPr/>
        <w:t>[10]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proof</w:t>
      </w:r>
      <w:r>
        <w:rPr>
          <w:spacing w:val="-20"/>
        </w:rPr>
        <w:t> </w:t>
      </w:r>
      <w:r>
        <w:rPr/>
        <w:t>principle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reasoning</w:t>
      </w:r>
      <w:r>
        <w:rPr>
          <w:spacing w:val="-20"/>
        </w:rPr>
        <w:t> </w:t>
      </w:r>
      <w:r>
        <w:rPr/>
        <w:t>about functions in a lazy functional programming language (such as Haskell).</w:t>
      </w:r>
      <w:r>
        <w:rPr>
          <w:spacing w:val="39"/>
        </w:rPr>
        <w:t> </w:t>
      </w:r>
      <w:r>
        <w:rPr/>
        <w:t>The approximation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pertains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tabs>
          <w:tab w:pos="2919" w:val="left" w:leader="none"/>
        </w:tabs>
        <w:spacing w:line="304" w:lineRule="exact" w:before="93"/>
        <w:jc w:val="left"/>
        <w:rPr>
          <w:rFonts w:ascii="LM Mono 10"/>
        </w:rPr>
      </w:pPr>
      <w:r>
        <w:rPr>
          <w:rFonts w:ascii="LM Mono 10"/>
        </w:rPr>
        <w:t>approx</w:t>
      </w:r>
      <w:r>
        <w:rPr>
          <w:rFonts w:ascii="LM Mono 10"/>
          <w:spacing w:val="-25"/>
        </w:rPr>
        <w:t> </w:t>
      </w:r>
      <w:r>
        <w:rPr>
          <w:rFonts w:ascii="LM Mono 10"/>
        </w:rPr>
        <w:t>(n+1)</w:t>
      </w:r>
      <w:r>
        <w:rPr>
          <w:rFonts w:ascii="LM Mono 10"/>
          <w:spacing w:val="-25"/>
        </w:rPr>
        <w:t> </w:t>
      </w:r>
      <w:r>
        <w:rPr>
          <w:rFonts w:ascii="LM Mono 10"/>
          <w:spacing w:val="-5"/>
        </w:rPr>
        <w:t>[]</w:t>
      </w:r>
      <w:r>
        <w:rPr>
          <w:rFonts w:ascii="LM Mono 10"/>
        </w:rPr>
        <w:tab/>
        <w:t>=</w:t>
      </w:r>
      <w:r>
        <w:rPr>
          <w:rFonts w:ascii="LM Mono 10"/>
          <w:spacing w:val="-7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304" w:lineRule="exact"/>
        <w:jc w:val="left"/>
        <w:rPr>
          <w:rFonts w:ascii="LM Mono 10"/>
        </w:rPr>
      </w:pPr>
      <w:r>
        <w:rPr>
          <w:rFonts w:ascii="LM Mono 10"/>
        </w:rPr>
        <w:t>approx</w:t>
      </w:r>
      <w:r>
        <w:rPr>
          <w:rFonts w:ascii="LM Mono 10"/>
          <w:spacing w:val="-22"/>
        </w:rPr>
        <w:t> </w:t>
      </w:r>
      <w:r>
        <w:rPr>
          <w:rFonts w:ascii="LM Mono 10"/>
        </w:rPr>
        <w:t>(n+1)</w:t>
      </w:r>
      <w:r>
        <w:rPr>
          <w:rFonts w:ascii="LM Mono 10"/>
          <w:spacing w:val="-22"/>
        </w:rPr>
        <w:t> </w:t>
      </w:r>
      <w:r>
        <w:rPr>
          <w:rFonts w:ascii="LM Mono 10"/>
        </w:rPr>
        <w:t>(x:xs)</w:t>
      </w:r>
      <w:r>
        <w:rPr>
          <w:rFonts w:ascii="LM Mono 10"/>
          <w:spacing w:val="-21"/>
        </w:rPr>
        <w:t> </w:t>
      </w:r>
      <w:r>
        <w:rPr>
          <w:rFonts w:ascii="LM Mono 10"/>
        </w:rPr>
        <w:t>=</w:t>
      </w:r>
      <w:r>
        <w:rPr>
          <w:rFonts w:ascii="LM Mono 10"/>
          <w:spacing w:val="-21"/>
        </w:rPr>
        <w:t> </w:t>
      </w:r>
      <w:r>
        <w:rPr>
          <w:rFonts w:ascii="LM Mono 10"/>
        </w:rPr>
        <w:t>x:(approx</w:t>
      </w:r>
      <w:r>
        <w:rPr>
          <w:rFonts w:ascii="LM Mono 10"/>
          <w:spacing w:val="-22"/>
        </w:rPr>
        <w:t> </w:t>
      </w:r>
      <w:r>
        <w:rPr>
          <w:rFonts w:ascii="LM Mono 10"/>
        </w:rPr>
        <w:t>n</w:t>
      </w:r>
      <w:r>
        <w:rPr>
          <w:rFonts w:ascii="LM Mono 10"/>
          <w:spacing w:val="-20"/>
        </w:rPr>
        <w:t> </w:t>
      </w:r>
      <w:r>
        <w:rPr>
          <w:rFonts w:ascii="LM Mono 10"/>
          <w:spacing w:val="-5"/>
        </w:rPr>
        <w:t>xs)</w:t>
      </w:r>
    </w:p>
    <w:p>
      <w:pPr>
        <w:pStyle w:val="BodyText"/>
        <w:spacing w:line="184" w:lineRule="auto" w:before="103"/>
        <w:ind w:right="469"/>
      </w:pPr>
      <w:r>
        <w:rPr/>
        <w:t>two</w:t>
      </w:r>
      <w:r>
        <w:rPr>
          <w:spacing w:val="-20"/>
        </w:rPr>
        <w:t> </w:t>
      </w:r>
      <w:r>
        <w:rPr/>
        <w:t>lists</w:t>
      </w:r>
      <w:r>
        <w:rPr>
          <w:spacing w:val="-6"/>
        </w:rPr>
        <w:t> </w:t>
      </w:r>
      <w:r>
        <w:rPr>
          <w:rFonts w:ascii="LM Mono 10" w:hAnsi="LM Mono 10"/>
        </w:rPr>
        <w:t>xs</w:t>
      </w:r>
      <w:r>
        <w:rPr>
          <w:rFonts w:ascii="LM Mono 10" w:hAnsi="LM Mono 10"/>
          <w:spacing w:val="-32"/>
        </w:rPr>
        <w:t> </w:t>
      </w:r>
      <w:r>
        <w:rPr/>
        <w:t>and </w:t>
      </w:r>
      <w:r>
        <w:rPr>
          <w:rFonts w:ascii="LM Mono 10" w:hAnsi="LM Mono 10"/>
        </w:rPr>
        <w:t>ys</w:t>
      </w:r>
      <w:r>
        <w:rPr>
          <w:rFonts w:ascii="LM Mono 10" w:hAnsi="LM Mono 10"/>
          <w:spacing w:val="-32"/>
        </w:rPr>
        <w:t> </w:t>
      </w:r>
      <w:r>
        <w:rPr/>
        <w:t>are equal iff </w:t>
      </w:r>
      <w:r>
        <w:rPr>
          <w:rFonts w:ascii="STIX" w:hAnsi="STIX"/>
        </w:rPr>
        <w:t>∀</w:t>
      </w:r>
      <w:r>
        <w:rPr>
          <w:rFonts w:ascii="Liberation Serif" w:hAnsi="Liberation Serif"/>
          <w:i/>
        </w:rPr>
        <w:t>n.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xs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ys</w:t>
      </w:r>
      <w:r>
        <w:rPr/>
        <w:t>.</w:t>
      </w:r>
      <w:r>
        <w:rPr>
          <w:spacing w:val="37"/>
        </w:rPr>
        <w:t> </w:t>
      </w:r>
      <w:r>
        <w:rPr/>
        <w:t>Note the lack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case:</w:t>
      </w:r>
      <w:r>
        <w:rPr>
          <w:spacing w:val="21"/>
        </w:rPr>
        <w:t> 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STIX" w:hAnsi="STIX"/>
        </w:rPr>
        <w:t>⊥ </w:t>
      </w:r>
      <w:r>
        <w:rPr/>
        <w:t>(i.e.,the</w:t>
      </w:r>
      <w:r>
        <w:rPr>
          <w:spacing w:val="-8"/>
        </w:rPr>
        <w:t> </w:t>
      </w:r>
      <w:r>
        <w:rPr/>
        <w:t>denotation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undefined)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denotational</w:t>
      </w:r>
      <w:r>
        <w:rPr>
          <w:spacing w:val="-9"/>
        </w:rPr>
        <w:t> </w:t>
      </w:r>
      <w:r>
        <w:rPr/>
        <w:t>model, but because of non-strictness, 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32"/>
        </w:rPr>
        <w:t> </w:t>
      </w:r>
      <w:r>
        <w:rPr/>
        <w:t>(with </w:t>
      </w:r>
      <w:r>
        <w:rPr>
          <w:rFonts w:ascii="Liberation Serif" w:hAnsi="Liberation Serif"/>
          <w:i/>
          <w:spacing w:val="13"/>
        </w:rPr>
        <w:t>n</w:t>
      </w:r>
      <w:r>
        <w:rPr>
          <w:rFonts w:ascii="Liberation Serif" w:hAnsi="Liberation Serif"/>
          <w:i/>
        </w:rPr>
        <w:t> &gt; </w:t>
      </w:r>
      <w:r>
        <w:rPr/>
        <w:t>0) is defined. This principle can be applied to other datatypes such as trees:</w:t>
      </w:r>
    </w:p>
    <w:p>
      <w:pPr>
        <w:pStyle w:val="BodyText"/>
        <w:spacing w:line="216" w:lineRule="auto" w:before="118"/>
        <w:ind w:right="2868"/>
        <w:jc w:val="left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-16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6"/>
        </w:rPr>
        <w:t> </w:t>
      </w:r>
      <w:r>
        <w:rPr>
          <w:rFonts w:ascii="LM Mono 10"/>
        </w:rPr>
        <w:t>a</w:t>
      </w:r>
      <w:r>
        <w:rPr>
          <w:rFonts w:ascii="LM Mono 10"/>
          <w:spacing w:val="-15"/>
        </w:rPr>
        <w:t> </w:t>
      </w:r>
      <w:r>
        <w:rPr>
          <w:rFonts w:ascii="LM Mono 10"/>
        </w:rPr>
        <w:t>=</w:t>
      </w:r>
      <w:r>
        <w:rPr>
          <w:rFonts w:ascii="LM Mono 10"/>
          <w:spacing w:val="-15"/>
        </w:rPr>
        <w:t> </w:t>
      </w:r>
      <w:r>
        <w:rPr>
          <w:rFonts w:ascii="LM Mono 10"/>
        </w:rPr>
        <w:t>Leaf</w:t>
      </w:r>
      <w:r>
        <w:rPr>
          <w:rFonts w:ascii="LM Mono 10"/>
          <w:spacing w:val="-16"/>
        </w:rPr>
        <w:t> </w:t>
      </w:r>
      <w:r>
        <w:rPr>
          <w:rFonts w:ascii="LM Mono 10"/>
        </w:rPr>
        <w:t>a</w:t>
      </w:r>
      <w:r>
        <w:rPr>
          <w:rFonts w:ascii="LM Mono 10"/>
          <w:spacing w:val="-15"/>
        </w:rPr>
        <w:t> </w:t>
      </w:r>
      <w:r>
        <w:rPr>
          <w:rFonts w:ascii="LM Mono 10"/>
        </w:rPr>
        <w:t>|</w:t>
      </w:r>
      <w:r>
        <w:rPr>
          <w:rFonts w:ascii="LM Mono 10"/>
          <w:spacing w:val="-15"/>
        </w:rPr>
        <w:t> </w:t>
      </w:r>
      <w:r>
        <w:rPr>
          <w:rFonts w:ascii="LM Mono 10"/>
        </w:rPr>
        <w:t>Node</w:t>
      </w:r>
      <w:r>
        <w:rPr>
          <w:rFonts w:ascii="LM Mono 10"/>
          <w:spacing w:val="-16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6"/>
        </w:rPr>
        <w:t> </w:t>
      </w:r>
      <w:r>
        <w:rPr>
          <w:rFonts w:ascii="LM Mono 10"/>
        </w:rPr>
        <w:t>a</w:t>
      </w:r>
      <w:r>
        <w:rPr>
          <w:rFonts w:ascii="LM Mono 10"/>
          <w:spacing w:val="-15"/>
        </w:rPr>
        <w:t> </w:t>
      </w:r>
      <w:r>
        <w:rPr>
          <w:rFonts w:ascii="LM Mono 10"/>
        </w:rPr>
        <w:t>Tree approx (n+1) (Leaf x) = Leaf x</w:t>
      </w:r>
    </w:p>
    <w:p>
      <w:pPr>
        <w:pStyle w:val="BodyText"/>
        <w:spacing w:line="298" w:lineRule="exact"/>
        <w:jc w:val="left"/>
        <w:rPr>
          <w:rFonts w:ascii="LM Mono 10"/>
        </w:rPr>
      </w:pPr>
      <w:r>
        <w:rPr>
          <w:rFonts w:ascii="LM Mono 10"/>
        </w:rPr>
        <w:t>approx</w:t>
      </w:r>
      <w:r>
        <w:rPr>
          <w:rFonts w:ascii="LM Mono 10"/>
          <w:spacing w:val="-16"/>
        </w:rPr>
        <w:t> </w:t>
      </w:r>
      <w:r>
        <w:rPr>
          <w:rFonts w:ascii="LM Mono 10"/>
        </w:rPr>
        <w:t>(n+1)</w:t>
      </w:r>
      <w:r>
        <w:rPr>
          <w:rFonts w:ascii="LM Mono 10"/>
          <w:spacing w:val="-16"/>
        </w:rPr>
        <w:t> </w:t>
      </w:r>
      <w:r>
        <w:rPr>
          <w:rFonts w:ascii="LM Mono 10"/>
        </w:rPr>
        <w:t>(Node</w:t>
      </w:r>
      <w:r>
        <w:rPr>
          <w:rFonts w:ascii="LM Mono 10"/>
          <w:spacing w:val="-16"/>
        </w:rPr>
        <w:t> </w:t>
      </w:r>
      <w:r>
        <w:rPr>
          <w:rFonts w:ascii="LM Mono 10"/>
        </w:rPr>
        <w:t>l</w:t>
      </w:r>
      <w:r>
        <w:rPr>
          <w:rFonts w:ascii="LM Mono 10"/>
          <w:spacing w:val="-15"/>
        </w:rPr>
        <w:t> </w:t>
      </w:r>
      <w:r>
        <w:rPr>
          <w:rFonts w:ascii="LM Mono 10"/>
        </w:rPr>
        <w:t>x</w:t>
      </w:r>
      <w:r>
        <w:rPr>
          <w:rFonts w:ascii="LM Mono 10"/>
          <w:spacing w:val="-15"/>
        </w:rPr>
        <w:t> </w:t>
      </w:r>
      <w:r>
        <w:rPr>
          <w:rFonts w:ascii="LM Mono 10"/>
        </w:rPr>
        <w:t>r)</w:t>
      </w:r>
      <w:r>
        <w:rPr>
          <w:rFonts w:ascii="LM Mono 10"/>
          <w:spacing w:val="-16"/>
        </w:rPr>
        <w:t> </w:t>
      </w:r>
      <w:r>
        <w:rPr>
          <w:rFonts w:ascii="LM Mono 10"/>
        </w:rPr>
        <w:t>=</w:t>
      </w:r>
      <w:r>
        <w:rPr>
          <w:rFonts w:ascii="LM Mono 10"/>
          <w:spacing w:val="-15"/>
        </w:rPr>
        <w:t> </w:t>
      </w:r>
      <w:r>
        <w:rPr>
          <w:rFonts w:ascii="LM Mono 10"/>
        </w:rPr>
        <w:t>Node</w:t>
      </w:r>
      <w:r>
        <w:rPr>
          <w:rFonts w:ascii="LM Mono 10"/>
          <w:spacing w:val="-15"/>
        </w:rPr>
        <w:t> </w:t>
      </w:r>
      <w:r>
        <w:rPr>
          <w:rFonts w:ascii="LM Mono 10"/>
        </w:rPr>
        <w:t>(approx</w:t>
      </w:r>
      <w:r>
        <w:rPr>
          <w:rFonts w:ascii="LM Mono 10"/>
          <w:spacing w:val="-16"/>
        </w:rPr>
        <w:t> </w:t>
      </w:r>
      <w:r>
        <w:rPr>
          <w:rFonts w:ascii="LM Mono 10"/>
        </w:rPr>
        <w:t>n</w:t>
      </w:r>
      <w:r>
        <w:rPr>
          <w:rFonts w:ascii="LM Mono 10"/>
          <w:spacing w:val="-15"/>
        </w:rPr>
        <w:t> </w:t>
      </w:r>
      <w:r>
        <w:rPr>
          <w:rFonts w:ascii="LM Mono 10"/>
        </w:rPr>
        <w:t>l)</w:t>
      </w:r>
      <w:r>
        <w:rPr>
          <w:rFonts w:ascii="LM Mono 10"/>
          <w:spacing w:val="-15"/>
        </w:rPr>
        <w:t> </w:t>
      </w:r>
      <w:r>
        <w:rPr>
          <w:rFonts w:ascii="LM Mono 10"/>
        </w:rPr>
        <w:t>x</w:t>
      </w:r>
      <w:r>
        <w:rPr>
          <w:rFonts w:ascii="LM Mono 10"/>
          <w:spacing w:val="-15"/>
        </w:rPr>
        <w:t> </w:t>
      </w:r>
      <w:r>
        <w:rPr>
          <w:rFonts w:ascii="LM Mono 10"/>
        </w:rPr>
        <w:t>(approx</w:t>
      </w:r>
      <w:r>
        <w:rPr>
          <w:rFonts w:ascii="LM Mono 10"/>
          <w:spacing w:val="-16"/>
        </w:rPr>
        <w:t> </w:t>
      </w:r>
      <w:r>
        <w:rPr>
          <w:rFonts w:ascii="LM Mono 10"/>
        </w:rPr>
        <w:t>n</w:t>
      </w:r>
      <w:r>
        <w:rPr>
          <w:rFonts w:ascii="LM Mono 10"/>
          <w:spacing w:val="-15"/>
        </w:rPr>
        <w:t> </w:t>
      </w:r>
      <w:r>
        <w:rPr>
          <w:rFonts w:ascii="LM Mono 10"/>
          <w:spacing w:val="-5"/>
        </w:rPr>
        <w:t>r)</w:t>
      </w:r>
    </w:p>
    <w:p>
      <w:pPr>
        <w:pStyle w:val="BodyText"/>
        <w:spacing w:line="199" w:lineRule="auto" w:before="88"/>
        <w:ind w:right="468" w:hanging="1"/>
      </w:pPr>
      <w:r>
        <w:rPr/>
        <w:t>Two trees </w:t>
      </w:r>
      <w:r>
        <w:rPr>
          <w:rFonts w:ascii="LM Mono 10" w:hAnsi="LM Mono 10"/>
        </w:rPr>
        <w:t>t1</w:t>
      </w:r>
      <w:r>
        <w:rPr>
          <w:rFonts w:ascii="LM Mono 10" w:hAnsi="LM Mono 10"/>
          <w:spacing w:val="-16"/>
        </w:rPr>
        <w:t> </w:t>
      </w:r>
      <w:r>
        <w:rPr/>
        <w:t>and </w:t>
      </w:r>
      <w:r>
        <w:rPr>
          <w:rFonts w:ascii="LM Mono 10" w:hAnsi="LM Mono 10"/>
        </w:rPr>
        <w:t>t2</w:t>
      </w:r>
      <w:r>
        <w:rPr>
          <w:rFonts w:ascii="LM Mono 10" w:hAnsi="LM Mono 10"/>
          <w:spacing w:val="-16"/>
        </w:rPr>
        <w:t> </w:t>
      </w:r>
      <w:r>
        <w:rPr/>
        <w:t>are equal iff </w:t>
      </w:r>
      <w:r>
        <w:rPr>
          <w:rFonts w:ascii="STIX" w:hAnsi="STIX"/>
        </w:rPr>
        <w:t>∀</w:t>
      </w:r>
      <w:r>
        <w:rPr>
          <w:rFonts w:ascii="Liberation Serif" w:hAnsi="Liberation Serif"/>
          <w:i/>
        </w:rPr>
        <w:t>n.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t1</w:t>
      </w:r>
      <w:r>
        <w:rPr>
          <w:rFonts w:ascii="LM Mono 10" w:hAnsi="LM Mono 10"/>
          <w:spacing w:val="-7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7"/>
        </w:rPr>
        <w:t> </w:t>
      </w:r>
      <w:r>
        <w:rPr>
          <w:rFonts w:ascii="LM Mono 10" w:hAnsi="LM Mono 10"/>
        </w:rPr>
        <w:t>approx</w:t>
      </w:r>
      <w:r>
        <w:rPr>
          <w:rFonts w:ascii="LM Mono 10" w:hAnsi="LM Mono 10"/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</w:rPr>
        <w:t>t2</w:t>
      </w:r>
      <w:r>
        <w:rPr/>
        <w:t>.</w:t>
      </w:r>
      <w:r>
        <w:rPr>
          <w:spacing w:val="80"/>
        </w:rPr>
        <w:t> </w:t>
      </w:r>
      <w:r>
        <w:rPr/>
        <w:t>[10] proves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approximation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se- 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languages,where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as cpo’s,programs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recursive</w:t>
      </w:r>
      <w:r>
        <w:rPr>
          <w:spacing w:val="-12"/>
        </w:rPr>
        <w:t> </w:t>
      </w:r>
      <w:r>
        <w:rPr/>
        <w:t>datatypes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least</w:t>
      </w:r>
      <w:r>
        <w:rPr>
          <w:spacing w:val="-13"/>
        </w:rPr>
        <w:t> </w:t>
      </w:r>
      <w:r>
        <w:rPr/>
        <w:t>fixed points of functors.</w:t>
      </w:r>
      <w:r>
        <w:rPr>
          <w:spacing w:val="40"/>
        </w:rPr>
        <w:t> </w:t>
      </w:r>
      <w:r>
        <w:rPr/>
        <w:t>That is, the correctness of the proof principle depends 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chosen;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implicit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313" w:lineRule="exact"/>
      </w:pPr>
      <w:r>
        <w:rPr>
          <w:rFonts w:ascii="STIX" w:hAnsi="STIX"/>
        </w:rPr>
        <w:t>⊥</w:t>
      </w:r>
      <w:r>
        <w:rPr>
          <w:rFonts w:ascii="STIX" w:hAnsi="STIX"/>
          <w:spacing w:val="1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M Mono 10" w:hAnsi="LM Mono 10"/>
          <w:spacing w:val="-2"/>
        </w:rPr>
        <w:t>approx</w:t>
      </w:r>
      <w:r>
        <w:rPr>
          <w:spacing w:val="-2"/>
        </w:rPr>
        <w:t>.</w:t>
      </w:r>
    </w:p>
    <w:p>
      <w:pPr>
        <w:pStyle w:val="BodyText"/>
        <w:spacing w:line="288" w:lineRule="exact"/>
        <w:ind w:right="468" w:firstLine="35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believe,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derivation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19"/>
        </w:rPr>
        <w:t> </w:t>
      </w:r>
      <w:r>
        <w:rPr/>
        <w:t>approximation</w:t>
      </w:r>
      <w:r>
        <w:rPr>
          <w:spacing w:val="-19"/>
        </w:rPr>
        <w:t> </w:t>
      </w:r>
      <w:r>
        <w:rPr/>
        <w:t>lemma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independent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denotational model</w:t>
      </w:r>
      <w:r>
        <w:rPr>
          <w:spacing w:val="-20"/>
        </w:rPr>
        <w:t> </w:t>
      </w:r>
      <w:r>
        <w:rPr/>
        <w:t>chosen.</w:t>
      </w:r>
      <w:r>
        <w:rPr>
          <w:spacing w:val="4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polymorphic</w:t>
      </w:r>
      <w:r>
        <w:rPr>
          <w:spacing w:val="-20"/>
        </w:rPr>
        <w:t> </w:t>
      </w:r>
      <w:r>
        <w:rPr/>
        <w:t>datatype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usually</w:t>
      </w:r>
      <w:r>
        <w:rPr>
          <w:spacing w:val="-19"/>
        </w:rPr>
        <w:t> </w:t>
      </w:r>
      <w:r>
        <w:rPr/>
        <w:t>interpreted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monad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capture laziness,</w:t>
      </w:r>
      <w:r>
        <w:rPr>
          <w:w w:val="105"/>
          <w:vertAlign w:val="baseline"/>
        </w:rPr>
        <w:t> since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w w:val="105"/>
          <w:vertAlign w:val="baseline"/>
        </w:rPr>
        <w:t> we model 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datatype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vertAlign w:val="superscript"/>
        </w:rPr>
        <w:t>∞</w:t>
      </w:r>
      <w:r>
        <w:rPr>
          <w:spacing w:val="13"/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vertAlign w:val="superscript"/>
        </w:rPr>
        <w:t>∞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Σ-coalgebra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1167" w:val="left" w:leader="none"/>
        </w:tabs>
        <w:spacing w:line="23" w:lineRule="exact" w:before="0"/>
        <w:ind w:left="0" w:right="1308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Σ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sz w:val="16"/>
        </w:rPr>
        <w:t>Σ</w:t>
      </w:r>
    </w:p>
    <w:p>
      <w:pPr>
        <w:pStyle w:val="BodyText"/>
        <w:spacing w:line="2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3977943</wp:posOffset>
                </wp:positionH>
                <wp:positionV relativeFrom="paragraph">
                  <wp:posOffset>98082</wp:posOffset>
                </wp:positionV>
                <wp:extent cx="7810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23907pt;margin-top:7.723009pt;width:6.15pt;height:8pt;mso-position-horizontal-relative:page;mso-position-vertical-relative:paragraph;z-index:-16037376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2"/>
          <w:vertAlign w:val="baseline"/>
        </w:rPr>
        <w:t> </w:t>
      </w:r>
      <w:r>
        <w:rPr>
          <w:vertAlign w:val="baseline"/>
        </w:rPr>
        <w:t>endofunctor,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ans" w:hAnsi="DejaVu Sans"/>
          <w:i/>
          <w:spacing w:val="11"/>
          <w:vertAlign w:val="superscript"/>
        </w:rPr>
        <w:t>∞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limit</w:t>
      </w:r>
    </w:p>
    <w:p>
      <w:pPr>
        <w:pStyle w:val="BodyText"/>
        <w:spacing w:line="199" w:lineRule="auto" w:before="16"/>
        <w:ind w:right="468"/>
      </w:pPr>
      <w:r>
        <w:rPr/>
        <w:t>of</w:t>
      </w:r>
      <w:r>
        <w:rPr>
          <w:spacing w:val="-20"/>
        </w:rPr>
        <w:t> </w:t>
      </w:r>
      <w:r>
        <w:rPr/>
        <w:t>the following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-chain 1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←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)1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←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← ·</w:t>
      </w:r>
      <w:r>
        <w:rPr>
          <w:rFonts w:ascii="STIX" w:hAnsi="STIX"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universal property of the limit states that two elements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this limit will be equal iff for 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12"/>
          <w:vertAlign w:val="baseline"/>
        </w:rPr>
        <w:t>π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 projection. But these projections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datatype.</w:t>
      </w:r>
      <w:r>
        <w:rPr>
          <w:spacing w:val="16"/>
          <w:vertAlign w:val="baseline"/>
        </w:rPr>
        <w:t> </w:t>
      </w:r>
      <w:r>
        <w:rPr>
          <w:vertAlign w:val="baseline"/>
        </w:rPr>
        <w:t>Notice how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20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9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rFonts w:ascii="STIX" w:hAnsi="STIX"/>
          <w:vertAlign w:val="baseline"/>
        </w:rPr>
        <w:t>⊥</w:t>
      </w:r>
      <w:r>
        <w:rPr>
          <w:rFonts w:ascii="STIX" w:hAnsi="STIX"/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use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co-chain</w:t>
      </w:r>
      <w:r>
        <w:rPr>
          <w:spacing w:val="-11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1.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generic approximation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0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20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model.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 generally,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lazy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like</w:t>
      </w:r>
      <w:r>
        <w:rPr>
          <w:spacing w:val="-2"/>
          <w:vertAlign w:val="baseline"/>
        </w:rPr>
        <w:t> </w:t>
      </w:r>
      <w:r>
        <w:rPr>
          <w:vertAlign w:val="baseline"/>
        </w:rPr>
        <w:t>Haskell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-2"/>
          <w:vertAlign w:val="baseline"/>
        </w:rPr>
        <w:t> </w:t>
      </w:r>
      <w:r>
        <w:rPr>
          <w:vertAlign w:val="baseline"/>
        </w:rPr>
        <w:t>aspects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appropri- ately modelled by a monad (being finitely generated),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 others are more appropriately captured by final semantics (laziness and non-termination).</w:t>
      </w:r>
    </w:p>
    <w:p>
      <w:pPr>
        <w:spacing w:after="0" w:line="199" w:lineRule="auto"/>
        <w:sectPr>
          <w:pgSz w:w="11900" w:h="16840"/>
          <w:pgMar w:header="878" w:footer="848" w:top="1080" w:bottom="1040" w:left="1680" w:right="140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3"/>
        <w:jc w:val="both"/>
      </w:pPr>
      <w:r>
        <w:rPr/>
        <w:t>Final</w:t>
      </w:r>
      <w:r>
        <w:rPr>
          <w:spacing w:val="20"/>
        </w:rPr>
        <w:t> </w:t>
      </w:r>
      <w:r>
        <w:rPr/>
        <w:t>Coalgebras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Comonads</w:t>
      </w:r>
    </w:p>
    <w:p>
      <w:pPr>
        <w:pStyle w:val="BodyText"/>
        <w:spacing w:line="199" w:lineRule="auto" w:before="214"/>
        <w:ind w:right="468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dualisation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idea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mapping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object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carrier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-coalgebra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-accessible</w:t>
      </w:r>
      <w:r>
        <w:rPr>
          <w:spacing w:val="-21"/>
          <w:w w:val="105"/>
        </w:rPr>
        <w:t> </w:t>
      </w:r>
      <w:r>
        <w:rPr>
          <w:w w:val="105"/>
        </w:rPr>
        <w:t>functor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spacing w:val="-19"/>
          <w:w w:val="105"/>
        </w:rPr>
        <w:t> </w:t>
      </w:r>
      <w:r>
        <w:rPr>
          <w:w w:val="105"/>
        </w:rPr>
        <w:t>elegance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monadic</w:t>
      </w:r>
      <w:r>
        <w:rPr>
          <w:spacing w:val="-20"/>
          <w:w w:val="105"/>
        </w:rPr>
        <w:t> </w:t>
      </w:r>
      <w:r>
        <w:rPr>
          <w:w w:val="105"/>
        </w:rPr>
        <w:t>approach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algebraic </w:t>
      </w:r>
      <w:r>
        <w:rPr>
          <w:spacing w:val="-2"/>
          <w:w w:val="105"/>
        </w:rPr>
        <w:t>theories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suggests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coalgebraic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dualising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apropriately.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06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Cosignatures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their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Coalgebras</w:t>
      </w:r>
    </w:p>
    <w:p>
      <w:pPr>
        <w:pStyle w:val="BodyText"/>
        <w:spacing w:line="206" w:lineRule="auto" w:before="145"/>
        <w:ind w:right="467"/>
      </w:pPr>
      <w:r>
        <w:rPr/>
        <w:t>Recall that the heart of the categorical approach to universal algebra is ad- junction (4).</w:t>
      </w:r>
      <w:r>
        <w:rPr>
          <w:spacing w:val="40"/>
        </w:rPr>
        <w:t> </w:t>
      </w:r>
      <w:r>
        <w:rPr/>
        <w:t>The dualisation outlined in this section can be summed up as replacing the left adjoint to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with a right adjoint and the replacement of monads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comonads.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cosignature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 to be formally the same as that of a signature.</w:t>
      </w:r>
    </w:p>
    <w:p>
      <w:pPr>
        <w:spacing w:line="340" w:lineRule="exact" w:before="56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(Cosignature)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6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rFonts w:ascii="STIX" w:hAnsi="STIX"/>
          <w:spacing w:val="2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l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p-category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arities</w:t>
      </w:r>
      <w:r>
        <w:rPr>
          <w:i/>
          <w:spacing w:val="5"/>
          <w:sz w:val="24"/>
        </w:rPr>
        <w:t> </w:t>
      </w:r>
      <w:r>
        <w:rPr>
          <w:rFonts w:ascii="STIX" w:hAnsi="STIX"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i/>
          <w:sz w:val="24"/>
          <w:vertAlign w:val="baseline"/>
        </w:rPr>
        <w:t>.</w:t>
      </w:r>
      <w:r>
        <w:rPr>
          <w:i/>
          <w:spacing w:val="4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line="338" w:lineRule="exact" w:before="0"/>
        <w:ind w:left="45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κ</w:t>
      </w:r>
      <w:r>
        <w:rPr>
          <w:i/>
          <w:w w:val="105"/>
          <w:sz w:val="24"/>
        </w:rPr>
        <w:t>-cosignature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functor</w:t>
      </w:r>
      <w:r>
        <w:rPr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-8"/>
          <w:w w:val="105"/>
          <w:sz w:val="24"/>
          <w:vertAlign w:val="baseline"/>
        </w:rPr>
        <w:t> </w:t>
      </w:r>
      <w:r>
        <w:rPr>
          <w:rFonts w:ascii="STIX" w:hAnsi="STIX"/>
          <w:spacing w:val="-5"/>
          <w:w w:val="105"/>
          <w:sz w:val="24"/>
          <w:vertAlign w:val="baseline"/>
        </w:rPr>
        <w:t>A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43"/>
        <w:ind w:right="468" w:firstLine="351"/>
      </w:pPr>
      <w:r>
        <w:rPr/>
        <w:t>Recall that in Section 3,</w:t>
      </w:r>
      <w:r>
        <w:rPr>
          <w:spacing w:val="-3"/>
        </w:rPr>
        <w:t> </w:t>
      </w:r>
      <w:r>
        <w:rPr/>
        <w:t>we constructed a </w:t>
      </w:r>
      <w:r>
        <w:rPr>
          <w:rFonts w:ascii="Liberation Serif" w:hAnsi="Liberation Serif"/>
          <w:i/>
        </w:rPr>
        <w:t>κ</w:t>
      </w:r>
      <w:r>
        <w:rPr/>
        <w:t>-accessible endofunctor from a</w:t>
      </w:r>
      <w:r>
        <w:rPr>
          <w:spacing w:val="14"/>
        </w:rPr>
        <w:t> </w:t>
      </w:r>
      <w:r>
        <w:rPr/>
        <w:t>signature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taking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left</w:t>
      </w:r>
      <w:r>
        <w:rPr>
          <w:spacing w:val="15"/>
        </w:rPr>
        <w:t> </w:t>
      </w:r>
      <w:r>
        <w:rPr/>
        <w:t>Kan</w:t>
      </w:r>
      <w:r>
        <w:rPr>
          <w:spacing w:val="14"/>
        </w:rPr>
        <w:t> </w:t>
      </w:r>
      <w:r>
        <w:rPr/>
        <w:t>extension,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2"/>
        </w:rPr>
        <w:t>equivalence</w:t>
      </w:r>
    </w:p>
    <w:p>
      <w:pPr>
        <w:pStyle w:val="BodyText"/>
        <w:spacing w:line="192" w:lineRule="auto" w:before="14"/>
        <w:ind w:right="469"/>
      </w:pPr>
      <w:r>
        <w:rPr/>
        <w:t>(2) to get a </w:t>
      </w:r>
      <w:r>
        <w:rPr>
          <w:rFonts w:ascii="Liberation Serif" w:hAnsi="Liberation Serif"/>
          <w:i/>
        </w:rPr>
        <w:t>κ</w:t>
      </w:r>
      <w:r>
        <w:rPr/>
        <w:t>-accessible endofunctor.</w:t>
      </w:r>
      <w:r>
        <w:rPr>
          <w:spacing w:val="40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in this section we take the right</w:t>
      </w:r>
      <w:r>
        <w:rPr>
          <w:spacing w:val="-11"/>
        </w:rPr>
        <w:t> </w:t>
      </w:r>
      <w:r>
        <w:rPr/>
        <w:t>Kan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cosignature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4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functor</w:t>
      </w:r>
      <w:r>
        <w:rPr>
          <w:spacing w:val="-8"/>
        </w:rPr>
        <w:t> </w:t>
      </w:r>
      <w:r>
        <w:rPr/>
        <w:t>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9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STIX" w:hAnsi="STIX"/>
          <w:vertAlign w:val="baseline"/>
        </w:rPr>
        <w:t>→ A</w:t>
      </w:r>
      <w:r>
        <w:rPr>
          <w:vertAlign w:val="baseline"/>
        </w:rPr>
        <w:t>, followed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to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endofunctor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STIX" w:hAnsi="STIX"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51" w:lineRule="exact"/>
      </w:pP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Kan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>
          <w:spacing w:val="-5"/>
        </w:rPr>
        <w:t>us</w:t>
      </w:r>
    </w:p>
    <w:p>
      <w:pPr>
        <w:spacing w:before="228"/>
        <w:ind w:left="0" w:right="1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(Ran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5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B</w:t>
      </w:r>
      <w:r>
        <w:rPr>
          <w:spacing w:val="15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X</w:t>
      </w:r>
      <w:r>
        <w:rPr>
          <w:spacing w:val="15"/>
          <w:w w:val="105"/>
          <w:sz w:val="24"/>
          <w:vertAlign w:val="baseline"/>
        </w:rPr>
        <w:t>)=</w:t>
      </w:r>
      <w:r>
        <w:rPr>
          <w:rFonts w:ascii="Arial" w:hAnsi="Arial"/>
          <w:spacing w:val="71"/>
          <w:w w:val="105"/>
          <w:position w:val="23"/>
          <w:sz w:val="24"/>
          <w:vertAlign w:val="baseline"/>
        </w:rPr>
        <w:t>   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Abydos" w:hAnsi="Abydos"/>
          <w:w w:val="105"/>
          <w:sz w:val="24"/>
          <w:vertAlign w:val="baseline"/>
        </w:rPr>
        <w:t>M</w:t>
      </w:r>
      <w:r>
        <w:rPr>
          <w:rFonts w:ascii="Abydos" w:hAnsi="Abydos"/>
          <w:spacing w:val="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Bc</w:t>
      </w:r>
    </w:p>
    <w:p>
      <w:pPr>
        <w:spacing w:before="15"/>
        <w:ind w:left="274" w:right="0" w:firstLine="0"/>
        <w:jc w:val="center"/>
        <w:rPr>
          <w:rFonts w:ascii="Arial" w:hAnsi="Arial"/>
          <w:i/>
          <w:sz w:val="12"/>
        </w:rPr>
      </w:pPr>
      <w:r>
        <w:rPr>
          <w:rFonts w:ascii="Georgia" w:hAnsi="Georgia"/>
          <w:i/>
          <w:spacing w:val="-4"/>
          <w:w w:val="110"/>
          <w:position w:val="2"/>
          <w:sz w:val="16"/>
        </w:rPr>
        <w:t>c</w:t>
      </w:r>
      <w:r>
        <w:rPr>
          <w:rFonts w:ascii="DejaVu Sans" w:hAnsi="DejaVu Sans"/>
          <w:i/>
          <w:spacing w:val="-4"/>
          <w:w w:val="110"/>
          <w:position w:val="2"/>
          <w:sz w:val="16"/>
        </w:rPr>
        <w:t>∈N</w:t>
      </w:r>
      <w:r>
        <w:rPr>
          <w:rFonts w:ascii="Arial" w:hAnsi="Arial"/>
          <w:i/>
          <w:spacing w:val="-4"/>
          <w:w w:val="110"/>
          <w:sz w:val="12"/>
        </w:rPr>
        <w:t>κ</w:t>
      </w:r>
    </w:p>
    <w:p>
      <w:pPr>
        <w:pStyle w:val="BodyText"/>
        <w:spacing w:before="35"/>
        <w:ind w:left="0"/>
        <w:jc w:val="left"/>
        <w:rPr>
          <w:rFonts w:ascii="Arial"/>
          <w:i/>
          <w:sz w:val="16"/>
        </w:rPr>
      </w:pPr>
    </w:p>
    <w:p>
      <w:pPr>
        <w:pStyle w:val="BodyText"/>
        <w:spacing w:line="189" w:lineRule="auto"/>
        <w:ind w:right="4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3269411</wp:posOffset>
                </wp:positionH>
                <wp:positionV relativeFrom="paragraph">
                  <wp:posOffset>314241</wp:posOffset>
                </wp:positionV>
                <wp:extent cx="45085" cy="50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43399pt;margin-top:24.743427pt;width:3.512pt;height:.398pt;mso-position-horizontal-relative:page;mso-position-vertical-relative:paragraph;z-index:-1603686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where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Abydos" w:hAnsi="Abydos"/>
        </w:rPr>
        <w:t>M</w:t>
      </w:r>
      <w:r>
        <w:rPr>
          <w:rFonts w:ascii="Abydos" w:hAnsi="Abydos"/>
          <w:spacing w:val="3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the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-fold product of </w:t>
      </w:r>
      <w:r>
        <w:rPr>
          <w:rFonts w:ascii="Liberation Serif" w:hAnsi="Liberation Serif"/>
          <w:i/>
          <w:spacing w:val="13"/>
        </w:rPr>
        <w:t>B</w:t>
      </w:r>
      <w:r>
        <w:rPr>
          <w:spacing w:val="13"/>
        </w:rPr>
        <w:t>,</w:t>
      </w:r>
      <w:r>
        <w:rPr>
          <w:spacing w:val="-1"/>
        </w:rPr>
        <w:t> </w:t>
      </w:r>
      <w:r>
        <w:rPr/>
        <w:t>or more formally the representing object for the functor [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A</w:t>
      </w:r>
      <w:r>
        <w:rPr/>
        <w:t>(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)] : </w:t>
      </w:r>
      <w:r>
        <w:rPr>
          <w:rFonts w:ascii="STIX" w:hAnsi="STIX"/>
        </w:rPr>
        <w:t>A → </w:t>
      </w:r>
      <w:r>
        <w:rPr>
          <w:b/>
        </w:rPr>
        <w:t>Set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STIX" w:hAnsi="STIX"/>
        </w:rPr>
        <w:t>A </w:t>
      </w:r>
      <w:r>
        <w:rPr/>
        <w:t>= </w:t>
      </w:r>
      <w:r>
        <w:rPr>
          <w:b/>
        </w:rPr>
        <w:t>Set</w:t>
      </w:r>
      <w:r>
        <w:rPr/>
        <w:t>, then this operation is simply exponentiation,i.e.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Abydos" w:hAnsi="Abydos"/>
        </w:rPr>
        <w:t>M</w:t>
      </w:r>
      <w:r>
        <w:rPr>
          <w:rFonts w:ascii="Abydos" w:hAnsi="Abydos"/>
          <w:spacing w:val="3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= [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/>
        <w:t>].</w:t>
      </w:r>
    </w:p>
    <w:p>
      <w:pPr>
        <w:pStyle w:val="BodyText"/>
        <w:spacing w:line="204" w:lineRule="auto" w:before="23"/>
        <w:ind w:right="468" w:firstLine="351"/>
      </w:pPr>
      <w:r>
        <w:rPr/>
        <w:t>Thus, although signatures and cosignatures are formally the same, </w:t>
      </w:r>
      <w:r>
        <w:rPr/>
        <w:t>the endofunctors they generate are very different.</w:t>
      </w:r>
      <w:r>
        <w:rPr>
          <w:spacing w:val="40"/>
        </w:rPr>
        <w:t> </w:t>
      </w:r>
      <w:r>
        <w:rPr/>
        <w:t>For example,</w:t>
      </w:r>
      <w:r>
        <w:rPr>
          <w:spacing w:val="-7"/>
        </w:rPr>
        <w:t> </w:t>
      </w:r>
      <w:r>
        <w:rPr/>
        <w:t>note that while the default value for signatures is 0,</w:t>
      </w:r>
      <w:r>
        <w:rPr>
          <w:spacing w:val="37"/>
        </w:rPr>
        <w:t> </w:t>
      </w:r>
      <w:r>
        <w:rPr/>
        <w:t>if there is a single arity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= 0, then (Ran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9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default value for cosignatures is</w:t>
      </w:r>
      <w:r>
        <w:rPr>
          <w:spacing w:val="22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rFonts w:ascii="Abydos" w:hAnsi="Abydos"/>
          <w:vertAlign w:val="baseline"/>
        </w:rPr>
        <w:t>M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arity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1,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 this arity will contribute nothing to the right Kan extension.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are two example cosignatures which we will explore further below:</w:t>
      </w:r>
    </w:p>
    <w:p>
      <w:pPr>
        <w:spacing w:line="201" w:lineRule="auto" w:before="100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5.2 </w:t>
      </w:r>
      <w:r>
        <w:rPr>
          <w:i/>
          <w:sz w:val="24"/>
        </w:rPr>
        <w:t>Define the cosignature </w: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by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(2)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 </w:t>
      </w:r>
      <w:r>
        <w:rPr>
          <w:i/>
          <w:sz w:val="24"/>
          <w:vertAlign w:val="baseline"/>
        </w:rPr>
        <w:t>and </w:t>
      </w:r>
      <w:r>
        <w:rPr>
          <w:rFonts w:ascii="Liberation Serif" w:hAnsi="Liberation Serif"/>
          <w:i/>
          <w:spacing w:val="22"/>
          <w:sz w:val="24"/>
          <w:vertAlign w:val="baseline"/>
        </w:rPr>
        <w:t>B</w:t>
      </w:r>
      <w:r>
        <w:rPr>
          <w:rFonts w:ascii="Georgia" w:hAnsi="Georgia"/>
          <w:i/>
          <w:spacing w:val="22"/>
          <w:sz w:val="24"/>
          <w:vertAlign w:val="subscript"/>
        </w:rPr>
        <w:t>p</w:t>
      </w:r>
      <w:r>
        <w:rPr>
          <w:spacing w:val="22"/>
          <w:sz w:val="24"/>
          <w:vertAlign w:val="baseline"/>
        </w:rPr>
        <w:t>(</w:t>
      </w:r>
      <w:r>
        <w:rPr>
          <w:rFonts w:ascii="Liberation Serif" w:hAnsi="Liberation Serif"/>
          <w:i/>
          <w:spacing w:val="22"/>
          <w:sz w:val="24"/>
          <w:vertAlign w:val="baseline"/>
        </w:rPr>
        <w:t>c</w:t>
      </w:r>
      <w:r>
        <w:rPr>
          <w:spacing w:val="22"/>
          <w:sz w:val="24"/>
          <w:vertAlign w:val="baseline"/>
        </w:rPr>
        <w:t>)=1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for all</w:t>
      </w:r>
      <w:r>
        <w:rPr>
          <w:i/>
          <w:sz w:val="24"/>
          <w:vertAlign w:val="baseline"/>
        </w:rPr>
        <w:t> other arities.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Then Ran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4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15"/>
          <w:sz w:val="24"/>
          <w:vertAlign w:val="baseline"/>
        </w:rPr>
        <w:t>B</w:t>
      </w:r>
      <w:r>
        <w:rPr>
          <w:rFonts w:ascii="Georgia" w:hAnsi="Georgia"/>
          <w:i/>
          <w:spacing w:val="15"/>
          <w:sz w:val="24"/>
          <w:vertAlign w:val="subscript"/>
        </w:rPr>
        <w:t>p</w:t>
      </w:r>
      <w:r>
        <w:rPr>
          <w:spacing w:val="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sz w:val="24"/>
          <w:vertAlign w:val="baseline"/>
        </w:rPr>
        <w:t>X</w:t>
      </w:r>
      <w:r>
        <w:rPr>
          <w:spacing w:val="15"/>
          <w:sz w:val="24"/>
          <w:vertAlign w:val="baseline"/>
        </w:rPr>
        <w:t>)= </w:t>
      </w:r>
      <w:r>
        <w:rPr>
          <w:sz w:val="24"/>
          <w:vertAlign w:val="baseline"/>
        </w:rPr>
        <w:t>[</w:t>
      </w:r>
      <w:r>
        <w:rPr>
          <w:b/>
          <w:sz w:val="24"/>
          <w:vertAlign w:val="baseline"/>
        </w:rPr>
        <w:t>Set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 </w:t>
      </w:r>
      <w:r>
        <w:rPr>
          <w:sz w:val="24"/>
          <w:vertAlign w:val="baseline"/>
        </w:rPr>
        <w:t>2)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sz w:val="24"/>
          <w:vertAlign w:val="baseline"/>
        </w:rPr>
        <w:t>2] = [[</w:t>
      </w:r>
      <w:r>
        <w:rPr>
          <w:rFonts w:ascii="Liberation Serif" w:hAnsi="Liberation Serif"/>
          <w:i/>
          <w:sz w:val="24"/>
          <w:vertAlign w:val="baseline"/>
        </w:rPr>
        <w:t>X, </w:t>
      </w:r>
      <w:r>
        <w:rPr>
          <w:sz w:val="24"/>
          <w:vertAlign w:val="baseline"/>
        </w:rPr>
        <w:t>2]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sz w:val="24"/>
          <w:vertAlign w:val="baseline"/>
        </w:rPr>
        <w:t>2]</w:t>
      </w:r>
      <w:r>
        <w:rPr>
          <w:i/>
          <w:sz w:val="24"/>
          <w:vertAlign w:val="baseline"/>
        </w:rPr>
        <w:t>.</w:t>
      </w:r>
    </w:p>
    <w:p>
      <w:pPr>
        <w:spacing w:line="287" w:lineRule="exact" w:before="0"/>
        <w:ind w:left="808" w:right="0" w:firstLine="0"/>
        <w:jc w:val="both"/>
        <w:rPr>
          <w:i/>
          <w:sz w:val="24"/>
        </w:rPr>
      </w:pPr>
      <w:r>
        <w:rPr>
          <w:i/>
          <w:sz w:val="24"/>
        </w:rPr>
        <w:t>Define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cosignature</w:t>
      </w:r>
      <w:r>
        <w:rPr>
          <w:i/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Arial" w:hAnsi="Arial"/>
          <w:i/>
          <w:position w:val="-5"/>
          <w:sz w:val="12"/>
          <w:vertAlign w:val="baseline"/>
        </w:rPr>
        <w:t>ω</w:t>
      </w:r>
      <w:r>
        <w:rPr>
          <w:rFonts w:ascii="Arial" w:hAnsi="Arial"/>
          <w:i/>
          <w:spacing w:val="-1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(2)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iberation Serif" w:hAnsi="Liberation Serif"/>
          <w:i/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Arial" w:hAnsi="Arial"/>
          <w:i/>
          <w:position w:val="-5"/>
          <w:sz w:val="12"/>
          <w:vertAlign w:val="baseline"/>
        </w:rPr>
        <w:t>ω</w:t>
      </w:r>
      <w:r>
        <w:rPr>
          <w:rFonts w:ascii="Arial" w:hAnsi="Arial"/>
          <w:i/>
          <w:spacing w:val="-1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other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arities.</w:t>
      </w:r>
    </w:p>
    <w:p>
      <w:pPr>
        <w:spacing w:line="324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3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Ran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7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Arial" w:hAnsi="Arial"/>
          <w:i/>
          <w:position w:val="-5"/>
          <w:sz w:val="12"/>
          <w:vertAlign w:val="baseline"/>
        </w:rPr>
        <w:t>ω</w:t>
      </w:r>
      <w:r>
        <w:rPr>
          <w:rFonts w:ascii="Arial" w:hAnsi="Arial"/>
          <w:i/>
          <w:spacing w:val="-1"/>
          <w:position w:val="-5"/>
          <w:sz w:val="12"/>
          <w:vertAlign w:val="baseline"/>
        </w:rPr>
        <w:t> </w:t>
      </w:r>
      <w:r>
        <w:rPr>
          <w:spacing w:val="16"/>
          <w:sz w:val="24"/>
          <w:vertAlign w:val="baseline"/>
        </w:rPr>
        <w:t>)(</w:t>
      </w:r>
      <w:r>
        <w:rPr>
          <w:rFonts w:ascii="Liberation Serif" w:hAnsi="Liberation Serif"/>
          <w:i/>
          <w:spacing w:val="16"/>
          <w:sz w:val="24"/>
          <w:vertAlign w:val="baseline"/>
        </w:rPr>
        <w:t>X</w:t>
      </w:r>
      <w:r>
        <w:rPr>
          <w:spacing w:val="16"/>
          <w:sz w:val="24"/>
          <w:vertAlign w:val="baseline"/>
        </w:rPr>
        <w:t>)=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b/>
          <w:sz w:val="24"/>
          <w:vertAlign w:val="baseline"/>
        </w:rPr>
        <w:t>Set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ω</w:t>
      </w:r>
      <w:r>
        <w:rPr>
          <w:spacing w:val="24"/>
          <w:sz w:val="24"/>
          <w:vertAlign w:val="baseline"/>
        </w:rPr>
        <w:t>]=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ω</w:t>
      </w:r>
      <w:r>
        <w:rPr>
          <w:spacing w:val="-5"/>
          <w:sz w:val="24"/>
          <w:vertAlign w:val="baseline"/>
        </w:rPr>
        <w:t>]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192" w:lineRule="auto" w:before="85"/>
        <w:ind w:right="470" w:firstLine="351"/>
      </w:pPr>
      <w:r>
        <w:rPr/>
        <w:t>Recall that in order to turn a functor </w:t>
      </w:r>
      <w:r>
        <w:rPr>
          <w:rFonts w:ascii="STIX" w:hAnsi="STIX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 A </w:t>
      </w:r>
      <w:r>
        <w:rPr>
          <w:vertAlign w:val="baseline"/>
        </w:rPr>
        <w:t>into a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end- ofunctor, one takes its left Kan extension.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cosignature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we can thus</w:t>
      </w:r>
      <w:r>
        <w:rPr>
          <w:spacing w:val="1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0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20"/>
          <w:vertAlign w:val="baseline"/>
        </w:rPr>
        <w:t> </w:t>
      </w:r>
      <w:r>
        <w:rPr>
          <w:vertAlign w:val="baseline"/>
        </w:rPr>
        <w:t>Lan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4"/>
          <w:position w:val="-5"/>
          <w:sz w:val="12"/>
          <w:vertAlign w:val="baseline"/>
        </w:rPr>
        <w:t> </w:t>
      </w:r>
      <w:r>
        <w:rPr>
          <w:vertAlign w:val="baseline"/>
        </w:rPr>
        <w:t>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3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192" w:lineRule="auto"/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277"/>
      </w:pP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[11]:</w:t>
      </w:r>
    </w:p>
    <w:p>
      <w:pPr>
        <w:spacing w:line="177" w:lineRule="auto" w:before="116"/>
        <w:ind w:left="457" w:right="470" w:hanging="1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5.3 </w:t>
      </w:r>
      <w:r>
        <w:rPr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STIX" w:hAnsi="STIX"/>
          <w:spacing w:val="34"/>
          <w:sz w:val="24"/>
        </w:rPr>
        <w:t>A</w:t>
      </w:r>
      <w:r>
        <w:rPr>
          <w:rFonts w:ascii="STIX" w:hAnsi="STIX"/>
          <w:spacing w:val="-3"/>
          <w:sz w:val="24"/>
        </w:rPr>
        <w:t> </w:t>
      </w:r>
      <w:r>
        <w:rPr>
          <w:rFonts w:ascii="STIX" w:hAnsi="STIX"/>
          <w:spacing w:val="34"/>
          <w:sz w:val="24"/>
        </w:rPr>
        <w:t>→</w:t>
      </w:r>
      <w:r>
        <w:rPr>
          <w:rFonts w:ascii="STIX" w:hAnsi="STIX"/>
          <w:spacing w:val="-3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rFonts w:ascii="STIX" w:hAnsi="STIX"/>
          <w:spacing w:val="34"/>
          <w:sz w:val="24"/>
        </w:rPr>
        <w:t> </w:t>
      </w:r>
      <w:r>
        <w:rPr>
          <w:i/>
          <w:sz w:val="24"/>
        </w:rPr>
        <w:t>be an accessible endofunctor on a locally pre-</w:t>
      </w:r>
      <w:r>
        <w:rPr>
          <w:i/>
          <w:sz w:val="24"/>
        </w:rPr>
        <w:t> sentable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category.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0" w:hAnsi="LM Roman 10"/>
          <w:b/>
          <w:i/>
          <w:sz w:val="24"/>
        </w:rPr>
        <w:t>coalg</w:t>
      </w:r>
      <w:r>
        <w:rPr>
          <w:rFonts w:ascii="LM Roman 10" w:hAnsi="LM Roman 10"/>
          <w:b/>
          <w:i/>
          <w:spacing w:val="-2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presentable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-presentable</w:t>
      </w:r>
      <w:r>
        <w:rPr>
          <w:i/>
          <w:sz w:val="24"/>
        </w:rPr>
        <w:t> objects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0" w:hAnsi="LM Roman 10"/>
          <w:b/>
          <w:i/>
          <w:sz w:val="24"/>
        </w:rPr>
        <w:t>coalg</w:t>
      </w:r>
      <w:r>
        <w:rPr>
          <w:rFonts w:ascii="LM Roman 10" w:hAnsi="LM Roman 10"/>
          <w:b/>
          <w:i/>
          <w:spacing w:val="-22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simply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those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coalgebras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underlying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</w:t>
      </w:r>
      <w:r>
        <w:rPr>
          <w:i/>
          <w:sz w:val="24"/>
        </w:rPr>
        <w:t> presentable in </w:t>
      </w:r>
      <w:r>
        <w:rPr>
          <w:rFonts w:ascii="STIX" w:hAnsi="STIX"/>
          <w:sz w:val="24"/>
        </w:rPr>
        <w:t>A</w:t>
      </w:r>
      <w:r>
        <w:rPr>
          <w:i/>
          <w:sz w:val="24"/>
        </w:rPr>
        <w:t>.</w:t>
      </w:r>
    </w:p>
    <w:p>
      <w:pPr>
        <w:pStyle w:val="BodyText"/>
        <w:spacing w:line="204" w:lineRule="auto" w:before="122"/>
        <w:ind w:right="468"/>
      </w:pPr>
      <w:r>
        <w:rPr>
          <w:b/>
        </w:rPr>
        <w:t>Proof. </w:t>
      </w:r>
      <w:r>
        <w:rPr/>
        <w:t>The proof uses the fact that the category of all (small) accessible categories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weighted</w:t>
      </w:r>
      <w:r>
        <w:rPr>
          <w:spacing w:val="26"/>
        </w:rPr>
        <w:t> </w:t>
      </w:r>
      <w:r>
        <w:rPr/>
        <w:t>limits</w:t>
      </w:r>
      <w:r>
        <w:rPr>
          <w:spacing w:val="26"/>
        </w:rPr>
        <w:t> </w:t>
      </w:r>
      <w:r>
        <w:rPr/>
        <w:t>[19,</w:t>
      </w:r>
      <w:r>
        <w:rPr>
          <w:spacing w:val="34"/>
        </w:rPr>
        <w:t> </w:t>
      </w:r>
      <w:r>
        <w:rPr/>
        <w:t>Theorem</w:t>
      </w:r>
      <w:r>
        <w:rPr>
          <w:spacing w:val="26"/>
        </w:rPr>
        <w:t> </w:t>
      </w:r>
      <w:r>
        <w:rPr/>
        <w:t>5.1.6].</w:t>
      </w:r>
      <w:r>
        <w:rPr>
          <w:spacing w:val="80"/>
        </w:rPr>
        <w:t> </w:t>
      </w:r>
      <w:r>
        <w:rPr/>
        <w:t>Then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category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STIX" w:hAnsi="STIX"/>
        </w:rPr>
        <w:t>−</w:t>
      </w:r>
      <w:r>
        <w:rPr>
          <w:b/>
        </w:rPr>
        <w:t>coalg</w:t>
      </w:r>
      <w:r>
        <w:rPr>
          <w:b/>
          <w:spacing w:val="21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constructed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such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limit,</w:t>
      </w:r>
      <w:r>
        <w:rPr>
          <w:spacing w:val="43"/>
        </w:rPr>
        <w:t> </w:t>
      </w:r>
      <w:r>
        <w:rPr/>
        <w:t>namely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i/>
        </w:rPr>
        <w:t>inserter</w:t>
      </w:r>
      <w:r>
        <w:rPr>
          <w:i/>
          <w:spacing w:val="54"/>
        </w:rPr>
        <w:t> </w:t>
      </w:r>
      <w:r>
        <w:rPr/>
        <w:t>[13]</w:t>
      </w:r>
      <w:r>
        <w:rPr>
          <w:spacing w:val="34"/>
        </w:rPr>
        <w:t> </w:t>
      </w:r>
      <w:r>
        <w:rPr>
          <w:spacing w:val="-5"/>
        </w:rPr>
        <w:t>of</w:t>
      </w:r>
    </w:p>
    <w:p>
      <w:pPr>
        <w:pStyle w:val="BodyText"/>
        <w:spacing w:line="176" w:lineRule="exact"/>
        <w:ind w:left="0" w:right="6826"/>
        <w:jc w:val="center"/>
      </w:pPr>
      <w:r>
        <w:rPr>
          <w:spacing w:val="-10"/>
        </w:rPr>
        <w:t>1</w:t>
      </w:r>
    </w:p>
    <w:p>
      <w:pPr>
        <w:tabs>
          <w:tab w:pos="657" w:val="left" w:leader="none"/>
        </w:tabs>
        <w:spacing w:line="256" w:lineRule="exact" w:before="0"/>
        <w:ind w:left="0" w:right="6840" w:firstLine="0"/>
        <w:jc w:val="center"/>
        <w:rPr>
          <w:rFonts w:ascii="STIX" w:hAnsi="STIX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1496644</wp:posOffset>
                </wp:positionH>
                <wp:positionV relativeFrom="paragraph">
                  <wp:posOffset>55120</wp:posOffset>
                </wp:positionV>
                <wp:extent cx="36703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67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6350">
                              <a:moveTo>
                                <a:pt x="366687" y="0"/>
                              </a:moveTo>
                              <a:lnTo>
                                <a:pt x="202323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02323" y="6070"/>
                              </a:lnTo>
                              <a:lnTo>
                                <a:pt x="366687" y="6070"/>
                              </a:lnTo>
                              <a:lnTo>
                                <a:pt x="366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6008pt;margin-top:4.340159pt;width:28.9pt;height:.5pt;mso-position-horizontal-relative:page;mso-position-vertical-relative:paragraph;z-index:-16036352" id="docshape39" coordorigin="2357,87" coordsize="578,10" path="m2934,87l2676,87,2357,87,2357,96,2676,96,2934,96,2934,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1496644</wp:posOffset>
                </wp:positionH>
                <wp:positionV relativeFrom="paragraph">
                  <wp:posOffset>118391</wp:posOffset>
                </wp:positionV>
                <wp:extent cx="36703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7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 h="6350">
                              <a:moveTo>
                                <a:pt x="366687" y="0"/>
                              </a:moveTo>
                              <a:lnTo>
                                <a:pt x="202323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02323" y="6070"/>
                              </a:lnTo>
                              <a:lnTo>
                                <a:pt x="366687" y="6070"/>
                              </a:lnTo>
                              <a:lnTo>
                                <a:pt x="366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6008pt;margin-top:9.322159pt;width:28.9pt;height:.5pt;mso-position-horizontal-relative:page;mso-position-vertical-relative:paragraph;z-index:-16035840" id="docshape40" coordorigin="2357,186" coordsize="578,10" path="m2934,186l2676,186,2357,186,2357,196,2676,196,2934,196,2934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sz w:val="24"/>
        </w:rPr>
        <w:t>C</w:t>
      </w:r>
      <w:r>
        <w:rPr>
          <w:rFonts w:ascii="STIX" w:hAnsi="STIX"/>
          <w:sz w:val="24"/>
        </w:rPr>
        <w:tab/>
      </w:r>
      <w:r>
        <w:rPr>
          <w:rFonts w:ascii="DejaVu Sans" w:hAnsi="DejaVu Sans"/>
          <w:position w:val="1"/>
          <w:sz w:val="20"/>
        </w:rPr>
        <w:t>✲</w:t>
      </w:r>
      <w:r>
        <w:rPr>
          <w:rFonts w:ascii="DejaVu Sans" w:hAnsi="DejaVu Sans"/>
          <w:spacing w:val="46"/>
          <w:position w:val="1"/>
          <w:sz w:val="20"/>
        </w:rPr>
        <w:t> </w:t>
      </w:r>
      <w:r>
        <w:rPr>
          <w:rFonts w:ascii="STIX" w:hAnsi="STIX"/>
          <w:spacing w:val="-10"/>
          <w:sz w:val="24"/>
        </w:rPr>
        <w:t>C</w:t>
      </w:r>
    </w:p>
    <w:p>
      <w:pPr>
        <w:spacing w:line="188" w:lineRule="exact" w:before="0"/>
        <w:ind w:left="613" w:right="7472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05"/>
          <w:sz w:val="24"/>
        </w:rPr>
        <w:t>F</w:t>
      </w:r>
    </w:p>
    <w:p>
      <w:pPr>
        <w:pStyle w:val="BodyText"/>
        <w:tabs>
          <w:tab w:pos="8169" w:val="left" w:leader="none"/>
        </w:tabs>
        <w:spacing w:line="180" w:lineRule="auto" w:before="32"/>
        <w:ind w:right="469" w:firstLine="351"/>
        <w:rPr>
          <w:rFonts w:ascii="DejaVu Sans" w:hAnsi="DejaVu Sans"/>
          <w:i/>
        </w:rPr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second</w:t>
      </w:r>
      <w:r>
        <w:rPr>
          <w:spacing w:val="-15"/>
        </w:rPr>
        <w:t> </w:t>
      </w:r>
      <w:r>
        <w:rPr>
          <w:spacing w:val="-4"/>
        </w:rPr>
        <w:t>part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lemma</w:t>
      </w:r>
      <w:r>
        <w:rPr>
          <w:spacing w:val="-15"/>
        </w:rPr>
        <w:t> </w:t>
      </w:r>
      <w:r>
        <w:rPr>
          <w:spacing w:val="-4"/>
        </w:rPr>
        <w:t>follows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fact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spacing w:val="-4"/>
        </w:rPr>
        <w:t>colimits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4"/>
        </w:rPr>
        <w:t>F</w:t>
      </w:r>
      <w:r>
        <w:rPr>
          <w:rFonts w:ascii="STIX" w:hAnsi="STIX"/>
          <w:spacing w:val="-4"/>
        </w:rPr>
        <w:t>−</w:t>
      </w:r>
      <w:r>
        <w:rPr>
          <w:b/>
          <w:spacing w:val="-4"/>
        </w:rPr>
        <w:t>coalg </w:t>
      </w:r>
      <w:r>
        <w:rPr/>
        <w:t>are</w:t>
      </w:r>
      <w:r>
        <w:rPr>
          <w:spacing w:val="-7"/>
        </w:rPr>
        <w:t> </w:t>
      </w:r>
      <w:r>
        <w:rPr/>
        <w:t>formed</w:t>
      </w:r>
      <w:r>
        <w:rPr>
          <w:spacing w:val="-6"/>
        </w:rPr>
        <w:t> </w:t>
      </w:r>
      <w:r>
        <w:rPr>
          <w:spacing w:val="-2"/>
        </w:rPr>
        <w:t>pointwise.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139"/>
        <w:ind w:left="808"/>
      </w:pPr>
      <w:r>
        <w:rPr/>
        <w:t>This</w:t>
      </w:r>
      <w:r>
        <w:rPr>
          <w:spacing w:val="7"/>
        </w:rPr>
        <w:t> </w:t>
      </w:r>
      <w:r>
        <w:rPr/>
        <w:t>result</w:t>
      </w:r>
      <w:r>
        <w:rPr>
          <w:spacing w:val="8"/>
        </w:rPr>
        <w:t> </w:t>
      </w:r>
      <w:r>
        <w:rPr/>
        <w:t>allows</w:t>
      </w:r>
      <w:r>
        <w:rPr>
          <w:spacing w:val="8"/>
        </w:rPr>
        <w:t> </w:t>
      </w:r>
      <w:r>
        <w:rPr/>
        <w:t>us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consider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κ</w:t>
      </w:r>
      <w:r>
        <w:rPr/>
        <w:t>-presentable</w:t>
      </w:r>
      <w:r>
        <w:rPr>
          <w:spacing w:val="8"/>
        </w:rPr>
        <w:t> </w:t>
      </w:r>
      <w:r>
        <w:rPr/>
        <w:t>Lan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1"/>
          <w:position w:val="-5"/>
          <w:sz w:val="12"/>
          <w:vertAlign w:val="baseline"/>
        </w:rPr>
        <w:t> </w:t>
      </w:r>
      <w:r>
        <w:rPr>
          <w:vertAlign w:val="baseline"/>
        </w:rPr>
        <w:t>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12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</w:t>
      </w:r>
      <w:r>
        <w:rPr>
          <w:spacing w:val="-2"/>
          <w:vertAlign w:val="baseline"/>
        </w:rPr>
        <w:t>coalgebras:</w:t>
      </w:r>
    </w:p>
    <w:p>
      <w:pPr>
        <w:spacing w:line="199" w:lineRule="auto" w:before="78"/>
        <w:ind w:left="457" w:right="470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5.4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κ</w:t>
      </w:r>
      <w:r>
        <w:rPr>
          <w:i/>
          <w:w w:val="105"/>
          <w:sz w:val="24"/>
        </w:rPr>
        <w:t>-cosignature.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κ</w:t>
      </w:r>
      <w:r>
        <w:rPr>
          <w:i/>
          <w:w w:val="105"/>
          <w:sz w:val="24"/>
        </w:rPr>
        <w:t>-presentable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Lan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Arial" w:hAnsi="Arial"/>
          <w:i/>
          <w:w w:val="105"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9"/>
          <w:w w:val="105"/>
          <w:position w:val="-5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Ran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9"/>
          <w:w w:val="105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i/>
          <w:w w:val="105"/>
          <w:sz w:val="24"/>
          <w:vertAlign w:val="baseline"/>
        </w:rPr>
        <w:t>-coal-</w:t>
      </w:r>
      <w:r>
        <w:rPr>
          <w:i/>
          <w:w w:val="105"/>
          <w:sz w:val="24"/>
          <w:vertAlign w:val="baseline"/>
        </w:rPr>
        <w:t> gebra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consists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presentable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object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together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every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arity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baseline"/>
        </w:rPr>
        <w:t> function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 </w:t>
      </w:r>
      <w:r>
        <w:rPr>
          <w:rFonts w:ascii="STIX" w:hAnsi="STIX"/>
          <w:w w:val="105"/>
          <w:sz w:val="24"/>
          <w:vertAlign w:val="baseline"/>
        </w:rPr>
        <w:t>→ 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Bc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129"/>
        <w:ind w:right="470"/>
      </w:pPr>
      <w:r>
        <w:rPr>
          <w:b/>
        </w:rPr>
        <w:t>Proof. </w:t>
      </w:r>
      <w:r>
        <w:rPr/>
        <w:t>Given any </w:t>
      </w:r>
      <w:r>
        <w:rPr>
          <w:rFonts w:ascii="Liberation Serif" w:hAnsi="Liberation Serif"/>
          <w:i/>
        </w:rPr>
        <w:t>κ</w:t>
      </w:r>
      <w:r>
        <w:rPr/>
        <w:t>-accessible endofunctor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, and </w:t>
      </w:r>
      <w:r>
        <w:rPr>
          <w:rFonts w:ascii="Liberation Serif" w:hAnsi="Liberation Serif"/>
          <w:i/>
        </w:rPr>
        <w:t>κ</w:t>
      </w:r>
      <w:r>
        <w:rPr/>
        <w:t>-presentable object </w:t>
      </w:r>
      <w:r>
        <w:rPr>
          <w:rFonts w:ascii="Liberation Serif" w:hAnsi="Liberation Serif"/>
          <w:i/>
        </w:rPr>
        <w:t>X</w:t>
      </w:r>
      <w:r>
        <w:rPr/>
        <w:t>, Lan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7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spacing w:val="20"/>
          <w:vertAlign w:val="baseline"/>
        </w:rPr>
        <w:t>)=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coalgebras of the form mentioned are</w:t>
      </w:r>
    </w:p>
    <w:p>
      <w:pPr>
        <w:spacing w:after="0" w:line="204" w:lineRule="auto"/>
        <w:sectPr>
          <w:pgSz w:w="11900" w:h="16840"/>
          <w:pgMar w:header="878" w:footer="848" w:top="1080" w:bottom="1040" w:left="1680" w:right="1400"/>
        </w:sectPr>
      </w:pPr>
    </w:p>
    <w:p>
      <w:pPr>
        <w:spacing w:line="390" w:lineRule="exact" w:before="238"/>
        <w:ind w:left="1428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4209364</wp:posOffset>
                </wp:positionH>
                <wp:positionV relativeFrom="paragraph">
                  <wp:posOffset>351966</wp:posOffset>
                </wp:positionV>
                <wp:extent cx="55244" cy="762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40"/>
                                <w:sz w:val="12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46014pt;margin-top:27.713923pt;width:4.350pt;height:6pt;mso-position-horizontal-relative:page;mso-position-vertical-relative:paragraph;z-index:15747072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40"/>
                          <w:sz w:val="12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X,</w:t>
      </w:r>
      <w:r>
        <w:rPr>
          <w:rFonts w:ascii="Liberation Serif" w:hAnsi="Liberation Serif"/>
          <w:i/>
          <w:spacing w:val="-21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(Ran</w:t>
      </w:r>
      <w:r>
        <w:rPr>
          <w:rFonts w:ascii="Georgia" w:hAnsi="Georgia"/>
          <w:i/>
          <w:w w:val="110"/>
          <w:position w:val="1"/>
          <w:sz w:val="24"/>
          <w:vertAlign w:val="subscript"/>
        </w:rPr>
        <w:t>J</w:t>
      </w:r>
      <w:r>
        <w:rPr>
          <w:rFonts w:ascii="Arial" w:hAnsi="Arial"/>
          <w:i/>
          <w:w w:val="110"/>
          <w:position w:val="-4"/>
          <w:sz w:val="12"/>
          <w:vertAlign w:val="baseline"/>
        </w:rPr>
        <w:t>κ</w:t>
      </w:r>
      <w:r>
        <w:rPr>
          <w:rFonts w:ascii="Arial" w:hAnsi="Arial"/>
          <w:i/>
          <w:spacing w:val="-15"/>
          <w:w w:val="110"/>
          <w:position w:val="-4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B</w:t>
      </w:r>
      <w:r>
        <w:rPr>
          <w:w w:val="110"/>
          <w:position w:val="1"/>
          <w:sz w:val="24"/>
          <w:vertAlign w:val="baseline"/>
        </w:rPr>
        <w:t>)(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X</w:t>
      </w:r>
      <w:r>
        <w:rPr>
          <w:w w:val="110"/>
          <w:position w:val="1"/>
          <w:sz w:val="24"/>
          <w:vertAlign w:val="baseline"/>
        </w:rPr>
        <w:t>))</w:t>
      </w:r>
      <w:r>
        <w:rPr>
          <w:spacing w:val="-9"/>
          <w:w w:val="110"/>
          <w:position w:val="1"/>
          <w:sz w:val="24"/>
          <w:vertAlign w:val="baseline"/>
        </w:rPr>
        <w:t> </w:t>
      </w:r>
      <w:r>
        <w:rPr>
          <w:rFonts w:ascii="STIX" w:hAnsi="STIX"/>
          <w:spacing w:val="-185"/>
          <w:w w:val="132"/>
          <w:position w:val="8"/>
          <w:sz w:val="24"/>
          <w:vertAlign w:val="baseline"/>
        </w:rPr>
        <w:t>~</w:t>
      </w:r>
      <w:r>
        <w:rPr>
          <w:w w:val="88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STIX" w:hAnsi="STIX"/>
          <w:w w:val="110"/>
          <w:position w:val="1"/>
          <w:sz w:val="24"/>
          <w:vertAlign w:val="baseline"/>
        </w:rPr>
        <w:t>A</w:t>
      </w:r>
      <w:r>
        <w:rPr>
          <w:w w:val="110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X,</w:t>
      </w:r>
      <w:r>
        <w:rPr>
          <w:rFonts w:ascii="Arial" w:hAnsi="Arial"/>
          <w:spacing w:val="79"/>
          <w:w w:val="110"/>
          <w:position w:val="19"/>
          <w:sz w:val="24"/>
          <w:vertAlign w:val="baseline"/>
        </w:rPr>
        <w:t>  </w:t>
      </w:r>
      <w:r>
        <w:rPr>
          <w:rFonts w:ascii="Georgia" w:hAnsi="Georgia"/>
          <w:i/>
          <w:spacing w:val="-5"/>
          <w:w w:val="110"/>
          <w:position w:val="-5"/>
          <w:sz w:val="16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position w:val="-5"/>
          <w:sz w:val="16"/>
          <w:vertAlign w:val="baseline"/>
        </w:rPr>
        <w:t>∈N</w:t>
      </w:r>
    </w:p>
    <w:p>
      <w:pPr>
        <w:spacing w:line="240" w:lineRule="auto" w:before="4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spacing w:line="345" w:lineRule="exact" w:before="0"/>
        <w:ind w:left="19" w:right="0" w:firstLine="0"/>
        <w:jc w:val="left"/>
        <w:rPr>
          <w:sz w:val="24"/>
        </w:rPr>
      </w:pPr>
      <w:r>
        <w:rPr>
          <w:rFonts w:ascii="STIX"/>
          <w:w w:val="105"/>
          <w:sz w:val="24"/>
        </w:rPr>
        <w:t>A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19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rFonts w:ascii="Abydos"/>
          <w:w w:val="105"/>
          <w:sz w:val="24"/>
        </w:rPr>
        <w:t>M</w:t>
      </w:r>
      <w:r>
        <w:rPr>
          <w:rFonts w:ascii="Abydos"/>
          <w:spacing w:val="16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Bc</w:t>
      </w:r>
      <w:r>
        <w:rPr>
          <w:spacing w:val="-5"/>
          <w:w w:val="105"/>
          <w:sz w:val="24"/>
        </w:rPr>
        <w:t>)</w:t>
      </w:r>
    </w:p>
    <w:p>
      <w:pPr>
        <w:spacing w:after="0" w:line="345" w:lineRule="exact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00"/>
          <w:cols w:num="2" w:equalWidth="0">
            <w:col w:w="5036" w:space="40"/>
            <w:col w:w="3744"/>
          </w:cols>
        </w:sectPr>
      </w:pPr>
    </w:p>
    <w:p>
      <w:pPr>
        <w:spacing w:before="43"/>
        <w:ind w:left="1428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2483954</wp:posOffset>
                </wp:positionH>
                <wp:positionV relativeFrom="paragraph">
                  <wp:posOffset>228005</wp:posOffset>
                </wp:positionV>
                <wp:extent cx="55244" cy="76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40"/>
                                <w:sz w:val="12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87006pt;margin-top:17.953228pt;width:4.350pt;height:6pt;mso-position-horizontal-relative:page;mso-position-vertical-relative:paragraph;z-index:15747584" type="#_x0000_t202" id="docshape4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40"/>
                          <w:sz w:val="12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4424273</wp:posOffset>
                </wp:positionH>
                <wp:positionV relativeFrom="paragraph">
                  <wp:posOffset>228005</wp:posOffset>
                </wp:positionV>
                <wp:extent cx="55244" cy="76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40"/>
                                <w:sz w:val="12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68011pt;margin-top:17.953228pt;width:4.350pt;height:6pt;mso-position-horizontal-relative:page;mso-position-vertical-relative:paragraph;z-index:15748096" type="#_x0000_t202" id="docshape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40"/>
                          <w:sz w:val="12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85"/>
          <w:w w:val="132"/>
          <w:position w:val="14"/>
          <w:sz w:val="24"/>
        </w:rPr>
        <w:t>~</w:t>
      </w:r>
      <w:r>
        <w:rPr>
          <w:w w:val="88"/>
          <w:position w:val="6"/>
          <w:sz w:val="24"/>
        </w:rPr>
        <w:t>=</w:t>
      </w:r>
      <w:r>
        <w:rPr>
          <w:rFonts w:ascii="Arial" w:hAnsi="Arial"/>
          <w:spacing w:val="57"/>
          <w:w w:val="150"/>
          <w:position w:val="25"/>
          <w:sz w:val="24"/>
        </w:rPr>
        <w:t>  </w:t>
      </w:r>
      <w:r>
        <w:rPr>
          <w:rFonts w:ascii="Georgia" w:hAnsi="Georgia"/>
          <w:i/>
          <w:spacing w:val="-5"/>
          <w:w w:val="110"/>
          <w:sz w:val="16"/>
        </w:rPr>
        <w:t>c</w:t>
      </w:r>
      <w:r>
        <w:rPr>
          <w:rFonts w:ascii="DejaVu Sans" w:hAnsi="DejaVu Sans"/>
          <w:i/>
          <w:spacing w:val="-5"/>
          <w:w w:val="110"/>
          <w:sz w:val="16"/>
        </w:rPr>
        <w:t>∈N</w:t>
      </w:r>
    </w:p>
    <w:p>
      <w:pPr>
        <w:spacing w:before="43"/>
        <w:ind w:left="19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X,</w:t>
      </w:r>
      <w:r>
        <w:rPr>
          <w:rFonts w:ascii="Liberation Serif" w:hAnsi="Liberation Serif"/>
          <w:i/>
          <w:spacing w:val="-26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X,</w:t>
      </w:r>
      <w:r>
        <w:rPr>
          <w:rFonts w:ascii="Liberation Serif" w:hAnsi="Liberation Serif"/>
          <w:i/>
          <w:spacing w:val="-24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c</w:t>
      </w:r>
      <w:r>
        <w:rPr>
          <w:w w:val="110"/>
          <w:position w:val="1"/>
          <w:sz w:val="24"/>
        </w:rPr>
        <w:t>)</w:t>
      </w:r>
      <w:r>
        <w:rPr>
          <w:spacing w:val="-17"/>
          <w:w w:val="110"/>
          <w:position w:val="1"/>
          <w:sz w:val="24"/>
        </w:rPr>
        <w:t> </w:t>
      </w:r>
      <w:r>
        <w:rPr>
          <w:rFonts w:ascii="Abydos" w:hAnsi="Abydos"/>
          <w:w w:val="110"/>
          <w:position w:val="1"/>
          <w:sz w:val="24"/>
        </w:rPr>
        <w:t>M</w:t>
      </w:r>
      <w:r>
        <w:rPr>
          <w:rFonts w:ascii="Abydos" w:hAnsi="Abydos"/>
          <w:spacing w:val="8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Bc</w:t>
      </w:r>
      <w:r>
        <w:rPr>
          <w:w w:val="110"/>
          <w:position w:val="1"/>
          <w:sz w:val="24"/>
        </w:rPr>
        <w:t>)</w:t>
      </w:r>
      <w:r>
        <w:rPr>
          <w:spacing w:val="-17"/>
          <w:w w:val="110"/>
          <w:position w:val="1"/>
          <w:sz w:val="24"/>
        </w:rPr>
        <w:t> </w:t>
      </w:r>
      <w:r>
        <w:rPr>
          <w:rFonts w:ascii="STIX" w:hAnsi="STIX"/>
          <w:spacing w:val="-185"/>
          <w:w w:val="132"/>
          <w:position w:val="8"/>
          <w:sz w:val="24"/>
        </w:rPr>
        <w:t>~</w:t>
      </w:r>
      <w:r>
        <w:rPr>
          <w:w w:val="88"/>
          <w:sz w:val="24"/>
        </w:rPr>
        <w:t>=</w:t>
      </w:r>
      <w:r>
        <w:rPr>
          <w:rFonts w:ascii="Arial" w:hAnsi="Arial"/>
          <w:spacing w:val="79"/>
          <w:w w:val="110"/>
          <w:position w:val="19"/>
          <w:sz w:val="24"/>
        </w:rPr>
        <w:t>  </w:t>
      </w:r>
      <w:r>
        <w:rPr>
          <w:rFonts w:ascii="Georgia" w:hAnsi="Georgia"/>
          <w:i/>
          <w:spacing w:val="-5"/>
          <w:w w:val="110"/>
          <w:position w:val="-5"/>
          <w:sz w:val="16"/>
        </w:rPr>
        <w:t>c</w:t>
      </w:r>
      <w:r>
        <w:rPr>
          <w:rFonts w:ascii="DejaVu Sans" w:hAnsi="DejaVu Sans"/>
          <w:i/>
          <w:spacing w:val="-5"/>
          <w:w w:val="110"/>
          <w:position w:val="-5"/>
          <w:sz w:val="16"/>
        </w:rPr>
        <w:t>∈N</w:t>
      </w:r>
    </w:p>
    <w:p>
      <w:pPr>
        <w:spacing w:before="8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[</w:t>
      </w:r>
      <w:r>
        <w:rPr>
          <w:rFonts w:ascii="STIX"/>
          <w:w w:val="110"/>
          <w:sz w:val="24"/>
        </w:rPr>
        <w:t>A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X,</w:t>
      </w:r>
      <w:r>
        <w:rPr>
          <w:rFonts w:ascii="Liberation Serif"/>
          <w:i/>
          <w:spacing w:val="-23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rFonts w:ascii="Liberation Serif"/>
          <w:i/>
          <w:w w:val="110"/>
          <w:sz w:val="24"/>
        </w:rPr>
        <w:t>,</w:t>
      </w:r>
      <w:r>
        <w:rPr>
          <w:rFonts w:ascii="Liberation Serif"/>
          <w:i/>
          <w:spacing w:val="-23"/>
          <w:w w:val="110"/>
          <w:sz w:val="24"/>
        </w:rPr>
        <w:t> </w:t>
      </w:r>
      <w:r>
        <w:rPr>
          <w:rFonts w:ascii="STIX"/>
          <w:w w:val="110"/>
          <w:sz w:val="24"/>
        </w:rPr>
        <w:t>A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X,</w:t>
      </w:r>
      <w:r>
        <w:rPr>
          <w:rFonts w:ascii="Liberation Serif"/>
          <w:i/>
          <w:spacing w:val="-21"/>
          <w:w w:val="110"/>
          <w:sz w:val="24"/>
        </w:rPr>
        <w:t> </w:t>
      </w:r>
      <w:r>
        <w:rPr>
          <w:rFonts w:ascii="Liberation Serif"/>
          <w:i/>
          <w:spacing w:val="-4"/>
          <w:w w:val="110"/>
          <w:sz w:val="24"/>
        </w:rPr>
        <w:t>Bc</w:t>
      </w:r>
      <w:r>
        <w:rPr>
          <w:spacing w:val="-4"/>
          <w:w w:val="110"/>
          <w:sz w:val="24"/>
        </w:rPr>
        <w:t>)]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00"/>
          <w:cols w:num="3" w:equalWidth="0">
            <w:col w:w="2319" w:space="40"/>
            <w:col w:w="3016" w:space="19"/>
            <w:col w:w="3426"/>
          </w:cols>
        </w:sectPr>
      </w:pPr>
    </w:p>
    <w:p>
      <w:pPr>
        <w:pStyle w:val="BodyText"/>
        <w:spacing w:line="206" w:lineRule="auto" w:before="233"/>
        <w:ind w:right="466" w:firstLine="351"/>
      </w:pPr>
      <w:r>
        <w:rPr/>
        <w:t>In the theory of monads, a crucial result states that the models of an </w:t>
      </w:r>
      <w:r>
        <w:rPr>
          <w:spacing w:val="-2"/>
        </w:rPr>
        <w:t>algebraic</w:t>
      </w:r>
      <w:r>
        <w:rPr>
          <w:spacing w:val="-18"/>
        </w:rPr>
        <w:t> </w:t>
      </w:r>
      <w:r>
        <w:rPr>
          <w:spacing w:val="-2"/>
        </w:rPr>
        <w:t>presentation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isomorphic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category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algebras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theories </w:t>
      </w:r>
      <w:r>
        <w:rPr/>
        <w:t>representing monad.</w:t>
      </w:r>
      <w:r>
        <w:rPr>
          <w:spacing w:val="40"/>
        </w:rPr>
        <w:t> </w:t>
      </w:r>
      <w:r>
        <w:rPr/>
        <w:t>In order to emulate this result we require a notion of model</w:t>
      </w:r>
      <w:r>
        <w:rPr>
          <w:spacing w:val="-16"/>
        </w:rPr>
        <w:t> </w:t>
      </w:r>
      <w:r>
        <w:rPr/>
        <w:t>(or</w:t>
      </w:r>
      <w:r>
        <w:rPr>
          <w:spacing w:val="-16"/>
        </w:rPr>
        <w:t> </w:t>
      </w:r>
      <w:r>
        <w:rPr/>
        <w:t>co-model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like)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κ</w:t>
      </w:r>
      <w:r>
        <w:rPr/>
        <w:t>-cosignature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15"/>
        </w:rPr>
        <w:t>B</w:t>
      </w:r>
      <w:r>
        <w:rPr>
          <w:spacing w:val="15"/>
        </w:rPr>
        <w:t>,and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r>
        <w:rPr/>
        <w:t>5.4</w:t>
      </w:r>
      <w:r>
        <w:rPr>
          <w:spacing w:val="-16"/>
        </w:rPr>
        <w:t> </w:t>
      </w:r>
      <w:r>
        <w:rPr/>
        <w:t>suggests this be Lan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κ </w:t>
      </w:r>
      <w:r>
        <w:rPr>
          <w:vertAlign w:val="baseline"/>
        </w:rPr>
        <w:t>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-coalgebra.</w:t>
      </w:r>
    </w:p>
    <w:p>
      <w:pPr>
        <w:spacing w:line="194" w:lineRule="auto" w:before="90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cosignature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given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together</w:t>
      </w:r>
      <w:r>
        <w:rPr>
          <w:i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function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Set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→</w:t>
      </w:r>
      <w:r>
        <w:rPr>
          <w:rFonts w:ascii="STIX" w:hAnsi="STIX"/>
          <w:spacing w:val="-16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Set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2)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regard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map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STIX" w:hAnsi="STIX"/>
          <w:w w:val="110"/>
          <w:sz w:val="24"/>
          <w:vertAlign w:val="baseline"/>
        </w:rPr>
        <w:t>→</w:t>
      </w:r>
      <w:r>
        <w:rPr>
          <w:rFonts w:ascii="STIX" w:hAnsi="STIX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subset of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baseline"/>
        </w:rPr>
        <w:t>, or a predicate over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i/>
          <w:sz w:val="24"/>
          <w:vertAlign w:val="baseline"/>
        </w:rPr>
        <w:t>, then such a model can be regarded as a</w:t>
      </w:r>
      <w:r>
        <w:rPr>
          <w:i/>
          <w:sz w:val="24"/>
          <w:vertAlign w:val="baseline"/>
        </w:rPr>
        <w:t> map between predicates.</w:t>
      </w:r>
    </w:p>
    <w:p>
      <w:pPr>
        <w:spacing w:line="187" w:lineRule="auto" w:before="35"/>
        <w:ind w:left="457" w:right="469" w:firstLine="351"/>
        <w:jc w:val="both"/>
        <w:rPr>
          <w:i/>
          <w:sz w:val="24"/>
        </w:rPr>
      </w:pPr>
      <w:r>
        <w:rPr>
          <w:i/>
          <w:w w:val="105"/>
          <w:sz w:val="24"/>
        </w:rPr>
        <w:t>Similarly,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model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cosignature</w:t>
      </w:r>
      <w:r>
        <w:rPr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Arial" w:hAnsi="Arial"/>
          <w:i/>
          <w:w w:val="105"/>
          <w:position w:val="-5"/>
          <w:sz w:val="12"/>
          <w:vertAlign w:val="baseline"/>
        </w:rPr>
        <w:t>ω</w:t>
      </w:r>
      <w:r>
        <w:rPr>
          <w:rFonts w:ascii="Arial" w:hAnsi="Arial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consists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finite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set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w w:val="105"/>
          <w:sz w:val="24"/>
          <w:vertAlign w:val="baseline"/>
        </w:rPr>
        <w:t> a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function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Set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</w:t>
      </w:r>
      <w:r>
        <w:rPr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3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Set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This is clearly related to the previous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example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think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mapping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binary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partitions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i/>
          <w:sz w:val="24"/>
          <w:vertAlign w:val="baseline"/>
        </w:rPr>
        <w:t>-ary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partitions.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03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Representing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Comonad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Cosignature</w:t>
      </w:r>
    </w:p>
    <w:p>
      <w:pPr>
        <w:pStyle w:val="BodyText"/>
        <w:spacing w:line="206" w:lineRule="auto" w:before="145"/>
        <w:ind w:right="468"/>
      </w:pPr>
      <w:r>
        <w:rPr/>
        <w:t>Recall that in the algebraic case one starts with a signature, constructs an endofunctor, and then considers the free monad over the endofunctor.</w:t>
      </w:r>
      <w:r>
        <w:rPr>
          <w:spacing w:val="40"/>
        </w:rPr>
        <w:t> </w:t>
      </w:r>
      <w:r>
        <w:rPr/>
        <w:t>The second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dualisation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cofree</w:t>
      </w:r>
      <w:r>
        <w:rPr>
          <w:spacing w:val="-7"/>
        </w:rPr>
        <w:t> </w:t>
      </w:r>
      <w:r>
        <w:rPr/>
        <w:t>comonad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end- ofunctor.</w:t>
      </w:r>
      <w:r>
        <w:rPr>
          <w:spacing w:val="48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results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[11]</w:t>
      </w:r>
      <w:r>
        <w:rPr>
          <w:spacing w:val="3"/>
        </w:rPr>
        <w:t> </w:t>
      </w:r>
      <w:r>
        <w:rPr/>
        <w:t>provides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framework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spacing w:after="0" w:line="206" w:lineRule="auto"/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277"/>
      </w:pPr>
      <w:r>
        <w:rPr/>
        <w:t>this</w:t>
      </w:r>
      <w:r>
        <w:rPr>
          <w:spacing w:val="-5"/>
        </w:rPr>
        <w:t> </w:t>
      </w:r>
      <w:r>
        <w:rPr>
          <w:spacing w:val="-2"/>
        </w:rPr>
        <w:t>discussion:</w:t>
      </w:r>
    </w:p>
    <w:p>
      <w:pPr>
        <w:spacing w:before="53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5.6</w:t>
      </w:r>
      <w:r>
        <w:rPr>
          <w:b/>
          <w:spacing w:val="2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conditions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STIX" w:hAnsi="STIX"/>
          <w:sz w:val="24"/>
        </w:rPr>
        <w:t>A → A</w:t>
      </w:r>
      <w:r>
        <w:rPr>
          <w:rFonts w:ascii="STIX" w:hAnsi="STIX"/>
          <w:spacing w:val="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equivalent: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5" w:after="0"/>
        <w:ind w:left="949" w:right="0" w:hanging="365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There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cofree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comonad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iberation Serif"/>
          <w:i/>
          <w:spacing w:val="11"/>
          <w:sz w:val="24"/>
        </w:rPr>
        <w:t>F</w:t>
      </w:r>
      <w:r>
        <w:rPr>
          <w:rFonts w:ascii="LM Roman 12"/>
          <w:i/>
          <w:spacing w:val="11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376" w:lineRule="exact" w:before="16" w:after="0"/>
        <w:ind w:left="949" w:right="0" w:hanging="43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forgetful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0" w:hAnsi="LM Roman 10"/>
          <w:b/>
          <w:i/>
          <w:sz w:val="24"/>
        </w:rPr>
        <w:t>coalg</w:t>
      </w:r>
      <w:r>
        <w:rPr>
          <w:rFonts w:ascii="LM Roman 10" w:hAnsi="LM Roman 10"/>
          <w:b/>
          <w:i/>
          <w:spacing w:val="-34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-3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rFonts w:ascii="STIX" w:hAnsi="STIX"/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comonadic.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363" w:lineRule="exact" w:before="0" w:after="0"/>
        <w:ind w:left="949" w:right="0" w:hanging="49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forgetful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0" w:hAnsi="LM Roman 10"/>
          <w:b/>
          <w:i/>
          <w:sz w:val="24"/>
        </w:rPr>
        <w:t>coalg</w:t>
      </w:r>
      <w:r>
        <w:rPr>
          <w:rFonts w:ascii="LM Roman 10" w:hAnsi="LM Roman 10"/>
          <w:b/>
          <w:i/>
          <w:spacing w:val="-34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-3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rFonts w:ascii="STIX" w:hAnsi="STIX"/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right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adjoint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  <w:tab w:pos="951" w:val="left" w:leader="none"/>
        </w:tabs>
        <w:spacing w:line="180" w:lineRule="auto" w:before="48" w:after="0"/>
        <w:ind w:left="951" w:right="470" w:hanging="49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(If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A</w:t>
      </w:r>
      <w:r>
        <w:rPr>
          <w:rFonts w:ascii="STIX" w:hAnsi="STIX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has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products)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every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object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X,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functor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rFonts w:ascii="STIX" w:hAnsi="STIX"/>
          <w:w w:val="105"/>
          <w:sz w:val="24"/>
        </w:rPr>
        <w:t>×</w:t>
      </w:r>
      <w:r>
        <w:rPr>
          <w:rFonts w:ascii="STIX" w:hAnsi="STIX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has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final</w:t>
      </w:r>
      <w:r>
        <w:rPr>
          <w:rFonts w:ascii="LM Roman 12" w:hAnsi="LM Roman 12"/>
          <w:i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coalgebra.</w:t>
      </w:r>
    </w:p>
    <w:p>
      <w:pPr>
        <w:pStyle w:val="BodyText"/>
        <w:spacing w:line="187" w:lineRule="auto" w:before="129"/>
        <w:ind w:right="468" w:firstLine="351"/>
      </w:pPr>
      <w:r>
        <w:rPr>
          <w:w w:val="105"/>
        </w:rPr>
        <w:t>Similar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monadic</w:t>
      </w:r>
      <w:r>
        <w:rPr>
          <w:spacing w:val="-19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accessible</w:t>
      </w:r>
      <w:r>
        <w:rPr>
          <w:spacing w:val="-19"/>
          <w:w w:val="105"/>
        </w:rPr>
        <w:t> </w:t>
      </w:r>
      <w:r>
        <w:rPr>
          <w:w w:val="105"/>
        </w:rPr>
        <w:t>endofunctors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cofree comonad.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example,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no</w:t>
      </w:r>
      <w:r>
        <w:rPr>
          <w:spacing w:val="-21"/>
          <w:w w:val="105"/>
        </w:rPr>
        <w:t> </w:t>
      </w:r>
      <w:r>
        <w:rPr>
          <w:w w:val="105"/>
        </w:rPr>
        <w:t>final</w:t>
      </w:r>
      <w:r>
        <w:rPr>
          <w:spacing w:val="-20"/>
          <w:w w:val="105"/>
        </w:rPr>
        <w:t> </w:t>
      </w:r>
      <w:r>
        <w:rPr>
          <w:w w:val="105"/>
        </w:rPr>
        <w:t>coalgebra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powerset</w:t>
      </w:r>
      <w:r>
        <w:rPr>
          <w:spacing w:val="-20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w w:val="105"/>
          <w:position w:val="1"/>
        </w:rPr>
        <w:t>P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21"/>
          <w:w w:val="105"/>
          <w:position w:val="1"/>
        </w:rPr>
        <w:t> </w:t>
      </w:r>
      <w:r>
        <w:rPr>
          <w:b/>
          <w:w w:val="105"/>
          <w:position w:val="1"/>
        </w:rPr>
        <w:t>Set</w:t>
      </w:r>
      <w:r>
        <w:rPr>
          <w:b/>
          <w:spacing w:val="-23"/>
          <w:w w:val="105"/>
          <w:position w:val="1"/>
        </w:rPr>
        <w:t> </w:t>
      </w:r>
      <w:r>
        <w:rPr>
          <w:rFonts w:ascii="STIX" w:hAnsi="STIX"/>
          <w:w w:val="105"/>
          <w:position w:val="1"/>
        </w:rPr>
        <w:t>→</w:t>
      </w:r>
      <w:r>
        <w:rPr>
          <w:rFonts w:ascii="STIX" w:hAnsi="STIX"/>
          <w:spacing w:val="-16"/>
          <w:w w:val="105"/>
          <w:position w:val="1"/>
        </w:rPr>
        <w:t> </w:t>
      </w:r>
      <w:r>
        <w:rPr>
          <w:b/>
          <w:spacing w:val="12"/>
          <w:w w:val="105"/>
          <w:position w:val="1"/>
        </w:rPr>
        <w:t>Set</w:t>
      </w:r>
      <w:r>
        <w:rPr>
          <w:spacing w:val="12"/>
          <w:w w:val="105"/>
          <w:position w:val="1"/>
        </w:rPr>
        <w:t>,as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such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coalgebra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would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isomorphism</w:t>
      </w:r>
      <w:r>
        <w:rPr>
          <w:spacing w:val="-20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X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rFonts w:ascii="STIX" w:hAnsi="STIX"/>
          <w:spacing w:val="-185"/>
          <w:w w:val="127"/>
          <w:position w:val="8"/>
        </w:rPr>
        <w:t>~</w:t>
      </w:r>
      <w:r>
        <w:rPr>
          <w:w w:val="83"/>
        </w:rPr>
        <w:t>=</w:t>
      </w:r>
      <w:r>
        <w:rPr>
          <w:spacing w:val="72"/>
          <w:w w:val="105"/>
        </w:rPr>
        <w:t> </w:t>
      </w:r>
      <w:r>
        <w:rPr>
          <w:rFonts w:ascii="Liberation Serif" w:hAnsi="Liberation Serif"/>
          <w:i/>
          <w:spacing w:val="16"/>
          <w:w w:val="105"/>
          <w:position w:val="1"/>
        </w:rPr>
        <w:t>PX</w:t>
      </w:r>
      <w:r>
        <w:rPr>
          <w:spacing w:val="16"/>
          <w:w w:val="105"/>
          <w:position w:val="1"/>
        </w:rPr>
        <w:t>.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The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[19,11]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following:</w:t>
      </w:r>
    </w:p>
    <w:p>
      <w:pPr>
        <w:spacing w:line="180" w:lineRule="auto" w:before="113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5.7 </w:t>
      </w:r>
      <w:r>
        <w:rPr>
          <w:i/>
          <w:sz w:val="24"/>
        </w:rPr>
        <w:t>If</w:t>
      </w:r>
      <w:r>
        <w:rPr>
          <w:i/>
          <w:spacing w:val="-6"/>
          <w:sz w:val="24"/>
        </w:rPr>
        <w:t> </w:t>
      </w:r>
      <w:r>
        <w:rPr>
          <w:rFonts w:ascii="STIX" w:hAnsi="STIX"/>
          <w:sz w:val="24"/>
        </w:rPr>
        <w:t>A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presentable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accessible,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STIX" w:hAnsi="STIX"/>
          <w:sz w:val="24"/>
        </w:rPr>
        <w:t>−</w:t>
      </w:r>
      <w:r>
        <w:rPr>
          <w:rFonts w:ascii="LM Roman 10" w:hAnsi="LM Roman 10"/>
          <w:b/>
          <w:i/>
          <w:sz w:val="24"/>
        </w:rPr>
        <w:t>coalg</w:t>
      </w:r>
      <w:r>
        <w:rPr>
          <w:rFonts w:ascii="LM Roman 10" w:hAnsi="LM Roman 10"/>
          <w:b/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locally presentable and there is a cofree comonad over </w:t>
      </w:r>
      <w:r>
        <w:rPr>
          <w:rFonts w:ascii="Liberation Serif" w:hAnsi="Liberation Serif"/>
          <w:i/>
          <w:spacing w:val="16"/>
          <w:sz w:val="24"/>
        </w:rPr>
        <w:t>F</w:t>
      </w:r>
      <w:r>
        <w:rPr>
          <w:i/>
          <w:spacing w:val="16"/>
          <w:sz w:val="24"/>
        </w:rPr>
        <w:t>.</w:t>
      </w:r>
    </w:p>
    <w:p>
      <w:pPr>
        <w:pStyle w:val="BodyText"/>
        <w:tabs>
          <w:tab w:pos="8169" w:val="left" w:leader="none"/>
        </w:tabs>
        <w:spacing w:line="194" w:lineRule="auto" w:before="158"/>
        <w:ind w:right="468"/>
        <w:rPr>
          <w:rFonts w:ascii="DejaVu Sans" w:hAnsi="DejaVu Sans"/>
          <w:i/>
        </w:rPr>
      </w:pPr>
      <w:r>
        <w:rPr>
          <w:b/>
        </w:rPr>
        <w:t>Proof. </w:t>
      </w:r>
      <w:r>
        <w:rPr/>
        <w:t>Recall from lemma 5.3 that </w:t>
      </w:r>
      <w:r>
        <w:rPr>
          <w:rFonts w:ascii="Liberation Serif" w:hAnsi="Liberation Serif"/>
          <w:i/>
        </w:rPr>
        <w:t>F</w:t>
      </w:r>
      <w:r>
        <w:rPr>
          <w:rFonts w:ascii="STIX" w:hAnsi="STIX"/>
        </w:rPr>
        <w:t>−</w:t>
      </w:r>
      <w:r>
        <w:rPr>
          <w:b/>
        </w:rPr>
        <w:t>coalg</w:t>
      </w:r>
      <w:r>
        <w:rPr>
          <w:b/>
          <w:spacing w:val="-1"/>
        </w:rPr>
        <w:t> </w:t>
      </w:r>
      <w:r>
        <w:rPr/>
        <w:t>is accessible.</w:t>
      </w:r>
      <w:r>
        <w:rPr>
          <w:spacing w:val="40"/>
        </w:rPr>
        <w:t> </w:t>
      </w:r>
      <w:r>
        <w:rPr/>
        <w:t>Cocompleteness of </w:t>
      </w:r>
      <w:r>
        <w:rPr>
          <w:rFonts w:ascii="Liberation Serif" w:hAnsi="Liberation Serif"/>
          <w:i/>
        </w:rPr>
        <w:t>F</w:t>
      </w:r>
      <w:r>
        <w:rPr>
          <w:rFonts w:ascii="STIX" w:hAnsi="STIX"/>
        </w:rPr>
        <w:t>−</w:t>
      </w:r>
      <w:r>
        <w:rPr>
          <w:b/>
        </w:rPr>
        <w:t>coalg </w:t>
      </w:r>
      <w:r>
        <w:rPr/>
        <w:t>follows since the forgetful functor creates colimits and </w:t>
      </w:r>
      <w:r>
        <w:rPr>
          <w:rFonts w:ascii="STIX" w:hAnsi="STIX"/>
        </w:rPr>
        <w:t>A </w:t>
      </w:r>
      <w:r>
        <w:rPr/>
        <w:t>is co- complete.</w:t>
      </w:r>
      <w:r>
        <w:rPr>
          <w:spacing w:val="34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forgetful</w:t>
      </w:r>
      <w:r>
        <w:rPr>
          <w:spacing w:val="-2"/>
        </w:rPr>
        <w:t> </w:t>
      </w:r>
      <w:r>
        <w:rPr/>
        <w:t>functor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colimit-preserving</w:t>
      </w:r>
      <w:r>
        <w:rPr>
          <w:spacing w:val="-2"/>
        </w:rPr>
        <w:t> </w:t>
      </w:r>
      <w:r>
        <w:rPr/>
        <w:t>functor</w:t>
      </w:r>
      <w:r>
        <w:rPr>
          <w:spacing w:val="-1"/>
        </w:rPr>
        <w:t> </w:t>
      </w:r>
      <w:r>
        <w:rPr/>
        <w:t>between </w:t>
      </w:r>
      <w:r>
        <w:rPr>
          <w:spacing w:val="-2"/>
        </w:rPr>
        <w:t>locally</w:t>
      </w:r>
      <w:r>
        <w:rPr>
          <w:spacing w:val="-8"/>
        </w:rPr>
        <w:t> </w:t>
      </w:r>
      <w:r>
        <w:rPr>
          <w:spacing w:val="-2"/>
        </w:rPr>
        <w:t>presentable</w:t>
      </w:r>
      <w:r>
        <w:rPr>
          <w:spacing w:val="-8"/>
        </w:rPr>
        <w:t> </w:t>
      </w:r>
      <w:r>
        <w:rPr>
          <w:spacing w:val="-2"/>
        </w:rPr>
        <w:t>categories,it</w:t>
      </w:r>
      <w:r>
        <w:rPr>
          <w:spacing w:val="-8"/>
        </w:rPr>
        <w:t> </w:t>
      </w:r>
      <w:r>
        <w:rPr>
          <w:spacing w:val="-2"/>
        </w:rPr>
        <w:t>follows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Special</w:t>
      </w:r>
      <w:r>
        <w:rPr>
          <w:spacing w:val="-8"/>
        </w:rPr>
        <w:t> </w:t>
      </w:r>
      <w:r>
        <w:rPr>
          <w:spacing w:val="-2"/>
        </w:rPr>
        <w:t>Adjoint</w:t>
      </w:r>
      <w:r>
        <w:rPr>
          <w:spacing w:val="-8"/>
        </w:rPr>
        <w:t> </w:t>
      </w:r>
      <w:r>
        <w:rPr>
          <w:spacing w:val="-2"/>
        </w:rPr>
        <w:t>Functor</w:t>
      </w:r>
      <w:r>
        <w:rPr>
          <w:spacing w:val="-8"/>
        </w:rPr>
        <w:t> </w:t>
      </w:r>
      <w:r>
        <w:rPr>
          <w:spacing w:val="-2"/>
        </w:rPr>
        <w:t>The- </w:t>
      </w:r>
      <w:r>
        <w:rPr/>
        <w:t>orem [18,</w:t>
      </w:r>
      <w:r>
        <w:rPr>
          <w:spacing w:val="-4"/>
        </w:rPr>
        <w:t> </w:t>
      </w:r>
      <w:r>
        <w:rPr/>
        <w:t>Theorem V.8.1] that the forgetful functor has a right adjoint.</w:t>
      </w:r>
      <w:r>
        <w:rPr>
          <w:spacing w:val="40"/>
        </w:rPr>
        <w:t> </w:t>
      </w:r>
      <w:r>
        <w:rPr/>
        <w:t>By lemma</w:t>
      </w:r>
      <w:r>
        <w:rPr>
          <w:spacing w:val="2"/>
        </w:rPr>
        <w:t> </w:t>
      </w:r>
      <w:r>
        <w:rPr/>
        <w:t>5.6,there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cofree</w:t>
      </w:r>
      <w:r>
        <w:rPr>
          <w:spacing w:val="3"/>
        </w:rPr>
        <w:t> </w:t>
      </w:r>
      <w:r>
        <w:rPr/>
        <w:t>comonad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-12"/>
        </w:rPr>
        <w:t>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line="177" w:lineRule="auto" w:before="163"/>
        <w:ind w:right="469" w:firstLine="351"/>
      </w:pPr>
      <w:r>
        <w:rPr/>
        <w:t>Let </w:t>
      </w:r>
      <w:r>
        <w:rPr>
          <w:b/>
        </w:rPr>
        <w:t>Com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 be the category of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-accessible comonads on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, and fur- ther </w:t>
      </w:r>
      <w:r>
        <w:rPr>
          <w:b/>
          <w:vertAlign w:val="baseline"/>
        </w:rPr>
        <w:t>ACom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 be the category of accessible comonads on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, </w:t>
      </w:r>
      <w:r>
        <w:rPr>
          <w:b/>
          <w:vertAlign w:val="baseline"/>
        </w:rPr>
        <w:t>Com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full</w:t>
      </w:r>
      <w:r>
        <w:rPr>
          <w:spacing w:val="-13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ACom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Similarly,let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STIX" w:hAnsi="STIX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cat- egory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endofunctors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rank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κ</w:t>
      </w:r>
      <w:r>
        <w:rPr>
          <w:spacing w:val="12"/>
          <w:vertAlign w:val="baseline"/>
        </w:rPr>
        <w:t>,and</w:t>
      </w:r>
      <w:r>
        <w:rPr>
          <w:spacing w:val="-20"/>
          <w:vertAlign w:val="baseline"/>
        </w:rPr>
        <w:t> </w:t>
      </w:r>
      <w:r>
        <w:rPr>
          <w:b/>
          <w:vertAlign w:val="baseline"/>
        </w:rPr>
        <w:t>AEnd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accessible endofunctors. Piecing together the above results we have the following:</w:t>
      </w:r>
    </w:p>
    <w:p>
      <w:pPr>
        <w:spacing w:line="180" w:lineRule="auto" w:before="114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5.8 </w:t>
      </w:r>
      <w:r>
        <w:rPr>
          <w:i/>
          <w:sz w:val="24"/>
        </w:rPr>
        <w:t>The forgetful functor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ACom</w:t>
      </w:r>
      <w:r>
        <w:rPr>
          <w:sz w:val="24"/>
        </w:rPr>
        <w:t>(</w:t>
      </w:r>
      <w:r>
        <w:rPr>
          <w:rFonts w:ascii="STIX" w:hAnsi="STIX"/>
          <w:sz w:val="24"/>
        </w:rPr>
        <w:t>A</w:t>
      </w:r>
      <w:r>
        <w:rPr>
          <w:sz w:val="24"/>
        </w:rPr>
        <w:t>) </w:t>
      </w:r>
      <w:r>
        <w:rPr>
          <w:rFonts w:ascii="STIX" w:hAnsi="STIX"/>
          <w:sz w:val="24"/>
        </w:rPr>
        <w:t>→ </w:t>
      </w:r>
      <w:r>
        <w:rPr>
          <w:b/>
          <w:sz w:val="24"/>
        </w:rPr>
        <w:t>AEnd</w:t>
      </w:r>
      <w:r>
        <w:rPr>
          <w:sz w:val="24"/>
        </w:rPr>
        <w:t>(</w:t>
      </w:r>
      <w:r>
        <w:rPr>
          <w:rFonts w:ascii="STIX" w:hAnsi="STIX"/>
          <w:sz w:val="24"/>
        </w:rPr>
        <w:t>A</w:t>
      </w:r>
      <w:r>
        <w:rPr>
          <w:sz w:val="24"/>
        </w:rPr>
        <w:t>) </w:t>
      </w:r>
      <w:r>
        <w:rPr>
          <w:i/>
          <w:sz w:val="24"/>
        </w:rPr>
        <w:t>has a right</w:t>
      </w:r>
      <w:r>
        <w:rPr>
          <w:i/>
          <w:sz w:val="24"/>
        </w:rPr>
        <w:t> adjoint </w:t>
      </w:r>
      <w:r>
        <w:rPr>
          <w:rFonts w:ascii="Liberation Serif" w:hAnsi="Liberation Serif"/>
          <w:i/>
          <w:sz w:val="24"/>
        </w:rPr>
        <w:t>R</w:t>
      </w:r>
      <w:r>
        <w:rPr>
          <w:i/>
          <w:sz w:val="24"/>
        </w:rPr>
        <w:t>.</w:t>
      </w:r>
    </w:p>
    <w:p>
      <w:pPr>
        <w:pStyle w:val="BodyText"/>
        <w:spacing w:line="194" w:lineRule="auto" w:before="163"/>
        <w:ind w:right="469"/>
      </w:pPr>
      <w:r>
        <w:rPr>
          <w:b/>
        </w:rPr>
        <w:t>Proof.</w:t>
      </w:r>
      <w:r>
        <w:rPr>
          <w:b/>
          <w:spacing w:val="-23"/>
        </w:rPr>
        <w:t> </w:t>
      </w:r>
      <w:r>
        <w:rPr/>
        <w:t>Given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accessible</w:t>
      </w:r>
      <w:r>
        <w:rPr>
          <w:spacing w:val="-20"/>
        </w:rPr>
        <w:t> </w:t>
      </w:r>
      <w:r>
        <w:rPr/>
        <w:t>endofunctor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,let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right</w:t>
      </w:r>
      <w:r>
        <w:rPr>
          <w:spacing w:val="-20"/>
        </w:rPr>
        <w:t> </w:t>
      </w:r>
      <w:r>
        <w:rPr/>
        <w:t>adjoint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forgetful functor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STIX" w:hAnsi="STIX"/>
          <w:vertAlign w:val="baseline"/>
        </w:rPr>
        <w:t>−</w:t>
      </w:r>
      <w:r>
        <w:rPr>
          <w:b/>
          <w:vertAlign w:val="baseline"/>
        </w:rPr>
        <w:t>coalg</w:t>
      </w:r>
      <w:r>
        <w:rPr>
          <w:b/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→ A </w:t>
      </w:r>
      <w:r>
        <w:rPr>
          <w:vertAlign w:val="baseline"/>
        </w:rPr>
        <w:t>be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 Then choosing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to be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can deduce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is accessible because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accessible (as a left adjoint,</w:t>
      </w:r>
      <w:r>
        <w:rPr>
          <w:spacing w:val="-1"/>
          <w:vertAlign w:val="baseline"/>
        </w:rPr>
        <w:t> </w:t>
      </w:r>
      <w:r>
        <w:rPr>
          <w:vertAlign w:val="baseline"/>
        </w:rPr>
        <w:t>it preserves all colimits) and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 accessible by [3,Proposition 1.66 on p. 52].</w:t>
      </w:r>
    </w:p>
    <w:p>
      <w:pPr>
        <w:pStyle w:val="BodyText"/>
        <w:tabs>
          <w:tab w:pos="8169" w:val="left" w:leader="none"/>
        </w:tabs>
        <w:spacing w:line="192" w:lineRule="auto" w:before="35"/>
        <w:ind w:right="468" w:firstLine="351"/>
        <w:rPr>
          <w:rFonts w:ascii="DejaVu Sans" w:hAnsi="DejaVu Sans"/>
          <w:i/>
        </w:rPr>
      </w:pPr>
      <w:r>
        <w:rPr/>
        <w:t>The</w:t>
      </w:r>
      <w:r>
        <w:rPr>
          <w:spacing w:val="-20"/>
        </w:rPr>
        <w:t> </w:t>
      </w:r>
      <w:r>
        <w:rPr/>
        <w:t>action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right</w:t>
      </w:r>
      <w:r>
        <w:rPr>
          <w:spacing w:val="-19"/>
        </w:rPr>
        <w:t> </w:t>
      </w:r>
      <w:r>
        <w:rPr/>
        <w:t>adjoint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accessible</w:t>
      </w:r>
      <w:r>
        <w:rPr>
          <w:spacing w:val="-20"/>
        </w:rPr>
        <w:t> </w:t>
      </w:r>
      <w:r>
        <w:rPr/>
        <w:t>endofunctors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been given.</w:t>
      </w:r>
      <w:r>
        <w:rPr>
          <w:spacing w:val="40"/>
        </w:rPr>
        <w:t> </w:t>
      </w:r>
      <w:r>
        <w:rPr/>
        <w:t>Given a natural transformation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9"/>
        </w:rPr>
        <w:t> </w:t>
      </w:r>
      <w:r>
        <w:rPr/>
        <w:t>: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TIX" w:hAnsi="STIX"/>
          <w:vertAlign w:val="baseline"/>
        </w:rPr>
        <w:t>⇒</w:t>
      </w:r>
      <w:r>
        <w:rPr>
          <w:rFonts w:ascii="STIX" w:hAnsi="STIX"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this induces a functor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STIX" w:hAnsi="STIX"/>
          <w:vertAlign w:val="baseline"/>
        </w:rPr>
        <w:t>−</w:t>
      </w:r>
      <w:r>
        <w:rPr>
          <w:b/>
          <w:vertAlign w:val="baseline"/>
        </w:rPr>
        <w:t>coalg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STIX" w:hAnsi="STIX"/>
          <w:vertAlign w:val="baseline"/>
        </w:rPr>
        <w:t>−</w:t>
      </w:r>
      <w:r>
        <w:rPr>
          <w:b/>
          <w:vertAlign w:val="baseline"/>
        </w:rPr>
        <w:t>coalg </w:t>
      </w:r>
      <w:r>
        <w:rPr>
          <w:vertAlign w:val="baseline"/>
        </w:rPr>
        <w:t>which commutes with the respective forgetful functors. 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[6,Theorem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p.</w:t>
      </w:r>
      <w:r>
        <w:rPr>
          <w:spacing w:val="-3"/>
          <w:vertAlign w:val="baseline"/>
        </w:rPr>
        <w:t> </w:t>
      </w:r>
      <w:r>
        <w:rPr>
          <w:vertAlign w:val="baseline"/>
        </w:rPr>
        <w:t>128]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comonadicity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these categories of coalgebras,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 in turn induces a natural transformation </w:t>
      </w:r>
      <w:r>
        <w:rPr>
          <w:rFonts w:ascii="Liberation Serif" w:hAnsi="Liberation Serif"/>
          <w:i/>
          <w:spacing w:val="13"/>
          <w:vertAlign w:val="baseline"/>
        </w:rPr>
        <w:t>R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α</w:t>
      </w:r>
      <w:r>
        <w:rPr>
          <w:spacing w:val="13"/>
          <w:vertAlign w:val="baseline"/>
        </w:rPr>
        <w:t>):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: </w:t>
      </w:r>
      <w:r>
        <w:rPr>
          <w:b/>
          <w:vertAlign w:val="baseline"/>
        </w:rPr>
        <w:t>AEnd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→ </w:t>
      </w:r>
      <w:r>
        <w:rPr>
          <w:b/>
          <w:vertAlign w:val="baseline"/>
        </w:rPr>
        <w:t>ACom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6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verified.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line="206" w:lineRule="auto" w:before="125"/>
        <w:ind w:right="469" w:firstLine="351"/>
      </w:pPr>
      <w:r>
        <w:rPr/>
        <w:t>As</w:t>
      </w:r>
      <w:r>
        <w:rPr>
          <w:spacing w:val="-3"/>
        </w:rPr>
        <w:t> </w:t>
      </w:r>
      <w:r>
        <w:rPr/>
        <w:t>opposed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monadic</w:t>
      </w:r>
      <w:r>
        <w:rPr>
          <w:spacing w:val="-4"/>
        </w:rPr>
        <w:t> </w:t>
      </w:r>
      <w:r>
        <w:rPr/>
        <w:t>case,the</w:t>
      </w:r>
      <w:r>
        <w:rPr>
          <w:spacing w:val="-4"/>
        </w:rPr>
        <w:t> </w:t>
      </w:r>
      <w:r>
        <w:rPr/>
        <w:t>cofree</w:t>
      </w:r>
      <w:r>
        <w:rPr>
          <w:spacing w:val="-3"/>
        </w:rPr>
        <w:t> </w:t>
      </w:r>
      <w:r>
        <w:rPr/>
        <w:t>comonad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RM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endofunc- tor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4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5"/>
        </w:rPr>
        <w:t> </w:t>
      </w:r>
      <w:r>
        <w:rPr>
          <w:rFonts w:ascii="STIX" w:hAnsi="STIX"/>
        </w:rPr>
        <w:t>A</w:t>
      </w:r>
      <w:r>
        <w:rPr>
          <w:rFonts w:ascii="STIX" w:hAnsi="STIX"/>
          <w:spacing w:val="24"/>
        </w:rPr>
        <w:t> </w:t>
      </w:r>
      <w:r>
        <w:rPr/>
        <w:t>of</w:t>
      </w:r>
      <w:r>
        <w:rPr>
          <w:spacing w:val="7"/>
        </w:rPr>
        <w:t> </w:t>
      </w:r>
      <w:r>
        <w:rPr/>
        <w:t>rank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4"/>
        </w:rPr>
        <w:t> </w:t>
      </w:r>
      <w:r>
        <w:rPr/>
        <w:t>need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rank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λ</w:t>
      </w:r>
      <w:r>
        <w:rPr/>
        <w:t>;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simple</w:t>
      </w:r>
      <w:r>
        <w:rPr>
          <w:spacing w:val="6"/>
        </w:rPr>
        <w:t> </w:t>
      </w:r>
      <w:r>
        <w:rPr>
          <w:spacing w:val="-2"/>
        </w:rPr>
        <w:t>counterexample,</w:t>
      </w:r>
    </w:p>
    <w:p>
      <w:pPr>
        <w:spacing w:line="19" w:lineRule="exact" w:before="0"/>
        <w:ind w:left="0" w:right="1905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5"/>
          <w:sz w:val="12"/>
        </w:rPr>
        <w:t>def</w:t>
      </w:r>
    </w:p>
    <w:p>
      <w:pPr>
        <w:spacing w:line="302" w:lineRule="exact" w:before="0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consider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endofunctor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3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Set</w:t>
      </w:r>
      <w:r>
        <w:rPr>
          <w:b/>
          <w:spacing w:val="-15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→</w:t>
      </w:r>
      <w:r>
        <w:rPr>
          <w:rFonts w:ascii="STIX" w:hAnsi="STIX"/>
          <w:spacing w:val="17"/>
          <w:w w:val="110"/>
          <w:sz w:val="24"/>
        </w:rPr>
        <w:t> </w:t>
      </w:r>
      <w:r>
        <w:rPr>
          <w:b/>
          <w:w w:val="110"/>
          <w:sz w:val="24"/>
        </w:rPr>
        <w:t>Set</w:t>
      </w:r>
      <w:r>
        <w:rPr>
          <w:b/>
          <w:spacing w:val="-20"/>
          <w:w w:val="110"/>
          <w:sz w:val="24"/>
        </w:rPr>
        <w:t> </w:t>
      </w:r>
      <w:r>
        <w:rPr>
          <w:w w:val="110"/>
          <w:sz w:val="24"/>
        </w:rPr>
        <w:t>defined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7"/>
          <w:w w:val="110"/>
          <w:sz w:val="24"/>
        </w:rPr>
        <w:t> </w:t>
      </w:r>
      <w:r>
        <w:rPr>
          <w:rFonts w:ascii="Liberation Serif" w:hAnsi="Liberation Serif"/>
          <w:i/>
          <w:spacing w:val="12"/>
          <w:w w:val="110"/>
          <w:sz w:val="24"/>
        </w:rPr>
        <w:t>MX</w:t>
      </w:r>
      <w:r>
        <w:rPr>
          <w:rFonts w:ascii="Liberation Serif" w:hAnsi="Liberation Serif"/>
          <w:i/>
          <w:spacing w:val="3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1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×</w:t>
      </w:r>
      <w:r>
        <w:rPr>
          <w:rFonts w:ascii="STIX" w:hAnsi="STIX"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2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spacing w:val="-10"/>
          <w:w w:val="110"/>
          <w:sz w:val="24"/>
        </w:rPr>
        <w:t>a</w:t>
      </w:r>
    </w:p>
    <w:p>
      <w:pPr>
        <w:spacing w:after="0" w:line="302" w:lineRule="exact"/>
        <w:jc w:val="left"/>
        <w:rPr>
          <w:sz w:val="24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line="192" w:lineRule="auto" w:before="326"/>
        <w:ind w:right="468"/>
      </w:pPr>
      <w:r>
        <w:rPr>
          <w:w w:val="105"/>
        </w:rPr>
        <w:t>fixed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21"/>
          <w:w w:val="105"/>
        </w:rPr>
        <w:t> </w:t>
      </w:r>
      <w:r>
        <w:rPr>
          <w:w w:val="105"/>
        </w:rPr>
        <w:t>clearly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finitary</w:t>
      </w:r>
      <w:r>
        <w:rPr>
          <w:spacing w:val="-20"/>
          <w:w w:val="105"/>
        </w:rPr>
        <w:t> </w:t>
      </w:r>
      <w:r>
        <w:rPr>
          <w:w w:val="105"/>
        </w:rPr>
        <w:t>(has</w:t>
      </w:r>
      <w:r>
        <w:rPr>
          <w:spacing w:val="-21"/>
          <w:w w:val="105"/>
        </w:rPr>
        <w:t> </w:t>
      </w:r>
      <w:r>
        <w:rPr>
          <w:w w:val="105"/>
        </w:rPr>
        <w:t>rank</w:t>
      </w:r>
      <w:r>
        <w:rPr>
          <w:spacing w:val="-20"/>
          <w:w w:val="105"/>
        </w:rPr>
        <w:t> </w:t>
      </w:r>
      <w:r>
        <w:rPr>
          <w:rFonts w:ascii="STIX" w:hAnsi="STIX"/>
          <w:w w:val="105"/>
        </w:rPr>
        <w:t>ℵ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value of </w:t>
      </w:r>
      <w:r>
        <w:rPr>
          <w:rFonts w:ascii="Liberation Serif" w:hAnsi="Liberation Serif"/>
          <w:i/>
          <w:w w:val="105"/>
          <w:vertAlign w:val="baseline"/>
        </w:rPr>
        <w:t>RM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set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 </w:t>
      </w:r>
      <w:r>
        <w:rPr>
          <w:rFonts w:ascii="Liberation Serif" w:hAnsi="Liberation Serif"/>
          <w:i/>
          <w:w w:val="105"/>
          <w:vertAlign w:val="baseline"/>
        </w:rPr>
        <w:t>RM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νY.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 </w:t>
      </w:r>
      <w:r>
        <w:rPr>
          <w:rFonts w:ascii="Liberation Serif" w:hAnsi="Liberation Serif"/>
          <w:i/>
          <w:spacing w:val="12"/>
          <w:w w:val="105"/>
          <w:vertAlign w:val="baseline"/>
        </w:rPr>
        <w:t>MY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νY.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TIX" w:hAnsi="STIX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streams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TIX" w:hAnsi="STIX"/>
          <w:w w:val="105"/>
          <w:vertAlign w:val="baseline"/>
        </w:rPr>
        <w:t>×</w:t>
      </w:r>
      <w:r>
        <w:rPr>
          <w:rFonts w:ascii="STIX" w:hAnsi="STIX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 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infinitely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spacing w:val="9"/>
          <w:vertAlign w:val="baseline"/>
        </w:rPr>
        <w:t>,which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RM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rank</w:t>
      </w:r>
      <w:r>
        <w:rPr>
          <w:spacing w:val="-14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As 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saw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Sect.</w:t>
      </w:r>
      <w:r>
        <w:rPr>
          <w:spacing w:val="-11"/>
          <w:vertAlign w:val="baseline"/>
        </w:rPr>
        <w:t> </w:t>
      </w:r>
      <w:r>
        <w:rPr>
          <w:spacing w:val="18"/>
          <w:vertAlign w:val="baseline"/>
        </w:rPr>
        <w:t>4,in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calculating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accessible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endofunctors invariably</w:t>
      </w:r>
      <w:r>
        <w:rPr>
          <w:spacing w:val="-5"/>
          <w:vertAlign w:val="baseline"/>
        </w:rPr>
        <w:t> </w:t>
      </w:r>
      <w:r>
        <w:rPr>
          <w:vertAlign w:val="baseline"/>
        </w:rPr>
        <w:t>seems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rank</w:t>
      </w:r>
      <w:r>
        <w:rPr>
          <w:spacing w:val="-5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[24]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investigation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w w:val="105"/>
          <w:vertAlign w:val="baseline"/>
        </w:rPr>
        <w:t>phenomenon.</w:t>
      </w:r>
    </w:p>
    <w:p>
      <w:pPr>
        <w:pStyle w:val="BodyText"/>
        <w:spacing w:line="180" w:lineRule="auto" w:before="23"/>
        <w:ind w:right="46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2647861</wp:posOffset>
                </wp:positionH>
                <wp:positionV relativeFrom="paragraph">
                  <wp:posOffset>326131</wp:posOffset>
                </wp:positionV>
                <wp:extent cx="45085" cy="50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492996pt;margin-top:25.679649pt;width:3.512pt;height:.398pt;mso-position-horizontal-relative:page;mso-position-vertical-relative:paragraph;z-index:-1603379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Using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[</w:t>
      </w:r>
      <w:r>
        <w:rPr>
          <w:rFonts w:ascii="STIX" w:hAnsi="STIX"/>
        </w:rPr>
        <w:t>A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[</w:t>
      </w:r>
      <w:r>
        <w:rPr>
          <w:rFonts w:ascii="STIX" w:hAnsi="STIX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STIX" w:hAnsi="STIX"/>
          <w:spacing w:val="10"/>
          <w:vertAlign w:val="baseline"/>
        </w:rPr>
        <w:t>A</w:t>
      </w:r>
      <w:r>
        <w:rPr>
          <w:spacing w:val="10"/>
          <w:vertAlign w:val="baseline"/>
        </w:rPr>
        <w:t>]</w:t>
      </w:r>
      <w:r>
        <w:rPr>
          <w:rFonts w:ascii="Georgia" w:hAnsi="Georgia"/>
          <w:i/>
          <w:spacing w:val="10"/>
          <w:vertAlign w:val="subscript"/>
        </w:rPr>
        <w:t>κ</w:t>
      </w:r>
      <w:r>
        <w:rPr>
          <w:spacing w:val="10"/>
          <w:vertAlign w:val="baseline"/>
        </w:rPr>
        <w:t>,we</w:t>
      </w:r>
      <w:r>
        <w:rPr>
          <w:spacing w:val="-19"/>
          <w:vertAlign w:val="baseline"/>
        </w:rPr>
        <w:t> </w:t>
      </w:r>
      <w:r>
        <w:rPr>
          <w:vertAlign w:val="baseline"/>
        </w:rPr>
        <w:t>now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follow- ing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functors,where</w:t>
      </w:r>
      <w:r>
        <w:rPr>
          <w:spacing w:val="80"/>
          <w:w w:val="150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forgetful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comonads of rank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:</w:t>
      </w:r>
    </w:p>
    <w:p>
      <w:pPr>
        <w:tabs>
          <w:tab w:pos="2551" w:val="left" w:leader="none"/>
        </w:tabs>
        <w:spacing w:line="348" w:lineRule="exact" w:before="103"/>
        <w:ind w:left="1749" w:right="0" w:firstLine="0"/>
        <w:jc w:val="left"/>
        <w:rPr>
          <w:rFonts w:ascii="DejaVu Sans" w:hAnsi="DejaVu Sans"/>
          <w:sz w:val="20"/>
        </w:rPr>
      </w:pPr>
      <w:r>
        <w:rPr>
          <w:spacing w:val="-2"/>
          <w:w w:val="115"/>
          <w:sz w:val="24"/>
        </w:rPr>
        <w:t>Ran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J</w:t>
      </w:r>
      <w:r>
        <w:rPr>
          <w:rFonts w:ascii="Arial" w:hAnsi="Arial"/>
          <w:i/>
          <w:spacing w:val="-2"/>
          <w:w w:val="115"/>
          <w:position w:val="-5"/>
          <w:sz w:val="12"/>
          <w:vertAlign w:val="baseline"/>
        </w:rPr>
        <w:t>κ</w:t>
      </w:r>
      <w:r>
        <w:rPr>
          <w:rFonts w:ascii="Arial" w:hAnsi="Arial"/>
          <w:i/>
          <w:position w:val="-5"/>
          <w:sz w:val="12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-10"/>
          <w:sz w:val="20"/>
          <w:vertAlign w:val="baseline"/>
        </w:rPr>
        <w:t>✲</w:t>
      </w:r>
    </w:p>
    <w:p>
      <w:pPr>
        <w:tabs>
          <w:tab w:pos="7131" w:val="left" w:leader="none"/>
        </w:tabs>
        <w:spacing w:line="230" w:lineRule="exact" w:before="0"/>
        <w:ind w:left="560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1936457</wp:posOffset>
                </wp:positionH>
                <wp:positionV relativeFrom="paragraph">
                  <wp:posOffset>18720</wp:posOffset>
                </wp:positionV>
                <wp:extent cx="839469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3946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6350">
                              <a:moveTo>
                                <a:pt x="839165" y="0"/>
                              </a:moveTo>
                              <a:lnTo>
                                <a:pt x="437730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37730" y="6070"/>
                              </a:lnTo>
                              <a:lnTo>
                                <a:pt x="839165" y="6070"/>
                              </a:lnTo>
                              <a:lnTo>
                                <a:pt x="839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77005pt;margin-top:1.474082pt;width:66.1pt;height:.5pt;mso-position-horizontal-relative:page;mso-position-vertical-relative:paragraph;z-index:15749120" id="docshape45" coordorigin="3050,29" coordsize="1322,10" path="m4371,29l3739,29,3050,29,3050,39,3739,39,4371,39,4371,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4531143</wp:posOffset>
                </wp:positionH>
                <wp:positionV relativeFrom="paragraph">
                  <wp:posOffset>280836</wp:posOffset>
                </wp:positionV>
                <wp:extent cx="6350" cy="2997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972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299440"/>
                              </a:lnTo>
                              <a:lnTo>
                                <a:pt x="6070" y="29944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78299pt;margin-top:22.11311pt;width:.478pt;height:23.578pt;mso-position-horizontal-relative:page;mso-position-vertical-relative:paragraph;z-index:15750144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position w:val="1"/>
          <w:sz w:val="24"/>
        </w:rPr>
        <w:t>[</w:t>
      </w:r>
      <w:r>
        <w:rPr>
          <w:rFonts w:ascii="STIX" w:hAnsi="STIX"/>
          <w:w w:val="110"/>
          <w:position w:val="1"/>
          <w:sz w:val="24"/>
        </w:rPr>
        <w:t>U</w:t>
      </w:r>
      <w:r>
        <w:rPr>
          <w:rFonts w:ascii="Georgia" w:hAnsi="Georgia"/>
          <w:i/>
          <w:w w:val="110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position w:val="1"/>
          <w:sz w:val="24"/>
          <w:vertAlign w:val="baseline"/>
        </w:rPr>
        <w:t> </w:t>
      </w:r>
      <w:r>
        <w:rPr>
          <w:rFonts w:ascii="STIX" w:hAnsi="STIX"/>
          <w:w w:val="110"/>
          <w:position w:val="1"/>
          <w:sz w:val="24"/>
          <w:vertAlign w:val="baseline"/>
        </w:rPr>
        <w:t>A</w:t>
      </w:r>
      <w:r>
        <w:rPr>
          <w:w w:val="110"/>
          <w:position w:val="1"/>
          <w:sz w:val="24"/>
          <w:vertAlign w:val="baseline"/>
        </w:rPr>
        <w:t>]</w:t>
      </w:r>
      <w:r>
        <w:rPr>
          <w:spacing w:val="-16"/>
          <w:w w:val="110"/>
          <w:position w:val="1"/>
          <w:sz w:val="24"/>
          <w:vertAlign w:val="baseline"/>
        </w:rPr>
        <w:t> </w:t>
      </w:r>
      <w:r>
        <w:rPr>
          <w:rFonts w:ascii="DejaVu Sans" w:hAnsi="DejaVu Sans"/>
          <w:w w:val="110"/>
          <w:position w:val="-6"/>
          <w:sz w:val="20"/>
          <w:u w:val="single"/>
          <w:vertAlign w:val="baseline"/>
        </w:rPr>
        <w:t>✛</w:t>
      </w:r>
      <w:r>
        <w:rPr>
          <w:rFonts w:ascii="DejaVu Sans" w:hAnsi="DejaVu Sans"/>
          <w:spacing w:val="66"/>
          <w:w w:val="110"/>
          <w:position w:val="-6"/>
          <w:sz w:val="20"/>
          <w:u w:val="single"/>
          <w:vertAlign w:val="baseline"/>
        </w:rPr>
        <w:t>   </w:t>
      </w:r>
      <w:r>
        <w:rPr>
          <w:rFonts w:ascii="STIX" w:hAnsi="STIX"/>
          <w:w w:val="110"/>
          <w:position w:val="-2"/>
          <w:sz w:val="24"/>
          <w:u w:val="single"/>
          <w:vertAlign w:val="baseline"/>
        </w:rPr>
        <w:t>T</w:t>
      </w:r>
      <w:r>
        <w:rPr>
          <w:rFonts w:ascii="STIX" w:hAnsi="STIX"/>
          <w:spacing w:val="61"/>
          <w:w w:val="150"/>
          <w:position w:val="-2"/>
          <w:sz w:val="24"/>
          <w:u w:val="single"/>
          <w:vertAlign w:val="baseline"/>
        </w:rPr>
        <w:t>    </w:t>
      </w:r>
      <w:r>
        <w:rPr>
          <w:rFonts w:ascii="STIX" w:hAnsi="STIX"/>
          <w:spacing w:val="-7"/>
          <w:w w:val="150"/>
          <w:position w:val="-2"/>
          <w:sz w:val="24"/>
          <w:u w:val="none"/>
          <w:vertAlign w:val="baseline"/>
        </w:rPr>
        <w:t> </w:t>
      </w:r>
      <w:r>
        <w:rPr>
          <w:w w:val="110"/>
          <w:position w:val="1"/>
          <w:sz w:val="24"/>
          <w:u w:val="none"/>
          <w:vertAlign w:val="baseline"/>
        </w:rPr>
        <w:t>[</w:t>
      </w:r>
      <w:r>
        <w:rPr>
          <w:rFonts w:ascii="STIX" w:hAnsi="STIX"/>
          <w:w w:val="110"/>
          <w:position w:val="1"/>
          <w:sz w:val="24"/>
          <w:u w:val="none"/>
          <w:vertAlign w:val="baseline"/>
        </w:rPr>
        <w:t>A</w:t>
      </w:r>
      <w:r>
        <w:rPr>
          <w:rFonts w:ascii="Georgia" w:hAnsi="Georgia"/>
          <w:i/>
          <w:w w:val="110"/>
          <w:position w:val="1"/>
          <w:sz w:val="24"/>
          <w:u w:val="none"/>
          <w:vertAlign w:val="subscript"/>
        </w:rPr>
        <w:t>κ</w:t>
      </w:r>
      <w:r>
        <w:rPr>
          <w:rFonts w:ascii="Liberation Serif" w:hAnsi="Liberation Serif"/>
          <w:i/>
          <w:w w:val="110"/>
          <w:position w:val="1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position w:val="1"/>
          <w:sz w:val="24"/>
          <w:u w:val="none"/>
          <w:vertAlign w:val="baseline"/>
        </w:rPr>
        <w:t> </w:t>
      </w:r>
      <w:r>
        <w:rPr>
          <w:rFonts w:ascii="STIX" w:hAnsi="STIX"/>
          <w:w w:val="110"/>
          <w:position w:val="1"/>
          <w:sz w:val="24"/>
          <w:u w:val="none"/>
          <w:vertAlign w:val="baseline"/>
        </w:rPr>
        <w:t>A</w:t>
      </w:r>
      <w:r>
        <w:rPr>
          <w:w w:val="110"/>
          <w:position w:val="1"/>
          <w:sz w:val="24"/>
          <w:u w:val="none"/>
          <w:vertAlign w:val="baseline"/>
        </w:rPr>
        <w:t>]</w:t>
      </w:r>
      <w:r>
        <w:rPr>
          <w:spacing w:val="54"/>
          <w:w w:val="150"/>
          <w:position w:val="1"/>
          <w:sz w:val="24"/>
          <w:u w:val="none"/>
          <w:vertAlign w:val="baseline"/>
        </w:rPr>
        <w:t>    </w:t>
      </w:r>
      <w:r>
        <w:rPr>
          <w:rFonts w:ascii="STIX" w:hAnsi="STIX"/>
          <w:spacing w:val="-185"/>
          <w:w w:val="132"/>
          <w:position w:val="8"/>
          <w:sz w:val="24"/>
          <w:u w:val="none"/>
          <w:vertAlign w:val="baseline"/>
        </w:rPr>
        <w:t>~</w:t>
      </w:r>
      <w:r>
        <w:rPr>
          <w:w w:val="88"/>
          <w:sz w:val="24"/>
          <w:u w:val="none"/>
          <w:vertAlign w:val="baseline"/>
        </w:rPr>
        <w:t>=</w:t>
      </w:r>
      <w:r>
        <w:rPr>
          <w:spacing w:val="54"/>
          <w:w w:val="150"/>
          <w:sz w:val="24"/>
          <w:u w:val="none"/>
          <w:vertAlign w:val="baseline"/>
        </w:rPr>
        <w:t>    </w:t>
      </w:r>
      <w:r>
        <w:rPr>
          <w:w w:val="110"/>
          <w:position w:val="1"/>
          <w:sz w:val="24"/>
          <w:u w:val="none"/>
          <w:vertAlign w:val="baseline"/>
        </w:rPr>
        <w:t>[</w:t>
      </w:r>
      <w:r>
        <w:rPr>
          <w:rFonts w:ascii="STIX" w:hAnsi="STIX"/>
          <w:w w:val="110"/>
          <w:position w:val="1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w w:val="110"/>
          <w:position w:val="1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position w:val="1"/>
          <w:sz w:val="24"/>
          <w:u w:val="none"/>
          <w:vertAlign w:val="baseline"/>
        </w:rPr>
        <w:t> </w:t>
      </w:r>
      <w:r>
        <w:rPr>
          <w:rFonts w:ascii="STIX" w:hAnsi="STIX"/>
          <w:w w:val="110"/>
          <w:position w:val="1"/>
          <w:sz w:val="24"/>
          <w:u w:val="none"/>
          <w:vertAlign w:val="baseline"/>
        </w:rPr>
        <w:t>A</w:t>
      </w:r>
      <w:r>
        <w:rPr>
          <w:w w:val="110"/>
          <w:position w:val="1"/>
          <w:sz w:val="24"/>
          <w:u w:val="none"/>
          <w:vertAlign w:val="baseline"/>
        </w:rPr>
        <w:t>]</w:t>
      </w:r>
      <w:r>
        <w:rPr>
          <w:rFonts w:ascii="Georgia" w:hAnsi="Georgia"/>
          <w:i/>
          <w:w w:val="110"/>
          <w:position w:val="1"/>
          <w:sz w:val="24"/>
          <w:u w:val="none"/>
          <w:vertAlign w:val="subscript"/>
        </w:rPr>
        <w:t>κ</w:t>
      </w:r>
      <w:r>
        <w:rPr>
          <w:rFonts w:ascii="Georgia" w:hAnsi="Georgia"/>
          <w:i/>
          <w:spacing w:val="16"/>
          <w:w w:val="110"/>
          <w:position w:val="1"/>
          <w:sz w:val="24"/>
          <w:u w:val="none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7"/>
          <w:sz w:val="20"/>
          <w:u w:val="single"/>
          <w:vertAlign w:val="baseline"/>
        </w:rPr>
        <w:t>✛</w:t>
      </w:r>
      <w:r>
        <w:rPr>
          <w:rFonts w:ascii="DejaVu Sans" w:hAnsi="DejaVu Sans"/>
          <w:position w:val="7"/>
          <w:sz w:val="20"/>
          <w:u w:val="single"/>
          <w:vertAlign w:val="baseline"/>
        </w:rPr>
        <w:tab/>
      </w:r>
      <w:r>
        <w:rPr>
          <w:rFonts w:ascii="DejaVu Sans" w:hAnsi="DejaVu Sans"/>
          <w:position w:val="7"/>
          <w:sz w:val="20"/>
          <w:u w:val="none"/>
          <w:vertAlign w:val="baseline"/>
        </w:rPr>
        <w:t> </w:t>
      </w:r>
      <w:r>
        <w:rPr>
          <w:b/>
          <w:w w:val="110"/>
          <w:position w:val="1"/>
          <w:sz w:val="24"/>
          <w:u w:val="none"/>
          <w:vertAlign w:val="baseline"/>
        </w:rPr>
        <w:t>Com</w:t>
      </w:r>
      <w:r>
        <w:rPr>
          <w:rFonts w:ascii="Georgia" w:hAnsi="Georgia"/>
          <w:i/>
          <w:w w:val="110"/>
          <w:position w:val="1"/>
          <w:sz w:val="24"/>
          <w:u w:val="none"/>
          <w:vertAlign w:val="subscript"/>
        </w:rPr>
        <w:t>κ</w:t>
      </w:r>
      <w:r>
        <w:rPr>
          <w:w w:val="110"/>
          <w:position w:val="1"/>
          <w:sz w:val="24"/>
          <w:u w:val="none"/>
          <w:vertAlign w:val="baseline"/>
        </w:rPr>
        <w:t>(</w:t>
      </w:r>
      <w:r>
        <w:rPr>
          <w:rFonts w:ascii="STIX" w:hAnsi="STIX"/>
          <w:w w:val="110"/>
          <w:position w:val="1"/>
          <w:sz w:val="24"/>
          <w:u w:val="none"/>
          <w:vertAlign w:val="baseline"/>
        </w:rPr>
        <w:t>A</w:t>
      </w:r>
      <w:r>
        <w:rPr>
          <w:w w:val="110"/>
          <w:position w:val="1"/>
          <w:sz w:val="24"/>
          <w:u w:val="none"/>
          <w:vertAlign w:val="baseline"/>
        </w:rPr>
        <w:t>)</w:t>
      </w:r>
    </w:p>
    <w:p>
      <w:pPr>
        <w:spacing w:after="0" w:line="230" w:lineRule="exact"/>
        <w:jc w:val="both"/>
        <w:rPr>
          <w:sz w:val="24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ListParagraph"/>
        <w:numPr>
          <w:ilvl w:val="0"/>
          <w:numId w:val="6"/>
        </w:numPr>
        <w:tabs>
          <w:tab w:pos="172" w:val="left" w:leader="none"/>
        </w:tabs>
        <w:spacing w:line="240" w:lineRule="auto" w:before="78" w:after="0"/>
        <w:ind w:left="172" w:right="38" w:hanging="172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2209419</wp:posOffset>
                </wp:positionH>
                <wp:positionV relativeFrom="paragraph">
                  <wp:posOffset>200874</wp:posOffset>
                </wp:positionV>
                <wp:extent cx="45085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970001pt;margin-top:15.816918pt;width:3.512pt;height:.398pt;mso-position-horizontal-relative:page;mso-position-vertical-relative:paragraph;z-index:1574963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4"/>
        </w:rPr>
        <w:t>J</w:t>
      </w:r>
      <w:r>
        <w:rPr>
          <w:rFonts w:ascii="Georgia" w:hAnsi="Georgia"/>
          <w:i/>
          <w:spacing w:val="-5"/>
          <w:w w:val="115"/>
          <w:sz w:val="24"/>
          <w:vertAlign w:val="subscript"/>
        </w:rPr>
        <w:t>κ</w:t>
      </w:r>
    </w:p>
    <w:p>
      <w:pPr>
        <w:tabs>
          <w:tab w:pos="3043" w:val="left" w:leader="none"/>
        </w:tabs>
        <w:spacing w:line="235" w:lineRule="exact" w:before="0"/>
        <w:ind w:left="192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mo" w:hAnsi="Arimo"/>
          <w:i/>
          <w:spacing w:val="-10"/>
          <w:w w:val="105"/>
          <w:sz w:val="12"/>
        </w:rPr>
        <w:t>∩</w:t>
      </w:r>
      <w:r>
        <w:rPr>
          <w:rFonts w:ascii="Times New Roman" w:hAnsi="Times New Roman"/>
          <w:sz w:val="12"/>
        </w:rPr>
        <w:tab/>
      </w:r>
      <w:r>
        <w:rPr>
          <w:rFonts w:ascii="Liberation Serif" w:hAnsi="Liberation Serif"/>
          <w:i/>
          <w:spacing w:val="-12"/>
          <w:w w:val="105"/>
          <w:position w:val="3"/>
          <w:sz w:val="24"/>
        </w:rPr>
        <w:t>V</w:t>
      </w:r>
    </w:p>
    <w:p>
      <w:pPr>
        <w:pStyle w:val="BodyText"/>
        <w:spacing w:before="52"/>
        <w:ind w:left="0"/>
        <w:jc w:val="left"/>
        <w:rPr>
          <w:rFonts w:ascii="Liberation Serif"/>
          <w:i/>
          <w:sz w:val="12"/>
        </w:rPr>
      </w:pPr>
    </w:p>
    <w:p>
      <w:pPr>
        <w:tabs>
          <w:tab w:pos="3048" w:val="left" w:leader="none"/>
          <w:tab w:pos="3432" w:val="left" w:leader="none"/>
        </w:tabs>
        <w:spacing w:line="194" w:lineRule="auto" w:before="1"/>
        <w:ind w:left="200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4918672</wp:posOffset>
                </wp:positionH>
                <wp:positionV relativeFrom="paragraph">
                  <wp:posOffset>197359</wp:posOffset>
                </wp:positionV>
                <wp:extent cx="6108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10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6350">
                              <a:moveTo>
                                <a:pt x="610819" y="0"/>
                              </a:moveTo>
                              <a:lnTo>
                                <a:pt x="335508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35508" y="6070"/>
                              </a:lnTo>
                              <a:lnTo>
                                <a:pt x="610819" y="6070"/>
                              </a:lnTo>
                              <a:lnTo>
                                <a:pt x="610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97028pt;margin-top:15.540101pt;width:48.1pt;height:.5pt;mso-position-horizontal-relative:page;mso-position-vertical-relative:paragraph;z-index:15750656" id="docshape48" coordorigin="7746,311" coordsize="962,10" path="m8708,311l8274,311,7746,311,7746,320,8274,320,8708,320,8708,3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-4"/>
          <w:sz w:val="20"/>
        </w:rPr>
        <w:t>❄</w:t>
      </w:r>
      <w:r>
        <w:rPr>
          <w:rFonts w:ascii="DejaVu Sans" w:hAnsi="DejaVu Sans"/>
          <w:position w:val="-4"/>
          <w:sz w:val="20"/>
        </w:rPr>
        <w:tab/>
      </w:r>
      <w:r>
        <w:rPr>
          <w:rFonts w:ascii="Liberation Serif" w:hAnsi="Liberation Serif"/>
          <w:i/>
          <w:spacing w:val="-10"/>
          <w:w w:val="120"/>
          <w:sz w:val="24"/>
        </w:rPr>
        <w:t>R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spacing w:val="-13"/>
          <w:w w:val="120"/>
          <w:position w:val="-10"/>
          <w:sz w:val="20"/>
        </w:rPr>
        <w:t>✲</w:t>
      </w:r>
    </w:p>
    <w:p>
      <w:pPr>
        <w:spacing w:line="121" w:lineRule="exact" w:before="99"/>
        <w:ind w:left="518" w:right="0" w:firstLine="0"/>
        <w:jc w:val="left"/>
        <w:rPr>
          <w:rFonts w:ascii="Arimo" w:hAnsi="Arimo"/>
          <w:i/>
          <w:sz w:val="12"/>
        </w:rPr>
      </w:pPr>
      <w:r>
        <w:rPr/>
        <w:br w:type="column"/>
      </w:r>
      <w:r>
        <w:rPr>
          <w:rFonts w:ascii="Arimo" w:hAnsi="Arimo"/>
          <w:i/>
          <w:spacing w:val="-10"/>
          <w:w w:val="115"/>
          <w:sz w:val="12"/>
        </w:rPr>
        <w:t>∩</w:t>
      </w:r>
    </w:p>
    <w:p>
      <w:pPr>
        <w:pStyle w:val="BodyText"/>
        <w:spacing w:line="299" w:lineRule="exact"/>
        <w:ind w:left="9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5971146</wp:posOffset>
                </wp:positionH>
                <wp:positionV relativeFrom="paragraph">
                  <wp:posOffset>-5019</wp:posOffset>
                </wp:positionV>
                <wp:extent cx="6350" cy="29972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972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299440"/>
                              </a:lnTo>
                              <a:lnTo>
                                <a:pt x="6070" y="29944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169006pt;margin-top:-.395256pt;width:.478pt;height:23.578pt;mso-position-horizontal-relative:page;mso-position-vertical-relative:paragraph;z-index:15751168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</w:rPr>
        <w:t>(5)</w:t>
      </w:r>
    </w:p>
    <w:p>
      <w:pPr>
        <w:spacing w:line="211" w:lineRule="exact" w:before="0"/>
        <w:ind w:left="60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211" w:lineRule="exact"/>
        <w:jc w:val="left"/>
        <w:rPr>
          <w:rFonts w:ascii="DejaVu Sans" w:hAnsi="DejaVu Sans"/>
          <w:sz w:val="20"/>
        </w:rPr>
        <w:sectPr>
          <w:type w:val="continuous"/>
          <w:pgSz w:w="11900" w:h="16840"/>
          <w:pgMar w:header="878" w:footer="848" w:top="760" w:bottom="1040" w:left="1680" w:right="1400"/>
          <w:cols w:num="3" w:equalWidth="0">
            <w:col w:w="2363" w:space="1093"/>
            <w:col w:w="3632" w:space="40"/>
            <w:col w:w="1692"/>
          </w:cols>
        </w:sectPr>
      </w:pPr>
    </w:p>
    <w:p>
      <w:pPr>
        <w:tabs>
          <w:tab w:pos="5970" w:val="left" w:leader="none"/>
          <w:tab w:pos="6556" w:val="left" w:leader="none"/>
        </w:tabs>
        <w:spacing w:line="160" w:lineRule="auto" w:before="0"/>
        <w:ind w:left="4403" w:right="0" w:firstLine="0"/>
        <w:jc w:val="center"/>
        <w:rPr>
          <w:sz w:val="24"/>
        </w:rPr>
      </w:pPr>
      <w:r>
        <w:rPr>
          <w:b/>
          <w:sz w:val="24"/>
        </w:rPr>
        <w:t>AEnd</w:t>
      </w:r>
      <w:r>
        <w:rPr>
          <w:sz w:val="24"/>
        </w:rPr>
        <w:t>(</w:t>
      </w:r>
      <w:r>
        <w:rPr>
          <w:rFonts w:ascii="STIX" w:hAnsi="STIX"/>
          <w:sz w:val="24"/>
        </w:rPr>
        <w:t>A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DejaVu Sans" w:hAnsi="DejaVu Sans"/>
          <w:spacing w:val="-10"/>
          <w:w w:val="110"/>
          <w:position w:val="-7"/>
          <w:sz w:val="20"/>
          <w:u w:val="single"/>
        </w:rPr>
        <w:t>✛</w:t>
      </w:r>
      <w:r>
        <w:rPr>
          <w:rFonts w:ascii="DejaVu Sans" w:hAnsi="DejaVu Sans"/>
          <w:position w:val="-7"/>
          <w:sz w:val="20"/>
          <w:u w:val="single"/>
        </w:rPr>
        <w:tab/>
      </w:r>
      <w:r>
        <w:rPr>
          <w:rFonts w:ascii="STIX" w:hAnsi="STIX"/>
          <w:spacing w:val="-10"/>
          <w:w w:val="110"/>
          <w:position w:val="-3"/>
          <w:sz w:val="24"/>
          <w:u w:val="single"/>
        </w:rPr>
        <w:t>T</w:t>
      </w:r>
      <w:r>
        <w:rPr>
          <w:rFonts w:ascii="STIX" w:hAnsi="STIX"/>
          <w:position w:val="-3"/>
          <w:sz w:val="24"/>
          <w:u w:val="single"/>
        </w:rPr>
        <w:tab/>
      </w:r>
      <w:r>
        <w:rPr>
          <w:rFonts w:ascii="STIX" w:hAnsi="STIX"/>
          <w:position w:val="-3"/>
          <w:sz w:val="24"/>
          <w:u w:val="none"/>
        </w:rPr>
        <w:t> </w:t>
      </w:r>
      <w:r>
        <w:rPr>
          <w:b/>
          <w:w w:val="110"/>
          <w:sz w:val="24"/>
          <w:u w:val="none"/>
        </w:rPr>
        <w:t>ACom</w:t>
      </w:r>
      <w:r>
        <w:rPr>
          <w:w w:val="110"/>
          <w:sz w:val="24"/>
          <w:u w:val="none"/>
        </w:rPr>
        <w:t>(</w:t>
      </w:r>
      <w:r>
        <w:rPr>
          <w:rFonts w:ascii="STIX" w:hAnsi="STIX"/>
          <w:w w:val="110"/>
          <w:sz w:val="24"/>
          <w:u w:val="none"/>
        </w:rPr>
        <w:t>A</w:t>
      </w:r>
      <w:r>
        <w:rPr>
          <w:w w:val="110"/>
          <w:sz w:val="24"/>
          <w:u w:val="none"/>
        </w:rPr>
        <w:t>)</w:t>
      </w:r>
    </w:p>
    <w:p>
      <w:pPr>
        <w:spacing w:line="263" w:lineRule="exact" w:before="0"/>
        <w:ind w:left="4316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V</w:t>
      </w:r>
    </w:p>
    <w:p>
      <w:pPr>
        <w:pStyle w:val="BodyText"/>
        <w:spacing w:before="135"/>
        <w:jc w:val="left"/>
      </w:pPr>
      <w:r>
        <w:rPr/>
        <w:t>We</w:t>
      </w:r>
      <w:r>
        <w:rPr>
          <w:spacing w:val="-12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composite</w:t>
      </w:r>
      <w:r>
        <w:rPr>
          <w:spacing w:val="-11"/>
        </w:rPr>
        <w:t> </w:t>
      </w:r>
      <w:r>
        <w:rPr>
          <w:spacing w:val="-2"/>
        </w:rPr>
        <w:t>functors</w:t>
      </w:r>
    </w:p>
    <w:p>
      <w:pPr>
        <w:tabs>
          <w:tab w:pos="5546" w:val="left" w:leader="none"/>
        </w:tabs>
        <w:spacing w:line="435" w:lineRule="exact" w:before="215"/>
        <w:ind w:left="170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5010759</wp:posOffset>
                </wp:positionH>
                <wp:positionV relativeFrom="paragraph">
                  <wp:posOffset>335447</wp:posOffset>
                </wp:positionV>
                <wp:extent cx="45085" cy="50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548004pt;margin-top:26.413172pt;width:3.512pt;height:.398pt;mso-position-horizontal-relative:page;mso-position-vertical-relative:paragraph;z-index:-1603072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2236952</wp:posOffset>
                </wp:positionH>
                <wp:positionV relativeFrom="paragraph">
                  <wp:posOffset>287358</wp:posOffset>
                </wp:positionV>
                <wp:extent cx="310642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1064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8" w:val="left" w:leader="none"/>
                                <w:tab w:pos="1971" w:val="left" w:leader="none"/>
                                <w:tab w:pos="3840" w:val="left" w:leader="none"/>
                                <w:tab w:pos="479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38pt;margin-top:22.626673pt;width:244.6pt;height:8pt;mso-position-horizontal-relative:page;mso-position-vertical-relative:paragraph;z-index:-16029696" type="#_x0000_t202" id="docshape51" filled="false" stroked="false">
                <v:textbox inset="0,0,0,0">
                  <w:txbxContent>
                    <w:p>
                      <w:pPr>
                        <w:tabs>
                          <w:tab w:pos="858" w:val="left" w:leader="none"/>
                          <w:tab w:pos="1971" w:val="left" w:leader="none"/>
                          <w:tab w:pos="3840" w:val="left" w:leader="none"/>
                          <w:tab w:pos="479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2"/>
          <w:sz w:val="24"/>
        </w:rPr>
        <w:t> 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23"/>
          <w:sz w:val="24"/>
        </w:rPr>
        <w:t> </w:t>
      </w:r>
      <w:r>
        <w:rPr>
          <w:sz w:val="24"/>
        </w:rPr>
        <w:t>(</w:t>
      </w:r>
      <w:r>
        <w:rPr>
          <w:rFonts w:ascii="STIX" w:hAnsi="STIX"/>
          <w:sz w:val="24"/>
        </w:rPr>
        <w:t>A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10"/>
          <w:sz w:val="24"/>
        </w:rPr>
        <w:t> </w:t>
      </w:r>
      <w:r>
        <w:rPr>
          <w:sz w:val="24"/>
        </w:rPr>
        <w:t>[</w:t>
      </w:r>
      <w:r>
        <w:rPr>
          <w:rFonts w:ascii="STIX" w:hAnsi="STIX"/>
          <w:sz w:val="24"/>
        </w:rPr>
        <w:t>U</w:t>
      </w:r>
      <w:r>
        <w:rPr>
          <w:rFonts w:ascii="STIX" w:hAnsi="STIX"/>
          <w:spacing w:val="54"/>
          <w:sz w:val="24"/>
        </w:rPr>
        <w:t> 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STIX" w:hAnsi="STIX"/>
          <w:spacing w:val="-5"/>
          <w:sz w:val="24"/>
        </w:rPr>
        <w:t>A</w:t>
      </w:r>
      <w:r>
        <w:rPr>
          <w:spacing w:val="-5"/>
          <w:sz w:val="24"/>
        </w:rPr>
        <w:t>]</w:t>
      </w:r>
      <w:r>
        <w:rPr>
          <w:sz w:val="24"/>
        </w:rPr>
        <w:tab/>
      </w:r>
      <w:r>
        <w:rPr>
          <w:rFonts w:ascii="Liberation Serif" w:hAnsi="Liberation Serif"/>
          <w:i/>
          <w:spacing w:val="-2"/>
          <w:sz w:val="24"/>
        </w:rPr>
        <w:t>V</w:t>
      </w:r>
      <w:r>
        <w:rPr>
          <w:rFonts w:ascii="Liberation Serif" w:hAnsi="Liberation Serif"/>
          <w:i/>
          <w:spacing w:val="52"/>
          <w:sz w:val="24"/>
        </w:rPr>
        <w:t> </w:t>
      </w:r>
      <w:r>
        <w:rPr>
          <w:spacing w:val="-139"/>
          <w:sz w:val="24"/>
        </w:rPr>
        <w:t>=</w:t>
      </w:r>
      <w:r>
        <w:rPr>
          <w:rFonts w:ascii="LM Roman 7" w:hAnsi="LM Roman 7"/>
          <w:i/>
          <w:spacing w:val="43"/>
          <w:position w:val="14"/>
          <w:sz w:val="12"/>
        </w:rPr>
        <w:t>def</w:t>
      </w:r>
      <w:r>
        <w:rPr>
          <w:rFonts w:ascii="LM Roman 7" w:hAnsi="LM Roman 7"/>
          <w:i/>
          <w:spacing w:val="-6"/>
          <w:position w:val="14"/>
          <w:sz w:val="12"/>
        </w:rPr>
        <w:t> </w:t>
      </w:r>
      <w:r>
        <w:rPr>
          <w:spacing w:val="-2"/>
          <w:sz w:val="24"/>
        </w:rPr>
        <w:t>(</w:t>
      </w:r>
      <w:r>
        <w:rPr>
          <w:spacing w:val="16"/>
          <w:sz w:val="24"/>
        </w:rPr>
        <w:t> </w:t>
      </w:r>
      <w:r>
        <w:rPr>
          <w:rFonts w:ascii="STIX" w:hAnsi="STIX"/>
          <w:spacing w:val="-2"/>
          <w:sz w:val="24"/>
        </w:rPr>
        <w:t>◦</w:t>
      </w:r>
      <w:r>
        <w:rPr>
          <w:rFonts w:ascii="STIX" w:hAnsi="STIX"/>
          <w:spacing w:val="-1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J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pacing w:val="-5"/>
          <w:sz w:val="24"/>
        </w:rPr>
        <w:t>)</w:t>
      </w:r>
      <w:r>
        <w:rPr>
          <w:spacing w:val="-5"/>
          <w:position w:val="5"/>
          <w:sz w:val="24"/>
        </w:rPr>
        <w:t>.</w:t>
      </w:r>
      <w:r>
        <w:rPr>
          <w:rFonts w:ascii="Liberation Serif" w:hAnsi="Liberation Serif"/>
          <w:i/>
          <w:spacing w:val="-5"/>
          <w:sz w:val="24"/>
        </w:rPr>
        <w:t>V</w:t>
      </w:r>
    </w:p>
    <w:p>
      <w:pPr>
        <w:tabs>
          <w:tab w:pos="5546" w:val="left" w:leader="none"/>
        </w:tabs>
        <w:spacing w:line="435" w:lineRule="exact" w:before="0"/>
        <w:ind w:left="170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2263444</wp:posOffset>
                </wp:positionH>
                <wp:positionV relativeFrom="paragraph">
                  <wp:posOffset>149651</wp:posOffset>
                </wp:positionV>
                <wp:extent cx="3249930" cy="1079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249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" w:val="left" w:leader="none"/>
                                <w:tab w:pos="3840" w:val="left" w:leader="none"/>
                                <w:tab w:pos="4937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2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2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2"/>
                                <w:sz w:val="16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2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0"/>
                                <w:sz w:val="12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23999pt;margin-top:11.783582pt;width:255.9pt;height:8.5pt;mso-position-horizontal-relative:page;mso-position-vertical-relative:paragraph;z-index:-16029184" type="#_x0000_t202" id="docshape52" filled="false" stroked="false">
                <v:textbox inset="0,0,0,0">
                  <w:txbxContent>
                    <w:p>
                      <w:pPr>
                        <w:tabs>
                          <w:tab w:pos="566" w:val="left" w:leader="none"/>
                          <w:tab w:pos="3840" w:val="left" w:leader="none"/>
                          <w:tab w:pos="4937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2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2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2"/>
                          <w:sz w:val="16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2"/>
                          <w:sz w:val="16"/>
                        </w:rPr>
                        <w:t>J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0"/>
                          <w:sz w:val="12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41"/>
          <w:sz w:val="24"/>
        </w:rPr>
        <w:t>  </w:t>
      </w:r>
      <w:r>
        <w:rPr>
          <w:sz w:val="24"/>
        </w:rPr>
        <w:t>: [</w:t>
      </w:r>
      <w:r>
        <w:rPr>
          <w:rFonts w:ascii="STIX" w:hAnsi="STIX"/>
          <w:sz w:val="24"/>
        </w:rPr>
        <w:t>U</w:t>
      </w:r>
      <w:r>
        <w:rPr>
          <w:rFonts w:ascii="STIX" w:hAnsi="STIX"/>
          <w:spacing w:val="65"/>
          <w:sz w:val="24"/>
        </w:rPr>
        <w:t> 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STIX" w:hAnsi="STIX"/>
          <w:sz w:val="24"/>
        </w:rPr>
        <w:t>A</w:t>
      </w:r>
      <w:r>
        <w:rPr>
          <w:sz w:val="24"/>
        </w:rPr>
        <w:t>]</w:t>
      </w:r>
      <w:r>
        <w:rPr>
          <w:spacing w:val="-1"/>
          <w:sz w:val="24"/>
        </w:rPr>
        <w:t> </w:t>
      </w:r>
      <w:r>
        <w:rPr>
          <w:rFonts w:ascii="STIX" w:hAnsi="STIX"/>
          <w:sz w:val="24"/>
        </w:rPr>
        <w:t>→</w:t>
      </w:r>
      <w:r>
        <w:rPr>
          <w:rFonts w:ascii="STIX" w:hAnsi="STIX"/>
          <w:spacing w:val="18"/>
          <w:sz w:val="24"/>
        </w:rPr>
        <w:t> </w:t>
      </w:r>
      <w:r>
        <w:rPr>
          <w:b/>
          <w:spacing w:val="-2"/>
          <w:sz w:val="24"/>
        </w:rPr>
        <w:t>ACom</w:t>
      </w:r>
      <w:r>
        <w:rPr>
          <w:spacing w:val="-2"/>
          <w:sz w:val="24"/>
        </w:rPr>
        <w:t>(</w:t>
      </w:r>
      <w:r>
        <w:rPr>
          <w:rFonts w:ascii="STIX" w:hAnsi="STIX"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Liberation Serif" w:hAnsi="Liberation Serif"/>
          <w:i/>
          <w:spacing w:val="-18"/>
          <w:sz w:val="24"/>
        </w:rPr>
        <w:t>R</w:t>
      </w:r>
      <w:r>
        <w:rPr>
          <w:rFonts w:ascii="Liberation Serif" w:hAnsi="Liberation Serif"/>
          <w:i/>
          <w:spacing w:val="57"/>
          <w:sz w:val="24"/>
        </w:rPr>
        <w:t> </w:t>
      </w:r>
      <w:r>
        <w:rPr>
          <w:spacing w:val="-154"/>
          <w:sz w:val="24"/>
        </w:rPr>
        <w:t>=</w:t>
      </w:r>
      <w:r>
        <w:rPr>
          <w:rFonts w:ascii="LM Roman 7" w:hAnsi="LM Roman 7"/>
          <w:i/>
          <w:spacing w:val="27"/>
          <w:position w:val="14"/>
          <w:sz w:val="12"/>
        </w:rPr>
        <w:t>de</w:t>
      </w:r>
      <w:r>
        <w:rPr>
          <w:rFonts w:ascii="LM Roman 7" w:hAnsi="LM Roman 7"/>
          <w:i/>
          <w:spacing w:val="28"/>
          <w:position w:val="14"/>
          <w:sz w:val="12"/>
        </w:rPr>
        <w:t>f</w:t>
      </w:r>
      <w:r>
        <w:rPr>
          <w:rFonts w:ascii="LM Roman 7" w:hAnsi="LM Roman 7"/>
          <w:i/>
          <w:spacing w:val="6"/>
          <w:position w:val="14"/>
          <w:sz w:val="12"/>
        </w:rPr>
        <w:t> </w:t>
      </w:r>
      <w:r>
        <w:rPr>
          <w:rFonts w:ascii="Liberation Serif" w:hAnsi="Liberation Serif"/>
          <w:i/>
          <w:spacing w:val="-18"/>
          <w:sz w:val="24"/>
        </w:rPr>
        <w:t>R</w:t>
      </w:r>
      <w:r>
        <w:rPr>
          <w:spacing w:val="-18"/>
          <w:position w:val="5"/>
          <w:sz w:val="24"/>
        </w:rPr>
        <w:t>.</w:t>
      </w:r>
      <w:r>
        <w:rPr>
          <w:spacing w:val="-18"/>
          <w:sz w:val="24"/>
        </w:rPr>
        <w:t>Ran</w:t>
      </w:r>
    </w:p>
    <w:p>
      <w:pPr>
        <w:pStyle w:val="BodyText"/>
        <w:spacing w:line="189" w:lineRule="auto" w:before="240"/>
        <w:ind w:right="470" w:firstLine="351"/>
      </w:pPr>
      <w:r>
        <w:rPr/>
        <w:t>As we have seen,the rank of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may be greater than the rank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B</w:t>
      </w:r>
      <w:r>
        <w:rPr>
          <w:spacing w:val="16"/>
          <w:vertAlign w:val="baseline"/>
        </w:rPr>
        <w:t>,and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V</w:t>
      </w:r>
      <w:r>
        <w:rPr>
          <w:rFonts w:ascii="Georgia" w:hAnsi="Georgia"/>
          <w:i/>
          <w:spacing w:val="13"/>
          <w:vertAlign w:val="subscript"/>
        </w:rPr>
        <w:t>κ</w:t>
      </w:r>
      <w:r>
        <w:rPr>
          <w:spacing w:val="13"/>
          <w:vertAlign w:val="baseline"/>
        </w:rPr>
        <w:t>,but</w:t>
      </w:r>
      <w:r>
        <w:rPr>
          <w:spacing w:val="-6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ACom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). So although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not be adjoint,there is the following isomorphism:</w:t>
      </w:r>
    </w:p>
    <w:p>
      <w:pPr>
        <w:spacing w:line="341" w:lineRule="exact" w:before="64"/>
        <w:ind w:left="457" w:right="0" w:firstLine="0"/>
        <w:jc w:val="both"/>
        <w:rPr>
          <w:rFonts w:ascii="Liberation Serif" w:hAnsi="Liberation Serif"/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5.9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-accessible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comonad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-cosignature</w:t>
      </w:r>
      <w:r>
        <w:rPr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STIX" w:hAnsi="STIX"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→</w:t>
      </w:r>
      <w:r>
        <w:rPr>
          <w:rFonts w:ascii="STIX" w:hAnsi="STIX"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A</w:t>
      </w:r>
    </w:p>
    <w:p>
      <w:pPr>
        <w:spacing w:line="290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isomorphism</w:t>
      </w:r>
    </w:p>
    <w:p>
      <w:pPr>
        <w:tabs>
          <w:tab w:pos="8048" w:val="left" w:leader="none"/>
        </w:tabs>
        <w:spacing w:before="137"/>
        <w:ind w:left="2391" w:right="0" w:firstLine="0"/>
        <w:jc w:val="left"/>
        <w:rPr>
          <w:sz w:val="24"/>
        </w:rPr>
      </w:pPr>
      <w:r>
        <w:rPr>
          <w:w w:val="105"/>
          <w:position w:val="1"/>
          <w:sz w:val="24"/>
        </w:rPr>
        <w:t>[</w:t>
      </w:r>
      <w:r>
        <w:rPr>
          <w:rFonts w:ascii="STIX" w:hAnsi="STIX"/>
          <w:w w:val="105"/>
          <w:position w:val="1"/>
          <w:sz w:val="24"/>
        </w:rPr>
        <w:t>U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w w:val="105"/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V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G,</w:t>
      </w:r>
      <w:r>
        <w:rPr>
          <w:rFonts w:ascii="Liberation Serif" w:hAnsi="Liberation Serif"/>
          <w:i/>
          <w:spacing w:val="-22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B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-11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sz w:val="24"/>
          <w:vertAlign w:val="baseline"/>
        </w:rPr>
        <w:t>~</w:t>
      </w:r>
      <w:r>
        <w:rPr>
          <w:w w:val="83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b/>
          <w:w w:val="105"/>
          <w:position w:val="1"/>
          <w:sz w:val="24"/>
          <w:vertAlign w:val="baseline"/>
        </w:rPr>
        <w:t>ACom</w:t>
      </w:r>
      <w:r>
        <w:rPr>
          <w:w w:val="105"/>
          <w:position w:val="1"/>
          <w:sz w:val="24"/>
          <w:vertAlign w:val="baseline"/>
        </w:rPr>
        <w:t>(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w w:val="105"/>
          <w:position w:val="1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G,</w:t>
      </w:r>
      <w:r>
        <w:rPr>
          <w:rFonts w:ascii="Liberation Serif" w:hAnsi="Liberation Serif"/>
          <w:i/>
          <w:spacing w:val="-22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4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spacing w:val="-4"/>
          <w:w w:val="105"/>
          <w:position w:val="1"/>
          <w:sz w:val="24"/>
          <w:vertAlign w:val="baseline"/>
        </w:rPr>
        <w:t>B</w:t>
      </w:r>
      <w:r>
        <w:rPr>
          <w:spacing w:val="-4"/>
          <w:w w:val="105"/>
          <w:position w:val="1"/>
          <w:sz w:val="24"/>
          <w:vertAlign w:val="baseline"/>
        </w:rPr>
        <w:t>)</w:t>
      </w:r>
      <w:r>
        <w:rPr>
          <w:position w:val="1"/>
          <w:sz w:val="24"/>
          <w:vertAlign w:val="baseline"/>
        </w:rPr>
        <w:tab/>
      </w:r>
      <w:r>
        <w:rPr>
          <w:spacing w:val="-5"/>
          <w:w w:val="105"/>
          <w:position w:val="1"/>
          <w:sz w:val="24"/>
          <w:vertAlign w:val="baseline"/>
        </w:rPr>
        <w:t>(6)</w:t>
      </w:r>
    </w:p>
    <w:p>
      <w:pPr>
        <w:spacing w:before="136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which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G</w:t>
      </w:r>
      <w:r>
        <w:rPr>
          <w:rFonts w:ascii="Liberation Serif"/>
          <w:i/>
          <w:spacing w:val="1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B</w:t>
      </w:r>
      <w:r>
        <w:rPr>
          <w:i/>
          <w:spacing w:val="-5"/>
          <w:sz w:val="24"/>
        </w:rPr>
        <w:t>.</w:t>
      </w:r>
    </w:p>
    <w:p>
      <w:pPr>
        <w:pStyle w:val="BodyText"/>
        <w:spacing w:line="204" w:lineRule="auto" w:before="148"/>
        <w:ind w:right="468"/>
      </w:pPr>
      <w:r>
        <w:rPr>
          <w:b/>
        </w:rPr>
        <w:t>Proof. </w:t>
      </w:r>
      <w:r>
        <w:rPr/>
        <w:t>The isomorphism is shown by the following chain of natural </w:t>
      </w:r>
      <w:r>
        <w:rPr/>
        <w:t>isomor- phisms provided by the two adjunctions in (5) and the full and faithful em- bedding of [</w:t>
      </w:r>
      <w:r>
        <w:rPr>
          <w:rFonts w:ascii="STIX" w:hAnsi="STIX"/>
        </w:rPr>
        <w:t>A</w:t>
      </w:r>
      <w:r>
        <w:rPr>
          <w:rFonts w:ascii="Liberation Serif" w:hAnsi="Liberation Serif"/>
          <w:i/>
        </w:rPr>
        <w:t>, </w:t>
      </w:r>
      <w:r>
        <w:rPr>
          <w:rFonts w:ascii="STIX" w:hAnsi="STIX"/>
        </w:rPr>
        <w:t>A</w:t>
      </w:r>
      <w:r>
        <w:rPr/>
        <w:t>]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b/>
          <w:vertAlign w:val="baseline"/>
        </w:rPr>
        <w:t>AEnd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):</w:t>
      </w:r>
    </w:p>
    <w:p>
      <w:pPr>
        <w:spacing w:line="332" w:lineRule="exact" w:before="0"/>
        <w:ind w:left="92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3391661</wp:posOffset>
                </wp:positionH>
                <wp:positionV relativeFrom="paragraph">
                  <wp:posOffset>168232</wp:posOffset>
                </wp:positionV>
                <wp:extent cx="45085" cy="50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059998pt;margin-top:13.246657pt;width:3.512pt;height:.398pt;mso-position-horizontal-relative:page;mso-position-vertical-relative:paragraph;z-index:-16030208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1"/>
          <w:sz w:val="24"/>
        </w:rPr>
        <w:t>[</w:t>
      </w:r>
      <w:r>
        <w:rPr>
          <w:rFonts w:ascii="STIX" w:hAnsi="STIX"/>
          <w:w w:val="105"/>
          <w:position w:val="1"/>
          <w:sz w:val="24"/>
        </w:rPr>
        <w:t>U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w w:val="105"/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V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G,</w:t>
      </w:r>
      <w:r>
        <w:rPr>
          <w:rFonts w:ascii="Liberation Serif" w:hAnsi="Liberation Serif"/>
          <w:i/>
          <w:spacing w:val="-15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B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-34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sz w:val="24"/>
          <w:vertAlign w:val="baseline"/>
        </w:rPr>
        <w:t>~</w:t>
      </w:r>
      <w:r>
        <w:rPr>
          <w:w w:val="83"/>
          <w:sz w:val="24"/>
          <w:vertAlign w:val="baseline"/>
        </w:rPr>
        <w:t>=</w:t>
      </w:r>
      <w:r>
        <w:rPr>
          <w:spacing w:val="-32"/>
          <w:w w:val="105"/>
          <w:sz w:val="24"/>
          <w:vertAlign w:val="baseline"/>
        </w:rPr>
        <w:t> </w:t>
      </w:r>
      <w:r>
        <w:rPr>
          <w:w w:val="105"/>
          <w:position w:val="1"/>
          <w:sz w:val="24"/>
          <w:vertAlign w:val="baseline"/>
        </w:rPr>
        <w:t>[</w:t>
      </w:r>
      <w:r>
        <w:rPr>
          <w:rFonts w:ascii="STIX" w:hAnsi="STIX"/>
          <w:w w:val="105"/>
          <w:position w:val="1"/>
          <w:sz w:val="24"/>
          <w:vertAlign w:val="baseline"/>
        </w:rPr>
        <w:t>U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A</w:t>
      </w:r>
      <w:r>
        <w:rPr>
          <w:w w:val="105"/>
          <w:position w:val="1"/>
          <w:sz w:val="24"/>
          <w:vertAlign w:val="baseline"/>
        </w:rPr>
        <w:t>](</w:t>
      </w:r>
      <w:r>
        <w:rPr>
          <w:spacing w:val="49"/>
          <w:w w:val="150"/>
          <w:position w:val="1"/>
          <w:sz w:val="24"/>
          <w:vertAlign w:val="baseline"/>
        </w:rPr>
        <w:t> </w:t>
      </w:r>
      <w:r>
        <w:rPr>
          <w:rFonts w:ascii="STIX" w:hAnsi="STIX"/>
          <w:w w:val="105"/>
          <w:position w:val="1"/>
          <w:sz w:val="24"/>
          <w:vertAlign w:val="baseline"/>
        </w:rPr>
        <w:t>◦</w:t>
      </w:r>
      <w:r>
        <w:rPr>
          <w:rFonts w:ascii="STIX" w:hAnsi="STIX"/>
          <w:spacing w:val="2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J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V</w:t>
      </w:r>
      <w:r>
        <w:rPr>
          <w:rFonts w:ascii="Liberation Serif" w:hAnsi="Liberation Serif"/>
          <w:i/>
          <w:spacing w:val="-1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4"/>
          <w:vertAlign w:val="baseline"/>
        </w:rPr>
        <w:t>G,</w:t>
      </w:r>
      <w:r>
        <w:rPr>
          <w:rFonts w:ascii="Liberation Serif" w:hAnsi="Liberation Serif"/>
          <w:i/>
          <w:spacing w:val="-15"/>
          <w:w w:val="10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4"/>
          <w:vertAlign w:val="baseline"/>
        </w:rPr>
        <w:t>B</w:t>
      </w:r>
      <w:r>
        <w:rPr>
          <w:spacing w:val="-5"/>
          <w:w w:val="105"/>
          <w:position w:val="1"/>
          <w:sz w:val="24"/>
          <w:vertAlign w:val="baseline"/>
        </w:rPr>
        <w:t>)</w:t>
      </w:r>
    </w:p>
    <w:p>
      <w:pPr>
        <w:spacing w:line="319" w:lineRule="exact" w:before="0"/>
        <w:ind w:left="2600" w:right="0" w:firstLine="0"/>
        <w:jc w:val="left"/>
        <w:rPr>
          <w:sz w:val="24"/>
        </w:rPr>
      </w:pPr>
      <w:r>
        <w:rPr>
          <w:rFonts w:ascii="STIX" w:hAnsi="STIX"/>
          <w:spacing w:val="-185"/>
          <w:w w:val="122"/>
          <w:position w:val="8"/>
          <w:sz w:val="24"/>
        </w:rPr>
        <w:t>~</w:t>
      </w:r>
      <w:r>
        <w:rPr>
          <w:w w:val="78"/>
          <w:sz w:val="24"/>
        </w:rPr>
        <w:t>=</w:t>
      </w:r>
      <w:r>
        <w:rPr>
          <w:spacing w:val="-8"/>
          <w:sz w:val="24"/>
        </w:rPr>
        <w:t> </w:t>
      </w:r>
      <w:r>
        <w:rPr>
          <w:position w:val="1"/>
          <w:sz w:val="24"/>
        </w:rPr>
        <w:t>[</w:t>
      </w:r>
      <w:r>
        <w:rPr>
          <w:rFonts w:ascii="STIX" w:hAnsi="STIX"/>
          <w:position w:val="1"/>
          <w:sz w:val="24"/>
        </w:rPr>
        <w:t>A</w:t>
      </w:r>
      <w:r>
        <w:rPr>
          <w:rFonts w:ascii="Georgia" w:hAnsi="Georgia"/>
          <w:i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spacing w:val="7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A</w:t>
      </w:r>
      <w:r>
        <w:rPr>
          <w:position w:val="1"/>
          <w:sz w:val="24"/>
          <w:vertAlign w:val="baseline"/>
        </w:rPr>
        <w:t>](</w:t>
      </w:r>
      <w:r>
        <w:rPr>
          <w:rFonts w:ascii="Liberation Serif" w:hAnsi="Liberation Serif"/>
          <w:i/>
          <w:position w:val="1"/>
          <w:sz w:val="24"/>
          <w:vertAlign w:val="baseline"/>
        </w:rPr>
        <w:t>V</w:t>
      </w:r>
      <w:r>
        <w:rPr>
          <w:rFonts w:ascii="Liberation Serif" w:hAnsi="Liberation Serif"/>
          <w:i/>
          <w:spacing w:val="28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position w:val="1"/>
          <w:sz w:val="24"/>
          <w:vertAlign w:val="baseline"/>
        </w:rPr>
        <w:t>G,</w:t>
      </w:r>
      <w:r>
        <w:rPr>
          <w:rFonts w:ascii="Liberation Serif" w:hAnsi="Liberation Serif"/>
          <w:i/>
          <w:spacing w:val="9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Ran</w:t>
      </w:r>
      <w:r>
        <w:rPr>
          <w:rFonts w:ascii="Georgia" w:hAnsi="Georgia"/>
          <w:i/>
          <w:position w:val="1"/>
          <w:sz w:val="24"/>
          <w:vertAlign w:val="subscript"/>
        </w:rPr>
        <w:t>J</w:t>
      </w:r>
      <w:r>
        <w:rPr>
          <w:rFonts w:ascii="Arial" w:hAnsi="Arial"/>
          <w:i/>
          <w:position w:val="-4"/>
          <w:sz w:val="12"/>
          <w:vertAlign w:val="baseline"/>
        </w:rPr>
        <w:t>κ </w:t>
      </w:r>
      <w:r>
        <w:rPr>
          <w:rFonts w:ascii="Liberation Serif" w:hAnsi="Liberation Serif"/>
          <w:i/>
          <w:spacing w:val="-5"/>
          <w:position w:val="1"/>
          <w:sz w:val="24"/>
          <w:vertAlign w:val="baseline"/>
        </w:rPr>
        <w:t>B</w:t>
      </w:r>
      <w:r>
        <w:rPr>
          <w:spacing w:val="-5"/>
          <w:position w:val="1"/>
          <w:sz w:val="24"/>
          <w:vertAlign w:val="baseline"/>
        </w:rPr>
        <w:t>)</w:t>
      </w:r>
    </w:p>
    <w:p>
      <w:pPr>
        <w:spacing w:line="319" w:lineRule="exact" w:before="0"/>
        <w:ind w:left="2600" w:right="0" w:firstLine="0"/>
        <w:jc w:val="left"/>
        <w:rPr>
          <w:sz w:val="24"/>
        </w:rPr>
      </w:pPr>
      <w:r>
        <w:rPr>
          <w:rFonts w:ascii="STIX" w:hAnsi="STIX"/>
          <w:spacing w:val="-185"/>
          <w:w w:val="122"/>
          <w:position w:val="8"/>
          <w:sz w:val="24"/>
        </w:rPr>
        <w:t>~</w:t>
      </w:r>
      <w:r>
        <w:rPr>
          <w:w w:val="78"/>
          <w:sz w:val="24"/>
        </w:rPr>
        <w:t>=</w:t>
      </w:r>
      <w:r>
        <w:rPr>
          <w:spacing w:val="-16"/>
          <w:sz w:val="24"/>
        </w:rPr>
        <w:t> </w:t>
      </w:r>
      <w:r>
        <w:rPr>
          <w:b/>
          <w:position w:val="1"/>
          <w:sz w:val="24"/>
        </w:rPr>
        <w:t>AEnd</w:t>
      </w:r>
      <w:r>
        <w:rPr>
          <w:position w:val="1"/>
          <w:sz w:val="24"/>
        </w:rPr>
        <w:t>(</w:t>
      </w:r>
      <w:r>
        <w:rPr>
          <w:rFonts w:ascii="STIX" w:hAnsi="STIX"/>
          <w:position w:val="1"/>
          <w:sz w:val="24"/>
        </w:rPr>
        <w:t>A</w:t>
      </w:r>
      <w:r>
        <w:rPr>
          <w:position w:val="1"/>
          <w:sz w:val="24"/>
        </w:rPr>
        <w:t>)(</w:t>
      </w:r>
      <w:r>
        <w:rPr>
          <w:rFonts w:ascii="Liberation Serif" w:hAnsi="Liberation Serif"/>
          <w:i/>
          <w:position w:val="1"/>
          <w:sz w:val="24"/>
        </w:rPr>
        <w:t>V</w:t>
      </w:r>
      <w:r>
        <w:rPr>
          <w:rFonts w:ascii="Liberation Serif" w:hAnsi="Liberation Serif"/>
          <w:i/>
          <w:spacing w:val="18"/>
          <w:position w:val="1"/>
          <w:sz w:val="24"/>
        </w:rPr>
        <w:t> </w:t>
      </w:r>
      <w:r>
        <w:rPr>
          <w:rFonts w:ascii="Liberation Serif" w:hAnsi="Liberation Serif"/>
          <w:i/>
          <w:position w:val="1"/>
          <w:sz w:val="24"/>
        </w:rPr>
        <w:t>G,</w:t>
      </w:r>
      <w:r>
        <w:rPr>
          <w:rFonts w:ascii="Liberation Serif" w:hAnsi="Liberation Serif"/>
          <w:i/>
          <w:spacing w:val="1"/>
          <w:position w:val="1"/>
          <w:sz w:val="24"/>
        </w:rPr>
        <w:t> </w:t>
      </w:r>
      <w:r>
        <w:rPr>
          <w:position w:val="1"/>
          <w:sz w:val="24"/>
        </w:rPr>
        <w:t>Ran</w:t>
      </w:r>
      <w:r>
        <w:rPr>
          <w:rFonts w:ascii="Georgia" w:hAnsi="Georgia"/>
          <w:i/>
          <w:position w:val="1"/>
          <w:sz w:val="24"/>
          <w:vertAlign w:val="subscript"/>
        </w:rPr>
        <w:t>J</w:t>
      </w:r>
      <w:r>
        <w:rPr>
          <w:rFonts w:ascii="Arial" w:hAnsi="Arial"/>
          <w:i/>
          <w:position w:val="-4"/>
          <w:sz w:val="12"/>
          <w:vertAlign w:val="baseline"/>
        </w:rPr>
        <w:t>κ</w:t>
      </w:r>
      <w:r>
        <w:rPr>
          <w:rFonts w:ascii="Arial" w:hAnsi="Arial"/>
          <w:i/>
          <w:spacing w:val="-4"/>
          <w:position w:val="-4"/>
          <w:sz w:val="12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1"/>
          <w:sz w:val="24"/>
          <w:vertAlign w:val="baseline"/>
        </w:rPr>
        <w:t>B</w:t>
      </w:r>
      <w:r>
        <w:rPr>
          <w:spacing w:val="-5"/>
          <w:position w:val="1"/>
          <w:sz w:val="24"/>
          <w:vertAlign w:val="baseline"/>
        </w:rPr>
        <w:t>)</w:t>
      </w:r>
    </w:p>
    <w:p>
      <w:pPr>
        <w:spacing w:line="319" w:lineRule="exact" w:before="0"/>
        <w:ind w:left="2600" w:right="0" w:firstLine="0"/>
        <w:jc w:val="left"/>
        <w:rPr>
          <w:sz w:val="24"/>
        </w:rPr>
      </w:pPr>
      <w:r>
        <w:rPr>
          <w:rFonts w:ascii="STIX" w:hAnsi="STIX"/>
          <w:spacing w:val="-173"/>
          <w:w w:val="122"/>
          <w:position w:val="8"/>
          <w:sz w:val="24"/>
        </w:rPr>
        <w:t>~</w:t>
      </w:r>
      <w:r>
        <w:rPr>
          <w:spacing w:val="12"/>
          <w:w w:val="78"/>
          <w:sz w:val="24"/>
        </w:rPr>
        <w:t>=</w:t>
      </w:r>
      <w:r>
        <w:rPr>
          <w:spacing w:val="4"/>
          <w:sz w:val="24"/>
        </w:rPr>
        <w:t> </w:t>
      </w:r>
      <w:r>
        <w:rPr>
          <w:b/>
          <w:position w:val="1"/>
          <w:sz w:val="24"/>
        </w:rPr>
        <w:t>ACom</w:t>
      </w:r>
      <w:r>
        <w:rPr>
          <w:position w:val="1"/>
          <w:sz w:val="24"/>
        </w:rPr>
        <w:t>(</w:t>
      </w:r>
      <w:r>
        <w:rPr>
          <w:rFonts w:ascii="STIX" w:hAnsi="STIX"/>
          <w:position w:val="1"/>
          <w:sz w:val="24"/>
        </w:rPr>
        <w:t>A</w:t>
      </w:r>
      <w:r>
        <w:rPr>
          <w:position w:val="1"/>
          <w:sz w:val="24"/>
        </w:rPr>
        <w:t>)(</w:t>
      </w:r>
      <w:r>
        <w:rPr>
          <w:rFonts w:ascii="Liberation Serif" w:hAnsi="Liberation Serif"/>
          <w:i/>
          <w:position w:val="1"/>
          <w:sz w:val="24"/>
        </w:rPr>
        <w:t>G,</w:t>
      </w:r>
      <w:r>
        <w:rPr>
          <w:rFonts w:ascii="Liberation Serif" w:hAnsi="Liberation Serif"/>
          <w:i/>
          <w:spacing w:val="17"/>
          <w:position w:val="1"/>
          <w:sz w:val="24"/>
        </w:rPr>
        <w:t> </w:t>
      </w:r>
      <w:r>
        <w:rPr>
          <w:rFonts w:ascii="Liberation Serif" w:hAnsi="Liberation Serif"/>
          <w:i/>
          <w:position w:val="1"/>
          <w:sz w:val="24"/>
        </w:rPr>
        <w:t>R</w:t>
      </w:r>
      <w:r>
        <w:rPr>
          <w:position w:val="1"/>
          <w:sz w:val="24"/>
        </w:rPr>
        <w:t>Ran</w:t>
      </w:r>
      <w:r>
        <w:rPr>
          <w:rFonts w:ascii="Georgia" w:hAnsi="Georgia"/>
          <w:i/>
          <w:position w:val="1"/>
          <w:sz w:val="24"/>
          <w:vertAlign w:val="subscript"/>
        </w:rPr>
        <w:t>J</w:t>
      </w:r>
      <w:r>
        <w:rPr>
          <w:rFonts w:ascii="Arial" w:hAnsi="Arial"/>
          <w:i/>
          <w:position w:val="-4"/>
          <w:sz w:val="12"/>
          <w:vertAlign w:val="baseline"/>
        </w:rPr>
        <w:t>κ</w:t>
      </w:r>
      <w:r>
        <w:rPr>
          <w:rFonts w:ascii="Arial" w:hAnsi="Arial"/>
          <w:i/>
          <w:spacing w:val="6"/>
          <w:position w:val="-4"/>
          <w:sz w:val="12"/>
          <w:vertAlign w:val="baseline"/>
        </w:rPr>
        <w:t> </w:t>
      </w:r>
      <w:r>
        <w:rPr>
          <w:rFonts w:ascii="Liberation Serif" w:hAnsi="Liberation Serif"/>
          <w:i/>
          <w:spacing w:val="-7"/>
          <w:position w:val="1"/>
          <w:sz w:val="24"/>
          <w:vertAlign w:val="baseline"/>
        </w:rPr>
        <w:t>B</w:t>
      </w:r>
      <w:r>
        <w:rPr>
          <w:spacing w:val="-7"/>
          <w:position w:val="1"/>
          <w:sz w:val="24"/>
          <w:vertAlign w:val="baseline"/>
        </w:rPr>
        <w:t>)</w:t>
      </w:r>
    </w:p>
    <w:p>
      <w:pPr>
        <w:spacing w:line="375" w:lineRule="exact" w:before="0"/>
        <w:ind w:left="2600" w:right="0" w:firstLine="0"/>
        <w:jc w:val="left"/>
        <w:rPr>
          <w:sz w:val="24"/>
        </w:rPr>
      </w:pPr>
      <w:r>
        <w:rPr>
          <w:rFonts w:ascii="STIX" w:hAnsi="STIX"/>
          <w:spacing w:val="-185"/>
          <w:w w:val="122"/>
          <w:position w:val="8"/>
          <w:sz w:val="24"/>
        </w:rPr>
        <w:t>~</w:t>
      </w:r>
      <w:r>
        <w:rPr>
          <w:w w:val="78"/>
          <w:sz w:val="24"/>
        </w:rPr>
        <w:t>=</w:t>
      </w:r>
      <w:r>
        <w:rPr>
          <w:spacing w:val="-13"/>
          <w:sz w:val="24"/>
        </w:rPr>
        <w:t> </w:t>
      </w:r>
      <w:r>
        <w:rPr>
          <w:b/>
          <w:position w:val="1"/>
          <w:sz w:val="24"/>
        </w:rPr>
        <w:t>ACom</w:t>
      </w:r>
      <w:r>
        <w:rPr>
          <w:position w:val="1"/>
          <w:sz w:val="24"/>
        </w:rPr>
        <w:t>(</w:t>
      </w:r>
      <w:r>
        <w:rPr>
          <w:rFonts w:ascii="STIX" w:hAnsi="STIX"/>
          <w:position w:val="1"/>
          <w:sz w:val="24"/>
        </w:rPr>
        <w:t>A</w:t>
      </w:r>
      <w:r>
        <w:rPr>
          <w:position w:val="1"/>
          <w:sz w:val="24"/>
        </w:rPr>
        <w:t>)(</w:t>
      </w:r>
      <w:r>
        <w:rPr>
          <w:rFonts w:ascii="Liberation Serif" w:hAnsi="Liberation Serif"/>
          <w:i/>
          <w:position w:val="1"/>
          <w:sz w:val="24"/>
        </w:rPr>
        <w:t>G,</w:t>
      </w:r>
      <w:r>
        <w:rPr>
          <w:rFonts w:ascii="Liberation Serif" w:hAnsi="Liberation Serif"/>
          <w:i/>
          <w:spacing w:val="3"/>
          <w:position w:val="1"/>
          <w:sz w:val="24"/>
        </w:rPr>
        <w:t> </w:t>
      </w:r>
      <w:r>
        <w:rPr>
          <w:rFonts w:ascii="Liberation Serif" w:hAnsi="Liberation Serif"/>
          <w:i/>
          <w:spacing w:val="-4"/>
          <w:position w:val="1"/>
          <w:sz w:val="24"/>
        </w:rPr>
        <w:t>R</w:t>
      </w:r>
      <w:r>
        <w:rPr>
          <w:rFonts w:ascii="Georgia" w:hAnsi="Georgia"/>
          <w:i/>
          <w:spacing w:val="-4"/>
          <w:position w:val="1"/>
          <w:sz w:val="24"/>
          <w:vertAlign w:val="subscript"/>
        </w:rPr>
        <w:t>κ</w:t>
      </w:r>
      <w:r>
        <w:rPr>
          <w:rFonts w:ascii="Liberation Serif" w:hAnsi="Liberation Serif"/>
          <w:i/>
          <w:spacing w:val="-4"/>
          <w:position w:val="1"/>
          <w:sz w:val="24"/>
          <w:vertAlign w:val="baseline"/>
        </w:rPr>
        <w:t>B</w:t>
      </w:r>
      <w:r>
        <w:rPr>
          <w:spacing w:val="-4"/>
          <w:position w:val="1"/>
          <w:sz w:val="24"/>
          <w:vertAlign w:val="baseline"/>
        </w:rPr>
        <w:t>)</w:t>
      </w:r>
    </w:p>
    <w:p>
      <w:pPr>
        <w:spacing w:before="27"/>
        <w:ind w:left="0" w:right="47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46"/>
        <w:ind w:left="0"/>
        <w:jc w:val="left"/>
        <w:rPr>
          <w:rFonts w:ascii="DejaVu Sans"/>
          <w:i/>
        </w:rPr>
      </w:pPr>
    </w:p>
    <w:p>
      <w:pPr>
        <w:pStyle w:val="BodyText"/>
        <w:spacing w:line="196" w:lineRule="auto"/>
        <w:ind w:right="468" w:firstLine="351"/>
      </w:pPr>
      <w:r>
        <w:rPr/>
        <w:t>So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κ</w:t>
      </w:r>
      <w:r>
        <w:rPr/>
        <w:t>-cosignature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comonad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by lemma 5.6, the category of coalgebras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STIX" w:hAnsi="STIX"/>
          <w:vertAlign w:val="baseline"/>
        </w:rPr>
        <w:t>−</w:t>
      </w:r>
      <w:r>
        <w:rPr>
          <w:b/>
          <w:vertAlign w:val="baseline"/>
        </w:rPr>
        <w:t>Coalg </w:t>
      </w:r>
      <w:r>
        <w:rPr>
          <w:vertAlign w:val="baseline"/>
        </w:rPr>
        <w:t>is isomorphic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Lan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Ran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i/>
          <w:position w:val="-5"/>
          <w:sz w:val="12"/>
          <w:vertAlign w:val="baseline"/>
        </w:rPr>
        <w:t>κ</w:t>
      </w:r>
      <w:r>
        <w:rPr>
          <w:rFonts w:ascii="Arial" w:hAnsi="Arial"/>
          <w:i/>
          <w:spacing w:val="-8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STIX" w:hAnsi="STIX"/>
          <w:vertAlign w:val="baseline"/>
        </w:rPr>
        <w:t>−</w:t>
      </w:r>
      <w:r>
        <w:rPr>
          <w:b/>
          <w:vertAlign w:val="baseline"/>
        </w:rPr>
        <w:t>coalg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ourselves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-presentable coalgebras, we have that the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-presentable coalgebras of the representing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comonad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-presentable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cosignature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as defined earlier.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our partial dualisation of the </w:t>
      </w:r>
      <w:r>
        <w:rPr>
          <w:vertAlign w:val="baseline"/>
        </w:rPr>
        <w:t>result stating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Eilenberg-Moore category of the representing monad.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Coequational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Presentations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their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Representing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Comonad</w:t>
      </w:r>
    </w:p>
    <w:p>
      <w:pPr>
        <w:pStyle w:val="BodyText"/>
        <w:tabs>
          <w:tab w:pos="1989" w:val="left" w:leader="none"/>
        </w:tabs>
        <w:spacing w:line="204" w:lineRule="auto" w:before="144"/>
        <w:ind w:right="380"/>
        <w:jc w:val="left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section,we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dualisation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defining</w:t>
      </w:r>
      <w:r>
        <w:rPr>
          <w:spacing w:val="-4"/>
        </w:rPr>
        <w:t> </w:t>
      </w:r>
      <w:r>
        <w:rPr>
          <w:i/>
        </w:rPr>
        <w:t>coequational</w:t>
      </w:r>
      <w:r>
        <w:rPr>
          <w:i/>
          <w:spacing w:val="-3"/>
        </w:rPr>
        <w:t> </w:t>
      </w:r>
      <w:r>
        <w:rPr>
          <w:i/>
        </w:rPr>
        <w:t>presenta-</w:t>
      </w:r>
      <w:r>
        <w:rPr>
          <w:i/>
        </w:rPr>
        <w:t> tions</w:t>
      </w:r>
      <w:r>
        <w:rPr/>
        <w:t>, deriving a representing comonad for such a coequational presentation, and relating the coalgebras of the representing comonad to the models of the </w:t>
      </w:r>
      <w:r>
        <w:rPr>
          <w:spacing w:val="-2"/>
        </w:rPr>
        <w:t>presentation.</w:t>
      </w:r>
      <w:r>
        <w:rPr/>
        <w:tab/>
        <w:t>As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seen</w:t>
      </w:r>
      <w:r>
        <w:rPr>
          <w:spacing w:val="35"/>
        </w:rPr>
        <w:t> </w:t>
      </w:r>
      <w:r>
        <w:rPr/>
        <w:t>above,</w:t>
      </w:r>
      <w:r>
        <w:rPr>
          <w:spacing w:val="40"/>
        </w:rPr>
        <w:t> </w:t>
      </w:r>
      <w:r>
        <w:rPr/>
        <w:t>equations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interpreted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pair of monad morphisms between free monads;</w:t>
      </w:r>
      <w:r>
        <w:rPr>
          <w:spacing w:val="40"/>
        </w:rPr>
        <w:t> </w:t>
      </w:r>
      <w:r>
        <w:rPr/>
        <w:t>the representing monad for an equational presentation is then defined to be the coequaliser of these monad morphisms.</w:t>
      </w:r>
      <w:r>
        <w:rPr>
          <w:spacing w:val="26"/>
        </w:rPr>
        <w:t> </w:t>
      </w:r>
      <w:r>
        <w:rPr/>
        <w:t>Dualising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coequational</w:t>
      </w:r>
      <w:r>
        <w:rPr>
          <w:spacing w:val="-9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pair of comonad morphisms between cofree comonads and taking the represent- ing comonad for the coequational presentation to be the equaliser of these</w:t>
      </w:r>
      <w:r>
        <w:rPr>
          <w:spacing w:val="40"/>
        </w:rPr>
        <w:t> </w:t>
      </w:r>
      <w:r>
        <w:rPr/>
        <w:t>comonad morphisms.</w:t>
      </w:r>
    </w:p>
    <w:p>
      <w:pPr>
        <w:spacing w:line="189" w:lineRule="auto" w:before="133"/>
        <w:ind w:left="457" w:right="469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5.10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(Coequational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Presentations)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coequational</w:t>
      </w:r>
      <w:r>
        <w:rPr>
          <w:spacing w:val="-20"/>
          <w:sz w:val="24"/>
        </w:rPr>
        <w:t> </w:t>
      </w:r>
      <w:r>
        <w:rPr>
          <w:sz w:val="24"/>
        </w:rPr>
        <w:t>presenta- </w:t>
      </w:r>
      <w:r>
        <w:rPr>
          <w:w w:val="105"/>
          <w:sz w:val="24"/>
        </w:rPr>
        <w:t>tion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cosignatures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STIX" w:hAnsi="STIX"/>
          <w:w w:val="105"/>
          <w:sz w:val="24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rFonts w:ascii="STIX" w:hAnsi="STIX"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-7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A</w:t>
      </w:r>
      <w:r>
        <w:rPr>
          <w:rFonts w:ascii="STIX" w:hAnsi="STIX"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(where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-accessible), and two comonad morphisms </w:t>
      </w:r>
      <w:r>
        <w:rPr>
          <w:rFonts w:ascii="Liberation Serif" w:hAnsi="Liberation Serif"/>
          <w:i/>
          <w:w w:val="105"/>
          <w:sz w:val="24"/>
          <w:vertAlign w:val="baseline"/>
        </w:rPr>
        <w:t>σ,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B </w:t>
      </w:r>
      <w:r>
        <w:rPr>
          <w:rFonts w:ascii="STIX" w:hAnsi="STIX"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i/>
          <w:w w:val="105"/>
          <w:sz w:val="24"/>
          <w:vertAlign w:val="baseline"/>
        </w:rPr>
        <w:t>.</w:t>
      </w:r>
    </w:p>
    <w:p>
      <w:pPr>
        <w:spacing w:line="338" w:lineRule="exact" w:before="23"/>
        <w:ind w:left="808" w:right="0" w:firstLine="0"/>
        <w:jc w:val="both"/>
        <w:rPr>
          <w:rFonts w:ascii="STIX" w:hAnsi="STIX"/>
          <w:sz w:val="24"/>
        </w:rPr>
      </w:pPr>
      <w:r>
        <w:rPr>
          <w:w w:val="105"/>
          <w:sz w:val="24"/>
        </w:rPr>
        <w:t>Under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(6)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</w:t>
      </w:r>
      <w:r>
        <w:rPr>
          <w:rFonts w:ascii="STIX" w:hAnsi="STIX"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maps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σ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,τ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STIX" w:hAnsi="STIX"/>
          <w:spacing w:val="-10"/>
          <w:w w:val="105"/>
          <w:sz w:val="24"/>
          <w:vertAlign w:val="baseline"/>
        </w:rPr>
        <w:t>→</w:t>
      </w:r>
    </w:p>
    <w:p>
      <w:pPr>
        <w:spacing w:line="161" w:lineRule="exact" w:before="0"/>
        <w:ind w:left="457" w:right="0" w:firstLine="0"/>
        <w:jc w:val="both"/>
        <w:rPr>
          <w:sz w:val="24"/>
        </w:rPr>
      </w:pPr>
      <w:r>
        <w:rPr>
          <w:rFonts w:ascii="Liberation Serif" w:hAnsi="Liberation Serif"/>
          <w:i/>
          <w:spacing w:val="9"/>
          <w:sz w:val="24"/>
        </w:rPr>
        <w:t>E</w:t>
      </w:r>
      <w:r>
        <w:rPr>
          <w:spacing w:val="9"/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which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turn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6"/>
          <w:sz w:val="24"/>
        </w:rPr>
        <w:t> </w:t>
      </w:r>
      <w:r>
        <w:rPr>
          <w:sz w:val="24"/>
        </w:rPr>
        <w:t>families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4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sz w:val="24"/>
          <w:vertAlign w:val="baseline"/>
        </w:rPr>
        <w:t>,τ</w:t>
      </w:r>
      <w:r>
        <w:rPr>
          <w:rFonts w:ascii="DejaVu Sans" w:hAnsi="DejaVu Sans"/>
          <w:i/>
          <w:spacing w:val="21"/>
          <w:sz w:val="24"/>
          <w:vertAlign w:val="superscript"/>
        </w:rPr>
        <w:t>'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Liberation Serif" w:hAnsi="Liberation Serif"/>
          <w:i/>
          <w:sz w:val="24"/>
          <w:vertAlign w:val="baseline"/>
        </w:rPr>
        <w:t>Bc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→</w:t>
      </w:r>
      <w:r>
        <w:rPr>
          <w:rFonts w:ascii="STIX" w:hAnsi="STIX"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Ec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maps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∈</w:t>
      </w:r>
      <w:r>
        <w:rPr>
          <w:rFonts w:ascii="STIX" w:hAnsi="STIX"/>
          <w:spacing w:val="25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λ</w:t>
      </w:r>
      <w:r>
        <w:rPr>
          <w:sz w:val="24"/>
          <w:vertAlign w:val="baseline"/>
        </w:rPr>
        <w:t>.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So,</w:t>
      </w:r>
      <w:r>
        <w:rPr>
          <w:spacing w:val="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as</w:t>
      </w:r>
    </w:p>
    <w:p>
      <w:pPr>
        <w:tabs>
          <w:tab w:pos="289" w:val="left" w:leader="none"/>
        </w:tabs>
        <w:spacing w:line="155" w:lineRule="exact" w:before="0"/>
        <w:ind w:left="0" w:right="1133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c</w:t>
      </w:r>
    </w:p>
    <w:p>
      <w:pPr>
        <w:pStyle w:val="BodyText"/>
        <w:spacing w:line="238" w:lineRule="exact"/>
        <w:jc w:val="left"/>
      </w:pPr>
      <w:r>
        <w:rPr/>
        <w:t>opposed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monadic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8"/>
        </w:rPr>
        <w:t>terms,a</w:t>
      </w:r>
    </w:p>
    <w:p>
      <w:pPr>
        <w:pStyle w:val="BodyText"/>
        <w:spacing w:line="288" w:lineRule="exact"/>
        <w:jc w:val="left"/>
      </w:pPr>
      <w:r>
        <w:rPr/>
        <w:t>coequation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partitionings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coterms;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example,if</w:t>
      </w:r>
      <w:r>
        <w:rPr>
          <w:spacing w:val="-19"/>
        </w:rPr>
        <w:t> </w:t>
      </w:r>
      <w:r>
        <w:rPr>
          <w:rFonts w:ascii="Liberation Serif"/>
          <w:i/>
          <w:spacing w:val="9"/>
        </w:rPr>
        <w:t>E</w:t>
      </w:r>
      <w:r>
        <w:rPr>
          <w:spacing w:val="9"/>
        </w:rPr>
        <w:t>(</w:t>
      </w:r>
      <w:r>
        <w:rPr>
          <w:rFonts w:ascii="Liberation Serif"/>
          <w:i/>
          <w:spacing w:val="9"/>
        </w:rPr>
        <w:t>n</w:t>
      </w:r>
      <w:r>
        <w:rPr>
          <w:spacing w:val="9"/>
        </w:rPr>
        <w:t>)= </w:t>
      </w:r>
    </w:p>
    <w:p>
      <w:pPr>
        <w:pStyle w:val="BodyText"/>
        <w:spacing w:line="301" w:lineRule="exact"/>
        <w:jc w:val="left"/>
      </w:pPr>
      <w:r>
        <w:rPr>
          <w:b/>
          <w:spacing w:val="11"/>
          <w:w w:val="105"/>
        </w:rPr>
        <w:t>2</w:t>
      </w:r>
      <w:r>
        <w:rPr>
          <w:spacing w:val="11"/>
          <w:w w:val="105"/>
        </w:rPr>
        <w:t>,each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partition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subsets.</w:t>
      </w:r>
    </w:p>
    <w:p>
      <w:pPr>
        <w:pStyle w:val="BodyText"/>
        <w:spacing w:line="206" w:lineRule="auto" w:before="22"/>
        <w:ind w:firstLine="351"/>
        <w:jc w:val="left"/>
      </w:pPr>
      <w:r>
        <w:rPr/>
        <w:t>As</w:t>
      </w:r>
      <w:r>
        <w:rPr>
          <w:spacing w:val="-4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above,given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coequational</w:t>
      </w:r>
      <w:r>
        <w:rPr>
          <w:spacing w:val="-5"/>
        </w:rPr>
        <w:t> </w:t>
      </w:r>
      <w:r>
        <w:rPr/>
        <w:t>presentation,our</w:t>
      </w:r>
      <w:r>
        <w:rPr>
          <w:spacing w:val="-5"/>
        </w:rPr>
        <w:t> </w:t>
      </w:r>
      <w:r>
        <w:rPr/>
        <w:t>intention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define</w:t>
      </w:r>
      <w:r>
        <w:rPr>
          <w:spacing w:val="-19"/>
        </w:rPr>
        <w:t>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representing</w:t>
      </w:r>
      <w:r>
        <w:rPr>
          <w:spacing w:val="-18"/>
        </w:rPr>
        <w:t> </w:t>
      </w:r>
      <w:r>
        <w:rPr>
          <w:spacing w:val="-2"/>
        </w:rPr>
        <w:t>comonad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equaliser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comonad</w:t>
      </w:r>
      <w:r>
        <w:rPr>
          <w:spacing w:val="-18"/>
        </w:rPr>
        <w:t> </w:t>
      </w:r>
      <w:r>
        <w:rPr>
          <w:spacing w:val="-2"/>
        </w:rPr>
        <w:t>morphisms:</w:t>
      </w:r>
    </w:p>
    <w:p>
      <w:pPr>
        <w:pStyle w:val="BodyText"/>
        <w:spacing w:before="8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00" w:h="16840"/>
          <w:pgMar w:header="878" w:footer="848" w:top="1080" w:bottom="1040" w:left="1680" w:right="1400"/>
        </w:sectPr>
      </w:pPr>
    </w:p>
    <w:p>
      <w:pPr>
        <w:spacing w:line="237" w:lineRule="exact" w:before="55"/>
        <w:ind w:left="539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10"/>
          <w:sz w:val="24"/>
        </w:rPr>
        <w:t>σ</w:t>
      </w:r>
    </w:p>
    <w:p>
      <w:pPr>
        <w:tabs>
          <w:tab w:pos="3813" w:val="left" w:leader="none"/>
        </w:tabs>
        <w:spacing w:line="232" w:lineRule="exact" w:before="0"/>
        <w:ind w:left="1970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4018089</wp:posOffset>
                </wp:positionH>
                <wp:positionV relativeFrom="paragraph">
                  <wp:posOffset>60033</wp:posOffset>
                </wp:positionV>
                <wp:extent cx="99949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9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6350">
                              <a:moveTo>
                                <a:pt x="999210" y="0"/>
                              </a:moveTo>
                              <a:lnTo>
                                <a:pt x="518363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18363" y="6070"/>
                              </a:lnTo>
                              <a:lnTo>
                                <a:pt x="999210" y="6070"/>
                              </a:lnTo>
                              <a:lnTo>
                                <a:pt x="99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85010pt;margin-top:4.727058pt;width:78.7pt;height:.5pt;mso-position-horizontal-relative:page;mso-position-vertical-relative:paragraph;z-index:-16028672" id="docshape54" coordorigin="6328,95" coordsize="1574,10" path="m7901,95l7144,95,6328,95,6328,104,7144,104,7901,104,7901,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4018089</wp:posOffset>
                </wp:positionH>
                <wp:positionV relativeFrom="paragraph">
                  <wp:posOffset>123292</wp:posOffset>
                </wp:positionV>
                <wp:extent cx="99949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9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6350">
                              <a:moveTo>
                                <a:pt x="999210" y="0"/>
                              </a:moveTo>
                              <a:lnTo>
                                <a:pt x="518363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18363" y="6070"/>
                              </a:lnTo>
                              <a:lnTo>
                                <a:pt x="999210" y="6070"/>
                              </a:lnTo>
                              <a:lnTo>
                                <a:pt x="999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85010pt;margin-top:9.708058pt;width:78.7pt;height:.5pt;mso-position-horizontal-relative:page;mso-position-vertical-relative:paragraph;z-index:-16028160" id="docshape55" coordorigin="6328,194" coordsize="1574,10" path="m7901,194l7144,194,6328,194,6328,204,7144,204,7901,204,7901,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G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115"/>
          <w:position w:val="6"/>
          <w:sz w:val="20"/>
          <w:u w:val="single"/>
        </w:rPr>
        <w:t>✲</w:t>
      </w:r>
      <w:r>
        <w:rPr>
          <w:rFonts w:ascii="DejaVu Sans" w:hAnsi="DejaVu Sans"/>
          <w:spacing w:val="11"/>
          <w:w w:val="115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u w:val="none"/>
        </w:rPr>
        <w:t>R</w:t>
      </w:r>
      <w:r>
        <w:rPr>
          <w:rFonts w:ascii="Georgia" w:hAnsi="Georgia"/>
          <w:i/>
          <w:spacing w:val="-5"/>
          <w:w w:val="115"/>
          <w:sz w:val="24"/>
          <w:u w:val="none"/>
          <w:vertAlign w:val="subscript"/>
        </w:rPr>
        <w:t>κ</w:t>
      </w:r>
      <w:r>
        <w:rPr>
          <w:rFonts w:ascii="Liberation Serif" w:hAnsi="Liberation Serif"/>
          <w:i/>
          <w:spacing w:val="-5"/>
          <w:w w:val="115"/>
          <w:sz w:val="24"/>
          <w:u w:val="none"/>
          <w:vertAlign w:val="baseline"/>
        </w:rPr>
        <w:t>B</w:t>
      </w:r>
    </w:p>
    <w:p>
      <w:pPr>
        <w:spacing w:line="249" w:lineRule="exact" w:before="0"/>
        <w:ind w:left="5399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20"/>
          <w:sz w:val="24"/>
        </w:rPr>
        <w:t>τ</w:t>
      </w:r>
    </w:p>
    <w:p>
      <w:pPr>
        <w:spacing w:line="240" w:lineRule="auto" w:before="90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spacing w:before="0"/>
        <w:ind w:left="515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w w:val="120"/>
          <w:position w:val="1"/>
          <w:sz w:val="20"/>
        </w:rPr>
        <w:t>✲</w:t>
      </w:r>
      <w:r>
        <w:rPr>
          <w:rFonts w:ascii="DejaVu Sans" w:hAnsi="DejaVu Sans"/>
          <w:spacing w:val="-1"/>
          <w:w w:val="120"/>
          <w:position w:val="1"/>
          <w:sz w:val="20"/>
        </w:rPr>
        <w:t> </w:t>
      </w:r>
      <w:r>
        <w:rPr>
          <w:rFonts w:ascii="Liberation Serif" w:hAnsi="Liberation Serif"/>
          <w:i/>
          <w:spacing w:val="-5"/>
          <w:w w:val="120"/>
          <w:sz w:val="24"/>
        </w:rPr>
        <w:t>R</w:t>
      </w:r>
      <w:r>
        <w:rPr>
          <w:rFonts w:ascii="Georgia" w:hAnsi="Georgia"/>
          <w:i/>
          <w:spacing w:val="-5"/>
          <w:w w:val="120"/>
          <w:sz w:val="24"/>
          <w:vertAlign w:val="subscript"/>
        </w:rPr>
        <w:t>λ</w:t>
      </w:r>
    </w:p>
    <w:p>
      <w:pPr>
        <w:tabs>
          <w:tab w:pos="1400" w:val="left" w:leader="none"/>
        </w:tabs>
        <w:spacing w:before="22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4"/>
        </w:rPr>
        <w:t>E</w:t>
      </w:r>
      <w:r>
        <w:rPr>
          <w:rFonts w:ascii="Liberation Serif"/>
          <w:i/>
          <w:sz w:val="24"/>
        </w:rPr>
        <w:tab/>
      </w:r>
      <w:r>
        <w:rPr>
          <w:spacing w:val="-5"/>
          <w:w w:val="105"/>
          <w:sz w:val="24"/>
        </w:rPr>
        <w:t>(7)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00"/>
          <w:cols w:num="3" w:equalWidth="0">
            <w:col w:w="5527" w:space="40"/>
            <w:col w:w="1072" w:space="9"/>
            <w:col w:w="2172"/>
          </w:cols>
        </w:sectPr>
      </w:pPr>
    </w:p>
    <w:p>
      <w:pPr>
        <w:pStyle w:val="BodyText"/>
        <w:spacing w:line="187" w:lineRule="auto" w:before="199"/>
        <w:ind w:right="468"/>
      </w:pPr>
      <w:r>
        <w:rPr/>
        <w:t>Proving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equalisers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easier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categorical setting which provides us with an alternative definition of the coalgebras of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comonad.</w:t>
      </w:r>
      <w:r>
        <w:rPr>
          <w:spacing w:val="35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coalgebras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spacing w:val="36"/>
          <w:w w:val="105"/>
        </w:rPr>
        <w:t>∈</w:t>
      </w:r>
      <w:r>
        <w:rPr>
          <w:rFonts w:ascii="STIX" w:hAnsi="STIX"/>
          <w:spacing w:val="-16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rFonts w:ascii="STIX" w:hAnsi="STIX"/>
          <w:w w:val="105"/>
        </w:rPr>
        <w:t> </w:t>
      </w:r>
      <w:r>
        <w:rPr>
          <w:w w:val="105"/>
        </w:rPr>
        <w:t>and a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rFonts w:ascii="Liberation Serif" w:hAnsi="Liberation Serif"/>
          <w:i/>
          <w:w w:val="105"/>
        </w:rPr>
        <w:t>Gx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commutes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counit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First, observe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STIX" w:hAnsi="STIX"/>
          <w:w w:val="105"/>
        </w:rPr>
        <w:t>A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4"/>
          <w:w w:val="105"/>
        </w:rPr>
        <w:t> </w:t>
      </w:r>
      <w:r>
        <w:rPr>
          <w:rFonts w:ascii="STIX" w:hAnsi="STIX"/>
          <w:spacing w:val="17"/>
          <w:w w:val="105"/>
        </w:rPr>
        <w:t>→</w:t>
      </w:r>
      <w:r>
        <w:rPr>
          <w:rFonts w:ascii="STIX" w:hAnsi="STIX"/>
          <w:spacing w:val="-11"/>
          <w:w w:val="105"/>
        </w:rPr>
        <w:t> </w:t>
      </w:r>
      <w:r>
        <w:rPr>
          <w:rFonts w:ascii="STIX" w:hAnsi="STIX"/>
          <w:w w:val="105"/>
        </w:rPr>
        <w:t>A </w:t>
      </w:r>
      <w:r>
        <w:rPr>
          <w:w w:val="105"/>
        </w:rPr>
        <w:t>(where</w:t>
      </w:r>
      <w:r>
        <w:rPr>
          <w:spacing w:val="-10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one-object</w:t>
      </w:r>
      <w:r>
        <w:rPr>
          <w:spacing w:val="-4"/>
        </w:rPr>
        <w:t> </w:t>
      </w:r>
      <w:r>
        <w:rPr/>
        <w:t>category).</w:t>
      </w:r>
      <w:r>
        <w:rPr>
          <w:spacing w:val="30"/>
        </w:rPr>
        <w:t> </w:t>
      </w:r>
      <w:r>
        <w:rPr/>
        <w:t>Further,the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[</w:t>
      </w:r>
      <w:r>
        <w:rPr>
          <w:b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STIX" w:hAnsi="STIX"/>
        </w:rPr>
        <w:t>A</w:t>
      </w:r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TIX" w:hAnsi="STIX"/>
        </w:rPr>
        <w:t>A</w:t>
      </w:r>
      <w:r>
        <w:rPr/>
        <w:t>, </w:t>
      </w:r>
      <w:r>
        <w:rPr>
          <w:w w:val="105"/>
        </w:rPr>
        <w:t>and we have</w:t>
      </w:r>
    </w:p>
    <w:p>
      <w:pPr>
        <w:tabs>
          <w:tab w:pos="8048" w:val="left" w:leader="none"/>
        </w:tabs>
        <w:spacing w:before="109"/>
        <w:ind w:left="1829" w:right="0" w:firstLine="0"/>
        <w:jc w:val="left"/>
        <w:rPr>
          <w:sz w:val="24"/>
        </w:rPr>
      </w:pP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x,</w:t>
      </w:r>
      <w:r>
        <w:rPr>
          <w:rFonts w:ascii="Liberation Serif" w:hAnsi="Liberation Serif"/>
          <w:i/>
          <w:spacing w:val="-24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Gx</w:t>
      </w:r>
      <w:r>
        <w:rPr>
          <w:w w:val="110"/>
          <w:position w:val="1"/>
          <w:sz w:val="24"/>
        </w:rPr>
        <w:t>)</w:t>
      </w:r>
      <w:r>
        <w:rPr>
          <w:spacing w:val="-15"/>
          <w:w w:val="110"/>
          <w:position w:val="1"/>
          <w:sz w:val="24"/>
        </w:rPr>
        <w:t> </w:t>
      </w:r>
      <w:r>
        <w:rPr>
          <w:rFonts w:ascii="STIX" w:hAnsi="STIX"/>
          <w:spacing w:val="-185"/>
          <w:w w:val="132"/>
          <w:position w:val="8"/>
          <w:sz w:val="24"/>
        </w:rPr>
        <w:t>~</w:t>
      </w:r>
      <w:r>
        <w:rPr>
          <w:w w:val="88"/>
          <w:sz w:val="24"/>
        </w:rPr>
        <w:t>=</w:t>
      </w:r>
      <w:r>
        <w:rPr>
          <w:spacing w:val="-12"/>
          <w:w w:val="110"/>
          <w:sz w:val="24"/>
        </w:rPr>
        <w:t> </w:t>
      </w:r>
      <w:r>
        <w:rPr>
          <w:w w:val="110"/>
          <w:position w:val="1"/>
          <w:sz w:val="24"/>
        </w:rPr>
        <w:t>[</w:t>
      </w:r>
      <w:r>
        <w:rPr>
          <w:b/>
          <w:w w:val="110"/>
          <w:position w:val="1"/>
          <w:sz w:val="24"/>
        </w:rPr>
        <w:t>1</w:t>
      </w:r>
      <w:r>
        <w:rPr>
          <w:rFonts w:ascii="Liberation Serif" w:hAnsi="Liberation Serif"/>
          <w:i/>
          <w:w w:val="110"/>
          <w:position w:val="1"/>
          <w:sz w:val="24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](</w:t>
      </w:r>
      <w:r>
        <w:rPr>
          <w:rFonts w:ascii="Liberation Serif" w:hAnsi="Liberation Serif"/>
          <w:i/>
          <w:w w:val="110"/>
          <w:position w:val="1"/>
          <w:sz w:val="24"/>
        </w:rPr>
        <w:t>X,</w:t>
      </w:r>
      <w:r>
        <w:rPr>
          <w:rFonts w:ascii="Liberation Serif" w:hAnsi="Liberation Serif"/>
          <w:i/>
          <w:spacing w:val="-23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G</w:t>
      </w:r>
      <w:r>
        <w:rPr>
          <w:rFonts w:ascii="Liberation Serif" w:hAnsi="Liberation Serif"/>
          <w:i/>
          <w:spacing w:val="-10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◦</w:t>
      </w:r>
      <w:r>
        <w:rPr>
          <w:rFonts w:ascii="STIX" w:hAnsi="STIX"/>
          <w:spacing w:val="-8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X</w:t>
      </w:r>
      <w:r>
        <w:rPr>
          <w:w w:val="110"/>
          <w:position w:val="1"/>
          <w:sz w:val="24"/>
        </w:rPr>
        <w:t>)</w:t>
      </w:r>
      <w:r>
        <w:rPr>
          <w:spacing w:val="-15"/>
          <w:w w:val="110"/>
          <w:position w:val="1"/>
          <w:sz w:val="24"/>
        </w:rPr>
        <w:t> </w:t>
      </w:r>
      <w:r>
        <w:rPr>
          <w:rFonts w:ascii="STIX" w:hAnsi="STIX"/>
          <w:spacing w:val="-185"/>
          <w:w w:val="132"/>
          <w:position w:val="8"/>
          <w:sz w:val="24"/>
        </w:rPr>
        <w:t>~</w:t>
      </w:r>
      <w:r>
        <w:rPr>
          <w:w w:val="88"/>
          <w:sz w:val="24"/>
        </w:rPr>
        <w:t>=</w:t>
      </w:r>
      <w:r>
        <w:rPr>
          <w:spacing w:val="-12"/>
          <w:w w:val="110"/>
          <w:sz w:val="24"/>
        </w:rPr>
        <w:t> </w:t>
      </w:r>
      <w:r>
        <w:rPr>
          <w:w w:val="110"/>
          <w:position w:val="1"/>
          <w:sz w:val="24"/>
        </w:rPr>
        <w:t>[</w:t>
      </w:r>
      <w:r>
        <w:rPr>
          <w:rFonts w:ascii="STIX" w:hAnsi="STIX"/>
          <w:w w:val="110"/>
          <w:position w:val="1"/>
          <w:sz w:val="24"/>
        </w:rPr>
        <w:t>A</w:t>
      </w:r>
      <w:r>
        <w:rPr>
          <w:rFonts w:ascii="Liberation Serif" w:hAnsi="Liberation Serif"/>
          <w:i/>
          <w:w w:val="110"/>
          <w:position w:val="1"/>
          <w:sz w:val="24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4"/>
        </w:rPr>
        <w:t> </w:t>
      </w:r>
      <w:r>
        <w:rPr>
          <w:rFonts w:ascii="STIX" w:hAnsi="STIX"/>
          <w:w w:val="110"/>
          <w:position w:val="1"/>
          <w:sz w:val="24"/>
        </w:rPr>
        <w:t>A</w:t>
      </w:r>
      <w:r>
        <w:rPr>
          <w:w w:val="110"/>
          <w:position w:val="1"/>
          <w:sz w:val="24"/>
        </w:rPr>
        <w:t>](Lan</w:t>
      </w:r>
      <w:r>
        <w:rPr>
          <w:rFonts w:ascii="Georgia" w:hAnsi="Georgia"/>
          <w:i/>
          <w:w w:val="110"/>
          <w:position w:val="1"/>
          <w:sz w:val="24"/>
          <w:vertAlign w:val="subscript"/>
        </w:rPr>
        <w:t>X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4"/>
          <w:vertAlign w:val="baseline"/>
        </w:rPr>
        <w:t>G</w:t>
      </w:r>
      <w:r>
        <w:rPr>
          <w:spacing w:val="-5"/>
          <w:w w:val="110"/>
          <w:position w:val="1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position w:val="1"/>
          <w:sz w:val="24"/>
          <w:vertAlign w:val="baseline"/>
        </w:rPr>
        <w:tab/>
      </w:r>
      <w:r>
        <w:rPr>
          <w:spacing w:val="-5"/>
          <w:w w:val="110"/>
          <w:position w:val="1"/>
          <w:sz w:val="24"/>
          <w:vertAlign w:val="baseline"/>
        </w:rPr>
        <w:t>(8)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1"/>
        <w:ind w:left="0"/>
        <w:jc w:val="left"/>
      </w:pPr>
    </w:p>
    <w:p>
      <w:pPr>
        <w:pStyle w:val="BodyText"/>
        <w:spacing w:line="180" w:lineRule="auto"/>
        <w:jc w:val="left"/>
      </w:pPr>
      <w:r>
        <w:rPr/>
        <w:t>so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give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map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STIX" w:hAnsi="STIX"/>
        </w:rPr>
        <w:t>→ </w:t>
      </w:r>
      <w:r>
        <w:rPr>
          <w:rFonts w:ascii="Liberation Serif" w:hAnsi="Liberation Serif"/>
          <w:i/>
        </w:rPr>
        <w:t>Gx </w:t>
      </w:r>
      <w:r>
        <w:rPr/>
        <w:t>is</w:t>
      </w:r>
      <w:r>
        <w:rPr>
          <w:spacing w:val="-16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from Lan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fact.</w:t>
      </w:r>
      <w:r>
        <w:rPr>
          <w:spacing w:val="40"/>
          <w:vertAlign w:val="baseline"/>
        </w:rPr>
        <w:t> </w:t>
      </w:r>
      <w:r>
        <w:rPr>
          <w:vertAlign w:val="baseline"/>
        </w:rPr>
        <w:t>Lan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comonad:</w:t>
      </w:r>
    </w:p>
    <w:p>
      <w:pPr>
        <w:spacing w:line="317" w:lineRule="exact" w:before="24"/>
        <w:ind w:left="45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5.11</w:t>
      </w:r>
      <w:r>
        <w:rPr>
          <w:b/>
          <w:spacing w:val="6"/>
          <w:w w:val="105"/>
          <w:sz w:val="24"/>
        </w:rPr>
        <w:t> </w:t>
      </w:r>
      <w:r>
        <w:rPr>
          <w:i/>
          <w:w w:val="105"/>
          <w:sz w:val="24"/>
        </w:rPr>
        <w:t>Lan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comonad.</w:t>
      </w:r>
      <w:r>
        <w:rPr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κ</w:t>
      </w:r>
      <w:r>
        <w:rPr>
          <w:i/>
          <w:w w:val="105"/>
          <w:sz w:val="24"/>
          <w:vertAlign w:val="baseline"/>
        </w:rPr>
        <w:t>-presentable,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Lan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is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κ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accessible.</w:t>
      </w:r>
    </w:p>
    <w:p>
      <w:pPr>
        <w:pStyle w:val="BodyText"/>
        <w:spacing w:line="187" w:lineRule="auto" w:before="238"/>
        <w:ind w:right="469" w:hanging="1"/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Using the standard formula for left Kan extensions,</w:t>
      </w:r>
      <w:r>
        <w:rPr>
          <w:w w:val="105"/>
        </w:rPr>
        <w:t> 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(where </w:t>
      </w:r>
      <w:r>
        <w:rPr>
          <w:rFonts w:ascii="STIX" w:hAnsi="STIX"/>
          <w:w w:val="105"/>
          <w:vertAlign w:val="baseline"/>
        </w:rPr>
        <w:t>⊗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w w:val="105"/>
          <w:vertAlign w:val="baseline"/>
        </w:rPr>
        <w:t>tensor</w:t>
      </w:r>
      <w:r>
        <w:rPr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; 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, it is given by the usual </w:t>
      </w:r>
      <w:r>
        <w:rPr>
          <w:vertAlign w:val="baseline"/>
        </w:rPr>
        <w:t>product).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-presentable,then </w:t>
      </w:r>
      <w:r>
        <w:rPr>
          <w:rFonts w:ascii="STIX" w:hAnsi="STIX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) preserves all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-filtered colimits, </w:t>
      </w:r>
      <w:r>
        <w:rPr>
          <w:w w:val="105"/>
          <w:vertAlign w:val="baseline"/>
        </w:rPr>
        <w:t>as does </w:t>
      </w:r>
      <w:r>
        <w:rPr>
          <w:rFonts w:ascii="STIX" w:hAnsi="STIX"/>
          <w:spacing w:val="26"/>
          <w:w w:val="105"/>
          <w:vertAlign w:val="baseline"/>
        </w:rPr>
        <w:t>−⊗</w:t>
      </w:r>
      <w:r>
        <w:rPr>
          <w:rFonts w:ascii="STIX" w:hAnsi="STIX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; hence 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-accessible.</w:t>
      </w:r>
    </w:p>
    <w:p>
      <w:pPr>
        <w:pStyle w:val="BodyText"/>
        <w:spacing w:line="175" w:lineRule="auto"/>
        <w:ind w:right="469" w:firstLine="351"/>
      </w:pPr>
      <w:r>
        <w:rPr/>
        <w:t>To have a comonad structure,we need natural transformations Lan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STIX" w:hAnsi="STIX"/>
          <w:vertAlign w:val="baseline"/>
        </w:rPr>
        <w:t>⇒ </w:t>
      </w:r>
      <w:r>
        <w:rPr>
          <w:w w:val="105"/>
          <w:vertAlign w:val="baseline"/>
        </w:rPr>
        <w:t>1 and 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⇒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◦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satisfy the comonad laws.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identity</w:t>
      </w:r>
      <w:r>
        <w:rPr>
          <w:w w:val="105"/>
          <w:vertAlign w:val="baseline"/>
        </w:rPr>
        <w:t> transformation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under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 isomorphism [</w:t>
      </w:r>
      <w:r>
        <w:rPr>
          <w:b/>
          <w:w w:val="105"/>
          <w:position w:val="1"/>
          <w:vertAlign w:val="baseline"/>
        </w:rPr>
        <w:t>1</w:t>
      </w:r>
      <w:r>
        <w:rPr>
          <w:rFonts w:ascii="Liberation Serif" w:hAnsi="Liberation Serif"/>
          <w:i/>
          <w:w w:val="105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</w:t>
      </w:r>
      <w:r>
        <w:rPr>
          <w:spacing w:val="40"/>
          <w:w w:val="105"/>
          <w:position w:val="1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vertAlign w:val="baseline"/>
        </w:rPr>
        <w:t>~</w:t>
      </w:r>
      <w:r>
        <w:rPr>
          <w:w w:val="83"/>
          <w:vertAlign w:val="baseline"/>
        </w:rPr>
        <w:t>=</w:t>
      </w:r>
      <w:r>
        <w:rPr>
          <w:spacing w:val="71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STIX" w:hAnsi="STIX"/>
          <w:w w:val="105"/>
          <w:position w:val="1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](Lan</w:t>
      </w:r>
      <w:r>
        <w:rPr>
          <w:rFonts w:ascii="Georgia" w:hAnsi="Georgia"/>
          <w:i/>
          <w:w w:val="105"/>
          <w:position w:val="1"/>
          <w:vertAlign w:val="subscript"/>
        </w:rPr>
        <w:t>X</w:t>
      </w:r>
      <w:r>
        <w:rPr>
          <w:rFonts w:ascii="Liberation Serif" w:hAnsi="Liberation Serif"/>
          <w:i/>
          <w:w w:val="105"/>
          <w:position w:val="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</w:t>
      </w:r>
      <w:r>
        <w:rPr>
          <w:rFonts w:ascii="Georgia" w:hAnsi="Georgia"/>
          <w:i/>
          <w:w w:val="105"/>
          <w:position w:val="1"/>
          <w:vertAlign w:val="subscript"/>
        </w:rPr>
        <w:t>A</w:t>
      </w:r>
      <w:r>
        <w:rPr>
          <w:w w:val="105"/>
          <w:position w:val="1"/>
          <w:vertAlign w:val="baseline"/>
        </w:rPr>
        <w:t>).</w:t>
      </w:r>
      <w:r>
        <w:rPr>
          <w:spacing w:val="8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 second is given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image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under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isomorphism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b/>
          <w:w w:val="105"/>
          <w:position w:val="1"/>
          <w:vertAlign w:val="baseline"/>
        </w:rPr>
        <w:t>1</w:t>
      </w:r>
      <w:r>
        <w:rPr>
          <w:rFonts w:ascii="Liberation Serif" w:hAnsi="Liberation Serif"/>
          <w:i/>
          <w:w w:val="105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](</w:t>
      </w:r>
      <w:r>
        <w:rPr>
          <w:rFonts w:ascii="Liberation Serif" w:hAnsi="Liberation Serif"/>
          <w:i/>
          <w:w w:val="105"/>
          <w:position w:val="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Lan</w:t>
      </w:r>
      <w:r>
        <w:rPr>
          <w:rFonts w:ascii="Georgia" w:hAnsi="Georgia"/>
          <w:i/>
          <w:w w:val="105"/>
          <w:position w:val="1"/>
          <w:vertAlign w:val="subscript"/>
        </w:rPr>
        <w:t>X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◦</w:t>
      </w:r>
      <w:r>
        <w:rPr>
          <w:rFonts w:ascii="STIX" w:hAnsi="STIX"/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Lan</w:t>
      </w:r>
      <w:r>
        <w:rPr>
          <w:rFonts w:ascii="Georgia" w:hAnsi="Georgia"/>
          <w:i/>
          <w:w w:val="105"/>
          <w:position w:val="1"/>
          <w:vertAlign w:val="subscript"/>
        </w:rPr>
        <w:t>X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◦</w:t>
      </w:r>
      <w:r>
        <w:rPr>
          <w:rFonts w:ascii="STIX" w:hAnsi="STIX"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STIX" w:hAnsi="STIX"/>
          <w:spacing w:val="-185"/>
          <w:w w:val="127"/>
          <w:position w:val="8"/>
          <w:vertAlign w:val="baseline"/>
        </w:rPr>
        <w:t>~</w:t>
      </w:r>
      <w:r>
        <w:rPr>
          <w:w w:val="83"/>
          <w:vertAlign w:val="baseline"/>
        </w:rPr>
        <w:t>=</w:t>
      </w:r>
      <w:r>
        <w:rPr>
          <w:w w:val="105"/>
          <w:vertAlign w:val="baseline"/>
        </w:rPr>
        <w:t> [</w:t>
      </w:r>
      <w:r>
        <w:rPr>
          <w:rFonts w:ascii="STIX" w:hAnsi="STIX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](Lan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TIX" w:hAnsi="STIX"/>
          <w:w w:val="105"/>
          <w:vertAlign w:val="baseline"/>
        </w:rPr>
        <w:t>◦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of the transformation</w:t>
      </w:r>
    </w:p>
    <w:p>
      <w:pPr>
        <w:pStyle w:val="BodyText"/>
        <w:spacing w:before="1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00" w:h="16840"/>
          <w:pgMar w:header="878" w:footer="848" w:top="1080" w:bottom="1040" w:left="1680" w:right="1400"/>
        </w:sectPr>
      </w:pPr>
    </w:p>
    <w:p>
      <w:pPr>
        <w:spacing w:line="101" w:lineRule="exact" w:before="134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40"/>
          <w:w w:val="115"/>
          <w:sz w:val="24"/>
        </w:rPr>
        <w:t> </w:t>
      </w:r>
      <w:r>
        <w:rPr>
          <w:spacing w:val="-45"/>
          <w:w w:val="116"/>
          <w:sz w:val="24"/>
        </w:rPr>
        <w:t>=</w:t>
      </w:r>
      <w:r>
        <w:rPr>
          <w:rFonts w:ascii="STIX" w:hAnsi="STIX"/>
          <w:spacing w:val="-230"/>
          <w:w w:val="124"/>
          <w:sz w:val="24"/>
        </w:rPr>
        <w:t>⇒</w:t>
      </w:r>
      <w:r>
        <w:rPr>
          <w:rFonts w:ascii="Georgia" w:hAnsi="Georgia"/>
          <w:i/>
          <w:spacing w:val="-5"/>
          <w:w w:val="104"/>
          <w:position w:val="14"/>
          <w:sz w:val="16"/>
        </w:rPr>
        <w:t>є</w:t>
      </w:r>
    </w:p>
    <w:p>
      <w:pPr>
        <w:spacing w:line="225" w:lineRule="exact" w:before="10"/>
        <w:ind w:left="182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Lan</w:t>
      </w:r>
      <w:r>
        <w:rPr>
          <w:spacing w:val="7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◦</w:t>
      </w:r>
      <w:r>
        <w:rPr>
          <w:rFonts w:ascii="STIX" w:hAnsi="STIX"/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8"/>
          <w:w w:val="110"/>
          <w:sz w:val="24"/>
        </w:rPr>
        <w:t> </w:t>
      </w:r>
      <w:r>
        <w:rPr>
          <w:w w:val="110"/>
          <w:position w:val="14"/>
          <w:sz w:val="24"/>
        </w:rPr>
        <w:t>Lan</w:t>
      </w:r>
      <w:r>
        <w:rPr>
          <w:rFonts w:ascii="Arial" w:hAnsi="Arial"/>
          <w:i/>
          <w:w w:val="110"/>
          <w:position w:val="11"/>
          <w:sz w:val="12"/>
        </w:rPr>
        <w:t>X</w:t>
      </w:r>
      <w:r>
        <w:rPr>
          <w:rFonts w:ascii="Georgia" w:hAnsi="Georgia"/>
          <w:i/>
          <w:w w:val="110"/>
          <w:position w:val="14"/>
          <w:sz w:val="16"/>
        </w:rPr>
        <w:t>Xє</w:t>
      </w:r>
      <w:r>
        <w:rPr>
          <w:rFonts w:ascii="Georgia" w:hAnsi="Georgia"/>
          <w:i/>
          <w:spacing w:val="21"/>
          <w:w w:val="110"/>
          <w:position w:val="14"/>
          <w:sz w:val="16"/>
        </w:rPr>
        <w:t> </w:t>
      </w:r>
      <w:r>
        <w:rPr>
          <w:w w:val="110"/>
          <w:sz w:val="24"/>
        </w:rPr>
        <w:t>Lan</w:t>
      </w:r>
      <w:r>
        <w:rPr>
          <w:spacing w:val="7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STIX" w:hAnsi="STIX"/>
          <w:w w:val="110"/>
          <w:sz w:val="24"/>
        </w:rPr>
        <w:t>◦</w:t>
      </w:r>
      <w:r>
        <w:rPr>
          <w:rFonts w:ascii="STIX" w:hAnsi="STIX"/>
          <w:spacing w:val="-14"/>
          <w:w w:val="110"/>
          <w:sz w:val="24"/>
        </w:rPr>
        <w:t> </w:t>
      </w:r>
      <w:r>
        <w:rPr>
          <w:spacing w:val="-5"/>
          <w:w w:val="105"/>
          <w:sz w:val="24"/>
        </w:rPr>
        <w:t>Lan</w:t>
      </w:r>
    </w:p>
    <w:p>
      <w:pPr>
        <w:spacing w:line="60" w:lineRule="exact" w:before="175"/>
        <w:ind w:left="121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4"/>
        </w:rPr>
        <w:t>X</w:t>
      </w:r>
      <w:r>
        <w:rPr>
          <w:rFonts w:ascii="Liberation Serif" w:hAnsi="Liberation Serif"/>
          <w:i/>
          <w:spacing w:val="-8"/>
          <w:w w:val="120"/>
          <w:sz w:val="24"/>
        </w:rPr>
        <w:t> </w:t>
      </w:r>
      <w:r>
        <w:rPr>
          <w:rFonts w:ascii="STIX" w:hAnsi="STIX"/>
          <w:w w:val="115"/>
          <w:sz w:val="24"/>
        </w:rPr>
        <w:t>◦</w:t>
      </w:r>
      <w:r>
        <w:rPr>
          <w:rFonts w:ascii="STIX" w:hAnsi="STIX"/>
          <w:spacing w:val="-17"/>
          <w:w w:val="115"/>
          <w:sz w:val="24"/>
        </w:rPr>
        <w:t> </w:t>
      </w:r>
      <w:r>
        <w:rPr>
          <w:rFonts w:ascii="Liberation Serif" w:hAnsi="Liberation Serif"/>
          <w:i/>
          <w:spacing w:val="-12"/>
          <w:w w:val="120"/>
          <w:sz w:val="24"/>
        </w:rPr>
        <w:t>X</w:t>
      </w:r>
    </w:p>
    <w:p>
      <w:pPr>
        <w:spacing w:after="0" w:line="60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78" w:footer="848" w:top="760" w:bottom="1040" w:left="1680" w:right="1400"/>
          <w:cols w:num="3" w:equalWidth="0">
            <w:col w:w="2397" w:space="40"/>
            <w:col w:w="3664" w:space="39"/>
            <w:col w:w="2680"/>
          </w:cols>
        </w:sectPr>
      </w:pPr>
    </w:p>
    <w:p>
      <w:pPr>
        <w:tabs>
          <w:tab w:pos="4078" w:val="left" w:leader="none"/>
          <w:tab w:pos="5105" w:val="left" w:leader="none"/>
          <w:tab w:pos="6099" w:val="left" w:leader="none"/>
        </w:tabs>
        <w:spacing w:line="298" w:lineRule="exact" w:before="0"/>
        <w:ind w:left="301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X</w:t>
      </w:r>
      <w:r>
        <w:rPr>
          <w:rFonts w:ascii="Georgia" w:hAnsi="Georgia"/>
          <w:i/>
          <w:sz w:val="16"/>
        </w:rPr>
        <w:tab/>
      </w:r>
      <w:r>
        <w:rPr>
          <w:spacing w:val="-5"/>
          <w:w w:val="115"/>
          <w:position w:val="4"/>
          <w:sz w:val="24"/>
        </w:rPr>
        <w:t>=</w:t>
      </w:r>
      <w:r>
        <w:rPr>
          <w:rFonts w:ascii="STIX" w:hAnsi="STIX"/>
          <w:spacing w:val="-5"/>
          <w:w w:val="115"/>
          <w:position w:val="4"/>
          <w:sz w:val="24"/>
        </w:rPr>
        <w:t>⇒</w:t>
      </w:r>
      <w:r>
        <w:rPr>
          <w:rFonts w:ascii="STIX" w:hAnsi="STIX"/>
          <w:position w:val="4"/>
          <w:sz w:val="24"/>
        </w:rPr>
        <w:tab/>
      </w:r>
      <w:r>
        <w:rPr>
          <w:rFonts w:ascii="Georgia" w:hAnsi="Georgia"/>
          <w:i/>
          <w:spacing w:val="-10"/>
          <w:w w:val="115"/>
          <w:sz w:val="16"/>
        </w:rPr>
        <w:t>X</w:t>
      </w:r>
      <w:r>
        <w:rPr>
          <w:rFonts w:ascii="Times New Roman" w:hAnsi="Times New Roman"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X</w:t>
      </w:r>
    </w:p>
    <w:p>
      <w:pPr>
        <w:pStyle w:val="BodyText"/>
        <w:tabs>
          <w:tab w:pos="8169" w:val="left" w:leader="none"/>
        </w:tabs>
        <w:spacing w:line="180" w:lineRule="auto" w:before="263"/>
        <w:ind w:right="469" w:hanging="1"/>
        <w:rPr>
          <w:rFonts w:ascii="DejaVu Sans" w:hAnsi="DejaVu Sans" w:cs="DejaVu Sans" w:eastAsia="DejaVu Sans"/>
          <w:i/>
          <w:iCs/>
        </w:rPr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canonical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rFonts w:ascii="STIX" w:hAnsi="STIX" w:cs="STIX" w:eastAsia="STIX"/>
          <w:w w:val="105"/>
        </w:rPr>
        <w:t>⇒ </w:t>
      </w:r>
      <w:r>
        <w:rPr>
          <w:w w:val="105"/>
        </w:rPr>
        <w:t>Lan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counit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comultiplication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obey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comonad</w:t>
      </w:r>
      <w:r>
        <w:rPr>
          <w:spacing w:val="-8"/>
          <w:vertAlign w:val="baseline"/>
        </w:rPr>
        <w:t> </w:t>
      </w:r>
      <w:r>
        <w:rPr>
          <w:vertAlign w:val="baseline"/>
        </w:rPr>
        <w:t>laws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verified.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✷</w:t>
      </w:r>
    </w:p>
    <w:p>
      <w:pPr>
        <w:pStyle w:val="BodyText"/>
        <w:spacing w:line="206" w:lineRule="auto" w:before="236"/>
        <w:ind w:right="389" w:firstLine="351"/>
        <w:jc w:val="left"/>
      </w:pPr>
      <w:r>
        <w:rPr/>
        <w:t>The fact that Lan</w:t>
      </w:r>
      <w:r>
        <w:rPr>
          <w:rFonts w:ascii="Georgia"/>
          <w:i/>
          <w:vertAlign w:val="subscript"/>
        </w:rPr>
        <w:t>X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comonad allows us to strengthen equation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(8) to obtain the promised characterisation of the coalgebras of a comonad.</w:t>
      </w:r>
    </w:p>
    <w:p>
      <w:pPr>
        <w:spacing w:line="316" w:lineRule="exact" w:before="60"/>
        <w:ind w:left="457" w:right="0" w:firstLine="0"/>
        <w:jc w:val="both"/>
        <w:rPr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5.12</w:t>
      </w:r>
      <w:r>
        <w:rPr>
          <w:b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coalgebra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comonad</w:t>
      </w:r>
      <w:r>
        <w:rPr>
          <w:i/>
          <w:spacing w:val="-2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G</w:t>
      </w:r>
      <w:r>
        <w:rPr>
          <w:rFonts w:ascii="Liberation Serif"/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object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1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of</w:t>
      </w:r>
    </w:p>
    <w:p>
      <w:pPr>
        <w:spacing w:line="363" w:lineRule="exact" w:before="0"/>
        <w:ind w:left="457" w:right="0" w:firstLine="0"/>
        <w:jc w:val="both"/>
        <w:rPr>
          <w:i/>
          <w:sz w:val="24"/>
        </w:rPr>
      </w:pPr>
      <w:r>
        <w:rPr>
          <w:rFonts w:ascii="STIX" w:hAnsi="STIX"/>
          <w:sz w:val="24"/>
        </w:rPr>
        <w:t>A</w:t>
      </w:r>
      <w:r>
        <w:rPr>
          <w:rFonts w:ascii="STIX" w:hAnsi="STIX"/>
          <w:spacing w:val="3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Lan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STIX" w:hAnsi="STIX"/>
          <w:sz w:val="24"/>
          <w:vertAlign w:val="baseline"/>
        </w:rPr>
        <w:t>⇒</w:t>
      </w:r>
      <w:r>
        <w:rPr>
          <w:rFonts w:ascii="STIX" w:hAnsi="STIX"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12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ACom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04" w:lineRule="auto" w:before="172"/>
        <w:ind w:right="467"/>
        <w:rPr>
          <w:rFonts w:ascii="DejaVu Sans" w:hAnsi="DejaVu Sans"/>
          <w:i/>
        </w:rPr>
      </w:pPr>
      <w:r>
        <w:rPr>
          <w:b/>
        </w:rPr>
        <w:t>Proof.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coalgebra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pre- cisely a natural transformation between the two functors.</w:t>
      </w:r>
      <w:r>
        <w:rPr>
          <w:spacing w:val="40"/>
        </w:rPr>
        <w:t> </w:t>
      </w:r>
      <w:r>
        <w:rPr/>
        <w:t>It is then routine to verify that the properties of the structure map of a coalgebra </w:t>
      </w:r>
      <w:r>
        <w:rPr/>
        <w:t>correspond 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comonad</w:t>
      </w:r>
      <w:r>
        <w:rPr>
          <w:spacing w:val="-6"/>
        </w:rPr>
        <w:t> </w:t>
      </w:r>
      <w:r>
        <w:rPr>
          <w:spacing w:val="-2"/>
        </w:rPr>
        <w:t>morphism.</w:t>
      </w:r>
      <w:r>
        <w:rPr/>
        <w:tab/>
      </w:r>
      <w:r>
        <w:rPr>
          <w:rFonts w:ascii="DejaVu Sans" w:hAnsi="DejaVu Sans"/>
          <w:i/>
          <w:spacing w:val="-29"/>
        </w:rPr>
        <w:t>✷</w:t>
      </w:r>
    </w:p>
    <w:p>
      <w:pPr>
        <w:pStyle w:val="BodyText"/>
        <w:spacing w:before="196"/>
        <w:ind w:left="808"/>
        <w:jc w:val="left"/>
      </w:pPr>
      <w:r>
        <w:rPr/>
        <w:t>With</w:t>
      </w:r>
      <w:r>
        <w:rPr>
          <w:spacing w:val="-8"/>
        </w:rPr>
        <w:t> </w:t>
      </w:r>
      <w:r>
        <w:rPr/>
        <w:t>Proposition</w:t>
      </w:r>
      <w:r>
        <w:rPr>
          <w:spacing w:val="-7"/>
        </w:rPr>
        <w:t> </w:t>
      </w:r>
      <w:r>
        <w:rPr>
          <w:spacing w:val="10"/>
        </w:rPr>
        <w:t>5.12,we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equalisers:</w:t>
      </w:r>
    </w:p>
    <w:p>
      <w:pPr>
        <w:spacing w:line="180" w:lineRule="auto" w:before="114"/>
        <w:ind w:left="457" w:right="47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5.13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accessible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comonads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ACom</w:t>
      </w:r>
      <w:r>
        <w:rPr>
          <w:sz w:val="24"/>
        </w:rPr>
        <w:t>(</w:t>
      </w:r>
      <w:r>
        <w:rPr>
          <w:rFonts w:ascii="STIX"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equalis-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ers.</w:t>
      </w:r>
    </w:p>
    <w:p>
      <w:pPr>
        <w:spacing w:line="478" w:lineRule="exact" w:before="152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4423804</wp:posOffset>
                </wp:positionH>
                <wp:positionV relativeFrom="paragraph">
                  <wp:posOffset>307564</wp:posOffset>
                </wp:positionV>
                <wp:extent cx="31623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6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6350">
                              <a:moveTo>
                                <a:pt x="316166" y="0"/>
                              </a:moveTo>
                              <a:lnTo>
                                <a:pt x="166878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6878" y="6070"/>
                              </a:lnTo>
                              <a:lnTo>
                                <a:pt x="316166" y="6070"/>
                              </a:lnTo>
                              <a:lnTo>
                                <a:pt x="316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31024pt;margin-top:24.217699pt;width:24.9pt;height:.5pt;mso-position-horizontal-relative:page;mso-position-vertical-relative:paragraph;z-index:-16027648" id="docshape56" coordorigin="6967,484" coordsize="498,10" path="m7465,484l7229,484,6967,484,6967,494,7229,494,7465,494,7465,4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4423804</wp:posOffset>
                </wp:positionH>
                <wp:positionV relativeFrom="paragraph">
                  <wp:posOffset>370823</wp:posOffset>
                </wp:positionV>
                <wp:extent cx="31623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6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6350">
                              <a:moveTo>
                                <a:pt x="316166" y="0"/>
                              </a:moveTo>
                              <a:lnTo>
                                <a:pt x="166878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6878" y="6070"/>
                              </a:lnTo>
                              <a:lnTo>
                                <a:pt x="316166" y="6070"/>
                              </a:lnTo>
                              <a:lnTo>
                                <a:pt x="316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31024pt;margin-top:29.198698pt;width:24.9pt;height:.5pt;mso-position-horizontal-relative:page;mso-position-vertical-relative:paragraph;z-index:-16027136" id="docshape57" coordorigin="6967,584" coordsize="498,10" path="m7465,584l7229,584,6967,584,6967,594,7229,594,7465,594,7465,5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Proof.</w:t>
      </w:r>
      <w:r>
        <w:rPr>
          <w:b/>
          <w:spacing w:val="-10"/>
          <w:w w:val="105"/>
          <w:sz w:val="24"/>
        </w:rPr>
        <w:t> </w:t>
      </w:r>
      <w:r>
        <w:rPr>
          <w:w w:val="105"/>
          <w:sz w:val="24"/>
        </w:rPr>
        <w:t>Consider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comonad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morphisms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54"/>
          <w:w w:val="105"/>
          <w:sz w:val="24"/>
        </w:rPr>
        <w:t>  </w:t>
      </w:r>
      <w:r>
        <w:rPr>
          <w:rFonts w:ascii="Liberation Serif" w:hAnsi="Liberation Serif"/>
          <w:i/>
          <w:w w:val="105"/>
          <w:position w:val="22"/>
          <w:sz w:val="24"/>
        </w:rPr>
        <w:t>σ</w:t>
      </w:r>
      <w:r>
        <w:rPr>
          <w:rFonts w:ascii="Liberation Serif" w:hAnsi="Liberation Serif"/>
          <w:i/>
          <w:spacing w:val="-30"/>
          <w:w w:val="105"/>
          <w:position w:val="22"/>
          <w:sz w:val="24"/>
        </w:rPr>
        <w:t> </w:t>
      </w:r>
      <w:r>
        <w:rPr>
          <w:rFonts w:ascii="DejaVu Sans" w:hAnsi="DejaVu Sans"/>
          <w:w w:val="105"/>
          <w:position w:val="1"/>
          <w:sz w:val="20"/>
        </w:rPr>
        <w:t>✲</w:t>
      </w:r>
      <w:r>
        <w:rPr>
          <w:rFonts w:ascii="DejaVu Sans" w:hAnsi="DejaVu Sans"/>
          <w:spacing w:val="-4"/>
          <w:w w:val="105"/>
          <w:position w:val="1"/>
          <w:sz w:val="20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cate-</w:t>
      </w:r>
    </w:p>
    <w:p>
      <w:pPr>
        <w:spacing w:line="208" w:lineRule="exact" w:before="0"/>
        <w:ind w:left="2252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20"/>
          <w:sz w:val="24"/>
        </w:rPr>
        <w:t>τ</w:t>
      </w:r>
    </w:p>
    <w:p>
      <w:pPr>
        <w:pStyle w:val="BodyText"/>
        <w:spacing w:line="180" w:lineRule="auto" w:before="29"/>
        <w:ind w:right="466"/>
      </w:pPr>
      <w:r>
        <w:rPr/>
        <w:t>gory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rFonts w:ascii="STIX" w:hAnsi="STIX"/>
        </w:rPr>
        <w:t>−</w:t>
      </w:r>
      <w:r>
        <w:rPr>
          <w:b/>
        </w:rPr>
        <w:t>Coalg </w:t>
      </w:r>
      <w:r>
        <w:rPr/>
        <w:t>to be given by coalgebras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: Lan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position w:val="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position w:val="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from the proof of lemma 5.4 how we constructed the 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limit;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177" w:lineRule="auto" w:before="13"/>
        <w:ind w:right="469"/>
        <w:rPr>
          <w:rFonts w:ascii="DejaVu Sans" w:hAnsi="DejaVu Sans"/>
          <w:i/>
        </w:rPr>
      </w:pPr>
      <w:r>
        <w:rPr>
          <w:i/>
        </w:rPr>
        <w:t>equifier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rFonts w:ascii="STIX" w:hAnsi="STIX"/>
        </w:rPr>
        <w:t>−</w:t>
      </w:r>
      <w:r>
        <w:rPr>
          <w:b/>
        </w:rPr>
        <w:t>Coalg</w:t>
      </w:r>
      <w:r>
        <w:rPr>
          <w:b/>
          <w:spacing w:val="-1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limit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well,</w:t>
      </w:r>
      <w:r>
        <w:rPr>
          <w:spacing w:val="-5"/>
        </w:rPr>
        <w:t> </w:t>
      </w:r>
      <w:r>
        <w:rPr/>
        <w:t>making it</w:t>
      </w:r>
      <w:r>
        <w:rPr>
          <w:spacing w:val="-1"/>
        </w:rPr>
        <w:t> </w:t>
      </w:r>
      <w:r>
        <w:rPr/>
        <w:t>accessible. With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rFonts w:ascii="STIX" w:hAnsi="STIX"/>
        </w:rPr>
        <w:t>−</w:t>
      </w:r>
      <w:r>
        <w:rPr>
          <w:b/>
        </w:rPr>
        <w:t>Coalg</w:t>
      </w:r>
      <w:r>
        <w:rPr/>
        <w:t>,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7"/>
        </w:rPr>
        <w:t> </w:t>
      </w:r>
      <w:r>
        <w:rPr/>
        <w:t>accessible, the forgetful functor from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rFonts w:ascii="STIX" w:hAnsi="STIX"/>
        </w:rPr>
        <w:t>−</w:t>
      </w:r>
      <w:r>
        <w:rPr>
          <w:b/>
        </w:rPr>
        <w:t>Coalg </w:t>
      </w:r>
      <w:r>
        <w:rPr/>
        <w:t>to </w:t>
      </w:r>
      <w:r>
        <w:rPr>
          <w:rFonts w:ascii="STIX" w:hAnsi="STIX"/>
        </w:rPr>
        <w:t>A</w:t>
      </w:r>
      <w:r>
        <w:rPr>
          <w:rFonts w:ascii="STIX" w:hAnsi="STIX"/>
          <w:spacing w:val="39"/>
        </w:rPr>
        <w:t> </w:t>
      </w:r>
      <w:r>
        <w:rPr/>
        <w:t>has a right adjoint; and post-composition of this right</w:t>
      </w:r>
      <w:r>
        <w:rPr>
          <w:spacing w:val="-2"/>
        </w:rPr>
        <w:t> </w:t>
      </w:r>
      <w:r>
        <w:rPr/>
        <w:t>adjoint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forgetful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equaliser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58"/>
        </w:rPr>
        <w:t>   </w:t>
      </w:r>
      <w:r>
        <w:rPr>
          <w:rFonts w:ascii="DejaVu Sans" w:hAnsi="DejaVu Sans"/>
          <w:i/>
          <w:spacing w:val="-10"/>
        </w:rPr>
        <w:t>✷</w:t>
      </w:r>
    </w:p>
    <w:p>
      <w:pPr>
        <w:spacing w:after="0" w:line="177" w:lineRule="auto"/>
        <w:rPr>
          <w:rFonts w:ascii="DejaVu Sans" w:hAnsi="DejaVu Sans"/>
        </w:rPr>
        <w:sectPr>
          <w:type w:val="continuous"/>
          <w:pgSz w:w="11900" w:h="16840"/>
          <w:pgMar w:header="878" w:footer="848" w:top="760" w:bottom="1040" w:left="1680" w:right="1400"/>
        </w:sectPr>
      </w:pPr>
    </w:p>
    <w:p>
      <w:pPr>
        <w:pStyle w:val="BodyText"/>
        <w:spacing w:before="46"/>
        <w:ind w:left="0"/>
        <w:jc w:val="left"/>
        <w:rPr>
          <w:rFonts w:ascii="DejaVu Sans"/>
          <w:i/>
        </w:rPr>
      </w:pPr>
    </w:p>
    <w:p>
      <w:pPr>
        <w:pStyle w:val="BodyText"/>
        <w:spacing w:line="196" w:lineRule="auto"/>
        <w:ind w:right="468" w:firstLine="351"/>
      </w:pPr>
      <w:r>
        <w:rPr/>
        <w:t>We finish by relating the models of a coequational presentation to the coalgebras of its representing comonad.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G </w:t>
      </w:r>
      <w:r>
        <w:rPr/>
        <w:t>is the representing comonad of the coequational presentation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λ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-coalgebra is a map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Lan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equalisers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spacing w:line="136" w:lineRule="auto" w:before="0"/>
        <w:ind w:left="45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Lan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STIX" w:hAnsi="STIX"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κ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position w:val="5"/>
          <w:sz w:val="24"/>
          <w:vertAlign w:val="baseline"/>
        </w:rPr>
        <w:t>.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spacing w:val="17"/>
          <w:w w:val="105"/>
          <w:position w:val="5"/>
          <w:sz w:val="24"/>
          <w:vertAlign w:val="baseline"/>
        </w:rPr>
        <w:t>.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α</w:t>
      </w:r>
      <w:r>
        <w:rPr>
          <w:spacing w:val="17"/>
          <w:w w:val="105"/>
          <w:sz w:val="24"/>
          <w:vertAlign w:val="baseline"/>
        </w:rPr>
        <w:t>,or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other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words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coalgebra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B</w:t>
      </w:r>
    </w:p>
    <w:p>
      <w:pPr>
        <w:pStyle w:val="BodyText"/>
        <w:spacing w:line="180" w:lineRule="auto"/>
        <w:ind w:right="469"/>
      </w:pPr>
      <w:r>
        <w:rPr>
          <w:w w:val="105"/>
        </w:rPr>
        <w:t>which</w:t>
      </w:r>
      <w:r>
        <w:rPr>
          <w:spacing w:val="-21"/>
          <w:w w:val="105"/>
        </w:rPr>
        <w:t> </w:t>
      </w:r>
      <w:r>
        <w:rPr>
          <w:w w:val="105"/>
        </w:rPr>
        <w:t>equalises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coequational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Following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 calculations above,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-presentable the map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gives 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-coalgebras, which by Lemma 5.4 are families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STIX" w:hAnsi="STIX"/>
          <w:w w:val="105"/>
          <w:vertAlign w:val="baseline"/>
        </w:rPr>
        <w:t>→ 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Ec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STIX" w:hAnsi="STIX"/>
          <w:spacing w:val="9"/>
          <w:w w:val="105"/>
          <w:vertAlign w:val="baseline"/>
        </w:rPr>
        <w:t>U</w:t>
      </w:r>
      <w:r>
        <w:rPr>
          <w:rFonts w:ascii="Georgia" w:hAnsi="Georgia"/>
          <w:i/>
          <w:spacing w:val="9"/>
          <w:w w:val="105"/>
          <w:vertAlign w:val="subscript"/>
        </w:rPr>
        <w:t>λ</w:t>
      </w:r>
      <w:r>
        <w:rPr>
          <w:spacing w:val="9"/>
          <w:w w:val="105"/>
          <w:vertAlign w:val="baseline"/>
        </w:rPr>
        <w:t>,which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 be equal if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satisfies the presentation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4" w:after="0"/>
        <w:ind w:left="941" w:right="0" w:hanging="484"/>
        <w:jc w:val="left"/>
      </w:pPr>
      <w:r>
        <w:rPr/>
        <w:t>Conclusions,</w:t>
      </w:r>
      <w:r>
        <w:rPr>
          <w:spacing w:val="15"/>
        </w:rPr>
        <w:t> </w:t>
      </w:r>
      <w:r>
        <w:rPr/>
        <w:t>Related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Further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18"/>
        <w:ind w:right="466"/>
      </w:pP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uni- </w:t>
      </w:r>
      <w:r>
        <w:rPr>
          <w:w w:val="105"/>
        </w:rPr>
        <w:t>versal</w:t>
      </w:r>
      <w:r>
        <w:rPr>
          <w:spacing w:val="-20"/>
          <w:w w:val="105"/>
        </w:rPr>
        <w:t> </w:t>
      </w:r>
      <w:r>
        <w:rPr>
          <w:w w:val="105"/>
        </w:rPr>
        <w:t>algebra</w:t>
      </w:r>
      <w:r>
        <w:rPr>
          <w:spacing w:val="-20"/>
          <w:w w:val="105"/>
        </w:rPr>
        <w:t> </w:t>
      </w:r>
      <w:r>
        <w:rPr>
          <w:w w:val="105"/>
        </w:rPr>
        <w:t>based</w:t>
      </w:r>
      <w:r>
        <w:rPr>
          <w:spacing w:val="-20"/>
          <w:w w:val="105"/>
        </w:rPr>
        <w:t> </w:t>
      </w:r>
      <w:r>
        <w:rPr>
          <w:w w:val="105"/>
        </w:rPr>
        <w:t>upon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theory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accessible</w:t>
      </w:r>
      <w:r>
        <w:rPr>
          <w:spacing w:val="-20"/>
          <w:w w:val="105"/>
        </w:rPr>
        <w:t> </w:t>
      </w:r>
      <w:r>
        <w:rPr>
          <w:w w:val="105"/>
        </w:rPr>
        <w:t>monads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derive </w:t>
      </w:r>
      <w:r>
        <w:rPr/>
        <w:t>their coalgebraic counterparts.</w:t>
      </w:r>
      <w:r>
        <w:rPr>
          <w:spacing w:val="40"/>
        </w:rPr>
        <w:t> </w:t>
      </w:r>
      <w:r>
        <w:rPr/>
        <w:t>While still only work in progress,</w:t>
      </w:r>
      <w:r>
        <w:rPr>
          <w:spacing w:val="-5"/>
        </w:rPr>
        <w:t> </w:t>
      </w:r>
      <w:r>
        <w:rPr/>
        <w:t>we feel we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definite</w:t>
      </w:r>
      <w:r>
        <w:rPr>
          <w:spacing w:val="-6"/>
          <w:w w:val="105"/>
        </w:rPr>
        <w:t> </w:t>
      </w:r>
      <w:r>
        <w:rPr>
          <w:w w:val="105"/>
        </w:rPr>
        <w:t>contribution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 </w:t>
      </w:r>
      <w:r>
        <w:rPr>
          <w:spacing w:val="-2"/>
          <w:w w:val="105"/>
        </w:rPr>
        <w:t>coalgebra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community.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infinitary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monad </w:t>
      </w:r>
      <w:r>
        <w:rPr/>
        <w:t>corresponding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2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-coalgebras</w:t>
      </w:r>
      <w:r>
        <w:rPr>
          <w:spacing w:val="-8"/>
        </w:rPr>
        <w:t> </w:t>
      </w:r>
      <w:r>
        <w:rPr/>
        <w:t>seems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ready </w:t>
      </w:r>
      <w:r>
        <w:rPr>
          <w:w w:val="105"/>
        </w:rPr>
        <w:t>applications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lazy</w:t>
      </w:r>
      <w:r>
        <w:rPr>
          <w:spacing w:val="-20"/>
          <w:w w:val="105"/>
        </w:rPr>
        <w:t> </w:t>
      </w:r>
      <w:r>
        <w:rPr>
          <w:w w:val="105"/>
        </w:rPr>
        <w:t>functional</w:t>
      </w:r>
      <w:r>
        <w:rPr>
          <w:spacing w:val="-21"/>
          <w:w w:val="105"/>
        </w:rPr>
        <w:t> </w:t>
      </w:r>
      <w:r>
        <w:rPr>
          <w:w w:val="105"/>
        </w:rPr>
        <w:t>programming.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addition,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derivation</w:t>
      </w:r>
      <w:r>
        <w:rPr>
          <w:spacing w:val="-20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10"/>
        </w:rPr>
        <w:t> </w:t>
      </w:r>
      <w:r>
        <w:rPr/>
        <w:t>cofree</w:t>
      </w:r>
      <w:r>
        <w:rPr>
          <w:spacing w:val="-10"/>
        </w:rPr>
        <w:t> </w:t>
      </w:r>
      <w:r>
        <w:rPr/>
        <w:t>comonad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cosignature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co- equational presentation as an equaliser of cofree comonads are dualisations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theory.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related </w:t>
      </w:r>
      <w:r>
        <w:rPr/>
        <w:t>the</w:t>
      </w:r>
      <w:r>
        <w:rPr>
          <w:spacing w:val="-11"/>
        </w:rPr>
        <w:t> </w:t>
      </w:r>
      <w:r>
        <w:rPr/>
        <w:t>coalgebras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comonad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coequational </w:t>
      </w:r>
      <w:r>
        <w:rPr>
          <w:spacing w:val="-2"/>
          <w:w w:val="105"/>
        </w:rPr>
        <w:t>presentations.</w:t>
      </w:r>
    </w:p>
    <w:p>
      <w:pPr>
        <w:pStyle w:val="BodyText"/>
        <w:spacing w:line="206" w:lineRule="auto" w:before="3"/>
        <w:ind w:right="466" w:firstLine="351"/>
      </w:pPr>
      <w:r>
        <w:rPr/>
        <w:t>The major technical challenge was caused by the increase in rank when passing from a cosignature to its representing comonad.</w:t>
      </w:r>
      <w:r>
        <w:rPr>
          <w:spacing w:val="40"/>
        </w:rPr>
        <w:t> </w:t>
      </w:r>
      <w:r>
        <w:rPr/>
        <w:t>For example, this meant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characterisation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coalgebras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coalgebras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 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rank. In</w:t>
      </w:r>
      <w:r>
        <w:rPr>
          <w:spacing w:val="-2"/>
        </w:rPr>
        <w:t> </w:t>
      </w:r>
      <w:r>
        <w:rPr/>
        <w:t>addition,this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unlikely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 accessible comonad can be given as a coequational presentation (i.e.</w:t>
      </w:r>
      <w:r>
        <w:rPr>
          <w:spacing w:val="40"/>
        </w:rPr>
        <w:t> </w:t>
      </w:r>
      <w:r>
        <w:rPr/>
        <w:t>as an equaliser of cofree comonads),as is possible for finitary monads.</w:t>
      </w:r>
    </w:p>
    <w:p>
      <w:pPr>
        <w:pStyle w:val="BodyText"/>
        <w:spacing w:line="206" w:lineRule="auto" w:before="11"/>
        <w:ind w:right="468" w:firstLine="351"/>
      </w:pPr>
      <w:r>
        <w:rPr/>
        <w:t>Of course there remains much to be done.</w:t>
      </w:r>
      <w:r>
        <w:rPr>
          <w:spacing w:val="40"/>
        </w:rPr>
        <w:t> </w:t>
      </w:r>
      <w:r>
        <w:rPr/>
        <w:t>Our approach has been very abstract and perhaps the most important next step is to make precise the relationship between our approach and others pursued in the community.</w:t>
      </w:r>
    </w:p>
    <w:p>
      <w:pPr>
        <w:pStyle w:val="BodyText"/>
        <w:spacing w:line="180" w:lineRule="auto" w:before="45"/>
        <w:ind w:right="469" w:firstLine="351"/>
      </w:pPr>
      <w:r>
        <w:rPr/>
        <w:t>For example,</w:t>
      </w:r>
      <w:r>
        <w:rPr>
          <w:spacing w:val="-7"/>
        </w:rPr>
        <w:t> </w:t>
      </w:r>
      <w:r>
        <w:rPr/>
        <w:t>Cirstea [7] defines an </w:t>
      </w:r>
      <w:r>
        <w:rPr>
          <w:i/>
        </w:rPr>
        <w:t>abstract cosignature </w:t>
      </w:r>
      <w:r>
        <w:rPr/>
        <w:t>as a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STIX" w:hAnsi="STIX"/>
          <w:spacing w:val="26"/>
        </w:rPr>
        <w:t>C</w:t>
      </w:r>
      <w:r>
        <w:rPr>
          <w:rFonts w:ascii="STIX" w:hAnsi="STIX"/>
          <w:spacing w:val="-7"/>
        </w:rPr>
        <w:t> </w:t>
      </w:r>
      <w:r>
        <w:rPr>
          <w:rFonts w:ascii="STIX" w:hAnsi="STIX"/>
        </w:rPr>
        <w:t>→ C</w:t>
      </w:r>
      <w:r>
        <w:rPr>
          <w:rFonts w:ascii="STIX" w:hAnsi="STIX"/>
          <w:spacing w:val="25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STIX" w:hAnsi="STIX"/>
        </w:rPr>
        <w:t>C</w:t>
      </w:r>
      <w:r>
        <w:rPr>
          <w:rFonts w:ascii="STIX" w:hAnsi="STIX"/>
          <w:spacing w:val="25"/>
        </w:rPr>
        <w:t> </w:t>
      </w:r>
      <w:r>
        <w:rPr/>
        <w:t>has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limits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-chains,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preserves pullbacks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limits. </w:t>
      </w:r>
      <w:r>
        <w:rPr>
          <w:spacing w:val="10"/>
          <w:vertAlign w:val="baseline"/>
        </w:rPr>
        <w:t>Then,an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observer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STIX" w:hAnsi="STIX"/>
          <w:spacing w:val="20"/>
          <w:vertAlign w:val="baseline"/>
        </w:rPr>
        <w:t>C</w:t>
      </w:r>
      <w:r>
        <w:rPr>
          <w:rFonts w:ascii="STIX" w:hAnsi="STIX"/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→ C </w:t>
      </w:r>
      <w:r>
        <w:rPr>
          <w:vertAlign w:val="baseline"/>
        </w:rPr>
        <w:t>and a natural transformation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K</w:t>
      </w:r>
      <w:r>
        <w:rPr>
          <w:position w:val="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and a coequation by two ob- servers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an observer is a family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KC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maps for all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-coalgebras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rFonts w:ascii="Liberation Serif" w:hAnsi="Liberation Serif"/>
          <w:i/>
          <w:spacing w:val="16"/>
          <w:vertAlign w:val="baseline"/>
        </w:rPr>
        <w:t>FX</w:t>
      </w:r>
      <w:r>
        <w:rPr>
          <w:spacing w:val="16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 notion corresponds roughly with a comonad morphism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λ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since we always have the cofree coalgebra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BX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BR</w:t>
      </w:r>
      <w:r>
        <w:rPr>
          <w:rFonts w:ascii="Georgia" w:hAnsi="Georgia"/>
          <w:i/>
          <w:vertAlign w:val="subscript"/>
        </w:rPr>
        <w:t>κ</w:t>
      </w:r>
      <w:r>
        <w:rPr>
          <w:rFonts w:ascii="Liberation Serif" w:hAnsi="Liberation Serif"/>
          <w:i/>
          <w:vertAlign w:val="baseline"/>
        </w:rPr>
        <w:t>BX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0"/>
          <w:vertAlign w:val="baseline"/>
        </w:rPr>
        <w:t> </w:t>
      </w:r>
      <w:r>
        <w:rPr>
          <w:vertAlign w:val="baseline"/>
        </w:rPr>
        <w:t>cosignature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0"/>
          <w:vertAlign w:val="baseline"/>
        </w:rPr>
        <w:t> </w:t>
      </w:r>
      <w:r>
        <w:rPr>
          <w:vertAlign w:val="baseline"/>
        </w:rPr>
        <w:t>limits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ω</w:t>
      </w:r>
      <w:r>
        <w:rPr>
          <w:rFonts w:ascii="LM Roman 8" w:hAnsi="LM Roman 8"/>
          <w:spacing w:val="9"/>
          <w:vertAlign w:val="superscript"/>
        </w:rPr>
        <w:t>op</w:t>
      </w:r>
      <w:r>
        <w:rPr>
          <w:spacing w:val="9"/>
          <w:vertAlign w:val="baseline"/>
        </w:rPr>
        <w:t>,which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180" w:lineRule="auto"/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line="206" w:lineRule="auto" w:before="315"/>
        <w:ind w:right="467"/>
      </w:pPr>
      <w:r>
        <w:rPr/>
        <w:t>struction of a final coalgebra, and reasoning about it; in our more abstract setting all we have is the existence of a right adjoint and the corresponding weaker properties.</w:t>
      </w:r>
    </w:p>
    <w:p>
      <w:pPr>
        <w:pStyle w:val="BodyText"/>
        <w:tabs>
          <w:tab w:pos="6944" w:val="left" w:leader="none"/>
        </w:tabs>
        <w:spacing w:line="206" w:lineRule="auto" w:before="15"/>
        <w:ind w:right="350" w:firstLine="351"/>
        <w:jc w:val="left"/>
      </w:pPr>
      <w:r>
        <w:rPr/>
        <w:t>We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yet</w:t>
      </w:r>
      <w:r>
        <w:rPr>
          <w:spacing w:val="-23"/>
        </w:rPr>
        <w:t> </w:t>
      </w:r>
      <w:r>
        <w:rPr/>
        <w:t>developed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logical</w:t>
      </w:r>
      <w:r>
        <w:rPr>
          <w:spacing w:val="-24"/>
        </w:rPr>
        <w:t> </w:t>
      </w:r>
      <w:r>
        <w:rPr/>
        <w:t>calculus</w:t>
      </w:r>
      <w:r>
        <w:rPr>
          <w:spacing w:val="-23"/>
        </w:rPr>
        <w:t> </w:t>
      </w:r>
      <w:r>
        <w:rPr/>
        <w:t>underlying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categorical constructions of the comonadic semantics.</w:t>
      </w:r>
      <w:r>
        <w:rPr>
          <w:spacing w:val="39"/>
        </w:rPr>
        <w:t> </w:t>
      </w:r>
      <w:r>
        <w:rPr/>
        <w:t>It seems this underlying logic will have a modal flavour, and hence research in this area, e.g.</w:t>
        <w:tab/>
        <w:t>by Kurz [15], seems relevant.</w:t>
      </w:r>
      <w:r>
        <w:rPr>
          <w:spacing w:val="40"/>
        </w:rPr>
        <w:t> </w:t>
      </w:r>
      <w:r>
        <w:rPr/>
        <w:t>Finally the use of coequations in recent work on co-Birkhoff theorems [4,22] should be compared with our coequations.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55" w:val="left" w:leader="none"/>
        </w:tabs>
        <w:spacing w:line="240" w:lineRule="auto" w:before="301" w:after="0"/>
        <w:ind w:left="855" w:right="0" w:hanging="289"/>
        <w:jc w:val="left"/>
        <w:rPr>
          <w:sz w:val="22"/>
        </w:rPr>
      </w:pPr>
      <w:r>
        <w:rPr>
          <w:sz w:val="22"/>
        </w:rPr>
        <w:t>P.</w:t>
      </w:r>
      <w:r>
        <w:rPr>
          <w:spacing w:val="-7"/>
          <w:sz w:val="22"/>
        </w:rPr>
        <w:t> </w:t>
      </w:r>
      <w:r>
        <w:rPr>
          <w:sz w:val="22"/>
        </w:rPr>
        <w:t>Aczel,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Adamek,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Velebil.</w:t>
      </w:r>
      <w:r>
        <w:rPr>
          <w:spacing w:val="22"/>
          <w:sz w:val="22"/>
        </w:rPr>
        <w:t> </w:t>
      </w:r>
      <w:r>
        <w:rPr>
          <w:sz w:val="22"/>
        </w:rPr>
        <w:t>Iteration</w:t>
      </w:r>
      <w:r>
        <w:rPr>
          <w:spacing w:val="-6"/>
          <w:sz w:val="22"/>
        </w:rPr>
        <w:t> </w:t>
      </w:r>
      <w:r>
        <w:rPr>
          <w:sz w:val="22"/>
        </w:rPr>
        <w:t>monads.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U.</w:t>
      </w:r>
      <w:r>
        <w:rPr>
          <w:spacing w:val="-6"/>
          <w:sz w:val="22"/>
        </w:rPr>
        <w:t> </w:t>
      </w:r>
      <w:r>
        <w:rPr>
          <w:sz w:val="22"/>
        </w:rPr>
        <w:t>Montanari,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editor,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CMCS’01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volume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2"/>
          <w:sz w:val="22"/>
        </w:rPr>
        <w:t>44,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2001.</w:t>
      </w:r>
    </w:p>
    <w:p>
      <w:pPr>
        <w:pStyle w:val="ListParagraph"/>
        <w:numPr>
          <w:ilvl w:val="0"/>
          <w:numId w:val="7"/>
        </w:numPr>
        <w:tabs>
          <w:tab w:pos="855" w:val="left" w:leader="none"/>
        </w:tabs>
        <w:spacing w:line="240" w:lineRule="auto" w:before="208" w:after="0"/>
        <w:ind w:left="855" w:right="0" w:hanging="289"/>
        <w:jc w:val="left"/>
        <w:rPr>
          <w:sz w:val="22"/>
        </w:rPr>
      </w:pPr>
      <w:r>
        <w:rPr>
          <w:sz w:val="22"/>
        </w:rPr>
        <w:t>J.</w:t>
      </w:r>
      <w:r>
        <w:rPr>
          <w:spacing w:val="7"/>
          <w:sz w:val="22"/>
        </w:rPr>
        <w:t> </w:t>
      </w:r>
      <w:r>
        <w:rPr>
          <w:sz w:val="22"/>
        </w:rPr>
        <w:t>Adamek.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final</w:t>
      </w:r>
      <w:r>
        <w:rPr>
          <w:spacing w:val="7"/>
          <w:sz w:val="22"/>
        </w:rPr>
        <w:t> </w:t>
      </w:r>
      <w:r>
        <w:rPr>
          <w:sz w:val="22"/>
        </w:rPr>
        <w:t>coalgebras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continuous</w:t>
      </w:r>
      <w:r>
        <w:rPr>
          <w:spacing w:val="8"/>
          <w:sz w:val="22"/>
        </w:rPr>
        <w:t> </w:t>
      </w:r>
      <w:r>
        <w:rPr>
          <w:sz w:val="22"/>
        </w:rPr>
        <w:t>functors.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appear.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205" w:after="0"/>
        <w:ind w:left="856" w:right="470" w:hanging="291"/>
        <w:jc w:val="both"/>
        <w:rPr>
          <w:sz w:val="22"/>
        </w:rPr>
      </w:pPr>
      <w:r>
        <w:rPr>
          <w:sz w:val="22"/>
        </w:rPr>
        <w:t>J. Adamek and J. </w:t>
      </w:r>
      <w:r>
        <w:rPr>
          <w:spacing w:val="13"/>
          <w:sz w:val="22"/>
        </w:rPr>
        <w:t>Rosi</w:t>
      </w:r>
      <w:r>
        <w:rPr>
          <w:spacing w:val="6"/>
          <w:sz w:val="22"/>
        </w:rPr>
        <w:t>c</w:t>
      </w:r>
      <w:r>
        <w:rPr>
          <w:spacing w:val="13"/>
          <w:sz w:val="22"/>
        </w:rPr>
        <w:t>k</w:t>
      </w:r>
      <w:r>
        <w:rPr>
          <w:spacing w:val="-100"/>
          <w:sz w:val="22"/>
        </w:rPr>
        <w:t>y</w:t>
      </w:r>
      <w:r>
        <w:rPr>
          <w:spacing w:val="16"/>
          <w:sz w:val="22"/>
        </w:rPr>
        <w:t>´</w:t>
      </w:r>
      <w:r>
        <w:rPr>
          <w:spacing w:val="13"/>
          <w:sz w:val="22"/>
        </w:rPr>
        <w:t>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Locally Presentable and Accessible Categories</w:t>
      </w:r>
      <w:r>
        <w:rPr>
          <w:sz w:val="22"/>
        </w:rPr>
        <w:t>. Number 189 in London Mathematical Society</w:t>
      </w:r>
      <w:r>
        <w:rPr>
          <w:spacing w:val="-7"/>
          <w:sz w:val="22"/>
        </w:rPr>
        <w:t> </w:t>
      </w:r>
      <w:r>
        <w:rPr>
          <w:sz w:val="22"/>
        </w:rPr>
        <w:t>Lecture Note Series. Cambridge University Press, 1994.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35" w:lineRule="auto" w:before="199" w:after="0"/>
        <w:ind w:left="856" w:right="111" w:hanging="291"/>
        <w:jc w:val="left"/>
        <w:rPr>
          <w:sz w:val="22"/>
        </w:rPr>
      </w:pPr>
      <w:r>
        <w:rPr>
          <w:sz w:val="22"/>
        </w:rPr>
        <w:t>S. Awodey and J. Hughes.</w:t>
      </w:r>
      <w:r>
        <w:rPr>
          <w:spacing w:val="40"/>
          <w:sz w:val="22"/>
        </w:rPr>
        <w:t> </w:t>
      </w:r>
      <w:r>
        <w:rPr>
          <w:sz w:val="22"/>
        </w:rPr>
        <w:t>The coalgebraic dual of birkhoffs variety theorem. </w:t>
      </w:r>
      <w:hyperlink r:id="rId14">
        <w:r>
          <w:rPr>
            <w:rFonts w:ascii="LM Mono 10"/>
            <w:spacing w:val="-2"/>
            <w:sz w:val="22"/>
          </w:rPr>
          <w:t>http://www.contrib.andrew.cmu.edu/user/jesse/papers/CoBirkhoff.ps.gz</w:t>
        </w:r>
        <w:r>
          <w:rPr>
            <w:spacing w:val="-2"/>
            <w:sz w:val="22"/>
          </w:rPr>
          <w:t>,</w:t>
        </w:r>
      </w:hyperlink>
      <w:r>
        <w:rPr>
          <w:spacing w:val="-2"/>
          <w:sz w:val="22"/>
        </w:rPr>
        <w:t> 2000.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208" w:after="0"/>
        <w:ind w:left="856" w:right="469" w:hanging="291"/>
        <w:jc w:val="left"/>
        <w:rPr>
          <w:sz w:val="22"/>
        </w:rPr>
      </w:pPr>
      <w:r>
        <w:rPr>
          <w:sz w:val="22"/>
        </w:rPr>
        <w:t>M. Barr.</w:t>
      </w:r>
      <w:r>
        <w:rPr>
          <w:spacing w:val="30"/>
          <w:sz w:val="22"/>
        </w:rPr>
        <w:t> </w:t>
      </w:r>
      <w:r>
        <w:rPr>
          <w:sz w:val="22"/>
        </w:rPr>
        <w:t>Terminal algebras in well-founded set theory.</w:t>
      </w:r>
      <w:r>
        <w:rPr>
          <w:spacing w:val="3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114:299– 315, 1993.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  <w:tab w:pos="3471" w:val="left" w:leader="none"/>
          <w:tab w:pos="6810" w:val="left" w:leader="none"/>
        </w:tabs>
        <w:spacing w:line="252" w:lineRule="auto" w:before="193" w:after="0"/>
        <w:ind w:left="856" w:right="470" w:hanging="291"/>
        <w:jc w:val="left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Barr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Wells.</w:t>
        <w:tab/>
      </w:r>
      <w:r>
        <w:rPr>
          <w:rFonts w:ascii="Georgia"/>
          <w:i/>
          <w:sz w:val="22"/>
        </w:rPr>
        <w:t>Toposes,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Triples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Theories</w:t>
      </w:r>
      <w:r>
        <w:rPr>
          <w:sz w:val="22"/>
        </w:rPr>
        <w:t>.</w:t>
        <w:tab/>
        <w:t>Number</w:t>
      </w:r>
      <w:r>
        <w:rPr>
          <w:spacing w:val="40"/>
          <w:sz w:val="22"/>
        </w:rPr>
        <w:t> </w:t>
      </w:r>
      <w:r>
        <w:rPr>
          <w:sz w:val="22"/>
        </w:rPr>
        <w:t>278</w:t>
      </w:r>
      <w:r>
        <w:rPr>
          <w:spacing w:val="40"/>
          <w:sz w:val="22"/>
        </w:rPr>
        <w:t> </w:t>
      </w:r>
      <w:r>
        <w:rPr>
          <w:sz w:val="22"/>
        </w:rPr>
        <w:t>in Grundlehren der mathematischen Wissenschaften. Springer Verlag, 1985.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96" w:after="0"/>
        <w:ind w:left="856" w:right="470" w:hanging="291"/>
        <w:jc w:val="both"/>
        <w:rPr>
          <w:sz w:val="22"/>
        </w:rPr>
      </w:pPr>
      <w:r>
        <w:rPr>
          <w:sz w:val="22"/>
        </w:rPr>
        <w:t>C. Cirstea.</w:t>
      </w:r>
      <w:r>
        <w:rPr>
          <w:spacing w:val="40"/>
          <w:sz w:val="22"/>
        </w:rPr>
        <w:t> </w:t>
      </w:r>
      <w:r>
        <w:rPr>
          <w:sz w:val="22"/>
        </w:rPr>
        <w:t>An algebra-coalgebra framework for system specification.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pacing w:val="-6"/>
          <w:sz w:val="22"/>
        </w:rPr>
        <w:t>Proceedings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CMCS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2000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volume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33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Electronic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Notes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in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Theoretical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Computer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Science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96" w:after="0"/>
        <w:ind w:left="856" w:right="470" w:hanging="291"/>
        <w:jc w:val="left"/>
        <w:rPr>
          <w:sz w:val="22"/>
        </w:rPr>
      </w:pPr>
      <w:r>
        <w:rPr>
          <w:sz w:val="22"/>
        </w:rPr>
        <w:t>E. J. Dubuc and G. M. Kelly.</w:t>
      </w:r>
      <w:r>
        <w:rPr>
          <w:spacing w:val="40"/>
          <w:sz w:val="22"/>
        </w:rPr>
        <w:t> </w:t>
      </w:r>
      <w:r>
        <w:rPr>
          <w:sz w:val="22"/>
        </w:rPr>
        <w:t>A presentation of topoi as algebraic relative to</w:t>
      </w:r>
      <w:r>
        <w:rPr>
          <w:spacing w:val="40"/>
          <w:sz w:val="22"/>
        </w:rPr>
        <w:t> </w:t>
      </w:r>
      <w:r>
        <w:rPr>
          <w:sz w:val="22"/>
        </w:rPr>
        <w:t>categories or graphs.</w:t>
      </w:r>
      <w:r>
        <w:rPr>
          <w:spacing w:val="35"/>
          <w:sz w:val="22"/>
        </w:rPr>
        <w:t> </w:t>
      </w:r>
      <w:r>
        <w:rPr>
          <w:rFonts w:ascii="Georgia" w:hAnsi="Georgia"/>
          <w:i/>
          <w:sz w:val="22"/>
        </w:rPr>
        <w:t>Journal for Algebra</w:t>
      </w:r>
      <w:r>
        <w:rPr>
          <w:sz w:val="22"/>
        </w:rPr>
        <w:t>, 81:420–433, 1983.</w:t>
      </w:r>
    </w:p>
    <w:p>
      <w:pPr>
        <w:pStyle w:val="ListParagraph"/>
        <w:numPr>
          <w:ilvl w:val="0"/>
          <w:numId w:val="7"/>
        </w:numPr>
        <w:tabs>
          <w:tab w:pos="855" w:val="left" w:leader="none"/>
        </w:tabs>
        <w:spacing w:line="240" w:lineRule="auto" w:before="197" w:after="0"/>
        <w:ind w:left="855" w:right="0" w:hanging="289"/>
        <w:jc w:val="left"/>
        <w:rPr>
          <w:sz w:val="22"/>
        </w:rPr>
      </w:pPr>
      <w:r>
        <w:rPr>
          <w:sz w:val="22"/>
        </w:rPr>
        <w:t>M.</w:t>
      </w:r>
      <w:r>
        <w:rPr>
          <w:spacing w:val="21"/>
          <w:sz w:val="22"/>
        </w:rPr>
        <w:t> </w:t>
      </w:r>
      <w:r>
        <w:rPr>
          <w:sz w:val="22"/>
        </w:rPr>
        <w:t>Fiore,</w:t>
      </w:r>
      <w:r>
        <w:rPr>
          <w:spacing w:val="21"/>
          <w:sz w:val="22"/>
        </w:rPr>
        <w:t> </w:t>
      </w:r>
      <w:r>
        <w:rPr>
          <w:sz w:val="22"/>
        </w:rPr>
        <w:t>G.</w:t>
      </w:r>
      <w:r>
        <w:rPr>
          <w:spacing w:val="21"/>
          <w:sz w:val="22"/>
        </w:rPr>
        <w:t> </w:t>
      </w:r>
      <w:r>
        <w:rPr>
          <w:sz w:val="22"/>
        </w:rPr>
        <w:t>Plotkin,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D.</w:t>
      </w:r>
      <w:r>
        <w:rPr>
          <w:spacing w:val="21"/>
          <w:sz w:val="22"/>
        </w:rPr>
        <w:t> </w:t>
      </w:r>
      <w:r>
        <w:rPr>
          <w:sz w:val="22"/>
        </w:rPr>
        <w:t>Turi.</w:t>
      </w:r>
      <w:r>
        <w:rPr>
          <w:spacing w:val="64"/>
          <w:sz w:val="22"/>
        </w:rPr>
        <w:t> </w:t>
      </w:r>
      <w:r>
        <w:rPr>
          <w:sz w:val="22"/>
        </w:rPr>
        <w:t>Abstract</w:t>
      </w:r>
      <w:r>
        <w:rPr>
          <w:spacing w:val="21"/>
          <w:sz w:val="22"/>
        </w:rPr>
        <w:t> </w:t>
      </w:r>
      <w:r>
        <w:rPr>
          <w:sz w:val="22"/>
        </w:rPr>
        <w:t>syntax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variable</w:t>
      </w:r>
      <w:r>
        <w:rPr>
          <w:spacing w:val="21"/>
          <w:sz w:val="22"/>
        </w:rPr>
        <w:t> </w:t>
      </w:r>
      <w:r>
        <w:rPr>
          <w:sz w:val="22"/>
        </w:rPr>
        <w:t>binding.</w:t>
      </w:r>
      <w:r>
        <w:rPr>
          <w:spacing w:val="63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LICS’99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204" w:after="0"/>
        <w:ind w:left="856" w:right="469" w:hanging="400"/>
        <w:jc w:val="left"/>
        <w:rPr>
          <w:sz w:val="22"/>
        </w:rPr>
      </w:pPr>
      <w:r>
        <w:rPr>
          <w:sz w:val="22"/>
        </w:rPr>
        <w:t>G.</w:t>
      </w:r>
      <w:r>
        <w:rPr>
          <w:spacing w:val="20"/>
          <w:sz w:val="22"/>
        </w:rPr>
        <w:t> </w:t>
      </w:r>
      <w:r>
        <w:rPr>
          <w:sz w:val="22"/>
        </w:rPr>
        <w:t>Hutton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J.</w:t>
      </w:r>
      <w:r>
        <w:rPr>
          <w:spacing w:val="20"/>
          <w:sz w:val="22"/>
        </w:rPr>
        <w:t> </w:t>
      </w:r>
      <w:r>
        <w:rPr>
          <w:sz w:val="22"/>
        </w:rPr>
        <w:t>Gibbons.</w:t>
      </w:r>
      <w:r>
        <w:rPr>
          <w:spacing w:val="70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generic</w:t>
      </w:r>
      <w:r>
        <w:rPr>
          <w:spacing w:val="20"/>
          <w:sz w:val="22"/>
        </w:rPr>
        <w:t> </w:t>
      </w:r>
      <w:r>
        <w:rPr>
          <w:sz w:val="22"/>
        </w:rPr>
        <w:t>approximation</w:t>
      </w:r>
      <w:r>
        <w:rPr>
          <w:spacing w:val="20"/>
          <w:sz w:val="22"/>
        </w:rPr>
        <w:t> </w:t>
      </w:r>
      <w:r>
        <w:rPr>
          <w:sz w:val="22"/>
        </w:rPr>
        <w:t>lemma.</w:t>
      </w:r>
      <w:r>
        <w:rPr>
          <w:spacing w:val="69"/>
          <w:sz w:val="22"/>
        </w:rPr>
        <w:t> </w:t>
      </w:r>
      <w:r>
        <w:rPr>
          <w:rFonts w:ascii="Georgia"/>
          <w:i/>
          <w:sz w:val="22"/>
        </w:rPr>
        <w:t>Information</w:t>
      </w:r>
      <w:r>
        <w:rPr>
          <w:rFonts w:ascii="Georgia"/>
          <w:i/>
          <w:sz w:val="22"/>
        </w:rPr>
        <w:t> Processing Letters</w:t>
      </w:r>
      <w:r>
        <w:rPr>
          <w:sz w:val="22"/>
        </w:rPr>
        <w:t>, 2001.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97" w:after="0"/>
        <w:ind w:left="856" w:right="470" w:hanging="400"/>
        <w:jc w:val="left"/>
        <w:rPr>
          <w:sz w:val="22"/>
        </w:rPr>
      </w:pPr>
      <w:r>
        <w:rPr>
          <w:sz w:val="22"/>
        </w:rPr>
        <w:t>P.</w:t>
      </w:r>
      <w:r>
        <w:rPr>
          <w:spacing w:val="25"/>
          <w:sz w:val="22"/>
        </w:rPr>
        <w:t> </w:t>
      </w:r>
      <w:r>
        <w:rPr>
          <w:sz w:val="22"/>
        </w:rPr>
        <w:t>T.</w:t>
      </w:r>
      <w:r>
        <w:rPr>
          <w:spacing w:val="25"/>
          <w:sz w:val="22"/>
        </w:rPr>
        <w:t> </w:t>
      </w:r>
      <w:r>
        <w:rPr>
          <w:sz w:val="22"/>
        </w:rPr>
        <w:t>Johnstone,</w:t>
      </w:r>
      <w:r>
        <w:rPr>
          <w:spacing w:val="25"/>
          <w:sz w:val="22"/>
        </w:rPr>
        <w:t> </w:t>
      </w:r>
      <w:r>
        <w:rPr>
          <w:sz w:val="22"/>
        </w:rPr>
        <w:t>A.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5"/>
          <w:sz w:val="22"/>
        </w:rPr>
        <w:t> </w:t>
      </w:r>
      <w:r>
        <w:rPr>
          <w:sz w:val="22"/>
        </w:rPr>
        <w:t>Power,</w:t>
      </w:r>
      <w:r>
        <w:rPr>
          <w:spacing w:val="25"/>
          <w:sz w:val="22"/>
        </w:rPr>
        <w:t> </w:t>
      </w:r>
      <w:r>
        <w:rPr>
          <w:sz w:val="22"/>
        </w:rPr>
        <w:t>T.</w:t>
      </w:r>
      <w:r>
        <w:rPr>
          <w:spacing w:val="25"/>
          <w:sz w:val="22"/>
        </w:rPr>
        <w:t> </w:t>
      </w:r>
      <w:r>
        <w:rPr>
          <w:sz w:val="22"/>
        </w:rPr>
        <w:t>Tsjujushita,</w:t>
      </w:r>
      <w:r>
        <w:rPr>
          <w:spacing w:val="25"/>
          <w:sz w:val="22"/>
        </w:rPr>
        <w:t> </w:t>
      </w:r>
      <w:r>
        <w:rPr>
          <w:sz w:val="22"/>
        </w:rPr>
        <w:t>H.</w:t>
      </w:r>
      <w:r>
        <w:rPr>
          <w:spacing w:val="25"/>
          <w:sz w:val="22"/>
        </w:rPr>
        <w:t> </w:t>
      </w:r>
      <w:r>
        <w:rPr>
          <w:sz w:val="22"/>
        </w:rPr>
        <w:t>Watanabe,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5"/>
          <w:sz w:val="22"/>
        </w:rPr>
        <w:t> </w:t>
      </w:r>
      <w:r>
        <w:rPr>
          <w:sz w:val="22"/>
        </w:rPr>
        <w:t>Worrell. The structure of categories of coalgebras, 1998.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96" w:after="0"/>
        <w:ind w:left="856" w:right="469" w:hanging="400"/>
        <w:jc w:val="both"/>
        <w:rPr>
          <w:sz w:val="22"/>
        </w:rPr>
      </w:pPr>
      <w:r>
        <w:rPr>
          <w:sz w:val="22"/>
        </w:rPr>
        <w:t>G. M. Kelly. A unified treatment of transfinite constructions for free algebras, free</w:t>
      </w:r>
      <w:r>
        <w:rPr>
          <w:spacing w:val="-14"/>
          <w:sz w:val="22"/>
        </w:rPr>
        <w:t> </w:t>
      </w:r>
      <w:r>
        <w:rPr>
          <w:sz w:val="22"/>
        </w:rPr>
        <w:t>monoids,</w:t>
      </w:r>
      <w:r>
        <w:rPr>
          <w:spacing w:val="-14"/>
          <w:sz w:val="22"/>
        </w:rPr>
        <w:t> </w:t>
      </w:r>
      <w:r>
        <w:rPr>
          <w:sz w:val="22"/>
        </w:rPr>
        <w:t>colimits,</w:t>
      </w:r>
      <w:r>
        <w:rPr>
          <w:spacing w:val="-14"/>
          <w:sz w:val="22"/>
        </w:rPr>
        <w:t> </w:t>
      </w:r>
      <w:r>
        <w:rPr>
          <w:sz w:val="22"/>
        </w:rPr>
        <w:t>associated</w:t>
      </w:r>
      <w:r>
        <w:rPr>
          <w:spacing w:val="-13"/>
          <w:sz w:val="22"/>
        </w:rPr>
        <w:t> </w:t>
      </w:r>
      <w:r>
        <w:rPr>
          <w:sz w:val="22"/>
        </w:rPr>
        <w:t>sheaves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so</w:t>
      </w:r>
      <w:r>
        <w:rPr>
          <w:spacing w:val="-14"/>
          <w:sz w:val="22"/>
        </w:rPr>
        <w:t> </w:t>
      </w:r>
      <w:r>
        <w:rPr>
          <w:sz w:val="22"/>
        </w:rPr>
        <w:t>on.</w:t>
      </w:r>
      <w:r>
        <w:rPr>
          <w:spacing w:val="10"/>
          <w:sz w:val="22"/>
        </w:rPr>
        <w:t> </w:t>
      </w:r>
      <w:r>
        <w:rPr>
          <w:rFonts w:ascii="Georgia" w:hAnsi="Georgia"/>
          <w:i/>
          <w:sz w:val="22"/>
        </w:rPr>
        <w:t>Bulletins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Australian</w:t>
      </w:r>
      <w:r>
        <w:rPr>
          <w:rFonts w:ascii="Georgia" w:hAnsi="Georgia"/>
          <w:i/>
          <w:sz w:val="22"/>
        </w:rPr>
        <w:t> Mathematical Society</w:t>
      </w:r>
      <w:r>
        <w:rPr>
          <w:sz w:val="22"/>
        </w:rPr>
        <w:t>, 22:1– 83, 1980.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78" w:footer="848" w:top="1080" w:bottom="1040" w:left="1680" w:right="140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470" w:hanging="400"/>
        <w:jc w:val="both"/>
        <w:rPr>
          <w:sz w:val="22"/>
        </w:rPr>
      </w:pPr>
      <w:r>
        <w:rPr>
          <w:sz w:val="22"/>
        </w:rPr>
        <w:t>G. M. Kelly. Elementary observations on 2-categorical limits. </w:t>
      </w:r>
      <w:r>
        <w:rPr>
          <w:rFonts w:ascii="Georgia" w:hAnsi="Georgia"/>
          <w:i/>
          <w:sz w:val="22"/>
        </w:rPr>
        <w:t>Bulletins of the</w:t>
      </w:r>
      <w:r>
        <w:rPr>
          <w:rFonts w:ascii="Georgia" w:hAnsi="Georgia"/>
          <w:i/>
          <w:sz w:val="22"/>
        </w:rPr>
        <w:t> Australian Mathematical Society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39:301–317,</w:t>
      </w:r>
      <w:r>
        <w:rPr>
          <w:spacing w:val="-2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78" w:after="0"/>
        <w:ind w:left="856" w:right="470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39"/>
          <w:sz w:val="22"/>
        </w:rPr>
        <w:t> </w:t>
      </w:r>
      <w:r>
        <w:rPr>
          <w:sz w:val="22"/>
        </w:rPr>
        <w:t>M.</w:t>
      </w:r>
      <w:r>
        <w:rPr>
          <w:spacing w:val="38"/>
          <w:sz w:val="22"/>
        </w:rPr>
        <w:t> </w:t>
      </w:r>
      <w:r>
        <w:rPr>
          <w:sz w:val="22"/>
        </w:rPr>
        <w:t>Kelly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A.</w:t>
      </w:r>
      <w:r>
        <w:rPr>
          <w:spacing w:val="39"/>
          <w:sz w:val="22"/>
        </w:rPr>
        <w:t> </w:t>
      </w:r>
      <w:r>
        <w:rPr>
          <w:sz w:val="22"/>
        </w:rPr>
        <w:t>J.</w:t>
      </w:r>
      <w:r>
        <w:rPr>
          <w:spacing w:val="38"/>
          <w:sz w:val="22"/>
        </w:rPr>
        <w:t> </w:t>
      </w:r>
      <w:r>
        <w:rPr>
          <w:sz w:val="22"/>
        </w:rPr>
        <w:t>Power.</w:t>
      </w:r>
      <w:r>
        <w:rPr>
          <w:spacing w:val="80"/>
          <w:sz w:val="22"/>
        </w:rPr>
        <w:t> </w:t>
      </w:r>
      <w:r>
        <w:rPr>
          <w:sz w:val="22"/>
        </w:rPr>
        <w:t>Adjunctions</w:t>
      </w:r>
      <w:r>
        <w:rPr>
          <w:spacing w:val="38"/>
          <w:sz w:val="22"/>
        </w:rPr>
        <w:t> </w:t>
      </w:r>
      <w:r>
        <w:rPr>
          <w:sz w:val="22"/>
        </w:rPr>
        <w:t>whose</w:t>
      </w:r>
      <w:r>
        <w:rPr>
          <w:spacing w:val="39"/>
          <w:sz w:val="22"/>
        </w:rPr>
        <w:t> </w:t>
      </w:r>
      <w:r>
        <w:rPr>
          <w:sz w:val="22"/>
        </w:rPr>
        <w:t>counits</w:t>
      </w:r>
      <w:r>
        <w:rPr>
          <w:spacing w:val="38"/>
          <w:sz w:val="22"/>
        </w:rPr>
        <w:t> </w:t>
      </w:r>
      <w:r>
        <w:rPr>
          <w:sz w:val="22"/>
        </w:rPr>
        <w:t>are</w:t>
      </w:r>
      <w:r>
        <w:rPr>
          <w:spacing w:val="39"/>
          <w:sz w:val="22"/>
        </w:rPr>
        <w:t> </w:t>
      </w:r>
      <w:r>
        <w:rPr>
          <w:sz w:val="22"/>
        </w:rPr>
        <w:t>coequalizers, and</w:t>
      </w:r>
      <w:r>
        <w:rPr>
          <w:spacing w:val="-2"/>
          <w:sz w:val="22"/>
        </w:rPr>
        <w:t> </w:t>
      </w:r>
      <w:r>
        <w:rPr>
          <w:sz w:val="22"/>
        </w:rPr>
        <w:t>presentations of finitary</w:t>
      </w:r>
      <w:r>
        <w:rPr>
          <w:spacing w:val="-14"/>
          <w:sz w:val="22"/>
        </w:rPr>
        <w:t> </w:t>
      </w:r>
      <w:r>
        <w:rPr>
          <w:sz w:val="22"/>
        </w:rPr>
        <w:t>monads.</w:t>
      </w:r>
      <w:r>
        <w:rPr>
          <w:spacing w:val="39"/>
          <w:sz w:val="22"/>
        </w:rPr>
        <w:t> </w:t>
      </w:r>
      <w:r>
        <w:rPr>
          <w:rFonts w:ascii="Georgia" w:hAnsi="Georgia"/>
          <w:i/>
          <w:sz w:val="22"/>
        </w:rPr>
        <w:t>Journal for Pure and Applied Algebra</w:t>
      </w:r>
      <w:r>
        <w:rPr>
          <w:sz w:val="22"/>
        </w:rPr>
        <w:t>, 89:163– 179, 1993.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78" w:after="0"/>
        <w:ind w:left="856" w:right="470" w:hanging="400"/>
        <w:jc w:val="both"/>
        <w:rPr>
          <w:sz w:val="22"/>
        </w:rPr>
      </w:pPr>
      <w:r>
        <w:rPr>
          <w:sz w:val="22"/>
        </w:rPr>
        <w:t>A. Kurz.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Logics for Coalgebra and Applications to Computer Science</w:t>
      </w:r>
      <w:r>
        <w:rPr>
          <w:sz w:val="22"/>
        </w:rPr>
        <w:t>. </w:t>
      </w:r>
      <w:r>
        <w:rPr>
          <w:spacing w:val="-2"/>
          <w:sz w:val="22"/>
        </w:rPr>
        <w:t>Dissertation, Ludwig-Maximilans-</w:t>
      </w:r>
      <w:r>
        <w:rPr>
          <w:spacing w:val="7"/>
          <w:sz w:val="22"/>
        </w:rPr>
        <w:t>Uni</w:t>
      </w:r>
      <w:r>
        <w:rPr>
          <w:sz w:val="22"/>
        </w:rPr>
        <w:t>v</w:t>
      </w:r>
      <w:r>
        <w:rPr>
          <w:spacing w:val="6"/>
          <w:sz w:val="22"/>
        </w:rPr>
        <w:t>e</w:t>
      </w:r>
      <w:r>
        <w:rPr>
          <w:spacing w:val="7"/>
          <w:sz w:val="22"/>
        </w:rPr>
        <w:t>rstit</w:t>
      </w:r>
      <w:r>
        <w:rPr>
          <w:spacing w:val="-102"/>
          <w:sz w:val="22"/>
        </w:rPr>
        <w:t>¨</w:t>
      </w:r>
      <w:r>
        <w:rPr>
          <w:spacing w:val="7"/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10"/>
          <w:sz w:val="22"/>
        </w:rPr>
        <w:t>M</w:t>
      </w:r>
      <w:r>
        <w:rPr>
          <w:spacing w:val="-105"/>
          <w:sz w:val="22"/>
        </w:rPr>
        <w:t>u</w:t>
      </w:r>
      <w:r>
        <w:rPr>
          <w:spacing w:val="17"/>
          <w:sz w:val="22"/>
        </w:rPr>
        <w:t>¨</w:t>
      </w:r>
      <w:r>
        <w:rPr>
          <w:spacing w:val="11"/>
          <w:sz w:val="22"/>
        </w:rPr>
        <w:t>n</w:t>
      </w:r>
      <w:r>
        <w:rPr>
          <w:spacing w:val="4"/>
          <w:sz w:val="22"/>
        </w:rPr>
        <w:t>c</w:t>
      </w:r>
      <w:r>
        <w:rPr>
          <w:spacing w:val="11"/>
          <w:sz w:val="22"/>
        </w:rPr>
        <w:t>hen,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2" w:lineRule="auto" w:before="176" w:after="0"/>
        <w:ind w:left="856" w:right="469" w:hanging="400"/>
        <w:jc w:val="both"/>
        <w:rPr>
          <w:sz w:val="22"/>
        </w:rPr>
      </w:pPr>
      <w:r>
        <w:rPr>
          <w:sz w:val="22"/>
        </w:rPr>
        <w:t>C. </w:t>
      </w:r>
      <w:r>
        <w:rPr>
          <w:spacing w:val="18"/>
          <w:sz w:val="22"/>
        </w:rPr>
        <w:t>L</w:t>
      </w:r>
      <w:r>
        <w:rPr>
          <w:spacing w:val="-98"/>
          <w:sz w:val="22"/>
        </w:rPr>
        <w:t>u</w:t>
      </w:r>
      <w:r>
        <w:rPr>
          <w:spacing w:val="24"/>
          <w:sz w:val="22"/>
        </w:rPr>
        <w:t>¨</w:t>
      </w:r>
      <w:r>
        <w:rPr>
          <w:spacing w:val="18"/>
          <w:sz w:val="22"/>
        </w:rPr>
        <w:t>th.</w:t>
      </w:r>
      <w:r>
        <w:rPr>
          <w:spacing w:val="40"/>
          <w:sz w:val="22"/>
        </w:rPr>
        <w:t> </w:t>
      </w:r>
      <w:r>
        <w:rPr>
          <w:sz w:val="22"/>
        </w:rPr>
        <w:t>Compositional term rewriting: An algebraic proof of Toyama’s theorem.</w:t>
      </w:r>
      <w:r>
        <w:rPr>
          <w:spacing w:val="40"/>
          <w:sz w:val="22"/>
        </w:rPr>
        <w:t> </w:t>
      </w:r>
      <w:r>
        <w:rPr>
          <w:sz w:val="22"/>
        </w:rPr>
        <w:t>In H. Ganzinger, editor, </w:t>
      </w:r>
      <w:r>
        <w:rPr>
          <w:rFonts w:ascii="Georgia" w:hAnsi="Georgia"/>
          <w:i/>
          <w:sz w:val="22"/>
        </w:rPr>
        <w:t>Rewriting Techniques and Applications,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7</w:t>
      </w:r>
      <w:r>
        <w:rPr>
          <w:rFonts w:ascii="Georgia" w:hAnsi="Georgia"/>
          <w:i/>
          <w:position w:val="8"/>
          <w:sz w:val="16"/>
        </w:rPr>
        <w:t>th</w:t>
      </w:r>
      <w:r>
        <w:rPr>
          <w:rFonts w:ascii="Georgia" w:hAnsi="Georgia"/>
          <w:i/>
          <w:spacing w:val="24"/>
          <w:position w:val="8"/>
          <w:sz w:val="16"/>
        </w:rPr>
        <w:t> </w:t>
      </w:r>
      <w:r>
        <w:rPr>
          <w:rFonts w:ascii="Georgia" w:hAnsi="Georgia"/>
          <w:i/>
          <w:sz w:val="22"/>
        </w:rPr>
        <w:t>International Conference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1103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LNCS,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3"/>
          <w:sz w:val="22"/>
        </w:rPr>
        <w:t> </w:t>
      </w:r>
      <w:r>
        <w:rPr>
          <w:sz w:val="22"/>
        </w:rPr>
        <w:t>261–</w:t>
      </w:r>
      <w:r>
        <w:rPr>
          <w:spacing w:val="-3"/>
          <w:sz w:val="22"/>
        </w:rPr>
        <w:t> </w:t>
      </w:r>
      <w:r>
        <w:rPr>
          <w:sz w:val="22"/>
        </w:rPr>
        <w:t>275.</w:t>
      </w:r>
      <w:r>
        <w:rPr>
          <w:spacing w:val="-3"/>
          <w:sz w:val="22"/>
        </w:rPr>
        <w:t> </w:t>
      </w:r>
      <w:r>
        <w:rPr>
          <w:sz w:val="22"/>
        </w:rPr>
        <w:t>Springer Verlag, July 1996.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470" w:hanging="400"/>
        <w:jc w:val="both"/>
        <w:rPr>
          <w:sz w:val="22"/>
        </w:rPr>
      </w:pPr>
      <w:r>
        <w:rPr>
          <w:sz w:val="22"/>
        </w:rPr>
        <w:t>C. </w:t>
      </w:r>
      <w:r>
        <w:rPr>
          <w:spacing w:val="22"/>
          <w:sz w:val="22"/>
        </w:rPr>
        <w:t>L</w:t>
      </w:r>
      <w:r>
        <w:rPr>
          <w:spacing w:val="-94"/>
          <w:sz w:val="22"/>
        </w:rPr>
        <w:t>u</w:t>
      </w:r>
      <w:r>
        <w:rPr>
          <w:spacing w:val="28"/>
          <w:sz w:val="22"/>
        </w:rPr>
        <w:t>¨</w:t>
      </w:r>
      <w:r>
        <w:rPr>
          <w:spacing w:val="22"/>
          <w:sz w:val="22"/>
        </w:rPr>
        <w:t>th</w:t>
      </w:r>
      <w:r>
        <w:rPr>
          <w:sz w:val="22"/>
        </w:rPr>
        <w:t> and N. Ghani.</w:t>
      </w:r>
      <w:r>
        <w:rPr>
          <w:spacing w:val="40"/>
          <w:sz w:val="22"/>
        </w:rPr>
        <w:t> </w:t>
      </w:r>
      <w:r>
        <w:rPr>
          <w:sz w:val="22"/>
        </w:rPr>
        <w:t>Monads and modular term rewriting.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Category</w:t>
      </w:r>
      <w:r>
        <w:rPr>
          <w:rFonts w:ascii="Georgia" w:hAnsi="Georgia"/>
          <w:i/>
          <w:sz w:val="22"/>
        </w:rPr>
        <w:t> Theory in Computer Science CTCS’97</w:t>
      </w:r>
      <w:r>
        <w:rPr>
          <w:sz w:val="22"/>
        </w:rPr>
        <w:t>, number 1290 in LNCS, pages 69– 86. Springer Verlag, September 1997.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470" w:hanging="400"/>
        <w:jc w:val="both"/>
        <w:rPr>
          <w:sz w:val="22"/>
        </w:rPr>
      </w:pPr>
      <w:r>
        <w:rPr>
          <w:spacing w:val="-4"/>
          <w:sz w:val="22"/>
        </w:rPr>
        <w:t>S.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Lane.</w:t>
      </w:r>
      <w:r>
        <w:rPr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Categories for the Working Mathematician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volume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5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Graduate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Texts in Mathematics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Springer Verlag, 1971.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75" w:after="0"/>
        <w:ind w:left="856" w:right="469" w:hanging="400"/>
        <w:jc w:val="both"/>
        <w:rPr>
          <w:sz w:val="22"/>
        </w:rPr>
      </w:pPr>
      <w:r>
        <w:rPr>
          <w:spacing w:val="-4"/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Makkai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9"/>
          <w:sz w:val="22"/>
        </w:rPr>
        <w:t> </w:t>
      </w:r>
      <w:r>
        <w:rPr>
          <w:spacing w:val="8"/>
          <w:sz w:val="22"/>
        </w:rPr>
        <w:t>P</w:t>
      </w:r>
      <w:r>
        <w:rPr>
          <w:spacing w:val="15"/>
          <w:sz w:val="22"/>
        </w:rPr>
        <w:t>a</w:t>
      </w:r>
      <w:r>
        <w:rPr>
          <w:spacing w:val="8"/>
          <w:sz w:val="22"/>
        </w:rPr>
        <w:t>r</w:t>
      </w:r>
      <w:r>
        <w:rPr>
          <w:spacing w:val="-89"/>
          <w:sz w:val="22"/>
        </w:rPr>
        <w:t>´</w:t>
      </w:r>
      <w:r>
        <w:rPr>
          <w:spacing w:val="14"/>
          <w:sz w:val="22"/>
        </w:rPr>
        <w:t>e</w:t>
      </w:r>
      <w:r>
        <w:rPr>
          <w:spacing w:val="15"/>
          <w:sz w:val="22"/>
        </w:rPr>
        <w:t>.</w:t>
      </w:r>
      <w:r>
        <w:rPr>
          <w:spacing w:val="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Accessible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Categories: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Foundations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Categorical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Model Theory</w:t>
      </w:r>
      <w:r>
        <w:rPr>
          <w:sz w:val="22"/>
        </w:rPr>
        <w:t>, volume 104 of </w:t>
      </w:r>
      <w:r>
        <w:rPr>
          <w:rFonts w:ascii="Georgia" w:hAnsi="Georgia"/>
          <w:i/>
          <w:sz w:val="22"/>
        </w:rPr>
        <w:t>Contemporary Mathematics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American Mathematical Society, 1989.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470" w:hanging="400"/>
        <w:jc w:val="both"/>
        <w:rPr>
          <w:sz w:val="22"/>
        </w:rPr>
      </w:pPr>
      <w:r>
        <w:rPr>
          <w:sz w:val="22"/>
        </w:rPr>
        <w:t>L. Moss.</w:t>
      </w:r>
      <w:r>
        <w:rPr>
          <w:spacing w:val="40"/>
          <w:sz w:val="22"/>
        </w:rPr>
        <w:t> </w:t>
      </w:r>
      <w:r>
        <w:rPr>
          <w:sz w:val="22"/>
        </w:rPr>
        <w:t>Coalgebraic logic.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Annals of Pure and Applied Logic</w:t>
      </w:r>
      <w:r>
        <w:rPr>
          <w:sz w:val="22"/>
        </w:rPr>
        <w:t>, 96:277–317,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469" w:hanging="400"/>
        <w:jc w:val="both"/>
        <w:rPr>
          <w:sz w:val="22"/>
        </w:rPr>
      </w:pPr>
      <w:r>
        <w:rPr>
          <w:sz w:val="22"/>
        </w:rPr>
        <w:t>E. Robinson.</w:t>
      </w:r>
      <w:r>
        <w:rPr>
          <w:spacing w:val="40"/>
          <w:sz w:val="22"/>
        </w:rPr>
        <w:t> </w:t>
      </w:r>
      <w:r>
        <w:rPr>
          <w:sz w:val="22"/>
        </w:rPr>
        <w:t>Variations on algebra: monadicity and generalisations </w:t>
      </w:r>
      <w:r>
        <w:rPr>
          <w:sz w:val="22"/>
        </w:rPr>
        <w:t>of equational</w:t>
      </w:r>
      <w:r>
        <w:rPr>
          <w:spacing w:val="-14"/>
          <w:sz w:val="22"/>
        </w:rPr>
        <w:t> </w:t>
      </w:r>
      <w:r>
        <w:rPr>
          <w:sz w:val="22"/>
        </w:rPr>
        <w:t>theories.</w:t>
      </w:r>
      <w:r>
        <w:rPr>
          <w:spacing w:val="-11"/>
          <w:sz w:val="22"/>
        </w:rPr>
        <w:t>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Report</w:t>
      </w:r>
      <w:r>
        <w:rPr>
          <w:spacing w:val="-14"/>
          <w:sz w:val="22"/>
        </w:rPr>
        <w:t> </w:t>
      </w:r>
      <w:r>
        <w:rPr>
          <w:sz w:val="22"/>
        </w:rPr>
        <w:t>6/94,</w:t>
      </w:r>
      <w:r>
        <w:rPr>
          <w:spacing w:val="-13"/>
          <w:sz w:val="22"/>
        </w:rPr>
        <w:t> </w:t>
      </w:r>
      <w:r>
        <w:rPr>
          <w:sz w:val="22"/>
        </w:rPr>
        <w:t>Sussex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4"/>
          <w:sz w:val="22"/>
        </w:rPr>
        <w:t> </w:t>
      </w:r>
      <w:r>
        <w:rPr>
          <w:sz w:val="22"/>
        </w:rPr>
        <w:t>Science</w:t>
      </w:r>
      <w:r>
        <w:rPr>
          <w:spacing w:val="-14"/>
          <w:sz w:val="22"/>
        </w:rPr>
        <w:t> </w:t>
      </w:r>
      <w:r>
        <w:rPr>
          <w:sz w:val="22"/>
        </w:rPr>
        <w:t>Technical Report, 1994.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469" w:hanging="400"/>
        <w:jc w:val="both"/>
        <w:rPr>
          <w:sz w:val="22"/>
        </w:rPr>
      </w:pPr>
      <w:r>
        <w:rPr>
          <w:sz w:val="22"/>
        </w:rPr>
        <w:t>G. Rosu.</w:t>
      </w:r>
      <w:r>
        <w:rPr>
          <w:spacing w:val="40"/>
          <w:sz w:val="22"/>
        </w:rPr>
        <w:t> </w:t>
      </w:r>
      <w:r>
        <w:rPr>
          <w:sz w:val="22"/>
        </w:rPr>
        <w:t>Equational axiomatisability for coalgebra.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Theoretical Computer</w:t>
      </w:r>
      <w:r>
        <w:rPr>
          <w:rFonts w:ascii="Georgia"/>
          <w:i/>
          <w:sz w:val="22"/>
        </w:rPr>
        <w:t> Science</w:t>
      </w:r>
      <w:r>
        <w:rPr>
          <w:sz w:val="22"/>
        </w:rPr>
        <w:t>, 260(1), 2000.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75" w:after="0"/>
        <w:ind w:left="856" w:right="469" w:hanging="400"/>
        <w:jc w:val="both"/>
        <w:rPr>
          <w:sz w:val="22"/>
        </w:rPr>
      </w:pPr>
      <w:r>
        <w:rPr>
          <w:sz w:val="22"/>
        </w:rPr>
        <w:t>D. Turi.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Functorial Operational Semantics and its Denotational Dual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Free University, Amsterdam, 1996.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470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Worrell. Terminal</w:t>
      </w:r>
      <w:r>
        <w:rPr>
          <w:spacing w:val="-11"/>
          <w:sz w:val="22"/>
        </w:rPr>
        <w:t> </w:t>
      </w:r>
      <w:r>
        <w:rPr>
          <w:sz w:val="22"/>
        </w:rPr>
        <w:t>sequences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accessible</w:t>
      </w:r>
      <w:r>
        <w:rPr>
          <w:spacing w:val="-11"/>
          <w:sz w:val="22"/>
        </w:rPr>
        <w:t> </w:t>
      </w:r>
      <w:r>
        <w:rPr>
          <w:sz w:val="22"/>
        </w:rPr>
        <w:t>endofunctors. In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z w:val="22"/>
        </w:rPr>
        <w:t>Electronic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z w:val="22"/>
        </w:rPr>
        <w:t> in Theoretical Computer Science</w:t>
      </w:r>
      <w:r>
        <w:rPr>
          <w:sz w:val="22"/>
        </w:rPr>
        <w:t>, volume 19, 1999.</w:t>
      </w:r>
      <w:r>
        <w:rPr>
          <w:spacing w:val="37"/>
          <w:sz w:val="22"/>
        </w:rPr>
        <w:t> </w:t>
      </w:r>
      <w:r>
        <w:rPr>
          <w:sz w:val="22"/>
        </w:rPr>
        <w:t>Proceedings CMCS ’99.</w:t>
      </w:r>
    </w:p>
    <w:sectPr>
      <w:pgSz w:w="11900" w:h="16840"/>
      <w:pgMar w:header="878" w:footer="848" w:top="1080" w:bottom="104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STIX">
    <w:altName w:val="STIX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Go">
    <w:altName w:val="Go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053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0527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2825775</wp:posOffset>
              </wp:positionH>
              <wp:positionV relativeFrom="page">
                <wp:posOffset>544650</wp:posOffset>
              </wp:positionV>
              <wp:extent cx="2073275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7327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-12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sz w:val="20"/>
                            </w:rPr>
                            <w:t>hani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7"/>
                              <w:w w:val="103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0"/>
                              <w:w w:val="97"/>
                              <w:sz w:val="20"/>
                            </w:rPr>
                            <w:t>u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12"/>
                              <w:w w:val="103"/>
                              <w:position w:val="2"/>
                              <w:sz w:val="20"/>
                            </w:rPr>
                            <w:t>¨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6"/>
                              <w:w w:val="97"/>
                              <w:sz w:val="20"/>
                            </w:rPr>
                            <w:t>th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7"/>
                              <w:w w:val="103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2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sz w:val="20"/>
                            </w:rPr>
                            <w:t>archi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2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2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2"/>
                              <w:sz w:val="20"/>
                            </w:rPr>
                            <w:t>ower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2.501999pt;margin-top:42.885834pt;width:163.25pt;height:12.8pt;mso-position-horizontal-relative:page;mso-position-vertical-relative:page;z-index:-16053248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-12"/>
                        <w:sz w:val="20"/>
                      </w:rPr>
                      <w:t>G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sz w:val="20"/>
                      </w:rPr>
                      <w:t>hani</w:t>
                    </w:r>
                    <w:r>
                      <w:rPr>
                        <w:rFonts w:ascii="LM Roman Caps 10" w:hAnsi="LM Roman Caps 10"/>
                        <w:smallCaps w:val="0"/>
                        <w:spacing w:val="-12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7"/>
                        <w:w w:val="103"/>
                        <w:sz w:val="20"/>
                      </w:rPr>
                      <w:t>L</w:t>
                    </w:r>
                    <w:r>
                      <w:rPr>
                        <w:rFonts w:ascii="LM Roman Caps 10" w:hAnsi="LM Roman Caps 10"/>
                        <w:smallCaps/>
                        <w:spacing w:val="-110"/>
                        <w:w w:val="97"/>
                        <w:sz w:val="20"/>
                      </w:rPr>
                      <w:t>u</w:t>
                    </w:r>
                    <w:r>
                      <w:rPr>
                        <w:rFonts w:ascii="LM Roman Caps 10" w:hAnsi="LM Roman Caps 10"/>
                        <w:smallCaps w:val="0"/>
                        <w:spacing w:val="12"/>
                        <w:w w:val="103"/>
                        <w:position w:val="2"/>
                        <w:sz w:val="20"/>
                      </w:rPr>
                      <w:t>¨</w:t>
                    </w:r>
                    <w:r>
                      <w:rPr>
                        <w:rFonts w:ascii="LM Roman Caps 10" w:hAnsi="LM Roman Caps 10"/>
                        <w:smallCaps/>
                        <w:spacing w:val="6"/>
                        <w:w w:val="97"/>
                        <w:sz w:val="20"/>
                      </w:rPr>
                      <w:t>th</w:t>
                    </w:r>
                    <w:r>
                      <w:rPr>
                        <w:rFonts w:ascii="LM Roman Caps 10" w:hAnsi="LM Roman Caps 10"/>
                        <w:smallCaps w:val="0"/>
                        <w:spacing w:val="7"/>
                        <w:w w:val="103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sz w:val="20"/>
                      </w:rPr>
                      <w:t>de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12"/>
                        <w:sz w:val="20"/>
                      </w:rPr>
                      <w:t>M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sz w:val="20"/>
                      </w:rPr>
                      <w:t>archi</w:t>
                    </w:r>
                    <w:r>
                      <w:rPr>
                        <w:rFonts w:ascii="LM Roman Caps 10" w:hAnsi="LM Roman Caps 10"/>
                        <w:smallCaps w:val="0"/>
                        <w:spacing w:val="-12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12"/>
                        <w:sz w:val="20"/>
                      </w:rPr>
                      <w:t>P</w:t>
                    </w:r>
                    <w:r>
                      <w:rPr>
                        <w:rFonts w:ascii="LM Roman Caps 10" w:hAnsi="LM Roman Caps 10"/>
                        <w:smallCaps/>
                        <w:spacing w:val="-12"/>
                        <w:sz w:val="20"/>
                      </w:rPr>
                      <w:t>ower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◦"/>
      <w:lvlJc w:val="left"/>
      <w:pPr>
        <w:ind w:left="3214" w:hanging="173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7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095" w:hanging="173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9" w:hanging="1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793" w:hanging="186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1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4452" w:hanging="173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4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1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5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7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5" w:hanging="367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ng13@mcs.le.ac.uk" TargetMode="External"/><Relationship Id="rId8" Type="http://schemas.openxmlformats.org/officeDocument/2006/relationships/hyperlink" Target="mailto:cxl@informatik.uni-bremen.de" TargetMode="External"/><Relationship Id="rId9" Type="http://schemas.openxmlformats.org/officeDocument/2006/relationships/hyperlink" Target="mailto:fdm2@mcs.le.ac.uk" TargetMode="External"/><Relationship Id="rId10" Type="http://schemas.openxmlformats.org/officeDocument/2006/relationships/hyperlink" Target="mailto:ajp@dcs.ed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yperlink" Target="http://www.contrib.andrew.cmu.edu/user/jesse/papers/CoBirkhoff.ps.gz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2023-12-10T12:46:07Z</dcterms:created>
  <dcterms:modified xsi:type="dcterms:W3CDTF">2023-12-10T12:46:07Z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