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39"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384337</wp:posOffset>
            </wp:positionV>
            <wp:extent cx="620948" cy="82867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20948" cy="8286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6360477</wp:posOffset>
                </wp:positionH>
                <wp:positionV relativeFrom="paragraph">
                  <wp:posOffset>303707</wp:posOffset>
                </wp:positionV>
                <wp:extent cx="721995" cy="9086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21995" cy="908685"/>
                          <a:chExt cx="721995" cy="908685"/>
                        </a:xfrm>
                      </wpg:grpSpPr>
                      <pic:pic>
                        <pic:nvPicPr>
                          <pic:cNvPr id="4" name="Image 4"/>
                          <pic:cNvPicPr/>
                        </pic:nvPicPr>
                        <pic:blipFill>
                          <a:blip r:embed="rId6" cstate="print"/>
                          <a:stretch>
                            <a:fillRect/>
                          </a:stretch>
                        </pic:blipFill>
                        <pic:spPr>
                          <a:xfrm>
                            <a:off x="1028" y="177"/>
                            <a:ext cx="719327" cy="908303"/>
                          </a:xfrm>
                          <a:prstGeom prst="rect">
                            <a:avLst/>
                          </a:prstGeom>
                        </pic:spPr>
                      </pic:pic>
                      <wps:wsp>
                        <wps:cNvPr id="5" name="Graphic 5"/>
                        <wps:cNvSpPr/>
                        <wps:spPr>
                          <a:xfrm>
                            <a:off x="0" y="0"/>
                            <a:ext cx="721995" cy="908050"/>
                          </a:xfrm>
                          <a:custGeom>
                            <a:avLst/>
                            <a:gdLst/>
                            <a:ahLst/>
                            <a:cxnLst/>
                            <a:rect l="l" t="t" r="r" b="b"/>
                            <a:pathLst>
                              <a:path w="721995" h="908050">
                                <a:moveTo>
                                  <a:pt x="721512" y="0"/>
                                </a:moveTo>
                                <a:lnTo>
                                  <a:pt x="720242" y="0"/>
                                </a:lnTo>
                                <a:lnTo>
                                  <a:pt x="720242" y="1270"/>
                                </a:lnTo>
                                <a:lnTo>
                                  <a:pt x="720242" y="906780"/>
                                </a:lnTo>
                                <a:lnTo>
                                  <a:pt x="1270" y="906780"/>
                                </a:lnTo>
                                <a:lnTo>
                                  <a:pt x="1270" y="1270"/>
                                </a:lnTo>
                                <a:lnTo>
                                  <a:pt x="720242" y="1270"/>
                                </a:lnTo>
                                <a:lnTo>
                                  <a:pt x="720242" y="0"/>
                                </a:lnTo>
                                <a:lnTo>
                                  <a:pt x="0" y="0"/>
                                </a:lnTo>
                                <a:lnTo>
                                  <a:pt x="0" y="1270"/>
                                </a:lnTo>
                                <a:lnTo>
                                  <a:pt x="0" y="906780"/>
                                </a:lnTo>
                                <a:lnTo>
                                  <a:pt x="0" y="908050"/>
                                </a:lnTo>
                                <a:lnTo>
                                  <a:pt x="721512" y="908050"/>
                                </a:lnTo>
                                <a:lnTo>
                                  <a:pt x="721512" y="907389"/>
                                </a:lnTo>
                                <a:lnTo>
                                  <a:pt x="721512" y="906780"/>
                                </a:lnTo>
                                <a:lnTo>
                                  <a:pt x="721512" y="1270"/>
                                </a:lnTo>
                                <a:lnTo>
                                  <a:pt x="7215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0.825012pt;margin-top:23.914pt;width:56.85pt;height:71.55pt;mso-position-horizontal-relative:page;mso-position-vertical-relative:paragraph;z-index:15734272" id="docshapegroup2" coordorigin="10017,478" coordsize="1137,1431">
                <v:shape style="position:absolute;left:10018;top:478;width:1133;height:1431" type="#_x0000_t75" id="docshape3" stroked="false">
                  <v:imagedata r:id="rId6" o:title=""/>
                </v:shape>
                <v:shape style="position:absolute;left:10016;top:478;width:1137;height:1430" id="docshape4" coordorigin="10017,478" coordsize="1137,1430" path="m11153,478l11151,478,11151,480,11151,1906,10019,1906,10019,480,11151,480,11151,478,10017,478,10017,480,10017,1906,10017,1908,11153,1908,11153,1907,11153,1906,11153,480,11153,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1189" w:right="118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spacing w:before="138"/>
                              <w:ind w:left="1189" w:right="1189" w:firstLine="0"/>
                              <w:jc w:val="center"/>
                              <w:rPr>
                                <w:color w:val="000000"/>
                                <w:sz w:val="28"/>
                              </w:rPr>
                            </w:pPr>
                            <w:r>
                              <w:rPr>
                                <w:color w:val="000000"/>
                                <w:w w:val="105"/>
                                <w:sz w:val="28"/>
                              </w:rPr>
                              <w:t>Engineering Science and </w:t>
                            </w:r>
                            <w:r>
                              <w:rPr>
                                <w:color w:val="000000"/>
                                <w:w w:val="105"/>
                                <w:sz w:val="28"/>
                              </w:rPr>
                              <w:t>Technology, an International Journal</w:t>
                            </w:r>
                          </w:p>
                          <w:p>
                            <w:pPr>
                              <w:pStyle w:val="BodyText"/>
                              <w:spacing w:before="171"/>
                              <w:ind w:left="1260" w:right="1189"/>
                              <w:jc w:val="center"/>
                              <w:rPr>
                                <w:rFonts w:ascii="Arial"/>
                                <w:color w:val="000000"/>
                              </w:rPr>
                            </w:pPr>
                            <w:r>
                              <w:rPr>
                                <w:rFonts w:ascii="Arial"/>
                                <w:color w:val="000000"/>
                                <w:spacing w:val="16"/>
                                <w:w w:val="110"/>
                              </w:rPr>
                              <w:t>journal</w:t>
                            </w:r>
                            <w:r>
                              <w:rPr>
                                <w:rFonts w:ascii="Arial"/>
                                <w:color w:val="000000"/>
                                <w:spacing w:val="27"/>
                                <w:w w:val="110"/>
                              </w:rPr>
                              <w:t> </w:t>
                            </w:r>
                            <w:r>
                              <w:rPr>
                                <w:rFonts w:ascii="Arial"/>
                                <w:color w:val="000000"/>
                                <w:spacing w:val="16"/>
                                <w:w w:val="110"/>
                              </w:rPr>
                              <w:t>homepage:</w:t>
                            </w:r>
                            <w:r>
                              <w:rPr>
                                <w:rFonts w:ascii="Arial"/>
                                <w:color w:val="000000"/>
                                <w:spacing w:val="28"/>
                                <w:w w:val="110"/>
                              </w:rPr>
                              <w:t> </w:t>
                            </w:r>
                            <w:hyperlink r:id="rId8">
                              <w:r>
                                <w:rPr>
                                  <w:rFonts w:ascii="Arial"/>
                                  <w:color w:val="000000"/>
                                  <w:spacing w:val="16"/>
                                  <w:w w:val="110"/>
                                </w:rPr>
                                <w:t>www.elsevier.com/locate/jestch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1189" w:right="118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spacing w:before="138"/>
                        <w:ind w:left="1189" w:right="1189" w:firstLine="0"/>
                        <w:jc w:val="center"/>
                        <w:rPr>
                          <w:color w:val="000000"/>
                          <w:sz w:val="28"/>
                        </w:rPr>
                      </w:pPr>
                      <w:r>
                        <w:rPr>
                          <w:color w:val="000000"/>
                          <w:w w:val="105"/>
                          <w:sz w:val="28"/>
                        </w:rPr>
                        <w:t>Engineering Science and </w:t>
                      </w:r>
                      <w:r>
                        <w:rPr>
                          <w:color w:val="000000"/>
                          <w:w w:val="105"/>
                          <w:sz w:val="28"/>
                        </w:rPr>
                        <w:t>Technology, an International Journal</w:t>
                      </w:r>
                    </w:p>
                    <w:p>
                      <w:pPr>
                        <w:pStyle w:val="BodyText"/>
                        <w:spacing w:before="171"/>
                        <w:ind w:left="1260" w:right="1189"/>
                        <w:jc w:val="center"/>
                        <w:rPr>
                          <w:rFonts w:ascii="Arial"/>
                          <w:color w:val="000000"/>
                        </w:rPr>
                      </w:pPr>
                      <w:r>
                        <w:rPr>
                          <w:rFonts w:ascii="Arial"/>
                          <w:color w:val="000000"/>
                          <w:spacing w:val="16"/>
                          <w:w w:val="110"/>
                        </w:rPr>
                        <w:t>journal</w:t>
                      </w:r>
                      <w:r>
                        <w:rPr>
                          <w:rFonts w:ascii="Arial"/>
                          <w:color w:val="000000"/>
                          <w:spacing w:val="27"/>
                          <w:w w:val="110"/>
                        </w:rPr>
                        <w:t> </w:t>
                      </w:r>
                      <w:r>
                        <w:rPr>
                          <w:rFonts w:ascii="Arial"/>
                          <w:color w:val="000000"/>
                          <w:spacing w:val="16"/>
                          <w:w w:val="110"/>
                        </w:rPr>
                        <w:t>homepage:</w:t>
                      </w:r>
                      <w:r>
                        <w:rPr>
                          <w:rFonts w:ascii="Arial"/>
                          <w:color w:val="000000"/>
                          <w:spacing w:val="28"/>
                          <w:w w:val="110"/>
                        </w:rPr>
                        <w:t> </w:t>
                      </w:r>
                      <w:hyperlink r:id="rId8">
                        <w:r>
                          <w:rPr>
                            <w:rFonts w:ascii="Arial"/>
                            <w:color w:val="000000"/>
                            <w:spacing w:val="16"/>
                            <w:w w:val="110"/>
                          </w:rPr>
                          <w:t>www.elsevier.com/locate/jestch </w:t>
                        </w:r>
                      </w:hyperlink>
                    </w:p>
                  </w:txbxContent>
                </v:textbox>
                <v:fill type="solid"/>
                <w10:wrap type="none"/>
              </v:shape>
            </w:pict>
          </mc:Fallback>
        </mc:AlternateContent>
      </w:r>
      <w:bookmarkStart w:name="An interestingness measure for knowledge" w:id="1"/>
      <w:bookmarkEnd w:id="1"/>
      <w:r>
        <w:rPr/>
      </w:r>
      <w:hyperlink r:id="rId9">
        <w:r>
          <w:rPr>
            <w:color w:val="007FAD"/>
            <w:w w:val="110"/>
            <w:sz w:val="12"/>
          </w:rPr>
          <w:t>Engineering</w:t>
        </w:r>
        <w:r>
          <w:rPr>
            <w:color w:val="007FAD"/>
            <w:spacing w:val="12"/>
            <w:w w:val="110"/>
            <w:sz w:val="12"/>
          </w:rPr>
          <w:t> </w:t>
        </w:r>
        <w:r>
          <w:rPr>
            <w:color w:val="007FAD"/>
            <w:w w:val="110"/>
            <w:sz w:val="12"/>
          </w:rPr>
          <w:t>Science</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Technology,</w:t>
        </w:r>
        <w:r>
          <w:rPr>
            <w:color w:val="007FAD"/>
            <w:spacing w:val="13"/>
            <w:w w:val="110"/>
            <w:sz w:val="12"/>
          </w:rPr>
          <w:t> </w:t>
        </w:r>
        <w:r>
          <w:rPr>
            <w:color w:val="007FAD"/>
            <w:w w:val="110"/>
            <w:sz w:val="12"/>
          </w:rPr>
          <w:t>an</w:t>
        </w:r>
        <w:r>
          <w:rPr>
            <w:color w:val="007FAD"/>
            <w:spacing w:val="13"/>
            <w:w w:val="110"/>
            <w:sz w:val="12"/>
          </w:rPr>
          <w:t> </w:t>
        </w:r>
        <w:r>
          <w:rPr>
            <w:color w:val="007FAD"/>
            <w:w w:val="110"/>
            <w:sz w:val="12"/>
          </w:rPr>
          <w:t>International</w:t>
        </w:r>
        <w:r>
          <w:rPr>
            <w:color w:val="007FAD"/>
            <w:spacing w:val="12"/>
            <w:w w:val="110"/>
            <w:sz w:val="12"/>
          </w:rPr>
          <w:t> </w:t>
        </w:r>
        <w:r>
          <w:rPr>
            <w:color w:val="007FAD"/>
            <w:w w:val="110"/>
            <w:sz w:val="12"/>
          </w:rPr>
          <w:t>Journal</w:t>
        </w:r>
        <w:r>
          <w:rPr>
            <w:color w:val="007FAD"/>
            <w:spacing w:val="13"/>
            <w:w w:val="110"/>
            <w:sz w:val="12"/>
          </w:rPr>
          <w:t> </w:t>
        </w:r>
        <w:r>
          <w:rPr>
            <w:color w:val="007FAD"/>
            <w:w w:val="110"/>
            <w:sz w:val="12"/>
          </w:rPr>
          <w:t>43</w:t>
        </w:r>
        <w:r>
          <w:rPr>
            <w:color w:val="007FAD"/>
            <w:spacing w:val="13"/>
            <w:w w:val="110"/>
            <w:sz w:val="12"/>
          </w:rPr>
          <w:t> </w:t>
        </w:r>
        <w:r>
          <w:rPr>
            <w:color w:val="007FAD"/>
            <w:w w:val="110"/>
            <w:sz w:val="12"/>
          </w:rPr>
          <w:t>(2023)</w:t>
        </w:r>
        <w:r>
          <w:rPr>
            <w:color w:val="007FAD"/>
            <w:spacing w:val="13"/>
            <w:w w:val="110"/>
            <w:sz w:val="12"/>
          </w:rPr>
          <w:t> </w:t>
        </w:r>
        <w:r>
          <w:rPr>
            <w:color w:val="007FAD"/>
            <w:spacing w:val="-2"/>
            <w:w w:val="110"/>
            <w:sz w:val="12"/>
          </w:rPr>
          <w:t>101417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68"/>
        <w:rPr>
          <w:sz w:val="12"/>
        </w:rPr>
      </w:pPr>
    </w:p>
    <w:p>
      <w:pPr>
        <w:spacing w:before="0"/>
        <w:ind w:left="114"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before="151"/>
        <w:ind w:left="114" w:right="0" w:firstLine="0"/>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114749</wp:posOffset>
            </wp:positionV>
            <wp:extent cx="362991" cy="362991"/>
            <wp:effectExtent l="0" t="0" r="0" b="0"/>
            <wp:wrapNone/>
            <wp:docPr id="8" name="Image 8">
              <a:hlinkClick r:id="rId10"/>
            </wp:docPr>
            <wp:cNvGraphicFramePr>
              <a:graphicFrameLocks/>
            </wp:cNvGraphicFramePr>
            <a:graphic>
              <a:graphicData uri="http://schemas.openxmlformats.org/drawingml/2006/picture">
                <pic:pic>
                  <pic:nvPicPr>
                    <pic:cNvPr id="8" name="Image 8">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An</w:t>
      </w:r>
      <w:r>
        <w:rPr>
          <w:spacing w:val="10"/>
          <w:w w:val="105"/>
          <w:sz w:val="27"/>
        </w:rPr>
        <w:t> </w:t>
      </w:r>
      <w:r>
        <w:rPr>
          <w:w w:val="105"/>
          <w:sz w:val="27"/>
        </w:rPr>
        <w:t>interestingness</w:t>
      </w:r>
      <w:r>
        <w:rPr>
          <w:spacing w:val="13"/>
          <w:w w:val="105"/>
          <w:sz w:val="27"/>
        </w:rPr>
        <w:t> </w:t>
      </w:r>
      <w:r>
        <w:rPr>
          <w:w w:val="105"/>
          <w:sz w:val="27"/>
        </w:rPr>
        <w:t>measure</w:t>
      </w:r>
      <w:r>
        <w:rPr>
          <w:spacing w:val="11"/>
          <w:w w:val="105"/>
          <w:sz w:val="27"/>
        </w:rPr>
        <w:t> </w:t>
      </w:r>
      <w:r>
        <w:rPr>
          <w:w w:val="105"/>
          <w:sz w:val="27"/>
        </w:rPr>
        <w:t>for</w:t>
      </w:r>
      <w:r>
        <w:rPr>
          <w:spacing w:val="11"/>
          <w:w w:val="105"/>
          <w:sz w:val="27"/>
        </w:rPr>
        <w:t> </w:t>
      </w:r>
      <w:r>
        <w:rPr>
          <w:w w:val="105"/>
          <w:sz w:val="27"/>
        </w:rPr>
        <w:t>knowledge</w:t>
      </w:r>
      <w:r>
        <w:rPr>
          <w:spacing w:val="13"/>
          <w:w w:val="105"/>
          <w:sz w:val="27"/>
        </w:rPr>
        <w:t> </w:t>
      </w:r>
      <w:r>
        <w:rPr>
          <w:spacing w:val="-2"/>
          <w:w w:val="105"/>
          <w:sz w:val="27"/>
        </w:rPr>
        <w:t>bases</w:t>
      </w:r>
    </w:p>
    <w:p>
      <w:pPr>
        <w:spacing w:before="147"/>
        <w:ind w:left="114" w:right="0" w:firstLine="0"/>
        <w:jc w:val="left"/>
        <w:rPr>
          <w:sz w:val="21"/>
        </w:rPr>
      </w:pPr>
      <w:bookmarkStart w:name="1 Introduction" w:id="2"/>
      <w:bookmarkEnd w:id="2"/>
      <w:r>
        <w:rPr/>
      </w:r>
      <w:bookmarkStart w:name="_bookmark0" w:id="3"/>
      <w:bookmarkEnd w:id="3"/>
      <w:r>
        <w:rPr/>
      </w:r>
      <w:r>
        <w:rPr>
          <w:sz w:val="21"/>
        </w:rPr>
        <w:t>Damla</w:t>
      </w:r>
      <w:r>
        <w:rPr>
          <w:spacing w:val="22"/>
          <w:sz w:val="21"/>
        </w:rPr>
        <w:t> </w:t>
      </w:r>
      <w:r>
        <w:rPr>
          <w:sz w:val="21"/>
        </w:rPr>
        <w:t>Oguz</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4">
        <w:r>
          <w:rPr>
            <w:rFonts w:ascii="BM HANNA Air" w:hAnsi="BM HANNA Air"/>
            <w:color w:val="007FAD"/>
            <w:position w:val="9"/>
            <w:sz w:val="17"/>
            <w:vertAlign w:val="baseline"/>
          </w:rPr>
          <w:t>⇑</w:t>
        </w:r>
      </w:hyperlink>
      <w:r>
        <w:rPr>
          <w:sz w:val="21"/>
          <w:vertAlign w:val="baseline"/>
        </w:rPr>
        <w:t>,</w:t>
      </w:r>
      <w:r>
        <w:rPr>
          <w:spacing w:val="22"/>
          <w:sz w:val="21"/>
          <w:vertAlign w:val="baseline"/>
        </w:rPr>
        <w:t> </w:t>
      </w:r>
      <w:r>
        <w:rPr>
          <w:sz w:val="21"/>
          <w:vertAlign w:val="baseline"/>
        </w:rPr>
        <w:t>Fatih</w:t>
      </w:r>
      <w:r>
        <w:rPr>
          <w:spacing w:val="22"/>
          <w:sz w:val="21"/>
          <w:vertAlign w:val="baseline"/>
        </w:rPr>
        <w:t> </w:t>
      </w:r>
      <w:r>
        <w:rPr>
          <w:sz w:val="21"/>
          <w:vertAlign w:val="baseline"/>
        </w:rPr>
        <w:t>Soygazi</w:t>
      </w:r>
      <w:r>
        <w:rPr>
          <w:spacing w:val="-14"/>
          <w:sz w:val="21"/>
          <w:vertAlign w:val="baseline"/>
        </w:rPr>
        <w:t> </w:t>
      </w:r>
      <w:hyperlink w:history="true" w:anchor="_bookmark1">
        <w:r>
          <w:rPr>
            <w:color w:val="007FAD"/>
            <w:spacing w:val="-10"/>
            <w:sz w:val="21"/>
            <w:vertAlign w:val="superscript"/>
          </w:rPr>
          <w:t>b</w:t>
        </w:r>
      </w:hyperlink>
    </w:p>
    <w:p>
      <w:pPr>
        <w:spacing w:before="147"/>
        <w:ind w:left="112"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w:t>
      </w:r>
      <w:r>
        <w:rPr>
          <w:i/>
          <w:spacing w:val="5"/>
          <w:w w:val="105"/>
          <w:sz w:val="12"/>
          <w:vertAlign w:val="baseline"/>
        </w:rPr>
        <w:t> </w:t>
      </w:r>
      <w:r>
        <w:rPr>
          <w:i/>
          <w:w w:val="105"/>
          <w:sz w:val="12"/>
          <w:vertAlign w:val="baseline"/>
        </w:rPr>
        <w:t>Engineering,</w:t>
      </w:r>
      <w:r>
        <w:rPr>
          <w:i/>
          <w:spacing w:val="6"/>
          <w:w w:val="105"/>
          <w:sz w:val="12"/>
          <w:vertAlign w:val="baseline"/>
        </w:rPr>
        <w:t> </w:t>
      </w:r>
      <w:r>
        <w:rPr>
          <w:i/>
          <w:w w:val="105"/>
          <w:sz w:val="12"/>
          <w:vertAlign w:val="baseline"/>
        </w:rPr>
        <w:t>Izmir</w:t>
      </w:r>
      <w:r>
        <w:rPr>
          <w:i/>
          <w:spacing w:val="5"/>
          <w:w w:val="105"/>
          <w:sz w:val="12"/>
          <w:vertAlign w:val="baseline"/>
        </w:rPr>
        <w:t> </w:t>
      </w:r>
      <w:r>
        <w:rPr>
          <w:i/>
          <w:w w:val="105"/>
          <w:sz w:val="12"/>
          <w:vertAlign w:val="baseline"/>
        </w:rPr>
        <w:t>Institute</w:t>
      </w:r>
      <w:r>
        <w:rPr>
          <w:i/>
          <w:spacing w:val="4"/>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Technology,</w:t>
      </w:r>
      <w:r>
        <w:rPr>
          <w:i/>
          <w:spacing w:val="5"/>
          <w:w w:val="105"/>
          <w:sz w:val="12"/>
          <w:vertAlign w:val="baseline"/>
        </w:rPr>
        <w:t> </w:t>
      </w:r>
      <w:r>
        <w:rPr>
          <w:i/>
          <w:w w:val="105"/>
          <w:sz w:val="12"/>
          <w:vertAlign w:val="baseline"/>
        </w:rPr>
        <w:t>Izmir,</w:t>
      </w:r>
      <w:r>
        <w:rPr>
          <w:i/>
          <w:spacing w:val="6"/>
          <w:w w:val="105"/>
          <w:sz w:val="12"/>
          <w:vertAlign w:val="baseline"/>
        </w:rPr>
        <w:t> </w:t>
      </w:r>
      <w:r>
        <w:rPr>
          <w:i/>
          <w:spacing w:val="-2"/>
          <w:w w:val="105"/>
          <w:sz w:val="12"/>
          <w:vertAlign w:val="baseline"/>
        </w:rPr>
        <w:t>Turkey</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w:t>
      </w:r>
      <w:r>
        <w:rPr>
          <w:i/>
          <w:spacing w:val="5"/>
          <w:w w:val="105"/>
          <w:sz w:val="12"/>
          <w:vertAlign w:val="baseline"/>
        </w:rPr>
        <w:t> </w:t>
      </w:r>
      <w:r>
        <w:rPr>
          <w:i/>
          <w:w w:val="105"/>
          <w:sz w:val="12"/>
          <w:vertAlign w:val="baseline"/>
        </w:rPr>
        <w:t>Engineering,</w:t>
      </w:r>
      <w:r>
        <w:rPr>
          <w:i/>
          <w:spacing w:val="5"/>
          <w:w w:val="105"/>
          <w:sz w:val="12"/>
          <w:vertAlign w:val="baseline"/>
        </w:rPr>
        <w:t> </w:t>
      </w:r>
      <w:r>
        <w:rPr>
          <w:i/>
          <w:w w:val="105"/>
          <w:sz w:val="12"/>
          <w:vertAlign w:val="baseline"/>
        </w:rPr>
        <w:t>Aydın</w:t>
      </w:r>
      <w:r>
        <w:rPr>
          <w:i/>
          <w:spacing w:val="3"/>
          <w:w w:val="105"/>
          <w:sz w:val="12"/>
          <w:vertAlign w:val="baseline"/>
        </w:rPr>
        <w:t> </w:t>
      </w:r>
      <w:r>
        <w:rPr>
          <w:i/>
          <w:w w:val="105"/>
          <w:sz w:val="12"/>
          <w:vertAlign w:val="baseline"/>
        </w:rPr>
        <w:t>Adnan</w:t>
      </w:r>
      <w:r>
        <w:rPr>
          <w:i/>
          <w:spacing w:val="5"/>
          <w:w w:val="105"/>
          <w:sz w:val="12"/>
          <w:vertAlign w:val="baseline"/>
        </w:rPr>
        <w:t> </w:t>
      </w:r>
      <w:r>
        <w:rPr>
          <w:i/>
          <w:w w:val="105"/>
          <w:sz w:val="12"/>
          <w:vertAlign w:val="baseline"/>
        </w:rPr>
        <w:t>Menderes</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Aydın,</w:t>
      </w:r>
      <w:r>
        <w:rPr>
          <w:i/>
          <w:spacing w:val="5"/>
          <w:w w:val="105"/>
          <w:sz w:val="12"/>
          <w:vertAlign w:val="baseline"/>
        </w:rPr>
        <w:t> </w:t>
      </w:r>
      <w:r>
        <w:rPr>
          <w:i/>
          <w:spacing w:val="-2"/>
          <w:w w:val="105"/>
          <w:sz w:val="12"/>
          <w:vertAlign w:val="baseline"/>
        </w:rPr>
        <w:t>Turkey</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123885</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54799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0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-41421</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1512pt;width:133.228pt;height:.22675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111" w:right="0" w:firstLine="0"/>
        <w:jc w:val="left"/>
        <w:rPr>
          <w:sz w:val="12"/>
        </w:rPr>
      </w:pPr>
      <w:r>
        <w:rPr>
          <w:w w:val="110"/>
          <w:sz w:val="12"/>
        </w:rPr>
        <w:t>Received</w:t>
      </w:r>
      <w:r>
        <w:rPr>
          <w:spacing w:val="17"/>
          <w:w w:val="110"/>
          <w:sz w:val="12"/>
        </w:rPr>
        <w:t> </w:t>
      </w:r>
      <w:r>
        <w:rPr>
          <w:w w:val="110"/>
          <w:sz w:val="12"/>
        </w:rPr>
        <w:t>8</w:t>
      </w:r>
      <w:r>
        <w:rPr>
          <w:spacing w:val="18"/>
          <w:w w:val="110"/>
          <w:sz w:val="12"/>
        </w:rPr>
        <w:t> </w:t>
      </w:r>
      <w:r>
        <w:rPr>
          <w:w w:val="110"/>
          <w:sz w:val="12"/>
        </w:rPr>
        <w:t>November</w:t>
      </w:r>
      <w:r>
        <w:rPr>
          <w:spacing w:val="18"/>
          <w:w w:val="110"/>
          <w:sz w:val="12"/>
        </w:rPr>
        <w:t> </w:t>
      </w:r>
      <w:r>
        <w:rPr>
          <w:spacing w:val="-4"/>
          <w:w w:val="110"/>
          <w:sz w:val="12"/>
        </w:rPr>
        <w:t>2022</w:t>
      </w:r>
    </w:p>
    <w:p>
      <w:pPr>
        <w:spacing w:before="35"/>
        <w:ind w:left="111" w:right="0" w:firstLine="0"/>
        <w:jc w:val="left"/>
        <w:rPr>
          <w:sz w:val="12"/>
        </w:rPr>
      </w:pPr>
      <w:r>
        <w:rPr>
          <w:w w:val="110"/>
          <w:sz w:val="12"/>
        </w:rPr>
        <w:t>Revised</w:t>
      </w:r>
      <w:r>
        <w:rPr>
          <w:spacing w:val="13"/>
          <w:w w:val="110"/>
          <w:sz w:val="12"/>
        </w:rPr>
        <w:t> </w:t>
      </w:r>
      <w:r>
        <w:rPr>
          <w:w w:val="110"/>
          <w:sz w:val="12"/>
        </w:rPr>
        <w:t>10</w:t>
      </w:r>
      <w:r>
        <w:rPr>
          <w:spacing w:val="16"/>
          <w:w w:val="110"/>
          <w:sz w:val="12"/>
        </w:rPr>
        <w:t> </w:t>
      </w:r>
      <w:r>
        <w:rPr>
          <w:w w:val="110"/>
          <w:sz w:val="12"/>
        </w:rPr>
        <w:t>February</w:t>
      </w:r>
      <w:r>
        <w:rPr>
          <w:spacing w:val="16"/>
          <w:w w:val="110"/>
          <w:sz w:val="12"/>
        </w:rPr>
        <w:t> </w:t>
      </w:r>
      <w:r>
        <w:rPr>
          <w:spacing w:val="-4"/>
          <w:w w:val="110"/>
          <w:sz w:val="12"/>
        </w:rPr>
        <w:t>2023</w:t>
      </w:r>
    </w:p>
    <w:p>
      <w:pPr>
        <w:spacing w:before="35"/>
        <w:ind w:left="111" w:right="0" w:firstLine="0"/>
        <w:jc w:val="left"/>
        <w:rPr>
          <w:sz w:val="12"/>
        </w:rPr>
      </w:pPr>
      <w:r>
        <w:rPr>
          <w:w w:val="120"/>
          <w:sz w:val="12"/>
        </w:rPr>
        <w:t>Accepted</w:t>
      </w:r>
      <w:r>
        <w:rPr>
          <w:spacing w:val="-7"/>
          <w:w w:val="120"/>
          <w:sz w:val="12"/>
        </w:rPr>
        <w:t> </w:t>
      </w:r>
      <w:r>
        <w:rPr>
          <w:w w:val="120"/>
          <w:sz w:val="12"/>
        </w:rPr>
        <w:t>17</w:t>
      </w:r>
      <w:r>
        <w:rPr>
          <w:spacing w:val="-7"/>
          <w:w w:val="120"/>
          <w:sz w:val="12"/>
        </w:rPr>
        <w:t> </w:t>
      </w:r>
      <w:r>
        <w:rPr>
          <w:w w:val="120"/>
          <w:sz w:val="12"/>
        </w:rPr>
        <w:t>April</w:t>
      </w:r>
      <w:r>
        <w:rPr>
          <w:spacing w:val="-7"/>
          <w:w w:val="120"/>
          <w:sz w:val="12"/>
        </w:rPr>
        <w:t> </w:t>
      </w:r>
      <w:r>
        <w:rPr>
          <w:spacing w:val="-4"/>
          <w:w w:val="120"/>
          <w:sz w:val="12"/>
        </w:rPr>
        <w:t>2023</w:t>
      </w:r>
    </w:p>
    <w:p>
      <w:pPr>
        <w:spacing w:before="35"/>
        <w:ind w:left="111" w:right="0" w:firstLine="0"/>
        <w:jc w:val="left"/>
        <w:rPr>
          <w:sz w:val="12"/>
        </w:rPr>
      </w:pPr>
      <w:r>
        <w:rPr>
          <w:w w:val="110"/>
          <w:sz w:val="12"/>
        </w:rPr>
        <w:t>Available</w:t>
      </w:r>
      <w:r>
        <w:rPr>
          <w:spacing w:val="17"/>
          <w:w w:val="110"/>
          <w:sz w:val="12"/>
        </w:rPr>
        <w:t> </w:t>
      </w:r>
      <w:r>
        <w:rPr>
          <w:w w:val="110"/>
          <w:sz w:val="12"/>
        </w:rPr>
        <w:t>online</w:t>
      </w:r>
      <w:r>
        <w:rPr>
          <w:spacing w:val="17"/>
          <w:w w:val="110"/>
          <w:sz w:val="12"/>
        </w:rPr>
        <w:t> </w:t>
      </w:r>
      <w:r>
        <w:rPr>
          <w:w w:val="110"/>
          <w:sz w:val="12"/>
        </w:rPr>
        <w:t>30</w:t>
      </w:r>
      <w:r>
        <w:rPr>
          <w:spacing w:val="18"/>
          <w:w w:val="110"/>
          <w:sz w:val="12"/>
        </w:rPr>
        <w:t> </w:t>
      </w:r>
      <w:r>
        <w:rPr>
          <w:w w:val="110"/>
          <w:sz w:val="12"/>
        </w:rPr>
        <w:t>May</w:t>
      </w:r>
      <w:r>
        <w:rPr>
          <w:spacing w:val="16"/>
          <w:w w:val="110"/>
          <w:sz w:val="12"/>
        </w:rPr>
        <w:t> </w:t>
      </w:r>
      <w:r>
        <w:rPr>
          <w:spacing w:val="-4"/>
          <w:w w:val="110"/>
          <w:sz w:val="12"/>
        </w:rPr>
        <w:t>2023</w:t>
      </w:r>
    </w:p>
    <w:p>
      <w:pPr>
        <w:pStyle w:val="BodyText"/>
        <w:spacing w:before="128"/>
        <w:rPr>
          <w:sz w:val="12"/>
        </w:rPr>
      </w:pPr>
    </w:p>
    <w:p>
      <w:pPr>
        <w:spacing w:line="302" w:lineRule="auto" w:before="0"/>
        <w:ind w:left="111" w:right="1018" w:firstLine="0"/>
        <w:jc w:val="left"/>
        <w:rPr>
          <w:sz w:val="12"/>
        </w:rPr>
      </w:pPr>
      <w:r>
        <w:rPr/>
        <mc:AlternateContent>
          <mc:Choice Requires="wps">
            <w:drawing>
              <wp:anchor distT="0" distB="0" distL="0" distR="0" allowOverlap="1" layoutInCell="1" locked="0" behindDoc="0" simplePos="0" relativeHeight="15732224">
                <wp:simplePos x="0" y="0"/>
                <wp:positionH relativeFrom="page">
                  <wp:posOffset>477354</wp:posOffset>
                </wp:positionH>
                <wp:positionV relativeFrom="paragraph">
                  <wp:posOffset>-41958</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809pt;width:133.228pt;height:.22675pt;mso-position-horizontal-relative:page;mso-position-vertical-relative:paragraph;z-index:15732224" id="docshape9" filled="true" fillcolor="#000000" stroked="false">
                <v:fill type="solid"/>
                <w10:wrap type="none"/>
              </v:rect>
            </w:pict>
          </mc:Fallback>
        </mc:AlternateContent>
      </w:r>
      <w:r>
        <w:rPr>
          <w:i/>
          <w:spacing w:val="-2"/>
          <w:w w:val="110"/>
          <w:sz w:val="12"/>
        </w:rPr>
        <w:t>Keywords:</w:t>
      </w:r>
      <w:r>
        <w:rPr>
          <w:i/>
          <w:spacing w:val="40"/>
          <w:w w:val="110"/>
          <w:sz w:val="12"/>
        </w:rPr>
        <w:t> </w:t>
      </w:r>
      <w:r>
        <w:rPr>
          <w:w w:val="110"/>
          <w:sz w:val="12"/>
        </w:rPr>
        <w:t>Knowledge </w:t>
      </w:r>
      <w:r>
        <w:rPr>
          <w:w w:val="110"/>
          <w:sz w:val="12"/>
        </w:rPr>
        <w:t>base</w:t>
      </w:r>
      <w:r>
        <w:rPr>
          <w:spacing w:val="40"/>
          <w:w w:val="110"/>
          <w:sz w:val="12"/>
        </w:rPr>
        <w:t> </w:t>
      </w:r>
      <w:r>
        <w:rPr>
          <w:w w:val="110"/>
          <w:sz w:val="12"/>
        </w:rPr>
        <w:t>Data mining</w:t>
      </w:r>
      <w:r>
        <w:rPr>
          <w:spacing w:val="40"/>
          <w:w w:val="110"/>
          <w:sz w:val="12"/>
        </w:rPr>
        <w:t> </w:t>
      </w:r>
      <w:r>
        <w:rPr>
          <w:w w:val="110"/>
          <w:sz w:val="12"/>
        </w:rPr>
        <w:t>Rule mining</w:t>
      </w:r>
    </w:p>
    <w:p>
      <w:pPr>
        <w:spacing w:line="302" w:lineRule="auto" w:before="0"/>
        <w:ind w:left="111" w:right="0" w:firstLine="0"/>
        <w:jc w:val="left"/>
        <w:rPr>
          <w:sz w:val="12"/>
        </w:rPr>
      </w:pPr>
      <w:r>
        <w:rPr>
          <w:spacing w:val="-2"/>
          <w:w w:val="115"/>
          <w:sz w:val="12"/>
        </w:rPr>
        <w:t>Interestingness</w:t>
      </w:r>
      <w:r>
        <w:rPr>
          <w:spacing w:val="-7"/>
          <w:w w:val="115"/>
          <w:sz w:val="12"/>
        </w:rPr>
        <w:t> </w:t>
      </w:r>
      <w:r>
        <w:rPr>
          <w:spacing w:val="-2"/>
          <w:w w:val="115"/>
          <w:sz w:val="12"/>
        </w:rPr>
        <w:t>measure</w:t>
      </w:r>
      <w:r>
        <w:rPr>
          <w:spacing w:val="40"/>
          <w:w w:val="115"/>
          <w:sz w:val="12"/>
        </w:rPr>
        <w:t> </w:t>
      </w:r>
      <w:r>
        <w:rPr>
          <w:spacing w:val="-2"/>
          <w:w w:val="115"/>
          <w:sz w:val="12"/>
        </w:rPr>
        <w:t>Confidence</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100514</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563pt;width:355.464pt;height:.2267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111" w:right="150" w:firstLine="0"/>
        <w:jc w:val="both"/>
        <w:rPr>
          <w:sz w:val="14"/>
        </w:rPr>
      </w:pPr>
      <w:r>
        <w:rPr>
          <w:w w:val="110"/>
          <w:sz w:val="14"/>
        </w:rPr>
        <w:t>Association rule mining and logical rule mining both aim to discover interesting relationships in data or</w:t>
      </w:r>
      <w:r>
        <w:rPr>
          <w:spacing w:val="40"/>
          <w:w w:val="110"/>
          <w:sz w:val="14"/>
        </w:rPr>
        <w:t> </w:t>
      </w:r>
      <w:r>
        <w:rPr>
          <w:w w:val="110"/>
          <w:sz w:val="14"/>
        </w:rPr>
        <w:t>knowledge. In association rule mining, relationships are identified based on the occurrence of items in </w:t>
      </w:r>
      <w:r>
        <w:rPr>
          <w:w w:val="110"/>
          <w:sz w:val="14"/>
        </w:rPr>
        <w:t>a</w:t>
      </w:r>
      <w:r>
        <w:rPr>
          <w:spacing w:val="40"/>
          <w:w w:val="110"/>
          <w:sz w:val="14"/>
        </w:rPr>
        <w:t> </w:t>
      </w:r>
      <w:r>
        <w:rPr>
          <w:w w:val="110"/>
          <w:sz w:val="14"/>
        </w:rPr>
        <w:t>dataset,</w:t>
      </w:r>
      <w:r>
        <w:rPr>
          <w:spacing w:val="-3"/>
          <w:w w:val="110"/>
          <w:sz w:val="14"/>
        </w:rPr>
        <w:t> </w:t>
      </w:r>
      <w:r>
        <w:rPr>
          <w:w w:val="110"/>
          <w:sz w:val="14"/>
        </w:rPr>
        <w:t>while</w:t>
      </w:r>
      <w:r>
        <w:rPr>
          <w:spacing w:val="-2"/>
          <w:w w:val="110"/>
          <w:sz w:val="14"/>
        </w:rPr>
        <w:t> </w:t>
      </w:r>
      <w:r>
        <w:rPr>
          <w:w w:val="110"/>
          <w:sz w:val="14"/>
        </w:rPr>
        <w:t>in</w:t>
      </w:r>
      <w:r>
        <w:rPr>
          <w:spacing w:val="-3"/>
          <w:w w:val="110"/>
          <w:sz w:val="14"/>
        </w:rPr>
        <w:t> </w:t>
      </w:r>
      <w:r>
        <w:rPr>
          <w:w w:val="110"/>
          <w:sz w:val="14"/>
        </w:rPr>
        <w:t>logical</w:t>
      </w:r>
      <w:r>
        <w:rPr>
          <w:spacing w:val="-3"/>
          <w:w w:val="110"/>
          <w:sz w:val="14"/>
        </w:rPr>
        <w:t> </w:t>
      </w:r>
      <w:r>
        <w:rPr>
          <w:w w:val="110"/>
          <w:sz w:val="14"/>
        </w:rPr>
        <w:t>rule</w:t>
      </w:r>
      <w:r>
        <w:rPr>
          <w:spacing w:val="-3"/>
          <w:w w:val="110"/>
          <w:sz w:val="14"/>
        </w:rPr>
        <w:t> </w:t>
      </w:r>
      <w:r>
        <w:rPr>
          <w:w w:val="110"/>
          <w:sz w:val="14"/>
        </w:rPr>
        <w:t>mining,</w:t>
      </w:r>
      <w:r>
        <w:rPr>
          <w:spacing w:val="-3"/>
          <w:w w:val="110"/>
          <w:sz w:val="14"/>
        </w:rPr>
        <w:t> </w:t>
      </w:r>
      <w:r>
        <w:rPr>
          <w:w w:val="110"/>
          <w:sz w:val="14"/>
        </w:rPr>
        <w:t>relationships</w:t>
      </w:r>
      <w:r>
        <w:rPr>
          <w:spacing w:val="-2"/>
          <w:w w:val="110"/>
          <w:sz w:val="14"/>
        </w:rPr>
        <w:t> </w:t>
      </w:r>
      <w:r>
        <w:rPr>
          <w:w w:val="110"/>
          <w:sz w:val="14"/>
        </w:rPr>
        <w:t>are</w:t>
      </w:r>
      <w:r>
        <w:rPr>
          <w:spacing w:val="-3"/>
          <w:w w:val="110"/>
          <w:sz w:val="14"/>
        </w:rPr>
        <w:t> </w:t>
      </w:r>
      <w:r>
        <w:rPr>
          <w:w w:val="110"/>
          <w:sz w:val="14"/>
        </w:rPr>
        <w:t>determined</w:t>
      </w:r>
      <w:r>
        <w:rPr>
          <w:spacing w:val="-3"/>
          <w:w w:val="110"/>
          <w:sz w:val="14"/>
        </w:rPr>
        <w:t> </w:t>
      </w:r>
      <w:r>
        <w:rPr>
          <w:w w:val="110"/>
          <w:sz w:val="14"/>
        </w:rPr>
        <w:t>based</w:t>
      </w:r>
      <w:r>
        <w:rPr>
          <w:spacing w:val="-3"/>
          <w:w w:val="110"/>
          <w:sz w:val="14"/>
        </w:rPr>
        <w:t> </w:t>
      </w:r>
      <w:r>
        <w:rPr>
          <w:w w:val="110"/>
          <w:sz w:val="14"/>
        </w:rPr>
        <w:t>on</w:t>
      </w:r>
      <w:r>
        <w:rPr>
          <w:spacing w:val="-2"/>
          <w:w w:val="110"/>
          <w:sz w:val="14"/>
        </w:rPr>
        <w:t> </w:t>
      </w:r>
      <w:r>
        <w:rPr>
          <w:w w:val="110"/>
          <w:sz w:val="14"/>
        </w:rPr>
        <w:t>logical</w:t>
      </w:r>
      <w:r>
        <w:rPr>
          <w:spacing w:val="-3"/>
          <w:w w:val="110"/>
          <w:sz w:val="14"/>
        </w:rPr>
        <w:t> </w:t>
      </w:r>
      <w:r>
        <w:rPr>
          <w:w w:val="110"/>
          <w:sz w:val="14"/>
        </w:rPr>
        <w:t>relationships</w:t>
      </w:r>
      <w:r>
        <w:rPr>
          <w:spacing w:val="-3"/>
          <w:w w:val="110"/>
          <w:sz w:val="14"/>
        </w:rPr>
        <w:t> </w:t>
      </w:r>
      <w:r>
        <w:rPr>
          <w:w w:val="110"/>
          <w:sz w:val="14"/>
        </w:rPr>
        <w:t>between</w:t>
      </w:r>
      <w:r>
        <w:rPr>
          <w:spacing w:val="40"/>
          <w:w w:val="110"/>
          <w:sz w:val="14"/>
        </w:rPr>
        <w:t> </w:t>
      </w:r>
      <w:r>
        <w:rPr>
          <w:w w:val="110"/>
          <w:sz w:val="14"/>
        </w:rPr>
        <w:t>atoms in a knowledge base. Association rule mining has been widely studied in transactional databases,</w:t>
      </w:r>
      <w:r>
        <w:rPr>
          <w:spacing w:val="40"/>
          <w:w w:val="110"/>
          <w:sz w:val="14"/>
        </w:rPr>
        <w:t> </w:t>
      </w:r>
      <w:r>
        <w:rPr>
          <w:w w:val="110"/>
          <w:sz w:val="14"/>
        </w:rPr>
        <w:t>mainly for market basket analysis. Confidence has become the most widely used interesting measure to</w:t>
      </w:r>
      <w:r>
        <w:rPr>
          <w:spacing w:val="40"/>
          <w:w w:val="110"/>
          <w:sz w:val="14"/>
        </w:rPr>
        <w:t> </w:t>
      </w:r>
      <w:r>
        <w:rPr>
          <w:w w:val="110"/>
          <w:sz w:val="14"/>
        </w:rPr>
        <w:t>assess the strength of a rule. Many other interestingness measures have been proposed since confidence</w:t>
      </w:r>
      <w:r>
        <w:rPr>
          <w:spacing w:val="40"/>
          <w:w w:val="110"/>
          <w:sz w:val="14"/>
        </w:rPr>
        <w:t> </w:t>
      </w:r>
      <w:r>
        <w:rPr>
          <w:w w:val="110"/>
          <w:sz w:val="14"/>
        </w:rPr>
        <w:t>can be insufficient to filter negatively associated relationships. Recently, logical rule mining has become</w:t>
      </w:r>
      <w:r>
        <w:rPr>
          <w:spacing w:val="40"/>
          <w:w w:val="110"/>
          <w:sz w:val="14"/>
        </w:rPr>
        <w:t> </w:t>
      </w:r>
      <w:r>
        <w:rPr>
          <w:w w:val="110"/>
          <w:sz w:val="14"/>
        </w:rPr>
        <w:t>an</w:t>
      </w:r>
      <w:r>
        <w:rPr>
          <w:spacing w:val="-3"/>
          <w:w w:val="110"/>
          <w:sz w:val="14"/>
        </w:rPr>
        <w:t> </w:t>
      </w:r>
      <w:r>
        <w:rPr>
          <w:w w:val="110"/>
          <w:sz w:val="14"/>
        </w:rPr>
        <w:t>important</w:t>
      </w:r>
      <w:r>
        <w:rPr>
          <w:spacing w:val="-2"/>
          <w:w w:val="110"/>
          <w:sz w:val="14"/>
        </w:rPr>
        <w:t> </w:t>
      </w:r>
      <w:r>
        <w:rPr>
          <w:w w:val="110"/>
          <w:sz w:val="14"/>
        </w:rPr>
        <w:t>area</w:t>
      </w:r>
      <w:r>
        <w:rPr>
          <w:spacing w:val="-2"/>
          <w:w w:val="110"/>
          <w:sz w:val="14"/>
        </w:rPr>
        <w:t> </w:t>
      </w:r>
      <w:r>
        <w:rPr>
          <w:w w:val="110"/>
          <w:sz w:val="14"/>
        </w:rPr>
        <w:t>of</w:t>
      </w:r>
      <w:r>
        <w:rPr>
          <w:spacing w:val="-3"/>
          <w:w w:val="110"/>
          <w:sz w:val="14"/>
        </w:rPr>
        <w:t> </w:t>
      </w:r>
      <w:r>
        <w:rPr>
          <w:w w:val="110"/>
          <w:sz w:val="14"/>
        </w:rPr>
        <w:t>research,</w:t>
      </w:r>
      <w:r>
        <w:rPr>
          <w:spacing w:val="-1"/>
          <w:w w:val="110"/>
          <w:sz w:val="14"/>
        </w:rPr>
        <w:t> </w:t>
      </w:r>
      <w:r>
        <w:rPr>
          <w:w w:val="110"/>
          <w:sz w:val="14"/>
        </w:rPr>
        <w:t>as</w:t>
      </w:r>
      <w:r>
        <w:rPr>
          <w:spacing w:val="-2"/>
          <w:w w:val="110"/>
          <w:sz w:val="14"/>
        </w:rPr>
        <w:t> </w:t>
      </w:r>
      <w:r>
        <w:rPr>
          <w:w w:val="110"/>
          <w:sz w:val="14"/>
        </w:rPr>
        <w:t>new</w:t>
      </w:r>
      <w:r>
        <w:rPr>
          <w:spacing w:val="-3"/>
          <w:w w:val="110"/>
          <w:sz w:val="14"/>
        </w:rPr>
        <w:t> </w:t>
      </w:r>
      <w:r>
        <w:rPr>
          <w:w w:val="110"/>
          <w:sz w:val="14"/>
        </w:rPr>
        <w:t>facts</w:t>
      </w:r>
      <w:r>
        <w:rPr>
          <w:spacing w:val="-3"/>
          <w:w w:val="110"/>
          <w:sz w:val="14"/>
        </w:rPr>
        <w:t> </w:t>
      </w:r>
      <w:r>
        <w:rPr>
          <w:w w:val="110"/>
          <w:sz w:val="14"/>
        </w:rPr>
        <w:t>can</w:t>
      </w:r>
      <w:r>
        <w:rPr>
          <w:spacing w:val="-2"/>
          <w:w w:val="110"/>
          <w:sz w:val="14"/>
        </w:rPr>
        <w:t> </w:t>
      </w:r>
      <w:r>
        <w:rPr>
          <w:w w:val="110"/>
          <w:sz w:val="14"/>
        </w:rPr>
        <w:t>be</w:t>
      </w:r>
      <w:r>
        <w:rPr>
          <w:spacing w:val="-2"/>
          <w:w w:val="110"/>
          <w:sz w:val="14"/>
        </w:rPr>
        <w:t> </w:t>
      </w:r>
      <w:r>
        <w:rPr>
          <w:w w:val="110"/>
          <w:sz w:val="14"/>
        </w:rPr>
        <w:t>inferred</w:t>
      </w:r>
      <w:r>
        <w:rPr>
          <w:spacing w:val="-2"/>
          <w:w w:val="110"/>
          <w:sz w:val="14"/>
        </w:rPr>
        <w:t> </w:t>
      </w:r>
      <w:r>
        <w:rPr>
          <w:w w:val="110"/>
          <w:sz w:val="14"/>
        </w:rPr>
        <w:t>by</w:t>
      </w:r>
      <w:r>
        <w:rPr>
          <w:spacing w:val="-2"/>
          <w:w w:val="110"/>
          <w:sz w:val="14"/>
        </w:rPr>
        <w:t> </w:t>
      </w:r>
      <w:r>
        <w:rPr>
          <w:w w:val="110"/>
          <w:sz w:val="14"/>
        </w:rPr>
        <w:t>applying</w:t>
      </w:r>
      <w:r>
        <w:rPr>
          <w:spacing w:val="-2"/>
          <w:w w:val="110"/>
          <w:sz w:val="14"/>
        </w:rPr>
        <w:t> </w:t>
      </w:r>
      <w:r>
        <w:rPr>
          <w:w w:val="110"/>
          <w:sz w:val="14"/>
        </w:rPr>
        <w:t>discovered</w:t>
      </w:r>
      <w:r>
        <w:rPr>
          <w:spacing w:val="-1"/>
          <w:w w:val="110"/>
          <w:sz w:val="14"/>
        </w:rPr>
        <w:t> </w:t>
      </w:r>
      <w:r>
        <w:rPr>
          <w:w w:val="110"/>
          <w:sz w:val="14"/>
        </w:rPr>
        <w:t>logical</w:t>
      </w:r>
      <w:r>
        <w:rPr>
          <w:spacing w:val="-1"/>
          <w:w w:val="110"/>
          <w:sz w:val="14"/>
        </w:rPr>
        <w:t> </w:t>
      </w:r>
      <w:r>
        <w:rPr>
          <w:w w:val="110"/>
          <w:sz w:val="14"/>
        </w:rPr>
        <w:t>rules.</w:t>
      </w:r>
      <w:r>
        <w:rPr>
          <w:spacing w:val="-3"/>
          <w:w w:val="110"/>
          <w:sz w:val="14"/>
        </w:rPr>
        <w:t> </w:t>
      </w:r>
      <w:r>
        <w:rPr>
          <w:w w:val="110"/>
          <w:sz w:val="14"/>
        </w:rPr>
        <w:t>They</w:t>
      </w:r>
      <w:r>
        <w:rPr>
          <w:spacing w:val="-1"/>
          <w:w w:val="110"/>
          <w:sz w:val="14"/>
        </w:rPr>
        <w:t> </w:t>
      </w:r>
      <w:r>
        <w:rPr>
          <w:w w:val="110"/>
          <w:sz w:val="14"/>
        </w:rPr>
        <w:t>can</w:t>
      </w:r>
      <w:r>
        <w:rPr>
          <w:spacing w:val="40"/>
          <w:w w:val="110"/>
          <w:sz w:val="14"/>
        </w:rPr>
        <w:t> </w:t>
      </w:r>
      <w:r>
        <w:rPr>
          <w:w w:val="110"/>
          <w:sz w:val="14"/>
        </w:rPr>
        <w:t>be</w:t>
      </w:r>
      <w:r>
        <w:rPr>
          <w:w w:val="110"/>
          <w:sz w:val="14"/>
        </w:rPr>
        <w:t> used</w:t>
      </w:r>
      <w:r>
        <w:rPr>
          <w:w w:val="110"/>
          <w:sz w:val="14"/>
        </w:rPr>
        <w:t> for</w:t>
      </w:r>
      <w:r>
        <w:rPr>
          <w:w w:val="110"/>
          <w:sz w:val="14"/>
        </w:rPr>
        <w:t> reasoning,</w:t>
      </w:r>
      <w:r>
        <w:rPr>
          <w:w w:val="110"/>
          <w:sz w:val="14"/>
        </w:rPr>
        <w:t> identifying</w:t>
      </w:r>
      <w:r>
        <w:rPr>
          <w:w w:val="110"/>
          <w:sz w:val="14"/>
        </w:rPr>
        <w:t> potential</w:t>
      </w:r>
      <w:r>
        <w:rPr>
          <w:w w:val="110"/>
          <w:sz w:val="14"/>
        </w:rPr>
        <w:t> errors</w:t>
      </w:r>
      <w:r>
        <w:rPr>
          <w:w w:val="110"/>
          <w:sz w:val="14"/>
        </w:rPr>
        <w:t> in</w:t>
      </w:r>
      <w:r>
        <w:rPr>
          <w:w w:val="110"/>
          <w:sz w:val="14"/>
        </w:rPr>
        <w:t> knowledge</w:t>
      </w:r>
      <w:r>
        <w:rPr>
          <w:w w:val="110"/>
          <w:sz w:val="14"/>
        </w:rPr>
        <w:t> bases,</w:t>
      </w:r>
      <w:r>
        <w:rPr>
          <w:w w:val="110"/>
          <w:sz w:val="14"/>
        </w:rPr>
        <w:t> and</w:t>
      </w:r>
      <w:r>
        <w:rPr>
          <w:w w:val="110"/>
          <w:sz w:val="14"/>
        </w:rPr>
        <w:t> to</w:t>
      </w:r>
      <w:r>
        <w:rPr>
          <w:w w:val="110"/>
          <w:sz w:val="14"/>
        </w:rPr>
        <w:t> better</w:t>
      </w:r>
      <w:r>
        <w:rPr>
          <w:w w:val="110"/>
          <w:sz w:val="14"/>
        </w:rPr>
        <w:t> understand</w:t>
      </w:r>
      <w:r>
        <w:rPr>
          <w:w w:val="110"/>
          <w:sz w:val="14"/>
        </w:rPr>
        <w:t> data.</w:t>
      </w:r>
      <w:r>
        <w:rPr>
          <w:spacing w:val="40"/>
          <w:w w:val="110"/>
          <w:sz w:val="14"/>
        </w:rPr>
        <w:t> </w:t>
      </w:r>
      <w:r>
        <w:rPr>
          <w:w w:val="110"/>
          <w:sz w:val="14"/>
        </w:rPr>
        <w:t>However,</w:t>
      </w:r>
      <w:r>
        <w:rPr>
          <w:spacing w:val="-4"/>
          <w:w w:val="110"/>
          <w:sz w:val="14"/>
        </w:rPr>
        <w:t> </w:t>
      </w:r>
      <w:r>
        <w:rPr>
          <w:w w:val="110"/>
          <w:sz w:val="14"/>
        </w:rPr>
        <w:t>there</w:t>
      </w:r>
      <w:r>
        <w:rPr>
          <w:spacing w:val="-5"/>
          <w:w w:val="110"/>
          <w:sz w:val="14"/>
        </w:rPr>
        <w:t> </w:t>
      </w:r>
      <w:r>
        <w:rPr>
          <w:w w:val="110"/>
          <w:sz w:val="14"/>
        </w:rPr>
        <w:t>are</w:t>
      </w:r>
      <w:r>
        <w:rPr>
          <w:spacing w:val="-5"/>
          <w:w w:val="110"/>
          <w:sz w:val="14"/>
        </w:rPr>
        <w:t> </w:t>
      </w:r>
      <w:r>
        <w:rPr>
          <w:w w:val="110"/>
          <w:sz w:val="14"/>
        </w:rPr>
        <w:t>currently</w:t>
      </w:r>
      <w:r>
        <w:rPr>
          <w:spacing w:val="-4"/>
          <w:w w:val="110"/>
          <w:sz w:val="14"/>
        </w:rPr>
        <w:t> </w:t>
      </w:r>
      <w:r>
        <w:rPr>
          <w:w w:val="110"/>
          <w:sz w:val="14"/>
        </w:rPr>
        <w:t>only</w:t>
      </w:r>
      <w:r>
        <w:rPr>
          <w:spacing w:val="-5"/>
          <w:w w:val="110"/>
          <w:sz w:val="14"/>
        </w:rPr>
        <w:t> </w:t>
      </w:r>
      <w:r>
        <w:rPr>
          <w:w w:val="110"/>
          <w:sz w:val="14"/>
        </w:rPr>
        <w:t>a</w:t>
      </w:r>
      <w:r>
        <w:rPr>
          <w:spacing w:val="-4"/>
          <w:w w:val="110"/>
          <w:sz w:val="14"/>
        </w:rPr>
        <w:t> </w:t>
      </w:r>
      <w:r>
        <w:rPr>
          <w:w w:val="110"/>
          <w:sz w:val="14"/>
        </w:rPr>
        <w:t>few</w:t>
      </w:r>
      <w:r>
        <w:rPr>
          <w:spacing w:val="-5"/>
          <w:w w:val="110"/>
          <w:sz w:val="14"/>
        </w:rPr>
        <w:t> </w:t>
      </w:r>
      <w:r>
        <w:rPr>
          <w:w w:val="110"/>
          <w:sz w:val="14"/>
        </w:rPr>
        <w:t>measures</w:t>
      </w:r>
      <w:r>
        <w:rPr>
          <w:spacing w:val="-4"/>
          <w:w w:val="110"/>
          <w:sz w:val="14"/>
        </w:rPr>
        <w:t> </w:t>
      </w:r>
      <w:r>
        <w:rPr>
          <w:w w:val="110"/>
          <w:sz w:val="14"/>
        </w:rPr>
        <w:t>for</w:t>
      </w:r>
      <w:r>
        <w:rPr>
          <w:spacing w:val="-4"/>
          <w:w w:val="110"/>
          <w:sz w:val="14"/>
        </w:rPr>
        <w:t> </w:t>
      </w:r>
      <w:r>
        <w:rPr>
          <w:w w:val="110"/>
          <w:sz w:val="14"/>
        </w:rPr>
        <w:t>logical</w:t>
      </w:r>
      <w:r>
        <w:rPr>
          <w:spacing w:val="-5"/>
          <w:w w:val="110"/>
          <w:sz w:val="14"/>
        </w:rPr>
        <w:t> </w:t>
      </w:r>
      <w:r>
        <w:rPr>
          <w:w w:val="110"/>
          <w:sz w:val="14"/>
        </w:rPr>
        <w:t>rule</w:t>
      </w:r>
      <w:r>
        <w:rPr>
          <w:spacing w:val="-5"/>
          <w:w w:val="110"/>
          <w:sz w:val="14"/>
        </w:rPr>
        <w:t> </w:t>
      </w:r>
      <w:r>
        <w:rPr>
          <w:w w:val="110"/>
          <w:sz w:val="14"/>
        </w:rPr>
        <w:t>mining.</w:t>
      </w:r>
      <w:r>
        <w:rPr>
          <w:spacing w:val="-4"/>
          <w:w w:val="110"/>
          <w:sz w:val="14"/>
        </w:rPr>
        <w:t> </w:t>
      </w:r>
      <w:r>
        <w:rPr>
          <w:w w:val="110"/>
          <w:sz w:val="14"/>
        </w:rPr>
        <w:t>Furthermore,</w:t>
      </w:r>
      <w:r>
        <w:rPr>
          <w:spacing w:val="-4"/>
          <w:w w:val="110"/>
          <w:sz w:val="14"/>
        </w:rPr>
        <w:t> </w:t>
      </w:r>
      <w:r>
        <w:rPr>
          <w:w w:val="110"/>
          <w:sz w:val="14"/>
        </w:rPr>
        <w:t>current</w:t>
      </w:r>
      <w:r>
        <w:rPr>
          <w:spacing w:val="-4"/>
          <w:w w:val="110"/>
          <w:sz w:val="14"/>
        </w:rPr>
        <w:t> </w:t>
      </w:r>
      <w:r>
        <w:rPr>
          <w:w w:val="110"/>
          <w:sz w:val="14"/>
        </w:rPr>
        <w:t>measures</w:t>
      </w:r>
      <w:r>
        <w:rPr>
          <w:spacing w:val="40"/>
          <w:w w:val="110"/>
          <w:sz w:val="14"/>
        </w:rPr>
        <w:t> </w:t>
      </w:r>
      <w:r>
        <w:rPr>
          <w:w w:val="110"/>
          <w:sz w:val="14"/>
        </w:rPr>
        <w:t>do</w:t>
      </w:r>
      <w:r>
        <w:rPr>
          <w:w w:val="110"/>
          <w:sz w:val="14"/>
        </w:rPr>
        <w:t> not</w:t>
      </w:r>
      <w:r>
        <w:rPr>
          <w:w w:val="110"/>
          <w:sz w:val="14"/>
        </w:rPr>
        <w:t> consider</w:t>
      </w:r>
      <w:r>
        <w:rPr>
          <w:w w:val="110"/>
          <w:sz w:val="14"/>
        </w:rPr>
        <w:t> relations</w:t>
      </w:r>
      <w:r>
        <w:rPr>
          <w:w w:val="110"/>
          <w:sz w:val="14"/>
        </w:rPr>
        <w:t> that</w:t>
      </w:r>
      <w:r>
        <w:rPr>
          <w:w w:val="110"/>
          <w:sz w:val="14"/>
        </w:rPr>
        <w:t> can</w:t>
      </w:r>
      <w:r>
        <w:rPr>
          <w:w w:val="110"/>
          <w:sz w:val="14"/>
        </w:rPr>
        <w:t> have</w:t>
      </w:r>
      <w:r>
        <w:rPr>
          <w:w w:val="110"/>
          <w:sz w:val="14"/>
        </w:rPr>
        <w:t> several</w:t>
      </w:r>
      <w:r>
        <w:rPr>
          <w:w w:val="110"/>
          <w:sz w:val="14"/>
        </w:rPr>
        <w:t> objects,</w:t>
      </w:r>
      <w:r>
        <w:rPr>
          <w:w w:val="110"/>
          <w:sz w:val="14"/>
        </w:rPr>
        <w:t> called</w:t>
      </w:r>
      <w:r>
        <w:rPr>
          <w:w w:val="110"/>
          <w:sz w:val="14"/>
        </w:rPr>
        <w:t> quasi-functions,</w:t>
      </w:r>
      <w:r>
        <w:rPr>
          <w:w w:val="110"/>
          <w:sz w:val="14"/>
        </w:rPr>
        <w:t> which</w:t>
      </w:r>
      <w:r>
        <w:rPr>
          <w:w w:val="110"/>
          <w:sz w:val="14"/>
        </w:rPr>
        <w:t> can</w:t>
      </w:r>
      <w:r>
        <w:rPr>
          <w:w w:val="110"/>
          <w:sz w:val="14"/>
        </w:rPr>
        <w:t> dramatically</w:t>
      </w:r>
      <w:r>
        <w:rPr>
          <w:spacing w:val="40"/>
          <w:w w:val="110"/>
          <w:sz w:val="14"/>
        </w:rPr>
        <w:t> </w:t>
      </w:r>
      <w:r>
        <w:rPr>
          <w:w w:val="110"/>
          <w:sz w:val="14"/>
        </w:rPr>
        <w:t>alter</w:t>
      </w:r>
      <w:r>
        <w:rPr>
          <w:spacing w:val="-2"/>
          <w:w w:val="110"/>
          <w:sz w:val="14"/>
        </w:rPr>
        <w:t> </w:t>
      </w:r>
      <w:r>
        <w:rPr>
          <w:w w:val="110"/>
          <w:sz w:val="14"/>
        </w:rPr>
        <w:t>the</w:t>
      </w:r>
      <w:r>
        <w:rPr>
          <w:spacing w:val="-2"/>
          <w:w w:val="110"/>
          <w:sz w:val="14"/>
        </w:rPr>
        <w:t> </w:t>
      </w:r>
      <w:r>
        <w:rPr>
          <w:w w:val="110"/>
          <w:sz w:val="14"/>
        </w:rPr>
        <w:t>interestingness</w:t>
      </w:r>
      <w:r>
        <w:rPr>
          <w:spacing w:val="-1"/>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rule.</w:t>
      </w:r>
      <w:r>
        <w:rPr>
          <w:spacing w:val="-1"/>
          <w:w w:val="110"/>
          <w:sz w:val="14"/>
        </w:rPr>
        <w:t> </w:t>
      </w:r>
      <w:r>
        <w:rPr>
          <w:w w:val="110"/>
          <w:sz w:val="14"/>
        </w:rPr>
        <w:t>In</w:t>
      </w:r>
      <w:r>
        <w:rPr>
          <w:spacing w:val="-2"/>
          <w:w w:val="110"/>
          <w:sz w:val="14"/>
        </w:rPr>
        <w:t> </w:t>
      </w:r>
      <w:r>
        <w:rPr>
          <w:w w:val="110"/>
          <w:sz w:val="14"/>
        </w:rPr>
        <w:t>this</w:t>
      </w:r>
      <w:r>
        <w:rPr>
          <w:spacing w:val="-2"/>
          <w:w w:val="110"/>
          <w:sz w:val="14"/>
        </w:rPr>
        <w:t> </w:t>
      </w:r>
      <w:r>
        <w:rPr>
          <w:w w:val="110"/>
          <w:sz w:val="14"/>
        </w:rPr>
        <w:t>paper, we</w:t>
      </w:r>
      <w:r>
        <w:rPr>
          <w:spacing w:val="-2"/>
          <w:w w:val="110"/>
          <w:sz w:val="14"/>
        </w:rPr>
        <w:t> </w:t>
      </w:r>
      <w:r>
        <w:rPr>
          <w:w w:val="110"/>
          <w:sz w:val="14"/>
        </w:rPr>
        <w:t>focus</w:t>
      </w:r>
      <w:r>
        <w:rPr>
          <w:spacing w:val="-1"/>
          <w:w w:val="110"/>
          <w:sz w:val="14"/>
        </w:rPr>
        <w:t> </w:t>
      </w:r>
      <w:r>
        <w:rPr>
          <w:w w:val="110"/>
          <w:sz w:val="14"/>
        </w:rPr>
        <w:t>on</w:t>
      </w:r>
      <w:r>
        <w:rPr>
          <w:spacing w:val="-2"/>
          <w:w w:val="110"/>
          <w:sz w:val="14"/>
        </w:rPr>
        <w:t> </w:t>
      </w:r>
      <w:r>
        <w:rPr>
          <w:w w:val="110"/>
          <w:sz w:val="14"/>
        </w:rPr>
        <w:t>effectively assessing</w:t>
      </w:r>
      <w:r>
        <w:rPr>
          <w:spacing w:val="-1"/>
          <w:w w:val="110"/>
          <w:sz w:val="14"/>
        </w:rPr>
        <w:t> </w:t>
      </w:r>
      <w:r>
        <w:rPr>
          <w:w w:val="110"/>
          <w:sz w:val="14"/>
        </w:rPr>
        <w:t>the</w:t>
      </w:r>
      <w:r>
        <w:rPr>
          <w:spacing w:val="-2"/>
          <w:w w:val="110"/>
          <w:sz w:val="14"/>
        </w:rPr>
        <w:t> </w:t>
      </w:r>
      <w:r>
        <w:rPr>
          <w:w w:val="110"/>
          <w:sz w:val="14"/>
        </w:rPr>
        <w:t>strength</w:t>
      </w:r>
      <w:r>
        <w:rPr>
          <w:spacing w:val="-2"/>
          <w:w w:val="110"/>
          <w:sz w:val="14"/>
        </w:rPr>
        <w:t> </w:t>
      </w:r>
      <w:r>
        <w:rPr>
          <w:w w:val="110"/>
          <w:sz w:val="14"/>
        </w:rPr>
        <w:t>of</w:t>
      </w:r>
      <w:r>
        <w:rPr>
          <w:spacing w:val="-1"/>
          <w:w w:val="110"/>
          <w:sz w:val="14"/>
        </w:rPr>
        <w:t> </w:t>
      </w:r>
      <w:r>
        <w:rPr>
          <w:w w:val="110"/>
          <w:sz w:val="14"/>
        </w:rPr>
        <w:t>logical</w:t>
      </w:r>
      <w:r>
        <w:rPr>
          <w:spacing w:val="40"/>
          <w:w w:val="110"/>
          <w:sz w:val="14"/>
        </w:rPr>
        <w:t> </w:t>
      </w:r>
      <w:r>
        <w:rPr>
          <w:w w:val="110"/>
          <w:sz w:val="14"/>
        </w:rPr>
        <w:t>rules.</w:t>
      </w:r>
      <w:r>
        <w:rPr>
          <w:w w:val="110"/>
          <w:sz w:val="14"/>
        </w:rPr>
        <w:t> We</w:t>
      </w:r>
      <w:r>
        <w:rPr>
          <w:w w:val="110"/>
          <w:sz w:val="14"/>
        </w:rPr>
        <w:t> propose</w:t>
      </w:r>
      <w:r>
        <w:rPr>
          <w:w w:val="110"/>
          <w:sz w:val="14"/>
        </w:rPr>
        <w:t> a</w:t>
      </w:r>
      <w:r>
        <w:rPr>
          <w:w w:val="110"/>
          <w:sz w:val="14"/>
        </w:rPr>
        <w:t> new</w:t>
      </w:r>
      <w:r>
        <w:rPr>
          <w:w w:val="110"/>
          <w:sz w:val="14"/>
        </w:rPr>
        <w:t> interestingness</w:t>
      </w:r>
      <w:r>
        <w:rPr>
          <w:w w:val="110"/>
          <w:sz w:val="14"/>
        </w:rPr>
        <w:t> measure</w:t>
      </w:r>
      <w:r>
        <w:rPr>
          <w:w w:val="110"/>
          <w:sz w:val="14"/>
        </w:rPr>
        <w:t> that</w:t>
      </w:r>
      <w:r>
        <w:rPr>
          <w:w w:val="110"/>
          <w:sz w:val="14"/>
        </w:rPr>
        <w:t> takes</w:t>
      </w:r>
      <w:r>
        <w:rPr>
          <w:w w:val="110"/>
          <w:sz w:val="14"/>
        </w:rPr>
        <w:t> into</w:t>
      </w:r>
      <w:r>
        <w:rPr>
          <w:w w:val="110"/>
          <w:sz w:val="14"/>
        </w:rPr>
        <w:t> account</w:t>
      </w:r>
      <w:r>
        <w:rPr>
          <w:w w:val="110"/>
          <w:sz w:val="14"/>
        </w:rPr>
        <w:t> two</w:t>
      </w:r>
      <w:r>
        <w:rPr>
          <w:w w:val="110"/>
          <w:sz w:val="14"/>
        </w:rPr>
        <w:t> categories</w:t>
      </w:r>
      <w:r>
        <w:rPr>
          <w:w w:val="110"/>
          <w:sz w:val="14"/>
        </w:rPr>
        <w:t> of</w:t>
      </w:r>
      <w:r>
        <w:rPr>
          <w:w w:val="110"/>
          <w:sz w:val="14"/>
        </w:rPr>
        <w:t> relations,</w:t>
      </w:r>
      <w:r>
        <w:rPr>
          <w:spacing w:val="40"/>
          <w:w w:val="110"/>
          <w:sz w:val="14"/>
        </w:rPr>
        <w:t> </w:t>
      </w:r>
      <w:r>
        <w:rPr>
          <w:w w:val="110"/>
          <w:sz w:val="14"/>
        </w:rPr>
        <w:t>functions</w:t>
      </w:r>
      <w:r>
        <w:rPr>
          <w:spacing w:val="-6"/>
          <w:w w:val="110"/>
          <w:sz w:val="14"/>
        </w:rPr>
        <w:t> </w:t>
      </w:r>
      <w:r>
        <w:rPr>
          <w:w w:val="110"/>
          <w:sz w:val="14"/>
        </w:rPr>
        <w:t>and</w:t>
      </w:r>
      <w:r>
        <w:rPr>
          <w:spacing w:val="-6"/>
          <w:w w:val="110"/>
          <w:sz w:val="14"/>
        </w:rPr>
        <w:t> </w:t>
      </w:r>
      <w:r>
        <w:rPr>
          <w:w w:val="110"/>
          <w:sz w:val="14"/>
        </w:rPr>
        <w:t>quasi-functions,</w:t>
      </w:r>
      <w:r>
        <w:rPr>
          <w:spacing w:val="-6"/>
          <w:w w:val="110"/>
          <w:sz w:val="14"/>
        </w:rPr>
        <w:t> </w:t>
      </w:r>
      <w:r>
        <w:rPr>
          <w:w w:val="110"/>
          <w:sz w:val="14"/>
        </w:rPr>
        <w:t>to</w:t>
      </w:r>
      <w:r>
        <w:rPr>
          <w:spacing w:val="-6"/>
          <w:w w:val="110"/>
          <w:sz w:val="14"/>
        </w:rPr>
        <w:t> </w:t>
      </w:r>
      <w:r>
        <w:rPr>
          <w:w w:val="110"/>
          <w:sz w:val="14"/>
        </w:rPr>
        <w:t>assess</w:t>
      </w:r>
      <w:r>
        <w:rPr>
          <w:spacing w:val="-5"/>
          <w:w w:val="110"/>
          <w:sz w:val="14"/>
        </w:rPr>
        <w:t> </w:t>
      </w:r>
      <w:r>
        <w:rPr>
          <w:w w:val="110"/>
          <w:sz w:val="14"/>
        </w:rPr>
        <w:t>the</w:t>
      </w:r>
      <w:r>
        <w:rPr>
          <w:spacing w:val="-6"/>
          <w:w w:val="110"/>
          <w:sz w:val="14"/>
        </w:rPr>
        <w:t> </w:t>
      </w:r>
      <w:r>
        <w:rPr>
          <w:w w:val="110"/>
          <w:sz w:val="14"/>
        </w:rPr>
        <w:t>degree</w:t>
      </w:r>
      <w:r>
        <w:rPr>
          <w:spacing w:val="-6"/>
          <w:w w:val="110"/>
          <w:sz w:val="14"/>
        </w:rPr>
        <w:t> </w:t>
      </w:r>
      <w:r>
        <w:rPr>
          <w:w w:val="110"/>
          <w:sz w:val="14"/>
        </w:rPr>
        <w:t>of</w:t>
      </w:r>
      <w:r>
        <w:rPr>
          <w:spacing w:val="-6"/>
          <w:w w:val="110"/>
          <w:sz w:val="14"/>
        </w:rPr>
        <w:t> </w:t>
      </w:r>
      <w:r>
        <w:rPr>
          <w:w w:val="110"/>
          <w:sz w:val="14"/>
        </w:rPr>
        <w:t>certainty</w:t>
      </w:r>
      <w:r>
        <w:rPr>
          <w:spacing w:val="-6"/>
          <w:w w:val="110"/>
          <w:sz w:val="14"/>
        </w:rPr>
        <w:t> </w:t>
      </w:r>
      <w:r>
        <w:rPr>
          <w:w w:val="110"/>
          <w:sz w:val="14"/>
        </w:rPr>
        <w:t>of</w:t>
      </w:r>
      <w:r>
        <w:rPr>
          <w:spacing w:val="-5"/>
          <w:w w:val="110"/>
          <w:sz w:val="14"/>
        </w:rPr>
        <w:t> </w:t>
      </w:r>
      <w:r>
        <w:rPr>
          <w:w w:val="110"/>
          <w:sz w:val="14"/>
        </w:rPr>
        <w:t>logical</w:t>
      </w:r>
      <w:r>
        <w:rPr>
          <w:spacing w:val="-6"/>
          <w:w w:val="110"/>
          <w:sz w:val="14"/>
        </w:rPr>
        <w:t> </w:t>
      </w:r>
      <w:r>
        <w:rPr>
          <w:w w:val="110"/>
          <w:sz w:val="14"/>
        </w:rPr>
        <w:t>rules.</w:t>
      </w:r>
      <w:r>
        <w:rPr>
          <w:spacing w:val="-6"/>
          <w:w w:val="110"/>
          <w:sz w:val="14"/>
        </w:rPr>
        <w:t> </w:t>
      </w:r>
      <w:r>
        <w:rPr>
          <w:w w:val="110"/>
          <w:sz w:val="14"/>
        </w:rPr>
        <w:t>We</w:t>
      </w:r>
      <w:r>
        <w:rPr>
          <w:spacing w:val="-7"/>
          <w:w w:val="110"/>
          <w:sz w:val="14"/>
        </w:rPr>
        <w:t> </w:t>
      </w:r>
      <w:r>
        <w:rPr>
          <w:w w:val="110"/>
          <w:sz w:val="14"/>
        </w:rPr>
        <w:t>compare</w:t>
      </w:r>
      <w:r>
        <w:rPr>
          <w:spacing w:val="-7"/>
          <w:w w:val="110"/>
          <w:sz w:val="14"/>
        </w:rPr>
        <w:t> </w:t>
      </w:r>
      <w:r>
        <w:rPr>
          <w:w w:val="110"/>
          <w:sz w:val="14"/>
        </w:rPr>
        <w:t>our</w:t>
      </w:r>
      <w:r>
        <w:rPr>
          <w:spacing w:val="-5"/>
          <w:w w:val="110"/>
          <w:sz w:val="14"/>
        </w:rPr>
        <w:t> </w:t>
      </w:r>
      <w:r>
        <w:rPr>
          <w:w w:val="110"/>
          <w:sz w:val="14"/>
        </w:rPr>
        <w:t>proposed</w:t>
      </w:r>
      <w:r>
        <w:rPr>
          <w:spacing w:val="40"/>
          <w:w w:val="110"/>
          <w:sz w:val="14"/>
        </w:rPr>
        <w:t> </w:t>
      </w:r>
      <w:bookmarkStart w:name="_bookmark2" w:id="5"/>
      <w:bookmarkEnd w:id="5"/>
      <w:r>
        <w:rPr>
          <w:w w:val="110"/>
          <w:sz w:val="14"/>
        </w:rPr>
        <w:t>measure</w:t>
      </w:r>
      <w:r>
        <w:rPr>
          <w:spacing w:val="-1"/>
          <w:w w:val="110"/>
          <w:sz w:val="14"/>
        </w:rPr>
        <w:t> </w:t>
      </w:r>
      <w:r>
        <w:rPr>
          <w:w w:val="110"/>
          <w:sz w:val="14"/>
        </w:rPr>
        <w:t>with</w:t>
      </w:r>
      <w:r>
        <w:rPr>
          <w:spacing w:val="-3"/>
          <w:w w:val="110"/>
          <w:sz w:val="14"/>
        </w:rPr>
        <w:t> </w:t>
      </w:r>
      <w:r>
        <w:rPr>
          <w:w w:val="110"/>
          <w:sz w:val="14"/>
        </w:rPr>
        <w:t>a</w:t>
      </w:r>
      <w:r>
        <w:rPr>
          <w:spacing w:val="-1"/>
          <w:w w:val="110"/>
          <w:sz w:val="14"/>
        </w:rPr>
        <w:t> </w:t>
      </w:r>
      <w:r>
        <w:rPr>
          <w:w w:val="110"/>
          <w:sz w:val="14"/>
        </w:rPr>
        <w:t>widely</w:t>
      </w:r>
      <w:r>
        <w:rPr>
          <w:spacing w:val="-1"/>
          <w:w w:val="110"/>
          <w:sz w:val="14"/>
        </w:rPr>
        <w:t> </w:t>
      </w:r>
      <w:r>
        <w:rPr>
          <w:w w:val="110"/>
          <w:sz w:val="14"/>
        </w:rPr>
        <w:t>used measure</w:t>
      </w:r>
      <w:r>
        <w:rPr>
          <w:spacing w:val="-1"/>
          <w:w w:val="110"/>
          <w:sz w:val="14"/>
        </w:rPr>
        <w:t> </w:t>
      </w:r>
      <w:r>
        <w:rPr>
          <w:w w:val="110"/>
          <w:sz w:val="14"/>
        </w:rPr>
        <w:t>on</w:t>
      </w:r>
      <w:r>
        <w:rPr>
          <w:spacing w:val="-1"/>
          <w:w w:val="110"/>
          <w:sz w:val="14"/>
        </w:rPr>
        <w:t> </w:t>
      </w:r>
      <w:r>
        <w:rPr>
          <w:w w:val="110"/>
          <w:sz w:val="14"/>
        </w:rPr>
        <w:t>both</w:t>
      </w:r>
      <w:r>
        <w:rPr>
          <w:spacing w:val="-1"/>
          <w:w w:val="110"/>
          <w:sz w:val="14"/>
        </w:rPr>
        <w:t> </w:t>
      </w:r>
      <w:r>
        <w:rPr>
          <w:w w:val="110"/>
          <w:sz w:val="14"/>
        </w:rPr>
        <w:t>synthetic test data</w:t>
      </w:r>
      <w:r>
        <w:rPr>
          <w:spacing w:val="-1"/>
          <w:w w:val="110"/>
          <w:sz w:val="14"/>
        </w:rPr>
        <w:t> </w:t>
      </w:r>
      <w:r>
        <w:rPr>
          <w:w w:val="110"/>
          <w:sz w:val="14"/>
        </w:rPr>
        <w:t>and real</w:t>
      </w:r>
      <w:r>
        <w:rPr>
          <w:spacing w:val="-1"/>
          <w:w w:val="110"/>
          <w:sz w:val="14"/>
        </w:rPr>
        <w:t> </w:t>
      </w:r>
      <w:r>
        <w:rPr>
          <w:w w:val="110"/>
          <w:sz w:val="14"/>
        </w:rPr>
        <w:t>knowledge bases. We</w:t>
      </w:r>
      <w:r>
        <w:rPr>
          <w:spacing w:val="-3"/>
          <w:w w:val="110"/>
          <w:sz w:val="14"/>
        </w:rPr>
        <w:t> </w:t>
      </w:r>
      <w:r>
        <w:rPr>
          <w:w w:val="110"/>
          <w:sz w:val="14"/>
        </w:rPr>
        <w:t>show</w:t>
      </w:r>
      <w:r>
        <w:rPr>
          <w:spacing w:val="-1"/>
          <w:w w:val="110"/>
          <w:sz w:val="14"/>
        </w:rPr>
        <w:t> </w:t>
      </w:r>
      <w:r>
        <w:rPr>
          <w:w w:val="110"/>
          <w:sz w:val="14"/>
        </w:rPr>
        <w:t>that</w:t>
      </w:r>
      <w:r>
        <w:rPr>
          <w:spacing w:val="40"/>
          <w:w w:val="110"/>
          <w:sz w:val="14"/>
        </w:rPr>
        <w:t> </w:t>
      </w:r>
      <w:bookmarkStart w:name="_bookmark3" w:id="6"/>
      <w:bookmarkEnd w:id="6"/>
      <w:r>
        <w:rPr>
          <w:w w:val="110"/>
          <w:sz w:val="14"/>
        </w:rPr>
        <w:t>it</w:t>
      </w:r>
      <w:r>
        <w:rPr>
          <w:spacing w:val="-4"/>
          <w:w w:val="110"/>
          <w:sz w:val="14"/>
        </w:rPr>
        <w:t> </w:t>
      </w:r>
      <w:r>
        <w:rPr>
          <w:w w:val="110"/>
          <w:sz w:val="14"/>
        </w:rPr>
        <w:t>is</w:t>
      </w:r>
      <w:r>
        <w:rPr>
          <w:spacing w:val="-4"/>
          <w:w w:val="110"/>
          <w:sz w:val="14"/>
        </w:rPr>
        <w:t> </w:t>
      </w:r>
      <w:r>
        <w:rPr>
          <w:w w:val="110"/>
          <w:sz w:val="14"/>
        </w:rPr>
        <w:t>more</w:t>
      </w:r>
      <w:r>
        <w:rPr>
          <w:spacing w:val="-3"/>
          <w:w w:val="110"/>
          <w:sz w:val="14"/>
        </w:rPr>
        <w:t> </w:t>
      </w:r>
      <w:r>
        <w:rPr>
          <w:w w:val="110"/>
          <w:sz w:val="14"/>
        </w:rPr>
        <w:t>effective</w:t>
      </w:r>
      <w:r>
        <w:rPr>
          <w:spacing w:val="-4"/>
          <w:w w:val="110"/>
          <w:sz w:val="14"/>
        </w:rPr>
        <w:t> </w:t>
      </w:r>
      <w:r>
        <w:rPr>
          <w:w w:val="110"/>
          <w:sz w:val="14"/>
        </w:rPr>
        <w:t>in</w:t>
      </w:r>
      <w:r>
        <w:rPr>
          <w:spacing w:val="-4"/>
          <w:w w:val="110"/>
          <w:sz w:val="14"/>
        </w:rPr>
        <w:t> </w:t>
      </w:r>
      <w:r>
        <w:rPr>
          <w:w w:val="110"/>
          <w:sz w:val="14"/>
        </w:rPr>
        <w:t>indicating</w:t>
      </w:r>
      <w:r>
        <w:rPr>
          <w:spacing w:val="-3"/>
          <w:w w:val="110"/>
          <w:sz w:val="14"/>
        </w:rPr>
        <w:t> </w:t>
      </w:r>
      <w:r>
        <w:rPr>
          <w:w w:val="110"/>
          <w:sz w:val="14"/>
        </w:rPr>
        <w:t>rule</w:t>
      </w:r>
      <w:r>
        <w:rPr>
          <w:spacing w:val="-3"/>
          <w:w w:val="110"/>
          <w:sz w:val="14"/>
        </w:rPr>
        <w:t> </w:t>
      </w:r>
      <w:r>
        <w:rPr>
          <w:w w:val="110"/>
          <w:sz w:val="14"/>
        </w:rPr>
        <w:t>quality,</w:t>
      </w:r>
      <w:r>
        <w:rPr>
          <w:spacing w:val="-3"/>
          <w:w w:val="110"/>
          <w:sz w:val="14"/>
        </w:rPr>
        <w:t> </w:t>
      </w:r>
      <w:r>
        <w:rPr>
          <w:w w:val="110"/>
          <w:sz w:val="14"/>
        </w:rPr>
        <w:t>making</w:t>
      </w:r>
      <w:r>
        <w:rPr>
          <w:spacing w:val="-4"/>
          <w:w w:val="110"/>
          <w:sz w:val="14"/>
        </w:rPr>
        <w:t> </w:t>
      </w:r>
      <w:r>
        <w:rPr>
          <w:w w:val="110"/>
          <w:sz w:val="14"/>
        </w:rPr>
        <w:t>it</w:t>
      </w:r>
      <w:r>
        <w:rPr>
          <w:spacing w:val="-4"/>
          <w:w w:val="110"/>
          <w:sz w:val="14"/>
        </w:rPr>
        <w:t> </w:t>
      </w:r>
      <w:r>
        <w:rPr>
          <w:w w:val="110"/>
          <w:sz w:val="14"/>
        </w:rPr>
        <w:t>an</w:t>
      </w:r>
      <w:r>
        <w:rPr>
          <w:spacing w:val="-3"/>
          <w:w w:val="110"/>
          <w:sz w:val="14"/>
        </w:rPr>
        <w:t> </w:t>
      </w:r>
      <w:r>
        <w:rPr>
          <w:w w:val="110"/>
          <w:sz w:val="14"/>
        </w:rPr>
        <w:t>appropriate</w:t>
      </w:r>
      <w:r>
        <w:rPr>
          <w:spacing w:val="-3"/>
          <w:w w:val="110"/>
          <w:sz w:val="14"/>
        </w:rPr>
        <w:t> </w:t>
      </w:r>
      <w:r>
        <w:rPr>
          <w:w w:val="110"/>
          <w:sz w:val="14"/>
        </w:rPr>
        <w:t>interestingness</w:t>
      </w:r>
      <w:r>
        <w:rPr>
          <w:spacing w:val="-2"/>
          <w:w w:val="110"/>
          <w:sz w:val="14"/>
        </w:rPr>
        <w:t> </w:t>
      </w:r>
      <w:r>
        <w:rPr>
          <w:w w:val="110"/>
          <w:sz w:val="14"/>
        </w:rPr>
        <w:t>measure</w:t>
      </w:r>
      <w:r>
        <w:rPr>
          <w:spacing w:val="-3"/>
          <w:w w:val="110"/>
          <w:sz w:val="14"/>
        </w:rPr>
        <w:t> </w:t>
      </w:r>
      <w:r>
        <w:rPr>
          <w:w w:val="110"/>
          <w:sz w:val="14"/>
        </w:rPr>
        <w:t>for</w:t>
      </w:r>
      <w:r>
        <w:rPr>
          <w:spacing w:val="-3"/>
          <w:w w:val="110"/>
          <w:sz w:val="14"/>
        </w:rPr>
        <w:t> </w:t>
      </w:r>
      <w:r>
        <w:rPr>
          <w:w w:val="110"/>
          <w:sz w:val="14"/>
        </w:rPr>
        <w:t>logical</w:t>
      </w:r>
      <w:r>
        <w:rPr>
          <w:spacing w:val="40"/>
          <w:w w:val="110"/>
          <w:sz w:val="14"/>
        </w:rPr>
        <w:t> </w:t>
      </w:r>
      <w:r>
        <w:rPr>
          <w:w w:val="110"/>
          <w:sz w:val="14"/>
        </w:rPr>
        <w:t>rule evaluation.</w:t>
      </w:r>
    </w:p>
    <w:p>
      <w:pPr>
        <w:spacing w:line="176" w:lineRule="exact" w:before="0"/>
        <w:ind w:left="0" w:right="149" w:firstLine="0"/>
        <w:jc w:val="right"/>
        <w:rPr>
          <w:sz w:val="14"/>
        </w:rPr>
      </w:pPr>
      <w:r>
        <w:rPr>
          <w:rFonts w:ascii="Comic Sans MS" w:hAnsi="Comic Sans MS"/>
          <w:sz w:val="14"/>
        </w:rPr>
        <w:t>©</w:t>
      </w:r>
      <w:r>
        <w:rPr>
          <w:rFonts w:ascii="Comic Sans MS" w:hAnsi="Comic Sans MS"/>
          <w:spacing w:val="26"/>
          <w:sz w:val="14"/>
        </w:rPr>
        <w:t> </w:t>
      </w:r>
      <w:r>
        <w:rPr>
          <w:sz w:val="14"/>
        </w:rPr>
        <w:t>2023</w:t>
      </w:r>
      <w:r>
        <w:rPr>
          <w:spacing w:val="34"/>
          <w:sz w:val="14"/>
        </w:rPr>
        <w:t> </w:t>
      </w:r>
      <w:r>
        <w:rPr>
          <w:sz w:val="14"/>
        </w:rPr>
        <w:t>Karabuk</w:t>
      </w:r>
      <w:r>
        <w:rPr>
          <w:spacing w:val="36"/>
          <w:sz w:val="14"/>
        </w:rPr>
        <w:t> </w:t>
      </w:r>
      <w:r>
        <w:rPr>
          <w:sz w:val="14"/>
        </w:rPr>
        <w:t>University.</w:t>
      </w:r>
      <w:r>
        <w:rPr>
          <w:spacing w:val="36"/>
          <w:sz w:val="14"/>
        </w:rPr>
        <w:t> </w:t>
      </w:r>
      <w:r>
        <w:rPr>
          <w:sz w:val="14"/>
        </w:rPr>
        <w:t>Publishing</w:t>
      </w:r>
      <w:r>
        <w:rPr>
          <w:spacing w:val="34"/>
          <w:sz w:val="14"/>
        </w:rPr>
        <w:t> </w:t>
      </w:r>
      <w:r>
        <w:rPr>
          <w:sz w:val="14"/>
        </w:rPr>
        <w:t>services</w:t>
      </w:r>
      <w:r>
        <w:rPr>
          <w:spacing w:val="36"/>
          <w:sz w:val="14"/>
        </w:rPr>
        <w:t> </w:t>
      </w:r>
      <w:r>
        <w:rPr>
          <w:sz w:val="14"/>
        </w:rPr>
        <w:t>by</w:t>
      </w:r>
      <w:r>
        <w:rPr>
          <w:spacing w:val="34"/>
          <w:sz w:val="14"/>
        </w:rPr>
        <w:t> </w:t>
      </w:r>
      <w:r>
        <w:rPr>
          <w:sz w:val="14"/>
        </w:rPr>
        <w:t>Elsevier</w:t>
      </w:r>
      <w:r>
        <w:rPr>
          <w:spacing w:val="36"/>
          <w:sz w:val="14"/>
        </w:rPr>
        <w:t> </w:t>
      </w:r>
      <w:r>
        <w:rPr>
          <w:sz w:val="14"/>
        </w:rPr>
        <w:t>B.V.</w:t>
      </w:r>
      <w:r>
        <w:rPr>
          <w:spacing w:val="34"/>
          <w:sz w:val="14"/>
        </w:rPr>
        <w:t> </w:t>
      </w:r>
      <w:r>
        <w:rPr>
          <w:sz w:val="14"/>
        </w:rPr>
        <w:t>This</w:t>
      </w:r>
      <w:r>
        <w:rPr>
          <w:spacing w:val="19"/>
          <w:sz w:val="14"/>
        </w:rPr>
        <w:t> </w:t>
      </w:r>
      <w:r>
        <w:rPr>
          <w:sz w:val="14"/>
        </w:rPr>
        <w:t>is</w:t>
      </w:r>
      <w:r>
        <w:rPr>
          <w:spacing w:val="17"/>
          <w:sz w:val="14"/>
        </w:rPr>
        <w:t> </w:t>
      </w:r>
      <w:r>
        <w:rPr>
          <w:sz w:val="14"/>
        </w:rPr>
        <w:t>an</w:t>
      </w:r>
      <w:r>
        <w:rPr>
          <w:spacing w:val="17"/>
          <w:sz w:val="14"/>
        </w:rPr>
        <w:t> </w:t>
      </w:r>
      <w:r>
        <w:rPr>
          <w:sz w:val="14"/>
        </w:rPr>
        <w:t>open</w:t>
      </w:r>
      <w:r>
        <w:rPr>
          <w:spacing w:val="17"/>
          <w:sz w:val="14"/>
        </w:rPr>
        <w:t> </w:t>
      </w:r>
      <w:r>
        <w:rPr>
          <w:sz w:val="14"/>
        </w:rPr>
        <w:t>access</w:t>
      </w:r>
      <w:r>
        <w:rPr>
          <w:spacing w:val="17"/>
          <w:sz w:val="14"/>
        </w:rPr>
        <w:t> </w:t>
      </w:r>
      <w:r>
        <w:rPr>
          <w:sz w:val="14"/>
        </w:rPr>
        <w:t>article</w:t>
      </w:r>
      <w:r>
        <w:rPr>
          <w:spacing w:val="19"/>
          <w:sz w:val="14"/>
        </w:rPr>
        <w:t> </w:t>
      </w:r>
      <w:r>
        <w:rPr>
          <w:sz w:val="14"/>
        </w:rPr>
        <w:t>under</w:t>
      </w:r>
      <w:r>
        <w:rPr>
          <w:spacing w:val="15"/>
          <w:sz w:val="14"/>
        </w:rPr>
        <w:t> </w:t>
      </w:r>
      <w:r>
        <w:rPr>
          <w:sz w:val="14"/>
        </w:rPr>
        <w:t>the</w:t>
      </w:r>
      <w:r>
        <w:rPr>
          <w:spacing w:val="16"/>
          <w:sz w:val="14"/>
        </w:rPr>
        <w:t> </w:t>
      </w:r>
      <w:r>
        <w:rPr>
          <w:spacing w:val="-5"/>
          <w:sz w:val="14"/>
        </w:rPr>
        <w:t>CC</w:t>
      </w:r>
    </w:p>
    <w:p>
      <w:pPr>
        <w:spacing w:before="22"/>
        <w:ind w:left="0" w:right="150" w:firstLine="0"/>
        <w:jc w:val="right"/>
        <w:rPr>
          <w:sz w:val="14"/>
        </w:rPr>
      </w:pPr>
      <w:r>
        <w:rPr>
          <w:w w:val="105"/>
          <w:sz w:val="14"/>
        </w:rPr>
        <w:t>BY</w:t>
      </w:r>
      <w:r>
        <w:rPr>
          <w:spacing w:val="6"/>
          <w:w w:val="105"/>
          <w:sz w:val="14"/>
        </w:rPr>
        <w:t> </w:t>
      </w:r>
      <w:r>
        <w:rPr>
          <w:w w:val="105"/>
          <w:sz w:val="14"/>
        </w:rPr>
        <w:t>license</w:t>
      </w:r>
      <w:r>
        <w:rPr>
          <w:spacing w:val="7"/>
          <w:w w:val="105"/>
          <w:sz w:val="14"/>
        </w:rPr>
        <w:t> </w:t>
      </w:r>
      <w:r>
        <w:rPr>
          <w:spacing w:val="-2"/>
          <w:w w:val="105"/>
          <w:sz w:val="14"/>
        </w:rPr>
        <w:t>(</w:t>
      </w:r>
      <w:hyperlink r:id="rId12">
        <w:r>
          <w:rPr>
            <w:color w:val="007FAD"/>
            <w:spacing w:val="-2"/>
            <w:w w:val="105"/>
            <w:sz w:val="14"/>
          </w:rPr>
          <w:t>http://creativecommons.org/licenses/by/4.0/</w:t>
        </w:r>
      </w:hyperlink>
      <w:r>
        <w:rPr>
          <w:spacing w:val="-2"/>
          <w:w w:val="105"/>
          <w:sz w:val="14"/>
        </w:rPr>
        <w:t>).</w:t>
      </w:r>
    </w:p>
    <w:p>
      <w:pPr>
        <w:spacing w:after="0"/>
        <w:jc w:val="right"/>
        <w:rPr>
          <w:sz w:val="14"/>
        </w:rPr>
        <w:sectPr>
          <w:type w:val="continuous"/>
          <w:pgSz w:w="11910" w:h="15880"/>
          <w:pgMar w:top="840" w:bottom="280" w:left="640" w:right="600"/>
          <w:cols w:num="2" w:equalWidth="0">
            <w:col w:w="2120" w:space="1171"/>
            <w:col w:w="7379"/>
          </w:cols>
        </w:sectPr>
      </w:pPr>
    </w:p>
    <w:p>
      <w:pPr>
        <w:pStyle w:val="BodyText"/>
        <w:rPr>
          <w:sz w:val="12"/>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top="840" w:bottom="280" w:left="640" w:right="60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right="38" w:firstLine="234"/>
        <w:jc w:val="both"/>
      </w:pPr>
      <w:r>
        <w:rPr>
          <w:w w:val="105"/>
        </w:rPr>
        <w:t>Association rule</w:t>
      </w:r>
      <w:r>
        <w:rPr>
          <w:spacing w:val="-1"/>
          <w:w w:val="105"/>
        </w:rPr>
        <w:t> </w:t>
      </w:r>
      <w:r>
        <w:rPr>
          <w:w w:val="105"/>
        </w:rPr>
        <w:t>mining</w:t>
      </w:r>
      <w:r>
        <w:rPr>
          <w:spacing w:val="-1"/>
          <w:w w:val="105"/>
        </w:rPr>
        <w:t> </w:t>
      </w:r>
      <w:r>
        <w:rPr>
          <w:w w:val="105"/>
        </w:rPr>
        <w:t>(ARM)</w:t>
      </w:r>
      <w:r>
        <w:rPr>
          <w:spacing w:val="-1"/>
          <w:w w:val="105"/>
        </w:rPr>
        <w:t> </w:t>
      </w:r>
      <w:r>
        <w:rPr>
          <w:w w:val="105"/>
        </w:rPr>
        <w:t>is a well-researched data </w:t>
      </w:r>
      <w:r>
        <w:rPr>
          <w:w w:val="105"/>
        </w:rPr>
        <w:t>mining area which aims to find interesting rules among sets of items in a database. Although a data mining system can generate many asso- ciation rules, only a few of them represent knowledge. For this rea- son,</w:t>
      </w:r>
      <w:r>
        <w:rPr>
          <w:w w:val="105"/>
        </w:rPr>
        <w:t> finding</w:t>
      </w:r>
      <w:r>
        <w:rPr>
          <w:w w:val="105"/>
        </w:rPr>
        <w:t> interesting</w:t>
      </w:r>
      <w:r>
        <w:rPr>
          <w:w w:val="105"/>
        </w:rPr>
        <w:t> association</w:t>
      </w:r>
      <w:r>
        <w:rPr>
          <w:w w:val="105"/>
        </w:rPr>
        <w:t> rules</w:t>
      </w:r>
      <w:r>
        <w:rPr>
          <w:w w:val="105"/>
        </w:rPr>
        <w:t> by</w:t>
      </w:r>
      <w:r>
        <w:rPr>
          <w:w w:val="105"/>
        </w:rPr>
        <w:t> using</w:t>
      </w:r>
      <w:r>
        <w:rPr>
          <w:w w:val="105"/>
        </w:rPr>
        <w:t> objective measures</w:t>
      </w:r>
      <w:r>
        <w:rPr>
          <w:w w:val="105"/>
        </w:rPr>
        <w:t> is</w:t>
      </w:r>
      <w:r>
        <w:rPr>
          <w:w w:val="105"/>
        </w:rPr>
        <w:t> vital.</w:t>
      </w:r>
      <w:r>
        <w:rPr>
          <w:w w:val="105"/>
        </w:rPr>
        <w:t> There</w:t>
      </w:r>
      <w:r>
        <w:rPr>
          <w:w w:val="105"/>
        </w:rPr>
        <w:t> are</w:t>
      </w:r>
      <w:r>
        <w:rPr>
          <w:w w:val="105"/>
        </w:rPr>
        <w:t> several</w:t>
      </w:r>
      <w:r>
        <w:rPr>
          <w:w w:val="105"/>
        </w:rPr>
        <w:t> objective</w:t>
      </w:r>
      <w:r>
        <w:rPr>
          <w:w w:val="105"/>
        </w:rPr>
        <w:t> measures</w:t>
      </w:r>
      <w:r>
        <w:rPr>
          <w:w w:val="105"/>
        </w:rPr>
        <w:t> of</w:t>
      </w:r>
      <w:r>
        <w:rPr>
          <w:w w:val="105"/>
        </w:rPr>
        <w:t> rule interestingness,</w:t>
      </w:r>
      <w:r>
        <w:rPr>
          <w:spacing w:val="40"/>
          <w:w w:val="105"/>
        </w:rPr>
        <w:t> </w:t>
      </w:r>
      <w:r>
        <w:rPr>
          <w:w w:val="105"/>
        </w:rPr>
        <w:t>among</w:t>
      </w:r>
      <w:r>
        <w:rPr>
          <w:spacing w:val="40"/>
          <w:w w:val="105"/>
        </w:rPr>
        <w:t> </w:t>
      </w:r>
      <w:r>
        <w:rPr>
          <w:w w:val="105"/>
        </w:rPr>
        <w:t>which</w:t>
      </w:r>
      <w:r>
        <w:rPr>
          <w:spacing w:val="40"/>
          <w:w w:val="105"/>
        </w:rPr>
        <w:t> </w:t>
      </w:r>
      <w:r>
        <w:rPr>
          <w:w w:val="105"/>
        </w:rPr>
        <w:t>support</w:t>
      </w:r>
      <w:r>
        <w:rPr>
          <w:spacing w:val="40"/>
          <w:w w:val="105"/>
        </w:rPr>
        <w:t> </w:t>
      </w:r>
      <w:r>
        <w:rPr>
          <w:w w:val="105"/>
        </w:rPr>
        <w:t>and</w:t>
      </w:r>
      <w:r>
        <w:rPr>
          <w:spacing w:val="40"/>
          <w:w w:val="105"/>
        </w:rPr>
        <w:t> </w:t>
      </w:r>
      <w:r>
        <w:rPr>
          <w:w w:val="105"/>
        </w:rPr>
        <w:t>confidence</w:t>
      </w:r>
      <w:r>
        <w:rPr>
          <w:spacing w:val="40"/>
          <w:w w:val="105"/>
        </w:rPr>
        <w:t> </w:t>
      </w:r>
      <w:r>
        <w:rPr>
          <w:w w:val="105"/>
        </w:rPr>
        <w:t>are</w:t>
      </w:r>
      <w:r>
        <w:rPr>
          <w:spacing w:val="40"/>
          <w:w w:val="105"/>
        </w:rPr>
        <w:t> </w:t>
      </w:r>
      <w:r>
        <w:rPr>
          <w:w w:val="105"/>
        </w:rPr>
        <w:t>the two</w:t>
      </w:r>
      <w:r>
        <w:rPr>
          <w:spacing w:val="36"/>
          <w:w w:val="105"/>
        </w:rPr>
        <w:t> </w:t>
      </w:r>
      <w:r>
        <w:rPr>
          <w:w w:val="105"/>
        </w:rPr>
        <w:t>widely</w:t>
      </w:r>
      <w:r>
        <w:rPr>
          <w:spacing w:val="37"/>
          <w:w w:val="105"/>
        </w:rPr>
        <w:t> </w:t>
      </w:r>
      <w:r>
        <w:rPr>
          <w:w w:val="105"/>
        </w:rPr>
        <w:t>used</w:t>
      </w:r>
      <w:r>
        <w:rPr>
          <w:spacing w:val="36"/>
          <w:w w:val="105"/>
        </w:rPr>
        <w:t> </w:t>
      </w:r>
      <w:r>
        <w:rPr>
          <w:w w:val="105"/>
        </w:rPr>
        <w:t>ones.</w:t>
      </w:r>
      <w:r>
        <w:rPr>
          <w:spacing w:val="36"/>
          <w:w w:val="105"/>
        </w:rPr>
        <w:t> </w:t>
      </w:r>
      <w:r>
        <w:rPr>
          <w:w w:val="105"/>
        </w:rPr>
        <w:t>Support</w:t>
      </w:r>
      <w:r>
        <w:rPr>
          <w:spacing w:val="36"/>
          <w:w w:val="105"/>
        </w:rPr>
        <w:t> </w:t>
      </w:r>
      <w:r>
        <w:rPr>
          <w:w w:val="105"/>
        </w:rPr>
        <w:t>is</w:t>
      </w:r>
      <w:r>
        <w:rPr>
          <w:spacing w:val="36"/>
          <w:w w:val="105"/>
        </w:rPr>
        <w:t> </w:t>
      </w:r>
      <w:r>
        <w:rPr>
          <w:w w:val="105"/>
        </w:rPr>
        <w:t>the</w:t>
      </w:r>
      <w:r>
        <w:rPr>
          <w:spacing w:val="37"/>
          <w:w w:val="105"/>
        </w:rPr>
        <w:t> </w:t>
      </w:r>
      <w:r>
        <w:rPr>
          <w:w w:val="105"/>
        </w:rPr>
        <w:t>percentage</w:t>
      </w:r>
      <w:r>
        <w:rPr>
          <w:spacing w:val="35"/>
          <w:w w:val="105"/>
        </w:rPr>
        <w:t> </w:t>
      </w:r>
      <w:r>
        <w:rPr>
          <w:w w:val="105"/>
        </w:rPr>
        <w:t>of</w:t>
      </w:r>
      <w:r>
        <w:rPr>
          <w:spacing w:val="36"/>
          <w:w w:val="105"/>
        </w:rPr>
        <w:t> </w:t>
      </w:r>
      <w:r>
        <w:rPr>
          <w:w w:val="105"/>
        </w:rPr>
        <w:t>occurrences of</w:t>
      </w:r>
      <w:r>
        <w:rPr>
          <w:w w:val="105"/>
        </w:rPr>
        <w:t> an</w:t>
      </w:r>
      <w:r>
        <w:rPr>
          <w:w w:val="105"/>
        </w:rPr>
        <w:t> itemset.</w:t>
      </w:r>
      <w:r>
        <w:rPr>
          <w:w w:val="105"/>
        </w:rPr>
        <w:t> An</w:t>
      </w:r>
      <w:r>
        <w:rPr>
          <w:w w:val="105"/>
        </w:rPr>
        <w:t> itemset</w:t>
      </w:r>
      <w:r>
        <w:rPr>
          <w:w w:val="105"/>
        </w:rPr>
        <w:t> becomes</w:t>
      </w:r>
      <w:r>
        <w:rPr>
          <w:w w:val="105"/>
        </w:rPr>
        <w:t> frequent</w:t>
      </w:r>
      <w:r>
        <w:rPr>
          <w:w w:val="105"/>
        </w:rPr>
        <w:t> when</w:t>
      </w:r>
      <w:r>
        <w:rPr>
          <w:w w:val="105"/>
        </w:rPr>
        <w:t> its</w:t>
      </w:r>
      <w:r>
        <w:rPr>
          <w:w w:val="105"/>
        </w:rPr>
        <w:t> support</w:t>
      </w:r>
      <w:r>
        <w:rPr>
          <w:w w:val="105"/>
        </w:rPr>
        <w:t> is equal or greater than a predefined threshold. After finding all fre- quent itemsets, the association rules are generated according to a predefined</w:t>
      </w:r>
      <w:r>
        <w:rPr>
          <w:w w:val="105"/>
        </w:rPr>
        <w:t> minimum</w:t>
      </w:r>
      <w:r>
        <w:rPr>
          <w:w w:val="105"/>
        </w:rPr>
        <w:t> confidence</w:t>
      </w:r>
      <w:r>
        <w:rPr>
          <w:w w:val="105"/>
        </w:rPr>
        <w:t> threshold.</w:t>
      </w:r>
      <w:r>
        <w:rPr>
          <w:w w:val="105"/>
        </w:rPr>
        <w:t> Thus,</w:t>
      </w:r>
      <w:r>
        <w:rPr>
          <w:w w:val="105"/>
        </w:rPr>
        <w:t> confidence assesses</w:t>
      </w:r>
      <w:r>
        <w:rPr>
          <w:spacing w:val="40"/>
          <w:w w:val="105"/>
        </w:rPr>
        <w:t> </w:t>
      </w:r>
      <w:r>
        <w:rPr>
          <w:w w:val="105"/>
        </w:rPr>
        <w:t>the</w:t>
      </w:r>
      <w:r>
        <w:rPr>
          <w:spacing w:val="40"/>
          <w:w w:val="105"/>
        </w:rPr>
        <w:t> </w:t>
      </w:r>
      <w:r>
        <w:rPr>
          <w:w w:val="105"/>
        </w:rPr>
        <w:t>degree</w:t>
      </w:r>
      <w:r>
        <w:rPr>
          <w:spacing w:val="40"/>
          <w:w w:val="105"/>
        </w:rPr>
        <w:t> </w:t>
      </w:r>
      <w:r>
        <w:rPr>
          <w:w w:val="105"/>
        </w:rPr>
        <w:t>of</w:t>
      </w:r>
      <w:r>
        <w:rPr>
          <w:spacing w:val="40"/>
          <w:w w:val="105"/>
        </w:rPr>
        <w:t> </w:t>
      </w:r>
      <w:r>
        <w:rPr>
          <w:w w:val="105"/>
        </w:rPr>
        <w:t>certainty</w:t>
      </w:r>
      <w:r>
        <w:rPr>
          <w:spacing w:val="40"/>
          <w:w w:val="105"/>
        </w:rPr>
        <w:t> </w:t>
      </w:r>
      <w:r>
        <w:rPr>
          <w:w w:val="105"/>
        </w:rPr>
        <w:t>of</w:t>
      </w:r>
      <w:r>
        <w:rPr>
          <w:spacing w:val="40"/>
          <w:w w:val="105"/>
        </w:rPr>
        <w:t> </w:t>
      </w:r>
      <w:r>
        <w:rPr>
          <w:w w:val="105"/>
        </w:rPr>
        <w:t>the</w:t>
      </w:r>
      <w:r>
        <w:rPr>
          <w:spacing w:val="40"/>
          <w:w w:val="105"/>
        </w:rPr>
        <w:t> </w:t>
      </w:r>
      <w:r>
        <w:rPr>
          <w:w w:val="105"/>
        </w:rPr>
        <w:t>detected</w:t>
      </w:r>
      <w:r>
        <w:rPr>
          <w:spacing w:val="40"/>
          <w:w w:val="105"/>
        </w:rPr>
        <w:t> </w:t>
      </w:r>
      <w:r>
        <w:rPr>
          <w:w w:val="105"/>
        </w:rPr>
        <w:t>association</w:t>
      </w:r>
      <w:r>
        <w:rPr>
          <w:spacing w:val="40"/>
          <w:w w:val="105"/>
        </w:rPr>
        <w:t> </w:t>
      </w:r>
      <w:hyperlink w:history="true" w:anchor="_bookmark30">
        <w:r>
          <w:rPr>
            <w:color w:val="007FAD"/>
            <w:w w:val="105"/>
          </w:rPr>
          <w:t>[1]</w:t>
        </w:r>
      </w:hyperlink>
      <w:r>
        <w:rPr>
          <w:w w:val="105"/>
        </w:rPr>
        <w:t>. For</w:t>
      </w:r>
      <w:r>
        <w:rPr>
          <w:w w:val="105"/>
        </w:rPr>
        <w:t> an</w:t>
      </w:r>
      <w:r>
        <w:rPr>
          <w:w w:val="105"/>
        </w:rPr>
        <w:t> association</w:t>
      </w:r>
      <w:r>
        <w:rPr>
          <w:w w:val="105"/>
        </w:rPr>
        <w:t> rule</w:t>
      </w:r>
      <w:r>
        <w:rPr>
          <w:w w:val="105"/>
        </w:rPr>
        <w:t> of</w:t>
      </w:r>
      <w:r>
        <w:rPr>
          <w:w w:val="105"/>
        </w:rPr>
        <w:t> the</w:t>
      </w:r>
      <w:r>
        <w:rPr>
          <w:w w:val="105"/>
        </w:rPr>
        <w:t> form</w:t>
      </w:r>
      <w:r>
        <w:rPr>
          <w:w w:val="105"/>
        </w:rPr>
        <w:t> </w:t>
      </w:r>
      <w:r>
        <w:rPr>
          <w:i/>
          <w:w w:val="105"/>
        </w:rPr>
        <w:t>X </w:t>
      </w:r>
      <w:r>
        <w:rPr>
          <w:rFonts w:ascii="DejaVu Sans Condensed" w:hAnsi="DejaVu Sans Condensed"/>
          <w:w w:val="105"/>
        </w:rPr>
        <w:t>⇒</w:t>
      </w:r>
      <w:r>
        <w:rPr>
          <w:rFonts w:ascii="DejaVu Sans Condensed" w:hAnsi="DejaVu Sans Condensed"/>
          <w:spacing w:val="-1"/>
          <w:w w:val="105"/>
        </w:rPr>
        <w:t> </w:t>
      </w:r>
      <w:r>
        <w:rPr>
          <w:i/>
          <w:w w:val="105"/>
        </w:rPr>
        <w:t>Y</w:t>
      </w:r>
      <w:r>
        <w:rPr>
          <w:w w:val="105"/>
        </w:rPr>
        <w:t>,</w:t>
      </w:r>
      <w:r>
        <w:rPr>
          <w:w w:val="105"/>
        </w:rPr>
        <w:t> the</w:t>
      </w:r>
      <w:r>
        <w:rPr>
          <w:w w:val="105"/>
        </w:rPr>
        <w:t> support</w:t>
      </w:r>
      <w:r>
        <w:rPr>
          <w:w w:val="105"/>
        </w:rPr>
        <w:t> measure represents</w:t>
      </w:r>
      <w:r>
        <w:rPr>
          <w:spacing w:val="58"/>
          <w:w w:val="105"/>
        </w:rPr>
        <w:t> </w:t>
      </w:r>
      <w:r>
        <w:rPr>
          <w:w w:val="105"/>
        </w:rPr>
        <w:t>the</w:t>
      </w:r>
      <w:r>
        <w:rPr>
          <w:spacing w:val="59"/>
          <w:w w:val="105"/>
        </w:rPr>
        <w:t> </w:t>
      </w:r>
      <w:r>
        <w:rPr>
          <w:w w:val="105"/>
        </w:rPr>
        <w:t>percentage</w:t>
      </w:r>
      <w:r>
        <w:rPr>
          <w:spacing w:val="59"/>
          <w:w w:val="105"/>
        </w:rPr>
        <w:t> </w:t>
      </w:r>
      <w:r>
        <w:rPr>
          <w:w w:val="105"/>
        </w:rPr>
        <w:t>of</w:t>
      </w:r>
      <w:r>
        <w:rPr>
          <w:spacing w:val="58"/>
          <w:w w:val="105"/>
        </w:rPr>
        <w:t> </w:t>
      </w:r>
      <w:r>
        <w:rPr>
          <w:w w:val="105"/>
        </w:rPr>
        <w:t>transactions</w:t>
      </w:r>
      <w:r>
        <w:rPr>
          <w:spacing w:val="59"/>
          <w:w w:val="105"/>
        </w:rPr>
        <w:t> </w:t>
      </w:r>
      <w:r>
        <w:rPr>
          <w:w w:val="105"/>
        </w:rPr>
        <w:t>that</w:t>
      </w:r>
      <w:r>
        <w:rPr>
          <w:spacing w:val="59"/>
          <w:w w:val="105"/>
        </w:rPr>
        <w:t> </w:t>
      </w:r>
      <w:r>
        <w:rPr>
          <w:i/>
          <w:w w:val="105"/>
        </w:rPr>
        <w:t>X</w:t>
      </w:r>
      <w:r>
        <w:rPr>
          <w:i/>
          <w:spacing w:val="59"/>
          <w:w w:val="105"/>
        </w:rPr>
        <w:t> </w:t>
      </w:r>
      <w:r>
        <w:rPr>
          <w:w w:val="105"/>
        </w:rPr>
        <w:t>and</w:t>
      </w:r>
      <w:r>
        <w:rPr>
          <w:spacing w:val="60"/>
          <w:w w:val="105"/>
        </w:rPr>
        <w:t> </w:t>
      </w:r>
      <w:r>
        <w:rPr>
          <w:i/>
          <w:w w:val="105"/>
        </w:rPr>
        <w:t>Y</w:t>
      </w:r>
      <w:r>
        <w:rPr>
          <w:i/>
          <w:spacing w:val="60"/>
          <w:w w:val="105"/>
        </w:rPr>
        <w:t> </w:t>
      </w:r>
      <w:r>
        <w:rPr>
          <w:spacing w:val="-2"/>
          <w:w w:val="105"/>
        </w:rPr>
        <w:t>occur</w:t>
      </w:r>
    </w:p>
    <w:p>
      <w:pPr>
        <w:pStyle w:val="BodyText"/>
        <w:spacing w:line="276" w:lineRule="auto" w:before="111"/>
        <w:ind w:left="111" w:right="149"/>
        <w:jc w:val="both"/>
      </w:pPr>
      <w:r>
        <w:rPr/>
        <w:br w:type="column"/>
      </w:r>
      <w:r>
        <w:rPr>
          <w:w w:val="105"/>
        </w:rPr>
        <w:t>together</w:t>
      </w:r>
      <w:r>
        <w:rPr>
          <w:spacing w:val="40"/>
          <w:w w:val="105"/>
        </w:rPr>
        <w:t> </w:t>
      </w:r>
      <w:r>
        <w:rPr>
          <w:w w:val="105"/>
        </w:rPr>
        <w:t>in</w:t>
      </w:r>
      <w:r>
        <w:rPr>
          <w:spacing w:val="40"/>
          <w:w w:val="105"/>
        </w:rPr>
        <w:t> </w:t>
      </w:r>
      <w:r>
        <w:rPr>
          <w:w w:val="105"/>
        </w:rPr>
        <w:t>the</w:t>
      </w:r>
      <w:r>
        <w:rPr>
          <w:spacing w:val="40"/>
          <w:w w:val="105"/>
        </w:rPr>
        <w:t> </w:t>
      </w:r>
      <w:r>
        <w:rPr>
          <w:w w:val="105"/>
        </w:rPr>
        <w:t>database.</w:t>
      </w:r>
      <w:r>
        <w:rPr>
          <w:spacing w:val="40"/>
          <w:w w:val="105"/>
        </w:rPr>
        <w:t> </w:t>
      </w:r>
      <w:r>
        <w:rPr>
          <w:w w:val="105"/>
        </w:rPr>
        <w:t>The</w:t>
      </w:r>
      <w:r>
        <w:rPr>
          <w:spacing w:val="40"/>
          <w:w w:val="105"/>
        </w:rPr>
        <w:t> </w:t>
      </w:r>
      <w:r>
        <w:rPr>
          <w:w w:val="105"/>
        </w:rPr>
        <w:t>confidence</w:t>
      </w:r>
      <w:r>
        <w:rPr>
          <w:spacing w:val="40"/>
          <w:w w:val="105"/>
        </w:rPr>
        <w:t> </w:t>
      </w:r>
      <w:r>
        <w:rPr>
          <w:w w:val="105"/>
        </w:rPr>
        <w:t>measure</w:t>
      </w:r>
      <w:r>
        <w:rPr>
          <w:spacing w:val="40"/>
          <w:w w:val="105"/>
        </w:rPr>
        <w:t> </w:t>
      </w:r>
      <w:r>
        <w:rPr>
          <w:w w:val="105"/>
        </w:rPr>
        <w:t>is</w:t>
      </w:r>
      <w:r>
        <w:rPr>
          <w:spacing w:val="40"/>
          <w:w w:val="105"/>
        </w:rPr>
        <w:t> </w:t>
      </w:r>
      <w:r>
        <w:rPr>
          <w:w w:val="105"/>
        </w:rPr>
        <w:t>calculated by</w:t>
      </w:r>
      <w:r>
        <w:rPr>
          <w:w w:val="105"/>
        </w:rPr>
        <w:t> the</w:t>
      </w:r>
      <w:r>
        <w:rPr>
          <w:w w:val="105"/>
        </w:rPr>
        <w:t> probability that</w:t>
      </w:r>
      <w:r>
        <w:rPr>
          <w:w w:val="105"/>
        </w:rPr>
        <w:t> a</w:t>
      </w:r>
      <w:r>
        <w:rPr>
          <w:w w:val="105"/>
        </w:rPr>
        <w:t> transaction containing </w:t>
      </w:r>
      <w:r>
        <w:rPr>
          <w:i/>
          <w:w w:val="105"/>
        </w:rPr>
        <w:t>X</w:t>
      </w:r>
      <w:r>
        <w:rPr>
          <w:i/>
          <w:w w:val="105"/>
        </w:rPr>
        <w:t> </w:t>
      </w:r>
      <w:r>
        <w:rPr>
          <w:w w:val="105"/>
        </w:rPr>
        <w:t>also</w:t>
      </w:r>
      <w:r>
        <w:rPr>
          <w:w w:val="105"/>
        </w:rPr>
        <w:t> contains </w:t>
      </w:r>
      <w:r>
        <w:rPr>
          <w:i/>
          <w:w w:val="105"/>
        </w:rPr>
        <w:t>Y</w:t>
      </w:r>
      <w:r>
        <w:rPr>
          <w:i/>
          <w:w w:val="105"/>
        </w:rPr>
        <w:t> </w:t>
      </w:r>
      <w:r>
        <w:rPr>
          <w:w w:val="105"/>
        </w:rPr>
        <w:t>and, represents the strength of the rule. Besides transactional data- bases, the number of knowledge bases (KBs) increases along with the</w:t>
      </w:r>
      <w:r>
        <w:rPr>
          <w:spacing w:val="40"/>
          <w:w w:val="105"/>
        </w:rPr>
        <w:t> </w:t>
      </w:r>
      <w:r>
        <w:rPr>
          <w:w w:val="105"/>
        </w:rPr>
        <w:t>advances</w:t>
      </w:r>
      <w:r>
        <w:rPr>
          <w:spacing w:val="40"/>
          <w:w w:val="105"/>
        </w:rPr>
        <w:t> </w:t>
      </w:r>
      <w:r>
        <w:rPr>
          <w:w w:val="105"/>
        </w:rPr>
        <w:t>in</w:t>
      </w:r>
      <w:r>
        <w:rPr>
          <w:spacing w:val="40"/>
          <w:w w:val="105"/>
        </w:rPr>
        <w:t> </w:t>
      </w:r>
      <w:r>
        <w:rPr>
          <w:w w:val="105"/>
        </w:rPr>
        <w:t>information</w:t>
      </w:r>
      <w:r>
        <w:rPr>
          <w:spacing w:val="40"/>
          <w:w w:val="105"/>
        </w:rPr>
        <w:t> </w:t>
      </w:r>
      <w:r>
        <w:rPr>
          <w:w w:val="105"/>
        </w:rPr>
        <w:t>extraction.</w:t>
      </w:r>
      <w:r>
        <w:rPr>
          <w:spacing w:val="40"/>
          <w:w w:val="105"/>
        </w:rPr>
        <w:t> </w:t>
      </w:r>
      <w:r>
        <w:rPr>
          <w:w w:val="105"/>
        </w:rPr>
        <w:t>DBpedia</w:t>
      </w:r>
      <w:r>
        <w:rPr>
          <w:spacing w:val="40"/>
          <w:w w:val="105"/>
        </w:rPr>
        <w:t> </w:t>
      </w:r>
      <w:hyperlink w:history="true" w:anchor="_bookmark30">
        <w:r>
          <w:rPr>
            <w:color w:val="007FAD"/>
            <w:w w:val="105"/>
          </w:rPr>
          <w:t>[2]</w:t>
        </w:r>
      </w:hyperlink>
      <w:r>
        <w:rPr>
          <w:w w:val="105"/>
        </w:rPr>
        <w:t>,</w:t>
      </w:r>
      <w:r>
        <w:rPr>
          <w:spacing w:val="40"/>
          <w:w w:val="105"/>
        </w:rPr>
        <w:t> </w:t>
      </w:r>
      <w:r>
        <w:rPr>
          <w:w w:val="105"/>
        </w:rPr>
        <w:t>Wikidata </w:t>
      </w:r>
      <w:hyperlink w:history="true" w:anchor="_bookmark30">
        <w:r>
          <w:rPr>
            <w:color w:val="007FAD"/>
            <w:w w:val="105"/>
          </w:rPr>
          <w:t>[3]</w:t>
        </w:r>
      </w:hyperlink>
      <w:r>
        <w:rPr>
          <w:w w:val="105"/>
        </w:rPr>
        <w:t>,</w:t>
      </w:r>
      <w:r>
        <w:rPr>
          <w:w w:val="105"/>
        </w:rPr>
        <w:t> YAGO</w:t>
      </w:r>
      <w:r>
        <w:rPr>
          <w:w w:val="105"/>
        </w:rPr>
        <w:t> </w:t>
      </w:r>
      <w:hyperlink w:history="true" w:anchor="_bookmark30">
        <w:r>
          <w:rPr>
            <w:color w:val="007FAD"/>
            <w:w w:val="105"/>
          </w:rPr>
          <w:t>[4,5]</w:t>
        </w:r>
      </w:hyperlink>
      <w:r>
        <w:rPr>
          <w:w w:val="105"/>
        </w:rPr>
        <w:t>,</w:t>
      </w:r>
      <w:r>
        <w:rPr>
          <w:w w:val="105"/>
        </w:rPr>
        <w:t> the</w:t>
      </w:r>
      <w:r>
        <w:rPr>
          <w:w w:val="105"/>
        </w:rPr>
        <w:t> New</w:t>
      </w:r>
      <w:r>
        <w:rPr>
          <w:w w:val="105"/>
        </w:rPr>
        <w:t> York</w:t>
      </w:r>
      <w:r>
        <w:rPr>
          <w:w w:val="105"/>
        </w:rPr>
        <w:t> Times</w:t>
      </w:r>
      <w:hyperlink w:history="true" w:anchor="_bookmark2">
        <w:r>
          <w:rPr>
            <w:color w:val="007FAD"/>
            <w:w w:val="105"/>
            <w:vertAlign w:val="superscript"/>
          </w:rPr>
          <w:t>1</w:t>
        </w:r>
      </w:hyperlink>
      <w:r>
        <w:rPr>
          <w:w w:val="105"/>
          <w:vertAlign w:val="baseline"/>
        </w:rPr>
        <w:t>,</w:t>
      </w:r>
      <w:r>
        <w:rPr>
          <w:w w:val="105"/>
          <w:vertAlign w:val="baseline"/>
        </w:rPr>
        <w:t> BBC</w:t>
      </w:r>
      <w:r>
        <w:rPr>
          <w:w w:val="105"/>
          <w:vertAlign w:val="baseline"/>
        </w:rPr>
        <w:t> </w:t>
      </w:r>
      <w:hyperlink w:history="true" w:anchor="_bookmark30">
        <w:r>
          <w:rPr>
            <w:color w:val="007FAD"/>
            <w:w w:val="105"/>
            <w:vertAlign w:val="baseline"/>
          </w:rPr>
          <w:t>[6]</w:t>
        </w:r>
      </w:hyperlink>
      <w:r>
        <w:rPr>
          <w:w w:val="105"/>
          <w:vertAlign w:val="baseline"/>
        </w:rPr>
        <w:t>,</w:t>
      </w:r>
      <w:r>
        <w:rPr>
          <w:w w:val="105"/>
          <w:vertAlign w:val="baseline"/>
        </w:rPr>
        <w:t> NELL</w:t>
      </w:r>
      <w:r>
        <w:rPr>
          <w:w w:val="105"/>
          <w:vertAlign w:val="baseline"/>
        </w:rPr>
        <w:t> </w:t>
      </w:r>
      <w:hyperlink w:history="true" w:anchor="_bookmark30">
        <w:r>
          <w:rPr>
            <w:color w:val="007FAD"/>
            <w:w w:val="105"/>
            <w:vertAlign w:val="baseline"/>
          </w:rPr>
          <w:t>[7]</w:t>
        </w:r>
      </w:hyperlink>
      <w:r>
        <w:rPr>
          <w:color w:val="007FAD"/>
          <w:w w:val="105"/>
          <w:vertAlign w:val="baseline"/>
        </w:rPr>
        <w:t> </w:t>
      </w:r>
      <w:r>
        <w:rPr>
          <w:w w:val="105"/>
          <w:vertAlign w:val="baseline"/>
        </w:rPr>
        <w:t>and FreeBase</w:t>
      </w:r>
      <w:hyperlink w:history="true" w:anchor="_bookmark3">
        <w:r>
          <w:rPr>
            <w:color w:val="007FAD"/>
            <w:w w:val="105"/>
            <w:vertAlign w:val="superscript"/>
          </w:rPr>
          <w:t>2</w:t>
        </w:r>
      </w:hyperlink>
      <w:r>
        <w:rPr>
          <w:color w:val="007FAD"/>
          <w:w w:val="105"/>
          <w:vertAlign w:val="baseline"/>
        </w:rPr>
        <w:t> </w:t>
      </w:r>
      <w:r>
        <w:rPr>
          <w:w w:val="105"/>
          <w:vertAlign w:val="baseline"/>
        </w:rPr>
        <w:t>are some of the well-known projects that contain</w:t>
      </w:r>
      <w:r>
        <w:rPr>
          <w:spacing w:val="-1"/>
          <w:w w:val="105"/>
          <w:vertAlign w:val="baseline"/>
        </w:rPr>
        <w:t> </w:t>
      </w:r>
      <w:r>
        <w:rPr>
          <w:w w:val="105"/>
          <w:vertAlign w:val="baseline"/>
        </w:rPr>
        <w:t>numer- ous</w:t>
      </w:r>
      <w:r>
        <w:rPr>
          <w:spacing w:val="-2"/>
          <w:w w:val="105"/>
          <w:vertAlign w:val="baseline"/>
        </w:rPr>
        <w:t> </w:t>
      </w:r>
      <w:r>
        <w:rPr>
          <w:w w:val="105"/>
          <w:vertAlign w:val="baseline"/>
        </w:rPr>
        <w:t>entities</w:t>
      </w:r>
      <w:r>
        <w:rPr>
          <w:spacing w:val="-3"/>
          <w:w w:val="105"/>
          <w:vertAlign w:val="baseline"/>
        </w:rPr>
        <w:t> </w:t>
      </w:r>
      <w:r>
        <w:rPr>
          <w:w w:val="105"/>
          <w:vertAlign w:val="baseline"/>
        </w:rPr>
        <w:t>and</w:t>
      </w:r>
      <w:r>
        <w:rPr>
          <w:spacing w:val="-2"/>
          <w:w w:val="105"/>
          <w:vertAlign w:val="baseline"/>
        </w:rPr>
        <w:t> </w:t>
      </w:r>
      <w:r>
        <w:rPr>
          <w:w w:val="105"/>
          <w:vertAlign w:val="baseline"/>
        </w:rPr>
        <w:t>facts</w:t>
      </w:r>
      <w:r>
        <w:rPr>
          <w:spacing w:val="-2"/>
          <w:w w:val="105"/>
          <w:vertAlign w:val="baseline"/>
        </w:rPr>
        <w:t> </w:t>
      </w:r>
      <w:r>
        <w:rPr>
          <w:w w:val="105"/>
          <w:vertAlign w:val="baseline"/>
        </w:rPr>
        <w:t>in</w:t>
      </w:r>
      <w:r>
        <w:rPr>
          <w:spacing w:val="-2"/>
          <w:w w:val="105"/>
          <w:vertAlign w:val="baseline"/>
        </w:rPr>
        <w:t> </w:t>
      </w:r>
      <w:r>
        <w:rPr>
          <w:w w:val="105"/>
          <w:vertAlign w:val="baseline"/>
        </w:rPr>
        <w:t>different</w:t>
      </w:r>
      <w:r>
        <w:rPr>
          <w:spacing w:val="-3"/>
          <w:w w:val="105"/>
          <w:vertAlign w:val="baseline"/>
        </w:rPr>
        <w:t> </w:t>
      </w:r>
      <w:r>
        <w:rPr>
          <w:w w:val="105"/>
          <w:vertAlign w:val="baseline"/>
        </w:rPr>
        <w:t>domains.</w:t>
      </w:r>
      <w:r>
        <w:rPr>
          <w:spacing w:val="-2"/>
          <w:w w:val="105"/>
          <w:vertAlign w:val="baseline"/>
        </w:rPr>
        <w:t> </w:t>
      </w:r>
      <w:r>
        <w:rPr>
          <w:w w:val="105"/>
          <w:vertAlign w:val="baseline"/>
        </w:rPr>
        <w:t>KBs</w:t>
      </w:r>
      <w:r>
        <w:rPr>
          <w:spacing w:val="-2"/>
          <w:w w:val="105"/>
          <w:vertAlign w:val="baseline"/>
        </w:rPr>
        <w:t> </w:t>
      </w:r>
      <w:r>
        <w:rPr>
          <w:w w:val="105"/>
          <w:vertAlign w:val="baseline"/>
        </w:rPr>
        <w:t>involve</w:t>
      </w:r>
      <w:r>
        <w:rPr>
          <w:spacing w:val="-3"/>
          <w:w w:val="105"/>
          <w:vertAlign w:val="baseline"/>
        </w:rPr>
        <w:t> </w:t>
      </w:r>
      <w:r>
        <w:rPr>
          <w:w w:val="105"/>
          <w:vertAlign w:val="baseline"/>
        </w:rPr>
        <w:t>a</w:t>
      </w:r>
      <w:r>
        <w:rPr>
          <w:spacing w:val="-1"/>
          <w:w w:val="105"/>
          <w:vertAlign w:val="baseline"/>
        </w:rPr>
        <w:t> </w:t>
      </w:r>
      <w:r>
        <w:rPr>
          <w:w w:val="105"/>
          <w:vertAlign w:val="baseline"/>
        </w:rPr>
        <w:t>lot</w:t>
      </w:r>
      <w:r>
        <w:rPr>
          <w:spacing w:val="-3"/>
          <w:w w:val="105"/>
          <w:vertAlign w:val="baseline"/>
        </w:rPr>
        <w:t> </w:t>
      </w:r>
      <w:r>
        <w:rPr>
          <w:w w:val="105"/>
          <w:vertAlign w:val="baseline"/>
        </w:rPr>
        <w:t>of</w:t>
      </w:r>
      <w:r>
        <w:rPr>
          <w:spacing w:val="-1"/>
          <w:w w:val="105"/>
          <w:vertAlign w:val="baseline"/>
        </w:rPr>
        <w:t> </w:t>
      </w:r>
      <w:r>
        <w:rPr>
          <w:w w:val="105"/>
          <w:vertAlign w:val="baseline"/>
        </w:rPr>
        <w:t>facts in</w:t>
      </w:r>
      <w:r>
        <w:rPr>
          <w:w w:val="105"/>
          <w:vertAlign w:val="baseline"/>
        </w:rPr>
        <w:t> different</w:t>
      </w:r>
      <w:r>
        <w:rPr>
          <w:w w:val="105"/>
          <w:vertAlign w:val="baseline"/>
        </w:rPr>
        <w:t> domains</w:t>
      </w:r>
      <w:r>
        <w:rPr>
          <w:w w:val="105"/>
          <w:vertAlign w:val="baseline"/>
        </w:rPr>
        <w:t> and</w:t>
      </w:r>
      <w:r>
        <w:rPr>
          <w:w w:val="105"/>
          <w:vertAlign w:val="baseline"/>
        </w:rPr>
        <w:t> these</w:t>
      </w:r>
      <w:r>
        <w:rPr>
          <w:w w:val="105"/>
          <w:vertAlign w:val="baseline"/>
        </w:rPr>
        <w:t> facts</w:t>
      </w:r>
      <w:r>
        <w:rPr>
          <w:w w:val="105"/>
          <w:vertAlign w:val="baseline"/>
        </w:rPr>
        <w:t> keep</w:t>
      </w:r>
      <w:r>
        <w:rPr>
          <w:w w:val="105"/>
          <w:vertAlign w:val="baseline"/>
        </w:rPr>
        <w:t> logical</w:t>
      </w:r>
      <w:r>
        <w:rPr>
          <w:w w:val="105"/>
          <w:vertAlign w:val="baseline"/>
        </w:rPr>
        <w:t> rules</w:t>
      </w:r>
      <w:r>
        <w:rPr>
          <w:w w:val="105"/>
          <w:vertAlign w:val="baseline"/>
        </w:rPr>
        <w:t> implicitly. Consider</w:t>
      </w:r>
      <w:r>
        <w:rPr>
          <w:w w:val="105"/>
          <w:vertAlign w:val="baseline"/>
        </w:rPr>
        <w:t> a</w:t>
      </w:r>
      <w:r>
        <w:rPr>
          <w:w w:val="105"/>
          <w:vertAlign w:val="baseline"/>
        </w:rPr>
        <w:t> KB</w:t>
      </w:r>
      <w:r>
        <w:rPr>
          <w:w w:val="105"/>
          <w:vertAlign w:val="baseline"/>
        </w:rPr>
        <w:t> which</w:t>
      </w:r>
      <w:r>
        <w:rPr>
          <w:w w:val="105"/>
          <w:vertAlign w:val="baseline"/>
        </w:rPr>
        <w:t> contains</w:t>
      </w:r>
      <w:r>
        <w:rPr>
          <w:w w:val="105"/>
          <w:vertAlign w:val="baseline"/>
        </w:rPr>
        <w:t> facts</w:t>
      </w:r>
      <w:r>
        <w:rPr>
          <w:w w:val="105"/>
          <w:vertAlign w:val="baseline"/>
        </w:rPr>
        <w:t> such</w:t>
      </w:r>
      <w:r>
        <w:rPr>
          <w:w w:val="105"/>
          <w:vertAlign w:val="baseline"/>
        </w:rPr>
        <w:t> as</w:t>
      </w:r>
      <w:r>
        <w:rPr>
          <w:w w:val="105"/>
          <w:vertAlign w:val="baseline"/>
        </w:rPr>
        <w:t> ‘‘London</w:t>
      </w:r>
      <w:r>
        <w:rPr>
          <w:w w:val="105"/>
          <w:vertAlign w:val="baseline"/>
        </w:rPr>
        <w:t> is</w:t>
      </w:r>
      <w:r>
        <w:rPr>
          <w:w w:val="105"/>
          <w:vertAlign w:val="baseline"/>
        </w:rPr>
        <w:t> the</w:t>
      </w:r>
      <w:r>
        <w:rPr>
          <w:w w:val="105"/>
          <w:vertAlign w:val="baseline"/>
        </w:rPr>
        <w:t> biggest city</w:t>
      </w:r>
      <w:r>
        <w:rPr>
          <w:w w:val="105"/>
          <w:vertAlign w:val="baseline"/>
        </w:rPr>
        <w:t> in</w:t>
      </w:r>
      <w:r>
        <w:rPr>
          <w:w w:val="105"/>
          <w:vertAlign w:val="baseline"/>
        </w:rPr>
        <w:t> England,”</w:t>
      </w:r>
      <w:r>
        <w:rPr>
          <w:w w:val="105"/>
          <w:vertAlign w:val="baseline"/>
        </w:rPr>
        <w:t> ‘‘Paris</w:t>
      </w:r>
      <w:r>
        <w:rPr>
          <w:w w:val="105"/>
          <w:vertAlign w:val="baseline"/>
        </w:rPr>
        <w:t> is</w:t>
      </w:r>
      <w:r>
        <w:rPr>
          <w:w w:val="105"/>
          <w:vertAlign w:val="baseline"/>
        </w:rPr>
        <w:t> the</w:t>
      </w:r>
      <w:r>
        <w:rPr>
          <w:w w:val="105"/>
          <w:vertAlign w:val="baseline"/>
        </w:rPr>
        <w:t> biggest</w:t>
      </w:r>
      <w:r>
        <w:rPr>
          <w:w w:val="105"/>
          <w:vertAlign w:val="baseline"/>
        </w:rPr>
        <w:t> city</w:t>
      </w:r>
      <w:r>
        <w:rPr>
          <w:w w:val="105"/>
          <w:vertAlign w:val="baseline"/>
        </w:rPr>
        <w:t> in</w:t>
      </w:r>
      <w:r>
        <w:rPr>
          <w:w w:val="105"/>
          <w:vertAlign w:val="baseline"/>
        </w:rPr>
        <w:t> France,”</w:t>
      </w:r>
      <w:r>
        <w:rPr>
          <w:w w:val="105"/>
          <w:vertAlign w:val="baseline"/>
        </w:rPr>
        <w:t> ‘‘Rome</w:t>
      </w:r>
      <w:r>
        <w:rPr>
          <w:w w:val="105"/>
          <w:vertAlign w:val="baseline"/>
        </w:rPr>
        <w:t> is</w:t>
      </w:r>
      <w:r>
        <w:rPr>
          <w:w w:val="105"/>
          <w:vertAlign w:val="baseline"/>
        </w:rPr>
        <w:t> the biggest</w:t>
      </w:r>
      <w:r>
        <w:rPr>
          <w:w w:val="105"/>
          <w:vertAlign w:val="baseline"/>
        </w:rPr>
        <w:t> city</w:t>
      </w:r>
      <w:r>
        <w:rPr>
          <w:w w:val="105"/>
          <w:vertAlign w:val="baseline"/>
        </w:rPr>
        <w:t> in</w:t>
      </w:r>
      <w:r>
        <w:rPr>
          <w:w w:val="105"/>
          <w:vertAlign w:val="baseline"/>
        </w:rPr>
        <w:t> Italy,”</w:t>
      </w:r>
      <w:r>
        <w:rPr>
          <w:w w:val="105"/>
          <w:vertAlign w:val="baseline"/>
        </w:rPr>
        <w:t> ‘‘London</w:t>
      </w:r>
      <w:r>
        <w:rPr>
          <w:w w:val="105"/>
          <w:vertAlign w:val="baseline"/>
        </w:rPr>
        <w:t> is</w:t>
      </w:r>
      <w:r>
        <w:rPr>
          <w:w w:val="105"/>
          <w:vertAlign w:val="baseline"/>
        </w:rPr>
        <w:t> the</w:t>
      </w:r>
      <w:r>
        <w:rPr>
          <w:w w:val="105"/>
          <w:vertAlign w:val="baseline"/>
        </w:rPr>
        <w:t> capital</w:t>
      </w:r>
      <w:r>
        <w:rPr>
          <w:w w:val="105"/>
          <w:vertAlign w:val="baseline"/>
        </w:rPr>
        <w:t> of</w:t>
      </w:r>
      <w:r>
        <w:rPr>
          <w:w w:val="105"/>
          <w:vertAlign w:val="baseline"/>
        </w:rPr>
        <w:t> England,”</w:t>
      </w:r>
      <w:r>
        <w:rPr>
          <w:w w:val="105"/>
          <w:vertAlign w:val="baseline"/>
        </w:rPr>
        <w:t> ‘‘Paris</w:t>
      </w:r>
      <w:r>
        <w:rPr>
          <w:w w:val="105"/>
          <w:vertAlign w:val="baseline"/>
        </w:rPr>
        <w:t> is the</w:t>
      </w:r>
      <w:r>
        <w:rPr>
          <w:spacing w:val="-10"/>
          <w:w w:val="105"/>
          <w:vertAlign w:val="baseline"/>
        </w:rPr>
        <w:t> </w:t>
      </w:r>
      <w:r>
        <w:rPr>
          <w:w w:val="105"/>
          <w:vertAlign w:val="baseline"/>
        </w:rPr>
        <w:t>capital</w:t>
      </w:r>
      <w:r>
        <w:rPr>
          <w:spacing w:val="-11"/>
          <w:w w:val="105"/>
          <w:vertAlign w:val="baseline"/>
        </w:rPr>
        <w:t> </w:t>
      </w:r>
      <w:r>
        <w:rPr>
          <w:w w:val="105"/>
          <w:vertAlign w:val="baseline"/>
        </w:rPr>
        <w:t>of</w:t>
      </w:r>
      <w:r>
        <w:rPr>
          <w:spacing w:val="-9"/>
          <w:w w:val="105"/>
          <w:vertAlign w:val="baseline"/>
        </w:rPr>
        <w:t> </w:t>
      </w:r>
      <w:r>
        <w:rPr>
          <w:w w:val="105"/>
          <w:vertAlign w:val="baseline"/>
        </w:rPr>
        <w:t>France,”</w:t>
      </w:r>
      <w:r>
        <w:rPr>
          <w:spacing w:val="-11"/>
          <w:w w:val="105"/>
          <w:vertAlign w:val="baseline"/>
        </w:rPr>
        <w:t> </w:t>
      </w:r>
      <w:r>
        <w:rPr>
          <w:w w:val="105"/>
          <w:vertAlign w:val="baseline"/>
        </w:rPr>
        <w:t>‘‘Rome</w:t>
      </w:r>
      <w:r>
        <w:rPr>
          <w:spacing w:val="-10"/>
          <w:w w:val="105"/>
          <w:vertAlign w:val="baseline"/>
        </w:rPr>
        <w:t> </w:t>
      </w:r>
      <w:r>
        <w:rPr>
          <w:w w:val="105"/>
          <w:vertAlign w:val="baseline"/>
        </w:rPr>
        <w:t>is</w:t>
      </w:r>
      <w:r>
        <w:rPr>
          <w:spacing w:val="-8"/>
          <w:w w:val="105"/>
          <w:vertAlign w:val="baseline"/>
        </w:rPr>
        <w:t> </w:t>
      </w:r>
      <w:r>
        <w:rPr>
          <w:w w:val="105"/>
          <w:vertAlign w:val="baseline"/>
        </w:rPr>
        <w:t>the</w:t>
      </w:r>
      <w:r>
        <w:rPr>
          <w:spacing w:val="-10"/>
          <w:w w:val="105"/>
          <w:vertAlign w:val="baseline"/>
        </w:rPr>
        <w:t> </w:t>
      </w:r>
      <w:r>
        <w:rPr>
          <w:w w:val="105"/>
          <w:vertAlign w:val="baseline"/>
        </w:rPr>
        <w:t>capital</w:t>
      </w:r>
      <w:r>
        <w:rPr>
          <w:spacing w:val="-11"/>
          <w:w w:val="105"/>
          <w:vertAlign w:val="baseline"/>
        </w:rPr>
        <w:t> </w:t>
      </w:r>
      <w:r>
        <w:rPr>
          <w:w w:val="105"/>
          <w:vertAlign w:val="baseline"/>
        </w:rPr>
        <w:t>of</w:t>
      </w:r>
      <w:r>
        <w:rPr>
          <w:spacing w:val="-9"/>
          <w:w w:val="105"/>
          <w:vertAlign w:val="baseline"/>
        </w:rPr>
        <w:t> </w:t>
      </w:r>
      <w:r>
        <w:rPr>
          <w:w w:val="105"/>
          <w:vertAlign w:val="baseline"/>
        </w:rPr>
        <w:t>Italy.”</w:t>
      </w:r>
      <w:r>
        <w:rPr>
          <w:spacing w:val="-10"/>
          <w:w w:val="105"/>
          <w:vertAlign w:val="baseline"/>
        </w:rPr>
        <w:t> </w:t>
      </w:r>
      <w:r>
        <w:rPr>
          <w:w w:val="105"/>
          <w:vertAlign w:val="baseline"/>
        </w:rPr>
        <w:t>From</w:t>
      </w:r>
      <w:r>
        <w:rPr>
          <w:spacing w:val="-10"/>
          <w:w w:val="105"/>
          <w:vertAlign w:val="baseline"/>
        </w:rPr>
        <w:t> </w:t>
      </w:r>
      <w:r>
        <w:rPr>
          <w:w w:val="105"/>
          <w:vertAlign w:val="baseline"/>
        </w:rPr>
        <w:t>these</w:t>
      </w:r>
      <w:r>
        <w:rPr>
          <w:spacing w:val="-10"/>
          <w:w w:val="105"/>
          <w:vertAlign w:val="baseline"/>
        </w:rPr>
        <w:t> </w:t>
      </w:r>
      <w:r>
        <w:rPr>
          <w:w w:val="105"/>
          <w:vertAlign w:val="baseline"/>
        </w:rPr>
        <w:t>facts a logical rule that asserts ‘‘The biggest city of a country is its capital city”</w:t>
      </w:r>
      <w:r>
        <w:rPr>
          <w:spacing w:val="69"/>
          <w:w w:val="150"/>
          <w:vertAlign w:val="baseline"/>
        </w:rPr>
        <w:t> </w:t>
      </w:r>
      <w:r>
        <w:rPr>
          <w:w w:val="105"/>
          <w:vertAlign w:val="baseline"/>
        </w:rPr>
        <w:t>can</w:t>
      </w:r>
      <w:r>
        <w:rPr>
          <w:spacing w:val="71"/>
          <w:w w:val="150"/>
          <w:vertAlign w:val="baseline"/>
        </w:rPr>
        <w:t> </w:t>
      </w:r>
      <w:r>
        <w:rPr>
          <w:w w:val="105"/>
          <w:vertAlign w:val="baseline"/>
        </w:rPr>
        <w:t>be</w:t>
      </w:r>
      <w:r>
        <w:rPr>
          <w:spacing w:val="71"/>
          <w:w w:val="150"/>
          <w:vertAlign w:val="baseline"/>
        </w:rPr>
        <w:t> </w:t>
      </w:r>
      <w:r>
        <w:rPr>
          <w:w w:val="105"/>
          <w:vertAlign w:val="baseline"/>
        </w:rPr>
        <w:t>mined.</w:t>
      </w:r>
      <w:r>
        <w:rPr>
          <w:spacing w:val="71"/>
          <w:w w:val="150"/>
          <w:vertAlign w:val="baseline"/>
        </w:rPr>
        <w:t> </w:t>
      </w:r>
      <w:r>
        <w:rPr>
          <w:w w:val="105"/>
          <w:vertAlign w:val="baseline"/>
        </w:rPr>
        <w:t>This</w:t>
      </w:r>
      <w:r>
        <w:rPr>
          <w:spacing w:val="70"/>
          <w:w w:val="150"/>
          <w:vertAlign w:val="baseline"/>
        </w:rPr>
        <w:t> </w:t>
      </w:r>
      <w:r>
        <w:rPr>
          <w:w w:val="105"/>
          <w:vertAlign w:val="baseline"/>
        </w:rPr>
        <w:t>logical</w:t>
      </w:r>
      <w:r>
        <w:rPr>
          <w:spacing w:val="71"/>
          <w:w w:val="150"/>
          <w:vertAlign w:val="baseline"/>
        </w:rPr>
        <w:t> </w:t>
      </w:r>
      <w:r>
        <w:rPr>
          <w:w w:val="105"/>
          <w:vertAlign w:val="baseline"/>
        </w:rPr>
        <w:t>rule</w:t>
      </w:r>
      <w:r>
        <w:rPr>
          <w:spacing w:val="70"/>
          <w:w w:val="150"/>
          <w:vertAlign w:val="baseline"/>
        </w:rPr>
        <w:t> </w:t>
      </w:r>
      <w:r>
        <w:rPr>
          <w:w w:val="105"/>
          <w:vertAlign w:val="baseline"/>
        </w:rPr>
        <w:t>can</w:t>
      </w:r>
      <w:r>
        <w:rPr>
          <w:spacing w:val="71"/>
          <w:w w:val="150"/>
          <w:vertAlign w:val="baseline"/>
        </w:rPr>
        <w:t> </w:t>
      </w:r>
      <w:r>
        <w:rPr>
          <w:w w:val="105"/>
          <w:vertAlign w:val="baseline"/>
        </w:rPr>
        <w:t>be</w:t>
      </w:r>
      <w:r>
        <w:rPr>
          <w:spacing w:val="71"/>
          <w:w w:val="150"/>
          <w:vertAlign w:val="baseline"/>
        </w:rPr>
        <w:t> </w:t>
      </w:r>
      <w:r>
        <w:rPr>
          <w:w w:val="105"/>
          <w:vertAlign w:val="baseline"/>
        </w:rPr>
        <w:t>expressed</w:t>
      </w:r>
      <w:r>
        <w:rPr>
          <w:spacing w:val="70"/>
          <w:w w:val="150"/>
          <w:vertAlign w:val="baseline"/>
        </w:rPr>
        <w:t> </w:t>
      </w:r>
      <w:r>
        <w:rPr>
          <w:spacing w:val="-5"/>
          <w:w w:val="105"/>
          <w:vertAlign w:val="baseline"/>
        </w:rPr>
        <w:t>as</w:t>
      </w:r>
    </w:p>
    <w:p>
      <w:pPr>
        <w:spacing w:line="256" w:lineRule="auto" w:before="0"/>
        <w:ind w:left="111" w:right="149" w:firstLine="0"/>
        <w:jc w:val="both"/>
        <w:rPr>
          <w:sz w:val="16"/>
        </w:rPr>
      </w:pPr>
      <w:r>
        <w:rPr>
          <w:i/>
          <w:sz w:val="16"/>
        </w:rPr>
        <w:t>biggestCity</w:t>
      </w:r>
      <w:r>
        <w:rPr>
          <w:rFonts w:ascii="DejaVu Sans Condensed" w:hAnsi="DejaVu Sans Condensed"/>
          <w:sz w:val="16"/>
        </w:rPr>
        <w:t>(</w:t>
      </w:r>
      <w:r>
        <w:rPr>
          <w:i/>
          <w:sz w:val="16"/>
        </w:rPr>
        <w:t>city</w:t>
      </w:r>
      <w:r>
        <w:rPr>
          <w:rFonts w:ascii="IPAPGothic" w:hAnsi="IPAPGothic"/>
          <w:sz w:val="16"/>
        </w:rPr>
        <w:t>;</w:t>
      </w:r>
      <w:r>
        <w:rPr>
          <w:rFonts w:ascii="IPAPGothic" w:hAnsi="IPAPGothic"/>
          <w:spacing w:val="-11"/>
          <w:sz w:val="16"/>
        </w:rPr>
        <w:t> </w:t>
      </w:r>
      <w:r>
        <w:rPr>
          <w:i/>
          <w:sz w:val="16"/>
        </w:rPr>
        <w:t>country</w:t>
      </w:r>
      <w:r>
        <w:rPr>
          <w:rFonts w:ascii="DejaVu Sans Condensed" w:hAnsi="DejaVu Sans Condensed"/>
          <w:sz w:val="16"/>
        </w:rPr>
        <w:t>)⇒</w:t>
      </w:r>
      <w:r>
        <w:rPr>
          <w:rFonts w:ascii="DejaVu Sans Condensed" w:hAnsi="DejaVu Sans Condensed"/>
          <w:spacing w:val="-12"/>
          <w:sz w:val="16"/>
        </w:rPr>
        <w:t> </w:t>
      </w:r>
      <w:r>
        <w:rPr>
          <w:i/>
          <w:sz w:val="16"/>
        </w:rPr>
        <w:t>capitalCity</w:t>
      </w:r>
      <w:r>
        <w:rPr>
          <w:rFonts w:ascii="DejaVu Sans Condensed" w:hAnsi="DejaVu Sans Condensed"/>
          <w:sz w:val="16"/>
        </w:rPr>
        <w:t>(</w:t>
      </w:r>
      <w:r>
        <w:rPr>
          <w:i/>
          <w:sz w:val="16"/>
        </w:rPr>
        <w:t>city</w:t>
      </w:r>
      <w:r>
        <w:rPr>
          <w:rFonts w:ascii="IPAPGothic" w:hAnsi="IPAPGothic"/>
          <w:sz w:val="16"/>
        </w:rPr>
        <w:t>;</w:t>
      </w:r>
      <w:r>
        <w:rPr>
          <w:rFonts w:ascii="IPAPGothic" w:hAnsi="IPAPGothic"/>
          <w:spacing w:val="-11"/>
          <w:sz w:val="16"/>
        </w:rPr>
        <w:t> </w:t>
      </w:r>
      <w:r>
        <w:rPr>
          <w:i/>
          <w:sz w:val="16"/>
        </w:rPr>
        <w:t>country</w:t>
      </w:r>
      <w:r>
        <w:rPr>
          <w:rFonts w:ascii="DejaVu Sans Condensed" w:hAnsi="DejaVu Sans Condensed"/>
          <w:sz w:val="16"/>
        </w:rPr>
        <w:t>)</w:t>
      </w:r>
      <w:r>
        <w:rPr>
          <w:sz w:val="16"/>
        </w:rPr>
        <w:t>.</w:t>
      </w:r>
      <w:r>
        <w:rPr>
          <w:spacing w:val="40"/>
          <w:sz w:val="16"/>
        </w:rPr>
        <w:t> </w:t>
      </w:r>
      <w:r>
        <w:rPr>
          <w:sz w:val="16"/>
        </w:rPr>
        <w:t>Such</w:t>
      </w:r>
      <w:r>
        <w:rPr>
          <w:spacing w:val="40"/>
          <w:sz w:val="16"/>
        </w:rPr>
        <w:t> </w:t>
      </w:r>
      <w:r>
        <w:rPr>
          <w:sz w:val="16"/>
        </w:rPr>
        <w:t>logical</w:t>
      </w:r>
      <w:r>
        <w:rPr>
          <w:spacing w:val="40"/>
          <w:sz w:val="16"/>
        </w:rPr>
        <w:t> </w:t>
      </w:r>
      <w:r>
        <w:rPr>
          <w:sz w:val="16"/>
        </w:rPr>
        <w:t>rules</w:t>
      </w:r>
      <w:r>
        <w:rPr>
          <w:spacing w:val="30"/>
          <w:sz w:val="16"/>
        </w:rPr>
        <w:t> </w:t>
      </w:r>
      <w:r>
        <w:rPr>
          <w:sz w:val="16"/>
        </w:rPr>
        <w:t>can</w:t>
      </w:r>
      <w:r>
        <w:rPr>
          <w:spacing w:val="31"/>
          <w:sz w:val="16"/>
        </w:rPr>
        <w:t> </w:t>
      </w:r>
      <w:r>
        <w:rPr>
          <w:sz w:val="16"/>
        </w:rPr>
        <w:t>be</w:t>
      </w:r>
      <w:r>
        <w:rPr>
          <w:spacing w:val="32"/>
          <w:sz w:val="16"/>
        </w:rPr>
        <w:t> </w:t>
      </w:r>
      <w:r>
        <w:rPr>
          <w:sz w:val="16"/>
        </w:rPr>
        <w:t>used</w:t>
      </w:r>
      <w:r>
        <w:rPr>
          <w:spacing w:val="30"/>
          <w:sz w:val="16"/>
        </w:rPr>
        <w:t> </w:t>
      </w:r>
      <w:r>
        <w:rPr>
          <w:sz w:val="16"/>
        </w:rPr>
        <w:t>for</w:t>
      </w:r>
      <w:r>
        <w:rPr>
          <w:spacing w:val="32"/>
          <w:sz w:val="16"/>
        </w:rPr>
        <w:t> </w:t>
      </w:r>
      <w:r>
        <w:rPr>
          <w:sz w:val="16"/>
        </w:rPr>
        <w:t>different</w:t>
      </w:r>
      <w:r>
        <w:rPr>
          <w:spacing w:val="32"/>
          <w:sz w:val="16"/>
        </w:rPr>
        <w:t> </w:t>
      </w:r>
      <w:r>
        <w:rPr>
          <w:sz w:val="16"/>
        </w:rPr>
        <w:t>purposes.</w:t>
      </w:r>
      <w:r>
        <w:rPr>
          <w:spacing w:val="32"/>
          <w:sz w:val="16"/>
        </w:rPr>
        <w:t> </w:t>
      </w:r>
      <w:r>
        <w:rPr>
          <w:sz w:val="16"/>
        </w:rPr>
        <w:t>First</w:t>
      </w:r>
      <w:r>
        <w:rPr>
          <w:spacing w:val="31"/>
          <w:sz w:val="16"/>
        </w:rPr>
        <w:t> </w:t>
      </w:r>
      <w:r>
        <w:rPr>
          <w:sz w:val="16"/>
        </w:rPr>
        <w:t>of</w:t>
      </w:r>
      <w:r>
        <w:rPr>
          <w:spacing w:val="31"/>
          <w:sz w:val="16"/>
        </w:rPr>
        <w:t> </w:t>
      </w:r>
      <w:r>
        <w:rPr>
          <w:sz w:val="16"/>
        </w:rPr>
        <w:t>all,</w:t>
      </w:r>
      <w:r>
        <w:rPr>
          <w:spacing w:val="31"/>
          <w:sz w:val="16"/>
        </w:rPr>
        <w:t> </w:t>
      </w:r>
      <w:r>
        <w:rPr>
          <w:sz w:val="16"/>
        </w:rPr>
        <w:t>new</w:t>
      </w:r>
      <w:r>
        <w:rPr>
          <w:spacing w:val="30"/>
          <w:sz w:val="16"/>
        </w:rPr>
        <w:t> </w:t>
      </w:r>
      <w:r>
        <w:rPr>
          <w:sz w:val="16"/>
        </w:rPr>
        <w:t>facts</w:t>
      </w:r>
      <w:r>
        <w:rPr>
          <w:spacing w:val="31"/>
          <w:sz w:val="16"/>
        </w:rPr>
        <w:t> </w:t>
      </w:r>
      <w:r>
        <w:rPr>
          <w:sz w:val="16"/>
        </w:rPr>
        <w:t>can</w:t>
      </w:r>
      <w:r>
        <w:rPr>
          <w:spacing w:val="40"/>
          <w:sz w:val="16"/>
        </w:rPr>
        <w:t> </w:t>
      </w:r>
      <w:r>
        <w:rPr>
          <w:sz w:val="16"/>
        </w:rPr>
        <w:t>be</w:t>
      </w:r>
      <w:r>
        <w:rPr>
          <w:spacing w:val="24"/>
          <w:sz w:val="16"/>
        </w:rPr>
        <w:t> </w:t>
      </w:r>
      <w:r>
        <w:rPr>
          <w:sz w:val="16"/>
        </w:rPr>
        <w:t>inferred</w:t>
      </w:r>
      <w:r>
        <w:rPr>
          <w:spacing w:val="25"/>
          <w:sz w:val="16"/>
        </w:rPr>
        <w:t> </w:t>
      </w:r>
      <w:r>
        <w:rPr>
          <w:sz w:val="16"/>
        </w:rPr>
        <w:t>by</w:t>
      </w:r>
      <w:r>
        <w:rPr>
          <w:spacing w:val="25"/>
          <w:sz w:val="16"/>
        </w:rPr>
        <w:t> </w:t>
      </w:r>
      <w:r>
        <w:rPr>
          <w:sz w:val="16"/>
        </w:rPr>
        <w:t>applying</w:t>
      </w:r>
      <w:r>
        <w:rPr>
          <w:spacing w:val="25"/>
          <w:sz w:val="16"/>
        </w:rPr>
        <w:t> </w:t>
      </w:r>
      <w:r>
        <w:rPr>
          <w:sz w:val="16"/>
        </w:rPr>
        <w:t>these</w:t>
      </w:r>
      <w:r>
        <w:rPr>
          <w:spacing w:val="26"/>
          <w:sz w:val="16"/>
        </w:rPr>
        <w:t> </w:t>
      </w:r>
      <w:r>
        <w:rPr>
          <w:sz w:val="16"/>
        </w:rPr>
        <w:t>rules.</w:t>
      </w:r>
      <w:r>
        <w:rPr>
          <w:spacing w:val="25"/>
          <w:sz w:val="16"/>
        </w:rPr>
        <w:t> </w:t>
      </w:r>
      <w:r>
        <w:rPr>
          <w:sz w:val="16"/>
        </w:rPr>
        <w:t>They</w:t>
      </w:r>
      <w:r>
        <w:rPr>
          <w:spacing w:val="24"/>
          <w:sz w:val="16"/>
        </w:rPr>
        <w:t> </w:t>
      </w:r>
      <w:r>
        <w:rPr>
          <w:sz w:val="16"/>
        </w:rPr>
        <w:t>can</w:t>
      </w:r>
      <w:r>
        <w:rPr>
          <w:spacing w:val="26"/>
          <w:sz w:val="16"/>
        </w:rPr>
        <w:t> </w:t>
      </w:r>
      <w:r>
        <w:rPr>
          <w:sz w:val="16"/>
        </w:rPr>
        <w:t>be</w:t>
      </w:r>
      <w:r>
        <w:rPr>
          <w:spacing w:val="25"/>
          <w:sz w:val="16"/>
        </w:rPr>
        <w:t> </w:t>
      </w:r>
      <w:r>
        <w:rPr>
          <w:sz w:val="16"/>
        </w:rPr>
        <w:t>used</w:t>
      </w:r>
      <w:r>
        <w:rPr>
          <w:spacing w:val="26"/>
          <w:sz w:val="16"/>
        </w:rPr>
        <w:t> </w:t>
      </w:r>
      <w:r>
        <w:rPr>
          <w:sz w:val="16"/>
        </w:rPr>
        <w:t>for</w:t>
      </w:r>
      <w:r>
        <w:rPr>
          <w:spacing w:val="25"/>
          <w:sz w:val="16"/>
        </w:rPr>
        <w:t> </w:t>
      </w:r>
      <w:r>
        <w:rPr>
          <w:spacing w:val="-2"/>
          <w:sz w:val="16"/>
        </w:rPr>
        <w:t>reasoning</w:t>
      </w:r>
    </w:p>
    <w:p>
      <w:pPr>
        <w:spacing w:after="0" w:line="256" w:lineRule="auto"/>
        <w:jc w:val="both"/>
        <w:rPr>
          <w:sz w:val="16"/>
        </w:rPr>
        <w:sectPr>
          <w:type w:val="continuous"/>
          <w:pgSz w:w="11910" w:h="15880"/>
          <w:pgMar w:top="840" w:bottom="280" w:left="640" w:right="600"/>
          <w:cols w:num="2" w:equalWidth="0">
            <w:col w:w="5175" w:space="206"/>
            <w:col w:w="5289"/>
          </w:cols>
        </w:sectPr>
      </w:pPr>
    </w:p>
    <w:p>
      <w:pPr>
        <w:pStyle w:val="BodyText"/>
        <w:spacing w:before="7"/>
        <w:rPr>
          <w:sz w:val="18"/>
        </w:rPr>
      </w:pPr>
    </w:p>
    <w:p>
      <w:pPr>
        <w:pStyle w:val="BodyText"/>
        <w:spacing w:line="20" w:lineRule="exact"/>
        <w:ind w:left="111"/>
        <w:rPr>
          <w:sz w:val="2"/>
        </w:rPr>
      </w:pPr>
      <w:r>
        <w:rPr>
          <w:sz w:val="2"/>
        </w:rPr>
        <mc:AlternateContent>
          <mc:Choice Requires="wps">
            <w:drawing>
              <wp:inline distT="0" distB="0" distL="0" distR="0">
                <wp:extent cx="455930" cy="6350"/>
                <wp:effectExtent l="9525" t="0" r="1270" b="3175"/>
                <wp:docPr id="15" name="Group 15"/>
                <wp:cNvGraphicFramePr>
                  <a:graphicFrameLocks/>
                </wp:cNvGraphicFramePr>
                <a:graphic>
                  <a:graphicData uri="http://schemas.microsoft.com/office/word/2010/wordprocessingGroup">
                    <wpg:wgp>
                      <wpg:cNvPr id="15" name="Group 15"/>
                      <wpg:cNvGrpSpPr/>
                      <wpg:grpSpPr>
                        <a:xfrm>
                          <a:off x="0" y="0"/>
                          <a:ext cx="455930" cy="6350"/>
                          <a:chExt cx="455930" cy="6350"/>
                        </a:xfrm>
                      </wpg:grpSpPr>
                      <wps:wsp>
                        <wps:cNvPr id="16" name="Graphic 16"/>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3"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type w:val="continuous"/>
          <w:pgSz w:w="11910" w:h="15880"/>
          <w:pgMar w:top="840" w:bottom="280" w:left="640" w:right="600"/>
        </w:sectPr>
      </w:pPr>
    </w:p>
    <w:p>
      <w:pPr>
        <w:spacing w:line="191" w:lineRule="exact" w:before="0"/>
        <w:ind w:left="201" w:right="0" w:firstLine="0"/>
        <w:jc w:val="left"/>
        <w:rPr>
          <w:sz w:val="12"/>
        </w:rPr>
      </w:pPr>
      <w:bookmarkStart w:name="_bookmark4" w:id="7"/>
      <w:bookmarkEnd w:id="7"/>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8"/>
        <w:ind w:left="111" w:right="0" w:firstLine="224"/>
        <w:jc w:val="left"/>
        <w:rPr>
          <w:sz w:val="12"/>
        </w:rPr>
      </w:pPr>
      <w:r>
        <w:rPr>
          <w:i/>
          <w:w w:val="110"/>
          <w:sz w:val="12"/>
        </w:rPr>
        <w:t>E-mail</w:t>
      </w:r>
      <w:r>
        <w:rPr>
          <w:i/>
          <w:spacing w:val="-3"/>
          <w:w w:val="110"/>
          <w:sz w:val="12"/>
        </w:rPr>
        <w:t> </w:t>
      </w:r>
      <w:r>
        <w:rPr>
          <w:i/>
          <w:w w:val="110"/>
          <w:sz w:val="12"/>
        </w:rPr>
        <w:t>addresses:</w:t>
      </w:r>
      <w:r>
        <w:rPr>
          <w:i/>
          <w:spacing w:val="-4"/>
          <w:w w:val="110"/>
          <w:sz w:val="12"/>
        </w:rPr>
        <w:t> </w:t>
      </w:r>
      <w:hyperlink r:id="rId13">
        <w:r>
          <w:rPr>
            <w:color w:val="007FAD"/>
            <w:w w:val="110"/>
            <w:sz w:val="12"/>
          </w:rPr>
          <w:t>damlaoguz@iyte.edu.tr</w:t>
        </w:r>
      </w:hyperlink>
      <w:r>
        <w:rPr>
          <w:color w:val="007FAD"/>
          <w:spacing w:val="-4"/>
          <w:w w:val="110"/>
          <w:sz w:val="12"/>
        </w:rPr>
        <w:t> </w:t>
      </w:r>
      <w:r>
        <w:rPr>
          <w:w w:val="110"/>
          <w:sz w:val="12"/>
        </w:rPr>
        <w:t>(D.</w:t>
      </w:r>
      <w:r>
        <w:rPr>
          <w:spacing w:val="-3"/>
          <w:w w:val="110"/>
          <w:sz w:val="12"/>
        </w:rPr>
        <w:t> </w:t>
      </w:r>
      <w:r>
        <w:rPr>
          <w:w w:val="110"/>
          <w:sz w:val="12"/>
        </w:rPr>
        <w:t>Oguz),</w:t>
      </w:r>
      <w:r>
        <w:rPr>
          <w:spacing w:val="-4"/>
          <w:w w:val="110"/>
          <w:sz w:val="12"/>
        </w:rPr>
        <w:t> </w:t>
      </w:r>
      <w:hyperlink r:id="rId14">
        <w:r>
          <w:rPr>
            <w:color w:val="007FAD"/>
            <w:w w:val="110"/>
            <w:sz w:val="12"/>
          </w:rPr>
          <w:t>fatih.soygazi@adu.edu.tr</w:t>
        </w:r>
      </w:hyperlink>
      <w:r>
        <w:rPr>
          <w:color w:val="007FAD"/>
          <w:spacing w:val="-3"/>
          <w:w w:val="110"/>
          <w:sz w:val="12"/>
        </w:rPr>
        <w:t> </w:t>
      </w:r>
      <w:r>
        <w:rPr>
          <w:w w:val="110"/>
          <w:sz w:val="12"/>
        </w:rPr>
        <w:t>(F.</w:t>
      </w:r>
      <w:r>
        <w:rPr>
          <w:spacing w:val="40"/>
          <w:w w:val="110"/>
          <w:sz w:val="12"/>
        </w:rPr>
        <w:t> </w:t>
      </w:r>
      <w:r>
        <w:rPr>
          <w:spacing w:val="-2"/>
          <w:w w:val="110"/>
          <w:sz w:val="12"/>
        </w:rPr>
        <w:t>Soygazi).</w:t>
      </w:r>
    </w:p>
    <w:p>
      <w:pPr>
        <w:spacing w:line="240" w:lineRule="auto" w:before="6" w:after="25"/>
        <w:rPr>
          <w:sz w:val="11"/>
        </w:rPr>
      </w:pPr>
      <w:r>
        <w:rPr/>
        <w:br w:type="column"/>
      </w:r>
      <w:r>
        <w:rPr>
          <w:sz w:val="11"/>
        </w:rPr>
      </w:r>
    </w:p>
    <w:p>
      <w:pPr>
        <w:pStyle w:val="BodyText"/>
        <w:spacing w:line="20" w:lineRule="exact"/>
        <w:ind w:left="1"/>
        <w:rPr>
          <w:sz w:val="2"/>
        </w:rPr>
      </w:pPr>
      <w:r>
        <w:rPr>
          <w:sz w:val="2"/>
        </w:rPr>
        <mc:AlternateContent>
          <mc:Choice Requires="wps">
            <w:drawing>
              <wp:inline distT="0" distB="0" distL="0" distR="0">
                <wp:extent cx="455930" cy="6350"/>
                <wp:effectExtent l="9525" t="0" r="1270" b="3175"/>
                <wp:docPr id="17" name="Group 17"/>
                <wp:cNvGraphicFramePr>
                  <a:graphicFrameLocks/>
                </wp:cNvGraphicFramePr>
                <a:graphic>
                  <a:graphicData uri="http://schemas.microsoft.com/office/word/2010/wordprocessingGroup">
                    <wpg:wgp>
                      <wpg:cNvPr id="17" name="Group 17"/>
                      <wpg:cNvGrpSpPr/>
                      <wpg:grpSpPr>
                        <a:xfrm>
                          <a:off x="0" y="0"/>
                          <a:ext cx="455930" cy="6350"/>
                          <a:chExt cx="455930" cy="6350"/>
                        </a:xfrm>
                      </wpg:grpSpPr>
                      <wps:wsp>
                        <wps:cNvPr id="18" name="Graphic 1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48"/>
        <w:ind w:left="111" w:right="0" w:firstLine="0"/>
        <w:jc w:val="left"/>
        <w:rPr>
          <w:sz w:val="12"/>
        </w:rPr>
      </w:pPr>
      <w:r>
        <w:rPr>
          <w:w w:val="140"/>
          <w:sz w:val="12"/>
          <w:vertAlign w:val="superscript"/>
        </w:rPr>
        <w:t>1</w:t>
      </w:r>
      <w:r>
        <w:rPr>
          <w:spacing w:val="41"/>
          <w:w w:val="140"/>
          <w:sz w:val="12"/>
          <w:vertAlign w:val="baseline"/>
        </w:rPr>
        <w:t> </w:t>
      </w:r>
      <w:hyperlink r:id="rId15">
        <w:r>
          <w:rPr>
            <w:spacing w:val="-2"/>
            <w:w w:val="115"/>
            <w:sz w:val="12"/>
            <w:vertAlign w:val="baseline"/>
          </w:rPr>
          <w:t>http://data.nytimes.com/</w:t>
        </w:r>
      </w:hyperlink>
    </w:p>
    <w:p>
      <w:pPr>
        <w:spacing w:before="40"/>
        <w:ind w:left="111" w:right="0" w:firstLine="0"/>
        <w:jc w:val="left"/>
        <w:rPr>
          <w:sz w:val="12"/>
        </w:rPr>
      </w:pPr>
      <w:r>
        <w:rPr>
          <w:w w:val="115"/>
          <w:sz w:val="12"/>
          <w:vertAlign w:val="superscript"/>
        </w:rPr>
        <w:t>2</w:t>
      </w:r>
      <w:r>
        <w:rPr>
          <w:spacing w:val="45"/>
          <w:w w:val="115"/>
          <w:sz w:val="12"/>
          <w:vertAlign w:val="baseline"/>
        </w:rPr>
        <w:t> </w:t>
      </w:r>
      <w:hyperlink r:id="rId16">
        <w:r>
          <w:rPr>
            <w:spacing w:val="-2"/>
            <w:w w:val="115"/>
            <w:sz w:val="12"/>
            <w:vertAlign w:val="baseline"/>
          </w:rPr>
          <w:t>http://freebase.com</w:t>
        </w:r>
      </w:hyperlink>
    </w:p>
    <w:p>
      <w:pPr>
        <w:spacing w:after="0"/>
        <w:jc w:val="left"/>
        <w:rPr>
          <w:sz w:val="12"/>
        </w:rPr>
        <w:sectPr>
          <w:type w:val="continuous"/>
          <w:pgSz w:w="11910" w:h="15880"/>
          <w:pgMar w:top="840" w:bottom="280" w:left="640" w:right="600"/>
          <w:cols w:num="2" w:equalWidth="0">
            <w:col w:w="5174" w:space="316"/>
            <w:col w:w="5180"/>
          </w:cols>
        </w:sectPr>
      </w:pPr>
    </w:p>
    <w:p>
      <w:pPr>
        <w:pStyle w:val="BodyText"/>
        <w:spacing w:before="50"/>
        <w:rPr>
          <w:sz w:val="12"/>
        </w:rPr>
      </w:pPr>
    </w:p>
    <w:p>
      <w:pPr>
        <w:spacing w:before="1"/>
        <w:ind w:left="111" w:right="0" w:firstLine="0"/>
        <w:jc w:val="left"/>
        <w:rPr>
          <w:sz w:val="12"/>
        </w:rPr>
      </w:pPr>
      <w:hyperlink r:id="rId9">
        <w:r>
          <w:rPr>
            <w:color w:val="007FAD"/>
            <w:spacing w:val="-2"/>
            <w:w w:val="115"/>
            <w:sz w:val="12"/>
          </w:rPr>
          <w:t>https://doi.org/10.1016/j.jestch.2023.101417</w:t>
        </w:r>
      </w:hyperlink>
    </w:p>
    <w:p>
      <w:pPr>
        <w:spacing w:before="12"/>
        <w:ind w:left="111" w:right="0" w:firstLine="0"/>
        <w:jc w:val="left"/>
        <w:rPr>
          <w:sz w:val="12"/>
        </w:rPr>
      </w:pPr>
      <w:r>
        <w:rPr>
          <w:w w:val="110"/>
          <w:sz w:val="12"/>
        </w:rPr>
        <w:t>2215-0986/</w:t>
      </w:r>
      <w:r>
        <w:rPr>
          <w:rFonts w:ascii="Comic Sans MS" w:hAnsi="Comic Sans MS"/>
          <w:w w:val="110"/>
          <w:sz w:val="12"/>
        </w:rPr>
        <w:t>©</w:t>
      </w:r>
      <w:r>
        <w:rPr>
          <w:rFonts w:ascii="Comic Sans MS" w:hAnsi="Comic Sans MS"/>
          <w:spacing w:val="9"/>
          <w:w w:val="110"/>
          <w:sz w:val="12"/>
        </w:rPr>
        <w:t> </w:t>
      </w:r>
      <w:r>
        <w:rPr>
          <w:w w:val="110"/>
          <w:sz w:val="12"/>
        </w:rPr>
        <w:t>2023</w:t>
      </w:r>
      <w:r>
        <w:rPr>
          <w:spacing w:val="18"/>
          <w:w w:val="110"/>
          <w:sz w:val="12"/>
        </w:rPr>
        <w:t> </w:t>
      </w:r>
      <w:r>
        <w:rPr>
          <w:w w:val="110"/>
          <w:sz w:val="12"/>
        </w:rPr>
        <w:t>Karabuk</w:t>
      </w:r>
      <w:r>
        <w:rPr>
          <w:spacing w:val="17"/>
          <w:w w:val="110"/>
          <w:sz w:val="12"/>
        </w:rPr>
        <w:t> </w:t>
      </w:r>
      <w:r>
        <w:rPr>
          <w:w w:val="110"/>
          <w:sz w:val="12"/>
        </w:rPr>
        <w:t>University.</w:t>
      </w:r>
      <w:r>
        <w:rPr>
          <w:spacing w:val="18"/>
          <w:w w:val="110"/>
          <w:sz w:val="12"/>
        </w:rPr>
        <w:t> </w:t>
      </w:r>
      <w:r>
        <w:rPr>
          <w:w w:val="110"/>
          <w:sz w:val="12"/>
        </w:rPr>
        <w:t>Publishing</w:t>
      </w:r>
      <w:r>
        <w:rPr>
          <w:spacing w:val="17"/>
          <w:w w:val="110"/>
          <w:sz w:val="12"/>
        </w:rPr>
        <w:t> </w:t>
      </w:r>
      <w:r>
        <w:rPr>
          <w:w w:val="110"/>
          <w:sz w:val="12"/>
        </w:rPr>
        <w:t>services</w:t>
      </w:r>
      <w:r>
        <w:rPr>
          <w:spacing w:val="17"/>
          <w:w w:val="110"/>
          <w:sz w:val="12"/>
        </w:rPr>
        <w:t> </w:t>
      </w:r>
      <w:r>
        <w:rPr>
          <w:w w:val="110"/>
          <w:sz w:val="12"/>
        </w:rPr>
        <w:t>by</w:t>
      </w:r>
      <w:r>
        <w:rPr>
          <w:spacing w:val="18"/>
          <w:w w:val="110"/>
          <w:sz w:val="12"/>
        </w:rPr>
        <w:t> </w:t>
      </w:r>
      <w:r>
        <w:rPr>
          <w:w w:val="110"/>
          <w:sz w:val="12"/>
        </w:rPr>
        <w:t>Elsevier</w:t>
      </w:r>
      <w:r>
        <w:rPr>
          <w:spacing w:val="18"/>
          <w:w w:val="110"/>
          <w:sz w:val="12"/>
        </w:rPr>
        <w:t> </w:t>
      </w:r>
      <w:r>
        <w:rPr>
          <w:spacing w:val="-4"/>
          <w:w w:val="110"/>
          <w:sz w:val="12"/>
        </w:rPr>
        <w:t>B.V.</w:t>
      </w:r>
    </w:p>
    <w:p>
      <w:pPr>
        <w:spacing w:before="26"/>
        <w:ind w:left="111" w:right="0" w:firstLine="0"/>
        <w:jc w:val="left"/>
        <w:rPr>
          <w:sz w:val="12"/>
        </w:rPr>
      </w:pPr>
      <w:r>
        <w:rPr>
          <w:w w:val="110"/>
          <w:sz w:val="12"/>
        </w:rPr>
        <w:t>This</w:t>
      </w:r>
      <w:r>
        <w:rPr>
          <w:spacing w:val="3"/>
          <w:w w:val="110"/>
          <w:sz w:val="12"/>
        </w:rPr>
        <w:t> </w:t>
      </w:r>
      <w:r>
        <w:rPr>
          <w:w w:val="110"/>
          <w:sz w:val="12"/>
        </w:rPr>
        <w:t>is</w:t>
      </w:r>
      <w:r>
        <w:rPr>
          <w:spacing w:val="2"/>
          <w:w w:val="110"/>
          <w:sz w:val="12"/>
        </w:rPr>
        <w:t> </w:t>
      </w:r>
      <w:r>
        <w:rPr>
          <w:w w:val="110"/>
          <w:sz w:val="12"/>
        </w:rPr>
        <w:t>an</w:t>
      </w:r>
      <w:r>
        <w:rPr>
          <w:spacing w:val="2"/>
          <w:w w:val="110"/>
          <w:sz w:val="12"/>
        </w:rPr>
        <w:t> </w:t>
      </w:r>
      <w:r>
        <w:rPr>
          <w:w w:val="110"/>
          <w:sz w:val="12"/>
        </w:rPr>
        <w:t>open</w:t>
      </w:r>
      <w:r>
        <w:rPr>
          <w:spacing w:val="3"/>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3"/>
          <w:w w:val="110"/>
          <w:sz w:val="12"/>
        </w:rPr>
        <w:t> </w:t>
      </w:r>
      <w:r>
        <w:rPr>
          <w:w w:val="110"/>
          <w:sz w:val="12"/>
        </w:rPr>
        <w:t>the</w:t>
      </w:r>
      <w:r>
        <w:rPr>
          <w:spacing w:val="4"/>
          <w:w w:val="110"/>
          <w:sz w:val="12"/>
        </w:rPr>
        <w:t> </w:t>
      </w:r>
      <w:r>
        <w:rPr>
          <w:w w:val="110"/>
          <w:sz w:val="12"/>
        </w:rPr>
        <w:t>CC</w:t>
      </w:r>
      <w:r>
        <w:rPr>
          <w:spacing w:val="3"/>
          <w:w w:val="110"/>
          <w:sz w:val="12"/>
        </w:rPr>
        <w:t> </w:t>
      </w:r>
      <w:r>
        <w:rPr>
          <w:w w:val="110"/>
          <w:sz w:val="12"/>
        </w:rPr>
        <w:t>BY</w:t>
      </w:r>
      <w:r>
        <w:rPr>
          <w:spacing w:val="2"/>
          <w:w w:val="110"/>
          <w:sz w:val="12"/>
        </w:rPr>
        <w:t> </w:t>
      </w:r>
      <w:r>
        <w:rPr>
          <w:w w:val="110"/>
          <w:sz w:val="12"/>
        </w:rPr>
        <w:t>license</w:t>
      </w:r>
      <w:r>
        <w:rPr>
          <w:spacing w:val="4"/>
          <w:w w:val="110"/>
          <w:sz w:val="12"/>
        </w:rPr>
        <w:t> </w:t>
      </w:r>
      <w:r>
        <w:rPr>
          <w:spacing w:val="-2"/>
          <w:w w:val="110"/>
          <w:sz w:val="12"/>
        </w:rPr>
        <w:t>(</w:t>
      </w:r>
      <w:hyperlink r:id="rId12">
        <w:r>
          <w:rPr>
            <w:color w:val="007FAD"/>
            <w:spacing w:val="-2"/>
            <w:w w:val="110"/>
            <w:sz w:val="12"/>
          </w:rPr>
          <w:t>http://creativecommons.org/licenses/by/4.0/</w:t>
        </w:r>
      </w:hyperlink>
      <w:r>
        <w:rPr>
          <w:spacing w:val="-2"/>
          <w:w w:val="110"/>
          <w:sz w:val="12"/>
        </w:rPr>
        <w:t>).</w:t>
      </w:r>
    </w:p>
    <w:p>
      <w:pPr>
        <w:spacing w:after="0"/>
        <w:jc w:val="left"/>
        <w:rPr>
          <w:sz w:val="12"/>
        </w:rPr>
        <w:sectPr>
          <w:type w:val="continuous"/>
          <w:pgSz w:w="11910" w:h="15880"/>
          <w:pgMar w:top="840" w:bottom="280" w:left="640" w:right="600"/>
        </w:sectPr>
      </w:pPr>
    </w:p>
    <w:p>
      <w:pPr>
        <w:pStyle w:val="BodyText"/>
        <w:spacing w:before="8"/>
        <w:rPr>
          <w:sz w:val="11"/>
        </w:rPr>
      </w:pPr>
    </w:p>
    <w:p>
      <w:pPr>
        <w:spacing w:after="0"/>
        <w:rPr>
          <w:sz w:val="11"/>
        </w:rPr>
        <w:sectPr>
          <w:headerReference w:type="default" r:id="rId17"/>
          <w:footerReference w:type="default" r:id="rId18"/>
          <w:pgSz w:w="11910" w:h="15880"/>
          <w:pgMar w:header="887" w:footer="420" w:top="1080" w:bottom="620" w:left="640" w:right="600"/>
          <w:pgNumType w:start="2"/>
        </w:sectPr>
      </w:pPr>
    </w:p>
    <w:p>
      <w:pPr>
        <w:pStyle w:val="BodyText"/>
        <w:spacing w:line="276" w:lineRule="auto" w:before="109"/>
        <w:ind w:left="111" w:right="39"/>
        <w:jc w:val="both"/>
      </w:pPr>
      <w:r>
        <w:rPr/>
        <w:t>and to understand data better. Furthermore, these logical rules </w:t>
      </w:r>
      <w:r>
        <w:rPr/>
        <w:t>can</w:t>
      </w:r>
      <w:r>
        <w:rPr>
          <w:spacing w:val="40"/>
        </w:rPr>
        <w:t> </w:t>
      </w:r>
      <w:r>
        <w:rPr/>
        <w:t>help</w:t>
      </w:r>
      <w:r>
        <w:rPr>
          <w:spacing w:val="38"/>
        </w:rPr>
        <w:t> </w:t>
      </w:r>
      <w:r>
        <w:rPr/>
        <w:t>to</w:t>
      </w:r>
      <w:r>
        <w:rPr>
          <w:spacing w:val="38"/>
        </w:rPr>
        <w:t> </w:t>
      </w:r>
      <w:r>
        <w:rPr/>
        <w:t>identify</w:t>
      </w:r>
      <w:r>
        <w:rPr>
          <w:spacing w:val="39"/>
        </w:rPr>
        <w:t> </w:t>
      </w:r>
      <w:r>
        <w:rPr/>
        <w:t>the</w:t>
      </w:r>
      <w:r>
        <w:rPr>
          <w:spacing w:val="38"/>
        </w:rPr>
        <w:t> </w:t>
      </w:r>
      <w:r>
        <w:rPr/>
        <w:t>potential</w:t>
      </w:r>
      <w:r>
        <w:rPr>
          <w:spacing w:val="36"/>
        </w:rPr>
        <w:t> </w:t>
      </w:r>
      <w:r>
        <w:rPr/>
        <w:t>errors</w:t>
      </w:r>
      <w:r>
        <w:rPr>
          <w:spacing w:val="39"/>
        </w:rPr>
        <w:t> </w:t>
      </w:r>
      <w:r>
        <w:rPr/>
        <w:t>in</w:t>
      </w:r>
      <w:r>
        <w:rPr>
          <w:spacing w:val="38"/>
        </w:rPr>
        <w:t> </w:t>
      </w:r>
      <w:r>
        <w:rPr/>
        <w:t>the</w:t>
      </w:r>
      <w:r>
        <w:rPr>
          <w:spacing w:val="39"/>
        </w:rPr>
        <w:t> </w:t>
      </w:r>
      <w:r>
        <w:rPr/>
        <w:t>KB</w:t>
      </w:r>
      <w:r>
        <w:rPr>
          <w:spacing w:val="39"/>
        </w:rPr>
        <w:t> </w:t>
      </w:r>
      <w:hyperlink w:history="true" w:anchor="_bookmark30">
        <w:r>
          <w:rPr>
            <w:color w:val="007FAD"/>
          </w:rPr>
          <w:t>[8]</w:t>
        </w:r>
      </w:hyperlink>
      <w:r>
        <w:rPr/>
        <w:t>.</w:t>
      </w:r>
    </w:p>
    <w:p>
      <w:pPr>
        <w:pStyle w:val="BodyText"/>
        <w:spacing w:line="276" w:lineRule="auto"/>
        <w:ind w:left="111" w:right="38" w:firstLine="234"/>
        <w:jc w:val="both"/>
      </w:pPr>
      <w:r>
        <w:rPr>
          <w:w w:val="105"/>
        </w:rPr>
        <w:t>Although</w:t>
      </w:r>
      <w:r>
        <w:rPr>
          <w:w w:val="105"/>
        </w:rPr>
        <w:t> there</w:t>
      </w:r>
      <w:r>
        <w:rPr>
          <w:w w:val="105"/>
        </w:rPr>
        <w:t> is</w:t>
      </w:r>
      <w:r>
        <w:rPr>
          <w:w w:val="105"/>
        </w:rPr>
        <w:t> an</w:t>
      </w:r>
      <w:r>
        <w:rPr>
          <w:w w:val="105"/>
        </w:rPr>
        <w:t> analogy</w:t>
      </w:r>
      <w:r>
        <w:rPr>
          <w:w w:val="105"/>
        </w:rPr>
        <w:t> between</w:t>
      </w:r>
      <w:r>
        <w:rPr>
          <w:w w:val="105"/>
        </w:rPr>
        <w:t> ARM</w:t>
      </w:r>
      <w:r>
        <w:rPr>
          <w:w w:val="105"/>
        </w:rPr>
        <w:t> in</w:t>
      </w:r>
      <w:r>
        <w:rPr>
          <w:w w:val="105"/>
        </w:rPr>
        <w:t> </w:t>
      </w:r>
      <w:r>
        <w:rPr>
          <w:w w:val="105"/>
        </w:rPr>
        <w:t>transactional databases and mining logical rules in KBs, an association rule and</w:t>
      </w:r>
      <w:r>
        <w:rPr>
          <w:spacing w:val="80"/>
          <w:w w:val="105"/>
        </w:rPr>
        <w:t> </w:t>
      </w:r>
      <w:r>
        <w:rPr>
          <w:w w:val="105"/>
        </w:rPr>
        <w:t>a logical rule are substantially different. Association rules present interesting</w:t>
      </w:r>
      <w:r>
        <w:rPr>
          <w:w w:val="105"/>
        </w:rPr>
        <w:t> rules</w:t>
      </w:r>
      <w:r>
        <w:rPr>
          <w:w w:val="105"/>
        </w:rPr>
        <w:t> from</w:t>
      </w:r>
      <w:r>
        <w:rPr>
          <w:w w:val="105"/>
        </w:rPr>
        <w:t> the</w:t>
      </w:r>
      <w:r>
        <w:rPr>
          <w:w w:val="105"/>
        </w:rPr>
        <w:t> frequently</w:t>
      </w:r>
      <w:r>
        <w:rPr>
          <w:w w:val="105"/>
        </w:rPr>
        <w:t> co-occurring</w:t>
      </w:r>
      <w:r>
        <w:rPr>
          <w:w w:val="105"/>
        </w:rPr>
        <w:t> items.</w:t>
      </w:r>
      <w:r>
        <w:rPr>
          <w:w w:val="105"/>
        </w:rPr>
        <w:t> Logical rules</w:t>
      </w:r>
      <w:r>
        <w:rPr>
          <w:w w:val="105"/>
        </w:rPr>
        <w:t> describe</w:t>
      </w:r>
      <w:r>
        <w:rPr>
          <w:w w:val="105"/>
        </w:rPr>
        <w:t> common</w:t>
      </w:r>
      <w:r>
        <w:rPr>
          <w:w w:val="105"/>
        </w:rPr>
        <w:t> relationships</w:t>
      </w:r>
      <w:r>
        <w:rPr>
          <w:w w:val="105"/>
        </w:rPr>
        <w:t> among</w:t>
      </w:r>
      <w:r>
        <w:rPr>
          <w:w w:val="105"/>
        </w:rPr>
        <w:t> instances</w:t>
      </w:r>
      <w:r>
        <w:rPr>
          <w:w w:val="105"/>
        </w:rPr>
        <w:t> through atoms in the KB. Hence, using the same measures is not possible. Another reason is related to the nature of data completeness. A fre- quent</w:t>
      </w:r>
      <w:r>
        <w:rPr>
          <w:w w:val="105"/>
        </w:rPr>
        <w:t> itemset</w:t>
      </w:r>
      <w:r>
        <w:rPr>
          <w:w w:val="105"/>
        </w:rPr>
        <w:t> typically</w:t>
      </w:r>
      <w:r>
        <w:rPr>
          <w:w w:val="105"/>
        </w:rPr>
        <w:t> refers</w:t>
      </w:r>
      <w:r>
        <w:rPr>
          <w:w w:val="105"/>
        </w:rPr>
        <w:t> to</w:t>
      </w:r>
      <w:r>
        <w:rPr>
          <w:w w:val="105"/>
        </w:rPr>
        <w:t> a</w:t>
      </w:r>
      <w:r>
        <w:rPr>
          <w:w w:val="105"/>
        </w:rPr>
        <w:t> set</w:t>
      </w:r>
      <w:r>
        <w:rPr>
          <w:w w:val="105"/>
        </w:rPr>
        <w:t> of</w:t>
      </w:r>
      <w:r>
        <w:rPr>
          <w:w w:val="105"/>
        </w:rPr>
        <w:t> items</w:t>
      </w:r>
      <w:r>
        <w:rPr>
          <w:w w:val="105"/>
        </w:rPr>
        <w:t> that</w:t>
      </w:r>
      <w:r>
        <w:rPr>
          <w:w w:val="105"/>
        </w:rPr>
        <w:t> often</w:t>
      </w:r>
      <w:r>
        <w:rPr>
          <w:w w:val="105"/>
        </w:rPr>
        <w:t> occur together in a transactional database, such as milk and bread which are</w:t>
      </w:r>
      <w:r>
        <w:rPr>
          <w:w w:val="105"/>
        </w:rPr>
        <w:t> frequently</w:t>
      </w:r>
      <w:r>
        <w:rPr>
          <w:w w:val="105"/>
        </w:rPr>
        <w:t> bought</w:t>
      </w:r>
      <w:r>
        <w:rPr>
          <w:w w:val="105"/>
        </w:rPr>
        <w:t> together</w:t>
      </w:r>
      <w:r>
        <w:rPr>
          <w:w w:val="105"/>
        </w:rPr>
        <w:t> in</w:t>
      </w:r>
      <w:r>
        <w:rPr>
          <w:w w:val="105"/>
        </w:rPr>
        <w:t> a</w:t>
      </w:r>
      <w:r>
        <w:rPr>
          <w:w w:val="105"/>
        </w:rPr>
        <w:t> market</w:t>
      </w:r>
      <w:r>
        <w:rPr>
          <w:w w:val="105"/>
        </w:rPr>
        <w:t> database</w:t>
      </w:r>
      <w:r>
        <w:rPr>
          <w:w w:val="105"/>
        </w:rPr>
        <w:t> </w:t>
      </w:r>
      <w:hyperlink w:history="true" w:anchor="_bookmark30">
        <w:r>
          <w:rPr>
            <w:color w:val="007FAD"/>
            <w:w w:val="105"/>
          </w:rPr>
          <w:t>[1]</w:t>
        </w:r>
      </w:hyperlink>
      <w:r>
        <w:rPr>
          <w:w w:val="105"/>
        </w:rPr>
        <w:t>.</w:t>
      </w:r>
      <w:r>
        <w:rPr>
          <w:w w:val="105"/>
        </w:rPr>
        <w:t> In</w:t>
      </w:r>
      <w:r>
        <w:rPr>
          <w:w w:val="105"/>
        </w:rPr>
        <w:t> that case,</w:t>
      </w:r>
      <w:r>
        <w:rPr>
          <w:w w:val="105"/>
        </w:rPr>
        <w:t> the</w:t>
      </w:r>
      <w:r>
        <w:rPr>
          <w:w w:val="105"/>
        </w:rPr>
        <w:t> frequent</w:t>
      </w:r>
      <w:r>
        <w:rPr>
          <w:w w:val="105"/>
        </w:rPr>
        <w:t> itemsets</w:t>
      </w:r>
      <w:r>
        <w:rPr>
          <w:w w:val="105"/>
        </w:rPr>
        <w:t> are</w:t>
      </w:r>
      <w:r>
        <w:rPr>
          <w:w w:val="105"/>
        </w:rPr>
        <w:t> mined</w:t>
      </w:r>
      <w:r>
        <w:rPr>
          <w:w w:val="105"/>
        </w:rPr>
        <w:t> in</w:t>
      </w:r>
      <w:r>
        <w:rPr>
          <w:w w:val="105"/>
        </w:rPr>
        <w:t> a</w:t>
      </w:r>
      <w:r>
        <w:rPr>
          <w:w w:val="105"/>
        </w:rPr>
        <w:t> complete</w:t>
      </w:r>
      <w:r>
        <w:rPr>
          <w:w w:val="105"/>
        </w:rPr>
        <w:t> data</w:t>
      </w:r>
      <w:r>
        <w:rPr>
          <w:w w:val="105"/>
        </w:rPr>
        <w:t> set.</w:t>
      </w:r>
      <w:r>
        <w:rPr>
          <w:w w:val="105"/>
        </w:rPr>
        <w:t> On</w:t>
      </w:r>
      <w:r>
        <w:rPr>
          <w:spacing w:val="80"/>
          <w:w w:val="105"/>
        </w:rPr>
        <w:t> </w:t>
      </w:r>
      <w:r>
        <w:rPr>
          <w:w w:val="105"/>
        </w:rPr>
        <w:t>the other hand, the KBs operate under the open-world assumption (OWA) which means that a statement that is not contained in the KB</w:t>
      </w:r>
      <w:r>
        <w:rPr>
          <w:w w:val="105"/>
        </w:rPr>
        <w:t> just</w:t>
      </w:r>
      <w:r>
        <w:rPr>
          <w:w w:val="105"/>
        </w:rPr>
        <w:t> means</w:t>
      </w:r>
      <w:r>
        <w:rPr>
          <w:w w:val="105"/>
        </w:rPr>
        <w:t> unknown</w:t>
      </w:r>
      <w:r>
        <w:rPr>
          <w:w w:val="105"/>
        </w:rPr>
        <w:t> instead</w:t>
      </w:r>
      <w:r>
        <w:rPr>
          <w:w w:val="105"/>
        </w:rPr>
        <w:t> of</w:t>
      </w:r>
      <w:r>
        <w:rPr>
          <w:w w:val="105"/>
        </w:rPr>
        <w:t> false</w:t>
      </w:r>
      <w:r>
        <w:rPr>
          <w:w w:val="105"/>
        </w:rPr>
        <w:t> </w:t>
      </w:r>
      <w:hyperlink w:history="true" w:anchor="_bookmark31">
        <w:r>
          <w:rPr>
            <w:color w:val="007FAD"/>
            <w:w w:val="105"/>
          </w:rPr>
          <w:t>[9]</w:t>
        </w:r>
      </w:hyperlink>
      <w:r>
        <w:rPr>
          <w:w w:val="105"/>
        </w:rPr>
        <w:t>.</w:t>
      </w:r>
      <w:r>
        <w:rPr>
          <w:w w:val="105"/>
        </w:rPr>
        <w:t> So,</w:t>
      </w:r>
      <w:r>
        <w:rPr>
          <w:w w:val="105"/>
        </w:rPr>
        <w:t> logical</w:t>
      </w:r>
      <w:r>
        <w:rPr>
          <w:w w:val="105"/>
        </w:rPr>
        <w:t> rules</w:t>
      </w:r>
      <w:r>
        <w:rPr>
          <w:w w:val="105"/>
        </w:rPr>
        <w:t> are mined in an incomplete data set. As a result, proposing new mea- sures for KBs is a fundamental need.</w:t>
      </w:r>
    </w:p>
    <w:p>
      <w:pPr>
        <w:pStyle w:val="BodyText"/>
        <w:spacing w:line="276" w:lineRule="auto" w:before="2"/>
        <w:ind w:left="111" w:right="38" w:firstLine="234"/>
        <w:jc w:val="both"/>
      </w:pPr>
      <w:r>
        <w:rPr>
          <w:w w:val="105"/>
        </w:rPr>
        <w:t>There</w:t>
      </w:r>
      <w:r>
        <w:rPr>
          <w:spacing w:val="-11"/>
          <w:w w:val="105"/>
        </w:rPr>
        <w:t> </w:t>
      </w:r>
      <w:r>
        <w:rPr>
          <w:w w:val="105"/>
        </w:rPr>
        <w:t>are</w:t>
      </w:r>
      <w:r>
        <w:rPr>
          <w:spacing w:val="-10"/>
          <w:w w:val="105"/>
        </w:rPr>
        <w:t> </w:t>
      </w:r>
      <w:r>
        <w:rPr>
          <w:w w:val="105"/>
        </w:rPr>
        <w:t>a</w:t>
      </w:r>
      <w:r>
        <w:rPr>
          <w:spacing w:val="-10"/>
          <w:w w:val="105"/>
        </w:rPr>
        <w:t> </w:t>
      </w:r>
      <w:r>
        <w:rPr>
          <w:w w:val="105"/>
        </w:rPr>
        <w:t>number</w:t>
      </w:r>
      <w:r>
        <w:rPr>
          <w:spacing w:val="-10"/>
          <w:w w:val="105"/>
        </w:rPr>
        <w:t> </w:t>
      </w:r>
      <w:r>
        <w:rPr>
          <w:w w:val="105"/>
        </w:rPr>
        <w:t>of</w:t>
      </w:r>
      <w:r>
        <w:rPr>
          <w:spacing w:val="-10"/>
          <w:w w:val="105"/>
        </w:rPr>
        <w:t> </w:t>
      </w:r>
      <w:r>
        <w:rPr>
          <w:w w:val="105"/>
        </w:rPr>
        <w:t>studies</w:t>
      </w:r>
      <w:r>
        <w:rPr>
          <w:spacing w:val="-10"/>
          <w:w w:val="105"/>
        </w:rPr>
        <w:t> </w:t>
      </w:r>
      <w:r>
        <w:rPr>
          <w:w w:val="105"/>
        </w:rPr>
        <w:t>which</w:t>
      </w:r>
      <w:r>
        <w:rPr>
          <w:spacing w:val="-10"/>
          <w:w w:val="105"/>
        </w:rPr>
        <w:t> </w:t>
      </w:r>
      <w:r>
        <w:rPr>
          <w:w w:val="105"/>
        </w:rPr>
        <w:t>focus</w:t>
      </w:r>
      <w:r>
        <w:rPr>
          <w:spacing w:val="-11"/>
          <w:w w:val="105"/>
        </w:rPr>
        <w:t> </w:t>
      </w:r>
      <w:r>
        <w:rPr>
          <w:w w:val="105"/>
        </w:rPr>
        <w:t>on</w:t>
      </w:r>
      <w:r>
        <w:rPr>
          <w:spacing w:val="-10"/>
          <w:w w:val="105"/>
        </w:rPr>
        <w:t> </w:t>
      </w:r>
      <w:r>
        <w:rPr>
          <w:w w:val="105"/>
        </w:rPr>
        <w:t>mining</w:t>
      </w:r>
      <w:r>
        <w:rPr>
          <w:spacing w:val="-10"/>
          <w:w w:val="105"/>
        </w:rPr>
        <w:t> </w:t>
      </w:r>
      <w:r>
        <w:rPr>
          <w:w w:val="105"/>
        </w:rPr>
        <w:t>logical</w:t>
      </w:r>
      <w:r>
        <w:rPr>
          <w:spacing w:val="-10"/>
          <w:w w:val="105"/>
        </w:rPr>
        <w:t> </w:t>
      </w:r>
      <w:r>
        <w:rPr>
          <w:w w:val="105"/>
        </w:rPr>
        <w:t>rules from</w:t>
      </w:r>
      <w:r>
        <w:rPr>
          <w:spacing w:val="-5"/>
          <w:w w:val="105"/>
        </w:rPr>
        <w:t> </w:t>
      </w:r>
      <w:r>
        <w:rPr>
          <w:w w:val="105"/>
        </w:rPr>
        <w:t>KBs</w:t>
      </w:r>
      <w:r>
        <w:rPr>
          <w:spacing w:val="-5"/>
          <w:w w:val="105"/>
        </w:rPr>
        <w:t> </w:t>
      </w:r>
      <w:hyperlink w:history="true" w:anchor="_bookmark30">
        <w:r>
          <w:rPr>
            <w:color w:val="007FAD"/>
            <w:w w:val="105"/>
          </w:rPr>
          <w:t>[8–15]</w:t>
        </w:r>
      </w:hyperlink>
      <w:r>
        <w:rPr>
          <w:w w:val="105"/>
        </w:rPr>
        <w:t>.</w:t>
      </w:r>
      <w:r>
        <w:rPr>
          <w:spacing w:val="-5"/>
          <w:w w:val="105"/>
        </w:rPr>
        <w:t> </w:t>
      </w:r>
      <w:r>
        <w:rPr>
          <w:w w:val="105"/>
        </w:rPr>
        <w:t>To</w:t>
      </w:r>
      <w:r>
        <w:rPr>
          <w:spacing w:val="-4"/>
          <w:w w:val="105"/>
        </w:rPr>
        <w:t> </w:t>
      </w:r>
      <w:r>
        <w:rPr>
          <w:w w:val="105"/>
        </w:rPr>
        <w:t>the</w:t>
      </w:r>
      <w:r>
        <w:rPr>
          <w:spacing w:val="-5"/>
          <w:w w:val="105"/>
        </w:rPr>
        <w:t> </w:t>
      </w:r>
      <w:r>
        <w:rPr>
          <w:w w:val="105"/>
        </w:rPr>
        <w:t>best</w:t>
      </w:r>
      <w:r>
        <w:rPr>
          <w:spacing w:val="-5"/>
          <w:w w:val="105"/>
        </w:rPr>
        <w:t> </w:t>
      </w:r>
      <w:r>
        <w:rPr>
          <w:w w:val="105"/>
        </w:rPr>
        <w:t>of</w:t>
      </w:r>
      <w:r>
        <w:rPr>
          <w:spacing w:val="-4"/>
          <w:w w:val="105"/>
        </w:rPr>
        <w:t> </w:t>
      </w:r>
      <w:r>
        <w:rPr>
          <w:w w:val="105"/>
        </w:rPr>
        <w:t>our</w:t>
      </w:r>
      <w:r>
        <w:rPr>
          <w:spacing w:val="-5"/>
          <w:w w:val="105"/>
        </w:rPr>
        <w:t> </w:t>
      </w:r>
      <w:r>
        <w:rPr>
          <w:w w:val="105"/>
        </w:rPr>
        <w:t>knowledge,</w:t>
      </w:r>
      <w:r>
        <w:rPr>
          <w:spacing w:val="-5"/>
          <w:w w:val="105"/>
        </w:rPr>
        <w:t> </w:t>
      </w:r>
      <w:r>
        <w:rPr>
          <w:w w:val="105"/>
        </w:rPr>
        <w:t>AMIE</w:t>
      </w:r>
      <w:r>
        <w:rPr>
          <w:spacing w:val="-4"/>
          <w:w w:val="105"/>
        </w:rPr>
        <w:t> </w:t>
      </w:r>
      <w:hyperlink w:history="true" w:anchor="_bookmark31">
        <w:r>
          <w:rPr>
            <w:color w:val="007FAD"/>
            <w:w w:val="105"/>
          </w:rPr>
          <w:t>[9]</w:t>
        </w:r>
      </w:hyperlink>
      <w:r>
        <w:rPr>
          <w:color w:val="007FAD"/>
          <w:spacing w:val="-5"/>
          <w:w w:val="105"/>
        </w:rPr>
        <w:t> </w:t>
      </w:r>
      <w:r>
        <w:rPr>
          <w:w w:val="105"/>
        </w:rPr>
        <w:t>is</w:t>
      </w:r>
      <w:r>
        <w:rPr>
          <w:spacing w:val="-4"/>
          <w:w w:val="105"/>
        </w:rPr>
        <w:t> </w:t>
      </w:r>
      <w:r>
        <w:rPr>
          <w:w w:val="105"/>
        </w:rPr>
        <w:t>the</w:t>
      </w:r>
      <w:r>
        <w:rPr>
          <w:spacing w:val="-5"/>
          <w:w w:val="105"/>
        </w:rPr>
        <w:t> </w:t>
      </w:r>
      <w:r>
        <w:rPr>
          <w:w w:val="105"/>
        </w:rPr>
        <w:t>first study</w:t>
      </w:r>
      <w:r>
        <w:rPr>
          <w:w w:val="105"/>
        </w:rPr>
        <w:t> which</w:t>
      </w:r>
      <w:r>
        <w:rPr>
          <w:w w:val="105"/>
        </w:rPr>
        <w:t> proposed</w:t>
      </w:r>
      <w:r>
        <w:rPr>
          <w:w w:val="105"/>
        </w:rPr>
        <w:t> a</w:t>
      </w:r>
      <w:r>
        <w:rPr>
          <w:w w:val="105"/>
        </w:rPr>
        <w:t> new</w:t>
      </w:r>
      <w:r>
        <w:rPr>
          <w:w w:val="105"/>
        </w:rPr>
        <w:t> confidence</w:t>
      </w:r>
      <w:r>
        <w:rPr>
          <w:w w:val="105"/>
        </w:rPr>
        <w:t> measure</w:t>
      </w:r>
      <w:r>
        <w:rPr>
          <w:w w:val="105"/>
        </w:rPr>
        <w:t> for</w:t>
      </w:r>
      <w:r>
        <w:rPr>
          <w:w w:val="105"/>
        </w:rPr>
        <w:t> KBs,</w:t>
      </w:r>
      <w:r>
        <w:rPr>
          <w:w w:val="105"/>
        </w:rPr>
        <w:t> </w:t>
      </w:r>
      <w:r>
        <w:rPr>
          <w:w w:val="105"/>
        </w:rPr>
        <w:t>called PCA</w:t>
      </w:r>
      <w:r>
        <w:rPr>
          <w:spacing w:val="-5"/>
          <w:w w:val="105"/>
        </w:rPr>
        <w:t> </w:t>
      </w:r>
      <w:r>
        <w:rPr>
          <w:w w:val="105"/>
        </w:rPr>
        <w:t>(Partial</w:t>
      </w:r>
      <w:r>
        <w:rPr>
          <w:spacing w:val="-5"/>
          <w:w w:val="105"/>
        </w:rPr>
        <w:t> </w:t>
      </w:r>
      <w:r>
        <w:rPr>
          <w:w w:val="105"/>
        </w:rPr>
        <w:t>Completeness</w:t>
      </w:r>
      <w:r>
        <w:rPr>
          <w:spacing w:val="-4"/>
          <w:w w:val="105"/>
        </w:rPr>
        <w:t> </w:t>
      </w:r>
      <w:r>
        <w:rPr>
          <w:w w:val="105"/>
        </w:rPr>
        <w:t>Assumption)</w:t>
      </w:r>
      <w:r>
        <w:rPr>
          <w:spacing w:val="-5"/>
          <w:w w:val="105"/>
        </w:rPr>
        <w:t> </w:t>
      </w:r>
      <w:r>
        <w:rPr>
          <w:w w:val="105"/>
        </w:rPr>
        <w:t>confidence.</w:t>
      </w:r>
      <w:r>
        <w:rPr>
          <w:spacing w:val="-6"/>
          <w:w w:val="105"/>
        </w:rPr>
        <w:t> </w:t>
      </w:r>
      <w:r>
        <w:rPr>
          <w:w w:val="105"/>
        </w:rPr>
        <w:t>This</w:t>
      </w:r>
      <w:r>
        <w:rPr>
          <w:spacing w:val="-5"/>
          <w:w w:val="105"/>
        </w:rPr>
        <w:t> </w:t>
      </w:r>
      <w:r>
        <w:rPr>
          <w:w w:val="105"/>
        </w:rPr>
        <w:t>new</w:t>
      </w:r>
      <w:r>
        <w:rPr>
          <w:spacing w:val="-5"/>
          <w:w w:val="105"/>
        </w:rPr>
        <w:t> </w:t>
      </w:r>
      <w:r>
        <w:rPr>
          <w:w w:val="105"/>
        </w:rPr>
        <w:t>mea- sure</w:t>
      </w:r>
      <w:r>
        <w:rPr>
          <w:spacing w:val="-2"/>
          <w:w w:val="105"/>
        </w:rPr>
        <w:t> </w:t>
      </w:r>
      <w:r>
        <w:rPr>
          <w:w w:val="105"/>
        </w:rPr>
        <w:t>calculates</w:t>
      </w:r>
      <w:r>
        <w:rPr>
          <w:spacing w:val="-2"/>
          <w:w w:val="105"/>
        </w:rPr>
        <w:t> </w:t>
      </w:r>
      <w:r>
        <w:rPr>
          <w:w w:val="105"/>
        </w:rPr>
        <w:t>the</w:t>
      </w:r>
      <w:r>
        <w:rPr>
          <w:spacing w:val="-2"/>
          <w:w w:val="105"/>
        </w:rPr>
        <w:t> </w:t>
      </w:r>
      <w:r>
        <w:rPr>
          <w:w w:val="105"/>
        </w:rPr>
        <w:t>confidence</w:t>
      </w:r>
      <w:r>
        <w:rPr>
          <w:spacing w:val="-2"/>
          <w:w w:val="105"/>
        </w:rPr>
        <w:t> </w:t>
      </w:r>
      <w:r>
        <w:rPr>
          <w:w w:val="105"/>
        </w:rPr>
        <w:t>of</w:t>
      </w:r>
      <w:r>
        <w:rPr>
          <w:spacing w:val="-1"/>
          <w:w w:val="105"/>
        </w:rPr>
        <w:t> </w:t>
      </w:r>
      <w:r>
        <w:rPr>
          <w:w w:val="105"/>
        </w:rPr>
        <w:t>a</w:t>
      </w:r>
      <w:r>
        <w:rPr>
          <w:spacing w:val="-1"/>
          <w:w w:val="105"/>
        </w:rPr>
        <w:t> </w:t>
      </w:r>
      <w:r>
        <w:rPr>
          <w:w w:val="105"/>
        </w:rPr>
        <w:t>rule</w:t>
      </w:r>
      <w:r>
        <w:rPr>
          <w:spacing w:val="-2"/>
          <w:w w:val="105"/>
        </w:rPr>
        <w:t> </w:t>
      </w:r>
      <w:r>
        <w:rPr>
          <w:w w:val="105"/>
        </w:rPr>
        <w:t>by</w:t>
      </w:r>
      <w:r>
        <w:rPr>
          <w:spacing w:val="-1"/>
          <w:w w:val="105"/>
        </w:rPr>
        <w:t> </w:t>
      </w:r>
      <w:r>
        <w:rPr>
          <w:w w:val="105"/>
        </w:rPr>
        <w:t>considering the</w:t>
      </w:r>
      <w:r>
        <w:rPr>
          <w:spacing w:val="-2"/>
          <w:w w:val="105"/>
        </w:rPr>
        <w:t> </w:t>
      </w:r>
      <w:r>
        <w:rPr>
          <w:w w:val="105"/>
        </w:rPr>
        <w:t>unknown facts of KBs. Although PCA confidence works well for functions, it does</w:t>
      </w:r>
      <w:r>
        <w:rPr>
          <w:spacing w:val="-10"/>
          <w:w w:val="105"/>
        </w:rPr>
        <w:t> </w:t>
      </w:r>
      <w:r>
        <w:rPr>
          <w:w w:val="105"/>
        </w:rPr>
        <w:t>not</w:t>
      </w:r>
      <w:r>
        <w:rPr>
          <w:spacing w:val="-8"/>
          <w:w w:val="105"/>
        </w:rPr>
        <w:t> </w:t>
      </w:r>
      <w:r>
        <w:rPr>
          <w:w w:val="105"/>
        </w:rPr>
        <w:t>hold</w:t>
      </w:r>
      <w:r>
        <w:rPr>
          <w:spacing w:val="-10"/>
          <w:w w:val="105"/>
        </w:rPr>
        <w:t> </w:t>
      </w:r>
      <w:r>
        <w:rPr>
          <w:w w:val="105"/>
        </w:rPr>
        <w:t>by</w:t>
      </w:r>
      <w:r>
        <w:rPr>
          <w:spacing w:val="-9"/>
          <w:w w:val="105"/>
        </w:rPr>
        <w:t> </w:t>
      </w:r>
      <w:r>
        <w:rPr>
          <w:w w:val="105"/>
        </w:rPr>
        <w:t>definition</w:t>
      </w:r>
      <w:r>
        <w:rPr>
          <w:spacing w:val="-11"/>
          <w:w w:val="105"/>
        </w:rPr>
        <w:t> </w:t>
      </w:r>
      <w:r>
        <w:rPr>
          <w:w w:val="105"/>
        </w:rPr>
        <w:t>for</w:t>
      </w:r>
      <w:r>
        <w:rPr>
          <w:spacing w:val="-8"/>
          <w:w w:val="105"/>
        </w:rPr>
        <w:t> </w:t>
      </w:r>
      <w:r>
        <w:rPr>
          <w:w w:val="105"/>
        </w:rPr>
        <w:t>relations</w:t>
      </w:r>
      <w:r>
        <w:rPr>
          <w:spacing w:val="-9"/>
          <w:w w:val="105"/>
        </w:rPr>
        <w:t> </w:t>
      </w:r>
      <w:r>
        <w:rPr>
          <w:w w:val="105"/>
        </w:rPr>
        <w:t>that</w:t>
      </w:r>
      <w:r>
        <w:rPr>
          <w:spacing w:val="-10"/>
          <w:w w:val="105"/>
        </w:rPr>
        <w:t> </w:t>
      </w:r>
      <w:r>
        <w:rPr>
          <w:w w:val="105"/>
        </w:rPr>
        <w:t>can</w:t>
      </w:r>
      <w:r>
        <w:rPr>
          <w:spacing w:val="-9"/>
          <w:w w:val="105"/>
        </w:rPr>
        <w:t> </w:t>
      </w:r>
      <w:r>
        <w:rPr>
          <w:w w:val="105"/>
        </w:rPr>
        <w:t>have</w:t>
      </w:r>
      <w:r>
        <w:rPr>
          <w:spacing w:val="-9"/>
          <w:w w:val="105"/>
        </w:rPr>
        <w:t> </w:t>
      </w:r>
      <w:r>
        <w:rPr>
          <w:w w:val="105"/>
        </w:rPr>
        <w:t>several</w:t>
      </w:r>
      <w:r>
        <w:rPr>
          <w:spacing w:val="-9"/>
          <w:w w:val="105"/>
        </w:rPr>
        <w:t> </w:t>
      </w:r>
      <w:r>
        <w:rPr>
          <w:w w:val="105"/>
        </w:rPr>
        <w:t>objects </w:t>
      </w:r>
      <w:r>
        <w:rPr>
          <w:spacing w:val="-2"/>
          <w:w w:val="105"/>
        </w:rPr>
        <w:t>per subject </w:t>
      </w:r>
      <w:hyperlink w:history="true" w:anchor="_bookmark30">
        <w:r>
          <w:rPr>
            <w:color w:val="007FAD"/>
            <w:spacing w:val="-2"/>
            <w:w w:val="105"/>
          </w:rPr>
          <w:t>[8]</w:t>
        </w:r>
      </w:hyperlink>
      <w:r>
        <w:rPr>
          <w:spacing w:val="-2"/>
          <w:w w:val="105"/>
        </w:rPr>
        <w:t>. These relations are</w:t>
      </w:r>
      <w:r>
        <w:rPr>
          <w:spacing w:val="-3"/>
          <w:w w:val="105"/>
        </w:rPr>
        <w:t> </w:t>
      </w:r>
      <w:r>
        <w:rPr>
          <w:spacing w:val="-2"/>
          <w:w w:val="105"/>
        </w:rPr>
        <w:t>called quasi-functions. Consider</w:t>
      </w:r>
      <w:r>
        <w:rPr>
          <w:spacing w:val="-3"/>
          <w:w w:val="105"/>
        </w:rPr>
        <w:t> </w:t>
      </w:r>
      <w:r>
        <w:rPr>
          <w:spacing w:val="-2"/>
          <w:w w:val="105"/>
        </w:rPr>
        <w:t>a</w:t>
      </w:r>
      <w:r>
        <w:rPr>
          <w:w w:val="105"/>
        </w:rPr>
        <w:t> rule</w:t>
      </w:r>
      <w:r>
        <w:rPr>
          <w:spacing w:val="3"/>
          <w:w w:val="105"/>
        </w:rPr>
        <w:t> </w:t>
      </w:r>
      <w:r>
        <w:rPr>
          <w:w w:val="105"/>
        </w:rPr>
        <w:t>stating</w:t>
      </w:r>
      <w:r>
        <w:rPr>
          <w:spacing w:val="4"/>
          <w:w w:val="105"/>
        </w:rPr>
        <w:t> </w:t>
      </w:r>
      <w:r>
        <w:rPr>
          <w:w w:val="105"/>
        </w:rPr>
        <w:t>that</w:t>
      </w:r>
      <w:r>
        <w:rPr>
          <w:spacing w:val="3"/>
          <w:w w:val="105"/>
        </w:rPr>
        <w:t> </w:t>
      </w:r>
      <w:r>
        <w:rPr>
          <w:w w:val="105"/>
        </w:rPr>
        <w:t>two</w:t>
      </w:r>
      <w:r>
        <w:rPr>
          <w:spacing w:val="4"/>
          <w:w w:val="105"/>
        </w:rPr>
        <w:t> </w:t>
      </w:r>
      <w:r>
        <w:rPr>
          <w:w w:val="105"/>
        </w:rPr>
        <w:t>persons</w:t>
      </w:r>
      <w:r>
        <w:rPr>
          <w:spacing w:val="4"/>
          <w:w w:val="105"/>
        </w:rPr>
        <w:t> </w:t>
      </w:r>
      <w:r>
        <w:rPr>
          <w:w w:val="105"/>
        </w:rPr>
        <w:t>having</w:t>
      </w:r>
      <w:r>
        <w:rPr>
          <w:spacing w:val="3"/>
          <w:w w:val="105"/>
        </w:rPr>
        <w:t> </w:t>
      </w:r>
      <w:r>
        <w:rPr>
          <w:w w:val="105"/>
        </w:rPr>
        <w:t>the</w:t>
      </w:r>
      <w:r>
        <w:rPr>
          <w:spacing w:val="4"/>
          <w:w w:val="105"/>
        </w:rPr>
        <w:t> </w:t>
      </w:r>
      <w:r>
        <w:rPr>
          <w:w w:val="105"/>
        </w:rPr>
        <w:t>same</w:t>
      </w:r>
      <w:r>
        <w:rPr>
          <w:spacing w:val="4"/>
          <w:w w:val="105"/>
        </w:rPr>
        <w:t> </w:t>
      </w:r>
      <w:r>
        <w:rPr>
          <w:w w:val="105"/>
        </w:rPr>
        <w:t>ancestor</w:t>
      </w:r>
      <w:r>
        <w:rPr>
          <w:spacing w:val="2"/>
          <w:w w:val="105"/>
        </w:rPr>
        <w:t> </w:t>
      </w:r>
      <w:r>
        <w:rPr>
          <w:w w:val="105"/>
        </w:rPr>
        <w:t>are</w:t>
      </w:r>
      <w:r>
        <w:rPr>
          <w:spacing w:val="5"/>
          <w:w w:val="105"/>
        </w:rPr>
        <w:t> </w:t>
      </w:r>
      <w:r>
        <w:rPr>
          <w:spacing w:val="-2"/>
          <w:w w:val="105"/>
        </w:rPr>
        <w:t>siblings,</w:t>
      </w:r>
    </w:p>
    <w:p>
      <w:pPr>
        <w:spacing w:line="210" w:lineRule="exact" w:before="0"/>
        <w:ind w:left="111" w:right="0" w:firstLine="0"/>
        <w:jc w:val="both"/>
        <w:rPr>
          <w:sz w:val="16"/>
        </w:rPr>
      </w:pPr>
      <w:r>
        <w:rPr>
          <w:i/>
          <w:w w:val="105"/>
          <w:sz w:val="16"/>
        </w:rPr>
        <w:t>hasChild</w:t>
      </w:r>
      <w:r>
        <w:rPr>
          <w:rFonts w:ascii="DejaVu Sans Condensed" w:hAnsi="DejaVu Sans Condensed"/>
          <w:w w:val="105"/>
          <w:sz w:val="16"/>
        </w:rPr>
        <w:t>(</w:t>
      </w:r>
      <w:r>
        <w:rPr>
          <w:i/>
          <w:w w:val="105"/>
          <w:sz w:val="16"/>
        </w:rPr>
        <w:t>x</w:t>
      </w:r>
      <w:r>
        <w:rPr>
          <w:rFonts w:ascii="IPAPGothic" w:hAnsi="IPAPGothic"/>
          <w:w w:val="105"/>
          <w:sz w:val="16"/>
        </w:rPr>
        <w:t>;</w:t>
      </w:r>
      <w:r>
        <w:rPr>
          <w:rFonts w:ascii="IPAPGothic" w:hAnsi="IPAPGothic"/>
          <w:spacing w:val="-19"/>
          <w:w w:val="105"/>
          <w:sz w:val="16"/>
        </w:rPr>
        <w:t> </w:t>
      </w:r>
      <w:r>
        <w:rPr>
          <w:i/>
          <w:spacing w:val="11"/>
          <w:w w:val="105"/>
          <w:sz w:val="16"/>
        </w:rPr>
        <w:t>y</w:t>
      </w:r>
      <w:r>
        <w:rPr>
          <w:rFonts w:ascii="DejaVu Sans Condensed" w:hAnsi="DejaVu Sans Condensed"/>
          <w:spacing w:val="11"/>
          <w:w w:val="105"/>
          <w:sz w:val="16"/>
        </w:rPr>
        <w:t>)Λ</w:t>
      </w:r>
      <w:r>
        <w:rPr>
          <w:rFonts w:ascii="DejaVu Sans Condensed" w:hAnsi="DejaVu Sans Condensed"/>
          <w:spacing w:val="-12"/>
          <w:w w:val="105"/>
          <w:sz w:val="16"/>
        </w:rPr>
        <w:t> </w:t>
      </w:r>
      <w:r>
        <w:rPr>
          <w:i/>
          <w:w w:val="105"/>
          <w:sz w:val="16"/>
        </w:rPr>
        <w:t>hasChild</w:t>
      </w:r>
      <w:r>
        <w:rPr>
          <w:rFonts w:ascii="DejaVu Sans Condensed" w:hAnsi="DejaVu Sans Condensed"/>
          <w:w w:val="105"/>
          <w:sz w:val="16"/>
        </w:rPr>
        <w:t>(</w:t>
      </w:r>
      <w:r>
        <w:rPr>
          <w:i/>
          <w:w w:val="105"/>
          <w:sz w:val="16"/>
        </w:rPr>
        <w:t>x</w:t>
      </w:r>
      <w:r>
        <w:rPr>
          <w:rFonts w:ascii="IPAPGothic" w:hAnsi="IPAPGothic"/>
          <w:w w:val="105"/>
          <w:sz w:val="16"/>
        </w:rPr>
        <w:t>;</w:t>
      </w:r>
      <w:r>
        <w:rPr>
          <w:rFonts w:ascii="IPAPGothic" w:hAnsi="IPAPGothic"/>
          <w:spacing w:val="-18"/>
          <w:w w:val="105"/>
          <w:sz w:val="16"/>
        </w:rPr>
        <w:t> </w:t>
      </w:r>
      <w:r>
        <w:rPr>
          <w:i/>
          <w:w w:val="105"/>
          <w:sz w:val="16"/>
        </w:rPr>
        <w:t>z</w:t>
      </w:r>
      <w:r>
        <w:rPr>
          <w:rFonts w:ascii="DejaVu Sans Condensed" w:hAnsi="DejaVu Sans Condensed"/>
          <w:w w:val="105"/>
          <w:sz w:val="16"/>
        </w:rPr>
        <w:t>)</w:t>
      </w:r>
      <w:r>
        <w:rPr>
          <w:rFonts w:ascii="DejaVu Sans Condensed" w:hAnsi="DejaVu Sans Condensed"/>
          <w:spacing w:val="-12"/>
          <w:w w:val="105"/>
          <w:sz w:val="16"/>
        </w:rPr>
        <w:t> </w:t>
      </w:r>
      <w:r>
        <w:rPr>
          <w:rFonts w:ascii="DejaVu Sans Condensed" w:hAnsi="DejaVu Sans Condensed"/>
          <w:w w:val="105"/>
          <w:sz w:val="16"/>
        </w:rPr>
        <w:t>⇒</w:t>
      </w:r>
      <w:r>
        <w:rPr>
          <w:rFonts w:ascii="DejaVu Sans Condensed" w:hAnsi="DejaVu Sans Condensed"/>
          <w:spacing w:val="76"/>
          <w:w w:val="105"/>
          <w:sz w:val="16"/>
        </w:rPr>
        <w:t> </w:t>
      </w:r>
      <w:r>
        <w:rPr>
          <w:i/>
          <w:w w:val="105"/>
          <w:sz w:val="16"/>
        </w:rPr>
        <w:t>sibling</w:t>
      </w:r>
      <w:r>
        <w:rPr>
          <w:rFonts w:ascii="DejaVu Sans Condensed" w:hAnsi="DejaVu Sans Condensed"/>
          <w:w w:val="105"/>
          <w:sz w:val="16"/>
        </w:rPr>
        <w:t>(</w:t>
      </w:r>
      <w:r>
        <w:rPr>
          <w:i/>
          <w:w w:val="105"/>
          <w:sz w:val="16"/>
        </w:rPr>
        <w:t>y</w:t>
      </w:r>
      <w:r>
        <w:rPr>
          <w:rFonts w:ascii="IPAPGothic" w:hAnsi="IPAPGothic"/>
          <w:w w:val="105"/>
          <w:sz w:val="16"/>
        </w:rPr>
        <w:t>;</w:t>
      </w:r>
      <w:r>
        <w:rPr>
          <w:rFonts w:ascii="IPAPGothic" w:hAnsi="IPAPGothic"/>
          <w:spacing w:val="-18"/>
          <w:w w:val="105"/>
          <w:sz w:val="16"/>
        </w:rPr>
        <w:t> </w:t>
      </w:r>
      <w:r>
        <w:rPr>
          <w:i/>
          <w:w w:val="105"/>
          <w:sz w:val="16"/>
        </w:rPr>
        <w:t>z</w:t>
      </w:r>
      <w:r>
        <w:rPr>
          <w:rFonts w:ascii="DejaVu Sans Condensed" w:hAnsi="DejaVu Sans Condensed"/>
          <w:w w:val="105"/>
          <w:sz w:val="16"/>
        </w:rPr>
        <w:t>)</w:t>
      </w:r>
      <w:r>
        <w:rPr>
          <w:w w:val="105"/>
          <w:sz w:val="16"/>
        </w:rPr>
        <w:t>.</w:t>
      </w:r>
      <w:r>
        <w:rPr>
          <w:spacing w:val="75"/>
          <w:w w:val="150"/>
          <w:sz w:val="16"/>
        </w:rPr>
        <w:t> </w:t>
      </w:r>
      <w:r>
        <w:rPr>
          <w:i/>
          <w:w w:val="105"/>
          <w:sz w:val="16"/>
        </w:rPr>
        <w:t>hasChild</w:t>
      </w:r>
      <w:r>
        <w:rPr>
          <w:rFonts w:ascii="DejaVu Sans Condensed" w:hAnsi="DejaVu Sans Condensed"/>
          <w:w w:val="105"/>
          <w:sz w:val="16"/>
        </w:rPr>
        <w:t>(</w:t>
      </w:r>
      <w:r>
        <w:rPr>
          <w:i/>
          <w:w w:val="105"/>
          <w:sz w:val="16"/>
        </w:rPr>
        <w:t>x</w:t>
      </w:r>
      <w:r>
        <w:rPr>
          <w:rFonts w:ascii="IPAPGothic" w:hAnsi="IPAPGothic"/>
          <w:w w:val="105"/>
          <w:sz w:val="16"/>
        </w:rPr>
        <w:t>;</w:t>
      </w:r>
      <w:r>
        <w:rPr>
          <w:rFonts w:ascii="IPAPGothic" w:hAnsi="IPAPGothic"/>
          <w:spacing w:val="-18"/>
          <w:w w:val="105"/>
          <w:sz w:val="16"/>
        </w:rPr>
        <w:t> </w:t>
      </w:r>
      <w:r>
        <w:rPr>
          <w:i/>
          <w:w w:val="105"/>
          <w:sz w:val="16"/>
        </w:rPr>
        <w:t>y</w:t>
      </w:r>
      <w:r>
        <w:rPr>
          <w:rFonts w:ascii="DejaVu Sans Condensed" w:hAnsi="DejaVu Sans Condensed"/>
          <w:w w:val="105"/>
          <w:sz w:val="16"/>
        </w:rPr>
        <w:t>)</w:t>
      </w:r>
      <w:r>
        <w:rPr>
          <w:rFonts w:ascii="DejaVu Sans Condensed" w:hAnsi="DejaVu Sans Condensed"/>
          <w:spacing w:val="78"/>
          <w:w w:val="150"/>
          <w:sz w:val="16"/>
        </w:rPr>
        <w:t> </w:t>
      </w:r>
      <w:r>
        <w:rPr>
          <w:spacing w:val="-5"/>
          <w:w w:val="105"/>
          <w:sz w:val="16"/>
        </w:rPr>
        <w:t>and</w:t>
      </w:r>
    </w:p>
    <w:p>
      <w:pPr>
        <w:pStyle w:val="BodyText"/>
        <w:spacing w:line="256" w:lineRule="auto"/>
        <w:ind w:left="111" w:right="38"/>
        <w:jc w:val="both"/>
      </w:pPr>
      <w:r>
        <w:rPr>
          <w:i/>
          <w:w w:val="105"/>
        </w:rPr>
        <w:t>sibling</w:t>
      </w:r>
      <w:r>
        <w:rPr>
          <w:rFonts w:ascii="DejaVu Sans Condensed" w:hAnsi="DejaVu Sans Condensed"/>
          <w:w w:val="105"/>
        </w:rPr>
        <w:t>(</w:t>
      </w:r>
      <w:r>
        <w:rPr>
          <w:i/>
          <w:w w:val="105"/>
        </w:rPr>
        <w:t>y</w:t>
      </w:r>
      <w:r>
        <w:rPr>
          <w:rFonts w:ascii="IPAPGothic" w:hAnsi="IPAPGothic"/>
          <w:w w:val="105"/>
        </w:rPr>
        <w:t>;</w:t>
      </w:r>
      <w:r>
        <w:rPr>
          <w:rFonts w:ascii="IPAPGothic" w:hAnsi="IPAPGothic"/>
          <w:spacing w:val="-12"/>
          <w:w w:val="105"/>
        </w:rPr>
        <w:t> </w:t>
      </w:r>
      <w:r>
        <w:rPr>
          <w:i/>
          <w:w w:val="105"/>
        </w:rPr>
        <w:t>z</w:t>
      </w:r>
      <w:r>
        <w:rPr>
          <w:rFonts w:ascii="DejaVu Sans Condensed" w:hAnsi="DejaVu Sans Condensed"/>
          <w:w w:val="105"/>
        </w:rPr>
        <w:t>)</w:t>
      </w:r>
      <w:r>
        <w:rPr>
          <w:rFonts w:ascii="DejaVu Sans Condensed" w:hAnsi="DejaVu Sans Condensed"/>
          <w:spacing w:val="-10"/>
          <w:w w:val="105"/>
        </w:rPr>
        <w:t> </w:t>
      </w:r>
      <w:r>
        <w:rPr>
          <w:w w:val="105"/>
        </w:rPr>
        <w:t>are quasi-functions since a person can have more </w:t>
      </w:r>
      <w:r>
        <w:rPr>
          <w:w w:val="105"/>
        </w:rPr>
        <w:t>than </w:t>
      </w:r>
      <w:bookmarkStart w:name="3 Preliminaries" w:id="8"/>
      <w:bookmarkEnd w:id="8"/>
      <w:r>
        <w:rPr>
          <w:w w:val="106"/>
        </w:rPr>
      </w:r>
      <w:bookmarkStart w:name="_bookmark5" w:id="9"/>
      <w:bookmarkEnd w:id="9"/>
      <w:r>
        <w:rPr>
          <w:w w:val="105"/>
        </w:rPr>
        <w:t>one</w:t>
      </w:r>
      <w:r>
        <w:rPr>
          <w:spacing w:val="-2"/>
          <w:w w:val="105"/>
        </w:rPr>
        <w:t> </w:t>
      </w:r>
      <w:r>
        <w:rPr>
          <w:w w:val="105"/>
        </w:rPr>
        <w:t>child</w:t>
      </w:r>
      <w:r>
        <w:rPr>
          <w:spacing w:val="-2"/>
          <w:w w:val="105"/>
        </w:rPr>
        <w:t> </w:t>
      </w:r>
      <w:r>
        <w:rPr>
          <w:w w:val="105"/>
        </w:rPr>
        <w:t>and</w:t>
      </w:r>
      <w:r>
        <w:rPr>
          <w:spacing w:val="-2"/>
          <w:w w:val="105"/>
        </w:rPr>
        <w:t> </w:t>
      </w:r>
      <w:r>
        <w:rPr>
          <w:w w:val="105"/>
        </w:rPr>
        <w:t>a</w:t>
      </w:r>
      <w:r>
        <w:rPr>
          <w:spacing w:val="-1"/>
          <w:w w:val="105"/>
        </w:rPr>
        <w:t> </w:t>
      </w:r>
      <w:r>
        <w:rPr>
          <w:w w:val="105"/>
        </w:rPr>
        <w:t>person</w:t>
      </w:r>
      <w:r>
        <w:rPr>
          <w:spacing w:val="-2"/>
          <w:w w:val="105"/>
        </w:rPr>
        <w:t> </w:t>
      </w:r>
      <w:r>
        <w:rPr>
          <w:w w:val="105"/>
        </w:rPr>
        <w:t>can</w:t>
      </w:r>
      <w:r>
        <w:rPr>
          <w:spacing w:val="-2"/>
          <w:w w:val="105"/>
        </w:rPr>
        <w:t> </w:t>
      </w:r>
      <w:r>
        <w:rPr>
          <w:w w:val="105"/>
        </w:rPr>
        <w:t>have</w:t>
      </w:r>
      <w:r>
        <w:rPr>
          <w:spacing w:val="-1"/>
          <w:w w:val="105"/>
        </w:rPr>
        <w:t> </w:t>
      </w:r>
      <w:r>
        <w:rPr>
          <w:w w:val="105"/>
        </w:rPr>
        <w:t>multiple</w:t>
      </w:r>
      <w:r>
        <w:rPr>
          <w:spacing w:val="-3"/>
          <w:w w:val="105"/>
        </w:rPr>
        <w:t> </w:t>
      </w:r>
      <w:r>
        <w:rPr>
          <w:w w:val="105"/>
        </w:rPr>
        <w:t>siblings.</w:t>
      </w:r>
      <w:r>
        <w:rPr>
          <w:spacing w:val="-3"/>
          <w:w w:val="105"/>
        </w:rPr>
        <w:t> </w:t>
      </w:r>
      <w:r>
        <w:rPr>
          <w:w w:val="105"/>
        </w:rPr>
        <w:t>As</w:t>
      </w:r>
      <w:r>
        <w:rPr>
          <w:spacing w:val="-1"/>
          <w:w w:val="105"/>
        </w:rPr>
        <w:t> </w:t>
      </w:r>
      <w:r>
        <w:rPr>
          <w:w w:val="105"/>
        </w:rPr>
        <w:t>a</w:t>
      </w:r>
      <w:r>
        <w:rPr>
          <w:spacing w:val="-2"/>
          <w:w w:val="105"/>
        </w:rPr>
        <w:t> </w:t>
      </w:r>
      <w:r>
        <w:rPr>
          <w:w w:val="105"/>
        </w:rPr>
        <w:t>downstream application</w:t>
      </w:r>
      <w:r>
        <w:rPr>
          <w:spacing w:val="36"/>
          <w:w w:val="105"/>
        </w:rPr>
        <w:t> </w:t>
      </w:r>
      <w:r>
        <w:rPr>
          <w:w w:val="105"/>
        </w:rPr>
        <w:t>example,</w:t>
      </w:r>
      <w:r>
        <w:rPr>
          <w:spacing w:val="38"/>
          <w:w w:val="105"/>
        </w:rPr>
        <w:t> </w:t>
      </w:r>
      <w:r>
        <w:rPr>
          <w:w w:val="105"/>
        </w:rPr>
        <w:t>let’s</w:t>
      </w:r>
      <w:r>
        <w:rPr>
          <w:spacing w:val="39"/>
          <w:w w:val="105"/>
        </w:rPr>
        <w:t> </w:t>
      </w:r>
      <w:r>
        <w:rPr>
          <w:w w:val="105"/>
        </w:rPr>
        <w:t>assume</w:t>
      </w:r>
      <w:r>
        <w:rPr>
          <w:spacing w:val="38"/>
          <w:w w:val="105"/>
        </w:rPr>
        <w:t> </w:t>
      </w:r>
      <w:r>
        <w:rPr>
          <w:w w:val="105"/>
        </w:rPr>
        <w:t>there</w:t>
      </w:r>
      <w:r>
        <w:rPr>
          <w:spacing w:val="38"/>
          <w:w w:val="105"/>
        </w:rPr>
        <w:t> </w:t>
      </w:r>
      <w:r>
        <w:rPr>
          <w:w w:val="105"/>
        </w:rPr>
        <w:t>is</w:t>
      </w:r>
      <w:r>
        <w:rPr>
          <w:spacing w:val="38"/>
          <w:w w:val="105"/>
        </w:rPr>
        <w:t> </w:t>
      </w:r>
      <w:r>
        <w:rPr>
          <w:w w:val="105"/>
        </w:rPr>
        <w:t>a</w:t>
      </w:r>
      <w:r>
        <w:rPr>
          <w:spacing w:val="39"/>
          <w:w w:val="105"/>
        </w:rPr>
        <w:t> </w:t>
      </w:r>
      <w:r>
        <w:rPr>
          <w:w w:val="105"/>
        </w:rPr>
        <w:t>research</w:t>
      </w:r>
      <w:r>
        <w:rPr>
          <w:spacing w:val="38"/>
          <w:w w:val="105"/>
        </w:rPr>
        <w:t> </w:t>
      </w:r>
      <w:r>
        <w:rPr>
          <w:spacing w:val="-2"/>
          <w:w w:val="105"/>
        </w:rPr>
        <w:t>ecosystem</w:t>
      </w:r>
    </w:p>
    <w:p>
      <w:pPr>
        <w:pStyle w:val="BodyText"/>
        <w:spacing w:line="259" w:lineRule="auto" w:before="9"/>
        <w:ind w:left="111" w:right="39"/>
        <w:jc w:val="both"/>
      </w:pPr>
      <w:r>
        <w:rPr>
          <w:w w:val="105"/>
        </w:rPr>
        <w:t>application</w:t>
      </w:r>
      <w:r>
        <w:rPr>
          <w:w w:val="105"/>
        </w:rPr>
        <w:t> that</w:t>
      </w:r>
      <w:r>
        <w:rPr>
          <w:w w:val="105"/>
        </w:rPr>
        <w:t> evaluates</w:t>
      </w:r>
      <w:r>
        <w:rPr>
          <w:w w:val="105"/>
        </w:rPr>
        <w:t> various</w:t>
      </w:r>
      <w:r>
        <w:rPr>
          <w:w w:val="105"/>
        </w:rPr>
        <w:t> criteria</w:t>
      </w:r>
      <w:r>
        <w:rPr>
          <w:w w:val="105"/>
        </w:rPr>
        <w:t> of</w:t>
      </w:r>
      <w:r>
        <w:rPr>
          <w:w w:val="105"/>
        </w:rPr>
        <w:t> universities</w:t>
      </w:r>
      <w:r>
        <w:rPr>
          <w:w w:val="105"/>
        </w:rPr>
        <w:t> </w:t>
      </w:r>
      <w:r>
        <w:rPr>
          <w:w w:val="105"/>
        </w:rPr>
        <w:t>and researchers. Suppose that the inbreeding rate is a matter of consid- eration</w:t>
      </w:r>
      <w:r>
        <w:rPr>
          <w:spacing w:val="-2"/>
          <w:w w:val="105"/>
        </w:rPr>
        <w:t> </w:t>
      </w:r>
      <w:r>
        <w:rPr>
          <w:w w:val="105"/>
        </w:rPr>
        <w:t>and</w:t>
      </w:r>
      <w:r>
        <w:rPr>
          <w:w w:val="105"/>
        </w:rPr>
        <w:t> the</w:t>
      </w:r>
      <w:r>
        <w:rPr>
          <w:w w:val="105"/>
        </w:rPr>
        <w:t> rule</w:t>
      </w:r>
      <w:r>
        <w:rPr>
          <w:w w:val="105"/>
        </w:rPr>
        <w:t> </w:t>
      </w:r>
      <w:r>
        <w:rPr>
          <w:i/>
          <w:w w:val="105"/>
        </w:rPr>
        <w:t>educatedAt</w:t>
      </w:r>
      <w:r>
        <w:rPr>
          <w:rFonts w:ascii="DejaVu Sans Condensed" w:hAnsi="DejaVu Sans Condensed"/>
          <w:w w:val="105"/>
        </w:rPr>
        <w:t>(</w:t>
      </w:r>
      <w:r>
        <w:rPr>
          <w:i/>
          <w:w w:val="105"/>
        </w:rPr>
        <w:t>x</w:t>
      </w:r>
      <w:r>
        <w:rPr>
          <w:rFonts w:ascii="IPAPGothic" w:hAnsi="IPAPGothic"/>
          <w:w w:val="105"/>
        </w:rPr>
        <w:t>;</w:t>
      </w:r>
      <w:r>
        <w:rPr>
          <w:rFonts w:ascii="IPAPGothic" w:hAnsi="IPAPGothic"/>
          <w:spacing w:val="-12"/>
          <w:w w:val="105"/>
        </w:rPr>
        <w:t> </w:t>
      </w:r>
      <w:r>
        <w:rPr>
          <w:i/>
          <w:w w:val="105"/>
        </w:rPr>
        <w:t>y</w:t>
      </w:r>
      <w:r>
        <w:rPr>
          <w:rFonts w:ascii="DejaVu Sans Condensed" w:hAnsi="DejaVu Sans Condensed"/>
          <w:w w:val="105"/>
        </w:rPr>
        <w:t>)</w:t>
      </w:r>
      <w:r>
        <w:rPr>
          <w:rFonts w:ascii="DejaVu Sans Condensed" w:hAnsi="DejaVu Sans Condensed"/>
          <w:spacing w:val="-9"/>
          <w:w w:val="105"/>
        </w:rPr>
        <w:t> </w:t>
      </w:r>
      <w:r>
        <w:rPr>
          <w:rFonts w:ascii="DejaVu Sans Condensed" w:hAnsi="DejaVu Sans Condensed"/>
          <w:w w:val="105"/>
        </w:rPr>
        <w:t>⇒</w:t>
      </w:r>
      <w:r>
        <w:rPr>
          <w:rFonts w:ascii="DejaVu Sans Condensed" w:hAnsi="DejaVu Sans Condensed"/>
          <w:spacing w:val="-10"/>
          <w:w w:val="105"/>
        </w:rPr>
        <w:t> </w:t>
      </w:r>
      <w:r>
        <w:rPr>
          <w:i/>
          <w:w w:val="105"/>
        </w:rPr>
        <w:t>employer</w:t>
      </w:r>
      <w:r>
        <w:rPr>
          <w:rFonts w:ascii="DejaVu Sans Condensed" w:hAnsi="DejaVu Sans Condensed"/>
          <w:w w:val="105"/>
        </w:rPr>
        <w:t>(</w:t>
      </w:r>
      <w:r>
        <w:rPr>
          <w:i/>
          <w:w w:val="105"/>
        </w:rPr>
        <w:t>x</w:t>
      </w:r>
      <w:r>
        <w:rPr>
          <w:rFonts w:ascii="IPAPGothic" w:hAnsi="IPAPGothic"/>
          <w:w w:val="105"/>
        </w:rPr>
        <w:t>;</w:t>
      </w:r>
      <w:r>
        <w:rPr>
          <w:rFonts w:ascii="IPAPGothic" w:hAnsi="IPAPGothic"/>
          <w:spacing w:val="-12"/>
          <w:w w:val="105"/>
        </w:rPr>
        <w:t> </w:t>
      </w:r>
      <w:r>
        <w:rPr>
          <w:i/>
          <w:w w:val="105"/>
        </w:rPr>
        <w:t>y</w:t>
      </w:r>
      <w:r>
        <w:rPr>
          <w:rFonts w:ascii="DejaVu Sans Condensed" w:hAnsi="DejaVu Sans Condensed"/>
          <w:w w:val="105"/>
        </w:rPr>
        <w:t>)</w:t>
      </w:r>
      <w:r>
        <w:rPr>
          <w:rFonts w:ascii="DejaVu Sans Condensed" w:hAnsi="DejaVu Sans Condensed"/>
          <w:w w:val="105"/>
        </w:rPr>
        <w:t> </w:t>
      </w:r>
      <w:r>
        <w:rPr>
          <w:w w:val="105"/>
        </w:rPr>
        <w:t>is</w:t>
      </w:r>
      <w:r>
        <w:rPr>
          <w:w w:val="105"/>
        </w:rPr>
        <w:t> used.</w:t>
      </w:r>
      <w:r>
        <w:rPr>
          <w:w w:val="105"/>
        </w:rPr>
        <w:t> To </w:t>
      </w:r>
      <w:bookmarkStart w:name="2 Related Work" w:id="10"/>
      <w:bookmarkEnd w:id="10"/>
      <w:r>
        <w:rPr>
          <w:w w:val="99"/>
        </w:rPr>
      </w:r>
      <w:bookmarkStart w:name="_bookmark6" w:id="11"/>
      <w:bookmarkEnd w:id="11"/>
      <w:r>
        <w:rPr>
          <w:w w:val="105"/>
        </w:rPr>
        <w:t>measure</w:t>
      </w:r>
      <w:r>
        <w:rPr>
          <w:spacing w:val="27"/>
          <w:w w:val="105"/>
        </w:rPr>
        <w:t> </w:t>
      </w:r>
      <w:r>
        <w:rPr>
          <w:w w:val="105"/>
        </w:rPr>
        <w:t>the</w:t>
      </w:r>
      <w:r>
        <w:rPr>
          <w:spacing w:val="27"/>
          <w:w w:val="105"/>
        </w:rPr>
        <w:t> </w:t>
      </w:r>
      <w:r>
        <w:rPr>
          <w:w w:val="105"/>
        </w:rPr>
        <w:t>rate</w:t>
      </w:r>
      <w:r>
        <w:rPr>
          <w:spacing w:val="27"/>
          <w:w w:val="105"/>
        </w:rPr>
        <w:t> </w:t>
      </w:r>
      <w:r>
        <w:rPr>
          <w:w w:val="105"/>
        </w:rPr>
        <w:t>of</w:t>
      </w:r>
      <w:r>
        <w:rPr>
          <w:spacing w:val="27"/>
          <w:w w:val="105"/>
        </w:rPr>
        <w:t> </w:t>
      </w:r>
      <w:r>
        <w:rPr>
          <w:w w:val="105"/>
        </w:rPr>
        <w:t>inbreeding</w:t>
      </w:r>
      <w:r>
        <w:rPr>
          <w:spacing w:val="26"/>
          <w:w w:val="105"/>
        </w:rPr>
        <w:t> </w:t>
      </w:r>
      <w:r>
        <w:rPr>
          <w:w w:val="105"/>
        </w:rPr>
        <w:t>effectively,</w:t>
      </w:r>
      <w:r>
        <w:rPr>
          <w:spacing w:val="28"/>
          <w:w w:val="105"/>
        </w:rPr>
        <w:t> </w:t>
      </w:r>
      <w:r>
        <w:rPr>
          <w:w w:val="105"/>
        </w:rPr>
        <w:t>a</w:t>
      </w:r>
      <w:r>
        <w:rPr>
          <w:spacing w:val="28"/>
          <w:w w:val="105"/>
        </w:rPr>
        <w:t> </w:t>
      </w:r>
      <w:r>
        <w:rPr>
          <w:w w:val="105"/>
        </w:rPr>
        <w:t>measure</w:t>
      </w:r>
      <w:r>
        <w:rPr>
          <w:spacing w:val="26"/>
          <w:w w:val="105"/>
        </w:rPr>
        <w:t> </w:t>
      </w:r>
      <w:r>
        <w:rPr>
          <w:w w:val="105"/>
        </w:rPr>
        <w:t>is</w:t>
      </w:r>
      <w:r>
        <w:rPr>
          <w:spacing w:val="28"/>
          <w:w w:val="105"/>
        </w:rPr>
        <w:t> </w:t>
      </w:r>
      <w:r>
        <w:rPr>
          <w:spacing w:val="-2"/>
          <w:w w:val="105"/>
        </w:rPr>
        <w:t>required</w:t>
      </w:r>
    </w:p>
    <w:p>
      <w:pPr>
        <w:pStyle w:val="BodyText"/>
        <w:spacing w:line="276" w:lineRule="auto" w:before="11"/>
        <w:ind w:left="111" w:right="38"/>
        <w:jc w:val="both"/>
      </w:pPr>
      <w:r>
        <w:rPr>
          <w:w w:val="105"/>
        </w:rPr>
        <w:t>within the scope of this application. Quasi-functions are crucial </w:t>
      </w:r>
      <w:r>
        <w:rPr>
          <w:w w:val="105"/>
        </w:rPr>
        <w:t>for this evaluation as a person may have received education from mul- tiple</w:t>
      </w:r>
      <w:r>
        <w:rPr>
          <w:spacing w:val="-11"/>
          <w:w w:val="105"/>
        </w:rPr>
        <w:t> </w:t>
      </w:r>
      <w:r>
        <w:rPr>
          <w:w w:val="105"/>
        </w:rPr>
        <w:t>universities.</w:t>
      </w:r>
      <w:r>
        <w:rPr>
          <w:spacing w:val="-10"/>
          <w:w w:val="105"/>
        </w:rPr>
        <w:t> </w:t>
      </w:r>
      <w:r>
        <w:rPr>
          <w:w w:val="105"/>
        </w:rPr>
        <w:t>The</w:t>
      </w:r>
      <w:r>
        <w:rPr>
          <w:spacing w:val="-10"/>
          <w:w w:val="105"/>
        </w:rPr>
        <w:t> </w:t>
      </w:r>
      <w:r>
        <w:rPr>
          <w:w w:val="105"/>
        </w:rPr>
        <w:t>standard</w:t>
      </w:r>
      <w:r>
        <w:rPr>
          <w:spacing w:val="-10"/>
          <w:w w:val="105"/>
        </w:rPr>
        <w:t> </w:t>
      </w:r>
      <w:r>
        <w:rPr>
          <w:w w:val="105"/>
        </w:rPr>
        <w:t>confidence</w:t>
      </w:r>
      <w:r>
        <w:rPr>
          <w:spacing w:val="-10"/>
          <w:w w:val="105"/>
        </w:rPr>
        <w:t> </w:t>
      </w:r>
      <w:r>
        <w:rPr>
          <w:w w:val="105"/>
        </w:rPr>
        <w:t>and</w:t>
      </w:r>
      <w:r>
        <w:rPr>
          <w:spacing w:val="-10"/>
          <w:w w:val="105"/>
        </w:rPr>
        <w:t> </w:t>
      </w:r>
      <w:r>
        <w:rPr>
          <w:w w:val="105"/>
        </w:rPr>
        <w:t>PCA</w:t>
      </w:r>
      <w:r>
        <w:rPr>
          <w:spacing w:val="-10"/>
          <w:w w:val="105"/>
        </w:rPr>
        <w:t> </w:t>
      </w:r>
      <w:r>
        <w:rPr>
          <w:w w:val="105"/>
        </w:rPr>
        <w:t>confidence</w:t>
      </w:r>
      <w:r>
        <w:rPr>
          <w:spacing w:val="-11"/>
          <w:w w:val="105"/>
        </w:rPr>
        <w:t> </w:t>
      </w:r>
      <w:r>
        <w:rPr>
          <w:w w:val="105"/>
        </w:rPr>
        <w:t>mea- sures</w:t>
      </w:r>
      <w:r>
        <w:rPr>
          <w:spacing w:val="-1"/>
          <w:w w:val="105"/>
        </w:rPr>
        <w:t> </w:t>
      </w:r>
      <w:r>
        <w:rPr>
          <w:w w:val="105"/>
        </w:rPr>
        <w:t>do not consider</w:t>
      </w:r>
      <w:r>
        <w:rPr>
          <w:spacing w:val="-1"/>
          <w:w w:val="105"/>
        </w:rPr>
        <w:t> </w:t>
      </w:r>
      <w:r>
        <w:rPr>
          <w:w w:val="105"/>
        </w:rPr>
        <w:t>this</w:t>
      </w:r>
      <w:r>
        <w:rPr>
          <w:spacing w:val="-1"/>
          <w:w w:val="105"/>
        </w:rPr>
        <w:t> </w:t>
      </w:r>
      <w:r>
        <w:rPr>
          <w:w w:val="105"/>
        </w:rPr>
        <w:t>issue and</w:t>
      </w:r>
      <w:r>
        <w:rPr>
          <w:spacing w:val="-1"/>
          <w:w w:val="105"/>
        </w:rPr>
        <w:t> </w:t>
      </w:r>
      <w:r>
        <w:rPr>
          <w:w w:val="105"/>
        </w:rPr>
        <w:t>for this reason</w:t>
      </w:r>
      <w:r>
        <w:rPr>
          <w:spacing w:val="-1"/>
          <w:w w:val="105"/>
        </w:rPr>
        <w:t> </w:t>
      </w:r>
      <w:r>
        <w:rPr>
          <w:w w:val="105"/>
        </w:rPr>
        <w:t>they undervalue the strength of a logical rule.</w:t>
      </w:r>
    </w:p>
    <w:p>
      <w:pPr>
        <w:pStyle w:val="BodyText"/>
        <w:spacing w:line="276" w:lineRule="auto" w:before="1"/>
        <w:ind w:left="111" w:right="39" w:firstLine="234"/>
        <w:jc w:val="both"/>
      </w:pPr>
      <w:r>
        <w:rPr>
          <w:w w:val="105"/>
        </w:rPr>
        <w:t>In this paper, we present a new measure for KBs which </w:t>
      </w:r>
      <w:r>
        <w:rPr>
          <w:w w:val="105"/>
        </w:rPr>
        <w:t>consid- ers both the functions and the quasi-functions in a logical rule. The main objective of the proposed measure is to evaluate the strength of</w:t>
      </w:r>
      <w:r>
        <w:rPr>
          <w:w w:val="105"/>
        </w:rPr>
        <w:t> a</w:t>
      </w:r>
      <w:r>
        <w:rPr>
          <w:w w:val="105"/>
        </w:rPr>
        <w:t> rule</w:t>
      </w:r>
      <w:r>
        <w:rPr>
          <w:w w:val="105"/>
        </w:rPr>
        <w:t> more</w:t>
      </w:r>
      <w:r>
        <w:rPr>
          <w:w w:val="105"/>
        </w:rPr>
        <w:t> appropriately</w:t>
      </w:r>
      <w:r>
        <w:rPr>
          <w:w w:val="105"/>
        </w:rPr>
        <w:t> by</w:t>
      </w:r>
      <w:r>
        <w:rPr>
          <w:w w:val="105"/>
        </w:rPr>
        <w:t> grouping</w:t>
      </w:r>
      <w:r>
        <w:rPr>
          <w:w w:val="105"/>
        </w:rPr>
        <w:t> the</w:t>
      </w:r>
      <w:r>
        <w:rPr>
          <w:w w:val="105"/>
        </w:rPr>
        <w:t> subjects</w:t>
      </w:r>
      <w:r>
        <w:rPr>
          <w:w w:val="105"/>
        </w:rPr>
        <w:t> in</w:t>
      </w:r>
      <w:r>
        <w:rPr>
          <w:w w:val="105"/>
        </w:rPr>
        <w:t> quasi- functions. Thus, the strength of a rule is not unfairly affected when there are quasi-functions in a rule. We compare our proposed mea- sure with the PCA confidence on a synthetic test data and on real KBs.</w:t>
      </w:r>
      <w:r>
        <w:rPr>
          <w:w w:val="105"/>
        </w:rPr>
        <w:t> Performance</w:t>
      </w:r>
      <w:r>
        <w:rPr>
          <w:w w:val="105"/>
        </w:rPr>
        <w:t> evaluation</w:t>
      </w:r>
      <w:r>
        <w:rPr>
          <w:w w:val="105"/>
        </w:rPr>
        <w:t> shows</w:t>
      </w:r>
      <w:r>
        <w:rPr>
          <w:w w:val="105"/>
        </w:rPr>
        <w:t> the</w:t>
      </w:r>
      <w:r>
        <w:rPr>
          <w:w w:val="105"/>
        </w:rPr>
        <w:t> effectiveness</w:t>
      </w:r>
      <w:r>
        <w:rPr>
          <w:w w:val="105"/>
        </w:rPr>
        <w:t> of</w:t>
      </w:r>
      <w:r>
        <w:rPr>
          <w:w w:val="105"/>
        </w:rPr>
        <w:t> the</w:t>
      </w:r>
      <w:r>
        <w:rPr>
          <w:w w:val="105"/>
        </w:rPr>
        <w:t> pro- posed measure when there are different types of atoms in logical rules. To the best of our knowledge, there are no studies that pro- pose a measure to evaluate the strength of a logical rule in KBs by considering</w:t>
      </w:r>
      <w:r>
        <w:rPr>
          <w:w w:val="105"/>
        </w:rPr>
        <w:t> the</w:t>
      </w:r>
      <w:r>
        <w:rPr>
          <w:w w:val="105"/>
        </w:rPr>
        <w:t> impact</w:t>
      </w:r>
      <w:r>
        <w:rPr>
          <w:w w:val="105"/>
        </w:rPr>
        <w:t> of</w:t>
      </w:r>
      <w:r>
        <w:rPr>
          <w:w w:val="105"/>
        </w:rPr>
        <w:t> quasi-functions.</w:t>
      </w:r>
      <w:r>
        <w:rPr>
          <w:w w:val="105"/>
        </w:rPr>
        <w:t> Throughout</w:t>
      </w:r>
      <w:r>
        <w:rPr>
          <w:w w:val="105"/>
        </w:rPr>
        <w:t> the</w:t>
      </w:r>
      <w:r>
        <w:rPr>
          <w:w w:val="105"/>
        </w:rPr>
        <w:t> paper, the terms ‘‘measure” and ‘‘metric” are used interchangeably since some studies use measure and the others prefer metric.</w:t>
      </w:r>
    </w:p>
    <w:p>
      <w:pPr>
        <w:pStyle w:val="BodyText"/>
        <w:spacing w:line="276" w:lineRule="auto" w:before="2"/>
        <w:ind w:left="111" w:right="38" w:firstLine="234"/>
        <w:jc w:val="both"/>
      </w:pPr>
      <w:r>
        <w:rPr>
          <w:w w:val="105"/>
        </w:rPr>
        <w:t>The rest of the paper is organized as follows: Section </w:t>
      </w:r>
      <w:hyperlink w:history="true" w:anchor="_bookmark6">
        <w:r>
          <w:rPr>
            <w:color w:val="007FAD"/>
            <w:w w:val="105"/>
          </w:rPr>
          <w:t>2</w:t>
        </w:r>
      </w:hyperlink>
      <w:r>
        <w:rPr>
          <w:color w:val="007FAD"/>
          <w:w w:val="105"/>
        </w:rPr>
        <w:t> </w:t>
      </w:r>
      <w:r>
        <w:rPr>
          <w:w w:val="105"/>
        </w:rPr>
        <w:t>and </w:t>
      </w:r>
      <w:r>
        <w:rPr>
          <w:w w:val="105"/>
        </w:rPr>
        <w:t>Sec- tion</w:t>
      </w:r>
      <w:r>
        <w:rPr>
          <w:spacing w:val="-11"/>
          <w:w w:val="105"/>
        </w:rPr>
        <w:t> </w:t>
      </w:r>
      <w:hyperlink w:history="true" w:anchor="_bookmark5">
        <w:r>
          <w:rPr>
            <w:color w:val="007FAD"/>
            <w:w w:val="105"/>
          </w:rPr>
          <w:t>3</w:t>
        </w:r>
      </w:hyperlink>
      <w:r>
        <w:rPr>
          <w:color w:val="007FAD"/>
          <w:spacing w:val="-8"/>
          <w:w w:val="105"/>
        </w:rPr>
        <w:t> </w:t>
      </w:r>
      <w:r>
        <w:rPr>
          <w:w w:val="105"/>
        </w:rPr>
        <w:t>cover</w:t>
      </w:r>
      <w:r>
        <w:rPr>
          <w:spacing w:val="-9"/>
          <w:w w:val="105"/>
        </w:rPr>
        <w:t> </w:t>
      </w:r>
      <w:r>
        <w:rPr>
          <w:w w:val="105"/>
        </w:rPr>
        <w:t>respectively</w:t>
      </w:r>
      <w:r>
        <w:rPr>
          <w:spacing w:val="-11"/>
          <w:w w:val="105"/>
        </w:rPr>
        <w:t> </w:t>
      </w:r>
      <w:r>
        <w:rPr>
          <w:w w:val="105"/>
        </w:rPr>
        <w:t>the</w:t>
      </w:r>
      <w:r>
        <w:rPr>
          <w:spacing w:val="-8"/>
          <w:w w:val="105"/>
        </w:rPr>
        <w:t> </w:t>
      </w:r>
      <w:r>
        <w:rPr>
          <w:w w:val="105"/>
        </w:rPr>
        <w:t>related</w:t>
      </w:r>
      <w:r>
        <w:rPr>
          <w:spacing w:val="-10"/>
          <w:w w:val="105"/>
        </w:rPr>
        <w:t> </w:t>
      </w:r>
      <w:r>
        <w:rPr>
          <w:w w:val="105"/>
        </w:rPr>
        <w:t>work</w:t>
      </w:r>
      <w:r>
        <w:rPr>
          <w:spacing w:val="-10"/>
          <w:w w:val="105"/>
        </w:rPr>
        <w:t> </w:t>
      </w:r>
      <w:r>
        <w:rPr>
          <w:w w:val="105"/>
        </w:rPr>
        <w:t>and</w:t>
      </w:r>
      <w:r>
        <w:rPr>
          <w:spacing w:val="-9"/>
          <w:w w:val="105"/>
        </w:rPr>
        <w:t> </w:t>
      </w:r>
      <w:r>
        <w:rPr>
          <w:w w:val="105"/>
        </w:rPr>
        <w:t>the</w:t>
      </w:r>
      <w:r>
        <w:rPr>
          <w:spacing w:val="-9"/>
          <w:w w:val="105"/>
        </w:rPr>
        <w:t> </w:t>
      </w:r>
      <w:r>
        <w:rPr>
          <w:w w:val="105"/>
        </w:rPr>
        <w:t>preliminaries.</w:t>
      </w:r>
      <w:r>
        <w:rPr>
          <w:spacing w:val="-9"/>
          <w:w w:val="105"/>
        </w:rPr>
        <w:t> </w:t>
      </w:r>
      <w:r>
        <w:rPr>
          <w:w w:val="105"/>
        </w:rPr>
        <w:t>Sec- tion</w:t>
      </w:r>
      <w:r>
        <w:rPr>
          <w:spacing w:val="-3"/>
          <w:w w:val="105"/>
        </w:rPr>
        <w:t> </w:t>
      </w:r>
      <w:hyperlink w:history="true" w:anchor="_bookmark10">
        <w:r>
          <w:rPr>
            <w:color w:val="007FAD"/>
            <w:w w:val="105"/>
          </w:rPr>
          <w:t>4</w:t>
        </w:r>
      </w:hyperlink>
      <w:r>
        <w:rPr>
          <w:color w:val="007FAD"/>
          <w:spacing w:val="-2"/>
          <w:w w:val="105"/>
        </w:rPr>
        <w:t> </w:t>
      </w:r>
      <w:r>
        <w:rPr>
          <w:w w:val="105"/>
        </w:rPr>
        <w:t>introduces</w:t>
      </w:r>
      <w:r>
        <w:rPr>
          <w:spacing w:val="-3"/>
          <w:w w:val="105"/>
        </w:rPr>
        <w:t> </w:t>
      </w:r>
      <w:r>
        <w:rPr>
          <w:w w:val="105"/>
        </w:rPr>
        <w:t>our</w:t>
      </w:r>
      <w:r>
        <w:rPr>
          <w:spacing w:val="-3"/>
          <w:w w:val="105"/>
        </w:rPr>
        <w:t> </w:t>
      </w:r>
      <w:r>
        <w:rPr>
          <w:w w:val="105"/>
        </w:rPr>
        <w:t>measure</w:t>
      </w:r>
      <w:r>
        <w:rPr>
          <w:spacing w:val="-2"/>
          <w:w w:val="105"/>
        </w:rPr>
        <w:t> </w:t>
      </w:r>
      <w:r>
        <w:rPr>
          <w:w w:val="105"/>
        </w:rPr>
        <w:t>for</w:t>
      </w:r>
      <w:r>
        <w:rPr>
          <w:spacing w:val="-3"/>
          <w:w w:val="105"/>
        </w:rPr>
        <w:t> </w:t>
      </w:r>
      <w:r>
        <w:rPr>
          <w:w w:val="105"/>
        </w:rPr>
        <w:t>all</w:t>
      </w:r>
      <w:r>
        <w:rPr>
          <w:spacing w:val="-2"/>
          <w:w w:val="105"/>
        </w:rPr>
        <w:t> </w:t>
      </w:r>
      <w:r>
        <w:rPr>
          <w:w w:val="105"/>
        </w:rPr>
        <w:t>combinations</w:t>
      </w:r>
      <w:r>
        <w:rPr>
          <w:spacing w:val="-4"/>
          <w:w w:val="105"/>
        </w:rPr>
        <w:t> </w:t>
      </w:r>
      <w:r>
        <w:rPr>
          <w:w w:val="105"/>
        </w:rPr>
        <w:t>of</w:t>
      </w:r>
      <w:r>
        <w:rPr>
          <w:spacing w:val="-2"/>
          <w:w w:val="105"/>
        </w:rPr>
        <w:t> </w:t>
      </w:r>
      <w:r>
        <w:rPr>
          <w:w w:val="105"/>
        </w:rPr>
        <w:t>functions</w:t>
      </w:r>
      <w:r>
        <w:rPr>
          <w:spacing w:val="-3"/>
          <w:w w:val="105"/>
        </w:rPr>
        <w:t> </w:t>
      </w:r>
      <w:r>
        <w:rPr>
          <w:w w:val="105"/>
        </w:rPr>
        <w:t>and quasi-functions</w:t>
      </w:r>
      <w:r>
        <w:rPr>
          <w:w w:val="105"/>
        </w:rPr>
        <w:t> in</w:t>
      </w:r>
      <w:r>
        <w:rPr>
          <w:w w:val="105"/>
        </w:rPr>
        <w:t> the</w:t>
      </w:r>
      <w:r>
        <w:rPr>
          <w:w w:val="105"/>
        </w:rPr>
        <w:t> body</w:t>
      </w:r>
      <w:r>
        <w:rPr>
          <w:w w:val="105"/>
        </w:rPr>
        <w:t> of</w:t>
      </w:r>
      <w:r>
        <w:rPr>
          <w:w w:val="105"/>
        </w:rPr>
        <w:t> Horn</w:t>
      </w:r>
      <w:r>
        <w:rPr>
          <w:w w:val="105"/>
        </w:rPr>
        <w:t> rules.</w:t>
      </w:r>
      <w:r>
        <w:rPr>
          <w:w w:val="105"/>
        </w:rPr>
        <w:t> Section</w:t>
      </w:r>
      <w:r>
        <w:rPr>
          <w:w w:val="105"/>
        </w:rPr>
        <w:t> </w:t>
      </w:r>
      <w:hyperlink w:history="true" w:anchor="_bookmark17">
        <w:r>
          <w:rPr>
            <w:color w:val="007FAD"/>
            <w:w w:val="105"/>
          </w:rPr>
          <w:t>5</w:t>
        </w:r>
      </w:hyperlink>
      <w:r>
        <w:rPr>
          <w:color w:val="007FAD"/>
          <w:w w:val="105"/>
        </w:rPr>
        <w:t> </w:t>
      </w:r>
      <w:r>
        <w:rPr>
          <w:w w:val="105"/>
        </w:rPr>
        <w:t>presents</w:t>
      </w:r>
      <w:r>
        <w:rPr>
          <w:w w:val="105"/>
        </w:rPr>
        <w:t> the results</w:t>
      </w:r>
      <w:r>
        <w:rPr>
          <w:spacing w:val="-4"/>
          <w:w w:val="105"/>
        </w:rPr>
        <w:t> </w:t>
      </w:r>
      <w:r>
        <w:rPr>
          <w:w w:val="105"/>
        </w:rPr>
        <w:t>and</w:t>
      </w:r>
      <w:r>
        <w:rPr>
          <w:spacing w:val="-2"/>
          <w:w w:val="105"/>
        </w:rPr>
        <w:t> </w:t>
      </w:r>
      <w:r>
        <w:rPr>
          <w:w w:val="105"/>
        </w:rPr>
        <w:t>discussions</w:t>
      </w:r>
      <w:r>
        <w:rPr>
          <w:spacing w:val="-4"/>
          <w:w w:val="105"/>
        </w:rPr>
        <w:t> </w:t>
      </w:r>
      <w:r>
        <w:rPr>
          <w:w w:val="105"/>
        </w:rPr>
        <w:t>on</w:t>
      </w:r>
      <w:r>
        <w:rPr>
          <w:spacing w:val="-1"/>
          <w:w w:val="105"/>
        </w:rPr>
        <w:t> </w:t>
      </w:r>
      <w:r>
        <w:rPr>
          <w:w w:val="105"/>
        </w:rPr>
        <w:t>performance</w:t>
      </w:r>
      <w:r>
        <w:rPr>
          <w:spacing w:val="-2"/>
          <w:w w:val="105"/>
        </w:rPr>
        <w:t> </w:t>
      </w:r>
      <w:r>
        <w:rPr>
          <w:w w:val="105"/>
        </w:rPr>
        <w:t>evaluation.</w:t>
      </w:r>
      <w:r>
        <w:rPr>
          <w:spacing w:val="-4"/>
          <w:w w:val="105"/>
        </w:rPr>
        <w:t> </w:t>
      </w:r>
      <w:r>
        <w:rPr>
          <w:w w:val="105"/>
        </w:rPr>
        <w:t>Finally,</w:t>
      </w:r>
      <w:r>
        <w:rPr>
          <w:spacing w:val="-2"/>
          <w:w w:val="105"/>
        </w:rPr>
        <w:t> </w:t>
      </w:r>
      <w:r>
        <w:rPr>
          <w:w w:val="105"/>
        </w:rPr>
        <w:t>we</w:t>
      </w:r>
      <w:r>
        <w:rPr>
          <w:spacing w:val="-1"/>
          <w:w w:val="105"/>
        </w:rPr>
        <w:t> </w:t>
      </w:r>
      <w:r>
        <w:rPr>
          <w:w w:val="105"/>
        </w:rPr>
        <w:t>con- clude the paper and give remarks for the future work in Section </w:t>
      </w:r>
      <w:hyperlink w:history="true" w:anchor="_bookmark29">
        <w:r>
          <w:rPr>
            <w:color w:val="007FAD"/>
            <w:w w:val="105"/>
          </w:rPr>
          <w:t>6</w:t>
        </w:r>
      </w:hyperlink>
      <w:r>
        <w:rPr>
          <w:w w:val="105"/>
        </w:rPr>
        <w:t>.</w:t>
      </w:r>
    </w:p>
    <w:p>
      <w:pPr>
        <w:pStyle w:val="BodyText"/>
      </w:pPr>
    </w:p>
    <w:p>
      <w:pPr>
        <w:pStyle w:val="BodyText"/>
        <w:spacing w:before="42"/>
      </w:pPr>
    </w:p>
    <w:p>
      <w:pPr>
        <w:pStyle w:val="ListParagraph"/>
        <w:numPr>
          <w:ilvl w:val="0"/>
          <w:numId w:val="1"/>
        </w:numPr>
        <w:tabs>
          <w:tab w:pos="302" w:val="left" w:leader="none"/>
        </w:tabs>
        <w:spacing w:line="240" w:lineRule="auto" w:before="0" w:after="0"/>
        <w:ind w:left="302" w:right="0" w:hanging="189"/>
        <w:jc w:val="left"/>
        <w:rPr>
          <w:sz w:val="16"/>
        </w:rPr>
      </w:pPr>
      <w:r>
        <w:rPr>
          <w:w w:val="110"/>
          <w:sz w:val="16"/>
        </w:rPr>
        <w:t>Related</w:t>
      </w:r>
      <w:r>
        <w:rPr>
          <w:spacing w:val="9"/>
          <w:w w:val="110"/>
          <w:sz w:val="16"/>
        </w:rPr>
        <w:t> </w:t>
      </w:r>
      <w:r>
        <w:rPr>
          <w:spacing w:val="-4"/>
          <w:w w:val="110"/>
          <w:sz w:val="16"/>
        </w:rPr>
        <w:t>Work</w:t>
      </w:r>
    </w:p>
    <w:p>
      <w:pPr>
        <w:pStyle w:val="BodyText"/>
        <w:spacing w:before="55"/>
      </w:pPr>
    </w:p>
    <w:p>
      <w:pPr>
        <w:pStyle w:val="BodyText"/>
        <w:spacing w:line="276" w:lineRule="auto"/>
        <w:ind w:left="111" w:right="39" w:firstLine="234"/>
        <w:jc w:val="both"/>
      </w:pPr>
      <w:r>
        <w:rPr>
          <w:w w:val="105"/>
        </w:rPr>
        <w:t>As</w:t>
      </w:r>
      <w:r>
        <w:rPr>
          <w:w w:val="105"/>
        </w:rPr>
        <w:t> the</w:t>
      </w:r>
      <w:r>
        <w:rPr>
          <w:w w:val="105"/>
        </w:rPr>
        <w:t> amount</w:t>
      </w:r>
      <w:r>
        <w:rPr>
          <w:w w:val="105"/>
        </w:rPr>
        <w:t> of</w:t>
      </w:r>
      <w:r>
        <w:rPr>
          <w:w w:val="105"/>
        </w:rPr>
        <w:t> data</w:t>
      </w:r>
      <w:r>
        <w:rPr>
          <w:w w:val="105"/>
        </w:rPr>
        <w:t> increases,</w:t>
      </w:r>
      <w:r>
        <w:rPr>
          <w:w w:val="105"/>
        </w:rPr>
        <w:t> the</w:t>
      </w:r>
      <w:r>
        <w:rPr>
          <w:w w:val="105"/>
        </w:rPr>
        <w:t> analysis</w:t>
      </w:r>
      <w:r>
        <w:rPr>
          <w:w w:val="105"/>
        </w:rPr>
        <w:t> of</w:t>
      </w:r>
      <w:r>
        <w:rPr>
          <w:w w:val="105"/>
        </w:rPr>
        <w:t> </w:t>
      </w:r>
      <w:r>
        <w:rPr>
          <w:w w:val="105"/>
        </w:rPr>
        <w:t>transactional databases</w:t>
      </w:r>
      <w:r>
        <w:rPr>
          <w:spacing w:val="11"/>
          <w:w w:val="105"/>
        </w:rPr>
        <w:t> </w:t>
      </w:r>
      <w:r>
        <w:rPr>
          <w:w w:val="105"/>
        </w:rPr>
        <w:t>has</w:t>
      </w:r>
      <w:r>
        <w:rPr>
          <w:spacing w:val="13"/>
          <w:w w:val="105"/>
        </w:rPr>
        <w:t> </w:t>
      </w:r>
      <w:r>
        <w:rPr>
          <w:w w:val="105"/>
        </w:rPr>
        <w:t>become</w:t>
      </w:r>
      <w:r>
        <w:rPr>
          <w:spacing w:val="11"/>
          <w:w w:val="105"/>
        </w:rPr>
        <w:t> </w:t>
      </w:r>
      <w:r>
        <w:rPr>
          <w:w w:val="105"/>
        </w:rPr>
        <w:t>an</w:t>
      </w:r>
      <w:r>
        <w:rPr>
          <w:spacing w:val="13"/>
          <w:w w:val="105"/>
        </w:rPr>
        <w:t> </w:t>
      </w:r>
      <w:r>
        <w:rPr>
          <w:w w:val="105"/>
        </w:rPr>
        <w:t>important</w:t>
      </w:r>
      <w:r>
        <w:rPr>
          <w:spacing w:val="10"/>
          <w:w w:val="105"/>
        </w:rPr>
        <w:t> </w:t>
      </w:r>
      <w:r>
        <w:rPr>
          <w:w w:val="105"/>
        </w:rPr>
        <w:t>issue.</w:t>
      </w:r>
      <w:r>
        <w:rPr>
          <w:spacing w:val="13"/>
          <w:w w:val="105"/>
        </w:rPr>
        <w:t> </w:t>
      </w:r>
      <w:r>
        <w:rPr>
          <w:w w:val="105"/>
        </w:rPr>
        <w:t>Consequently,</w:t>
      </w:r>
      <w:r>
        <w:rPr>
          <w:spacing w:val="12"/>
          <w:w w:val="105"/>
        </w:rPr>
        <w:t> </w:t>
      </w:r>
      <w:hyperlink w:history="true" w:anchor="_bookmark32">
        <w:r>
          <w:rPr>
            <w:color w:val="007FAD"/>
            <w:w w:val="105"/>
          </w:rPr>
          <w:t>[16]</w:t>
        </w:r>
      </w:hyperlink>
      <w:r>
        <w:rPr>
          <w:color w:val="007FAD"/>
          <w:spacing w:val="13"/>
          <w:w w:val="105"/>
        </w:rPr>
        <w:t> </w:t>
      </w:r>
      <w:r>
        <w:rPr>
          <w:spacing w:val="-4"/>
          <w:w w:val="105"/>
        </w:rPr>
        <w:t>pre-</w:t>
      </w:r>
    </w:p>
    <w:p>
      <w:pPr>
        <w:pStyle w:val="BodyText"/>
        <w:spacing w:line="276" w:lineRule="auto" w:before="109"/>
        <w:ind w:left="111" w:right="150"/>
        <w:jc w:val="both"/>
        <w:rPr>
          <w:rFonts w:ascii="DejaVu Sans Condensed" w:hAnsi="DejaVu Sans Condensed"/>
        </w:rPr>
      </w:pPr>
      <w:r>
        <w:rPr/>
        <w:br w:type="column"/>
      </w:r>
      <w:r>
        <w:rPr>
          <w:w w:val="105"/>
        </w:rPr>
        <w:t>sent a new data mining functionality called association rule </w:t>
      </w:r>
      <w:r>
        <w:rPr>
          <w:w w:val="105"/>
        </w:rPr>
        <w:t>mining that aims to find interesting rules among items in a dataset. Since some interestingness measures are essential in discovering associ- ation rules, two objective measures, namely support and</w:t>
      </w:r>
      <w:r>
        <w:rPr>
          <w:w w:val="105"/>
        </w:rPr>
        <w:t> confi- dence,</w:t>
      </w:r>
      <w:r>
        <w:rPr>
          <w:spacing w:val="35"/>
          <w:w w:val="105"/>
        </w:rPr>
        <w:t> </w:t>
      </w:r>
      <w:r>
        <w:rPr>
          <w:w w:val="105"/>
        </w:rPr>
        <w:t>are</w:t>
      </w:r>
      <w:r>
        <w:rPr>
          <w:spacing w:val="34"/>
          <w:w w:val="105"/>
        </w:rPr>
        <w:t> </w:t>
      </w:r>
      <w:r>
        <w:rPr>
          <w:w w:val="105"/>
        </w:rPr>
        <w:t>introduced</w:t>
      </w:r>
      <w:r>
        <w:rPr>
          <w:spacing w:val="35"/>
          <w:w w:val="105"/>
        </w:rPr>
        <w:t> </w:t>
      </w:r>
      <w:r>
        <w:rPr>
          <w:w w:val="105"/>
        </w:rPr>
        <w:t>by</w:t>
      </w:r>
      <w:r>
        <w:rPr>
          <w:spacing w:val="34"/>
          <w:w w:val="105"/>
        </w:rPr>
        <w:t> </w:t>
      </w:r>
      <w:hyperlink w:history="true" w:anchor="_bookmark32">
        <w:r>
          <w:rPr>
            <w:color w:val="007FAD"/>
            <w:w w:val="105"/>
          </w:rPr>
          <w:t>[17]</w:t>
        </w:r>
      </w:hyperlink>
      <w:r>
        <w:rPr>
          <w:w w:val="105"/>
        </w:rPr>
        <w:t>.</w:t>
      </w:r>
      <w:r>
        <w:rPr>
          <w:spacing w:val="36"/>
          <w:w w:val="105"/>
        </w:rPr>
        <w:t> </w:t>
      </w:r>
      <w:r>
        <w:rPr>
          <w:w w:val="105"/>
        </w:rPr>
        <w:t>For</w:t>
      </w:r>
      <w:r>
        <w:rPr>
          <w:spacing w:val="35"/>
          <w:w w:val="105"/>
        </w:rPr>
        <w:t> </w:t>
      </w:r>
      <w:r>
        <w:rPr>
          <w:w w:val="105"/>
        </w:rPr>
        <w:t>association</w:t>
      </w:r>
      <w:r>
        <w:rPr>
          <w:spacing w:val="35"/>
          <w:w w:val="105"/>
        </w:rPr>
        <w:t> </w:t>
      </w:r>
      <w:r>
        <w:rPr>
          <w:w w:val="105"/>
        </w:rPr>
        <w:t>rules</w:t>
      </w:r>
      <w:r>
        <w:rPr>
          <w:spacing w:val="34"/>
          <w:w w:val="105"/>
        </w:rPr>
        <w:t> </w:t>
      </w:r>
      <w:r>
        <w:rPr>
          <w:w w:val="105"/>
        </w:rPr>
        <w:t>of</w:t>
      </w:r>
      <w:r>
        <w:rPr>
          <w:spacing w:val="36"/>
          <w:w w:val="105"/>
        </w:rPr>
        <w:t> </w:t>
      </w:r>
      <w:r>
        <w:rPr>
          <w:w w:val="105"/>
        </w:rPr>
        <w:t>the</w:t>
      </w:r>
      <w:r>
        <w:rPr>
          <w:spacing w:val="35"/>
          <w:w w:val="105"/>
        </w:rPr>
        <w:t> </w:t>
      </w:r>
      <w:r>
        <w:rPr>
          <w:w w:val="105"/>
        </w:rPr>
        <w:t>form </w:t>
      </w:r>
      <w:r>
        <w:rPr>
          <w:i/>
          <w:w w:val="105"/>
        </w:rPr>
        <w:t>X</w:t>
      </w:r>
      <w:r>
        <w:rPr>
          <w:i/>
          <w:spacing w:val="-3"/>
          <w:w w:val="105"/>
        </w:rPr>
        <w:t> </w:t>
      </w:r>
      <w:r>
        <w:rPr>
          <w:rFonts w:ascii="DejaVu Sans Condensed" w:hAnsi="DejaVu Sans Condensed"/>
          <w:w w:val="105"/>
        </w:rPr>
        <w:t>⇒</w:t>
      </w:r>
      <w:r>
        <w:rPr>
          <w:rFonts w:ascii="DejaVu Sans Condensed" w:hAnsi="DejaVu Sans Condensed"/>
          <w:spacing w:val="-2"/>
          <w:w w:val="105"/>
        </w:rPr>
        <w:t> </w:t>
      </w:r>
      <w:r>
        <w:rPr>
          <w:i/>
          <w:w w:val="105"/>
        </w:rPr>
        <w:t>Y</w:t>
      </w:r>
      <w:r>
        <w:rPr>
          <w:i/>
          <w:spacing w:val="-11"/>
          <w:w w:val="105"/>
        </w:rPr>
        <w:t> </w:t>
      </w:r>
      <w:r>
        <w:rPr>
          <w:w w:val="105"/>
        </w:rPr>
        <w:t>,</w:t>
      </w:r>
      <w:r>
        <w:rPr>
          <w:w w:val="105"/>
        </w:rPr>
        <w:t> support</w:t>
      </w:r>
      <w:r>
        <w:rPr>
          <w:w w:val="105"/>
        </w:rPr>
        <w:t> represents</w:t>
      </w:r>
      <w:r>
        <w:rPr>
          <w:w w:val="105"/>
        </w:rPr>
        <w:t> the</w:t>
      </w:r>
      <w:r>
        <w:rPr>
          <w:w w:val="105"/>
        </w:rPr>
        <w:t> percentage</w:t>
      </w:r>
      <w:r>
        <w:rPr>
          <w:w w:val="105"/>
        </w:rPr>
        <w:t> of</w:t>
      </w:r>
      <w:r>
        <w:rPr>
          <w:w w:val="105"/>
        </w:rPr>
        <w:t> transactions</w:t>
      </w:r>
      <w:r>
        <w:rPr>
          <w:w w:val="105"/>
        </w:rPr>
        <w:t> in</w:t>
      </w:r>
      <w:r>
        <w:rPr>
          <w:w w:val="105"/>
        </w:rPr>
        <w:t> a transactional</w:t>
      </w:r>
      <w:r>
        <w:rPr>
          <w:w w:val="105"/>
        </w:rPr>
        <w:t> database</w:t>
      </w:r>
      <w:r>
        <w:rPr>
          <w:w w:val="105"/>
        </w:rPr>
        <w:t> that</w:t>
      </w:r>
      <w:r>
        <w:rPr>
          <w:w w:val="105"/>
        </w:rPr>
        <w:t> the</w:t>
      </w:r>
      <w:r>
        <w:rPr>
          <w:w w:val="105"/>
        </w:rPr>
        <w:t> given</w:t>
      </w:r>
      <w:r>
        <w:rPr>
          <w:w w:val="105"/>
        </w:rPr>
        <w:t> rule</w:t>
      </w:r>
      <w:r>
        <w:rPr>
          <w:w w:val="105"/>
        </w:rPr>
        <w:t> satisfies,</w:t>
      </w:r>
      <w:r>
        <w:rPr>
          <w:w w:val="105"/>
        </w:rPr>
        <w:t> while</w:t>
      </w:r>
      <w:r>
        <w:rPr>
          <w:spacing w:val="80"/>
          <w:w w:val="105"/>
        </w:rPr>
        <w:t> </w:t>
      </w:r>
      <w:r>
        <w:rPr>
          <w:w w:val="105"/>
        </w:rPr>
        <w:t>confidence assesses the degree of certainty of the discovered asso- ciation</w:t>
      </w:r>
      <w:r>
        <w:rPr>
          <w:spacing w:val="79"/>
          <w:w w:val="150"/>
        </w:rPr>
        <w:t> </w:t>
      </w:r>
      <w:r>
        <w:rPr>
          <w:w w:val="105"/>
        </w:rPr>
        <w:t>rule.</w:t>
      </w:r>
      <w:r>
        <w:rPr>
          <w:spacing w:val="79"/>
          <w:w w:val="150"/>
        </w:rPr>
        <w:t> </w:t>
      </w:r>
      <w:r>
        <w:rPr>
          <w:w w:val="105"/>
        </w:rPr>
        <w:t>Suppose</w:t>
      </w:r>
      <w:r>
        <w:rPr>
          <w:spacing w:val="78"/>
          <w:w w:val="150"/>
        </w:rPr>
        <w:t> </w:t>
      </w:r>
      <w:r>
        <w:rPr>
          <w:w w:val="105"/>
        </w:rPr>
        <w:t>an</w:t>
      </w:r>
      <w:r>
        <w:rPr>
          <w:spacing w:val="79"/>
          <w:w w:val="150"/>
        </w:rPr>
        <w:t> </w:t>
      </w:r>
      <w:r>
        <w:rPr>
          <w:w w:val="105"/>
        </w:rPr>
        <w:t>association</w:t>
      </w:r>
      <w:r>
        <w:rPr>
          <w:spacing w:val="79"/>
          <w:w w:val="150"/>
        </w:rPr>
        <w:t> </w:t>
      </w:r>
      <w:r>
        <w:rPr>
          <w:w w:val="105"/>
        </w:rPr>
        <w:t>rule</w:t>
      </w:r>
      <w:r>
        <w:rPr>
          <w:spacing w:val="78"/>
          <w:w w:val="150"/>
        </w:rPr>
        <w:t> </w:t>
      </w:r>
      <w:r>
        <w:rPr>
          <w:w w:val="105"/>
        </w:rPr>
        <w:t>like:</w:t>
      </w:r>
      <w:r>
        <w:rPr>
          <w:spacing w:val="28"/>
          <w:w w:val="105"/>
        </w:rPr>
        <w:t>  </w:t>
      </w:r>
      <w:r>
        <w:rPr>
          <w:i/>
          <w:w w:val="105"/>
        </w:rPr>
        <w:t>computer</w:t>
      </w:r>
      <w:r>
        <w:rPr>
          <w:i/>
          <w:spacing w:val="7"/>
          <w:w w:val="105"/>
        </w:rPr>
        <w:t> </w:t>
      </w:r>
      <w:r>
        <w:rPr>
          <w:rFonts w:ascii="DejaVu Sans Condensed" w:hAnsi="DejaVu Sans Condensed"/>
          <w:spacing w:val="-10"/>
          <w:w w:val="105"/>
        </w:rPr>
        <w:t>⇒</w:t>
      </w:r>
    </w:p>
    <w:p>
      <w:pPr>
        <w:spacing w:line="204" w:lineRule="exact" w:before="0"/>
        <w:ind w:left="111" w:right="0" w:firstLine="0"/>
        <w:jc w:val="both"/>
        <w:rPr>
          <w:sz w:val="16"/>
        </w:rPr>
      </w:pPr>
      <w:r>
        <w:rPr>
          <w:i/>
          <w:sz w:val="16"/>
        </w:rPr>
        <w:t>mouse</w:t>
      </w:r>
      <w:r>
        <w:rPr>
          <w:rFonts w:ascii="DejaVu Sans Condensed"/>
          <w:sz w:val="16"/>
        </w:rPr>
        <w:t>[</w:t>
      </w:r>
      <w:r>
        <w:rPr>
          <w:i/>
          <w:sz w:val="16"/>
        </w:rPr>
        <w:t>support</w:t>
      </w:r>
      <w:r>
        <w:rPr>
          <w:i/>
          <w:spacing w:val="13"/>
          <w:sz w:val="16"/>
        </w:rPr>
        <w:t> </w:t>
      </w:r>
      <w:r>
        <w:rPr>
          <w:rFonts w:ascii="DejaVu Sans Condensed"/>
          <w:sz w:val="16"/>
        </w:rPr>
        <w:t>=</w:t>
      </w:r>
      <w:r>
        <w:rPr>
          <w:rFonts w:ascii="DejaVu Sans Condensed"/>
          <w:spacing w:val="3"/>
          <w:sz w:val="16"/>
        </w:rPr>
        <w:t> </w:t>
      </w:r>
      <w:r>
        <w:rPr>
          <w:sz w:val="16"/>
        </w:rPr>
        <w:t>3</w:t>
      </w:r>
      <w:r>
        <w:rPr>
          <w:rFonts w:ascii="LM Roman 10"/>
          <w:sz w:val="16"/>
        </w:rPr>
        <w:t>%</w:t>
      </w:r>
      <w:r>
        <w:rPr>
          <w:rFonts w:ascii="IPAPGothic"/>
          <w:sz w:val="16"/>
        </w:rPr>
        <w:t>;</w:t>
      </w:r>
      <w:r>
        <w:rPr>
          <w:rFonts w:ascii="IPAPGothic"/>
          <w:spacing w:val="47"/>
          <w:sz w:val="16"/>
        </w:rPr>
        <w:t> </w:t>
      </w:r>
      <w:r>
        <w:rPr>
          <w:i/>
          <w:sz w:val="16"/>
        </w:rPr>
        <w:t>confidence</w:t>
      </w:r>
      <w:r>
        <w:rPr>
          <w:i/>
          <w:spacing w:val="9"/>
          <w:sz w:val="16"/>
        </w:rPr>
        <w:t> </w:t>
      </w:r>
      <w:r>
        <w:rPr>
          <w:rFonts w:ascii="DejaVu Sans Condensed"/>
          <w:sz w:val="16"/>
        </w:rPr>
        <w:t>=</w:t>
      </w:r>
      <w:r>
        <w:rPr>
          <w:rFonts w:ascii="DejaVu Sans Condensed"/>
          <w:spacing w:val="2"/>
          <w:sz w:val="16"/>
        </w:rPr>
        <w:t> </w:t>
      </w:r>
      <w:r>
        <w:rPr>
          <w:sz w:val="16"/>
        </w:rPr>
        <w:t>80</w:t>
      </w:r>
      <w:r>
        <w:rPr>
          <w:rFonts w:ascii="LM Roman 10"/>
          <w:sz w:val="16"/>
        </w:rPr>
        <w:t>%</w:t>
      </w:r>
      <w:r>
        <w:rPr>
          <w:rFonts w:ascii="DejaVu Sans Condensed"/>
          <w:sz w:val="16"/>
        </w:rPr>
        <w:t>]</w:t>
      </w:r>
      <w:r>
        <w:rPr>
          <w:sz w:val="16"/>
        </w:rPr>
        <w:t>.</w:t>
      </w:r>
      <w:r>
        <w:rPr>
          <w:spacing w:val="14"/>
          <w:sz w:val="16"/>
        </w:rPr>
        <w:t> </w:t>
      </w:r>
      <w:r>
        <w:rPr>
          <w:sz w:val="16"/>
        </w:rPr>
        <w:t>This</w:t>
      </w:r>
      <w:r>
        <w:rPr>
          <w:spacing w:val="13"/>
          <w:sz w:val="16"/>
        </w:rPr>
        <w:t> </w:t>
      </w:r>
      <w:r>
        <w:rPr>
          <w:sz w:val="16"/>
        </w:rPr>
        <w:t>support</w:t>
      </w:r>
      <w:r>
        <w:rPr>
          <w:spacing w:val="14"/>
          <w:sz w:val="16"/>
        </w:rPr>
        <w:t> </w:t>
      </w:r>
      <w:r>
        <w:rPr>
          <w:sz w:val="16"/>
        </w:rPr>
        <w:t>value</w:t>
      </w:r>
      <w:r>
        <w:rPr>
          <w:spacing w:val="13"/>
          <w:sz w:val="16"/>
        </w:rPr>
        <w:t> </w:t>
      </w:r>
      <w:r>
        <w:rPr>
          <w:spacing w:val="-2"/>
          <w:sz w:val="16"/>
        </w:rPr>
        <w:t>means</w:t>
      </w:r>
    </w:p>
    <w:p>
      <w:pPr>
        <w:pStyle w:val="BodyText"/>
        <w:spacing w:line="276" w:lineRule="auto"/>
        <w:ind w:left="111" w:right="149"/>
        <w:jc w:val="both"/>
      </w:pPr>
      <w:r>
        <w:rPr>
          <w:w w:val="105"/>
        </w:rPr>
        <w:t>that 3%</w:t>
      </w:r>
      <w:r>
        <w:rPr>
          <w:w w:val="105"/>
        </w:rPr>
        <w:t> of all</w:t>
      </w:r>
      <w:r>
        <w:rPr>
          <w:w w:val="105"/>
        </w:rPr>
        <w:t> the transactions show that </w:t>
      </w:r>
      <w:r>
        <w:rPr>
          <w:i/>
          <w:w w:val="105"/>
        </w:rPr>
        <w:t>computer</w:t>
      </w:r>
      <w:r>
        <w:rPr>
          <w:i/>
          <w:w w:val="105"/>
        </w:rPr>
        <w:t> </w:t>
      </w:r>
      <w:r>
        <w:rPr>
          <w:w w:val="105"/>
        </w:rPr>
        <w:t>and</w:t>
      </w:r>
      <w:r>
        <w:rPr>
          <w:w w:val="105"/>
        </w:rPr>
        <w:t> </w:t>
      </w:r>
      <w:r>
        <w:rPr>
          <w:i/>
          <w:w w:val="105"/>
        </w:rPr>
        <w:t>mouse </w:t>
      </w:r>
      <w:r>
        <w:rPr>
          <w:w w:val="105"/>
        </w:rPr>
        <w:t>are purchased</w:t>
      </w:r>
      <w:r>
        <w:rPr>
          <w:w w:val="105"/>
        </w:rPr>
        <w:t> together.</w:t>
      </w:r>
      <w:r>
        <w:rPr>
          <w:w w:val="105"/>
        </w:rPr>
        <w:t> On</w:t>
      </w:r>
      <w:r>
        <w:rPr>
          <w:w w:val="105"/>
        </w:rPr>
        <w:t> the</w:t>
      </w:r>
      <w:r>
        <w:rPr>
          <w:w w:val="105"/>
        </w:rPr>
        <w:t> other</w:t>
      </w:r>
      <w:r>
        <w:rPr>
          <w:w w:val="105"/>
        </w:rPr>
        <w:t> hand,</w:t>
      </w:r>
      <w:r>
        <w:rPr>
          <w:w w:val="105"/>
        </w:rPr>
        <w:t> 80%</w:t>
      </w:r>
      <w:r>
        <w:rPr>
          <w:w w:val="105"/>
        </w:rPr>
        <w:t> confidence</w:t>
      </w:r>
      <w:r>
        <w:rPr>
          <w:w w:val="105"/>
        </w:rPr>
        <w:t> </w:t>
      </w:r>
      <w:r>
        <w:rPr>
          <w:w w:val="105"/>
        </w:rPr>
        <w:t>value means that 80% of customers who purchased a </w:t>
      </w:r>
      <w:r>
        <w:rPr>
          <w:i/>
          <w:w w:val="105"/>
        </w:rPr>
        <w:t>computer </w:t>
      </w:r>
      <w:r>
        <w:rPr>
          <w:w w:val="105"/>
        </w:rPr>
        <w:t>also pur- chased</w:t>
      </w:r>
      <w:r>
        <w:rPr>
          <w:w w:val="105"/>
        </w:rPr>
        <w:t> a</w:t>
      </w:r>
      <w:r>
        <w:rPr>
          <w:w w:val="105"/>
        </w:rPr>
        <w:t> </w:t>
      </w:r>
      <w:r>
        <w:rPr>
          <w:i/>
          <w:w w:val="105"/>
        </w:rPr>
        <w:t>mouse</w:t>
      </w:r>
      <w:r>
        <w:rPr>
          <w:w w:val="105"/>
        </w:rPr>
        <w:t>.</w:t>
      </w:r>
      <w:r>
        <w:rPr>
          <w:w w:val="105"/>
        </w:rPr>
        <w:t> In</w:t>
      </w:r>
      <w:r>
        <w:rPr>
          <w:w w:val="105"/>
        </w:rPr>
        <w:t> other</w:t>
      </w:r>
      <w:r>
        <w:rPr>
          <w:w w:val="105"/>
        </w:rPr>
        <w:t> words,</w:t>
      </w:r>
      <w:r>
        <w:rPr>
          <w:w w:val="105"/>
        </w:rPr>
        <w:t> if</w:t>
      </w:r>
      <w:r>
        <w:rPr>
          <w:w w:val="105"/>
        </w:rPr>
        <w:t> a</w:t>
      </w:r>
      <w:r>
        <w:rPr>
          <w:w w:val="105"/>
        </w:rPr>
        <w:t> customer</w:t>
      </w:r>
      <w:r>
        <w:rPr>
          <w:w w:val="105"/>
        </w:rPr>
        <w:t> buys</w:t>
      </w:r>
      <w:r>
        <w:rPr>
          <w:w w:val="105"/>
        </w:rPr>
        <w:t> a</w:t>
      </w:r>
      <w:r>
        <w:rPr>
          <w:w w:val="105"/>
        </w:rPr>
        <w:t> </w:t>
      </w:r>
      <w:r>
        <w:rPr>
          <w:i/>
          <w:w w:val="105"/>
        </w:rPr>
        <w:t>computer</w:t>
      </w:r>
      <w:r>
        <w:rPr>
          <w:w w:val="105"/>
        </w:rPr>
        <w:t>, there</w:t>
      </w:r>
      <w:r>
        <w:rPr>
          <w:w w:val="105"/>
        </w:rPr>
        <w:t> is</w:t>
      </w:r>
      <w:r>
        <w:rPr>
          <w:w w:val="105"/>
        </w:rPr>
        <w:t> an</w:t>
      </w:r>
      <w:r>
        <w:rPr>
          <w:w w:val="105"/>
        </w:rPr>
        <w:t> 80%</w:t>
      </w:r>
      <w:r>
        <w:rPr>
          <w:w w:val="105"/>
        </w:rPr>
        <w:t> chance</w:t>
      </w:r>
      <w:r>
        <w:rPr>
          <w:w w:val="105"/>
        </w:rPr>
        <w:t> that</w:t>
      </w:r>
      <w:r>
        <w:rPr>
          <w:w w:val="105"/>
        </w:rPr>
        <w:t> he</w:t>
      </w:r>
      <w:r>
        <w:rPr>
          <w:w w:val="105"/>
        </w:rPr>
        <w:t> or</w:t>
      </w:r>
      <w:r>
        <w:rPr>
          <w:w w:val="105"/>
        </w:rPr>
        <w:t> she</w:t>
      </w:r>
      <w:r>
        <w:rPr>
          <w:w w:val="105"/>
        </w:rPr>
        <w:t> will</w:t>
      </w:r>
      <w:r>
        <w:rPr>
          <w:w w:val="105"/>
        </w:rPr>
        <w:t> buy</w:t>
      </w:r>
      <w:r>
        <w:rPr>
          <w:w w:val="105"/>
        </w:rPr>
        <w:t> a</w:t>
      </w:r>
      <w:r>
        <w:rPr>
          <w:w w:val="105"/>
        </w:rPr>
        <w:t> </w:t>
      </w:r>
      <w:r>
        <w:rPr>
          <w:i/>
          <w:w w:val="105"/>
        </w:rPr>
        <w:t>mouse</w:t>
      </w:r>
      <w:r>
        <w:rPr>
          <w:i/>
          <w:w w:val="105"/>
        </w:rPr>
        <w:t> </w:t>
      </w:r>
      <w:r>
        <w:rPr>
          <w:w w:val="105"/>
        </w:rPr>
        <w:t>as</w:t>
      </w:r>
      <w:r>
        <w:rPr>
          <w:w w:val="105"/>
        </w:rPr>
        <w:t> well. Although</w:t>
      </w:r>
      <w:r>
        <w:rPr>
          <w:w w:val="105"/>
        </w:rPr>
        <w:t> a</w:t>
      </w:r>
      <w:r>
        <w:rPr>
          <w:w w:val="105"/>
        </w:rPr>
        <w:t> huge</w:t>
      </w:r>
      <w:r>
        <w:rPr>
          <w:w w:val="105"/>
        </w:rPr>
        <w:t> number</w:t>
      </w:r>
      <w:r>
        <w:rPr>
          <w:w w:val="105"/>
        </w:rPr>
        <w:t> of</w:t>
      </w:r>
      <w:r>
        <w:rPr>
          <w:w w:val="105"/>
        </w:rPr>
        <w:t> association</w:t>
      </w:r>
      <w:r>
        <w:rPr>
          <w:w w:val="105"/>
        </w:rPr>
        <w:t> rules</w:t>
      </w:r>
      <w:r>
        <w:rPr>
          <w:w w:val="105"/>
        </w:rPr>
        <w:t> can</w:t>
      </w:r>
      <w:r>
        <w:rPr>
          <w:w w:val="105"/>
        </w:rPr>
        <w:t> be</w:t>
      </w:r>
      <w:r>
        <w:rPr>
          <w:w w:val="105"/>
        </w:rPr>
        <w:t> generated</w:t>
      </w:r>
      <w:r>
        <w:rPr>
          <w:spacing w:val="80"/>
          <w:w w:val="105"/>
        </w:rPr>
        <w:t> </w:t>
      </w:r>
      <w:r>
        <w:rPr>
          <w:w w:val="105"/>
        </w:rPr>
        <w:t>from</w:t>
      </w:r>
      <w:r>
        <w:rPr>
          <w:spacing w:val="30"/>
          <w:w w:val="105"/>
        </w:rPr>
        <w:t> </w:t>
      </w:r>
      <w:r>
        <w:rPr>
          <w:w w:val="105"/>
        </w:rPr>
        <w:t>a</w:t>
      </w:r>
      <w:r>
        <w:rPr>
          <w:spacing w:val="30"/>
          <w:w w:val="105"/>
        </w:rPr>
        <w:t> </w:t>
      </w:r>
      <w:r>
        <w:rPr>
          <w:w w:val="105"/>
        </w:rPr>
        <w:t>database,</w:t>
      </w:r>
      <w:r>
        <w:rPr>
          <w:spacing w:val="29"/>
          <w:w w:val="105"/>
        </w:rPr>
        <w:t> </w:t>
      </w:r>
      <w:r>
        <w:rPr>
          <w:w w:val="105"/>
        </w:rPr>
        <w:t>they</w:t>
      </w:r>
      <w:r>
        <w:rPr>
          <w:spacing w:val="30"/>
          <w:w w:val="105"/>
        </w:rPr>
        <w:t> </w:t>
      </w:r>
      <w:r>
        <w:rPr>
          <w:w w:val="105"/>
        </w:rPr>
        <w:t>are</w:t>
      </w:r>
      <w:r>
        <w:rPr>
          <w:spacing w:val="29"/>
          <w:w w:val="105"/>
        </w:rPr>
        <w:t> </w:t>
      </w:r>
      <w:r>
        <w:rPr>
          <w:w w:val="105"/>
        </w:rPr>
        <w:t>considered</w:t>
      </w:r>
      <w:r>
        <w:rPr>
          <w:spacing w:val="30"/>
          <w:w w:val="105"/>
        </w:rPr>
        <w:t> </w:t>
      </w:r>
      <w:r>
        <w:rPr>
          <w:w w:val="105"/>
        </w:rPr>
        <w:t>as</w:t>
      </w:r>
      <w:r>
        <w:rPr>
          <w:spacing w:val="31"/>
          <w:w w:val="105"/>
        </w:rPr>
        <w:t> </w:t>
      </w:r>
      <w:r>
        <w:rPr>
          <w:w w:val="105"/>
        </w:rPr>
        <w:t>interesting</w:t>
      </w:r>
      <w:r>
        <w:rPr>
          <w:spacing w:val="29"/>
          <w:w w:val="105"/>
        </w:rPr>
        <w:t> </w:t>
      </w:r>
      <w:r>
        <w:rPr>
          <w:w w:val="105"/>
        </w:rPr>
        <w:t>according</w:t>
      </w:r>
      <w:r>
        <w:rPr>
          <w:spacing w:val="30"/>
          <w:w w:val="105"/>
        </w:rPr>
        <w:t> </w:t>
      </w:r>
      <w:r>
        <w:rPr>
          <w:w w:val="105"/>
        </w:rPr>
        <w:t>to a</w:t>
      </w:r>
      <w:r>
        <w:rPr>
          <w:spacing w:val="34"/>
          <w:w w:val="105"/>
        </w:rPr>
        <w:t> </w:t>
      </w:r>
      <w:r>
        <w:rPr>
          <w:w w:val="105"/>
        </w:rPr>
        <w:t>predefined</w:t>
      </w:r>
      <w:r>
        <w:rPr>
          <w:spacing w:val="34"/>
          <w:w w:val="105"/>
        </w:rPr>
        <w:t> </w:t>
      </w:r>
      <w:r>
        <w:rPr>
          <w:w w:val="105"/>
        </w:rPr>
        <w:t>minimum</w:t>
      </w:r>
      <w:r>
        <w:rPr>
          <w:spacing w:val="34"/>
          <w:w w:val="105"/>
        </w:rPr>
        <w:t> </w:t>
      </w:r>
      <w:r>
        <w:rPr>
          <w:w w:val="105"/>
        </w:rPr>
        <w:t>support</w:t>
      </w:r>
      <w:r>
        <w:rPr>
          <w:spacing w:val="33"/>
          <w:w w:val="105"/>
        </w:rPr>
        <w:t> </w:t>
      </w:r>
      <w:r>
        <w:rPr>
          <w:w w:val="105"/>
        </w:rPr>
        <w:t>and</w:t>
      </w:r>
      <w:r>
        <w:rPr>
          <w:spacing w:val="35"/>
          <w:w w:val="105"/>
        </w:rPr>
        <w:t> </w:t>
      </w:r>
      <w:r>
        <w:rPr>
          <w:w w:val="105"/>
        </w:rPr>
        <w:t>confidence</w:t>
      </w:r>
      <w:r>
        <w:rPr>
          <w:spacing w:val="35"/>
          <w:w w:val="105"/>
        </w:rPr>
        <w:t> </w:t>
      </w:r>
      <w:r>
        <w:rPr>
          <w:w w:val="105"/>
        </w:rPr>
        <w:t>thresholds.</w:t>
      </w:r>
      <w:r>
        <w:rPr>
          <w:spacing w:val="34"/>
          <w:w w:val="105"/>
        </w:rPr>
        <w:t> </w:t>
      </w:r>
      <w:r>
        <w:rPr>
          <w:w w:val="105"/>
        </w:rPr>
        <w:t>That is,</w:t>
      </w:r>
      <w:r>
        <w:rPr>
          <w:spacing w:val="40"/>
          <w:w w:val="105"/>
        </w:rPr>
        <w:t> </w:t>
      </w:r>
      <w:r>
        <w:rPr>
          <w:w w:val="105"/>
        </w:rPr>
        <w:t>association</w:t>
      </w:r>
      <w:r>
        <w:rPr>
          <w:spacing w:val="40"/>
          <w:w w:val="105"/>
        </w:rPr>
        <w:t> </w:t>
      </w:r>
      <w:r>
        <w:rPr>
          <w:w w:val="105"/>
        </w:rPr>
        <w:t>rules</w:t>
      </w:r>
      <w:r>
        <w:rPr>
          <w:spacing w:val="40"/>
          <w:w w:val="105"/>
        </w:rPr>
        <w:t> </w:t>
      </w:r>
      <w:r>
        <w:rPr>
          <w:w w:val="105"/>
        </w:rPr>
        <w:t>are</w:t>
      </w:r>
      <w:r>
        <w:rPr>
          <w:spacing w:val="40"/>
          <w:w w:val="105"/>
        </w:rPr>
        <w:t> </w:t>
      </w:r>
      <w:r>
        <w:rPr>
          <w:w w:val="105"/>
        </w:rPr>
        <w:t>uninteresting</w:t>
      </w:r>
      <w:r>
        <w:rPr>
          <w:spacing w:val="40"/>
          <w:w w:val="105"/>
        </w:rPr>
        <w:t> </w:t>
      </w:r>
      <w:r>
        <w:rPr>
          <w:w w:val="105"/>
        </w:rPr>
        <w:t>and</w:t>
      </w:r>
      <w:r>
        <w:rPr>
          <w:spacing w:val="40"/>
          <w:w w:val="105"/>
        </w:rPr>
        <w:t> </w:t>
      </w:r>
      <w:r>
        <w:rPr>
          <w:w w:val="105"/>
        </w:rPr>
        <w:t>discarded</w:t>
      </w:r>
      <w:r>
        <w:rPr>
          <w:spacing w:val="40"/>
          <w:w w:val="105"/>
        </w:rPr>
        <w:t> </w:t>
      </w:r>
      <w:r>
        <w:rPr>
          <w:w w:val="105"/>
        </w:rPr>
        <w:t>if</w:t>
      </w:r>
      <w:r>
        <w:rPr>
          <w:spacing w:val="40"/>
          <w:w w:val="105"/>
        </w:rPr>
        <w:t> </w:t>
      </w:r>
      <w:r>
        <w:rPr>
          <w:w w:val="105"/>
        </w:rPr>
        <w:t>they</w:t>
      </w:r>
      <w:r>
        <w:rPr>
          <w:spacing w:val="40"/>
          <w:w w:val="105"/>
        </w:rPr>
        <w:t> </w:t>
      </w:r>
      <w:r>
        <w:rPr>
          <w:w w:val="105"/>
        </w:rPr>
        <w:t>do not</w:t>
      </w:r>
      <w:r>
        <w:rPr>
          <w:w w:val="105"/>
        </w:rPr>
        <w:t> satisfy</w:t>
      </w:r>
      <w:r>
        <w:rPr>
          <w:w w:val="105"/>
        </w:rPr>
        <w:t> both</w:t>
      </w:r>
      <w:r>
        <w:rPr>
          <w:w w:val="105"/>
        </w:rPr>
        <w:t> a</w:t>
      </w:r>
      <w:r>
        <w:rPr>
          <w:w w:val="105"/>
        </w:rPr>
        <w:t> minimum</w:t>
      </w:r>
      <w:r>
        <w:rPr>
          <w:w w:val="105"/>
        </w:rPr>
        <w:t> support</w:t>
      </w:r>
      <w:r>
        <w:rPr>
          <w:w w:val="105"/>
        </w:rPr>
        <w:t> threshold</w:t>
      </w:r>
      <w:r>
        <w:rPr>
          <w:w w:val="105"/>
        </w:rPr>
        <w:t> and</w:t>
      </w:r>
      <w:r>
        <w:rPr>
          <w:w w:val="105"/>
        </w:rPr>
        <w:t> a</w:t>
      </w:r>
      <w:r>
        <w:rPr>
          <w:w w:val="105"/>
        </w:rPr>
        <w:t> minimum confidence threshold </w:t>
      </w:r>
      <w:hyperlink w:history="true" w:anchor="_bookmark30">
        <w:r>
          <w:rPr>
            <w:color w:val="007FAD"/>
            <w:w w:val="105"/>
          </w:rPr>
          <w:t>[1]</w:t>
        </w:r>
      </w:hyperlink>
      <w:r>
        <w:rPr>
          <w:w w:val="105"/>
        </w:rPr>
        <w:t>.</w:t>
      </w:r>
    </w:p>
    <w:p>
      <w:pPr>
        <w:pStyle w:val="BodyText"/>
        <w:spacing w:line="276" w:lineRule="auto" w:before="2"/>
        <w:ind w:left="111" w:right="149" w:firstLine="233"/>
        <w:jc w:val="both"/>
      </w:pPr>
      <w:r>
        <w:rPr>
          <w:w w:val="105"/>
        </w:rPr>
        <w:t>Interestingness measures for association rule mining have </w:t>
      </w:r>
      <w:r>
        <w:rPr>
          <w:w w:val="105"/>
        </w:rPr>
        <w:t>been studied</w:t>
      </w:r>
      <w:r>
        <w:rPr>
          <w:w w:val="105"/>
        </w:rPr>
        <w:t> extensively</w:t>
      </w:r>
      <w:r>
        <w:rPr>
          <w:w w:val="105"/>
        </w:rPr>
        <w:t> </w:t>
      </w:r>
      <w:hyperlink w:history="true" w:anchor="_bookmark32">
        <w:r>
          <w:rPr>
            <w:color w:val="007FAD"/>
            <w:w w:val="105"/>
          </w:rPr>
          <w:t>[18–24]</w:t>
        </w:r>
      </w:hyperlink>
      <w:r>
        <w:rPr>
          <w:w w:val="105"/>
        </w:rPr>
        <w:t>.</w:t>
      </w:r>
      <w:r>
        <w:rPr>
          <w:w w:val="105"/>
        </w:rPr>
        <w:t> Besides</w:t>
      </w:r>
      <w:r>
        <w:rPr>
          <w:w w:val="105"/>
        </w:rPr>
        <w:t> support</w:t>
      </w:r>
      <w:r>
        <w:rPr>
          <w:w w:val="105"/>
        </w:rPr>
        <w:t> and</w:t>
      </w:r>
      <w:r>
        <w:rPr>
          <w:w w:val="105"/>
        </w:rPr>
        <w:t> confidence,</w:t>
      </w:r>
      <w:r>
        <w:rPr>
          <w:w w:val="105"/>
        </w:rPr>
        <w:t> a great</w:t>
      </w:r>
      <w:r>
        <w:rPr>
          <w:spacing w:val="40"/>
          <w:w w:val="105"/>
        </w:rPr>
        <w:t> </w:t>
      </w:r>
      <w:r>
        <w:rPr>
          <w:w w:val="105"/>
        </w:rPr>
        <w:t>number</w:t>
      </w:r>
      <w:r>
        <w:rPr>
          <w:spacing w:val="40"/>
          <w:w w:val="105"/>
        </w:rPr>
        <w:t> </w:t>
      </w:r>
      <w:r>
        <w:rPr>
          <w:w w:val="105"/>
        </w:rPr>
        <w:t>of</w:t>
      </w:r>
      <w:r>
        <w:rPr>
          <w:spacing w:val="40"/>
          <w:w w:val="105"/>
        </w:rPr>
        <w:t> </w:t>
      </w:r>
      <w:r>
        <w:rPr>
          <w:w w:val="105"/>
        </w:rPr>
        <w:t>interestingness</w:t>
      </w:r>
      <w:r>
        <w:rPr>
          <w:spacing w:val="40"/>
          <w:w w:val="105"/>
        </w:rPr>
        <w:t> </w:t>
      </w:r>
      <w:r>
        <w:rPr>
          <w:w w:val="105"/>
        </w:rPr>
        <w:t>measures</w:t>
      </w:r>
      <w:r>
        <w:rPr>
          <w:spacing w:val="40"/>
          <w:w w:val="105"/>
        </w:rPr>
        <w:t> </w:t>
      </w:r>
      <w:r>
        <w:rPr>
          <w:w w:val="105"/>
        </w:rPr>
        <w:t>have</w:t>
      </w:r>
      <w:r>
        <w:rPr>
          <w:spacing w:val="40"/>
          <w:w w:val="105"/>
        </w:rPr>
        <w:t> </w:t>
      </w:r>
      <w:r>
        <w:rPr>
          <w:w w:val="105"/>
        </w:rPr>
        <w:t>been</w:t>
      </w:r>
      <w:r>
        <w:rPr>
          <w:spacing w:val="40"/>
          <w:w w:val="105"/>
        </w:rPr>
        <w:t> </w:t>
      </w:r>
      <w:r>
        <w:rPr>
          <w:w w:val="105"/>
        </w:rPr>
        <w:t>proposed for efficient discovery of association rules such as lift, correlation, collective strength, and cosine. Tan et al. </w:t>
      </w:r>
      <w:hyperlink w:history="true" w:anchor="_bookmark32">
        <w:r>
          <w:rPr>
            <w:color w:val="007FAD"/>
            <w:w w:val="105"/>
          </w:rPr>
          <w:t>[18]</w:t>
        </w:r>
      </w:hyperlink>
      <w:r>
        <w:rPr>
          <w:color w:val="007FAD"/>
          <w:w w:val="105"/>
        </w:rPr>
        <w:t> </w:t>
      </w:r>
      <w:r>
        <w:rPr>
          <w:w w:val="105"/>
        </w:rPr>
        <w:t>present a compara- tive study of twenty-one of these existing measures and show their strengths</w:t>
      </w:r>
      <w:r>
        <w:rPr>
          <w:w w:val="105"/>
        </w:rPr>
        <w:t> and</w:t>
      </w:r>
      <w:r>
        <w:rPr>
          <w:w w:val="105"/>
        </w:rPr>
        <w:t> weaknesses</w:t>
      </w:r>
      <w:r>
        <w:rPr>
          <w:w w:val="105"/>
        </w:rPr>
        <w:t> for</w:t>
      </w:r>
      <w:r>
        <w:rPr>
          <w:w w:val="105"/>
        </w:rPr>
        <w:t> different</w:t>
      </w:r>
      <w:r>
        <w:rPr>
          <w:w w:val="105"/>
        </w:rPr>
        <w:t> application</w:t>
      </w:r>
      <w:r>
        <w:rPr>
          <w:w w:val="105"/>
        </w:rPr>
        <w:t> domains.</w:t>
      </w:r>
      <w:r>
        <w:rPr>
          <w:w w:val="105"/>
        </w:rPr>
        <w:t> The main</w:t>
      </w:r>
      <w:r>
        <w:rPr>
          <w:spacing w:val="29"/>
          <w:w w:val="105"/>
        </w:rPr>
        <w:t> </w:t>
      </w:r>
      <w:r>
        <w:rPr>
          <w:w w:val="105"/>
        </w:rPr>
        <w:t>idea</w:t>
      </w:r>
      <w:r>
        <w:rPr>
          <w:spacing w:val="31"/>
          <w:w w:val="105"/>
        </w:rPr>
        <w:t> </w:t>
      </w:r>
      <w:r>
        <w:rPr>
          <w:w w:val="105"/>
        </w:rPr>
        <w:t>in</w:t>
      </w:r>
      <w:r>
        <w:rPr>
          <w:spacing w:val="30"/>
          <w:w w:val="105"/>
        </w:rPr>
        <w:t> </w:t>
      </w:r>
      <w:hyperlink w:history="true" w:anchor="_bookmark32">
        <w:r>
          <w:rPr>
            <w:color w:val="007FAD"/>
            <w:w w:val="105"/>
          </w:rPr>
          <w:t>[18]</w:t>
        </w:r>
      </w:hyperlink>
      <w:r>
        <w:rPr>
          <w:color w:val="007FAD"/>
          <w:spacing w:val="30"/>
          <w:w w:val="105"/>
        </w:rPr>
        <w:t> </w:t>
      </w:r>
      <w:r>
        <w:rPr>
          <w:w w:val="105"/>
        </w:rPr>
        <w:t>is</w:t>
      </w:r>
      <w:r>
        <w:rPr>
          <w:spacing w:val="31"/>
          <w:w w:val="105"/>
        </w:rPr>
        <w:t> </w:t>
      </w:r>
      <w:r>
        <w:rPr>
          <w:w w:val="105"/>
        </w:rPr>
        <w:t>that</w:t>
      </w:r>
      <w:r>
        <w:rPr>
          <w:spacing w:val="29"/>
          <w:w w:val="105"/>
        </w:rPr>
        <w:t> </w:t>
      </w:r>
      <w:r>
        <w:rPr>
          <w:w w:val="105"/>
        </w:rPr>
        <w:t>all</w:t>
      </w:r>
      <w:r>
        <w:rPr>
          <w:spacing w:val="30"/>
          <w:w w:val="105"/>
        </w:rPr>
        <w:t> </w:t>
      </w:r>
      <w:r>
        <w:rPr>
          <w:w w:val="105"/>
        </w:rPr>
        <w:t>measures</w:t>
      </w:r>
      <w:r>
        <w:rPr>
          <w:spacing w:val="30"/>
          <w:w w:val="105"/>
        </w:rPr>
        <w:t> </w:t>
      </w:r>
      <w:r>
        <w:rPr>
          <w:w w:val="105"/>
        </w:rPr>
        <w:t>are</w:t>
      </w:r>
      <w:r>
        <w:rPr>
          <w:spacing w:val="30"/>
          <w:w w:val="105"/>
        </w:rPr>
        <w:t> </w:t>
      </w:r>
      <w:r>
        <w:rPr>
          <w:w w:val="105"/>
        </w:rPr>
        <w:t>not</w:t>
      </w:r>
      <w:r>
        <w:rPr>
          <w:spacing w:val="31"/>
          <w:w w:val="105"/>
        </w:rPr>
        <w:t> </w:t>
      </w:r>
      <w:r>
        <w:rPr>
          <w:w w:val="105"/>
        </w:rPr>
        <w:t>equally</w:t>
      </w:r>
      <w:r>
        <w:rPr>
          <w:spacing w:val="30"/>
          <w:w w:val="105"/>
        </w:rPr>
        <w:t> </w:t>
      </w:r>
      <w:r>
        <w:rPr>
          <w:w w:val="105"/>
        </w:rPr>
        <w:t>successful for capturing the correlations among variables. There is not a uni- versal</w:t>
      </w:r>
      <w:r>
        <w:rPr>
          <w:w w:val="105"/>
        </w:rPr>
        <w:t> measure</w:t>
      </w:r>
      <w:r>
        <w:rPr>
          <w:w w:val="105"/>
        </w:rPr>
        <w:t> that</w:t>
      </w:r>
      <w:r>
        <w:rPr>
          <w:w w:val="105"/>
        </w:rPr>
        <w:t> is</w:t>
      </w:r>
      <w:r>
        <w:rPr>
          <w:w w:val="105"/>
        </w:rPr>
        <w:t> always</w:t>
      </w:r>
      <w:r>
        <w:rPr>
          <w:w w:val="105"/>
        </w:rPr>
        <w:t> better</w:t>
      </w:r>
      <w:r>
        <w:rPr>
          <w:w w:val="105"/>
        </w:rPr>
        <w:t> than</w:t>
      </w:r>
      <w:r>
        <w:rPr>
          <w:w w:val="105"/>
        </w:rPr>
        <w:t> others</w:t>
      </w:r>
      <w:r>
        <w:rPr>
          <w:w w:val="105"/>
        </w:rPr>
        <w:t> in</w:t>
      </w:r>
      <w:r>
        <w:rPr>
          <w:w w:val="105"/>
        </w:rPr>
        <w:t> all</w:t>
      </w:r>
      <w:r>
        <w:rPr>
          <w:w w:val="105"/>
        </w:rPr>
        <w:t> cases.</w:t>
      </w:r>
      <w:r>
        <w:rPr>
          <w:spacing w:val="80"/>
          <w:w w:val="105"/>
        </w:rPr>
        <w:t> </w:t>
      </w:r>
      <w:r>
        <w:rPr>
          <w:w w:val="105"/>
        </w:rPr>
        <w:t>Sharma</w:t>
      </w:r>
      <w:r>
        <w:rPr>
          <w:spacing w:val="-4"/>
          <w:w w:val="105"/>
        </w:rPr>
        <w:t> </w:t>
      </w:r>
      <w:r>
        <w:rPr>
          <w:w w:val="105"/>
        </w:rPr>
        <w:t>et</w:t>
      </w:r>
      <w:r>
        <w:rPr>
          <w:spacing w:val="-2"/>
          <w:w w:val="105"/>
        </w:rPr>
        <w:t> </w:t>
      </w:r>
      <w:r>
        <w:rPr>
          <w:w w:val="105"/>
        </w:rPr>
        <w:t>al.</w:t>
      </w:r>
      <w:r>
        <w:rPr>
          <w:spacing w:val="-3"/>
          <w:w w:val="105"/>
        </w:rPr>
        <w:t> </w:t>
      </w:r>
      <w:hyperlink w:history="true" w:anchor="_bookmark33">
        <w:r>
          <w:rPr>
            <w:color w:val="007FAD"/>
            <w:w w:val="105"/>
          </w:rPr>
          <w:t>[23]</w:t>
        </w:r>
      </w:hyperlink>
      <w:r>
        <w:rPr>
          <w:color w:val="007FAD"/>
          <w:spacing w:val="-2"/>
          <w:w w:val="105"/>
        </w:rPr>
        <w:t> </w:t>
      </w:r>
      <w:r>
        <w:rPr>
          <w:w w:val="105"/>
        </w:rPr>
        <w:t>also</w:t>
      </w:r>
      <w:r>
        <w:rPr>
          <w:spacing w:val="-3"/>
          <w:w w:val="105"/>
        </w:rPr>
        <w:t> </w:t>
      </w:r>
      <w:r>
        <w:rPr>
          <w:w w:val="105"/>
        </w:rPr>
        <w:t>focus</w:t>
      </w:r>
      <w:r>
        <w:rPr>
          <w:spacing w:val="-2"/>
          <w:w w:val="105"/>
        </w:rPr>
        <w:t> </w:t>
      </w:r>
      <w:r>
        <w:rPr>
          <w:w w:val="105"/>
        </w:rPr>
        <w:t>on</w:t>
      </w:r>
      <w:r>
        <w:rPr>
          <w:spacing w:val="-3"/>
          <w:w w:val="105"/>
        </w:rPr>
        <w:t> </w:t>
      </w:r>
      <w:r>
        <w:rPr>
          <w:w w:val="105"/>
        </w:rPr>
        <w:t>interestingness</w:t>
      </w:r>
      <w:r>
        <w:rPr>
          <w:spacing w:val="-1"/>
          <w:w w:val="105"/>
        </w:rPr>
        <w:t> </w:t>
      </w:r>
      <w:r>
        <w:rPr>
          <w:w w:val="105"/>
        </w:rPr>
        <w:t>measures</w:t>
      </w:r>
      <w:r>
        <w:rPr>
          <w:spacing w:val="-1"/>
          <w:w w:val="105"/>
        </w:rPr>
        <w:t> </w:t>
      </w:r>
      <w:r>
        <w:rPr>
          <w:w w:val="105"/>
        </w:rPr>
        <w:t>and</w:t>
      </w:r>
      <w:r>
        <w:rPr>
          <w:spacing w:val="-4"/>
          <w:w w:val="105"/>
        </w:rPr>
        <w:t> </w:t>
      </w:r>
      <w:r>
        <w:rPr>
          <w:w w:val="105"/>
        </w:rPr>
        <w:t>claim that</w:t>
      </w:r>
      <w:r>
        <w:rPr>
          <w:w w:val="105"/>
        </w:rPr>
        <w:t> selecting</w:t>
      </w:r>
      <w:r>
        <w:rPr>
          <w:w w:val="105"/>
        </w:rPr>
        <w:t> optimal</w:t>
      </w:r>
      <w:r>
        <w:rPr>
          <w:w w:val="105"/>
        </w:rPr>
        <w:t> interestingnes</w:t>
      </w:r>
      <w:r>
        <w:rPr>
          <w:w w:val="105"/>
        </w:rPr>
        <w:t> measures</w:t>
      </w:r>
      <w:r>
        <w:rPr>
          <w:w w:val="105"/>
        </w:rPr>
        <w:t> is</w:t>
      </w:r>
      <w:r>
        <w:rPr>
          <w:w w:val="105"/>
        </w:rPr>
        <w:t> still</w:t>
      </w:r>
      <w:r>
        <w:rPr>
          <w:w w:val="105"/>
        </w:rPr>
        <w:t> an</w:t>
      </w:r>
      <w:r>
        <w:rPr>
          <w:w w:val="105"/>
        </w:rPr>
        <w:t> open research problem.</w:t>
      </w:r>
    </w:p>
    <w:p>
      <w:pPr>
        <w:pStyle w:val="BodyText"/>
        <w:spacing w:line="276" w:lineRule="auto" w:before="2"/>
        <w:ind w:left="111" w:right="150" w:firstLine="233"/>
        <w:jc w:val="both"/>
      </w:pPr>
      <w:r>
        <w:rPr>
          <w:w w:val="105"/>
        </w:rPr>
        <w:t>Although</w:t>
      </w:r>
      <w:r>
        <w:rPr>
          <w:w w:val="105"/>
        </w:rPr>
        <w:t> traditional</w:t>
      </w:r>
      <w:r>
        <w:rPr>
          <w:w w:val="105"/>
        </w:rPr>
        <w:t> researches</w:t>
      </w:r>
      <w:r>
        <w:rPr>
          <w:w w:val="105"/>
        </w:rPr>
        <w:t> that</w:t>
      </w:r>
      <w:r>
        <w:rPr>
          <w:w w:val="105"/>
        </w:rPr>
        <w:t> focus</w:t>
      </w:r>
      <w:r>
        <w:rPr>
          <w:w w:val="105"/>
        </w:rPr>
        <w:t> on</w:t>
      </w:r>
      <w:r>
        <w:rPr>
          <w:w w:val="105"/>
        </w:rPr>
        <w:t> </w:t>
      </w:r>
      <w:r>
        <w:rPr>
          <w:w w:val="105"/>
        </w:rPr>
        <w:t>interestingness measures</w:t>
      </w:r>
      <w:r>
        <w:rPr>
          <w:spacing w:val="33"/>
          <w:w w:val="105"/>
        </w:rPr>
        <w:t> </w:t>
      </w:r>
      <w:r>
        <w:rPr>
          <w:w w:val="105"/>
        </w:rPr>
        <w:t>have</w:t>
      </w:r>
      <w:r>
        <w:rPr>
          <w:spacing w:val="33"/>
          <w:w w:val="105"/>
        </w:rPr>
        <w:t> </w:t>
      </w:r>
      <w:r>
        <w:rPr>
          <w:w w:val="105"/>
        </w:rPr>
        <w:t>been</w:t>
      </w:r>
      <w:r>
        <w:rPr>
          <w:spacing w:val="33"/>
          <w:w w:val="105"/>
        </w:rPr>
        <w:t> </w:t>
      </w:r>
      <w:r>
        <w:rPr>
          <w:w w:val="105"/>
        </w:rPr>
        <w:t>studied</w:t>
      </w:r>
      <w:r>
        <w:rPr>
          <w:spacing w:val="33"/>
          <w:w w:val="105"/>
        </w:rPr>
        <w:t> </w:t>
      </w:r>
      <w:r>
        <w:rPr>
          <w:w w:val="105"/>
        </w:rPr>
        <w:t>for</w:t>
      </w:r>
      <w:r>
        <w:rPr>
          <w:spacing w:val="33"/>
          <w:w w:val="105"/>
        </w:rPr>
        <w:t> </w:t>
      </w:r>
      <w:r>
        <w:rPr>
          <w:w w:val="105"/>
        </w:rPr>
        <w:t>decades,</w:t>
      </w:r>
      <w:r>
        <w:rPr>
          <w:spacing w:val="32"/>
          <w:w w:val="105"/>
        </w:rPr>
        <w:t> </w:t>
      </w:r>
      <w:r>
        <w:rPr>
          <w:w w:val="105"/>
        </w:rPr>
        <w:t>the</w:t>
      </w:r>
      <w:r>
        <w:rPr>
          <w:spacing w:val="32"/>
          <w:w w:val="105"/>
        </w:rPr>
        <w:t> </w:t>
      </w:r>
      <w:r>
        <w:rPr>
          <w:w w:val="105"/>
        </w:rPr>
        <w:t>quality</w:t>
      </w:r>
      <w:r>
        <w:rPr>
          <w:spacing w:val="33"/>
          <w:w w:val="105"/>
        </w:rPr>
        <w:t> </w:t>
      </w:r>
      <w:r>
        <w:rPr>
          <w:w w:val="105"/>
        </w:rPr>
        <w:t>metrics</w:t>
      </w:r>
      <w:r>
        <w:rPr>
          <w:spacing w:val="31"/>
          <w:w w:val="105"/>
        </w:rPr>
        <w:t> </w:t>
      </w:r>
      <w:r>
        <w:rPr>
          <w:w w:val="105"/>
        </w:rPr>
        <w:t>for the</w:t>
      </w:r>
      <w:r>
        <w:rPr>
          <w:spacing w:val="17"/>
          <w:w w:val="105"/>
        </w:rPr>
        <w:t> </w:t>
      </w:r>
      <w:r>
        <w:rPr>
          <w:w w:val="105"/>
        </w:rPr>
        <w:t>rules</w:t>
      </w:r>
      <w:r>
        <w:rPr>
          <w:spacing w:val="18"/>
          <w:w w:val="105"/>
        </w:rPr>
        <w:t> </w:t>
      </w:r>
      <w:r>
        <w:rPr>
          <w:w w:val="105"/>
        </w:rPr>
        <w:t>in</w:t>
      </w:r>
      <w:r>
        <w:rPr>
          <w:spacing w:val="18"/>
          <w:w w:val="105"/>
        </w:rPr>
        <w:t> </w:t>
      </w:r>
      <w:r>
        <w:rPr>
          <w:w w:val="105"/>
        </w:rPr>
        <w:t>KBs</w:t>
      </w:r>
      <w:r>
        <w:rPr>
          <w:spacing w:val="18"/>
          <w:w w:val="105"/>
        </w:rPr>
        <w:t> </w:t>
      </w:r>
      <w:r>
        <w:rPr>
          <w:w w:val="105"/>
        </w:rPr>
        <w:t>are</w:t>
      </w:r>
      <w:r>
        <w:rPr>
          <w:spacing w:val="18"/>
          <w:w w:val="105"/>
        </w:rPr>
        <w:t> </w:t>
      </w:r>
      <w:r>
        <w:rPr>
          <w:w w:val="105"/>
        </w:rPr>
        <w:t>more</w:t>
      </w:r>
      <w:r>
        <w:rPr>
          <w:spacing w:val="18"/>
          <w:w w:val="105"/>
        </w:rPr>
        <w:t> </w:t>
      </w:r>
      <w:r>
        <w:rPr>
          <w:w w:val="105"/>
        </w:rPr>
        <w:t>recent.</w:t>
      </w:r>
      <w:r>
        <w:rPr>
          <w:spacing w:val="18"/>
          <w:w w:val="105"/>
        </w:rPr>
        <w:t> </w:t>
      </w:r>
      <w:r>
        <w:rPr>
          <w:w w:val="105"/>
        </w:rPr>
        <w:t>Galárraga</w:t>
      </w:r>
      <w:r>
        <w:rPr>
          <w:spacing w:val="17"/>
          <w:w w:val="105"/>
        </w:rPr>
        <w:t> </w:t>
      </w:r>
      <w:r>
        <w:rPr>
          <w:w w:val="105"/>
        </w:rPr>
        <w:t>et</w:t>
      </w:r>
      <w:r>
        <w:rPr>
          <w:spacing w:val="18"/>
          <w:w w:val="105"/>
        </w:rPr>
        <w:t> </w:t>
      </w:r>
      <w:r>
        <w:rPr>
          <w:w w:val="105"/>
        </w:rPr>
        <w:t>al.</w:t>
      </w:r>
      <w:r>
        <w:rPr>
          <w:spacing w:val="18"/>
          <w:w w:val="105"/>
        </w:rPr>
        <w:t> </w:t>
      </w:r>
      <w:hyperlink w:history="true" w:anchor="_bookmark30">
        <w:r>
          <w:rPr>
            <w:color w:val="007FAD"/>
            <w:w w:val="105"/>
          </w:rPr>
          <w:t>[8,9]</w:t>
        </w:r>
      </w:hyperlink>
      <w:r>
        <w:rPr>
          <w:color w:val="007FAD"/>
          <w:spacing w:val="17"/>
          <w:w w:val="105"/>
        </w:rPr>
        <w:t> </w:t>
      </w:r>
      <w:r>
        <w:rPr>
          <w:w w:val="105"/>
        </w:rPr>
        <w:t>and</w:t>
      </w:r>
      <w:r>
        <w:rPr>
          <w:spacing w:val="18"/>
          <w:w w:val="105"/>
        </w:rPr>
        <w:t> </w:t>
      </w:r>
      <w:r>
        <w:rPr>
          <w:w w:val="105"/>
        </w:rPr>
        <w:t>Lajus et</w:t>
      </w:r>
      <w:r>
        <w:rPr>
          <w:spacing w:val="40"/>
          <w:w w:val="105"/>
        </w:rPr>
        <w:t> </w:t>
      </w:r>
      <w:r>
        <w:rPr>
          <w:w w:val="105"/>
        </w:rPr>
        <w:t>al.</w:t>
      </w:r>
      <w:r>
        <w:rPr>
          <w:spacing w:val="40"/>
          <w:w w:val="105"/>
        </w:rPr>
        <w:t> </w:t>
      </w:r>
      <w:hyperlink w:history="true" w:anchor="_bookmark41">
        <w:r>
          <w:rPr>
            <w:color w:val="007FAD"/>
            <w:w w:val="105"/>
          </w:rPr>
          <w:t>[14]</w:t>
        </w:r>
      </w:hyperlink>
      <w:r>
        <w:rPr>
          <w:color w:val="007FAD"/>
          <w:spacing w:val="40"/>
          <w:w w:val="105"/>
        </w:rPr>
        <w:t> </w:t>
      </w:r>
      <w:r>
        <w:rPr>
          <w:w w:val="105"/>
        </w:rPr>
        <w:t>propose</w:t>
      </w:r>
      <w:r>
        <w:rPr>
          <w:spacing w:val="40"/>
          <w:w w:val="105"/>
        </w:rPr>
        <w:t> </w:t>
      </w:r>
      <w:r>
        <w:rPr>
          <w:w w:val="105"/>
        </w:rPr>
        <w:t>a</w:t>
      </w:r>
      <w:r>
        <w:rPr>
          <w:spacing w:val="40"/>
          <w:w w:val="105"/>
        </w:rPr>
        <w:t> </w:t>
      </w:r>
      <w:r>
        <w:rPr>
          <w:w w:val="105"/>
        </w:rPr>
        <w:t>rule</w:t>
      </w:r>
      <w:r>
        <w:rPr>
          <w:spacing w:val="40"/>
          <w:w w:val="105"/>
        </w:rPr>
        <w:t> </w:t>
      </w:r>
      <w:r>
        <w:rPr>
          <w:w w:val="105"/>
        </w:rPr>
        <w:t>mining</w:t>
      </w:r>
      <w:r>
        <w:rPr>
          <w:spacing w:val="40"/>
          <w:w w:val="105"/>
        </w:rPr>
        <w:t> </w:t>
      </w:r>
      <w:r>
        <w:rPr>
          <w:w w:val="105"/>
        </w:rPr>
        <w:t>approach</w:t>
      </w:r>
      <w:r>
        <w:rPr>
          <w:spacing w:val="40"/>
          <w:w w:val="105"/>
        </w:rPr>
        <w:t> </w:t>
      </w:r>
      <w:r>
        <w:rPr>
          <w:w w:val="105"/>
        </w:rPr>
        <w:t>called</w:t>
      </w:r>
      <w:r>
        <w:rPr>
          <w:spacing w:val="40"/>
          <w:w w:val="105"/>
        </w:rPr>
        <w:t> </w:t>
      </w:r>
      <w:r>
        <w:rPr>
          <w:w w:val="105"/>
        </w:rPr>
        <w:t>as</w:t>
      </w:r>
      <w:r>
        <w:rPr>
          <w:spacing w:val="40"/>
          <w:w w:val="105"/>
        </w:rPr>
        <w:t> </w:t>
      </w:r>
      <w:r>
        <w:rPr>
          <w:w w:val="105"/>
        </w:rPr>
        <w:t>AMIE, AMIE</w:t>
      </w:r>
      <w:r>
        <w:rPr>
          <w:spacing w:val="-10"/>
          <w:w w:val="105"/>
        </w:rPr>
        <w:t> </w:t>
      </w:r>
      <w:r>
        <w:rPr>
          <w:w w:val="105"/>
        </w:rPr>
        <w:t>+</w:t>
      </w:r>
      <w:r>
        <w:rPr>
          <w:spacing w:val="-9"/>
          <w:w w:val="105"/>
        </w:rPr>
        <w:t> </w:t>
      </w:r>
      <w:r>
        <w:rPr>
          <w:w w:val="105"/>
        </w:rPr>
        <w:t>and</w:t>
      </w:r>
      <w:r>
        <w:rPr>
          <w:spacing w:val="-9"/>
          <w:w w:val="105"/>
        </w:rPr>
        <w:t> </w:t>
      </w:r>
      <w:r>
        <w:rPr>
          <w:w w:val="105"/>
        </w:rPr>
        <w:t>AMIE3,</w:t>
      </w:r>
      <w:r>
        <w:rPr>
          <w:spacing w:val="-10"/>
          <w:w w:val="105"/>
        </w:rPr>
        <w:t> </w:t>
      </w:r>
      <w:r>
        <w:rPr>
          <w:w w:val="105"/>
        </w:rPr>
        <w:t>respectively.</w:t>
      </w:r>
      <w:r>
        <w:rPr>
          <w:spacing w:val="-9"/>
          <w:w w:val="105"/>
        </w:rPr>
        <w:t> </w:t>
      </w:r>
      <w:r>
        <w:rPr>
          <w:w w:val="105"/>
        </w:rPr>
        <w:t>They</w:t>
      </w:r>
      <w:r>
        <w:rPr>
          <w:spacing w:val="-10"/>
          <w:w w:val="105"/>
        </w:rPr>
        <w:t> </w:t>
      </w:r>
      <w:r>
        <w:rPr>
          <w:w w:val="105"/>
        </w:rPr>
        <w:t>also</w:t>
      </w:r>
      <w:r>
        <w:rPr>
          <w:spacing w:val="-10"/>
          <w:w w:val="105"/>
        </w:rPr>
        <w:t> </w:t>
      </w:r>
      <w:r>
        <w:rPr>
          <w:w w:val="105"/>
        </w:rPr>
        <w:t>propose</w:t>
      </w:r>
      <w:r>
        <w:rPr>
          <w:spacing w:val="-9"/>
          <w:w w:val="105"/>
        </w:rPr>
        <w:t> </w:t>
      </w:r>
      <w:r>
        <w:rPr>
          <w:w w:val="105"/>
        </w:rPr>
        <w:t>a</w:t>
      </w:r>
      <w:r>
        <w:rPr>
          <w:spacing w:val="-10"/>
          <w:w w:val="105"/>
        </w:rPr>
        <w:t> </w:t>
      </w:r>
      <w:r>
        <w:rPr>
          <w:w w:val="105"/>
        </w:rPr>
        <w:t>quality</w:t>
      </w:r>
      <w:r>
        <w:rPr>
          <w:spacing w:val="-10"/>
          <w:w w:val="105"/>
        </w:rPr>
        <w:t> </w:t>
      </w:r>
      <w:r>
        <w:rPr>
          <w:w w:val="105"/>
        </w:rPr>
        <w:t>metric called</w:t>
      </w:r>
      <w:r>
        <w:rPr>
          <w:w w:val="105"/>
        </w:rPr>
        <w:t> PCA</w:t>
      </w:r>
      <w:r>
        <w:rPr>
          <w:w w:val="105"/>
        </w:rPr>
        <w:t> confidence</w:t>
      </w:r>
      <w:r>
        <w:rPr>
          <w:w w:val="105"/>
        </w:rPr>
        <w:t> to</w:t>
      </w:r>
      <w:r>
        <w:rPr>
          <w:w w:val="105"/>
        </w:rPr>
        <w:t> measure</w:t>
      </w:r>
      <w:r>
        <w:rPr>
          <w:w w:val="105"/>
        </w:rPr>
        <w:t> the</w:t>
      </w:r>
      <w:r>
        <w:rPr>
          <w:w w:val="105"/>
        </w:rPr>
        <w:t> success</w:t>
      </w:r>
      <w:r>
        <w:rPr>
          <w:w w:val="105"/>
        </w:rPr>
        <w:t> of</w:t>
      </w:r>
      <w:r>
        <w:rPr>
          <w:w w:val="105"/>
        </w:rPr>
        <w:t> AMIE</w:t>
      </w:r>
      <w:r>
        <w:rPr>
          <w:w w:val="105"/>
        </w:rPr>
        <w:t> versions. This</w:t>
      </w:r>
      <w:r>
        <w:rPr>
          <w:w w:val="105"/>
        </w:rPr>
        <w:t> metric</w:t>
      </w:r>
      <w:r>
        <w:rPr>
          <w:w w:val="105"/>
        </w:rPr>
        <w:t> calculates</w:t>
      </w:r>
      <w:r>
        <w:rPr>
          <w:w w:val="105"/>
        </w:rPr>
        <w:t> the</w:t>
      </w:r>
      <w:r>
        <w:rPr>
          <w:w w:val="105"/>
        </w:rPr>
        <w:t> quality</w:t>
      </w:r>
      <w:r>
        <w:rPr>
          <w:w w:val="105"/>
        </w:rPr>
        <w:t> of</w:t>
      </w:r>
      <w:r>
        <w:rPr>
          <w:w w:val="105"/>
        </w:rPr>
        <w:t> the</w:t>
      </w:r>
      <w:r>
        <w:rPr>
          <w:w w:val="105"/>
        </w:rPr>
        <w:t> rules</w:t>
      </w:r>
      <w:r>
        <w:rPr>
          <w:w w:val="105"/>
        </w:rPr>
        <w:t> under</w:t>
      </w:r>
      <w:r>
        <w:rPr>
          <w:w w:val="105"/>
        </w:rPr>
        <w:t> the</w:t>
      </w:r>
      <w:r>
        <w:rPr>
          <w:w w:val="105"/>
        </w:rPr>
        <w:t> OWA. Although versions of AMIE outperform other rule mining systems in</w:t>
      </w:r>
      <w:r>
        <w:rPr>
          <w:w w:val="105"/>
        </w:rPr>
        <w:t> terms</w:t>
      </w:r>
      <w:r>
        <w:rPr>
          <w:w w:val="105"/>
        </w:rPr>
        <w:t> of</w:t>
      </w:r>
      <w:r>
        <w:rPr>
          <w:w w:val="105"/>
        </w:rPr>
        <w:t> quality</w:t>
      </w:r>
      <w:r>
        <w:rPr>
          <w:w w:val="105"/>
        </w:rPr>
        <w:t> of</w:t>
      </w:r>
      <w:r>
        <w:rPr>
          <w:w w:val="105"/>
        </w:rPr>
        <w:t> the</w:t>
      </w:r>
      <w:r>
        <w:rPr>
          <w:w w:val="105"/>
        </w:rPr>
        <w:t> mined</w:t>
      </w:r>
      <w:r>
        <w:rPr>
          <w:w w:val="105"/>
        </w:rPr>
        <w:t> rules,</w:t>
      </w:r>
      <w:r>
        <w:rPr>
          <w:w w:val="105"/>
        </w:rPr>
        <w:t> they</w:t>
      </w:r>
      <w:r>
        <w:rPr>
          <w:w w:val="105"/>
        </w:rPr>
        <w:t> ignore</w:t>
      </w:r>
      <w:r>
        <w:rPr>
          <w:w w:val="105"/>
        </w:rPr>
        <w:t> the</w:t>
      </w:r>
      <w:r>
        <w:rPr>
          <w:w w:val="105"/>
        </w:rPr>
        <w:t> impact</w:t>
      </w:r>
      <w:r>
        <w:rPr>
          <w:w w:val="105"/>
        </w:rPr>
        <w:t> of quasi-functions in the logical rules. In our paper, we focus on the quality of the logical rules by considering the impact of two cate- gories</w:t>
      </w:r>
      <w:r>
        <w:rPr>
          <w:w w:val="105"/>
        </w:rPr>
        <w:t> of</w:t>
      </w:r>
      <w:r>
        <w:rPr>
          <w:w w:val="105"/>
        </w:rPr>
        <w:t> relations,</w:t>
      </w:r>
      <w:r>
        <w:rPr>
          <w:w w:val="105"/>
        </w:rPr>
        <w:t> namely</w:t>
      </w:r>
      <w:r>
        <w:rPr>
          <w:w w:val="105"/>
        </w:rPr>
        <w:t> functions</w:t>
      </w:r>
      <w:r>
        <w:rPr>
          <w:w w:val="105"/>
        </w:rPr>
        <w:t> and</w:t>
      </w:r>
      <w:r>
        <w:rPr>
          <w:w w:val="105"/>
        </w:rPr>
        <w:t> quasi-functions.</w:t>
      </w:r>
      <w:r>
        <w:rPr>
          <w:w w:val="105"/>
        </w:rPr>
        <w:t> Since</w:t>
      </w:r>
      <w:r>
        <w:rPr>
          <w:spacing w:val="80"/>
          <w:w w:val="105"/>
        </w:rPr>
        <w:t> </w:t>
      </w:r>
      <w:r>
        <w:rPr>
          <w:w w:val="105"/>
        </w:rPr>
        <w:t>our</w:t>
      </w:r>
      <w:r>
        <w:rPr>
          <w:w w:val="105"/>
        </w:rPr>
        <w:t> proposed</w:t>
      </w:r>
      <w:r>
        <w:rPr>
          <w:w w:val="105"/>
        </w:rPr>
        <w:t> metric</w:t>
      </w:r>
      <w:r>
        <w:rPr>
          <w:w w:val="105"/>
        </w:rPr>
        <w:t> and</w:t>
      </w:r>
      <w:r>
        <w:rPr>
          <w:w w:val="105"/>
        </w:rPr>
        <w:t> PCA</w:t>
      </w:r>
      <w:r>
        <w:rPr>
          <w:w w:val="105"/>
        </w:rPr>
        <w:t> confidence</w:t>
      </w:r>
      <w:r>
        <w:rPr>
          <w:w w:val="105"/>
        </w:rPr>
        <w:t> are</w:t>
      </w:r>
      <w:r>
        <w:rPr>
          <w:w w:val="105"/>
        </w:rPr>
        <w:t> related,</w:t>
      </w:r>
      <w:r>
        <w:rPr>
          <w:w w:val="105"/>
        </w:rPr>
        <w:t> PCA</w:t>
      </w:r>
      <w:r>
        <w:rPr>
          <w:w w:val="105"/>
        </w:rPr>
        <w:t> confi- dence is explained in Section </w:t>
      </w:r>
      <w:hyperlink w:history="true" w:anchor="_bookmark10">
        <w:r>
          <w:rPr>
            <w:color w:val="007FAD"/>
            <w:w w:val="105"/>
          </w:rPr>
          <w:t>4</w:t>
        </w:r>
      </w:hyperlink>
      <w:r>
        <w:rPr>
          <w:w w:val="105"/>
        </w:rPr>
        <w:t>.</w:t>
      </w:r>
    </w:p>
    <w:p>
      <w:pPr>
        <w:pStyle w:val="BodyText"/>
        <w:spacing w:line="276" w:lineRule="auto" w:before="3"/>
        <w:ind w:left="111" w:right="150" w:firstLine="233"/>
        <w:jc w:val="both"/>
      </w:pPr>
      <w:r>
        <w:rPr>
          <w:w w:val="105"/>
        </w:rPr>
        <w:t>Soft confidence </w:t>
      </w:r>
      <w:hyperlink w:history="true" w:anchor="_bookmark34">
        <w:r>
          <w:rPr>
            <w:color w:val="007FAD"/>
            <w:w w:val="105"/>
          </w:rPr>
          <w:t>[10]</w:t>
        </w:r>
      </w:hyperlink>
      <w:r>
        <w:rPr>
          <w:color w:val="007FAD"/>
          <w:w w:val="105"/>
        </w:rPr>
        <w:t> </w:t>
      </w:r>
      <w:r>
        <w:rPr>
          <w:w w:val="105"/>
        </w:rPr>
        <w:t>is another measure which also works </w:t>
      </w:r>
      <w:r>
        <w:rPr>
          <w:w w:val="105"/>
        </w:rPr>
        <w:t>under OWA.</w:t>
      </w:r>
      <w:r>
        <w:rPr>
          <w:w w:val="105"/>
        </w:rPr>
        <w:t> It</w:t>
      </w:r>
      <w:r>
        <w:rPr>
          <w:w w:val="105"/>
        </w:rPr>
        <w:t> can</w:t>
      </w:r>
      <w:r>
        <w:rPr>
          <w:w w:val="105"/>
        </w:rPr>
        <w:t> be</w:t>
      </w:r>
      <w:r>
        <w:rPr>
          <w:w w:val="105"/>
        </w:rPr>
        <w:t> calculated</w:t>
      </w:r>
      <w:r>
        <w:rPr>
          <w:w w:val="105"/>
        </w:rPr>
        <w:t> when</w:t>
      </w:r>
      <w:r>
        <w:rPr>
          <w:w w:val="105"/>
        </w:rPr>
        <w:t> the</w:t>
      </w:r>
      <w:r>
        <w:rPr>
          <w:w w:val="105"/>
        </w:rPr>
        <w:t> entity</w:t>
      </w:r>
      <w:r>
        <w:rPr>
          <w:w w:val="105"/>
        </w:rPr>
        <w:t> type</w:t>
      </w:r>
      <w:r>
        <w:rPr>
          <w:w w:val="105"/>
        </w:rPr>
        <w:t> information</w:t>
      </w:r>
      <w:r>
        <w:rPr>
          <w:w w:val="105"/>
        </w:rPr>
        <w:t> is available. Some studies </w:t>
      </w:r>
      <w:hyperlink w:history="true" w:anchor="_bookmark35">
        <w:r>
          <w:rPr>
            <w:color w:val="007FAD"/>
            <w:w w:val="105"/>
          </w:rPr>
          <w:t>[11–13]</w:t>
        </w:r>
      </w:hyperlink>
      <w:r>
        <w:rPr>
          <w:color w:val="007FAD"/>
          <w:w w:val="105"/>
        </w:rPr>
        <w:t> </w:t>
      </w:r>
      <w:r>
        <w:rPr>
          <w:w w:val="105"/>
        </w:rPr>
        <w:t>focus on rule quality in KBs as well and present some rule quality metrics. However, they do not con- sider</w:t>
      </w:r>
      <w:r>
        <w:rPr>
          <w:w w:val="105"/>
        </w:rPr>
        <w:t> quasi-functions</w:t>
      </w:r>
      <w:r>
        <w:rPr>
          <w:w w:val="105"/>
        </w:rPr>
        <w:t> in</w:t>
      </w:r>
      <w:r>
        <w:rPr>
          <w:w w:val="105"/>
        </w:rPr>
        <w:t> logical</w:t>
      </w:r>
      <w:r>
        <w:rPr>
          <w:w w:val="105"/>
        </w:rPr>
        <w:t> rules</w:t>
      </w:r>
      <w:r>
        <w:rPr>
          <w:w w:val="105"/>
        </w:rPr>
        <w:t> neither.</w:t>
      </w:r>
      <w:r>
        <w:rPr>
          <w:w w:val="105"/>
        </w:rPr>
        <w:t> To</w:t>
      </w:r>
      <w:r>
        <w:rPr>
          <w:w w:val="105"/>
        </w:rPr>
        <w:t> the</w:t>
      </w:r>
      <w:r>
        <w:rPr>
          <w:w w:val="105"/>
        </w:rPr>
        <w:t> best</w:t>
      </w:r>
      <w:r>
        <w:rPr>
          <w:w w:val="105"/>
        </w:rPr>
        <w:t> of</w:t>
      </w:r>
      <w:r>
        <w:rPr>
          <w:w w:val="105"/>
        </w:rPr>
        <w:t> our knowledge,</w:t>
      </w:r>
      <w:r>
        <w:rPr>
          <w:w w:val="105"/>
        </w:rPr>
        <w:t> our</w:t>
      </w:r>
      <w:r>
        <w:rPr>
          <w:w w:val="105"/>
        </w:rPr>
        <w:t> proposed</w:t>
      </w:r>
      <w:r>
        <w:rPr>
          <w:w w:val="105"/>
        </w:rPr>
        <w:t> metric</w:t>
      </w:r>
      <w:r>
        <w:rPr>
          <w:w w:val="105"/>
        </w:rPr>
        <w:t> is</w:t>
      </w:r>
      <w:r>
        <w:rPr>
          <w:w w:val="105"/>
        </w:rPr>
        <w:t> the</w:t>
      </w:r>
      <w:r>
        <w:rPr>
          <w:w w:val="105"/>
        </w:rPr>
        <w:t> first</w:t>
      </w:r>
      <w:r>
        <w:rPr>
          <w:w w:val="105"/>
        </w:rPr>
        <w:t> logical</w:t>
      </w:r>
      <w:r>
        <w:rPr>
          <w:w w:val="105"/>
        </w:rPr>
        <w:t> rule</w:t>
      </w:r>
      <w:r>
        <w:rPr>
          <w:w w:val="105"/>
        </w:rPr>
        <w:t> quality metric for KBs that considers impact of quasi-functions.</w:t>
      </w:r>
    </w:p>
    <w:p>
      <w:pPr>
        <w:pStyle w:val="BodyText"/>
      </w:pPr>
    </w:p>
    <w:p>
      <w:pPr>
        <w:pStyle w:val="BodyText"/>
      </w:pPr>
    </w:p>
    <w:p>
      <w:pPr>
        <w:pStyle w:val="BodyText"/>
        <w:spacing w:before="78"/>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Preliminaries</w:t>
      </w:r>
    </w:p>
    <w:p>
      <w:pPr>
        <w:pStyle w:val="BodyText"/>
        <w:spacing w:before="55"/>
      </w:pPr>
    </w:p>
    <w:p>
      <w:pPr>
        <w:pStyle w:val="BodyText"/>
        <w:spacing w:line="276" w:lineRule="auto"/>
        <w:ind w:left="111" w:right="149" w:firstLine="233"/>
        <w:jc w:val="both"/>
      </w:pPr>
      <w:r>
        <w:rPr>
          <w:w w:val="105"/>
        </w:rPr>
        <w:t>This section explains the preliminary definitions of the </w:t>
      </w:r>
      <w:r>
        <w:rPr>
          <w:w w:val="105"/>
        </w:rPr>
        <w:t>concepts used in the next sections of the paper.</w:t>
      </w:r>
    </w:p>
    <w:p>
      <w:pPr>
        <w:pStyle w:val="BodyText"/>
        <w:spacing w:line="268" w:lineRule="auto"/>
        <w:ind w:left="111" w:right="149" w:firstLine="233"/>
        <w:jc w:val="both"/>
      </w:pPr>
      <w:r>
        <w:rPr>
          <w:w w:val="105"/>
        </w:rPr>
        <w:t>Atom.</w:t>
      </w:r>
      <w:r>
        <w:rPr>
          <w:spacing w:val="-4"/>
          <w:w w:val="105"/>
        </w:rPr>
        <w:t> </w:t>
      </w:r>
      <w:r>
        <w:rPr>
          <w:w w:val="105"/>
        </w:rPr>
        <w:t>An</w:t>
      </w:r>
      <w:r>
        <w:rPr>
          <w:spacing w:val="-2"/>
          <w:w w:val="105"/>
        </w:rPr>
        <w:t> </w:t>
      </w:r>
      <w:r>
        <w:rPr>
          <w:w w:val="105"/>
        </w:rPr>
        <w:t>atom</w:t>
      </w:r>
      <w:r>
        <w:rPr>
          <w:spacing w:val="-3"/>
          <w:w w:val="105"/>
        </w:rPr>
        <w:t> </w:t>
      </w:r>
      <w:r>
        <w:rPr>
          <w:w w:val="105"/>
        </w:rPr>
        <w:t>is</w:t>
      </w:r>
      <w:r>
        <w:rPr>
          <w:spacing w:val="-3"/>
          <w:w w:val="105"/>
        </w:rPr>
        <w:t> </w:t>
      </w:r>
      <w:r>
        <w:rPr>
          <w:w w:val="105"/>
        </w:rPr>
        <w:t>represented</w:t>
      </w:r>
      <w:r>
        <w:rPr>
          <w:spacing w:val="-3"/>
          <w:w w:val="105"/>
        </w:rPr>
        <w:t> </w:t>
      </w:r>
      <w:r>
        <w:rPr>
          <w:w w:val="105"/>
        </w:rPr>
        <w:t>as</w:t>
      </w:r>
      <w:r>
        <w:rPr>
          <w:spacing w:val="-3"/>
          <w:w w:val="105"/>
        </w:rPr>
        <w:t> </w:t>
      </w:r>
      <w:r>
        <w:rPr>
          <w:i/>
          <w:w w:val="105"/>
        </w:rPr>
        <w:t>p(x,y)</w:t>
      </w:r>
      <w:r>
        <w:rPr>
          <w:i/>
          <w:spacing w:val="-3"/>
          <w:w w:val="105"/>
        </w:rPr>
        <w:t> </w:t>
      </w:r>
      <w:r>
        <w:rPr>
          <w:w w:val="105"/>
        </w:rPr>
        <w:t>where</w:t>
      </w:r>
      <w:r>
        <w:rPr>
          <w:spacing w:val="-3"/>
          <w:w w:val="105"/>
        </w:rPr>
        <w:t> </w:t>
      </w:r>
      <w:r>
        <w:rPr>
          <w:i/>
          <w:w w:val="105"/>
        </w:rPr>
        <w:t>x,y</w:t>
      </w:r>
      <w:r>
        <w:rPr>
          <w:i/>
          <w:spacing w:val="-2"/>
          <w:w w:val="105"/>
        </w:rPr>
        <w:t> </w:t>
      </w:r>
      <w:r>
        <w:rPr>
          <w:w w:val="105"/>
        </w:rPr>
        <w:t>are</w:t>
      </w:r>
      <w:r>
        <w:rPr>
          <w:spacing w:val="-3"/>
          <w:w w:val="105"/>
        </w:rPr>
        <w:t> </w:t>
      </w:r>
      <w:r>
        <w:rPr>
          <w:w w:val="105"/>
        </w:rPr>
        <w:t>either</w:t>
      </w:r>
      <w:r>
        <w:rPr>
          <w:spacing w:val="-2"/>
          <w:w w:val="105"/>
        </w:rPr>
        <w:t> </w:t>
      </w:r>
      <w:r>
        <w:rPr>
          <w:w w:val="105"/>
        </w:rPr>
        <w:t>con- stants or variables. For the sake of simplicity, variables are shown</w:t>
      </w:r>
      <w:r>
        <w:rPr>
          <w:spacing w:val="40"/>
          <w:w w:val="105"/>
        </w:rPr>
        <w:t> </w:t>
      </w:r>
      <w:r>
        <w:rPr>
          <w:w w:val="105"/>
        </w:rPr>
        <w:t>in lowercase letters while individuals are represented by first let- ters uppercase. </w:t>
      </w:r>
      <w:r>
        <w:rPr>
          <w:i/>
          <w:w w:val="105"/>
        </w:rPr>
        <w:t>P </w:t>
      </w:r>
      <w:r>
        <w:rPr>
          <w:w w:val="105"/>
        </w:rPr>
        <w:t>is the set of atoms where </w:t>
      </w:r>
      <w:r>
        <w:rPr>
          <w:i/>
          <w:w w:val="105"/>
        </w:rPr>
        <w:t>p</w:t>
      </w:r>
      <w:r>
        <w:rPr>
          <w:rFonts w:ascii="DejaVu Sans Condensed" w:hAnsi="DejaVu Sans Condensed"/>
          <w:w w:val="105"/>
        </w:rPr>
        <w:t>(</w:t>
      </w:r>
      <w:r>
        <w:rPr>
          <w:i/>
          <w:w w:val="105"/>
        </w:rPr>
        <w:t>x</w:t>
      </w:r>
      <w:r>
        <w:rPr>
          <w:i/>
          <w:w w:val="105"/>
          <w:vertAlign w:val="subscript"/>
        </w:rPr>
        <w:t>n</w:t>
      </w:r>
      <w:r>
        <w:rPr>
          <w:rFonts w:ascii="IPAPGothic" w:hAnsi="IPAPGothic"/>
          <w:w w:val="105"/>
          <w:vertAlign w:val="baseline"/>
        </w:rPr>
        <w:t>;</w:t>
      </w:r>
      <w:r>
        <w:rPr>
          <w:rFonts w:ascii="IPAPGothic" w:hAnsi="IPAPGothic"/>
          <w:spacing w:val="-11"/>
          <w:w w:val="105"/>
          <w:vertAlign w:val="baseline"/>
        </w:rPr>
        <w:t> </w:t>
      </w:r>
      <w:r>
        <w:rPr>
          <w:i/>
          <w:w w:val="105"/>
          <w:vertAlign w:val="baseline"/>
        </w:rPr>
        <w:t>y</w:t>
      </w:r>
      <w:r>
        <w:rPr>
          <w:i/>
          <w:w w:val="105"/>
          <w:position w:val="-3"/>
          <w:sz w:val="10"/>
          <w:vertAlign w:val="baseline"/>
        </w:rPr>
        <w:t>n</w:t>
      </w:r>
      <w:r>
        <w:rPr>
          <w:i/>
          <w:spacing w:val="-14"/>
          <w:w w:val="105"/>
          <w:position w:val="-3"/>
          <w:sz w:val="10"/>
          <w:vertAlign w:val="baseline"/>
        </w:rPr>
        <w:t> </w:t>
      </w:r>
      <w:r>
        <w:rPr>
          <w:rFonts w:ascii="DejaVu Sans Condensed" w:hAnsi="DejaVu Sans Condensed"/>
          <w:w w:val="105"/>
          <w:vertAlign w:val="baseline"/>
        </w:rPr>
        <w:t>) ∈ </w:t>
      </w:r>
      <w:r>
        <w:rPr>
          <w:i/>
          <w:w w:val="105"/>
          <w:vertAlign w:val="baseline"/>
        </w:rPr>
        <w:t>P</w:t>
      </w:r>
      <w:r>
        <w:rPr>
          <w:w w:val="105"/>
          <w:vertAlign w:val="baseline"/>
        </w:rPr>
        <w:t>.</w:t>
      </w:r>
    </w:p>
    <w:p>
      <w:pPr>
        <w:spacing w:after="0" w:line="268" w:lineRule="auto"/>
        <w:jc w:val="both"/>
        <w:sectPr>
          <w:type w:val="continuous"/>
          <w:pgSz w:w="11910" w:h="15880"/>
          <w:pgMar w:header="887" w:footer="420" w:top="840" w:bottom="280" w:left="640" w:right="600"/>
          <w:cols w:num="2" w:equalWidth="0">
            <w:col w:w="5175" w:space="205"/>
            <w:col w:w="5290"/>
          </w:cols>
        </w:sectPr>
      </w:pPr>
    </w:p>
    <w:p>
      <w:pPr>
        <w:pStyle w:val="BodyText"/>
        <w:spacing w:before="6"/>
        <w:rPr>
          <w:sz w:val="11"/>
        </w:rPr>
      </w:pPr>
    </w:p>
    <w:p>
      <w:pPr>
        <w:spacing w:after="0"/>
        <w:rPr>
          <w:sz w:val="11"/>
        </w:rPr>
        <w:sectPr>
          <w:pgSz w:w="11910" w:h="15880"/>
          <w:pgMar w:header="887" w:footer="420" w:top="1080" w:bottom="620" w:left="640" w:right="600"/>
        </w:sectPr>
      </w:pPr>
    </w:p>
    <w:p>
      <w:pPr>
        <w:pStyle w:val="BodyText"/>
        <w:spacing w:line="271" w:lineRule="auto" w:before="109"/>
        <w:ind w:left="111" w:right="82" w:firstLine="234"/>
        <w:jc w:val="both"/>
      </w:pPr>
      <w:bookmarkStart w:name="4.1 Background" w:id="12"/>
      <w:bookmarkEnd w:id="12"/>
      <w:r>
        <w:rPr/>
      </w:r>
      <w:bookmarkStart w:name="_bookmark7" w:id="13"/>
      <w:bookmarkEnd w:id="13"/>
      <w:r>
        <w:rPr/>
      </w:r>
      <w:r>
        <w:rPr>
          <w:w w:val="105"/>
        </w:rPr>
        <w:t>Rule &amp; Horn Rule &amp; Closed Rule. A rule </w:t>
      </w:r>
      <w:r>
        <w:rPr>
          <w:i/>
          <w:w w:val="105"/>
        </w:rPr>
        <w:t>r </w:t>
      </w:r>
      <w:r>
        <w:rPr>
          <w:rFonts w:ascii="DejaVu Sans Condensed" w:hAnsi="DejaVu Sans Condensed"/>
          <w:w w:val="105"/>
        </w:rPr>
        <w:t>∈</w:t>
      </w:r>
      <w:r>
        <w:rPr>
          <w:rFonts w:ascii="DejaVu Sans Condensed" w:hAnsi="DejaVu Sans Condensed"/>
          <w:spacing w:val="-5"/>
          <w:w w:val="105"/>
        </w:rPr>
        <w:t> </w:t>
      </w:r>
      <w:r>
        <w:rPr>
          <w:i/>
          <w:w w:val="105"/>
        </w:rPr>
        <w:t>R </w:t>
      </w:r>
      <w:r>
        <w:rPr>
          <w:w w:val="105"/>
        </w:rPr>
        <w:t>is composed of a body and a head where body implies head, </w:t>
      </w:r>
      <w:r>
        <w:rPr>
          <w:i/>
          <w:w w:val="105"/>
        </w:rPr>
        <w:t>B </w:t>
      </w:r>
      <w:r>
        <w:rPr>
          <w:rFonts w:ascii="DejaVu Sans Condensed" w:hAnsi="DejaVu Sans Condensed"/>
          <w:w w:val="105"/>
        </w:rPr>
        <w:t>⇒</w:t>
      </w:r>
      <w:r>
        <w:rPr>
          <w:rFonts w:ascii="DejaVu Sans Condensed" w:hAnsi="DejaVu Sans Condensed"/>
          <w:spacing w:val="-3"/>
          <w:w w:val="105"/>
        </w:rPr>
        <w:t> </w:t>
      </w:r>
      <w:r>
        <w:rPr>
          <w:i/>
          <w:w w:val="105"/>
        </w:rPr>
        <w:t>H</w:t>
      </w:r>
      <w:r>
        <w:rPr>
          <w:w w:val="105"/>
        </w:rPr>
        <w:t>. A Horn rule is a type</w:t>
      </w:r>
      <w:r>
        <w:rPr>
          <w:spacing w:val="12"/>
          <w:w w:val="105"/>
        </w:rPr>
        <w:t> </w:t>
      </w:r>
      <w:r>
        <w:rPr>
          <w:w w:val="105"/>
        </w:rPr>
        <w:t>of</w:t>
      </w:r>
      <w:r>
        <w:rPr>
          <w:spacing w:val="12"/>
          <w:w w:val="105"/>
        </w:rPr>
        <w:t> </w:t>
      </w:r>
      <w:r>
        <w:rPr>
          <w:w w:val="105"/>
        </w:rPr>
        <w:t>rule</w:t>
      </w:r>
      <w:r>
        <w:rPr>
          <w:spacing w:val="12"/>
          <w:w w:val="105"/>
        </w:rPr>
        <w:t> </w:t>
      </w:r>
      <w:r>
        <w:rPr>
          <w:w w:val="105"/>
        </w:rPr>
        <w:t>where</w:t>
      </w:r>
      <w:r>
        <w:rPr>
          <w:spacing w:val="12"/>
          <w:w w:val="105"/>
        </w:rPr>
        <w:t> </w:t>
      </w:r>
      <w:r>
        <w:rPr>
          <w:w w:val="105"/>
        </w:rPr>
        <w:t>the</w:t>
      </w:r>
      <w:r>
        <w:rPr>
          <w:spacing w:val="12"/>
          <w:w w:val="105"/>
        </w:rPr>
        <w:t> </w:t>
      </w:r>
      <w:r>
        <w:rPr>
          <w:w w:val="105"/>
        </w:rPr>
        <w:t>body</w:t>
      </w:r>
      <w:r>
        <w:rPr>
          <w:spacing w:val="13"/>
          <w:w w:val="105"/>
        </w:rPr>
        <w:t> </w:t>
      </w:r>
      <w:r>
        <w:rPr>
          <w:w w:val="105"/>
        </w:rPr>
        <w:t>part</w:t>
      </w:r>
      <w:r>
        <w:rPr>
          <w:spacing w:val="12"/>
          <w:w w:val="105"/>
        </w:rPr>
        <w:t> </w:t>
      </w:r>
      <w:r>
        <w:rPr>
          <w:w w:val="105"/>
        </w:rPr>
        <w:t>of</w:t>
      </w:r>
      <w:r>
        <w:rPr>
          <w:spacing w:val="12"/>
          <w:w w:val="105"/>
        </w:rPr>
        <w:t> </w:t>
      </w:r>
      <w:r>
        <w:rPr>
          <w:w w:val="105"/>
        </w:rPr>
        <w:t>the</w:t>
      </w:r>
      <w:r>
        <w:rPr>
          <w:spacing w:val="12"/>
          <w:w w:val="105"/>
        </w:rPr>
        <w:t> </w:t>
      </w:r>
      <w:r>
        <w:rPr>
          <w:w w:val="105"/>
        </w:rPr>
        <w:t>implication</w:t>
      </w:r>
      <w:r>
        <w:rPr>
          <w:spacing w:val="12"/>
          <w:w w:val="105"/>
        </w:rPr>
        <w:t> </w:t>
      </w:r>
      <w:r>
        <w:rPr>
          <w:w w:val="105"/>
        </w:rPr>
        <w:t>involves</w:t>
      </w:r>
      <w:r>
        <w:rPr>
          <w:spacing w:val="11"/>
          <w:w w:val="105"/>
        </w:rPr>
        <w:t> </w:t>
      </w:r>
      <w:r>
        <w:rPr>
          <w:spacing w:val="-2"/>
          <w:w w:val="105"/>
        </w:rPr>
        <w:t>atoms</w:t>
      </w:r>
    </w:p>
    <w:p>
      <w:pPr>
        <w:spacing w:line="206" w:lineRule="exact" w:before="0"/>
        <w:ind w:left="111" w:right="0" w:firstLine="0"/>
        <w:jc w:val="both"/>
        <w:rPr>
          <w:sz w:val="16"/>
        </w:rPr>
      </w:pPr>
      <w:r>
        <w:rPr>
          <w:w w:val="105"/>
          <w:sz w:val="16"/>
        </w:rPr>
        <w:t>in</w:t>
      </w:r>
      <w:r>
        <w:rPr>
          <w:spacing w:val="1"/>
          <w:w w:val="105"/>
          <w:sz w:val="16"/>
        </w:rPr>
        <w:t> </w:t>
      </w:r>
      <w:r>
        <w:rPr>
          <w:w w:val="105"/>
          <w:sz w:val="16"/>
        </w:rPr>
        <w:t>a conjunctive form,</w:t>
      </w:r>
      <w:r>
        <w:rPr>
          <w:spacing w:val="-1"/>
          <w:w w:val="105"/>
          <w:sz w:val="16"/>
        </w:rPr>
        <w:t> </w:t>
      </w:r>
      <w:r>
        <w:rPr>
          <w:i/>
          <w:w w:val="105"/>
          <w:sz w:val="16"/>
        </w:rPr>
        <w:t>B</w:t>
      </w:r>
      <w:r>
        <w:rPr>
          <w:i/>
          <w:spacing w:val="10"/>
          <w:w w:val="105"/>
          <w:sz w:val="16"/>
        </w:rPr>
        <w:t> </w:t>
      </w:r>
      <w:r>
        <w:rPr>
          <w:rFonts w:ascii="DejaVu Sans Condensed" w:hAnsi="DejaVu Sans Condensed"/>
          <w:w w:val="105"/>
          <w:sz w:val="16"/>
        </w:rPr>
        <w:t>=</w:t>
      </w:r>
      <w:r>
        <w:rPr>
          <w:rFonts w:ascii="DejaVu Sans Condensed" w:hAnsi="DejaVu Sans Condensed"/>
          <w:spacing w:val="2"/>
          <w:w w:val="105"/>
          <w:sz w:val="16"/>
        </w:rPr>
        <w:t> </w:t>
      </w:r>
      <w:r>
        <w:rPr>
          <w:i/>
          <w:w w:val="105"/>
          <w:sz w:val="16"/>
        </w:rPr>
        <w:t>p</w:t>
      </w:r>
      <w:r>
        <w:rPr>
          <w:w w:val="105"/>
          <w:position w:val="-3"/>
          <w:sz w:val="10"/>
        </w:rPr>
        <w:t>1</w:t>
      </w:r>
      <w:r>
        <w:rPr>
          <w:rFonts w:ascii="DejaVu Sans Condensed" w:hAnsi="DejaVu Sans Condensed"/>
          <w:w w:val="105"/>
          <w:sz w:val="16"/>
        </w:rPr>
        <w:t>(</w:t>
      </w:r>
      <w:r>
        <w:rPr>
          <w:i/>
          <w:w w:val="105"/>
          <w:sz w:val="16"/>
        </w:rPr>
        <w:t>x</w:t>
      </w:r>
      <w:r>
        <w:rPr>
          <w:w w:val="105"/>
          <w:sz w:val="16"/>
          <w:vertAlign w:val="subscript"/>
        </w:rPr>
        <w:t>1</w:t>
      </w:r>
      <w:r>
        <w:rPr>
          <w:rFonts w:ascii="IPAPGothic" w:hAnsi="IPAPGothic"/>
          <w:w w:val="105"/>
          <w:sz w:val="16"/>
          <w:vertAlign w:val="baseline"/>
        </w:rPr>
        <w:t>;</w:t>
      </w:r>
      <w:r>
        <w:rPr>
          <w:rFonts w:ascii="IPAPGothic" w:hAnsi="IPAPGothic"/>
          <w:spacing w:val="-15"/>
          <w:w w:val="105"/>
          <w:sz w:val="16"/>
          <w:vertAlign w:val="baseline"/>
        </w:rPr>
        <w:t> </w:t>
      </w:r>
      <w:r>
        <w:rPr>
          <w:i/>
          <w:spacing w:val="11"/>
          <w:w w:val="105"/>
          <w:sz w:val="16"/>
          <w:vertAlign w:val="baseline"/>
        </w:rPr>
        <w:t>y</w:t>
      </w:r>
      <w:r>
        <w:rPr>
          <w:spacing w:val="11"/>
          <w:w w:val="105"/>
          <w:position w:val="-3"/>
          <w:sz w:val="10"/>
          <w:vertAlign w:val="baseline"/>
        </w:rPr>
        <w:t>1</w:t>
      </w:r>
      <w:r>
        <w:rPr>
          <w:rFonts w:ascii="DejaVu Sans Condensed" w:hAnsi="DejaVu Sans Condensed"/>
          <w:spacing w:val="11"/>
          <w:w w:val="105"/>
          <w:sz w:val="16"/>
          <w:vertAlign w:val="baseline"/>
        </w:rPr>
        <w:t>)Λ</w:t>
      </w:r>
      <w:r>
        <w:rPr>
          <w:rFonts w:ascii="DejaVu Sans Condensed" w:hAnsi="DejaVu Sans Condensed"/>
          <w:spacing w:val="-9"/>
          <w:w w:val="105"/>
          <w:sz w:val="16"/>
          <w:vertAlign w:val="baseline"/>
        </w:rPr>
        <w:t> </w:t>
      </w:r>
      <w:r>
        <w:rPr>
          <w:i/>
          <w:w w:val="105"/>
          <w:sz w:val="16"/>
          <w:vertAlign w:val="baseline"/>
        </w:rPr>
        <w:t>p</w:t>
      </w:r>
      <w:r>
        <w:rPr>
          <w:w w:val="105"/>
          <w:position w:val="-3"/>
          <w:sz w:val="10"/>
          <w:vertAlign w:val="baseline"/>
        </w:rPr>
        <w:t>2</w:t>
      </w:r>
      <w:r>
        <w:rPr>
          <w:rFonts w:ascii="DejaVu Sans Condensed" w:hAnsi="DejaVu Sans Condensed"/>
          <w:w w:val="105"/>
          <w:sz w:val="16"/>
          <w:vertAlign w:val="baseline"/>
        </w:rPr>
        <w:t>(</w:t>
      </w:r>
      <w:r>
        <w:rPr>
          <w:i/>
          <w:w w:val="105"/>
          <w:sz w:val="16"/>
          <w:vertAlign w:val="baseline"/>
        </w:rPr>
        <w:t>x</w:t>
      </w:r>
      <w:r>
        <w:rPr>
          <w:w w:val="105"/>
          <w:sz w:val="16"/>
          <w:vertAlign w:val="subscript"/>
        </w:rPr>
        <w:t>2</w:t>
      </w:r>
      <w:r>
        <w:rPr>
          <w:rFonts w:ascii="IPAPGothic" w:hAnsi="IPAPGothic"/>
          <w:w w:val="105"/>
          <w:sz w:val="16"/>
          <w:vertAlign w:val="baseline"/>
        </w:rPr>
        <w:t>;</w:t>
      </w:r>
      <w:r>
        <w:rPr>
          <w:rFonts w:ascii="IPAPGothic" w:hAnsi="IPAPGothic"/>
          <w:spacing w:val="-14"/>
          <w:w w:val="105"/>
          <w:sz w:val="16"/>
          <w:vertAlign w:val="baseline"/>
        </w:rPr>
        <w:t> </w:t>
      </w:r>
      <w:r>
        <w:rPr>
          <w:i/>
          <w:spacing w:val="11"/>
          <w:w w:val="105"/>
          <w:sz w:val="16"/>
          <w:vertAlign w:val="baseline"/>
        </w:rPr>
        <w:t>y</w:t>
      </w:r>
      <w:r>
        <w:rPr>
          <w:spacing w:val="11"/>
          <w:w w:val="105"/>
          <w:position w:val="-3"/>
          <w:sz w:val="10"/>
          <w:vertAlign w:val="baseline"/>
        </w:rPr>
        <w:t>2</w:t>
      </w:r>
      <w:r>
        <w:rPr>
          <w:rFonts w:ascii="DejaVu Sans Condensed" w:hAnsi="DejaVu Sans Condensed"/>
          <w:spacing w:val="11"/>
          <w:w w:val="105"/>
          <w:sz w:val="16"/>
          <w:vertAlign w:val="baseline"/>
        </w:rPr>
        <w:t>)Λ</w:t>
      </w:r>
      <w:r>
        <w:rPr>
          <w:rFonts w:ascii="DejaVu Sans Condensed" w:hAnsi="DejaVu Sans Condensed"/>
          <w:spacing w:val="-10"/>
          <w:w w:val="105"/>
          <w:sz w:val="16"/>
          <w:vertAlign w:val="baseline"/>
        </w:rPr>
        <w:t> </w:t>
      </w:r>
      <w:r>
        <w:rPr>
          <w:rFonts w:ascii="LM Roman 10" w:hAnsi="LM Roman 10"/>
          <w:spacing w:val="18"/>
          <w:w w:val="105"/>
          <w:sz w:val="16"/>
          <w:vertAlign w:val="baseline"/>
        </w:rPr>
        <w:t>...</w:t>
      </w:r>
      <w:r>
        <w:rPr>
          <w:rFonts w:ascii="LM Roman 10" w:hAnsi="LM Roman 10"/>
          <w:spacing w:val="-15"/>
          <w:w w:val="105"/>
          <w:sz w:val="16"/>
          <w:vertAlign w:val="baseline"/>
        </w:rPr>
        <w:t> </w:t>
      </w:r>
      <w:r>
        <w:rPr>
          <w:rFonts w:ascii="DejaVu Sans Condensed" w:hAnsi="DejaVu Sans Condensed"/>
          <w:w w:val="105"/>
          <w:sz w:val="16"/>
          <w:vertAlign w:val="baseline"/>
        </w:rPr>
        <w:t>Λ</w:t>
      </w:r>
      <w:r>
        <w:rPr>
          <w:rFonts w:ascii="DejaVu Sans Condensed" w:hAnsi="DejaVu Sans Condensed"/>
          <w:spacing w:val="-9"/>
          <w:w w:val="105"/>
          <w:sz w:val="16"/>
          <w:vertAlign w:val="baseline"/>
        </w:rPr>
        <w:t> </w:t>
      </w:r>
      <w:r>
        <w:rPr>
          <w:i/>
          <w:w w:val="105"/>
          <w:sz w:val="16"/>
          <w:vertAlign w:val="baseline"/>
        </w:rPr>
        <w:t>p</w:t>
      </w:r>
      <w:r>
        <w:rPr>
          <w:i/>
          <w:w w:val="105"/>
          <w:position w:val="-3"/>
          <w:sz w:val="10"/>
          <w:vertAlign w:val="baseline"/>
        </w:rPr>
        <w:t>n</w:t>
      </w:r>
      <w:r>
        <w:rPr>
          <w:i/>
          <w:spacing w:val="-15"/>
          <w:w w:val="105"/>
          <w:position w:val="-3"/>
          <w:sz w:val="10"/>
          <w:vertAlign w:val="baseline"/>
        </w:rPr>
        <w:t> </w:t>
      </w:r>
      <w:r>
        <w:rPr>
          <w:rFonts w:ascii="DejaVu Sans Condensed" w:hAnsi="DejaVu Sans Condensed"/>
          <w:w w:val="105"/>
          <w:sz w:val="16"/>
          <w:vertAlign w:val="baseline"/>
        </w:rPr>
        <w:t>(</w:t>
      </w:r>
      <w:r>
        <w:rPr>
          <w:i/>
          <w:w w:val="105"/>
          <w:sz w:val="16"/>
          <w:vertAlign w:val="baseline"/>
        </w:rPr>
        <w:t>x</w:t>
      </w:r>
      <w:r>
        <w:rPr>
          <w:i/>
          <w:w w:val="105"/>
          <w:sz w:val="16"/>
          <w:vertAlign w:val="subscript"/>
        </w:rPr>
        <w:t>n</w:t>
      </w:r>
      <w:r>
        <w:rPr>
          <w:rFonts w:ascii="IPAPGothic" w:hAnsi="IPAPGothic"/>
          <w:w w:val="105"/>
          <w:sz w:val="16"/>
          <w:vertAlign w:val="baseline"/>
        </w:rPr>
        <w:t>;</w:t>
      </w:r>
      <w:r>
        <w:rPr>
          <w:rFonts w:ascii="IPAPGothic" w:hAnsi="IPAPGothic"/>
          <w:spacing w:val="-14"/>
          <w:w w:val="105"/>
          <w:sz w:val="16"/>
          <w:vertAlign w:val="baseline"/>
        </w:rPr>
        <w:t> </w:t>
      </w:r>
      <w:r>
        <w:rPr>
          <w:i/>
          <w:w w:val="105"/>
          <w:sz w:val="16"/>
          <w:vertAlign w:val="baseline"/>
        </w:rPr>
        <w:t>y</w:t>
      </w:r>
      <w:r>
        <w:rPr>
          <w:i/>
          <w:w w:val="105"/>
          <w:position w:val="-3"/>
          <w:sz w:val="10"/>
          <w:vertAlign w:val="baseline"/>
        </w:rPr>
        <w:t>n</w:t>
      </w:r>
      <w:r>
        <w:rPr>
          <w:i/>
          <w:spacing w:val="-16"/>
          <w:w w:val="105"/>
          <w:position w:val="-3"/>
          <w:sz w:val="10"/>
          <w:vertAlign w:val="baseline"/>
        </w:rPr>
        <w:t> </w:t>
      </w:r>
      <w:r>
        <w:rPr>
          <w:rFonts w:ascii="DejaVu Sans Condensed" w:hAnsi="DejaVu Sans Condensed"/>
          <w:w w:val="105"/>
          <w:sz w:val="16"/>
          <w:vertAlign w:val="baseline"/>
        </w:rPr>
        <w:t>)</w:t>
      </w:r>
      <w:r>
        <w:rPr>
          <w:rFonts w:ascii="DejaVu Sans Condensed" w:hAnsi="DejaVu Sans Condensed"/>
          <w:spacing w:val="-6"/>
          <w:w w:val="105"/>
          <w:sz w:val="16"/>
          <w:vertAlign w:val="baseline"/>
        </w:rPr>
        <w:t> </w:t>
      </w:r>
      <w:r>
        <w:rPr>
          <w:spacing w:val="-5"/>
          <w:w w:val="105"/>
          <w:sz w:val="16"/>
          <w:vertAlign w:val="baseline"/>
        </w:rPr>
        <w:t>and</w:t>
      </w:r>
    </w:p>
    <w:p>
      <w:pPr>
        <w:pStyle w:val="BodyText"/>
        <w:spacing w:line="218" w:lineRule="exact"/>
        <w:ind w:left="111"/>
        <w:jc w:val="both"/>
      </w:pPr>
      <w:r>
        <w:rPr>
          <w:w w:val="105"/>
        </w:rPr>
        <w:t>head</w:t>
      </w:r>
      <w:r>
        <w:rPr>
          <w:spacing w:val="14"/>
          <w:w w:val="105"/>
        </w:rPr>
        <w:t> </w:t>
      </w:r>
      <w:r>
        <w:rPr>
          <w:w w:val="105"/>
        </w:rPr>
        <w:t>is</w:t>
      </w:r>
      <w:r>
        <w:rPr>
          <w:spacing w:val="16"/>
          <w:w w:val="105"/>
        </w:rPr>
        <w:t> </w:t>
      </w:r>
      <w:r>
        <w:rPr>
          <w:w w:val="105"/>
        </w:rPr>
        <w:t>constituted</w:t>
      </w:r>
      <w:r>
        <w:rPr>
          <w:spacing w:val="14"/>
          <w:w w:val="105"/>
        </w:rPr>
        <w:t> </w:t>
      </w:r>
      <w:r>
        <w:rPr>
          <w:w w:val="105"/>
        </w:rPr>
        <w:t>with</w:t>
      </w:r>
      <w:r>
        <w:rPr>
          <w:spacing w:val="16"/>
          <w:w w:val="105"/>
        </w:rPr>
        <w:t> </w:t>
      </w:r>
      <w:r>
        <w:rPr>
          <w:w w:val="105"/>
        </w:rPr>
        <w:t>a</w:t>
      </w:r>
      <w:r>
        <w:rPr>
          <w:spacing w:val="14"/>
          <w:w w:val="105"/>
        </w:rPr>
        <w:t> </w:t>
      </w:r>
      <w:r>
        <w:rPr>
          <w:w w:val="105"/>
        </w:rPr>
        <w:t>single</w:t>
      </w:r>
      <w:r>
        <w:rPr>
          <w:spacing w:val="16"/>
          <w:w w:val="105"/>
        </w:rPr>
        <w:t> </w:t>
      </w:r>
      <w:r>
        <w:rPr>
          <w:w w:val="105"/>
        </w:rPr>
        <w:t>atom</w:t>
      </w:r>
      <w:r>
        <w:rPr>
          <w:spacing w:val="14"/>
          <w:w w:val="105"/>
        </w:rPr>
        <w:t> </w:t>
      </w:r>
      <w:r>
        <w:rPr>
          <w:i/>
          <w:w w:val="105"/>
        </w:rPr>
        <w:t>H</w:t>
      </w:r>
      <w:r>
        <w:rPr>
          <w:i/>
          <w:spacing w:val="12"/>
          <w:w w:val="105"/>
        </w:rPr>
        <w:t> </w:t>
      </w:r>
      <w:r>
        <w:rPr>
          <w:rFonts w:ascii="DejaVu Sans Condensed"/>
          <w:w w:val="105"/>
        </w:rPr>
        <w:t>=</w:t>
      </w:r>
      <w:r>
        <w:rPr>
          <w:rFonts w:ascii="DejaVu Sans Condensed"/>
          <w:spacing w:val="-1"/>
          <w:w w:val="105"/>
        </w:rPr>
        <w:t> </w:t>
      </w:r>
      <w:r>
        <w:rPr>
          <w:i/>
          <w:w w:val="105"/>
        </w:rPr>
        <w:t>q</w:t>
      </w:r>
      <w:r>
        <w:rPr>
          <w:rFonts w:ascii="DejaVu Sans Condensed"/>
          <w:w w:val="105"/>
        </w:rPr>
        <w:t>(</w:t>
      </w:r>
      <w:r>
        <w:rPr>
          <w:i/>
          <w:w w:val="105"/>
        </w:rPr>
        <w:t>x</w:t>
      </w:r>
      <w:r>
        <w:rPr>
          <w:i/>
          <w:w w:val="105"/>
          <w:vertAlign w:val="subscript"/>
        </w:rPr>
        <w:t>k</w:t>
      </w:r>
      <w:r>
        <w:rPr>
          <w:rFonts w:ascii="IPAPGothic"/>
          <w:w w:val="105"/>
          <w:vertAlign w:val="baseline"/>
        </w:rPr>
        <w:t>;</w:t>
      </w:r>
      <w:r>
        <w:rPr>
          <w:rFonts w:ascii="IPAPGothic"/>
          <w:spacing w:val="-16"/>
          <w:w w:val="105"/>
          <w:vertAlign w:val="baseline"/>
        </w:rPr>
        <w:t> </w:t>
      </w:r>
      <w:r>
        <w:rPr>
          <w:i/>
          <w:w w:val="105"/>
          <w:vertAlign w:val="baseline"/>
        </w:rPr>
        <w:t>j</w:t>
      </w:r>
      <w:r>
        <w:rPr>
          <w:i/>
          <w:w w:val="105"/>
          <w:position w:val="-3"/>
          <w:sz w:val="10"/>
          <w:vertAlign w:val="baseline"/>
        </w:rPr>
        <w:t>l</w:t>
      </w:r>
      <w:r>
        <w:rPr>
          <w:i/>
          <w:spacing w:val="-16"/>
          <w:w w:val="105"/>
          <w:position w:val="-3"/>
          <w:sz w:val="10"/>
          <w:vertAlign w:val="baseline"/>
        </w:rPr>
        <w:t> </w:t>
      </w:r>
      <w:r>
        <w:rPr>
          <w:rFonts w:ascii="DejaVu Sans Condensed"/>
          <w:spacing w:val="-5"/>
          <w:w w:val="105"/>
          <w:vertAlign w:val="baseline"/>
        </w:rPr>
        <w:t>)</w:t>
      </w:r>
      <w:r>
        <w:rPr>
          <w:spacing w:val="-5"/>
          <w:w w:val="105"/>
          <w:vertAlign w:val="baseline"/>
        </w:rPr>
        <w:t>.</w:t>
      </w:r>
    </w:p>
    <w:p>
      <w:pPr>
        <w:pStyle w:val="BodyText"/>
        <w:spacing w:line="261" w:lineRule="auto" w:before="1"/>
        <w:ind w:left="111" w:right="81" w:firstLine="234"/>
        <w:jc w:val="both"/>
      </w:pPr>
      <w:r>
        <w:rPr>
          <w:w w:val="105"/>
        </w:rPr>
        <w:t>A variable is closed if it exists at least twice in a rule and for this reason a rule is defined as closed if its all variables are closed. For example,</w:t>
      </w:r>
      <w:r>
        <w:rPr>
          <w:spacing w:val="35"/>
          <w:w w:val="105"/>
        </w:rPr>
        <w:t> </w:t>
      </w:r>
      <w:r>
        <w:rPr>
          <w:i/>
          <w:w w:val="105"/>
        </w:rPr>
        <w:t>wasBorn</w:t>
      </w:r>
      <w:r>
        <w:rPr>
          <w:rFonts w:ascii="DejaVu Sans Condensed" w:hAnsi="DejaVu Sans Condensed"/>
          <w:w w:val="105"/>
        </w:rPr>
        <w:t>(</w:t>
      </w:r>
      <w:r>
        <w:rPr>
          <w:i/>
          <w:w w:val="105"/>
        </w:rPr>
        <w:t>x</w:t>
      </w:r>
      <w:r>
        <w:rPr>
          <w:rFonts w:ascii="IPAPGothic" w:hAnsi="IPAPGothic"/>
          <w:w w:val="105"/>
        </w:rPr>
        <w:t>;</w:t>
      </w:r>
      <w:r>
        <w:rPr>
          <w:rFonts w:ascii="IPAPGothic" w:hAnsi="IPAPGothic"/>
          <w:spacing w:val="-18"/>
          <w:w w:val="105"/>
        </w:rPr>
        <w:t> </w:t>
      </w:r>
      <w:r>
        <w:rPr>
          <w:i/>
          <w:w w:val="105"/>
        </w:rPr>
        <w:t>y</w:t>
      </w:r>
      <w:r>
        <w:rPr>
          <w:rFonts w:ascii="DejaVu Sans Condensed" w:hAnsi="DejaVu Sans Condensed"/>
          <w:w w:val="105"/>
        </w:rPr>
        <w:t>)</w:t>
      </w:r>
      <w:r>
        <w:rPr>
          <w:rFonts w:ascii="DejaVu Sans Condensed" w:hAnsi="DejaVu Sans Condensed"/>
          <w:spacing w:val="-6"/>
          <w:w w:val="105"/>
        </w:rPr>
        <w:t> </w:t>
      </w:r>
      <w:r>
        <w:rPr>
          <w:rFonts w:ascii="DejaVu Sans Condensed" w:hAnsi="DejaVu Sans Condensed"/>
          <w:w w:val="105"/>
        </w:rPr>
        <w:t>⇒</w:t>
      </w:r>
      <w:r>
        <w:rPr>
          <w:rFonts w:ascii="DejaVu Sans Condensed" w:hAnsi="DejaVu Sans Condensed"/>
          <w:spacing w:val="-7"/>
          <w:w w:val="105"/>
        </w:rPr>
        <w:t> </w:t>
      </w:r>
      <w:r>
        <w:rPr>
          <w:i/>
          <w:w w:val="105"/>
        </w:rPr>
        <w:t>li</w:t>
      </w:r>
      <w:r>
        <w:rPr>
          <w:rFonts w:ascii="Alfios" w:hAnsi="Alfios"/>
          <w:i/>
          <w:w w:val="105"/>
          <w:sz w:val="21"/>
        </w:rPr>
        <w:t>v</w:t>
      </w:r>
      <w:r>
        <w:rPr>
          <w:i/>
          <w:w w:val="105"/>
        </w:rPr>
        <w:t>esIn</w:t>
      </w:r>
      <w:r>
        <w:rPr>
          <w:rFonts w:ascii="DejaVu Sans Condensed" w:hAnsi="DejaVu Sans Condensed"/>
          <w:w w:val="105"/>
        </w:rPr>
        <w:t>(</w:t>
      </w:r>
      <w:r>
        <w:rPr>
          <w:i/>
          <w:w w:val="105"/>
        </w:rPr>
        <w:t>x</w:t>
      </w:r>
      <w:r>
        <w:rPr>
          <w:rFonts w:ascii="IPAPGothic" w:hAnsi="IPAPGothic"/>
          <w:w w:val="105"/>
        </w:rPr>
        <w:t>;</w:t>
      </w:r>
      <w:r>
        <w:rPr>
          <w:rFonts w:ascii="IPAPGothic" w:hAnsi="IPAPGothic"/>
          <w:spacing w:val="-18"/>
          <w:w w:val="105"/>
        </w:rPr>
        <w:t> </w:t>
      </w:r>
      <w:r>
        <w:rPr>
          <w:i/>
          <w:w w:val="105"/>
        </w:rPr>
        <w:t>y</w:t>
      </w:r>
      <w:r>
        <w:rPr>
          <w:rFonts w:ascii="DejaVu Sans Condensed" w:hAnsi="DejaVu Sans Condensed"/>
          <w:w w:val="105"/>
        </w:rPr>
        <w:t>)</w:t>
      </w:r>
      <w:r>
        <w:rPr>
          <w:rFonts w:ascii="DejaVu Sans Condensed" w:hAnsi="DejaVu Sans Condensed"/>
          <w:spacing w:val="33"/>
          <w:w w:val="105"/>
        </w:rPr>
        <w:t> </w:t>
      </w:r>
      <w:r>
        <w:rPr>
          <w:w w:val="105"/>
        </w:rPr>
        <w:t>where</w:t>
      </w:r>
      <w:r>
        <w:rPr>
          <w:spacing w:val="39"/>
          <w:w w:val="105"/>
        </w:rPr>
        <w:t> </w:t>
      </w:r>
      <w:r>
        <w:rPr>
          <w:i/>
          <w:w w:val="105"/>
        </w:rPr>
        <w:t>x</w:t>
      </w:r>
      <w:r>
        <w:rPr>
          <w:i/>
          <w:spacing w:val="40"/>
          <w:w w:val="105"/>
        </w:rPr>
        <w:t> </w:t>
      </w:r>
      <w:r>
        <w:rPr>
          <w:w w:val="105"/>
        </w:rPr>
        <w:t>and</w:t>
      </w:r>
      <w:r>
        <w:rPr>
          <w:spacing w:val="40"/>
          <w:w w:val="105"/>
        </w:rPr>
        <w:t> </w:t>
      </w:r>
      <w:r>
        <w:rPr>
          <w:i/>
          <w:w w:val="105"/>
        </w:rPr>
        <w:t>y</w:t>
      </w:r>
      <w:r>
        <w:rPr>
          <w:i/>
          <w:spacing w:val="40"/>
          <w:w w:val="105"/>
        </w:rPr>
        <w:t> </w:t>
      </w:r>
      <w:r>
        <w:rPr>
          <w:w w:val="105"/>
        </w:rPr>
        <w:t>are</w:t>
      </w:r>
      <w:r>
        <w:rPr>
          <w:spacing w:val="40"/>
          <w:w w:val="105"/>
        </w:rPr>
        <w:t> </w:t>
      </w:r>
      <w:r>
        <w:rPr>
          <w:spacing w:val="-2"/>
          <w:w w:val="105"/>
        </w:rPr>
        <w:t>closed</w:t>
      </w:r>
    </w:p>
    <w:p>
      <w:pPr>
        <w:spacing w:line="175" w:lineRule="exact" w:before="0"/>
        <w:ind w:left="111" w:right="0" w:firstLine="0"/>
        <w:jc w:val="both"/>
        <w:rPr>
          <w:rFonts w:ascii="DejaVu Sans Condensed" w:hAnsi="DejaVu Sans Condensed"/>
          <w:sz w:val="16"/>
        </w:rPr>
      </w:pPr>
      <w:r>
        <w:rPr>
          <w:w w:val="105"/>
          <w:sz w:val="16"/>
        </w:rPr>
        <w:t>variables.</w:t>
      </w:r>
      <w:r>
        <w:rPr>
          <w:spacing w:val="3"/>
          <w:w w:val="105"/>
          <w:sz w:val="16"/>
        </w:rPr>
        <w:t> </w:t>
      </w:r>
      <w:r>
        <w:rPr>
          <w:w w:val="105"/>
          <w:sz w:val="16"/>
        </w:rPr>
        <w:t>A</w:t>
      </w:r>
      <w:r>
        <w:rPr>
          <w:spacing w:val="10"/>
          <w:w w:val="105"/>
          <w:sz w:val="16"/>
        </w:rPr>
        <w:t> </w:t>
      </w:r>
      <w:r>
        <w:rPr>
          <w:w w:val="105"/>
          <w:sz w:val="16"/>
        </w:rPr>
        <w:t>unified</w:t>
      </w:r>
      <w:r>
        <w:rPr>
          <w:spacing w:val="10"/>
          <w:w w:val="105"/>
          <w:sz w:val="16"/>
        </w:rPr>
        <w:t> </w:t>
      </w:r>
      <w:r>
        <w:rPr>
          <w:w w:val="105"/>
          <w:sz w:val="16"/>
        </w:rPr>
        <w:t>example</w:t>
      </w:r>
      <w:r>
        <w:rPr>
          <w:spacing w:val="9"/>
          <w:w w:val="105"/>
          <w:sz w:val="16"/>
        </w:rPr>
        <w:t> </w:t>
      </w:r>
      <w:r>
        <w:rPr>
          <w:w w:val="105"/>
          <w:sz w:val="16"/>
        </w:rPr>
        <w:t>might</w:t>
      </w:r>
      <w:r>
        <w:rPr>
          <w:spacing w:val="10"/>
          <w:w w:val="105"/>
          <w:sz w:val="16"/>
        </w:rPr>
        <w:t> </w:t>
      </w:r>
      <w:r>
        <w:rPr>
          <w:w w:val="105"/>
          <w:sz w:val="16"/>
        </w:rPr>
        <w:t>be</w:t>
      </w:r>
      <w:r>
        <w:rPr>
          <w:spacing w:val="10"/>
          <w:w w:val="105"/>
          <w:sz w:val="16"/>
        </w:rPr>
        <w:t> </w:t>
      </w:r>
      <w:r>
        <w:rPr>
          <w:i/>
          <w:w w:val="105"/>
          <w:sz w:val="16"/>
        </w:rPr>
        <w:t>wasBorn</w:t>
      </w:r>
      <w:r>
        <w:rPr>
          <w:rFonts w:ascii="DejaVu Sans Condensed" w:hAnsi="DejaVu Sans Condensed"/>
          <w:w w:val="105"/>
          <w:sz w:val="16"/>
        </w:rPr>
        <w:t>(</w:t>
      </w:r>
      <w:r>
        <w:rPr>
          <w:i/>
          <w:w w:val="105"/>
          <w:sz w:val="16"/>
        </w:rPr>
        <w:t>John</w:t>
      </w:r>
      <w:r>
        <w:rPr>
          <w:rFonts w:ascii="IPAPGothic" w:hAnsi="IPAPGothic"/>
          <w:w w:val="105"/>
          <w:sz w:val="16"/>
        </w:rPr>
        <w:t>;</w:t>
      </w:r>
      <w:r>
        <w:rPr>
          <w:rFonts w:ascii="IPAPGothic" w:hAnsi="IPAPGothic"/>
          <w:spacing w:val="-19"/>
          <w:w w:val="105"/>
          <w:sz w:val="16"/>
        </w:rPr>
        <w:t> </w:t>
      </w:r>
      <w:r>
        <w:rPr>
          <w:i/>
          <w:spacing w:val="-2"/>
          <w:w w:val="105"/>
          <w:sz w:val="16"/>
        </w:rPr>
        <w:t>NewYork</w:t>
      </w:r>
      <w:r>
        <w:rPr>
          <w:rFonts w:ascii="DejaVu Sans Condensed" w:hAnsi="DejaVu Sans Condensed"/>
          <w:spacing w:val="-2"/>
          <w:w w:val="105"/>
          <w:sz w:val="16"/>
        </w:rPr>
        <w:t>)⇒ </w:t>
      </w:r>
    </w:p>
    <w:p>
      <w:pPr>
        <w:spacing w:line="232" w:lineRule="auto" w:before="0"/>
        <w:ind w:left="111" w:right="82" w:firstLine="0"/>
        <w:jc w:val="both"/>
        <w:rPr>
          <w:sz w:val="16"/>
        </w:rPr>
      </w:pPr>
      <w:r>
        <w:rPr>
          <w:i/>
          <w:sz w:val="16"/>
        </w:rPr>
        <w:t>li</w:t>
      </w:r>
      <w:r>
        <w:rPr>
          <w:rFonts w:ascii="Alfios"/>
          <w:i/>
          <w:sz w:val="21"/>
        </w:rPr>
        <w:t>v</w:t>
      </w:r>
      <w:r>
        <w:rPr>
          <w:i/>
          <w:sz w:val="16"/>
        </w:rPr>
        <w:t>esIn</w:t>
      </w:r>
      <w:r>
        <w:rPr>
          <w:rFonts w:ascii="DejaVu Sans Condensed"/>
          <w:sz w:val="16"/>
        </w:rPr>
        <w:t>(</w:t>
      </w:r>
      <w:r>
        <w:rPr>
          <w:i/>
          <w:sz w:val="16"/>
        </w:rPr>
        <w:t>John</w:t>
      </w:r>
      <w:r>
        <w:rPr>
          <w:rFonts w:ascii="IPAPGothic"/>
          <w:sz w:val="16"/>
        </w:rPr>
        <w:t>;</w:t>
      </w:r>
      <w:r>
        <w:rPr>
          <w:rFonts w:ascii="IPAPGothic"/>
          <w:spacing w:val="-11"/>
          <w:sz w:val="16"/>
        </w:rPr>
        <w:t> </w:t>
      </w:r>
      <w:r>
        <w:rPr>
          <w:i/>
          <w:sz w:val="16"/>
        </w:rPr>
        <w:t>NewYork</w:t>
      </w:r>
      <w:r>
        <w:rPr>
          <w:rFonts w:ascii="DejaVu Sans Condensed"/>
          <w:sz w:val="16"/>
        </w:rPr>
        <w:t>)</w:t>
      </w:r>
      <w:r>
        <w:rPr>
          <w:rFonts w:ascii="DejaVu Sans Condensed"/>
          <w:spacing w:val="-8"/>
          <w:sz w:val="16"/>
        </w:rPr>
        <w:t> </w:t>
      </w:r>
      <w:r>
        <w:rPr>
          <w:sz w:val="16"/>
        </w:rPr>
        <w:t>where </w:t>
      </w:r>
      <w:r>
        <w:rPr>
          <w:i/>
          <w:sz w:val="16"/>
        </w:rPr>
        <w:t>John </w:t>
      </w:r>
      <w:r>
        <w:rPr>
          <w:sz w:val="16"/>
        </w:rPr>
        <w:t>and </w:t>
      </w:r>
      <w:r>
        <w:rPr>
          <w:i/>
          <w:sz w:val="16"/>
        </w:rPr>
        <w:t>NewYork </w:t>
      </w:r>
      <w:r>
        <w:rPr>
          <w:sz w:val="16"/>
        </w:rPr>
        <w:t>are the closed </w:t>
      </w:r>
      <w:r>
        <w:rPr>
          <w:sz w:val="16"/>
        </w:rPr>
        <w:t>vari-</w:t>
      </w:r>
      <w:r>
        <w:rPr>
          <w:w w:val="105"/>
          <w:sz w:val="16"/>
        </w:rPr>
        <w:t> ables used in the given closed rule.</w:t>
      </w:r>
    </w:p>
    <w:p>
      <w:pPr>
        <w:pStyle w:val="BodyText"/>
        <w:spacing w:line="276" w:lineRule="auto" w:before="21"/>
        <w:ind w:left="111" w:right="81" w:firstLine="234"/>
        <w:jc w:val="both"/>
      </w:pPr>
      <w:r>
        <w:rPr>
          <w:w w:val="105"/>
        </w:rPr>
        <w:t>Knowledge</w:t>
      </w:r>
      <w:r>
        <w:rPr>
          <w:w w:val="105"/>
        </w:rPr>
        <w:t> Base</w:t>
      </w:r>
      <w:r>
        <w:rPr>
          <w:w w:val="105"/>
        </w:rPr>
        <w:t> (KB)</w:t>
      </w:r>
      <w:r>
        <w:rPr>
          <w:w w:val="105"/>
        </w:rPr>
        <w:t> &amp;</w:t>
      </w:r>
      <w:r>
        <w:rPr>
          <w:w w:val="105"/>
        </w:rPr>
        <w:t> RDF</w:t>
      </w:r>
      <w:r>
        <w:rPr>
          <w:w w:val="105"/>
        </w:rPr>
        <w:t> KBs.</w:t>
      </w:r>
      <w:r>
        <w:rPr>
          <w:w w:val="105"/>
        </w:rPr>
        <w:t> Knowledge</w:t>
      </w:r>
      <w:r>
        <w:rPr>
          <w:w w:val="105"/>
        </w:rPr>
        <w:t> bases</w:t>
      </w:r>
      <w:r>
        <w:rPr>
          <w:w w:val="105"/>
        </w:rPr>
        <w:t> create</w:t>
      </w:r>
      <w:r>
        <w:rPr>
          <w:w w:val="105"/>
        </w:rPr>
        <w:t> </w:t>
      </w:r>
      <w:r>
        <w:rPr>
          <w:w w:val="105"/>
        </w:rPr>
        <w:t>an organized set of data that includes a semantic model which differs </w:t>
      </w:r>
      <w:bookmarkStart w:name="_bookmark8" w:id="14"/>
      <w:bookmarkEnd w:id="14"/>
      <w:r>
        <w:rPr>
          <w:w w:val="105"/>
        </w:rPr>
        <w:t>from</w:t>
      </w:r>
      <w:r>
        <w:rPr>
          <w:w w:val="105"/>
        </w:rPr>
        <w:t> databases. Classes and instances for representing the knowl- edge and rules for inferencing on that knowledge are defined with respect to a formal model.</w:t>
      </w:r>
    </w:p>
    <w:p>
      <w:pPr>
        <w:pStyle w:val="BodyText"/>
        <w:spacing w:line="271" w:lineRule="auto" w:before="2"/>
        <w:ind w:left="111" w:right="82" w:firstLine="234"/>
        <w:jc w:val="both"/>
      </w:pPr>
      <w:bookmarkStart w:name="_bookmark9" w:id="15"/>
      <w:bookmarkEnd w:id="15"/>
      <w:r>
        <w:rPr/>
      </w:r>
      <w:r>
        <w:rPr/>
        <w:t>In this paper, we are interested in RDF KBs. A knowledge </w:t>
      </w:r>
      <w:r>
        <w:rPr/>
        <w:t>base</w:t>
      </w:r>
      <w:r>
        <w:rPr>
          <w:spacing w:val="40"/>
        </w:rPr>
        <w:t> </w:t>
      </w:r>
      <w:r>
        <w:rPr/>
        <w:t>includes</w:t>
      </w:r>
      <w:r>
        <w:rPr>
          <w:spacing w:val="40"/>
        </w:rPr>
        <w:t> </w:t>
      </w:r>
      <w:r>
        <w:rPr/>
        <w:t>a</w:t>
      </w:r>
      <w:r>
        <w:rPr>
          <w:spacing w:val="40"/>
        </w:rPr>
        <w:t> </w:t>
      </w:r>
      <w:r>
        <w:rPr/>
        <w:t>set</w:t>
      </w:r>
      <w:r>
        <w:rPr>
          <w:spacing w:val="40"/>
        </w:rPr>
        <w:t> </w:t>
      </w:r>
      <w:r>
        <w:rPr/>
        <w:t>of</w:t>
      </w:r>
      <w:r>
        <w:rPr>
          <w:spacing w:val="40"/>
        </w:rPr>
        <w:t> </w:t>
      </w:r>
      <w:r>
        <w:rPr/>
        <w:t>the</w:t>
      </w:r>
      <w:r>
        <w:rPr>
          <w:spacing w:val="40"/>
        </w:rPr>
        <w:t> </w:t>
      </w:r>
      <w:r>
        <w:rPr>
          <w:i/>
        </w:rPr>
        <w:t>facts</w:t>
      </w:r>
      <w:r>
        <w:rPr/>
        <w:t>,</w:t>
      </w:r>
      <w:r>
        <w:rPr>
          <w:spacing w:val="40"/>
        </w:rPr>
        <w:t> </w:t>
      </w:r>
      <w:r>
        <w:rPr/>
        <w:t>with</w:t>
      </w:r>
      <w:r>
        <w:rPr>
          <w:spacing w:val="40"/>
        </w:rPr>
        <w:t> </w:t>
      </w:r>
      <w:r>
        <w:rPr/>
        <w:t>a</w:t>
      </w:r>
      <w:r>
        <w:rPr>
          <w:spacing w:val="40"/>
        </w:rPr>
        <w:t> </w:t>
      </w:r>
      <w:r>
        <w:rPr/>
        <w:t>subject</w:t>
      </w:r>
      <w:r>
        <w:rPr>
          <w:spacing w:val="40"/>
        </w:rPr>
        <w:t> </w:t>
      </w:r>
      <w:r>
        <w:rPr>
          <w:i/>
        </w:rPr>
        <w:t>s </w:t>
      </w:r>
      <w:r>
        <w:rPr>
          <w:rFonts w:ascii="DejaVu Sans Condensed" w:hAnsi="DejaVu Sans Condensed"/>
        </w:rPr>
        <w:t>∈ </w:t>
      </w:r>
      <w:r>
        <w:rPr>
          <w:i/>
        </w:rPr>
        <w:t>E</w:t>
      </w:r>
      <w:r>
        <w:rPr/>
        <w:t>,</w:t>
      </w:r>
      <w:r>
        <w:rPr>
          <w:spacing w:val="40"/>
        </w:rPr>
        <w:t> </w:t>
      </w:r>
      <w:r>
        <w:rPr/>
        <w:t>a</w:t>
      </w:r>
      <w:r>
        <w:rPr>
          <w:spacing w:val="40"/>
        </w:rPr>
        <w:t> </w:t>
      </w:r>
      <w:r>
        <w:rPr/>
        <w:t>relation</w:t>
      </w:r>
      <w:r>
        <w:rPr>
          <w:spacing w:val="40"/>
        </w:rPr>
        <w:t> </w:t>
      </w:r>
      <w:r>
        <w:rPr>
          <w:i/>
        </w:rPr>
        <w:t>p </w:t>
      </w:r>
      <w:r>
        <w:rPr>
          <w:rFonts w:ascii="DejaVu Sans Condensed" w:hAnsi="DejaVu Sans Condensed"/>
        </w:rPr>
        <w:t>∈ </w:t>
      </w:r>
      <w:r>
        <w:rPr>
          <w:i/>
        </w:rPr>
        <w:t>P</w:t>
      </w:r>
      <w:r>
        <w:rPr>
          <w:i/>
          <w:spacing w:val="40"/>
        </w:rPr>
        <w:t> </w:t>
      </w:r>
      <w:r>
        <w:rPr/>
        <w:t>and an object </w:t>
      </w:r>
      <w:r>
        <w:rPr>
          <w:i/>
        </w:rPr>
        <w:t>o </w:t>
      </w:r>
      <w:r>
        <w:rPr>
          <w:rFonts w:ascii="DejaVu Sans Condensed" w:hAnsi="DejaVu Sans Condensed"/>
        </w:rPr>
        <w:t>∈ </w:t>
      </w:r>
      <w:r>
        <w:rPr>
          <w:i/>
        </w:rPr>
        <w:t>E </w:t>
      </w:r>
      <w:r>
        <w:rPr>
          <w:rFonts w:ascii="DejaVu Sans Condensed" w:hAnsi="DejaVu Sans Condensed"/>
        </w:rPr>
        <w:t>∪</w:t>
      </w:r>
      <w:r>
        <w:rPr>
          <w:rFonts w:ascii="DejaVu Sans Condensed" w:hAnsi="DejaVu Sans Condensed"/>
          <w:spacing w:val="-1"/>
        </w:rPr>
        <w:t> </w:t>
      </w:r>
      <w:r>
        <w:rPr>
          <w:i/>
        </w:rPr>
        <w:t>L </w:t>
      </w:r>
      <w:r>
        <w:rPr/>
        <w:t>where </w:t>
      </w:r>
      <w:r>
        <w:rPr>
          <w:i/>
        </w:rPr>
        <w:t>E </w:t>
      </w:r>
      <w:r>
        <w:rPr/>
        <w:t>denotes the entity set and </w:t>
      </w:r>
      <w:r>
        <w:rPr>
          <w:i/>
        </w:rPr>
        <w:t>L </w:t>
      </w:r>
      <w:r>
        <w:rPr/>
        <w:t>denotes</w:t>
      </w:r>
      <w:r>
        <w:rPr>
          <w:spacing w:val="40"/>
        </w:rPr>
        <w:t> </w:t>
      </w:r>
      <w:bookmarkStart w:name="4.2 The COR Confidence Measure" w:id="16"/>
      <w:bookmarkEnd w:id="16"/>
      <w:r>
        <w:rPr/>
        <w:t>the</w:t>
      </w:r>
      <w:r>
        <w:rPr>
          <w:spacing w:val="40"/>
        </w:rPr>
        <w:t> </w:t>
      </w:r>
      <w:r>
        <w:rPr/>
        <w:t>literal</w:t>
      </w:r>
      <w:r>
        <w:rPr>
          <w:spacing w:val="40"/>
        </w:rPr>
        <w:t> </w:t>
      </w:r>
      <w:r>
        <w:rPr/>
        <w:t>set.</w:t>
      </w:r>
      <w:r>
        <w:rPr>
          <w:spacing w:val="40"/>
        </w:rPr>
        <w:t> </w:t>
      </w:r>
      <w:r>
        <w:rPr/>
        <w:t>Then</w:t>
      </w:r>
      <w:r>
        <w:rPr>
          <w:spacing w:val="40"/>
        </w:rPr>
        <w:t> </w:t>
      </w:r>
      <w:r>
        <w:rPr/>
        <w:t>a</w:t>
      </w:r>
      <w:r>
        <w:rPr>
          <w:spacing w:val="40"/>
        </w:rPr>
        <w:t> </w:t>
      </w:r>
      <w:r>
        <w:rPr/>
        <w:t>fact</w:t>
      </w:r>
      <w:r>
        <w:rPr>
          <w:spacing w:val="40"/>
        </w:rPr>
        <w:t> </w:t>
      </w:r>
      <w:r>
        <w:rPr/>
        <w:t>is</w:t>
      </w:r>
      <w:r>
        <w:rPr>
          <w:spacing w:val="40"/>
        </w:rPr>
        <w:t> </w:t>
      </w:r>
      <w:r>
        <w:rPr/>
        <w:t>of</w:t>
      </w:r>
      <w:r>
        <w:rPr>
          <w:spacing w:val="40"/>
        </w:rPr>
        <w:t> </w:t>
      </w:r>
      <w:r>
        <w:rPr/>
        <w:t>the</w:t>
      </w:r>
      <w:r>
        <w:rPr>
          <w:spacing w:val="40"/>
        </w:rPr>
        <w:t> </w:t>
      </w:r>
      <w:r>
        <w:rPr/>
        <w:t>form</w:t>
      </w:r>
      <w:r>
        <w:rPr>
          <w:spacing w:val="40"/>
        </w:rPr>
        <w:t> </w:t>
      </w:r>
      <w:r>
        <w:rPr>
          <w:i/>
        </w:rPr>
        <w:t>p(s,o)</w:t>
      </w:r>
      <w:r>
        <w:rPr/>
        <w:t>.</w:t>
      </w:r>
    </w:p>
    <w:p>
      <w:pPr>
        <w:pStyle w:val="BodyText"/>
        <w:spacing w:line="273" w:lineRule="auto" w:before="5"/>
        <w:ind w:left="111" w:right="81" w:firstLine="234"/>
        <w:jc w:val="both"/>
      </w:pPr>
      <w:r>
        <w:rPr>
          <w:w w:val="105"/>
        </w:rPr>
        <w:t>A knowledge base is created by a set of facts (atoms) and </w:t>
      </w:r>
      <w:r>
        <w:rPr>
          <w:w w:val="105"/>
        </w:rPr>
        <w:t>rules, </w:t>
      </w:r>
      <w:r>
        <w:rPr>
          <w:i/>
          <w:w w:val="105"/>
        </w:rPr>
        <w:t>KB </w:t>
      </w:r>
      <w:r>
        <w:rPr>
          <w:rFonts w:ascii="DejaVu Sans Condensed" w:hAnsi="DejaVu Sans Condensed"/>
          <w:w w:val="105"/>
        </w:rPr>
        <w:t>=</w:t>
      </w:r>
      <w:r>
        <w:rPr>
          <w:rFonts w:ascii="DejaVu Sans Condensed" w:hAnsi="DejaVu Sans Condensed"/>
          <w:spacing w:val="-4"/>
          <w:w w:val="105"/>
        </w:rPr>
        <w:t> </w:t>
      </w:r>
      <w:r>
        <w:rPr>
          <w:i/>
          <w:w w:val="105"/>
        </w:rPr>
        <w:t>P </w:t>
      </w:r>
      <w:r>
        <w:rPr>
          <w:rFonts w:ascii="DejaVu Sans Condensed" w:hAnsi="DejaVu Sans Condensed"/>
          <w:w w:val="105"/>
        </w:rPr>
        <w:t>∪</w:t>
      </w:r>
      <w:r>
        <w:rPr>
          <w:rFonts w:ascii="DejaVu Sans Condensed" w:hAnsi="DejaVu Sans Condensed"/>
          <w:spacing w:val="-12"/>
          <w:w w:val="105"/>
        </w:rPr>
        <w:t> </w:t>
      </w:r>
      <w:r>
        <w:rPr>
          <w:i/>
          <w:w w:val="105"/>
        </w:rPr>
        <w:t>R</w:t>
      </w:r>
      <w:r>
        <w:rPr>
          <w:w w:val="105"/>
        </w:rPr>
        <w:t>. When the facts show the explicit knowledge, the rules that</w:t>
      </w:r>
      <w:r>
        <w:rPr>
          <w:w w:val="105"/>
        </w:rPr>
        <w:t> are</w:t>
      </w:r>
      <w:r>
        <w:rPr>
          <w:w w:val="105"/>
        </w:rPr>
        <w:t> grounded</w:t>
      </w:r>
      <w:r>
        <w:rPr>
          <w:w w:val="105"/>
        </w:rPr>
        <w:t> with</w:t>
      </w:r>
      <w:r>
        <w:rPr>
          <w:w w:val="105"/>
        </w:rPr>
        <w:t> the</w:t>
      </w:r>
      <w:r>
        <w:rPr>
          <w:w w:val="105"/>
        </w:rPr>
        <w:t> facts</w:t>
      </w:r>
      <w:r>
        <w:rPr>
          <w:w w:val="105"/>
        </w:rPr>
        <w:t> help</w:t>
      </w:r>
      <w:r>
        <w:rPr>
          <w:w w:val="105"/>
        </w:rPr>
        <w:t> us</w:t>
      </w:r>
      <w:r>
        <w:rPr>
          <w:w w:val="105"/>
        </w:rPr>
        <w:t> to</w:t>
      </w:r>
      <w:r>
        <w:rPr>
          <w:w w:val="105"/>
        </w:rPr>
        <w:t> access</w:t>
      </w:r>
      <w:r>
        <w:rPr>
          <w:w w:val="105"/>
        </w:rPr>
        <w:t> implicit </w:t>
      </w:r>
      <w:r>
        <w:rPr>
          <w:spacing w:val="-2"/>
          <w:w w:val="105"/>
        </w:rPr>
        <w:t>knowledge.</w:t>
      </w:r>
    </w:p>
    <w:p>
      <w:pPr>
        <w:pStyle w:val="BodyText"/>
        <w:spacing w:line="276" w:lineRule="auto" w:before="2"/>
        <w:ind w:left="111" w:right="81" w:firstLine="234"/>
        <w:jc w:val="both"/>
      </w:pPr>
      <w:r>
        <w:rPr>
          <w:w w:val="105"/>
        </w:rPr>
        <w:t>RDF KBs</w:t>
      </w:r>
      <w:r>
        <w:rPr>
          <w:w w:val="105"/>
        </w:rPr>
        <w:t> are</w:t>
      </w:r>
      <w:r>
        <w:rPr>
          <w:w w:val="105"/>
        </w:rPr>
        <w:t> specifically called as</w:t>
      </w:r>
      <w:r>
        <w:rPr>
          <w:w w:val="105"/>
        </w:rPr>
        <w:t> knowledge</w:t>
      </w:r>
      <w:r>
        <w:rPr>
          <w:w w:val="105"/>
        </w:rPr>
        <w:t> graphs. </w:t>
      </w:r>
      <w:r>
        <w:rPr>
          <w:w w:val="105"/>
        </w:rPr>
        <w:t>Although the</w:t>
      </w:r>
      <w:r>
        <w:rPr>
          <w:spacing w:val="40"/>
          <w:w w:val="105"/>
        </w:rPr>
        <w:t> </w:t>
      </w:r>
      <w:r>
        <w:rPr>
          <w:w w:val="105"/>
        </w:rPr>
        <w:t>ontologies</w:t>
      </w:r>
      <w:r>
        <w:rPr>
          <w:spacing w:val="40"/>
          <w:w w:val="105"/>
        </w:rPr>
        <w:t> </w:t>
      </w:r>
      <w:r>
        <w:rPr>
          <w:w w:val="105"/>
        </w:rPr>
        <w:t>involve</w:t>
      </w:r>
      <w:r>
        <w:rPr>
          <w:spacing w:val="40"/>
          <w:w w:val="105"/>
        </w:rPr>
        <w:t> </w:t>
      </w:r>
      <w:r>
        <w:rPr>
          <w:w w:val="105"/>
        </w:rPr>
        <w:t>the</w:t>
      </w:r>
      <w:r>
        <w:rPr>
          <w:spacing w:val="40"/>
          <w:w w:val="105"/>
        </w:rPr>
        <w:t> </w:t>
      </w:r>
      <w:r>
        <w:rPr>
          <w:w w:val="105"/>
        </w:rPr>
        <w:t>classes</w:t>
      </w:r>
      <w:r>
        <w:rPr>
          <w:spacing w:val="40"/>
          <w:w w:val="105"/>
        </w:rPr>
        <w:t> </w:t>
      </w:r>
      <w:r>
        <w:rPr>
          <w:w w:val="105"/>
        </w:rPr>
        <w:t>and</w:t>
      </w:r>
      <w:r>
        <w:rPr>
          <w:spacing w:val="40"/>
          <w:w w:val="105"/>
        </w:rPr>
        <w:t> </w:t>
      </w:r>
      <w:r>
        <w:rPr>
          <w:w w:val="105"/>
        </w:rPr>
        <w:t>the</w:t>
      </w:r>
      <w:r>
        <w:rPr>
          <w:spacing w:val="40"/>
          <w:w w:val="105"/>
        </w:rPr>
        <w:t> </w:t>
      </w:r>
      <w:r>
        <w:rPr>
          <w:w w:val="105"/>
        </w:rPr>
        <w:t>relationships</w:t>
      </w:r>
      <w:r>
        <w:rPr>
          <w:spacing w:val="40"/>
          <w:w w:val="105"/>
        </w:rPr>
        <w:t> </w:t>
      </w:r>
      <w:r>
        <w:rPr>
          <w:w w:val="105"/>
        </w:rPr>
        <w:t>among </w:t>
      </w:r>
      <w:bookmarkStart w:name="4 Proposed Confidence Measure for Knowle" w:id="17"/>
      <w:bookmarkEnd w:id="17"/>
      <w:r>
        <w:rPr>
          <w:w w:val="106"/>
        </w:rPr>
      </w:r>
      <w:bookmarkStart w:name="_bookmark10" w:id="18"/>
      <w:bookmarkEnd w:id="18"/>
      <w:r>
        <w:rPr>
          <w:w w:val="105"/>
        </w:rPr>
        <w:t>the</w:t>
      </w:r>
      <w:r>
        <w:rPr>
          <w:w w:val="105"/>
        </w:rPr>
        <w:t> classes</w:t>
      </w:r>
      <w:r>
        <w:rPr>
          <w:w w:val="105"/>
        </w:rPr>
        <w:t> to</w:t>
      </w:r>
      <w:r>
        <w:rPr>
          <w:w w:val="105"/>
        </w:rPr>
        <w:t> develop</w:t>
      </w:r>
      <w:r>
        <w:rPr>
          <w:w w:val="105"/>
        </w:rPr>
        <w:t> a</w:t>
      </w:r>
      <w:r>
        <w:rPr>
          <w:w w:val="105"/>
        </w:rPr>
        <w:t> general</w:t>
      </w:r>
      <w:r>
        <w:rPr>
          <w:w w:val="105"/>
        </w:rPr>
        <w:t> conceptual</w:t>
      </w:r>
      <w:r>
        <w:rPr>
          <w:w w:val="105"/>
        </w:rPr>
        <w:t> model,</w:t>
      </w:r>
      <w:r>
        <w:rPr>
          <w:w w:val="105"/>
        </w:rPr>
        <w:t> a</w:t>
      </w:r>
      <w:r>
        <w:rPr>
          <w:w w:val="105"/>
        </w:rPr>
        <w:t> knowledge graph</w:t>
      </w:r>
      <w:r>
        <w:rPr>
          <w:spacing w:val="23"/>
          <w:w w:val="105"/>
        </w:rPr>
        <w:t> </w:t>
      </w:r>
      <w:r>
        <w:rPr>
          <w:w w:val="105"/>
        </w:rPr>
        <w:t>is</w:t>
      </w:r>
      <w:r>
        <w:rPr>
          <w:spacing w:val="24"/>
          <w:w w:val="105"/>
        </w:rPr>
        <w:t> </w:t>
      </w:r>
      <w:r>
        <w:rPr>
          <w:w w:val="105"/>
        </w:rPr>
        <w:t>the</w:t>
      </w:r>
      <w:r>
        <w:rPr>
          <w:spacing w:val="23"/>
          <w:w w:val="105"/>
        </w:rPr>
        <w:t> </w:t>
      </w:r>
      <w:r>
        <w:rPr>
          <w:w w:val="105"/>
        </w:rPr>
        <w:t>representation</w:t>
      </w:r>
      <w:r>
        <w:rPr>
          <w:spacing w:val="24"/>
          <w:w w:val="105"/>
        </w:rPr>
        <w:t> </w:t>
      </w:r>
      <w:r>
        <w:rPr>
          <w:w w:val="105"/>
        </w:rPr>
        <w:t>of</w:t>
      </w:r>
      <w:r>
        <w:rPr>
          <w:spacing w:val="22"/>
          <w:w w:val="105"/>
        </w:rPr>
        <w:t> </w:t>
      </w:r>
      <w:r>
        <w:rPr>
          <w:w w:val="105"/>
        </w:rPr>
        <w:t>semantic</w:t>
      </w:r>
      <w:r>
        <w:rPr>
          <w:spacing w:val="23"/>
          <w:w w:val="105"/>
        </w:rPr>
        <w:t> </w:t>
      </w:r>
      <w:r>
        <w:rPr>
          <w:w w:val="105"/>
        </w:rPr>
        <w:t>data</w:t>
      </w:r>
      <w:r>
        <w:rPr>
          <w:spacing w:val="23"/>
          <w:w w:val="105"/>
        </w:rPr>
        <w:t> </w:t>
      </w:r>
      <w:r>
        <w:rPr>
          <w:w w:val="105"/>
        </w:rPr>
        <w:t>in</w:t>
      </w:r>
      <w:r>
        <w:rPr>
          <w:spacing w:val="24"/>
          <w:w w:val="105"/>
        </w:rPr>
        <w:t> </w:t>
      </w:r>
      <w:r>
        <w:rPr>
          <w:w w:val="105"/>
        </w:rPr>
        <w:t>instance</w:t>
      </w:r>
      <w:r>
        <w:rPr>
          <w:spacing w:val="23"/>
          <w:w w:val="105"/>
        </w:rPr>
        <w:t> </w:t>
      </w:r>
      <w:r>
        <w:rPr>
          <w:w w:val="105"/>
        </w:rPr>
        <w:t>level.</w:t>
      </w:r>
      <w:r>
        <w:rPr>
          <w:spacing w:val="23"/>
          <w:w w:val="105"/>
        </w:rPr>
        <w:t> </w:t>
      </w:r>
      <w:r>
        <w:rPr>
          <w:w w:val="105"/>
        </w:rPr>
        <w:t>In a traditional knowledge base, we need some inference algorithms</w:t>
      </w:r>
      <w:r>
        <w:rPr>
          <w:spacing w:val="80"/>
          <w:w w:val="105"/>
        </w:rPr>
        <w:t> </w:t>
      </w:r>
      <w:r>
        <w:rPr>
          <w:w w:val="105"/>
        </w:rPr>
        <w:t>to capture implicit knowledge whereas we can apply graph traver- sal based or graph embedding methods to capture knowledge in a knowledge</w:t>
      </w:r>
      <w:r>
        <w:rPr>
          <w:w w:val="105"/>
        </w:rPr>
        <w:t> graph.</w:t>
      </w:r>
      <w:r>
        <w:rPr>
          <w:w w:val="105"/>
        </w:rPr>
        <w:t> In</w:t>
      </w:r>
      <w:r>
        <w:rPr>
          <w:w w:val="105"/>
        </w:rPr>
        <w:t> this</w:t>
      </w:r>
      <w:r>
        <w:rPr>
          <w:w w:val="105"/>
        </w:rPr>
        <w:t> paper,</w:t>
      </w:r>
      <w:r>
        <w:rPr>
          <w:w w:val="105"/>
        </w:rPr>
        <w:t> we</w:t>
      </w:r>
      <w:r>
        <w:rPr>
          <w:w w:val="105"/>
        </w:rPr>
        <w:t> focus</w:t>
      </w:r>
      <w:r>
        <w:rPr>
          <w:w w:val="105"/>
        </w:rPr>
        <w:t> on</w:t>
      </w:r>
      <w:r>
        <w:rPr>
          <w:w w:val="105"/>
        </w:rPr>
        <w:t> RDF</w:t>
      </w:r>
      <w:r>
        <w:rPr>
          <w:w w:val="105"/>
        </w:rPr>
        <w:t> KBs</w:t>
      </w:r>
      <w:r>
        <w:rPr>
          <w:w w:val="105"/>
        </w:rPr>
        <w:t> (or</w:t>
      </w:r>
      <w:r>
        <w:rPr>
          <w:w w:val="105"/>
        </w:rPr>
        <w:t> knowl- edge graphs) that is commonly used on the Web and our method can</w:t>
      </w:r>
      <w:r>
        <w:rPr>
          <w:w w:val="105"/>
        </w:rPr>
        <w:t> be</w:t>
      </w:r>
      <w:r>
        <w:rPr>
          <w:w w:val="105"/>
        </w:rPr>
        <w:t> applied</w:t>
      </w:r>
      <w:r>
        <w:rPr>
          <w:w w:val="105"/>
        </w:rPr>
        <w:t> to</w:t>
      </w:r>
      <w:r>
        <w:rPr>
          <w:w w:val="105"/>
        </w:rPr>
        <w:t> any</w:t>
      </w:r>
      <w:r>
        <w:rPr>
          <w:w w:val="105"/>
        </w:rPr>
        <w:t> knowledge</w:t>
      </w:r>
      <w:r>
        <w:rPr>
          <w:w w:val="105"/>
        </w:rPr>
        <w:t> graphs</w:t>
      </w:r>
      <w:r>
        <w:rPr>
          <w:w w:val="105"/>
        </w:rPr>
        <w:t> on</w:t>
      </w:r>
      <w:r>
        <w:rPr>
          <w:w w:val="105"/>
        </w:rPr>
        <w:t> the</w:t>
      </w:r>
      <w:r>
        <w:rPr>
          <w:w w:val="105"/>
        </w:rPr>
        <w:t> web</w:t>
      </w:r>
      <w:r>
        <w:rPr>
          <w:w w:val="105"/>
        </w:rPr>
        <w:t> to</w:t>
      </w:r>
      <w:r>
        <w:rPr>
          <w:w w:val="105"/>
        </w:rPr>
        <w:t> make</w:t>
      </w:r>
      <w:r>
        <w:rPr>
          <w:w w:val="105"/>
        </w:rPr>
        <w:t> an analysis with respect to an interestingness measure.</w:t>
      </w:r>
    </w:p>
    <w:p>
      <w:pPr>
        <w:pStyle w:val="BodyText"/>
        <w:spacing w:line="259" w:lineRule="auto" w:before="2"/>
        <w:ind w:left="111" w:right="82" w:firstLine="234"/>
        <w:jc w:val="both"/>
      </w:pPr>
      <w:r>
        <w:rPr>
          <w:w w:val="105"/>
        </w:rPr>
        <w:t>Function &amp; Quasi-function. A relation </w:t>
      </w:r>
      <w:r>
        <w:rPr>
          <w:i/>
          <w:w w:val="105"/>
        </w:rPr>
        <w:t>p </w:t>
      </w:r>
      <w:r>
        <w:rPr>
          <w:w w:val="105"/>
        </w:rPr>
        <w:t>is a function in </w:t>
      </w:r>
      <w:r>
        <w:rPr>
          <w:i/>
          <w:w w:val="105"/>
        </w:rPr>
        <w:t>KB</w:t>
      </w:r>
      <w:r>
        <w:rPr>
          <w:w w:val="105"/>
        </w:rPr>
        <w:t>, if </w:t>
      </w:r>
      <w:r>
        <w:rPr>
          <w:i/>
          <w:w w:val="105"/>
        </w:rPr>
        <w:t>p</w:t>
      </w:r>
      <w:r>
        <w:rPr>
          <w:i/>
          <w:w w:val="105"/>
        </w:rPr>
        <w:t> </w:t>
      </w:r>
      <w:r>
        <w:rPr>
          <w:w w:val="105"/>
        </w:rPr>
        <w:t>has</w:t>
      </w:r>
      <w:r>
        <w:rPr>
          <w:spacing w:val="40"/>
          <w:w w:val="105"/>
        </w:rPr>
        <w:t> </w:t>
      </w:r>
      <w:r>
        <w:rPr>
          <w:w w:val="105"/>
        </w:rPr>
        <w:t>at</w:t>
      </w:r>
      <w:r>
        <w:rPr>
          <w:spacing w:val="40"/>
          <w:w w:val="105"/>
        </w:rPr>
        <w:t> </w:t>
      </w:r>
      <w:r>
        <w:rPr>
          <w:w w:val="105"/>
        </w:rPr>
        <w:t>most</w:t>
      </w:r>
      <w:r>
        <w:rPr>
          <w:spacing w:val="40"/>
          <w:w w:val="105"/>
        </w:rPr>
        <w:t> </w:t>
      </w:r>
      <w:r>
        <w:rPr>
          <w:w w:val="105"/>
        </w:rPr>
        <w:t>one</w:t>
      </w:r>
      <w:r>
        <w:rPr>
          <w:spacing w:val="40"/>
          <w:w w:val="105"/>
        </w:rPr>
        <w:t> </w:t>
      </w:r>
      <w:r>
        <w:rPr>
          <w:w w:val="105"/>
        </w:rPr>
        <w:t>object</w:t>
      </w:r>
      <w:r>
        <w:rPr>
          <w:spacing w:val="40"/>
          <w:w w:val="105"/>
        </w:rPr>
        <w:t> </w:t>
      </w:r>
      <w:r>
        <w:rPr>
          <w:w w:val="105"/>
        </w:rPr>
        <w:t>for</w:t>
      </w:r>
      <w:r>
        <w:rPr>
          <w:spacing w:val="40"/>
          <w:w w:val="105"/>
        </w:rPr>
        <w:t> </w:t>
      </w:r>
      <w:r>
        <w:rPr>
          <w:w w:val="105"/>
        </w:rPr>
        <w:t>each</w:t>
      </w:r>
      <w:r>
        <w:rPr>
          <w:spacing w:val="40"/>
          <w:w w:val="105"/>
        </w:rPr>
        <w:t> </w:t>
      </w:r>
      <w:r>
        <w:rPr>
          <w:w w:val="105"/>
        </w:rPr>
        <w:t>subject.</w:t>
      </w:r>
      <w:r>
        <w:rPr>
          <w:spacing w:val="40"/>
          <w:w w:val="105"/>
        </w:rPr>
        <w:t> </w:t>
      </w:r>
      <w:r>
        <w:rPr>
          <w:w w:val="105"/>
        </w:rPr>
        <w:t>For</w:t>
      </w:r>
      <w:r>
        <w:rPr>
          <w:spacing w:val="40"/>
          <w:w w:val="105"/>
        </w:rPr>
        <w:t> </w:t>
      </w:r>
      <w:r>
        <w:rPr>
          <w:w w:val="105"/>
        </w:rPr>
        <w:t>example,</w:t>
      </w:r>
      <w:r>
        <w:rPr>
          <w:spacing w:val="40"/>
          <w:w w:val="105"/>
        </w:rPr>
        <w:t> </w:t>
      </w:r>
      <w:r>
        <w:rPr>
          <w:i/>
          <w:w w:val="105"/>
        </w:rPr>
        <w:t>motherOf</w:t>
      </w:r>
      <w:r>
        <w:rPr>
          <w:i/>
          <w:spacing w:val="-11"/>
          <w:w w:val="105"/>
        </w:rPr>
        <w:t> </w:t>
      </w:r>
      <w:r>
        <w:rPr>
          <w:rFonts w:ascii="DejaVu Sans Condensed"/>
          <w:w w:val="105"/>
        </w:rPr>
        <w:t>(</w:t>
      </w:r>
      <w:r>
        <w:rPr>
          <w:i/>
          <w:w w:val="105"/>
        </w:rPr>
        <w:t>Alice</w:t>
      </w:r>
      <w:r>
        <w:rPr>
          <w:rFonts w:ascii="IPAPGothic"/>
          <w:w w:val="105"/>
        </w:rPr>
        <w:t>;</w:t>
      </w:r>
      <w:r>
        <w:rPr>
          <w:rFonts w:ascii="IPAPGothic"/>
          <w:spacing w:val="-11"/>
          <w:w w:val="105"/>
        </w:rPr>
        <w:t> </w:t>
      </w:r>
      <w:r>
        <w:rPr>
          <w:i/>
          <w:w w:val="105"/>
        </w:rPr>
        <w:t>Kate</w:t>
      </w:r>
      <w:r>
        <w:rPr>
          <w:rFonts w:ascii="DejaVu Sans Condensed"/>
          <w:w w:val="105"/>
        </w:rPr>
        <w:t>)</w:t>
      </w:r>
      <w:r>
        <w:rPr>
          <w:rFonts w:ascii="DejaVu Sans Condensed"/>
          <w:spacing w:val="-3"/>
          <w:w w:val="105"/>
        </w:rPr>
        <w:t> </w:t>
      </w:r>
      <w:r>
        <w:rPr>
          <w:w w:val="105"/>
        </w:rPr>
        <w:t>describes</w:t>
      </w:r>
      <w:r>
        <w:rPr>
          <w:spacing w:val="26"/>
          <w:w w:val="105"/>
        </w:rPr>
        <w:t> </w:t>
      </w:r>
      <w:r>
        <w:rPr>
          <w:w w:val="105"/>
        </w:rPr>
        <w:t>that</w:t>
      </w:r>
      <w:r>
        <w:rPr>
          <w:spacing w:val="26"/>
          <w:w w:val="105"/>
        </w:rPr>
        <w:t> </w:t>
      </w:r>
      <w:r>
        <w:rPr>
          <w:w w:val="105"/>
        </w:rPr>
        <w:t>Alice</w:t>
      </w:r>
      <w:r>
        <w:rPr>
          <w:spacing w:val="26"/>
          <w:w w:val="105"/>
        </w:rPr>
        <w:t> </w:t>
      </w:r>
      <w:r>
        <w:rPr>
          <w:w w:val="105"/>
        </w:rPr>
        <w:t>is</w:t>
      </w:r>
      <w:r>
        <w:rPr>
          <w:spacing w:val="27"/>
          <w:w w:val="105"/>
        </w:rPr>
        <w:t> </w:t>
      </w:r>
      <w:r>
        <w:rPr>
          <w:w w:val="105"/>
        </w:rPr>
        <w:t>the</w:t>
      </w:r>
      <w:r>
        <w:rPr>
          <w:spacing w:val="26"/>
          <w:w w:val="105"/>
        </w:rPr>
        <w:t> </w:t>
      </w:r>
      <w:r>
        <w:rPr>
          <w:w w:val="105"/>
        </w:rPr>
        <w:t>mother</w:t>
      </w:r>
      <w:r>
        <w:rPr>
          <w:spacing w:val="26"/>
          <w:w w:val="105"/>
        </w:rPr>
        <w:t> </w:t>
      </w:r>
      <w:r>
        <w:rPr>
          <w:w w:val="105"/>
        </w:rPr>
        <w:t>of</w:t>
      </w:r>
      <w:r>
        <w:rPr>
          <w:spacing w:val="26"/>
          <w:w w:val="105"/>
        </w:rPr>
        <w:t> </w:t>
      </w:r>
      <w:r>
        <w:rPr>
          <w:w w:val="105"/>
        </w:rPr>
        <w:t>Kate. As</w:t>
      </w:r>
      <w:r>
        <w:rPr>
          <w:spacing w:val="17"/>
          <w:w w:val="105"/>
        </w:rPr>
        <w:t> </w:t>
      </w:r>
      <w:r>
        <w:rPr>
          <w:w w:val="105"/>
        </w:rPr>
        <w:t>each</w:t>
      </w:r>
      <w:r>
        <w:rPr>
          <w:spacing w:val="17"/>
          <w:w w:val="105"/>
        </w:rPr>
        <w:t> </w:t>
      </w:r>
      <w:r>
        <w:rPr>
          <w:w w:val="105"/>
        </w:rPr>
        <w:t>human</w:t>
      </w:r>
      <w:r>
        <w:rPr>
          <w:spacing w:val="17"/>
          <w:w w:val="105"/>
        </w:rPr>
        <w:t> </w:t>
      </w:r>
      <w:r>
        <w:rPr>
          <w:w w:val="105"/>
        </w:rPr>
        <w:t>has</w:t>
      </w:r>
      <w:r>
        <w:rPr>
          <w:spacing w:val="17"/>
          <w:w w:val="105"/>
        </w:rPr>
        <w:t> </w:t>
      </w:r>
      <w:r>
        <w:rPr>
          <w:w w:val="105"/>
        </w:rPr>
        <w:t>just</w:t>
      </w:r>
      <w:r>
        <w:rPr>
          <w:spacing w:val="18"/>
          <w:w w:val="105"/>
        </w:rPr>
        <w:t> </w:t>
      </w:r>
      <w:r>
        <w:rPr>
          <w:w w:val="105"/>
        </w:rPr>
        <w:t>one</w:t>
      </w:r>
      <w:r>
        <w:rPr>
          <w:spacing w:val="17"/>
          <w:w w:val="105"/>
        </w:rPr>
        <w:t> </w:t>
      </w:r>
      <w:r>
        <w:rPr>
          <w:w w:val="105"/>
        </w:rPr>
        <w:t>mother,</w:t>
      </w:r>
      <w:r>
        <w:rPr>
          <w:spacing w:val="18"/>
          <w:w w:val="105"/>
        </w:rPr>
        <w:t> </w:t>
      </w:r>
      <w:r>
        <w:rPr>
          <w:i/>
          <w:w w:val="105"/>
        </w:rPr>
        <w:t>motherOf</w:t>
      </w:r>
      <w:r>
        <w:rPr>
          <w:i/>
          <w:spacing w:val="16"/>
          <w:w w:val="105"/>
        </w:rPr>
        <w:t> </w:t>
      </w:r>
      <w:r>
        <w:rPr>
          <w:w w:val="105"/>
        </w:rPr>
        <w:t>relation</w:t>
      </w:r>
      <w:r>
        <w:rPr>
          <w:spacing w:val="17"/>
          <w:w w:val="105"/>
        </w:rPr>
        <w:t> </w:t>
      </w:r>
      <w:r>
        <w:rPr>
          <w:w w:val="105"/>
        </w:rPr>
        <w:t>is</w:t>
      </w:r>
      <w:r>
        <w:rPr>
          <w:spacing w:val="18"/>
          <w:w w:val="105"/>
        </w:rPr>
        <w:t> </w:t>
      </w:r>
      <w:r>
        <w:rPr>
          <w:w w:val="105"/>
        </w:rPr>
        <w:t>a</w:t>
      </w:r>
      <w:r>
        <w:rPr>
          <w:spacing w:val="16"/>
          <w:w w:val="105"/>
        </w:rPr>
        <w:t> </w:t>
      </w:r>
      <w:r>
        <w:rPr>
          <w:spacing w:val="-2"/>
          <w:w w:val="105"/>
        </w:rPr>
        <w:t>func-</w:t>
      </w:r>
    </w:p>
    <w:p>
      <w:pPr>
        <w:pStyle w:val="BodyText"/>
        <w:spacing w:line="276" w:lineRule="auto" w:before="2"/>
        <w:ind w:left="111" w:right="82"/>
        <w:jc w:val="both"/>
      </w:pPr>
      <w:r>
        <w:rPr>
          <w:w w:val="105"/>
        </w:rPr>
        <w:t>tion.</w:t>
      </w:r>
      <w:r>
        <w:rPr>
          <w:spacing w:val="34"/>
          <w:w w:val="105"/>
        </w:rPr>
        <w:t> </w:t>
      </w:r>
      <w:r>
        <w:rPr>
          <w:w w:val="105"/>
        </w:rPr>
        <w:t>Some</w:t>
      </w:r>
      <w:r>
        <w:rPr>
          <w:spacing w:val="35"/>
          <w:w w:val="105"/>
        </w:rPr>
        <w:t> </w:t>
      </w:r>
      <w:r>
        <w:rPr>
          <w:w w:val="105"/>
        </w:rPr>
        <w:t>relations</w:t>
      </w:r>
      <w:r>
        <w:rPr>
          <w:spacing w:val="35"/>
          <w:w w:val="105"/>
        </w:rPr>
        <w:t> </w:t>
      </w:r>
      <w:r>
        <w:rPr>
          <w:w w:val="105"/>
        </w:rPr>
        <w:t>are</w:t>
      </w:r>
      <w:r>
        <w:rPr>
          <w:spacing w:val="34"/>
          <w:w w:val="105"/>
        </w:rPr>
        <w:t> </w:t>
      </w:r>
      <w:r>
        <w:rPr>
          <w:w w:val="105"/>
        </w:rPr>
        <w:t>quasi-functions</w:t>
      </w:r>
      <w:r>
        <w:rPr>
          <w:spacing w:val="34"/>
          <w:w w:val="105"/>
        </w:rPr>
        <w:t> </w:t>
      </w:r>
      <w:r>
        <w:rPr>
          <w:w w:val="105"/>
        </w:rPr>
        <w:t>where</w:t>
      </w:r>
      <w:r>
        <w:rPr>
          <w:spacing w:val="33"/>
          <w:w w:val="105"/>
        </w:rPr>
        <w:t> </w:t>
      </w:r>
      <w:r>
        <w:rPr>
          <w:w w:val="105"/>
        </w:rPr>
        <w:t>each</w:t>
      </w:r>
      <w:r>
        <w:rPr>
          <w:spacing w:val="35"/>
          <w:w w:val="105"/>
        </w:rPr>
        <w:t> </w:t>
      </w:r>
      <w:r>
        <w:rPr>
          <w:w w:val="105"/>
        </w:rPr>
        <w:t>subject</w:t>
      </w:r>
      <w:r>
        <w:rPr>
          <w:spacing w:val="34"/>
          <w:w w:val="105"/>
        </w:rPr>
        <w:t> </w:t>
      </w:r>
      <w:r>
        <w:rPr>
          <w:w w:val="105"/>
        </w:rPr>
        <w:t>can be</w:t>
      </w:r>
      <w:r>
        <w:rPr>
          <w:spacing w:val="37"/>
          <w:w w:val="105"/>
        </w:rPr>
        <w:t> </w:t>
      </w:r>
      <w:r>
        <w:rPr>
          <w:w w:val="105"/>
        </w:rPr>
        <w:t>related</w:t>
      </w:r>
      <w:r>
        <w:rPr>
          <w:spacing w:val="37"/>
          <w:w w:val="105"/>
        </w:rPr>
        <w:t> </w:t>
      </w:r>
      <w:r>
        <w:rPr>
          <w:w w:val="105"/>
        </w:rPr>
        <w:t>with</w:t>
      </w:r>
      <w:r>
        <w:rPr>
          <w:spacing w:val="37"/>
          <w:w w:val="105"/>
        </w:rPr>
        <w:t> </w:t>
      </w:r>
      <w:r>
        <w:rPr>
          <w:w w:val="105"/>
        </w:rPr>
        <w:t>multiple</w:t>
      </w:r>
      <w:r>
        <w:rPr>
          <w:spacing w:val="36"/>
          <w:w w:val="105"/>
        </w:rPr>
        <w:t> </w:t>
      </w:r>
      <w:r>
        <w:rPr>
          <w:w w:val="105"/>
        </w:rPr>
        <w:t>objects.</w:t>
      </w:r>
      <w:r>
        <w:rPr>
          <w:spacing w:val="38"/>
          <w:w w:val="105"/>
        </w:rPr>
        <w:t> </w:t>
      </w:r>
      <w:r>
        <w:rPr>
          <w:w w:val="105"/>
        </w:rPr>
        <w:t>For</w:t>
      </w:r>
      <w:r>
        <w:rPr>
          <w:spacing w:val="36"/>
          <w:w w:val="105"/>
        </w:rPr>
        <w:t> </w:t>
      </w:r>
      <w:r>
        <w:rPr>
          <w:w w:val="105"/>
        </w:rPr>
        <w:t>example,</w:t>
      </w:r>
      <w:r>
        <w:rPr>
          <w:spacing w:val="37"/>
          <w:w w:val="105"/>
        </w:rPr>
        <w:t> </w:t>
      </w:r>
      <w:r>
        <w:rPr>
          <w:w w:val="105"/>
        </w:rPr>
        <w:t>some</w:t>
      </w:r>
      <w:r>
        <w:rPr>
          <w:spacing w:val="36"/>
          <w:w w:val="105"/>
        </w:rPr>
        <w:t> </w:t>
      </w:r>
      <w:r>
        <w:rPr>
          <w:w w:val="105"/>
        </w:rPr>
        <w:t>people</w:t>
      </w:r>
      <w:r>
        <w:rPr>
          <w:spacing w:val="38"/>
          <w:w w:val="105"/>
        </w:rPr>
        <w:t> </w:t>
      </w:r>
      <w:r>
        <w:rPr>
          <w:spacing w:val="-5"/>
          <w:w w:val="105"/>
        </w:rPr>
        <w:t>can</w:t>
      </w:r>
    </w:p>
    <w:p>
      <w:pPr>
        <w:pStyle w:val="ListParagraph"/>
        <w:numPr>
          <w:ilvl w:val="1"/>
          <w:numId w:val="2"/>
        </w:numPr>
        <w:tabs>
          <w:tab w:pos="420" w:val="left" w:leader="none"/>
        </w:tabs>
        <w:spacing w:line="240" w:lineRule="auto" w:before="111" w:after="0"/>
        <w:ind w:left="420" w:right="0" w:hanging="308"/>
        <w:jc w:val="left"/>
        <w:rPr>
          <w:i/>
          <w:sz w:val="16"/>
        </w:rPr>
      </w:pPr>
      <w:r>
        <w:rPr/>
        <w:br w:type="column"/>
      </w:r>
      <w:r>
        <w:rPr>
          <w:i/>
          <w:spacing w:val="-2"/>
          <w:sz w:val="16"/>
        </w:rPr>
        <w:t>Background</w:t>
      </w:r>
    </w:p>
    <w:p>
      <w:pPr>
        <w:pStyle w:val="BodyText"/>
        <w:spacing w:before="56"/>
        <w:rPr>
          <w:i/>
        </w:rPr>
      </w:pPr>
    </w:p>
    <w:p>
      <w:pPr>
        <w:pStyle w:val="BodyText"/>
        <w:spacing w:line="237" w:lineRule="auto"/>
        <w:ind w:left="111" w:right="150" w:firstLine="233"/>
        <w:jc w:val="both"/>
      </w:pPr>
      <w:r>
        <w:rPr>
          <w:w w:val="105"/>
        </w:rPr>
        <w:t>We</w:t>
      </w:r>
      <w:r>
        <w:rPr>
          <w:spacing w:val="78"/>
          <w:w w:val="150"/>
        </w:rPr>
        <w:t>  </w:t>
      </w:r>
      <w:r>
        <w:rPr>
          <w:w w:val="105"/>
        </w:rPr>
        <w:t>consider</w:t>
      </w:r>
      <w:r>
        <w:rPr>
          <w:spacing w:val="77"/>
          <w:w w:val="150"/>
        </w:rPr>
        <w:t>  </w:t>
      </w:r>
      <w:r>
        <w:rPr>
          <w:w w:val="105"/>
        </w:rPr>
        <w:t>closed</w:t>
      </w:r>
      <w:r>
        <w:rPr>
          <w:spacing w:val="77"/>
          <w:w w:val="150"/>
        </w:rPr>
        <w:t>  </w:t>
      </w:r>
      <w:r>
        <w:rPr>
          <w:w w:val="105"/>
        </w:rPr>
        <w:t>Horn</w:t>
      </w:r>
      <w:r>
        <w:rPr>
          <w:spacing w:val="77"/>
          <w:w w:val="150"/>
        </w:rPr>
        <w:t>  </w:t>
      </w:r>
      <w:r>
        <w:rPr>
          <w:w w:val="105"/>
        </w:rPr>
        <w:t>rules</w:t>
      </w:r>
      <w:r>
        <w:rPr>
          <w:spacing w:val="78"/>
          <w:w w:val="150"/>
        </w:rPr>
        <w:t>  </w:t>
      </w:r>
      <w:r>
        <w:rPr>
          <w:w w:val="105"/>
        </w:rPr>
        <w:t>of</w:t>
      </w:r>
      <w:r>
        <w:rPr>
          <w:spacing w:val="77"/>
          <w:w w:val="150"/>
        </w:rPr>
        <w:t>  </w:t>
      </w:r>
      <w:r>
        <w:rPr>
          <w:w w:val="105"/>
        </w:rPr>
        <w:t>the</w:t>
      </w:r>
      <w:r>
        <w:rPr>
          <w:spacing w:val="78"/>
          <w:w w:val="150"/>
        </w:rPr>
        <w:t>  </w:t>
      </w:r>
      <w:r>
        <w:rPr>
          <w:w w:val="105"/>
        </w:rPr>
        <w:t>form </w:t>
      </w:r>
      <w:r>
        <w:rPr>
          <w:i/>
          <w:w w:val="105"/>
        </w:rPr>
        <w:t>B</w:t>
      </w:r>
      <w:r>
        <w:rPr>
          <w:w w:val="105"/>
          <w:vertAlign w:val="subscript"/>
        </w:rPr>
        <w:t>1</w:t>
      </w:r>
      <w:r>
        <w:rPr>
          <w:spacing w:val="-2"/>
          <w:w w:val="105"/>
          <w:vertAlign w:val="baseline"/>
        </w:rPr>
        <w:t> </w:t>
      </w:r>
      <w:r>
        <w:rPr>
          <w:rFonts w:ascii="DejaVu Sans Condensed" w:hAnsi="DejaVu Sans Condensed"/>
          <w:w w:val="105"/>
          <w:vertAlign w:val="baseline"/>
        </w:rPr>
        <w:t>Λ</w:t>
      </w:r>
      <w:r>
        <w:rPr>
          <w:rFonts w:ascii="DejaVu Sans Condensed" w:hAnsi="DejaVu Sans Condensed"/>
          <w:spacing w:val="-12"/>
          <w:w w:val="105"/>
          <w:vertAlign w:val="baseline"/>
        </w:rPr>
        <w:t> </w:t>
      </w:r>
      <w:r>
        <w:rPr>
          <w:i/>
          <w:w w:val="105"/>
          <w:vertAlign w:val="baseline"/>
        </w:rPr>
        <w:t>B</w:t>
      </w:r>
      <w:r>
        <w:rPr>
          <w:w w:val="105"/>
          <w:vertAlign w:val="subscript"/>
        </w:rPr>
        <w:t>2</w:t>
      </w:r>
      <w:r>
        <w:rPr>
          <w:w w:val="105"/>
          <w:vertAlign w:val="baseline"/>
        </w:rPr>
        <w:t> </w:t>
      </w:r>
      <w:r>
        <w:rPr>
          <w:rFonts w:ascii="DejaVu Sans Condensed" w:hAnsi="DejaVu Sans Condensed"/>
          <w:w w:val="105"/>
          <w:vertAlign w:val="baseline"/>
        </w:rPr>
        <w:t>Λ</w:t>
      </w:r>
      <w:r>
        <w:rPr>
          <w:rFonts w:ascii="DejaVu Sans Condensed" w:hAnsi="DejaVu Sans Condensed"/>
          <w:spacing w:val="-11"/>
          <w:w w:val="105"/>
          <w:vertAlign w:val="baseline"/>
        </w:rPr>
        <w:t> </w:t>
      </w:r>
      <w:r>
        <w:rPr>
          <w:rFonts w:ascii="LM Roman 10" w:hAnsi="LM Roman 10"/>
          <w:spacing w:val="18"/>
          <w:w w:val="105"/>
          <w:vertAlign w:val="baseline"/>
        </w:rPr>
        <w:t>...</w:t>
      </w:r>
      <w:r>
        <w:rPr>
          <w:rFonts w:ascii="LM Roman 10" w:hAnsi="LM Roman 10"/>
          <w:spacing w:val="-14"/>
          <w:w w:val="105"/>
          <w:vertAlign w:val="baseline"/>
        </w:rPr>
        <w:t> </w:t>
      </w:r>
      <w:r>
        <w:rPr>
          <w:rFonts w:ascii="DejaVu Sans Condensed" w:hAnsi="DejaVu Sans Condensed"/>
          <w:w w:val="105"/>
          <w:vertAlign w:val="baseline"/>
        </w:rPr>
        <w:t>Λ</w:t>
      </w:r>
      <w:r>
        <w:rPr>
          <w:rFonts w:ascii="DejaVu Sans Condensed" w:hAnsi="DejaVu Sans Condensed"/>
          <w:spacing w:val="-11"/>
          <w:w w:val="105"/>
          <w:vertAlign w:val="baseline"/>
        </w:rPr>
        <w:t> </w:t>
      </w:r>
      <w:r>
        <w:rPr>
          <w:i/>
          <w:w w:val="105"/>
          <w:vertAlign w:val="baseline"/>
        </w:rPr>
        <w:t>B</w:t>
      </w:r>
      <w:r>
        <w:rPr>
          <w:i/>
          <w:w w:val="105"/>
          <w:vertAlign w:val="subscript"/>
        </w:rPr>
        <w:t>n</w:t>
      </w:r>
      <w:r>
        <w:rPr>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i/>
          <w:w w:val="105"/>
          <w:vertAlign w:val="baseline"/>
        </w:rPr>
        <w:t>r</w:t>
      </w:r>
      <w:r>
        <w:rPr>
          <w:rFonts w:ascii="DejaVu Sans Condensed" w:hAnsi="DejaVu Sans Condensed"/>
          <w:w w:val="105"/>
          <w:vertAlign w:val="baseline"/>
        </w:rPr>
        <w:t>(</w:t>
      </w:r>
      <w:r>
        <w:rPr>
          <w:i/>
          <w:w w:val="105"/>
          <w:vertAlign w:val="baseline"/>
        </w:rPr>
        <w:t>x</w:t>
      </w:r>
      <w:r>
        <w:rPr>
          <w:rFonts w:ascii="IPAPGothic" w:hAnsi="IPAPGothic"/>
          <w:w w:val="105"/>
          <w:vertAlign w:val="baseline"/>
        </w:rPr>
        <w:t>;</w:t>
      </w:r>
      <w:r>
        <w:rPr>
          <w:rFonts w:ascii="IPAPGothic" w:hAnsi="IPAPGothic"/>
          <w:spacing w:val="-12"/>
          <w:w w:val="105"/>
          <w:vertAlign w:val="baseline"/>
        </w:rPr>
        <w:t> </w:t>
      </w:r>
      <w:r>
        <w:rPr>
          <w:i/>
          <w:w w:val="105"/>
          <w:vertAlign w:val="baseline"/>
        </w:rPr>
        <w:t>y</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where</w:t>
      </w:r>
      <w:r>
        <w:rPr>
          <w:spacing w:val="40"/>
          <w:w w:val="105"/>
          <w:vertAlign w:val="baseline"/>
        </w:rPr>
        <w:t> </w:t>
      </w:r>
      <w:r>
        <w:rPr>
          <w:w w:val="105"/>
          <w:vertAlign w:val="baseline"/>
        </w:rPr>
        <w:t>the</w:t>
      </w:r>
      <w:r>
        <w:rPr>
          <w:spacing w:val="40"/>
          <w:w w:val="105"/>
          <w:vertAlign w:val="baseline"/>
        </w:rPr>
        <w:t> </w:t>
      </w:r>
      <w:r>
        <w:rPr>
          <w:w w:val="105"/>
          <w:vertAlign w:val="baseline"/>
        </w:rPr>
        <w:t>left</w:t>
      </w:r>
      <w:r>
        <w:rPr>
          <w:spacing w:val="40"/>
          <w:w w:val="105"/>
          <w:vertAlign w:val="baseline"/>
        </w:rPr>
        <w:t> </w:t>
      </w:r>
      <w:r>
        <w:rPr>
          <w:w w:val="105"/>
          <w:vertAlign w:val="baseline"/>
        </w:rPr>
        <w:t>side</w:t>
      </w:r>
      <w:r>
        <w:rPr>
          <w:spacing w:val="40"/>
          <w:w w:val="105"/>
          <w:vertAlign w:val="baseline"/>
        </w:rPr>
        <w:t> </w:t>
      </w:r>
      <w:r>
        <w:rPr>
          <w:w w:val="105"/>
          <w:vertAlign w:val="baseline"/>
        </w:rPr>
        <w:t>denotes</w:t>
      </w:r>
      <w:r>
        <w:rPr>
          <w:spacing w:val="40"/>
          <w:w w:val="105"/>
          <w:vertAlign w:val="baseline"/>
        </w:rPr>
        <w:t> </w:t>
      </w:r>
      <w:r>
        <w:rPr>
          <w:w w:val="105"/>
          <w:vertAlign w:val="baseline"/>
        </w:rPr>
        <w:t>the</w:t>
      </w:r>
      <w:r>
        <w:rPr>
          <w:spacing w:val="40"/>
          <w:w w:val="105"/>
          <w:vertAlign w:val="baseline"/>
        </w:rPr>
        <w:t> </w:t>
      </w:r>
      <w:r>
        <w:rPr>
          <w:w w:val="105"/>
          <w:vertAlign w:val="baseline"/>
        </w:rPr>
        <w:t>body and</w:t>
      </w:r>
      <w:r>
        <w:rPr>
          <w:spacing w:val="14"/>
          <w:w w:val="105"/>
          <w:vertAlign w:val="baseline"/>
        </w:rPr>
        <w:t> </w:t>
      </w:r>
      <w:r>
        <w:rPr>
          <w:w w:val="105"/>
          <w:vertAlign w:val="baseline"/>
        </w:rPr>
        <w:t>the</w:t>
      </w:r>
      <w:r>
        <w:rPr>
          <w:spacing w:val="16"/>
          <w:w w:val="105"/>
          <w:vertAlign w:val="baseline"/>
        </w:rPr>
        <w:t> </w:t>
      </w:r>
      <w:r>
        <w:rPr>
          <w:w w:val="105"/>
          <w:vertAlign w:val="baseline"/>
        </w:rPr>
        <w:t>right</w:t>
      </w:r>
      <w:r>
        <w:rPr>
          <w:spacing w:val="17"/>
          <w:w w:val="105"/>
          <w:vertAlign w:val="baseline"/>
        </w:rPr>
        <w:t> </w:t>
      </w:r>
      <w:r>
        <w:rPr>
          <w:w w:val="105"/>
          <w:vertAlign w:val="baseline"/>
        </w:rPr>
        <w:t>side</w:t>
      </w:r>
      <w:r>
        <w:rPr>
          <w:spacing w:val="15"/>
          <w:w w:val="105"/>
          <w:vertAlign w:val="baseline"/>
        </w:rPr>
        <w:t> </w:t>
      </w:r>
      <w:r>
        <w:rPr>
          <w:w w:val="105"/>
          <w:vertAlign w:val="baseline"/>
        </w:rPr>
        <w:t>denotes</w:t>
      </w:r>
      <w:r>
        <w:rPr>
          <w:spacing w:val="15"/>
          <w:w w:val="105"/>
          <w:vertAlign w:val="baseline"/>
        </w:rPr>
        <w:t> </w:t>
      </w:r>
      <w:r>
        <w:rPr>
          <w:w w:val="105"/>
          <w:vertAlign w:val="baseline"/>
        </w:rPr>
        <w:t>the</w:t>
      </w:r>
      <w:r>
        <w:rPr>
          <w:spacing w:val="17"/>
          <w:w w:val="105"/>
          <w:vertAlign w:val="baseline"/>
        </w:rPr>
        <w:t> </w:t>
      </w:r>
      <w:r>
        <w:rPr>
          <w:w w:val="105"/>
          <w:vertAlign w:val="baseline"/>
        </w:rPr>
        <w:t>head</w:t>
      </w:r>
      <w:r>
        <w:rPr>
          <w:spacing w:val="14"/>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rule.</w:t>
      </w:r>
      <w:r>
        <w:rPr>
          <w:spacing w:val="16"/>
          <w:w w:val="105"/>
          <w:vertAlign w:val="baseline"/>
        </w:rPr>
        <w:t> </w:t>
      </w:r>
      <w:r>
        <w:rPr>
          <w:w w:val="105"/>
          <w:vertAlign w:val="baseline"/>
        </w:rPr>
        <w:t>The</w:t>
      </w:r>
      <w:r>
        <w:rPr>
          <w:spacing w:val="16"/>
          <w:w w:val="105"/>
          <w:vertAlign w:val="baseline"/>
        </w:rPr>
        <w:t> </w:t>
      </w:r>
      <w:r>
        <w:rPr>
          <w:w w:val="105"/>
          <w:vertAlign w:val="baseline"/>
        </w:rPr>
        <w:t>head</w:t>
      </w:r>
      <w:r>
        <w:rPr>
          <w:spacing w:val="16"/>
          <w:w w:val="105"/>
          <w:vertAlign w:val="baseline"/>
        </w:rPr>
        <w:t> </w:t>
      </w:r>
      <w:r>
        <w:rPr>
          <w:spacing w:val="-2"/>
          <w:w w:val="105"/>
          <w:vertAlign w:val="baseline"/>
        </w:rPr>
        <w:t>consists</w:t>
      </w:r>
    </w:p>
    <w:p>
      <w:pPr>
        <w:pStyle w:val="BodyText"/>
        <w:spacing w:line="256" w:lineRule="auto" w:before="25"/>
        <w:ind w:left="111" w:right="151"/>
        <w:jc w:val="both"/>
      </w:pPr>
      <w:r>
        <w:rPr>
          <w:w w:val="105"/>
        </w:rPr>
        <w:t>of</w:t>
      </w:r>
      <w:r>
        <w:rPr>
          <w:w w:val="105"/>
        </w:rPr>
        <w:t> only</w:t>
      </w:r>
      <w:r>
        <w:rPr>
          <w:w w:val="105"/>
        </w:rPr>
        <w:t> one</w:t>
      </w:r>
      <w:r>
        <w:rPr>
          <w:w w:val="105"/>
        </w:rPr>
        <w:t> atom</w:t>
      </w:r>
      <w:r>
        <w:rPr>
          <w:w w:val="105"/>
        </w:rPr>
        <w:t> while</w:t>
      </w:r>
      <w:r>
        <w:rPr>
          <w:w w:val="105"/>
        </w:rPr>
        <w:t> the</w:t>
      </w:r>
      <w:r>
        <w:rPr>
          <w:w w:val="105"/>
        </w:rPr>
        <w:t> body</w:t>
      </w:r>
      <w:r>
        <w:rPr>
          <w:w w:val="105"/>
        </w:rPr>
        <w:t> consists</w:t>
      </w:r>
      <w:r>
        <w:rPr>
          <w:w w:val="105"/>
        </w:rPr>
        <w:t> of</w:t>
      </w:r>
      <w:r>
        <w:rPr>
          <w:w w:val="105"/>
        </w:rPr>
        <w:t> a</w:t>
      </w:r>
      <w:r>
        <w:rPr>
          <w:w w:val="105"/>
        </w:rPr>
        <w:t> set</w:t>
      </w:r>
      <w:r>
        <w:rPr>
          <w:w w:val="105"/>
        </w:rPr>
        <w:t> of</w:t>
      </w:r>
      <w:r>
        <w:rPr>
          <w:w w:val="105"/>
        </w:rPr>
        <w:t> atoms,</w:t>
      </w:r>
      <w:r>
        <w:rPr>
          <w:w w:val="105"/>
        </w:rPr>
        <w:t> </w:t>
      </w:r>
      <w:r>
        <w:rPr>
          <w:w w:val="105"/>
        </w:rPr>
        <w:t>and</w:t>
      </w:r>
      <w:r>
        <w:rPr>
          <w:spacing w:val="80"/>
          <w:w w:val="105"/>
        </w:rPr>
        <w:t> </w:t>
      </w:r>
      <w:r>
        <w:rPr>
          <w:w w:val="105"/>
        </w:rPr>
        <w:t>thus, the rule can be shown as </w:t>
      </w:r>
      <w:r>
        <w:rPr>
          <w:i/>
          <w:w w:val="105"/>
        </w:rPr>
        <w:t>B </w:t>
      </w:r>
      <w:r>
        <w:rPr>
          <w:rFonts w:ascii="DejaVu Sans Condensed" w:hAnsi="DejaVu Sans Condensed"/>
          <w:w w:val="105"/>
        </w:rPr>
        <w:t>⇒ </w:t>
      </w:r>
      <w:r>
        <w:rPr>
          <w:i/>
          <w:w w:val="105"/>
        </w:rPr>
        <w:t>r</w:t>
      </w:r>
      <w:r>
        <w:rPr>
          <w:rFonts w:ascii="DejaVu Sans Condensed" w:hAnsi="DejaVu Sans Condensed"/>
          <w:w w:val="105"/>
        </w:rPr>
        <w:t>(</w:t>
      </w:r>
      <w:r>
        <w:rPr>
          <w:i/>
          <w:w w:val="105"/>
        </w:rPr>
        <w:t>x</w:t>
      </w:r>
      <w:r>
        <w:rPr>
          <w:rFonts w:ascii="IPAPGothic" w:hAnsi="IPAPGothic"/>
          <w:w w:val="105"/>
        </w:rPr>
        <w:t>;</w:t>
      </w:r>
      <w:r>
        <w:rPr>
          <w:rFonts w:ascii="IPAPGothic" w:hAnsi="IPAPGothic"/>
          <w:spacing w:val="-7"/>
          <w:w w:val="105"/>
        </w:rPr>
        <w:t> </w:t>
      </w:r>
      <w:r>
        <w:rPr>
          <w:i/>
          <w:w w:val="105"/>
        </w:rPr>
        <w:t>y</w:t>
      </w:r>
      <w:r>
        <w:rPr>
          <w:rFonts w:ascii="DejaVu Sans Condensed" w:hAnsi="DejaVu Sans Condensed"/>
          <w:w w:val="105"/>
        </w:rPr>
        <w:t>)</w:t>
      </w:r>
      <w:r>
        <w:rPr>
          <w:w w:val="105"/>
        </w:rPr>
        <w:t>.</w:t>
      </w:r>
    </w:p>
    <w:p>
      <w:pPr>
        <w:pStyle w:val="BodyText"/>
        <w:spacing w:line="166" w:lineRule="exact"/>
        <w:ind w:left="345"/>
        <w:jc w:val="both"/>
      </w:pPr>
      <w:r>
        <w:rPr>
          <w:w w:val="105"/>
        </w:rPr>
        <w:t>One</w:t>
      </w:r>
      <w:r>
        <w:rPr>
          <w:spacing w:val="43"/>
          <w:w w:val="105"/>
        </w:rPr>
        <w:t> </w:t>
      </w:r>
      <w:r>
        <w:rPr>
          <w:w w:val="105"/>
        </w:rPr>
        <w:t>of</w:t>
      </w:r>
      <w:r>
        <w:rPr>
          <w:spacing w:val="42"/>
          <w:w w:val="105"/>
        </w:rPr>
        <w:t> </w:t>
      </w:r>
      <w:r>
        <w:rPr>
          <w:w w:val="105"/>
        </w:rPr>
        <w:t>the</w:t>
      </w:r>
      <w:r>
        <w:rPr>
          <w:spacing w:val="43"/>
          <w:w w:val="105"/>
        </w:rPr>
        <w:t> </w:t>
      </w:r>
      <w:r>
        <w:rPr>
          <w:w w:val="105"/>
        </w:rPr>
        <w:t>objective</w:t>
      </w:r>
      <w:r>
        <w:rPr>
          <w:spacing w:val="42"/>
          <w:w w:val="105"/>
        </w:rPr>
        <w:t> </w:t>
      </w:r>
      <w:r>
        <w:rPr>
          <w:w w:val="105"/>
        </w:rPr>
        <w:t>measures</w:t>
      </w:r>
      <w:r>
        <w:rPr>
          <w:spacing w:val="42"/>
          <w:w w:val="105"/>
        </w:rPr>
        <w:t> </w:t>
      </w:r>
      <w:r>
        <w:rPr>
          <w:w w:val="105"/>
        </w:rPr>
        <w:t>for</w:t>
      </w:r>
      <w:r>
        <w:rPr>
          <w:spacing w:val="42"/>
          <w:w w:val="105"/>
        </w:rPr>
        <w:t> </w:t>
      </w:r>
      <w:r>
        <w:rPr>
          <w:w w:val="105"/>
        </w:rPr>
        <w:t>Horn</w:t>
      </w:r>
      <w:r>
        <w:rPr>
          <w:spacing w:val="43"/>
          <w:w w:val="105"/>
        </w:rPr>
        <w:t> </w:t>
      </w:r>
      <w:r>
        <w:rPr>
          <w:w w:val="105"/>
        </w:rPr>
        <w:t>rules</w:t>
      </w:r>
      <w:r>
        <w:rPr>
          <w:spacing w:val="42"/>
          <w:w w:val="105"/>
        </w:rPr>
        <w:t> </w:t>
      </w:r>
      <w:r>
        <w:rPr>
          <w:w w:val="105"/>
        </w:rPr>
        <w:t>is</w:t>
      </w:r>
      <w:r>
        <w:rPr>
          <w:spacing w:val="43"/>
          <w:w w:val="105"/>
        </w:rPr>
        <w:t> </w:t>
      </w:r>
      <w:r>
        <w:rPr>
          <w:spacing w:val="-2"/>
          <w:w w:val="105"/>
        </w:rPr>
        <w:t>confidence,</w:t>
      </w:r>
    </w:p>
    <w:p>
      <w:pPr>
        <w:pStyle w:val="BodyText"/>
        <w:spacing w:line="276" w:lineRule="auto" w:before="28"/>
        <w:ind w:left="111" w:right="149"/>
        <w:jc w:val="both"/>
      </w:pPr>
      <w:r>
        <w:rPr>
          <w:w w:val="105"/>
        </w:rPr>
        <w:t>which assesses the degree of certainty of the discovered rule. Stan- dard confidence of a rule is the ratio of the number of known facts that</w:t>
      </w:r>
      <w:r>
        <w:rPr>
          <w:spacing w:val="15"/>
          <w:w w:val="105"/>
        </w:rPr>
        <w:t> </w:t>
      </w:r>
      <w:r>
        <w:rPr>
          <w:w w:val="105"/>
        </w:rPr>
        <w:t>are</w:t>
      </w:r>
      <w:r>
        <w:rPr>
          <w:spacing w:val="16"/>
          <w:w w:val="105"/>
        </w:rPr>
        <w:t> </w:t>
      </w:r>
      <w:r>
        <w:rPr>
          <w:w w:val="105"/>
        </w:rPr>
        <w:t>implied</w:t>
      </w:r>
      <w:r>
        <w:rPr>
          <w:spacing w:val="14"/>
          <w:w w:val="105"/>
        </w:rPr>
        <w:t> </w:t>
      </w:r>
      <w:r>
        <w:rPr>
          <w:w w:val="105"/>
        </w:rPr>
        <w:t>by</w:t>
      </w:r>
      <w:r>
        <w:rPr>
          <w:spacing w:val="15"/>
          <w:w w:val="105"/>
        </w:rPr>
        <w:t> </w:t>
      </w:r>
      <w:r>
        <w:rPr>
          <w:w w:val="105"/>
        </w:rPr>
        <w:t>the</w:t>
      </w:r>
      <w:r>
        <w:rPr>
          <w:spacing w:val="16"/>
          <w:w w:val="105"/>
        </w:rPr>
        <w:t> </w:t>
      </w:r>
      <w:r>
        <w:rPr>
          <w:w w:val="105"/>
        </w:rPr>
        <w:t>rule</w:t>
      </w:r>
      <w:r>
        <w:rPr>
          <w:spacing w:val="15"/>
          <w:w w:val="105"/>
        </w:rPr>
        <w:t> </w:t>
      </w:r>
      <w:r>
        <w:rPr>
          <w:w w:val="105"/>
        </w:rPr>
        <w:t>to</w:t>
      </w:r>
      <w:r>
        <w:rPr>
          <w:spacing w:val="15"/>
          <w:w w:val="105"/>
        </w:rPr>
        <w:t> </w:t>
      </w:r>
      <w:r>
        <w:rPr>
          <w:w w:val="105"/>
        </w:rPr>
        <w:t>the</w:t>
      </w:r>
      <w:r>
        <w:rPr>
          <w:spacing w:val="16"/>
          <w:w w:val="105"/>
        </w:rPr>
        <w:t> </w:t>
      </w:r>
      <w:r>
        <w:rPr>
          <w:w w:val="105"/>
        </w:rPr>
        <w:t>facts</w:t>
      </w:r>
      <w:r>
        <w:rPr>
          <w:spacing w:val="14"/>
          <w:w w:val="105"/>
        </w:rPr>
        <w:t> </w:t>
      </w:r>
      <w:r>
        <w:rPr>
          <w:w w:val="105"/>
        </w:rPr>
        <w:t>in</w:t>
      </w:r>
      <w:r>
        <w:rPr>
          <w:spacing w:val="16"/>
          <w:w w:val="105"/>
        </w:rPr>
        <w:t> </w:t>
      </w:r>
      <w:r>
        <w:rPr>
          <w:w w:val="105"/>
        </w:rPr>
        <w:t>the</w:t>
      </w:r>
      <w:r>
        <w:rPr>
          <w:spacing w:val="16"/>
          <w:w w:val="105"/>
        </w:rPr>
        <w:t> </w:t>
      </w:r>
      <w:r>
        <w:rPr>
          <w:w w:val="105"/>
        </w:rPr>
        <w:t>KB.</w:t>
      </w:r>
      <w:r>
        <w:rPr>
          <w:spacing w:val="14"/>
          <w:w w:val="105"/>
        </w:rPr>
        <w:t> </w:t>
      </w:r>
      <w:r>
        <w:rPr>
          <w:w w:val="105"/>
        </w:rPr>
        <w:t>More</w:t>
      </w:r>
      <w:r>
        <w:rPr>
          <w:spacing w:val="15"/>
          <w:w w:val="105"/>
        </w:rPr>
        <w:t> </w:t>
      </w:r>
      <w:r>
        <w:rPr>
          <w:spacing w:val="-2"/>
          <w:w w:val="105"/>
        </w:rPr>
        <w:t>formally,</w:t>
      </w:r>
    </w:p>
    <w:p>
      <w:pPr>
        <w:pStyle w:val="BodyText"/>
        <w:spacing w:line="209" w:lineRule="exact"/>
        <w:ind w:left="111"/>
        <w:jc w:val="both"/>
      </w:pPr>
      <w:r>
        <w:rPr>
          <w:w w:val="110"/>
        </w:rPr>
        <w:t>standard</w:t>
      </w:r>
      <w:r>
        <w:rPr>
          <w:spacing w:val="-7"/>
          <w:w w:val="110"/>
        </w:rPr>
        <w:t> </w:t>
      </w:r>
      <w:r>
        <w:rPr>
          <w:w w:val="110"/>
        </w:rPr>
        <w:t>confidence</w:t>
      </w:r>
      <w:r>
        <w:rPr>
          <w:spacing w:val="-5"/>
          <w:w w:val="110"/>
        </w:rPr>
        <w:t> </w:t>
      </w:r>
      <w:r>
        <w:rPr>
          <w:w w:val="110"/>
        </w:rPr>
        <w:t>is</w:t>
      </w:r>
      <w:r>
        <w:rPr>
          <w:spacing w:val="2"/>
          <w:w w:val="110"/>
        </w:rPr>
        <w:t> </w:t>
      </w:r>
      <w:r>
        <w:rPr>
          <w:w w:val="110"/>
        </w:rPr>
        <w:t>defined</w:t>
      </w:r>
      <w:r>
        <w:rPr>
          <w:spacing w:val="2"/>
          <w:w w:val="110"/>
        </w:rPr>
        <w:t> </w:t>
      </w:r>
      <w:r>
        <w:rPr>
          <w:w w:val="110"/>
        </w:rPr>
        <w:t>as</w:t>
      </w:r>
      <w:r>
        <w:rPr>
          <w:spacing w:val="3"/>
          <w:w w:val="110"/>
        </w:rPr>
        <w:t> </w:t>
      </w:r>
      <w:r>
        <w:rPr>
          <w:w w:val="110"/>
        </w:rPr>
        <w:t>in</w:t>
      </w:r>
      <w:r>
        <w:rPr>
          <w:spacing w:val="2"/>
          <w:w w:val="110"/>
        </w:rPr>
        <w:t> </w:t>
      </w:r>
      <w:r>
        <w:rPr>
          <w:w w:val="110"/>
        </w:rPr>
        <w:t>Eq.</w:t>
      </w:r>
      <w:r>
        <w:rPr>
          <w:spacing w:val="3"/>
          <w:w w:val="110"/>
        </w:rPr>
        <w:t> </w:t>
      </w:r>
      <w:hyperlink w:history="true" w:anchor="_bookmark8">
        <w:r>
          <w:rPr>
            <w:color w:val="007FAD"/>
            <w:w w:val="110"/>
          </w:rPr>
          <w:t>1</w:t>
        </w:r>
      </w:hyperlink>
      <w:r>
        <w:rPr>
          <w:color w:val="007FAD"/>
          <w:spacing w:val="2"/>
          <w:w w:val="110"/>
        </w:rPr>
        <w:t> </w:t>
      </w:r>
      <w:r>
        <w:rPr>
          <w:w w:val="110"/>
        </w:rPr>
        <w:t>where</w:t>
      </w:r>
      <w:r>
        <w:rPr>
          <w:spacing w:val="2"/>
          <w:w w:val="110"/>
        </w:rPr>
        <w:t> </w:t>
      </w:r>
      <w:r>
        <w:rPr>
          <w:i/>
          <w:w w:val="110"/>
        </w:rPr>
        <w:t>z</w:t>
      </w:r>
      <w:r>
        <w:rPr>
          <w:w w:val="110"/>
          <w:vertAlign w:val="subscript"/>
        </w:rPr>
        <w:t>1</w:t>
      </w:r>
      <w:r>
        <w:rPr>
          <w:rFonts w:ascii="IPAPGothic"/>
          <w:w w:val="110"/>
          <w:vertAlign w:val="baseline"/>
        </w:rPr>
        <w:t>;</w:t>
      </w:r>
      <w:r>
        <w:rPr>
          <w:rFonts w:ascii="IPAPGothic"/>
          <w:spacing w:val="-20"/>
          <w:w w:val="110"/>
          <w:vertAlign w:val="baseline"/>
        </w:rPr>
        <w:t> </w:t>
      </w:r>
      <w:r>
        <w:rPr>
          <w:rFonts w:ascii="LM Roman 10"/>
          <w:spacing w:val="18"/>
          <w:w w:val="110"/>
          <w:vertAlign w:val="baseline"/>
        </w:rPr>
        <w:t>...</w:t>
      </w:r>
      <w:r>
        <w:rPr>
          <w:rFonts w:ascii="LM Roman 10"/>
          <w:spacing w:val="-33"/>
          <w:w w:val="110"/>
          <w:vertAlign w:val="baseline"/>
        </w:rPr>
        <w:t> </w:t>
      </w:r>
      <w:r>
        <w:rPr>
          <w:rFonts w:ascii="IPAPGothic"/>
          <w:w w:val="110"/>
          <w:vertAlign w:val="baseline"/>
        </w:rPr>
        <w:t>;</w:t>
      </w:r>
      <w:r>
        <w:rPr>
          <w:rFonts w:ascii="IPAPGothic"/>
          <w:spacing w:val="-20"/>
          <w:w w:val="110"/>
          <w:vertAlign w:val="baseline"/>
        </w:rPr>
        <w:t> </w:t>
      </w:r>
      <w:r>
        <w:rPr>
          <w:i/>
          <w:w w:val="110"/>
          <w:vertAlign w:val="baseline"/>
        </w:rPr>
        <w:t>z</w:t>
      </w:r>
      <w:r>
        <w:rPr>
          <w:i/>
          <w:w w:val="110"/>
          <w:vertAlign w:val="subscript"/>
        </w:rPr>
        <w:t>n</w:t>
      </w:r>
      <w:r>
        <w:rPr>
          <w:i/>
          <w:spacing w:val="9"/>
          <w:w w:val="110"/>
          <w:vertAlign w:val="baseline"/>
        </w:rPr>
        <w:t> </w:t>
      </w:r>
      <w:r>
        <w:rPr>
          <w:w w:val="110"/>
          <w:vertAlign w:val="baseline"/>
        </w:rPr>
        <w:t>are</w:t>
      </w:r>
      <w:r>
        <w:rPr>
          <w:spacing w:val="3"/>
          <w:w w:val="110"/>
          <w:vertAlign w:val="baseline"/>
        </w:rPr>
        <w:t> </w:t>
      </w:r>
      <w:r>
        <w:rPr>
          <w:spacing w:val="-5"/>
          <w:w w:val="110"/>
          <w:vertAlign w:val="baseline"/>
        </w:rPr>
        <w:t>the</w:t>
      </w:r>
    </w:p>
    <w:p>
      <w:pPr>
        <w:pStyle w:val="BodyText"/>
        <w:spacing w:line="276" w:lineRule="auto" w:before="1"/>
        <w:ind w:left="111" w:right="150"/>
        <w:jc w:val="both"/>
      </w:pPr>
      <w:r>
        <w:rPr>
          <w:w w:val="105"/>
        </w:rPr>
        <w:t>variables</w:t>
      </w:r>
      <w:r>
        <w:rPr>
          <w:spacing w:val="-1"/>
          <w:w w:val="105"/>
        </w:rPr>
        <w:t> </w:t>
      </w:r>
      <w:r>
        <w:rPr>
          <w:w w:val="105"/>
        </w:rPr>
        <w:t>of the</w:t>
      </w:r>
      <w:r>
        <w:rPr>
          <w:spacing w:val="-1"/>
          <w:w w:val="105"/>
        </w:rPr>
        <w:t> </w:t>
      </w:r>
      <w:r>
        <w:rPr>
          <w:w w:val="105"/>
        </w:rPr>
        <w:t>rule</w:t>
      </w:r>
      <w:r>
        <w:rPr>
          <w:spacing w:val="-1"/>
          <w:w w:val="105"/>
        </w:rPr>
        <w:t> </w:t>
      </w:r>
      <w:r>
        <w:rPr>
          <w:w w:val="105"/>
        </w:rPr>
        <w:t>apart</w:t>
      </w:r>
      <w:r>
        <w:rPr>
          <w:spacing w:val="-1"/>
          <w:w w:val="105"/>
        </w:rPr>
        <w:t> </w:t>
      </w:r>
      <w:r>
        <w:rPr>
          <w:w w:val="105"/>
        </w:rPr>
        <w:t>from</w:t>
      </w:r>
      <w:r>
        <w:rPr>
          <w:spacing w:val="-1"/>
          <w:w w:val="105"/>
        </w:rPr>
        <w:t> </w:t>
      </w:r>
      <w:r>
        <w:rPr>
          <w:i/>
          <w:w w:val="105"/>
        </w:rPr>
        <w:t>x</w:t>
      </w:r>
      <w:r>
        <w:rPr>
          <w:i/>
          <w:spacing w:val="-1"/>
          <w:w w:val="105"/>
        </w:rPr>
        <w:t> </w:t>
      </w:r>
      <w:r>
        <w:rPr>
          <w:w w:val="105"/>
        </w:rPr>
        <w:t>and </w:t>
      </w:r>
      <w:r>
        <w:rPr>
          <w:i/>
          <w:w w:val="105"/>
        </w:rPr>
        <w:t>y </w:t>
      </w:r>
      <w:hyperlink w:history="true" w:anchor="_bookmark30">
        <w:r>
          <w:rPr>
            <w:color w:val="007FAD"/>
            <w:w w:val="105"/>
          </w:rPr>
          <w:t>[8]</w:t>
        </w:r>
      </w:hyperlink>
      <w:r>
        <w:rPr>
          <w:w w:val="105"/>
        </w:rPr>
        <w:t>.</w:t>
      </w:r>
      <w:r>
        <w:rPr>
          <w:spacing w:val="-1"/>
          <w:w w:val="105"/>
        </w:rPr>
        <w:t> </w:t>
      </w:r>
      <w:r>
        <w:rPr>
          <w:w w:val="105"/>
        </w:rPr>
        <w:t>Although</w:t>
      </w:r>
      <w:r>
        <w:rPr>
          <w:spacing w:val="-2"/>
          <w:w w:val="105"/>
        </w:rPr>
        <w:t> </w:t>
      </w:r>
      <w:r>
        <w:rPr>
          <w:w w:val="105"/>
        </w:rPr>
        <w:t>standard</w:t>
      </w:r>
      <w:r>
        <w:rPr>
          <w:spacing w:val="-1"/>
          <w:w w:val="105"/>
        </w:rPr>
        <w:t> </w:t>
      </w:r>
      <w:r>
        <w:rPr>
          <w:w w:val="105"/>
        </w:rPr>
        <w:t>con- fidence</w:t>
      </w:r>
      <w:r>
        <w:rPr>
          <w:w w:val="105"/>
        </w:rPr>
        <w:t> suits</w:t>
      </w:r>
      <w:r>
        <w:rPr>
          <w:w w:val="105"/>
        </w:rPr>
        <w:t> well</w:t>
      </w:r>
      <w:r>
        <w:rPr>
          <w:w w:val="105"/>
        </w:rPr>
        <w:t> for</w:t>
      </w:r>
      <w:r>
        <w:rPr>
          <w:w w:val="105"/>
        </w:rPr>
        <w:t> association</w:t>
      </w:r>
      <w:r>
        <w:rPr>
          <w:w w:val="105"/>
        </w:rPr>
        <w:t> rule</w:t>
      </w:r>
      <w:r>
        <w:rPr>
          <w:w w:val="105"/>
        </w:rPr>
        <w:t> mining</w:t>
      </w:r>
      <w:r>
        <w:rPr>
          <w:w w:val="105"/>
        </w:rPr>
        <w:t> in</w:t>
      </w:r>
      <w:r>
        <w:rPr>
          <w:w w:val="105"/>
        </w:rPr>
        <w:t> traditional</w:t>
      </w:r>
      <w:r>
        <w:rPr>
          <w:w w:val="105"/>
        </w:rPr>
        <w:t> </w:t>
      </w:r>
      <w:r>
        <w:rPr>
          <w:w w:val="105"/>
        </w:rPr>
        <w:t>data- bases,</w:t>
      </w:r>
      <w:r>
        <w:rPr>
          <w:w w:val="105"/>
        </w:rPr>
        <w:t> it</w:t>
      </w:r>
      <w:r>
        <w:rPr>
          <w:w w:val="105"/>
        </w:rPr>
        <w:t> is</w:t>
      </w:r>
      <w:r>
        <w:rPr>
          <w:w w:val="105"/>
        </w:rPr>
        <w:t> not</w:t>
      </w:r>
      <w:r>
        <w:rPr>
          <w:w w:val="105"/>
        </w:rPr>
        <w:t> appropriate</w:t>
      </w:r>
      <w:r>
        <w:rPr>
          <w:w w:val="105"/>
        </w:rPr>
        <w:t> for</w:t>
      </w:r>
      <w:r>
        <w:rPr>
          <w:w w:val="105"/>
        </w:rPr>
        <w:t> OWA</w:t>
      </w:r>
      <w:r>
        <w:rPr>
          <w:w w:val="105"/>
        </w:rPr>
        <w:t> because</w:t>
      </w:r>
      <w:r>
        <w:rPr>
          <w:w w:val="105"/>
        </w:rPr>
        <w:t> it</w:t>
      </w:r>
      <w:r>
        <w:rPr>
          <w:w w:val="105"/>
        </w:rPr>
        <w:t> assumes</w:t>
      </w:r>
      <w:r>
        <w:rPr>
          <w:w w:val="105"/>
        </w:rPr>
        <w:t> that</w:t>
      </w:r>
      <w:r>
        <w:rPr>
          <w:w w:val="105"/>
        </w:rPr>
        <w:t> all</w:t>
      </w:r>
      <w:r>
        <w:rPr>
          <w:spacing w:val="80"/>
          <w:w w:val="105"/>
        </w:rPr>
        <w:t> </w:t>
      </w:r>
      <w:r>
        <w:rPr>
          <w:w w:val="105"/>
        </w:rPr>
        <w:t>true</w:t>
      </w:r>
      <w:r>
        <w:rPr>
          <w:spacing w:val="33"/>
          <w:w w:val="105"/>
        </w:rPr>
        <w:t> </w:t>
      </w:r>
      <w:r>
        <w:rPr>
          <w:w w:val="105"/>
        </w:rPr>
        <w:t>facts</w:t>
      </w:r>
      <w:r>
        <w:rPr>
          <w:spacing w:val="33"/>
          <w:w w:val="105"/>
        </w:rPr>
        <w:t> </w:t>
      </w:r>
      <w:r>
        <w:rPr>
          <w:w w:val="105"/>
        </w:rPr>
        <w:t>are</w:t>
      </w:r>
      <w:r>
        <w:rPr>
          <w:spacing w:val="34"/>
          <w:w w:val="105"/>
        </w:rPr>
        <w:t> </w:t>
      </w:r>
      <w:r>
        <w:rPr>
          <w:w w:val="105"/>
        </w:rPr>
        <w:t>in</w:t>
      </w:r>
      <w:r>
        <w:rPr>
          <w:spacing w:val="33"/>
          <w:w w:val="105"/>
        </w:rPr>
        <w:t> </w:t>
      </w:r>
      <w:r>
        <w:rPr>
          <w:w w:val="105"/>
        </w:rPr>
        <w:t>the</w:t>
      </w:r>
      <w:r>
        <w:rPr>
          <w:spacing w:val="34"/>
          <w:w w:val="105"/>
        </w:rPr>
        <w:t> </w:t>
      </w:r>
      <w:r>
        <w:rPr>
          <w:w w:val="105"/>
        </w:rPr>
        <w:t>KB,</w:t>
      </w:r>
      <w:r>
        <w:rPr>
          <w:spacing w:val="34"/>
          <w:w w:val="105"/>
        </w:rPr>
        <w:t> </w:t>
      </w:r>
      <w:r>
        <w:rPr>
          <w:w w:val="105"/>
        </w:rPr>
        <w:t>but</w:t>
      </w:r>
      <w:r>
        <w:rPr>
          <w:spacing w:val="34"/>
          <w:w w:val="105"/>
        </w:rPr>
        <w:t> </w:t>
      </w:r>
      <w:r>
        <w:rPr>
          <w:w w:val="105"/>
        </w:rPr>
        <w:t>contrary</w:t>
      </w:r>
      <w:r>
        <w:rPr>
          <w:spacing w:val="32"/>
          <w:w w:val="105"/>
        </w:rPr>
        <w:t> </w:t>
      </w:r>
      <w:r>
        <w:rPr>
          <w:w w:val="105"/>
        </w:rPr>
        <w:t>to</w:t>
      </w:r>
      <w:r>
        <w:rPr>
          <w:spacing w:val="34"/>
          <w:w w:val="105"/>
        </w:rPr>
        <w:t> </w:t>
      </w:r>
      <w:r>
        <w:rPr>
          <w:w w:val="105"/>
        </w:rPr>
        <w:t>that</w:t>
      </w:r>
      <w:r>
        <w:rPr>
          <w:spacing w:val="33"/>
          <w:w w:val="105"/>
        </w:rPr>
        <w:t> </w:t>
      </w:r>
      <w:r>
        <w:rPr>
          <w:w w:val="105"/>
        </w:rPr>
        <w:t>assumption,</w:t>
      </w:r>
      <w:r>
        <w:rPr>
          <w:spacing w:val="32"/>
          <w:w w:val="105"/>
        </w:rPr>
        <w:t> </w:t>
      </w:r>
      <w:r>
        <w:rPr>
          <w:w w:val="105"/>
        </w:rPr>
        <w:t>there can</w:t>
      </w:r>
      <w:r>
        <w:rPr>
          <w:spacing w:val="24"/>
          <w:w w:val="105"/>
        </w:rPr>
        <w:t> </w:t>
      </w:r>
      <w:r>
        <w:rPr>
          <w:w w:val="105"/>
        </w:rPr>
        <w:t>be</w:t>
      </w:r>
      <w:r>
        <w:rPr>
          <w:spacing w:val="25"/>
          <w:w w:val="105"/>
        </w:rPr>
        <w:t> </w:t>
      </w:r>
      <w:r>
        <w:rPr>
          <w:w w:val="105"/>
        </w:rPr>
        <w:t>unknown</w:t>
      </w:r>
      <w:r>
        <w:rPr>
          <w:spacing w:val="23"/>
          <w:w w:val="105"/>
        </w:rPr>
        <w:t> </w:t>
      </w:r>
      <w:r>
        <w:rPr>
          <w:w w:val="105"/>
        </w:rPr>
        <w:t>facts</w:t>
      </w:r>
      <w:r>
        <w:rPr>
          <w:spacing w:val="25"/>
          <w:w w:val="105"/>
        </w:rPr>
        <w:t> </w:t>
      </w:r>
      <w:r>
        <w:rPr>
          <w:w w:val="105"/>
        </w:rPr>
        <w:t>in</w:t>
      </w:r>
      <w:r>
        <w:rPr>
          <w:spacing w:val="24"/>
          <w:w w:val="105"/>
        </w:rPr>
        <w:t> </w:t>
      </w:r>
      <w:r>
        <w:rPr>
          <w:w w:val="105"/>
        </w:rPr>
        <w:t>it.</w:t>
      </w:r>
      <w:r>
        <w:rPr>
          <w:spacing w:val="25"/>
          <w:w w:val="105"/>
        </w:rPr>
        <w:t> </w:t>
      </w:r>
      <w:r>
        <w:rPr>
          <w:w w:val="105"/>
        </w:rPr>
        <w:t>For</w:t>
      </w:r>
      <w:r>
        <w:rPr>
          <w:spacing w:val="24"/>
          <w:w w:val="105"/>
        </w:rPr>
        <w:t> </w:t>
      </w:r>
      <w:r>
        <w:rPr>
          <w:w w:val="105"/>
        </w:rPr>
        <w:t>this</w:t>
      </w:r>
      <w:r>
        <w:rPr>
          <w:spacing w:val="25"/>
          <w:w w:val="105"/>
        </w:rPr>
        <w:t> </w:t>
      </w:r>
      <w:r>
        <w:rPr>
          <w:w w:val="105"/>
        </w:rPr>
        <w:t>reason,</w:t>
      </w:r>
      <w:r>
        <w:rPr>
          <w:spacing w:val="25"/>
          <w:w w:val="105"/>
        </w:rPr>
        <w:t> </w:t>
      </w:r>
      <w:hyperlink w:history="true" w:anchor="_bookmark31">
        <w:r>
          <w:rPr>
            <w:color w:val="007FAD"/>
            <w:w w:val="105"/>
          </w:rPr>
          <w:t>[9,8]</w:t>
        </w:r>
      </w:hyperlink>
      <w:r>
        <w:rPr>
          <w:color w:val="007FAD"/>
          <w:spacing w:val="25"/>
          <w:w w:val="105"/>
        </w:rPr>
        <w:t> </w:t>
      </w:r>
      <w:r>
        <w:rPr>
          <w:w w:val="105"/>
        </w:rPr>
        <w:t>have</w:t>
      </w:r>
      <w:r>
        <w:rPr>
          <w:spacing w:val="25"/>
          <w:w w:val="105"/>
        </w:rPr>
        <w:t> </w:t>
      </w:r>
      <w:r>
        <w:rPr>
          <w:spacing w:val="-2"/>
          <w:w w:val="105"/>
        </w:rPr>
        <w:t>proposed</w:t>
      </w:r>
    </w:p>
    <w:p>
      <w:pPr>
        <w:pStyle w:val="BodyText"/>
        <w:spacing w:line="210" w:lineRule="exact"/>
        <w:ind w:left="111"/>
        <w:jc w:val="both"/>
      </w:pPr>
      <w:r>
        <w:rPr>
          <w:w w:val="105"/>
        </w:rPr>
        <w:t>the</w:t>
      </w:r>
      <w:r>
        <w:rPr>
          <w:spacing w:val="14"/>
          <w:w w:val="105"/>
        </w:rPr>
        <w:t> </w:t>
      </w:r>
      <w:r>
        <w:rPr>
          <w:w w:val="105"/>
        </w:rPr>
        <w:t>PCA</w:t>
      </w:r>
      <w:r>
        <w:rPr>
          <w:spacing w:val="15"/>
          <w:w w:val="105"/>
        </w:rPr>
        <w:t> </w:t>
      </w:r>
      <w:r>
        <w:rPr>
          <w:w w:val="105"/>
        </w:rPr>
        <w:t>confidence</w:t>
      </w:r>
      <w:r>
        <w:rPr>
          <w:spacing w:val="16"/>
          <w:w w:val="105"/>
        </w:rPr>
        <w:t> </w:t>
      </w:r>
      <w:r>
        <w:rPr>
          <w:w w:val="105"/>
        </w:rPr>
        <w:t>measure</w:t>
      </w:r>
      <w:r>
        <w:rPr>
          <w:spacing w:val="14"/>
          <w:w w:val="105"/>
        </w:rPr>
        <w:t> </w:t>
      </w:r>
      <w:r>
        <w:rPr>
          <w:w w:val="105"/>
        </w:rPr>
        <w:t>as</w:t>
      </w:r>
      <w:r>
        <w:rPr>
          <w:spacing w:val="15"/>
          <w:w w:val="105"/>
        </w:rPr>
        <w:t> </w:t>
      </w:r>
      <w:r>
        <w:rPr>
          <w:w w:val="105"/>
        </w:rPr>
        <w:t>defined</w:t>
      </w:r>
      <w:r>
        <w:rPr>
          <w:spacing w:val="15"/>
          <w:w w:val="105"/>
        </w:rPr>
        <w:t> </w:t>
      </w:r>
      <w:r>
        <w:rPr>
          <w:w w:val="105"/>
        </w:rPr>
        <w:t>in</w:t>
      </w:r>
      <w:r>
        <w:rPr>
          <w:spacing w:val="14"/>
          <w:w w:val="105"/>
        </w:rPr>
        <w:t> </w:t>
      </w:r>
      <w:r>
        <w:rPr>
          <w:w w:val="105"/>
        </w:rPr>
        <w:t>Eq.</w:t>
      </w:r>
      <w:r>
        <w:rPr>
          <w:spacing w:val="15"/>
          <w:w w:val="105"/>
        </w:rPr>
        <w:t> </w:t>
      </w:r>
      <w:hyperlink w:history="true" w:anchor="_bookmark9">
        <w:r>
          <w:rPr>
            <w:color w:val="007FAD"/>
            <w:w w:val="105"/>
          </w:rPr>
          <w:t>2</w:t>
        </w:r>
      </w:hyperlink>
      <w:r>
        <w:rPr>
          <w:color w:val="007FAD"/>
          <w:spacing w:val="16"/>
          <w:w w:val="105"/>
        </w:rPr>
        <w:t> </w:t>
      </w:r>
      <w:r>
        <w:rPr>
          <w:w w:val="105"/>
        </w:rPr>
        <w:t>where</w:t>
      </w:r>
      <w:r>
        <w:rPr>
          <w:spacing w:val="14"/>
          <w:w w:val="105"/>
        </w:rPr>
        <w:t> </w:t>
      </w:r>
      <w:r>
        <w:rPr>
          <w:i/>
          <w:w w:val="105"/>
        </w:rPr>
        <w:t>r</w:t>
      </w:r>
      <w:r>
        <w:rPr>
          <w:rFonts w:ascii="DejaVu Sans Condensed"/>
          <w:w w:val="105"/>
        </w:rPr>
        <w:t>(</w:t>
      </w:r>
      <w:r>
        <w:rPr>
          <w:i/>
          <w:w w:val="105"/>
        </w:rPr>
        <w:t>x</w:t>
      </w:r>
      <w:r>
        <w:rPr>
          <w:rFonts w:ascii="IPAPGothic"/>
          <w:w w:val="105"/>
        </w:rPr>
        <w:t>;</w:t>
      </w:r>
      <w:r>
        <w:rPr>
          <w:rFonts w:ascii="IPAPGothic"/>
          <w:spacing w:val="-18"/>
          <w:w w:val="105"/>
        </w:rPr>
        <w:t> </w:t>
      </w:r>
      <w:r>
        <w:rPr>
          <w:i/>
          <w:w w:val="105"/>
        </w:rPr>
        <w:t>y</w:t>
      </w:r>
      <w:r>
        <w:rPr>
          <w:rFonts w:ascii="DejaVu Sans Condensed"/>
          <w:w w:val="105"/>
        </w:rPr>
        <w:t>')</w:t>
      </w:r>
      <w:r>
        <w:rPr>
          <w:rFonts w:ascii="DejaVu Sans Condensed"/>
          <w:spacing w:val="8"/>
          <w:w w:val="105"/>
        </w:rPr>
        <w:t> </w:t>
      </w:r>
      <w:r>
        <w:rPr>
          <w:spacing w:val="-5"/>
          <w:w w:val="105"/>
        </w:rPr>
        <w:t>are</w:t>
      </w:r>
    </w:p>
    <w:p>
      <w:pPr>
        <w:pStyle w:val="BodyText"/>
        <w:spacing w:line="276" w:lineRule="auto"/>
        <w:ind w:left="111" w:right="149"/>
        <w:jc w:val="both"/>
      </w:pPr>
      <w:r>
        <w:rPr>
          <w:w w:val="105"/>
        </w:rPr>
        <w:t>the facts that are false for the rule in the KB. Thus, PCA confidence is the ratio of number of known true facts that are implied by the rule to the number of true and false facts in the body for </w:t>
      </w:r>
      <w:r>
        <w:rPr>
          <w:w w:val="105"/>
        </w:rPr>
        <w:t>bounded subjects. In other words, unknown facts do not affect the PCA con- fidence</w:t>
      </w:r>
      <w:r>
        <w:rPr>
          <w:w w:val="105"/>
        </w:rPr>
        <w:t> measure.</w:t>
      </w:r>
      <w:r>
        <w:rPr>
          <w:w w:val="105"/>
        </w:rPr>
        <w:t> Although</w:t>
      </w:r>
      <w:r>
        <w:rPr>
          <w:w w:val="105"/>
        </w:rPr>
        <w:t> PCA</w:t>
      </w:r>
      <w:r>
        <w:rPr>
          <w:w w:val="105"/>
        </w:rPr>
        <w:t> confidence</w:t>
      </w:r>
      <w:r>
        <w:rPr>
          <w:w w:val="105"/>
        </w:rPr>
        <w:t> evaluates</w:t>
      </w:r>
      <w:r>
        <w:rPr>
          <w:w w:val="105"/>
        </w:rPr>
        <w:t> the</w:t>
      </w:r>
      <w:r>
        <w:rPr>
          <w:w w:val="105"/>
        </w:rPr>
        <w:t> rules under OWA, it does not consider the impact of quasi-functions in the body.</w:t>
      </w:r>
    </w:p>
    <w:p>
      <w:pPr>
        <w:pStyle w:val="BodyText"/>
        <w:spacing w:line="276" w:lineRule="auto" w:before="1"/>
        <w:ind w:left="111" w:right="150" w:firstLine="233"/>
        <w:jc w:val="both"/>
      </w:pPr>
      <w:r>
        <w:rPr>
          <w:w w:val="105"/>
        </w:rPr>
        <w:t>The value of the denominator of any confidence formula </w:t>
      </w:r>
      <w:r>
        <w:rPr>
          <w:w w:val="105"/>
        </w:rPr>
        <w:t>repre- sents the total number of facts that should be considered to evalu- ate</w:t>
      </w:r>
      <w:r>
        <w:rPr>
          <w:w w:val="105"/>
        </w:rPr>
        <w:t> the</w:t>
      </w:r>
      <w:r>
        <w:rPr>
          <w:w w:val="105"/>
        </w:rPr>
        <w:t> strength</w:t>
      </w:r>
      <w:r>
        <w:rPr>
          <w:w w:val="105"/>
        </w:rPr>
        <w:t> of</w:t>
      </w:r>
      <w:r>
        <w:rPr>
          <w:w w:val="105"/>
        </w:rPr>
        <w:t> a</w:t>
      </w:r>
      <w:r>
        <w:rPr>
          <w:w w:val="105"/>
        </w:rPr>
        <w:t> rule.</w:t>
      </w:r>
      <w:r>
        <w:rPr>
          <w:w w:val="105"/>
        </w:rPr>
        <w:t> This</w:t>
      </w:r>
      <w:r>
        <w:rPr>
          <w:w w:val="105"/>
        </w:rPr>
        <w:t> value</w:t>
      </w:r>
      <w:r>
        <w:rPr>
          <w:w w:val="105"/>
        </w:rPr>
        <w:t> increases</w:t>
      </w:r>
      <w:r>
        <w:rPr>
          <w:w w:val="105"/>
        </w:rPr>
        <w:t> as</w:t>
      </w:r>
      <w:r>
        <w:rPr>
          <w:w w:val="105"/>
        </w:rPr>
        <w:t> the</w:t>
      </w:r>
      <w:r>
        <w:rPr>
          <w:w w:val="105"/>
        </w:rPr>
        <w:t> number</w:t>
      </w:r>
      <w:r>
        <w:rPr>
          <w:w w:val="105"/>
        </w:rPr>
        <w:t> of objects</w:t>
      </w:r>
      <w:r>
        <w:rPr>
          <w:spacing w:val="25"/>
          <w:w w:val="105"/>
        </w:rPr>
        <w:t> </w:t>
      </w:r>
      <w:r>
        <w:rPr>
          <w:w w:val="105"/>
        </w:rPr>
        <w:t>belonging</w:t>
      </w:r>
      <w:r>
        <w:rPr>
          <w:spacing w:val="26"/>
          <w:w w:val="105"/>
        </w:rPr>
        <w:t> </w:t>
      </w:r>
      <w:r>
        <w:rPr>
          <w:w w:val="105"/>
        </w:rPr>
        <w:t>to</w:t>
      </w:r>
      <w:r>
        <w:rPr>
          <w:spacing w:val="27"/>
          <w:w w:val="105"/>
        </w:rPr>
        <w:t> </w:t>
      </w:r>
      <w:r>
        <w:rPr>
          <w:w w:val="105"/>
        </w:rPr>
        <w:t>a</w:t>
      </w:r>
      <w:r>
        <w:rPr>
          <w:spacing w:val="27"/>
          <w:w w:val="105"/>
        </w:rPr>
        <w:t> </w:t>
      </w:r>
      <w:r>
        <w:rPr>
          <w:w w:val="105"/>
        </w:rPr>
        <w:t>relation</w:t>
      </w:r>
      <w:r>
        <w:rPr>
          <w:spacing w:val="25"/>
          <w:w w:val="105"/>
        </w:rPr>
        <w:t> </w:t>
      </w:r>
      <w:r>
        <w:rPr>
          <w:w w:val="105"/>
        </w:rPr>
        <w:t>increases.</w:t>
      </w:r>
      <w:r>
        <w:rPr>
          <w:spacing w:val="25"/>
          <w:w w:val="105"/>
        </w:rPr>
        <w:t> </w:t>
      </w:r>
      <w:r>
        <w:rPr>
          <w:w w:val="105"/>
        </w:rPr>
        <w:t>It</w:t>
      </w:r>
      <w:r>
        <w:rPr>
          <w:spacing w:val="27"/>
          <w:w w:val="105"/>
        </w:rPr>
        <w:t> </w:t>
      </w:r>
      <w:r>
        <w:rPr>
          <w:w w:val="105"/>
        </w:rPr>
        <w:t>can</w:t>
      </w:r>
      <w:r>
        <w:rPr>
          <w:spacing w:val="25"/>
          <w:w w:val="105"/>
        </w:rPr>
        <w:t> </w:t>
      </w:r>
      <w:r>
        <w:rPr>
          <w:w w:val="105"/>
        </w:rPr>
        <w:t>also</w:t>
      </w:r>
      <w:r>
        <w:rPr>
          <w:spacing w:val="27"/>
          <w:w w:val="105"/>
        </w:rPr>
        <w:t> </w:t>
      </w:r>
      <w:r>
        <w:rPr>
          <w:w w:val="105"/>
        </w:rPr>
        <w:t>be</w:t>
      </w:r>
      <w:r>
        <w:rPr>
          <w:spacing w:val="27"/>
          <w:w w:val="105"/>
        </w:rPr>
        <w:t> </w:t>
      </w:r>
      <w:r>
        <w:rPr>
          <w:w w:val="105"/>
        </w:rPr>
        <w:t>said</w:t>
      </w:r>
      <w:r>
        <w:rPr>
          <w:spacing w:val="26"/>
          <w:w w:val="105"/>
        </w:rPr>
        <w:t> </w:t>
      </w:r>
      <w:r>
        <w:rPr>
          <w:w w:val="105"/>
        </w:rPr>
        <w:t>that a good measure should consider the categories of relations in the body of a Horn rule. Standard confidence and PCA confidence for- mulas ignore the effect of quasi-functions in the body. For this rea- son,</w:t>
      </w:r>
      <w:r>
        <w:rPr>
          <w:w w:val="105"/>
        </w:rPr>
        <w:t> we</w:t>
      </w:r>
      <w:r>
        <w:rPr>
          <w:w w:val="105"/>
        </w:rPr>
        <w:t> propose</w:t>
      </w:r>
      <w:r>
        <w:rPr>
          <w:w w:val="105"/>
        </w:rPr>
        <w:t> a</w:t>
      </w:r>
      <w:r>
        <w:rPr>
          <w:w w:val="105"/>
        </w:rPr>
        <w:t> confidence</w:t>
      </w:r>
      <w:r>
        <w:rPr>
          <w:w w:val="105"/>
        </w:rPr>
        <w:t> measure</w:t>
      </w:r>
      <w:r>
        <w:rPr>
          <w:w w:val="105"/>
        </w:rPr>
        <w:t> that</w:t>
      </w:r>
      <w:r>
        <w:rPr>
          <w:w w:val="105"/>
        </w:rPr>
        <w:t> considers</w:t>
      </w:r>
      <w:r>
        <w:rPr>
          <w:w w:val="105"/>
        </w:rPr>
        <w:t> different</w:t>
      </w:r>
      <w:r>
        <w:rPr>
          <w:spacing w:val="40"/>
          <w:w w:val="105"/>
        </w:rPr>
        <w:t> </w:t>
      </w:r>
      <w:r>
        <w:rPr>
          <w:w w:val="105"/>
        </w:rPr>
        <w:t>types of atoms, namely categories of relations, in a rule. The value</w:t>
      </w:r>
      <w:r>
        <w:rPr>
          <w:spacing w:val="40"/>
          <w:w w:val="105"/>
        </w:rPr>
        <w:t> </w:t>
      </w:r>
      <w:r>
        <w:rPr>
          <w:w w:val="105"/>
        </w:rPr>
        <w:t>of the denominator of the proposed measure is calculated by con- sidering both the functions and the quasi-functions in the body of a rule. With this approach, the proposed measure is not affected by the</w:t>
      </w:r>
      <w:r>
        <w:rPr>
          <w:w w:val="105"/>
        </w:rPr>
        <w:t> number</w:t>
      </w:r>
      <w:r>
        <w:rPr>
          <w:w w:val="105"/>
        </w:rPr>
        <w:t> of</w:t>
      </w:r>
      <w:r>
        <w:rPr>
          <w:w w:val="105"/>
        </w:rPr>
        <w:t> objects</w:t>
      </w:r>
      <w:r>
        <w:rPr>
          <w:w w:val="105"/>
        </w:rPr>
        <w:t> belonging</w:t>
      </w:r>
      <w:r>
        <w:rPr>
          <w:w w:val="105"/>
        </w:rPr>
        <w:t> to</w:t>
      </w:r>
      <w:r>
        <w:rPr>
          <w:w w:val="105"/>
        </w:rPr>
        <w:t> a</w:t>
      </w:r>
      <w:r>
        <w:rPr>
          <w:w w:val="105"/>
        </w:rPr>
        <w:t> relation.</w:t>
      </w:r>
      <w:r>
        <w:rPr>
          <w:w w:val="105"/>
        </w:rPr>
        <w:t> Furthermore,</w:t>
      </w:r>
      <w:r>
        <w:rPr>
          <w:w w:val="105"/>
        </w:rPr>
        <w:t> the proposed measure considers whether the head atom is a function</w:t>
      </w:r>
      <w:r>
        <w:rPr>
          <w:spacing w:val="80"/>
          <w:w w:val="105"/>
        </w:rPr>
        <w:t> </w:t>
      </w:r>
      <w:r>
        <w:rPr>
          <w:w w:val="105"/>
        </w:rPr>
        <w:t>or a quasi-function.</w:t>
      </w:r>
    </w:p>
    <w:p>
      <w:pPr>
        <w:spacing w:line="103" w:lineRule="exact" w:before="120"/>
        <w:ind w:left="2369" w:right="0" w:firstLine="0"/>
        <w:jc w:val="left"/>
        <w:rPr>
          <w:rFonts w:ascii="DejaVu Sans Condensed" w:hAnsi="DejaVu Sans Condensed"/>
          <w:sz w:val="17"/>
        </w:rPr>
      </w:pPr>
      <w:r>
        <w:rPr>
          <w:i/>
          <w:sz w:val="17"/>
        </w:rPr>
        <w:t>support</w:t>
      </w:r>
      <w:r>
        <w:rPr>
          <w:rFonts w:ascii="DejaVu Sans Condensed" w:hAnsi="DejaVu Sans Condensed"/>
          <w:sz w:val="17"/>
        </w:rPr>
        <w:t>(</w:t>
      </w:r>
      <w:r>
        <w:rPr>
          <w:i/>
          <w:sz w:val="17"/>
        </w:rPr>
        <w:t>B</w:t>
      </w:r>
      <w:r>
        <w:rPr>
          <w:i/>
          <w:spacing w:val="-4"/>
          <w:sz w:val="17"/>
        </w:rPr>
        <w:t> </w:t>
      </w:r>
      <w:r>
        <w:rPr>
          <w:rFonts w:ascii="DejaVu Sans Condensed" w:hAnsi="DejaVu Sans Condensed"/>
          <w:sz w:val="17"/>
        </w:rPr>
        <w:t>⇒</w:t>
      </w:r>
      <w:r>
        <w:rPr>
          <w:rFonts w:ascii="DejaVu Sans Condensed" w:hAnsi="DejaVu Sans Condensed"/>
          <w:spacing w:val="-9"/>
          <w:sz w:val="17"/>
        </w:rPr>
        <w:t> </w:t>
      </w:r>
      <w:r>
        <w:rPr>
          <w:i/>
          <w:sz w:val="17"/>
        </w:rPr>
        <w:t>r</w:t>
      </w:r>
      <w:r>
        <w:rPr>
          <w:rFonts w:ascii="DejaVu Sans Condensed" w:hAnsi="DejaVu Sans Condensed"/>
          <w:sz w:val="17"/>
        </w:rPr>
        <w:t>(</w:t>
      </w:r>
      <w:r>
        <w:rPr>
          <w:i/>
          <w:sz w:val="17"/>
        </w:rPr>
        <w:t>x</w:t>
      </w:r>
      <w:r>
        <w:rPr>
          <w:rFonts w:ascii="IPAPGothic" w:hAnsi="IPAPGothic"/>
          <w:sz w:val="17"/>
        </w:rPr>
        <w:t>;</w:t>
      </w:r>
      <w:r>
        <w:rPr>
          <w:rFonts w:ascii="IPAPGothic" w:hAnsi="IPAPGothic"/>
          <w:spacing w:val="-19"/>
          <w:sz w:val="17"/>
        </w:rPr>
        <w:t> </w:t>
      </w:r>
      <w:r>
        <w:rPr>
          <w:i/>
          <w:spacing w:val="-5"/>
          <w:sz w:val="17"/>
        </w:rPr>
        <w:t>y</w:t>
      </w:r>
      <w:r>
        <w:rPr>
          <w:rFonts w:ascii="DejaVu Sans Condensed" w:hAnsi="DejaVu Sans Condensed"/>
          <w:spacing w:val="-5"/>
          <w:sz w:val="17"/>
        </w:rPr>
        <w:t>))</w:t>
      </w:r>
    </w:p>
    <w:p>
      <w:pPr>
        <w:spacing w:after="0" w:line="103" w:lineRule="exact"/>
        <w:jc w:val="left"/>
        <w:rPr>
          <w:rFonts w:ascii="DejaVu Sans Condensed" w:hAnsi="DejaVu Sans Condensed"/>
          <w:sz w:val="17"/>
        </w:rPr>
        <w:sectPr>
          <w:type w:val="continuous"/>
          <w:pgSz w:w="11910" w:h="15880"/>
          <w:pgMar w:header="887" w:footer="420" w:top="840" w:bottom="280" w:left="640" w:right="600"/>
          <w:cols w:num="2" w:equalWidth="0">
            <w:col w:w="5218" w:space="162"/>
            <w:col w:w="5290"/>
          </w:cols>
        </w:sectPr>
      </w:pPr>
    </w:p>
    <w:p>
      <w:pPr>
        <w:spacing w:before="9"/>
        <w:ind w:left="111" w:right="0" w:firstLine="0"/>
        <w:jc w:val="left"/>
        <w:rPr>
          <w:i/>
          <w:sz w:val="16"/>
        </w:rPr>
      </w:pPr>
      <w:r>
        <w:rPr>
          <w:sz w:val="16"/>
        </w:rPr>
        <w:t>graduate</w:t>
      </w:r>
      <w:r>
        <w:rPr>
          <w:spacing w:val="66"/>
          <w:sz w:val="16"/>
        </w:rPr>
        <w:t> </w:t>
      </w:r>
      <w:r>
        <w:rPr>
          <w:sz w:val="16"/>
        </w:rPr>
        <w:t>from</w:t>
      </w:r>
      <w:r>
        <w:rPr>
          <w:spacing w:val="64"/>
          <w:sz w:val="16"/>
        </w:rPr>
        <w:t> </w:t>
      </w:r>
      <w:r>
        <w:rPr>
          <w:sz w:val="16"/>
        </w:rPr>
        <w:t>more</w:t>
      </w:r>
      <w:r>
        <w:rPr>
          <w:spacing w:val="65"/>
          <w:sz w:val="16"/>
        </w:rPr>
        <w:t> </w:t>
      </w:r>
      <w:r>
        <w:rPr>
          <w:sz w:val="16"/>
        </w:rPr>
        <w:t>than</w:t>
      </w:r>
      <w:r>
        <w:rPr>
          <w:spacing w:val="67"/>
          <w:sz w:val="16"/>
        </w:rPr>
        <w:t> </w:t>
      </w:r>
      <w:r>
        <w:rPr>
          <w:sz w:val="16"/>
        </w:rPr>
        <w:t>one</w:t>
      </w:r>
      <w:r>
        <w:rPr>
          <w:spacing w:val="66"/>
          <w:sz w:val="16"/>
        </w:rPr>
        <w:t> </w:t>
      </w:r>
      <w:r>
        <w:rPr>
          <w:sz w:val="16"/>
        </w:rPr>
        <w:t>university</w:t>
      </w:r>
      <w:r>
        <w:rPr>
          <w:spacing w:val="65"/>
          <w:sz w:val="16"/>
        </w:rPr>
        <w:t> </w:t>
      </w:r>
      <w:r>
        <w:rPr>
          <w:sz w:val="16"/>
        </w:rPr>
        <w:t>and</w:t>
      </w:r>
      <w:r>
        <w:rPr>
          <w:spacing w:val="66"/>
          <w:sz w:val="16"/>
        </w:rPr>
        <w:t> </w:t>
      </w:r>
      <w:r>
        <w:rPr>
          <w:sz w:val="16"/>
        </w:rPr>
        <w:t>so</w:t>
      </w:r>
      <w:r>
        <w:rPr>
          <w:spacing w:val="67"/>
          <w:sz w:val="16"/>
        </w:rPr>
        <w:t> </w:t>
      </w:r>
      <w:r>
        <w:rPr>
          <w:i/>
          <w:spacing w:val="-2"/>
          <w:sz w:val="16"/>
        </w:rPr>
        <w:t>graduatedFrom</w:t>
      </w:r>
    </w:p>
    <w:p>
      <w:pPr>
        <w:pStyle w:val="BodyText"/>
        <w:spacing w:before="27"/>
        <w:ind w:left="111"/>
      </w:pPr>
      <w:r>
        <w:rPr>
          <w:w w:val="105"/>
        </w:rPr>
        <w:t>relation</w:t>
      </w:r>
      <w:r>
        <w:rPr>
          <w:spacing w:val="15"/>
          <w:w w:val="105"/>
        </w:rPr>
        <w:t> </w:t>
      </w:r>
      <w:r>
        <w:rPr>
          <w:w w:val="105"/>
        </w:rPr>
        <w:t>is</w:t>
      </w:r>
      <w:r>
        <w:rPr>
          <w:spacing w:val="14"/>
          <w:w w:val="105"/>
        </w:rPr>
        <w:t> </w:t>
      </w:r>
      <w:r>
        <w:rPr>
          <w:w w:val="105"/>
        </w:rPr>
        <w:t>a</w:t>
      </w:r>
      <w:r>
        <w:rPr>
          <w:spacing w:val="16"/>
          <w:w w:val="105"/>
        </w:rPr>
        <w:t> </w:t>
      </w:r>
      <w:r>
        <w:rPr>
          <w:w w:val="105"/>
        </w:rPr>
        <w:t>quasi-</w:t>
      </w:r>
      <w:r>
        <w:rPr>
          <w:spacing w:val="-2"/>
          <w:w w:val="105"/>
        </w:rPr>
        <w:t>function.</w:t>
      </w:r>
    </w:p>
    <w:p>
      <w:pPr>
        <w:pStyle w:val="BodyText"/>
        <w:spacing w:line="276" w:lineRule="auto" w:before="8"/>
        <w:ind w:left="111" w:firstLine="234"/>
      </w:pPr>
      <w:r>
        <w:rPr>
          <w:w w:val="110"/>
        </w:rPr>
        <w:t>Support</w:t>
      </w:r>
      <w:r>
        <w:rPr>
          <w:spacing w:val="-8"/>
          <w:w w:val="110"/>
        </w:rPr>
        <w:t> </w:t>
      </w:r>
      <w:r>
        <w:rPr>
          <w:w w:val="110"/>
        </w:rPr>
        <w:t>&amp;</w:t>
      </w:r>
      <w:r>
        <w:rPr>
          <w:spacing w:val="-8"/>
          <w:w w:val="110"/>
        </w:rPr>
        <w:t> </w:t>
      </w:r>
      <w:r>
        <w:rPr>
          <w:w w:val="110"/>
        </w:rPr>
        <w:t>Confidence</w:t>
      </w:r>
      <w:r>
        <w:rPr>
          <w:spacing w:val="-9"/>
          <w:w w:val="110"/>
        </w:rPr>
        <w:t> </w:t>
      </w:r>
      <w:r>
        <w:rPr>
          <w:w w:val="110"/>
        </w:rPr>
        <w:t>Support</w:t>
      </w:r>
      <w:r>
        <w:rPr>
          <w:spacing w:val="-9"/>
          <w:w w:val="110"/>
        </w:rPr>
        <w:t> </w:t>
      </w:r>
      <w:r>
        <w:rPr>
          <w:w w:val="110"/>
        </w:rPr>
        <w:t>of</w:t>
      </w:r>
      <w:r>
        <w:rPr>
          <w:spacing w:val="-7"/>
          <w:w w:val="110"/>
        </w:rPr>
        <w:t> </w:t>
      </w:r>
      <w:r>
        <w:rPr>
          <w:w w:val="110"/>
        </w:rPr>
        <w:t>a</w:t>
      </w:r>
      <w:r>
        <w:rPr>
          <w:spacing w:val="-7"/>
          <w:w w:val="110"/>
        </w:rPr>
        <w:t> </w:t>
      </w:r>
      <w:r>
        <w:rPr>
          <w:w w:val="110"/>
        </w:rPr>
        <w:t>Horn</w:t>
      </w:r>
      <w:r>
        <w:rPr>
          <w:spacing w:val="-9"/>
          <w:w w:val="110"/>
        </w:rPr>
        <w:t> </w:t>
      </w:r>
      <w:r>
        <w:rPr>
          <w:w w:val="110"/>
        </w:rPr>
        <w:t>rule</w:t>
      </w:r>
      <w:r>
        <w:rPr>
          <w:spacing w:val="-8"/>
          <w:w w:val="110"/>
        </w:rPr>
        <w:t> </w:t>
      </w:r>
      <w:r>
        <w:rPr>
          <w:w w:val="110"/>
        </w:rPr>
        <w:t>is</w:t>
      </w:r>
      <w:r>
        <w:rPr>
          <w:spacing w:val="-7"/>
          <w:w w:val="110"/>
        </w:rPr>
        <w:t> </w:t>
      </w:r>
      <w:r>
        <w:rPr>
          <w:w w:val="110"/>
        </w:rPr>
        <w:t>the</w:t>
      </w:r>
      <w:r>
        <w:rPr>
          <w:spacing w:val="-8"/>
          <w:w w:val="110"/>
        </w:rPr>
        <w:t> </w:t>
      </w:r>
      <w:r>
        <w:rPr>
          <w:w w:val="110"/>
        </w:rPr>
        <w:t>number</w:t>
      </w:r>
      <w:r>
        <w:rPr>
          <w:spacing w:val="-8"/>
          <w:w w:val="110"/>
        </w:rPr>
        <w:t> </w:t>
      </w:r>
      <w:r>
        <w:rPr>
          <w:w w:val="110"/>
        </w:rPr>
        <w:t>of facts</w:t>
      </w:r>
      <w:r>
        <w:rPr>
          <w:spacing w:val="16"/>
          <w:w w:val="110"/>
        </w:rPr>
        <w:t> </w:t>
      </w:r>
      <w:r>
        <w:rPr>
          <w:w w:val="110"/>
        </w:rPr>
        <w:t>that</w:t>
      </w:r>
      <w:r>
        <w:rPr>
          <w:spacing w:val="15"/>
          <w:w w:val="110"/>
        </w:rPr>
        <w:t> </w:t>
      </w:r>
      <w:r>
        <w:rPr>
          <w:i/>
          <w:w w:val="110"/>
        </w:rPr>
        <w:t>B</w:t>
      </w:r>
      <w:r>
        <w:rPr>
          <w:i/>
          <w:spacing w:val="15"/>
          <w:w w:val="110"/>
        </w:rPr>
        <w:t> </w:t>
      </w:r>
      <w:r>
        <w:rPr>
          <w:w w:val="110"/>
        </w:rPr>
        <w:t>and</w:t>
      </w:r>
      <w:r>
        <w:rPr>
          <w:spacing w:val="16"/>
          <w:w w:val="110"/>
        </w:rPr>
        <w:t> </w:t>
      </w:r>
      <w:r>
        <w:rPr>
          <w:i/>
          <w:w w:val="110"/>
        </w:rPr>
        <w:t>H</w:t>
      </w:r>
      <w:r>
        <w:rPr>
          <w:i/>
          <w:spacing w:val="16"/>
          <w:w w:val="110"/>
        </w:rPr>
        <w:t> </w:t>
      </w:r>
      <w:r>
        <w:rPr>
          <w:w w:val="110"/>
        </w:rPr>
        <w:t>occur</w:t>
      </w:r>
      <w:r>
        <w:rPr>
          <w:spacing w:val="16"/>
          <w:w w:val="110"/>
        </w:rPr>
        <w:t> </w:t>
      </w:r>
      <w:r>
        <w:rPr>
          <w:w w:val="110"/>
        </w:rPr>
        <w:t>together</w:t>
      </w:r>
      <w:r>
        <w:rPr>
          <w:spacing w:val="15"/>
          <w:w w:val="110"/>
        </w:rPr>
        <w:t> </w:t>
      </w:r>
      <w:r>
        <w:rPr>
          <w:w w:val="110"/>
        </w:rPr>
        <w:t>in</w:t>
      </w:r>
      <w:r>
        <w:rPr>
          <w:spacing w:val="15"/>
          <w:w w:val="110"/>
        </w:rPr>
        <w:t> </w:t>
      </w:r>
      <w:r>
        <w:rPr>
          <w:w w:val="110"/>
        </w:rPr>
        <w:t>the</w:t>
      </w:r>
      <w:r>
        <w:rPr>
          <w:spacing w:val="17"/>
          <w:w w:val="110"/>
        </w:rPr>
        <w:t> </w:t>
      </w:r>
      <w:r>
        <w:rPr>
          <w:w w:val="110"/>
        </w:rPr>
        <w:t>knowledge</w:t>
      </w:r>
      <w:r>
        <w:rPr>
          <w:spacing w:val="16"/>
          <w:w w:val="110"/>
        </w:rPr>
        <w:t> </w:t>
      </w:r>
      <w:r>
        <w:rPr>
          <w:w w:val="110"/>
        </w:rPr>
        <w:t>base</w:t>
      </w:r>
      <w:r>
        <w:rPr>
          <w:spacing w:val="16"/>
          <w:w w:val="110"/>
        </w:rPr>
        <w:t> </w:t>
      </w:r>
      <w:r>
        <w:rPr>
          <w:w w:val="110"/>
        </w:rPr>
        <w:t>at</w:t>
      </w:r>
      <w:r>
        <w:rPr>
          <w:spacing w:val="16"/>
          <w:w w:val="110"/>
        </w:rPr>
        <w:t> </w:t>
      </w:r>
      <w:r>
        <w:rPr>
          <w:spacing w:val="-5"/>
          <w:w w:val="110"/>
        </w:rPr>
        <w:t>the</w:t>
      </w:r>
    </w:p>
    <w:p>
      <w:pPr>
        <w:spacing w:before="12"/>
        <w:ind w:left="111" w:right="0" w:firstLine="0"/>
        <w:jc w:val="left"/>
        <w:rPr>
          <w:rFonts w:ascii="DejaVu Sans Condensed" w:hAnsi="DejaVu Sans Condensed"/>
          <w:sz w:val="17"/>
        </w:rPr>
      </w:pPr>
      <w:r>
        <w:rPr/>
        <w:br w:type="column"/>
      </w:r>
      <w:r>
        <w:rPr>
          <w:i/>
          <w:spacing w:val="-2"/>
          <w:sz w:val="17"/>
        </w:rPr>
        <w:t>standard</w:t>
      </w:r>
      <w:r>
        <w:rPr>
          <w:i/>
          <w:spacing w:val="12"/>
          <w:sz w:val="17"/>
        </w:rPr>
        <w:t> </w:t>
      </w:r>
      <w:r>
        <w:rPr>
          <w:i/>
          <w:spacing w:val="-2"/>
          <w:sz w:val="17"/>
        </w:rPr>
        <w:t>conf</w:t>
      </w:r>
      <w:r>
        <w:rPr>
          <w:i/>
          <w:spacing w:val="-17"/>
          <w:sz w:val="17"/>
        </w:rPr>
        <w:t> </w:t>
      </w:r>
      <w:r>
        <w:rPr>
          <w:rFonts w:ascii="DejaVu Sans Condensed" w:hAnsi="DejaVu Sans Condensed"/>
          <w:spacing w:val="-2"/>
          <w:sz w:val="17"/>
        </w:rPr>
        <w:t>(</w:t>
      </w:r>
      <w:r>
        <w:rPr>
          <w:i/>
          <w:spacing w:val="-2"/>
          <w:sz w:val="17"/>
        </w:rPr>
        <w:t>B</w:t>
      </w:r>
      <w:r>
        <w:rPr>
          <w:i/>
          <w:spacing w:val="2"/>
          <w:sz w:val="17"/>
        </w:rPr>
        <w:t> </w:t>
      </w:r>
      <w:r>
        <w:rPr>
          <w:rFonts w:ascii="DejaVu Sans Condensed" w:hAnsi="DejaVu Sans Condensed"/>
          <w:spacing w:val="-2"/>
          <w:sz w:val="17"/>
        </w:rPr>
        <w:t>⇒</w:t>
      </w:r>
      <w:r>
        <w:rPr>
          <w:rFonts w:ascii="DejaVu Sans Condensed" w:hAnsi="DejaVu Sans Condensed"/>
          <w:spacing w:val="-5"/>
          <w:sz w:val="17"/>
        </w:rPr>
        <w:t> </w:t>
      </w:r>
      <w:r>
        <w:rPr>
          <w:i/>
          <w:spacing w:val="-2"/>
          <w:sz w:val="17"/>
        </w:rPr>
        <w:t>r</w:t>
      </w:r>
      <w:r>
        <w:rPr>
          <w:rFonts w:ascii="DejaVu Sans Condensed" w:hAnsi="DejaVu Sans Condensed"/>
          <w:spacing w:val="-2"/>
          <w:sz w:val="17"/>
        </w:rPr>
        <w:t>(</w:t>
      </w:r>
      <w:r>
        <w:rPr>
          <w:i/>
          <w:spacing w:val="-2"/>
          <w:sz w:val="17"/>
        </w:rPr>
        <w:t>x</w:t>
      </w:r>
      <w:r>
        <w:rPr>
          <w:rFonts w:ascii="IPAPGothic" w:hAnsi="IPAPGothic"/>
          <w:spacing w:val="-2"/>
          <w:sz w:val="17"/>
        </w:rPr>
        <w:t>;</w:t>
      </w:r>
      <w:r>
        <w:rPr>
          <w:rFonts w:ascii="IPAPGothic" w:hAnsi="IPAPGothic"/>
          <w:spacing w:val="-19"/>
          <w:sz w:val="17"/>
        </w:rPr>
        <w:t> </w:t>
      </w:r>
      <w:r>
        <w:rPr>
          <w:i/>
          <w:spacing w:val="-2"/>
          <w:sz w:val="17"/>
        </w:rPr>
        <w:t>y</w:t>
      </w:r>
      <w:r>
        <w:rPr>
          <w:rFonts w:ascii="DejaVu Sans Condensed" w:hAnsi="DejaVu Sans Condensed"/>
          <w:spacing w:val="-2"/>
          <w:sz w:val="17"/>
        </w:rPr>
        <w:t>))</w:t>
      </w:r>
      <w:r>
        <w:rPr>
          <w:rFonts w:ascii="DejaVu Sans Condensed" w:hAnsi="DejaVu Sans Condensed"/>
          <w:spacing w:val="-5"/>
          <w:sz w:val="17"/>
        </w:rPr>
        <w:t> </w:t>
      </w:r>
      <w:r>
        <w:rPr>
          <w:rFonts w:ascii="DejaVu Sans Condensed" w:hAnsi="DejaVu Sans Condensed"/>
          <w:spacing w:val="-10"/>
          <w:sz w:val="17"/>
        </w:rPr>
        <w:t>=</w:t>
      </w:r>
    </w:p>
    <w:p>
      <w:pPr>
        <w:pStyle w:val="BodyText"/>
        <w:rPr>
          <w:rFonts w:ascii="DejaVu Sans Condensed"/>
          <w:sz w:val="17"/>
        </w:rPr>
      </w:pPr>
    </w:p>
    <w:p>
      <w:pPr>
        <w:pStyle w:val="BodyText"/>
        <w:spacing w:before="58"/>
        <w:rPr>
          <w:rFonts w:ascii="DejaVu Sans Condensed"/>
          <w:sz w:val="17"/>
        </w:rPr>
      </w:pPr>
    </w:p>
    <w:p>
      <w:pPr>
        <w:spacing w:line="123" w:lineRule="exact" w:before="0"/>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998016">
                <wp:simplePos x="0" y="0"/>
                <wp:positionH relativeFrom="page">
                  <wp:posOffset>4312081</wp:posOffset>
                </wp:positionH>
                <wp:positionV relativeFrom="paragraph">
                  <wp:posOffset>-334648</wp:posOffset>
                </wp:positionV>
                <wp:extent cx="31750" cy="444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533997pt;margin-top:-26.350309pt;width:2.4945pt;height:.34015pt;mso-position-horizontal-relative:page;mso-position-vertical-relative:paragraph;z-index:-16318464" id="docshape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4081678</wp:posOffset>
                </wp:positionH>
                <wp:positionV relativeFrom="paragraph">
                  <wp:posOffset>104555</wp:posOffset>
                </wp:positionV>
                <wp:extent cx="31750" cy="4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391998pt;margin-top:8.232691pt;width:2.4945pt;height:.34015pt;mso-position-horizontal-relative:page;mso-position-vertical-relative:paragraph;z-index:15736320" id="docshape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5052237</wp:posOffset>
                </wp:positionH>
                <wp:positionV relativeFrom="paragraph">
                  <wp:posOffset>79358</wp:posOffset>
                </wp:positionV>
                <wp:extent cx="1590040" cy="44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590040" cy="4445"/>
                        </a:xfrm>
                        <a:custGeom>
                          <a:avLst/>
                          <a:gdLst/>
                          <a:ahLst/>
                          <a:cxnLst/>
                          <a:rect l="l" t="t" r="r" b="b"/>
                          <a:pathLst>
                            <a:path w="1590040" h="4445">
                              <a:moveTo>
                                <a:pt x="1589760" y="0"/>
                              </a:moveTo>
                              <a:lnTo>
                                <a:pt x="0" y="0"/>
                              </a:lnTo>
                              <a:lnTo>
                                <a:pt x="0" y="4319"/>
                              </a:lnTo>
                              <a:lnTo>
                                <a:pt x="1589760" y="4319"/>
                              </a:lnTo>
                              <a:lnTo>
                                <a:pt x="1589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813995pt;margin-top:6.248691pt;width:125.178pt;height:.34015pt;mso-position-horizontal-relative:page;mso-position-vertical-relative:paragraph;z-index:15736832" id="docshape20" filled="true" fillcolor="#000000" stroked="false">
                <v:fill type="solid"/>
                <w10:wrap type="none"/>
              </v:rect>
            </w:pict>
          </mc:Fallback>
        </mc:AlternateContent>
      </w:r>
      <w:r>
        <w:rPr>
          <w:i/>
          <w:sz w:val="17"/>
        </w:rPr>
        <w:t>PCA</w:t>
      </w:r>
      <w:r>
        <w:rPr>
          <w:i/>
          <w:spacing w:val="-1"/>
          <w:sz w:val="17"/>
        </w:rPr>
        <w:t> </w:t>
      </w:r>
      <w:r>
        <w:rPr>
          <w:i/>
          <w:sz w:val="17"/>
        </w:rPr>
        <w:t>conf</w:t>
      </w:r>
      <w:r>
        <w:rPr>
          <w:i/>
          <w:spacing w:val="-17"/>
          <w:sz w:val="17"/>
        </w:rPr>
        <w:t> </w:t>
      </w:r>
      <w:r>
        <w:rPr>
          <w:rFonts w:ascii="DejaVu Sans Condensed" w:hAnsi="DejaVu Sans Condensed"/>
          <w:sz w:val="17"/>
        </w:rPr>
        <w:t>(</w:t>
      </w:r>
      <w:r>
        <w:rPr>
          <w:i/>
          <w:sz w:val="17"/>
        </w:rPr>
        <w:t>B</w:t>
      </w:r>
      <w:r>
        <w:rPr>
          <w:i/>
          <w:spacing w:val="-3"/>
          <w:sz w:val="17"/>
        </w:rPr>
        <w:t> </w:t>
      </w:r>
      <w:r>
        <w:rPr>
          <w:rFonts w:ascii="DejaVu Sans Condensed" w:hAnsi="DejaVu Sans Condensed"/>
          <w:sz w:val="17"/>
        </w:rPr>
        <w:t>⇒</w:t>
      </w:r>
      <w:r>
        <w:rPr>
          <w:rFonts w:ascii="DejaVu Sans Condensed" w:hAnsi="DejaVu Sans Condensed"/>
          <w:spacing w:val="-10"/>
          <w:sz w:val="17"/>
        </w:rPr>
        <w:t> </w:t>
      </w:r>
      <w:r>
        <w:rPr>
          <w:i/>
          <w:sz w:val="17"/>
        </w:rPr>
        <w:t>r</w:t>
      </w:r>
      <w:r>
        <w:rPr>
          <w:rFonts w:ascii="DejaVu Sans Condensed" w:hAnsi="DejaVu Sans Condensed"/>
          <w:sz w:val="17"/>
        </w:rPr>
        <w:t>(</w:t>
      </w:r>
      <w:r>
        <w:rPr>
          <w:i/>
          <w:sz w:val="17"/>
        </w:rPr>
        <w:t>x</w:t>
      </w:r>
      <w:r>
        <w:rPr>
          <w:rFonts w:ascii="IPAPGothic" w:hAnsi="IPAPGothic"/>
          <w:sz w:val="17"/>
        </w:rPr>
        <w:t>;</w:t>
      </w:r>
      <w:r>
        <w:rPr>
          <w:rFonts w:ascii="IPAPGothic" w:hAnsi="IPAPGothic"/>
          <w:spacing w:val="-19"/>
          <w:sz w:val="17"/>
        </w:rPr>
        <w:t> </w:t>
      </w:r>
      <w:r>
        <w:rPr>
          <w:i/>
          <w:sz w:val="17"/>
        </w:rPr>
        <w:t>y</w:t>
      </w:r>
      <w:r>
        <w:rPr>
          <w:rFonts w:ascii="DejaVu Sans Condensed" w:hAnsi="DejaVu Sans Condensed"/>
          <w:sz w:val="17"/>
        </w:rPr>
        <w:t>))</w:t>
      </w:r>
      <w:r>
        <w:rPr>
          <w:rFonts w:ascii="DejaVu Sans Condensed" w:hAnsi="DejaVu Sans Condensed"/>
          <w:spacing w:val="-11"/>
          <w:sz w:val="17"/>
        </w:rPr>
        <w:t> </w:t>
      </w:r>
      <w:r>
        <w:rPr>
          <w:rFonts w:ascii="DejaVu Sans Condensed" w:hAnsi="DejaVu Sans Condensed"/>
          <w:spacing w:val="-10"/>
          <w:sz w:val="17"/>
        </w:rPr>
        <w:t>=</w:t>
      </w:r>
    </w:p>
    <w:p>
      <w:pPr>
        <w:spacing w:line="240" w:lineRule="auto" w:before="8" w:after="24"/>
        <w:rPr>
          <w:rFonts w:ascii="DejaVu Sans Condensed"/>
          <w:sz w:val="9"/>
        </w:rPr>
      </w:pPr>
      <w:r>
        <w:rPr/>
        <w:br w:type="column"/>
      </w:r>
      <w:r>
        <w:rPr>
          <w:rFonts w:ascii="DejaVu Sans Condensed"/>
          <w:sz w:val="9"/>
        </w:rPr>
      </w:r>
    </w:p>
    <w:p>
      <w:pPr>
        <w:pStyle w:val="BodyText"/>
        <w:spacing w:line="20" w:lineRule="exact"/>
        <w:ind w:left="6" w:right="-15"/>
        <w:rPr>
          <w:rFonts w:ascii="DejaVu Sans Condensed"/>
          <w:sz w:val="2"/>
        </w:rPr>
      </w:pPr>
      <w:r>
        <w:rPr>
          <w:rFonts w:ascii="DejaVu Sans Condensed"/>
          <w:sz w:val="2"/>
        </w:rPr>
        <mc:AlternateContent>
          <mc:Choice Requires="wps">
            <w:drawing>
              <wp:inline distT="0" distB="0" distL="0" distR="0">
                <wp:extent cx="1035050" cy="4445"/>
                <wp:effectExtent l="0" t="0" r="0" b="0"/>
                <wp:docPr id="25" name="Group 25"/>
                <wp:cNvGraphicFramePr>
                  <a:graphicFrameLocks/>
                </wp:cNvGraphicFramePr>
                <a:graphic>
                  <a:graphicData uri="http://schemas.microsoft.com/office/word/2010/wordprocessingGroup">
                    <wpg:wgp>
                      <wpg:cNvPr id="25" name="Group 25"/>
                      <wpg:cNvGrpSpPr/>
                      <wpg:grpSpPr>
                        <a:xfrm>
                          <a:off x="0" y="0"/>
                          <a:ext cx="1035050" cy="4445"/>
                          <a:chExt cx="1035050" cy="4445"/>
                        </a:xfrm>
                      </wpg:grpSpPr>
                      <wps:wsp>
                        <wps:cNvPr id="26" name="Graphic 26"/>
                        <wps:cNvSpPr/>
                        <wps:spPr>
                          <a:xfrm>
                            <a:off x="0" y="0"/>
                            <a:ext cx="1035050" cy="4445"/>
                          </a:xfrm>
                          <a:custGeom>
                            <a:avLst/>
                            <a:gdLst/>
                            <a:ahLst/>
                            <a:cxnLst/>
                            <a:rect l="l" t="t" r="r" b="b"/>
                            <a:pathLst>
                              <a:path w="1035050" h="4445">
                                <a:moveTo>
                                  <a:pt x="1034643" y="0"/>
                                </a:moveTo>
                                <a:lnTo>
                                  <a:pt x="0" y="0"/>
                                </a:lnTo>
                                <a:lnTo>
                                  <a:pt x="0" y="4319"/>
                                </a:lnTo>
                                <a:lnTo>
                                  <a:pt x="1034643" y="4319"/>
                                </a:lnTo>
                                <a:lnTo>
                                  <a:pt x="10346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5pt;height:.35pt;mso-position-horizontal-relative:char;mso-position-vertical-relative:line" id="docshapegroup21" coordorigin="0,0" coordsize="1630,7">
                <v:rect style="position:absolute;left:0;top:0;width:1630;height:7" id="docshape22" filled="true" fillcolor="#000000" stroked="false">
                  <v:fill type="solid"/>
                </v:rect>
              </v:group>
            </w:pict>
          </mc:Fallback>
        </mc:AlternateContent>
      </w:r>
      <w:r>
        <w:rPr>
          <w:rFonts w:ascii="DejaVu Sans Condensed"/>
          <w:sz w:val="2"/>
        </w:rPr>
      </w:r>
    </w:p>
    <w:p>
      <w:pPr>
        <w:spacing w:before="0"/>
        <w:ind w:left="0" w:right="43" w:firstLine="0"/>
        <w:jc w:val="right"/>
        <w:rPr>
          <w:i/>
          <w:sz w:val="17"/>
        </w:rPr>
      </w:pPr>
      <w:r>
        <w:rPr>
          <w:rFonts w:ascii="LM Roman 10"/>
          <w:sz w:val="17"/>
        </w:rPr>
        <w:t>#</w:t>
      </w:r>
      <w:r>
        <w:rPr>
          <w:rFonts w:ascii="DejaVu Sans Condensed"/>
          <w:sz w:val="17"/>
        </w:rPr>
        <w:t>(</w:t>
      </w:r>
      <w:r>
        <w:rPr>
          <w:i/>
          <w:sz w:val="17"/>
        </w:rPr>
        <w:t>x</w:t>
      </w:r>
      <w:r>
        <w:rPr>
          <w:rFonts w:ascii="IPAPGothic"/>
          <w:sz w:val="17"/>
        </w:rPr>
        <w:t>;</w:t>
      </w:r>
      <w:r>
        <w:rPr>
          <w:rFonts w:ascii="IPAPGothic"/>
          <w:spacing w:val="-19"/>
          <w:sz w:val="17"/>
        </w:rPr>
        <w:t> </w:t>
      </w:r>
      <w:r>
        <w:rPr>
          <w:i/>
          <w:sz w:val="17"/>
        </w:rPr>
        <w:t>y</w:t>
      </w:r>
      <w:r>
        <w:rPr>
          <w:rFonts w:ascii="DejaVu Sans Condensed"/>
          <w:sz w:val="17"/>
        </w:rPr>
        <w:t>)</w:t>
      </w:r>
      <w:r>
        <w:rPr>
          <w:rFonts w:ascii="DejaVu Sans Condensed"/>
          <w:spacing w:val="-8"/>
          <w:sz w:val="17"/>
        </w:rPr>
        <w:t> </w:t>
      </w:r>
      <w:r>
        <w:rPr>
          <w:rFonts w:ascii="LM Roman 10"/>
          <w:sz w:val="17"/>
        </w:rPr>
        <w:t>:</w:t>
      </w:r>
      <w:r>
        <w:rPr>
          <w:rFonts w:ascii="LM Roman 10"/>
          <w:spacing w:val="-12"/>
          <w:sz w:val="17"/>
        </w:rPr>
        <w:t> </w:t>
      </w:r>
      <w:r>
        <w:rPr>
          <w:rFonts w:ascii="DejaVu Sans Condensed"/>
          <w:sz w:val="17"/>
        </w:rPr>
        <w:t>E</w:t>
      </w:r>
      <w:r>
        <w:rPr>
          <w:i/>
          <w:sz w:val="17"/>
        </w:rPr>
        <w:t>z</w:t>
      </w:r>
      <w:r>
        <w:rPr>
          <w:sz w:val="17"/>
          <w:vertAlign w:val="subscript"/>
        </w:rPr>
        <w:t>1</w:t>
      </w:r>
      <w:r>
        <w:rPr>
          <w:rFonts w:ascii="IPAPGothic"/>
          <w:sz w:val="17"/>
          <w:vertAlign w:val="baseline"/>
        </w:rPr>
        <w:t>;</w:t>
      </w:r>
      <w:r>
        <w:rPr>
          <w:rFonts w:ascii="IPAPGothic"/>
          <w:spacing w:val="-18"/>
          <w:sz w:val="17"/>
          <w:vertAlign w:val="baseline"/>
        </w:rPr>
        <w:t> </w:t>
      </w:r>
      <w:r>
        <w:rPr>
          <w:rFonts w:ascii="LM Roman 10"/>
          <w:spacing w:val="18"/>
          <w:sz w:val="17"/>
          <w:vertAlign w:val="baseline"/>
        </w:rPr>
        <w:t>...</w:t>
      </w:r>
      <w:r>
        <w:rPr>
          <w:rFonts w:ascii="LM Roman 10"/>
          <w:spacing w:val="-28"/>
          <w:sz w:val="17"/>
          <w:vertAlign w:val="baseline"/>
        </w:rPr>
        <w:t> </w:t>
      </w:r>
      <w:r>
        <w:rPr>
          <w:rFonts w:ascii="IPAPGothic"/>
          <w:sz w:val="17"/>
          <w:vertAlign w:val="baseline"/>
        </w:rPr>
        <w:t>;</w:t>
      </w:r>
      <w:r>
        <w:rPr>
          <w:rFonts w:ascii="IPAPGothic"/>
          <w:spacing w:val="-19"/>
          <w:sz w:val="17"/>
          <w:vertAlign w:val="baseline"/>
        </w:rPr>
        <w:t> </w:t>
      </w:r>
      <w:r>
        <w:rPr>
          <w:i/>
          <w:sz w:val="17"/>
          <w:vertAlign w:val="baseline"/>
        </w:rPr>
        <w:t>z</w:t>
      </w:r>
      <w:r>
        <w:rPr>
          <w:i/>
          <w:sz w:val="17"/>
          <w:vertAlign w:val="subscript"/>
        </w:rPr>
        <w:t>n</w:t>
      </w:r>
      <w:r>
        <w:rPr>
          <w:i/>
          <w:spacing w:val="13"/>
          <w:sz w:val="17"/>
          <w:vertAlign w:val="baseline"/>
        </w:rPr>
        <w:t> </w:t>
      </w:r>
      <w:r>
        <w:rPr>
          <w:rFonts w:ascii="LM Roman 10"/>
          <w:sz w:val="17"/>
          <w:vertAlign w:val="baseline"/>
        </w:rPr>
        <w:t>:</w:t>
      </w:r>
      <w:r>
        <w:rPr>
          <w:rFonts w:ascii="LM Roman 10"/>
          <w:spacing w:val="-12"/>
          <w:sz w:val="17"/>
          <w:vertAlign w:val="baseline"/>
        </w:rPr>
        <w:t> </w:t>
      </w:r>
      <w:r>
        <w:rPr>
          <w:i/>
          <w:spacing w:val="-34"/>
          <w:sz w:val="17"/>
          <w:vertAlign w:val="baseline"/>
        </w:rPr>
        <w:t>B</w:t>
      </w:r>
    </w:p>
    <w:p>
      <w:pPr>
        <w:spacing w:before="173"/>
        <w:ind w:left="0" w:right="38" w:firstLine="0"/>
        <w:jc w:val="right"/>
        <w:rPr>
          <w:rFonts w:ascii="DejaVu Sans Condensed" w:hAnsi="DejaVu Sans Condensed"/>
          <w:sz w:val="17"/>
        </w:rPr>
      </w:pPr>
      <w:r>
        <w:rPr>
          <w:i/>
          <w:sz w:val="17"/>
        </w:rPr>
        <w:t>support</w:t>
      </w:r>
      <w:r>
        <w:rPr>
          <w:rFonts w:ascii="DejaVu Sans Condensed" w:hAnsi="DejaVu Sans Condensed"/>
          <w:sz w:val="17"/>
        </w:rPr>
        <w:t>(</w:t>
      </w:r>
      <w:r>
        <w:rPr>
          <w:i/>
          <w:sz w:val="17"/>
        </w:rPr>
        <w:t>B</w:t>
      </w:r>
      <w:r>
        <w:rPr>
          <w:i/>
          <w:spacing w:val="-4"/>
          <w:sz w:val="17"/>
        </w:rPr>
        <w:t> </w:t>
      </w:r>
      <w:r>
        <w:rPr>
          <w:rFonts w:ascii="DejaVu Sans Condensed" w:hAnsi="DejaVu Sans Condensed"/>
          <w:sz w:val="17"/>
        </w:rPr>
        <w:t>⇒</w:t>
      </w:r>
      <w:r>
        <w:rPr>
          <w:rFonts w:ascii="DejaVu Sans Condensed" w:hAnsi="DejaVu Sans Condensed"/>
          <w:spacing w:val="-9"/>
          <w:sz w:val="17"/>
        </w:rPr>
        <w:t> </w:t>
      </w:r>
      <w:r>
        <w:rPr>
          <w:i/>
          <w:sz w:val="17"/>
        </w:rPr>
        <w:t>r</w:t>
      </w:r>
      <w:r>
        <w:rPr>
          <w:rFonts w:ascii="DejaVu Sans Condensed" w:hAnsi="DejaVu Sans Condensed"/>
          <w:sz w:val="17"/>
        </w:rPr>
        <w:t>(</w:t>
      </w:r>
      <w:r>
        <w:rPr>
          <w:i/>
          <w:sz w:val="17"/>
        </w:rPr>
        <w:t>x</w:t>
      </w:r>
      <w:r>
        <w:rPr>
          <w:rFonts w:ascii="IPAPGothic" w:hAnsi="IPAPGothic"/>
          <w:sz w:val="17"/>
        </w:rPr>
        <w:t>;</w:t>
      </w:r>
      <w:r>
        <w:rPr>
          <w:rFonts w:ascii="IPAPGothic" w:hAnsi="IPAPGothic"/>
          <w:spacing w:val="-18"/>
          <w:sz w:val="17"/>
        </w:rPr>
        <w:t> </w:t>
      </w:r>
      <w:r>
        <w:rPr>
          <w:i/>
          <w:spacing w:val="-5"/>
          <w:sz w:val="17"/>
        </w:rPr>
        <w:t>y</w:t>
      </w:r>
      <w:r>
        <w:rPr>
          <w:rFonts w:ascii="DejaVu Sans Condensed" w:hAnsi="DejaVu Sans Condensed"/>
          <w:spacing w:val="-5"/>
          <w:sz w:val="17"/>
        </w:rPr>
        <w:t>))</w:t>
      </w:r>
    </w:p>
    <w:p>
      <w:pPr>
        <w:spacing w:before="25"/>
        <w:ind w:left="111" w:right="0" w:firstLine="0"/>
        <w:jc w:val="left"/>
        <w:rPr>
          <w:rFonts w:ascii="DejaVu Sans Condensed"/>
          <w:sz w:val="17"/>
        </w:rPr>
      </w:pPr>
      <w:r>
        <w:rPr/>
        <w:br w:type="column"/>
      </w:r>
      <w:r>
        <w:rPr>
          <w:rFonts w:ascii="DejaVu Sans Condensed"/>
          <w:spacing w:val="-5"/>
          <w:w w:val="115"/>
          <w:sz w:val="17"/>
        </w:rPr>
        <w:t>(</w:t>
      </w:r>
      <w:r>
        <w:rPr>
          <w:spacing w:val="-5"/>
          <w:w w:val="115"/>
          <w:sz w:val="17"/>
        </w:rPr>
        <w:t>1</w:t>
      </w:r>
      <w:r>
        <w:rPr>
          <w:rFonts w:ascii="DejaVu Sans Condensed"/>
          <w:spacing w:val="-5"/>
          <w:w w:val="115"/>
          <w:sz w:val="17"/>
        </w:rPr>
        <w:t>)</w:t>
      </w:r>
    </w:p>
    <w:p>
      <w:pPr>
        <w:pStyle w:val="BodyText"/>
        <w:rPr>
          <w:rFonts w:ascii="DejaVu Sans Condensed"/>
          <w:sz w:val="17"/>
        </w:rPr>
      </w:pPr>
    </w:p>
    <w:p>
      <w:pPr>
        <w:pStyle w:val="BodyText"/>
        <w:spacing w:before="98"/>
        <w:rPr>
          <w:rFonts w:ascii="DejaVu Sans Condensed"/>
          <w:sz w:val="17"/>
        </w:rPr>
      </w:pPr>
    </w:p>
    <w:p>
      <w:pPr>
        <w:pStyle w:val="Heading1"/>
        <w:spacing w:line="109" w:lineRule="exact"/>
      </w:pPr>
      <w:r>
        <w:rPr>
          <w:spacing w:val="-5"/>
          <w:w w:val="105"/>
        </w:rPr>
        <w:t>(</w:t>
      </w:r>
      <w:r>
        <w:rPr>
          <w:rFonts w:ascii="Georgia"/>
          <w:spacing w:val="-5"/>
          <w:w w:val="105"/>
        </w:rPr>
        <w:t>2</w:t>
      </w:r>
      <w:r>
        <w:rPr>
          <w:spacing w:val="-5"/>
          <w:w w:val="105"/>
        </w:rPr>
        <w:t>)</w:t>
      </w:r>
    </w:p>
    <w:p>
      <w:pPr>
        <w:spacing w:after="0" w:line="109" w:lineRule="exact"/>
        <w:sectPr>
          <w:type w:val="continuous"/>
          <w:pgSz w:w="11910" w:h="15880"/>
          <w:pgMar w:header="887" w:footer="420" w:top="840" w:bottom="280" w:left="640" w:right="600"/>
          <w:cols w:num="4" w:equalWidth="0">
            <w:col w:w="5174" w:space="206"/>
            <w:col w:w="2253" w:space="40"/>
            <w:col w:w="1681" w:space="821"/>
            <w:col w:w="495"/>
          </w:cols>
        </w:sectPr>
      </w:pPr>
    </w:p>
    <w:p>
      <w:pPr>
        <w:pStyle w:val="BodyText"/>
        <w:spacing w:line="271" w:lineRule="auto" w:before="18"/>
        <w:ind w:left="111" w:right="38" w:hanging="1"/>
        <w:jc w:val="both"/>
      </w:pPr>
      <w:r>
        <w:rPr>
          <w:w w:val="105"/>
        </w:rPr>
        <w:t>same</w:t>
      </w:r>
      <w:r>
        <w:rPr>
          <w:w w:val="105"/>
        </w:rPr>
        <w:t> time.</w:t>
      </w:r>
      <w:r>
        <w:rPr>
          <w:w w:val="105"/>
        </w:rPr>
        <w:t> </w:t>
      </w:r>
      <w:r>
        <w:rPr>
          <w:i/>
          <w:w w:val="105"/>
        </w:rPr>
        <w:t>support</w:t>
      </w:r>
      <w:r>
        <w:rPr>
          <w:rFonts w:ascii="DejaVu Sans Condensed" w:hAnsi="DejaVu Sans Condensed"/>
          <w:w w:val="105"/>
        </w:rPr>
        <w:t>(</w:t>
      </w:r>
      <w:r>
        <w:rPr>
          <w:i/>
          <w:w w:val="105"/>
        </w:rPr>
        <w:t>B </w:t>
      </w:r>
      <w:r>
        <w:rPr>
          <w:rFonts w:ascii="DejaVu Sans Condensed" w:hAnsi="DejaVu Sans Condensed"/>
          <w:w w:val="105"/>
        </w:rPr>
        <w:t>⇒</w:t>
      </w:r>
      <w:r>
        <w:rPr>
          <w:rFonts w:ascii="DejaVu Sans Condensed" w:hAnsi="DejaVu Sans Condensed"/>
          <w:spacing w:val="-4"/>
          <w:w w:val="105"/>
        </w:rPr>
        <w:t> </w:t>
      </w:r>
      <w:r>
        <w:rPr>
          <w:i/>
          <w:w w:val="105"/>
        </w:rPr>
        <w:t>H</w:t>
      </w:r>
      <w:r>
        <w:rPr>
          <w:rFonts w:ascii="DejaVu Sans Condensed" w:hAnsi="DejaVu Sans Condensed"/>
          <w:w w:val="105"/>
        </w:rPr>
        <w:t>)</w:t>
      </w:r>
      <w:r>
        <w:rPr>
          <w:w w:val="105"/>
        </w:rPr>
        <w:t>=number</w:t>
      </w:r>
      <w:r>
        <w:rPr>
          <w:w w:val="105"/>
        </w:rPr>
        <w:t> of</w:t>
      </w:r>
      <w:r>
        <w:rPr>
          <w:w w:val="105"/>
        </w:rPr>
        <w:t> instances</w:t>
      </w:r>
      <w:r>
        <w:rPr>
          <w:w w:val="105"/>
        </w:rPr>
        <w:t> that</w:t>
      </w:r>
      <w:r>
        <w:rPr>
          <w:w w:val="105"/>
        </w:rPr>
        <w:t> are</w:t>
      </w:r>
      <w:r>
        <w:rPr>
          <w:w w:val="105"/>
        </w:rPr>
        <w:t> applied</w:t>
      </w:r>
      <w:r>
        <w:rPr>
          <w:spacing w:val="80"/>
          <w:w w:val="105"/>
        </w:rPr>
        <w:t> </w:t>
      </w:r>
      <w:r>
        <w:rPr>
          <w:w w:val="105"/>
        </w:rPr>
        <w:t>to</w:t>
      </w:r>
      <w:r>
        <w:rPr>
          <w:spacing w:val="33"/>
          <w:w w:val="105"/>
        </w:rPr>
        <w:t> </w:t>
      </w:r>
      <w:r>
        <w:rPr>
          <w:w w:val="105"/>
        </w:rPr>
        <w:t>the</w:t>
      </w:r>
      <w:r>
        <w:rPr>
          <w:spacing w:val="33"/>
          <w:w w:val="105"/>
        </w:rPr>
        <w:t> </w:t>
      </w:r>
      <w:r>
        <w:rPr>
          <w:w w:val="105"/>
        </w:rPr>
        <w:t>rules</w:t>
      </w:r>
      <w:r>
        <w:rPr>
          <w:spacing w:val="32"/>
          <w:w w:val="105"/>
        </w:rPr>
        <w:t> </w:t>
      </w:r>
      <w:r>
        <w:rPr>
          <w:w w:val="105"/>
        </w:rPr>
        <w:t>where</w:t>
      </w:r>
      <w:r>
        <w:rPr>
          <w:spacing w:val="32"/>
          <w:w w:val="105"/>
        </w:rPr>
        <w:t> </w:t>
      </w:r>
      <w:r>
        <w:rPr>
          <w:i/>
          <w:w w:val="105"/>
        </w:rPr>
        <w:t>B </w:t>
      </w:r>
      <w:r>
        <w:rPr>
          <w:rFonts w:ascii="DejaVu Sans Condensed" w:hAnsi="DejaVu Sans Condensed"/>
          <w:w w:val="105"/>
        </w:rPr>
        <w:t>⇒ </w:t>
      </w:r>
      <w:r>
        <w:rPr>
          <w:i/>
          <w:w w:val="105"/>
        </w:rPr>
        <w:t>H</w:t>
      </w:r>
      <w:r>
        <w:rPr>
          <w:i/>
          <w:spacing w:val="37"/>
          <w:w w:val="105"/>
        </w:rPr>
        <w:t> </w:t>
      </w:r>
      <w:r>
        <w:rPr>
          <w:w w:val="105"/>
        </w:rPr>
        <w:t>is</w:t>
      </w:r>
      <w:r>
        <w:rPr>
          <w:spacing w:val="33"/>
          <w:w w:val="105"/>
        </w:rPr>
        <w:t> </w:t>
      </w:r>
      <w:r>
        <w:rPr>
          <w:w w:val="105"/>
        </w:rPr>
        <w:t>applied</w:t>
      </w:r>
      <w:r>
        <w:rPr>
          <w:spacing w:val="32"/>
          <w:w w:val="105"/>
        </w:rPr>
        <w:t> </w:t>
      </w:r>
      <w:r>
        <w:rPr>
          <w:w w:val="105"/>
        </w:rPr>
        <w:t>to</w:t>
      </w:r>
      <w:r>
        <w:rPr>
          <w:spacing w:val="33"/>
          <w:w w:val="105"/>
        </w:rPr>
        <w:t> </w:t>
      </w:r>
      <w:r>
        <w:rPr>
          <w:w w:val="105"/>
        </w:rPr>
        <w:t>the</w:t>
      </w:r>
      <w:r>
        <w:rPr>
          <w:spacing w:val="33"/>
          <w:w w:val="105"/>
        </w:rPr>
        <w:t> </w:t>
      </w:r>
      <w:r>
        <w:rPr>
          <w:w w:val="105"/>
        </w:rPr>
        <w:t>individualized</w:t>
      </w:r>
      <w:r>
        <w:rPr>
          <w:spacing w:val="31"/>
          <w:w w:val="105"/>
        </w:rPr>
        <w:t> </w:t>
      </w:r>
      <w:r>
        <w:rPr>
          <w:w w:val="105"/>
        </w:rPr>
        <w:t>atoms in the knowledge base.</w:t>
      </w:r>
    </w:p>
    <w:p>
      <w:pPr>
        <w:pStyle w:val="BodyText"/>
        <w:spacing w:line="276" w:lineRule="auto" w:before="2"/>
        <w:ind w:left="111" w:right="38" w:firstLine="234"/>
        <w:jc w:val="both"/>
      </w:pPr>
      <w:r>
        <w:rPr>
          <w:w w:val="105"/>
        </w:rPr>
        <w:t>Confidence</w:t>
      </w:r>
      <w:r>
        <w:rPr>
          <w:w w:val="105"/>
        </w:rPr>
        <w:t> is</w:t>
      </w:r>
      <w:r>
        <w:rPr>
          <w:w w:val="105"/>
        </w:rPr>
        <w:t> another</w:t>
      </w:r>
      <w:r>
        <w:rPr>
          <w:w w:val="105"/>
        </w:rPr>
        <w:t> important</w:t>
      </w:r>
      <w:r>
        <w:rPr>
          <w:w w:val="105"/>
        </w:rPr>
        <w:t> and</w:t>
      </w:r>
      <w:r>
        <w:rPr>
          <w:w w:val="105"/>
        </w:rPr>
        <w:t> widely</w:t>
      </w:r>
      <w:r>
        <w:rPr>
          <w:w w:val="105"/>
        </w:rPr>
        <w:t> used</w:t>
      </w:r>
      <w:r>
        <w:rPr>
          <w:w w:val="105"/>
        </w:rPr>
        <w:t> measure</w:t>
      </w:r>
      <w:r>
        <w:rPr>
          <w:w w:val="105"/>
        </w:rPr>
        <w:t> </w:t>
      </w:r>
      <w:r>
        <w:rPr>
          <w:w w:val="105"/>
        </w:rPr>
        <w:t>for Horn rules, which assesses the degree of certainty of a rule. Since</w:t>
      </w:r>
      <w:r>
        <w:rPr>
          <w:spacing w:val="40"/>
          <w:w w:val="105"/>
        </w:rPr>
        <w:t> </w:t>
      </w:r>
      <w:r>
        <w:rPr>
          <w:w w:val="105"/>
        </w:rPr>
        <w:t>we</w:t>
      </w:r>
      <w:r>
        <w:rPr>
          <w:w w:val="105"/>
        </w:rPr>
        <w:t> propose</w:t>
      </w:r>
      <w:r>
        <w:rPr>
          <w:w w:val="105"/>
        </w:rPr>
        <w:t> a</w:t>
      </w:r>
      <w:r>
        <w:rPr>
          <w:w w:val="105"/>
        </w:rPr>
        <w:t> confidence</w:t>
      </w:r>
      <w:r>
        <w:rPr>
          <w:w w:val="105"/>
        </w:rPr>
        <w:t> measure</w:t>
      </w:r>
      <w:r>
        <w:rPr>
          <w:w w:val="105"/>
        </w:rPr>
        <w:t> for</w:t>
      </w:r>
      <w:r>
        <w:rPr>
          <w:w w:val="105"/>
        </w:rPr>
        <w:t> Horn</w:t>
      </w:r>
      <w:r>
        <w:rPr>
          <w:w w:val="105"/>
        </w:rPr>
        <w:t> rules,</w:t>
      </w:r>
      <w:r>
        <w:rPr>
          <w:w w:val="105"/>
        </w:rPr>
        <w:t> the</w:t>
      </w:r>
      <w:r>
        <w:rPr>
          <w:w w:val="105"/>
        </w:rPr>
        <w:t> details</w:t>
      </w:r>
      <w:r>
        <w:rPr>
          <w:w w:val="105"/>
        </w:rPr>
        <w:t> are explained in </w:t>
      </w:r>
      <w:hyperlink w:history="true" w:anchor="_bookmark7">
        <w:r>
          <w:rPr>
            <w:color w:val="007FAD"/>
            <w:w w:val="105"/>
          </w:rPr>
          <w:t>4.1</w:t>
        </w:r>
      </w:hyperlink>
      <w:r>
        <w:rPr>
          <w:w w:val="105"/>
        </w:rPr>
        <w:t>, where we present our proposal.</w:t>
      </w:r>
    </w:p>
    <w:p>
      <w:pPr>
        <w:pStyle w:val="BodyText"/>
      </w:pPr>
    </w:p>
    <w:p>
      <w:pPr>
        <w:pStyle w:val="BodyText"/>
        <w:spacing w:before="35"/>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Proposed</w:t>
      </w:r>
      <w:r>
        <w:rPr>
          <w:spacing w:val="16"/>
          <w:w w:val="110"/>
          <w:sz w:val="16"/>
        </w:rPr>
        <w:t> </w:t>
      </w:r>
      <w:r>
        <w:rPr>
          <w:w w:val="110"/>
          <w:sz w:val="16"/>
        </w:rPr>
        <w:t>Confidence</w:t>
      </w:r>
      <w:r>
        <w:rPr>
          <w:spacing w:val="17"/>
          <w:w w:val="110"/>
          <w:sz w:val="16"/>
        </w:rPr>
        <w:t> </w:t>
      </w:r>
      <w:r>
        <w:rPr>
          <w:w w:val="110"/>
          <w:sz w:val="16"/>
        </w:rPr>
        <w:t>Measure</w:t>
      </w:r>
      <w:r>
        <w:rPr>
          <w:spacing w:val="17"/>
          <w:w w:val="110"/>
          <w:sz w:val="16"/>
        </w:rPr>
        <w:t> </w:t>
      </w:r>
      <w:r>
        <w:rPr>
          <w:w w:val="110"/>
          <w:sz w:val="16"/>
        </w:rPr>
        <w:t>for</w:t>
      </w:r>
      <w:r>
        <w:rPr>
          <w:spacing w:val="17"/>
          <w:w w:val="110"/>
          <w:sz w:val="16"/>
        </w:rPr>
        <w:t> </w:t>
      </w:r>
      <w:r>
        <w:rPr>
          <w:w w:val="110"/>
          <w:sz w:val="16"/>
        </w:rPr>
        <w:t>Knowledge</w:t>
      </w:r>
      <w:r>
        <w:rPr>
          <w:spacing w:val="17"/>
          <w:w w:val="110"/>
          <w:sz w:val="16"/>
        </w:rPr>
        <w:t> </w:t>
      </w:r>
      <w:r>
        <w:rPr>
          <w:spacing w:val="-2"/>
          <w:w w:val="110"/>
          <w:sz w:val="16"/>
        </w:rPr>
        <w:t>Bases</w:t>
      </w:r>
    </w:p>
    <w:p>
      <w:pPr>
        <w:pStyle w:val="BodyText"/>
        <w:spacing w:before="55"/>
      </w:pPr>
    </w:p>
    <w:p>
      <w:pPr>
        <w:pStyle w:val="BodyText"/>
        <w:spacing w:line="276" w:lineRule="auto"/>
        <w:ind w:left="111" w:right="38" w:firstLine="234"/>
        <w:jc w:val="both"/>
      </w:pPr>
      <w:r>
        <w:rPr>
          <w:w w:val="105"/>
        </w:rPr>
        <w:t>This section first explains the two widely used measures for </w:t>
      </w:r>
      <w:r>
        <w:rPr>
          <w:w w:val="105"/>
        </w:rPr>
        <w:t>KBs which</w:t>
      </w:r>
      <w:r>
        <w:rPr>
          <w:spacing w:val="-1"/>
          <w:w w:val="105"/>
        </w:rPr>
        <w:t> </w:t>
      </w:r>
      <w:r>
        <w:rPr>
          <w:w w:val="105"/>
        </w:rPr>
        <w:t>are</w:t>
      </w:r>
      <w:r>
        <w:rPr>
          <w:spacing w:val="-1"/>
          <w:w w:val="105"/>
        </w:rPr>
        <w:t> </w:t>
      </w:r>
      <w:r>
        <w:rPr>
          <w:w w:val="105"/>
        </w:rPr>
        <w:t>standard</w:t>
      </w:r>
      <w:r>
        <w:rPr>
          <w:spacing w:val="-1"/>
          <w:w w:val="105"/>
        </w:rPr>
        <w:t> </w:t>
      </w:r>
      <w:r>
        <w:rPr>
          <w:w w:val="105"/>
        </w:rPr>
        <w:t>confidence</w:t>
      </w:r>
      <w:r>
        <w:rPr>
          <w:spacing w:val="-1"/>
          <w:w w:val="105"/>
        </w:rPr>
        <w:t> </w:t>
      </w:r>
      <w:r>
        <w:rPr>
          <w:w w:val="105"/>
        </w:rPr>
        <w:t>and</w:t>
      </w:r>
      <w:r>
        <w:rPr>
          <w:spacing w:val="-1"/>
          <w:w w:val="105"/>
        </w:rPr>
        <w:t> </w:t>
      </w:r>
      <w:r>
        <w:rPr>
          <w:w w:val="105"/>
        </w:rPr>
        <w:t>the</w:t>
      </w:r>
      <w:r>
        <w:rPr>
          <w:spacing w:val="-1"/>
          <w:w w:val="105"/>
        </w:rPr>
        <w:t> </w:t>
      </w:r>
      <w:r>
        <w:rPr>
          <w:w w:val="105"/>
        </w:rPr>
        <w:t>PCA confidence. Second,</w:t>
      </w:r>
      <w:r>
        <w:rPr>
          <w:spacing w:val="-2"/>
          <w:w w:val="105"/>
        </w:rPr>
        <w:t> </w:t>
      </w:r>
      <w:r>
        <w:rPr>
          <w:w w:val="105"/>
        </w:rPr>
        <w:t>we present</w:t>
      </w:r>
      <w:r>
        <w:rPr>
          <w:w w:val="105"/>
        </w:rPr>
        <w:t> our</w:t>
      </w:r>
      <w:r>
        <w:rPr>
          <w:w w:val="105"/>
        </w:rPr>
        <w:t> proposed metric,</w:t>
      </w:r>
      <w:r>
        <w:rPr>
          <w:w w:val="105"/>
        </w:rPr>
        <w:t> the</w:t>
      </w:r>
      <w:r>
        <w:rPr>
          <w:w w:val="105"/>
        </w:rPr>
        <w:t> COR</w:t>
      </w:r>
      <w:r>
        <w:rPr>
          <w:w w:val="105"/>
        </w:rPr>
        <w:t> (Categories</w:t>
      </w:r>
      <w:r>
        <w:rPr>
          <w:w w:val="105"/>
        </w:rPr>
        <w:t> Of</w:t>
      </w:r>
      <w:r>
        <w:rPr>
          <w:w w:val="105"/>
        </w:rPr>
        <w:t> Relations) confidence,</w:t>
      </w:r>
      <w:r>
        <w:rPr>
          <w:spacing w:val="40"/>
          <w:w w:val="105"/>
        </w:rPr>
        <w:t> </w:t>
      </w:r>
      <w:r>
        <w:rPr>
          <w:w w:val="105"/>
        </w:rPr>
        <w:t>which</w:t>
      </w:r>
      <w:r>
        <w:rPr>
          <w:spacing w:val="40"/>
          <w:w w:val="105"/>
        </w:rPr>
        <w:t> </w:t>
      </w:r>
      <w:r>
        <w:rPr>
          <w:w w:val="105"/>
        </w:rPr>
        <w:t>considers</w:t>
      </w:r>
      <w:r>
        <w:rPr>
          <w:spacing w:val="40"/>
          <w:w w:val="105"/>
        </w:rPr>
        <w:t> </w:t>
      </w:r>
      <w:r>
        <w:rPr>
          <w:w w:val="105"/>
        </w:rPr>
        <w:t>two</w:t>
      </w:r>
      <w:r>
        <w:rPr>
          <w:spacing w:val="40"/>
          <w:w w:val="105"/>
        </w:rPr>
        <w:t> </w:t>
      </w:r>
      <w:r>
        <w:rPr>
          <w:w w:val="105"/>
        </w:rPr>
        <w:t>categories</w:t>
      </w:r>
      <w:r>
        <w:rPr>
          <w:spacing w:val="40"/>
          <w:w w:val="105"/>
        </w:rPr>
        <w:t> </w:t>
      </w:r>
      <w:r>
        <w:rPr>
          <w:w w:val="105"/>
        </w:rPr>
        <w:t>of</w:t>
      </w:r>
      <w:r>
        <w:rPr>
          <w:spacing w:val="40"/>
          <w:w w:val="105"/>
        </w:rPr>
        <w:t> </w:t>
      </w:r>
      <w:r>
        <w:rPr>
          <w:w w:val="105"/>
        </w:rPr>
        <w:t>relations,</w:t>
      </w:r>
      <w:r>
        <w:rPr>
          <w:spacing w:val="40"/>
          <w:w w:val="105"/>
        </w:rPr>
        <w:t> </w:t>
      </w:r>
      <w:r>
        <w:rPr>
          <w:w w:val="105"/>
        </w:rPr>
        <w:t>namely the</w:t>
      </w:r>
      <w:r>
        <w:rPr>
          <w:w w:val="105"/>
        </w:rPr>
        <w:t> functions</w:t>
      </w:r>
      <w:r>
        <w:rPr>
          <w:w w:val="105"/>
        </w:rPr>
        <w:t> and</w:t>
      </w:r>
      <w:r>
        <w:rPr>
          <w:w w:val="105"/>
        </w:rPr>
        <w:t> quasi-functions</w:t>
      </w:r>
      <w:r>
        <w:rPr>
          <w:w w:val="105"/>
        </w:rPr>
        <w:t> in</w:t>
      </w:r>
      <w:r>
        <w:rPr>
          <w:w w:val="105"/>
        </w:rPr>
        <w:t> a</w:t>
      </w:r>
      <w:r>
        <w:rPr>
          <w:w w:val="105"/>
        </w:rPr>
        <w:t> Horn</w:t>
      </w:r>
      <w:r>
        <w:rPr>
          <w:w w:val="105"/>
        </w:rPr>
        <w:t> rule.</w:t>
      </w:r>
      <w:r>
        <w:rPr>
          <w:w w:val="105"/>
        </w:rPr>
        <w:t> The</w:t>
      </w:r>
      <w:r>
        <w:rPr>
          <w:w w:val="105"/>
        </w:rPr>
        <w:t> COR</w:t>
      </w:r>
      <w:r>
        <w:rPr>
          <w:w w:val="105"/>
        </w:rPr>
        <w:t> confi- dence</w:t>
      </w:r>
      <w:r>
        <w:rPr>
          <w:spacing w:val="40"/>
          <w:w w:val="105"/>
        </w:rPr>
        <w:t> </w:t>
      </w:r>
      <w:r>
        <w:rPr>
          <w:w w:val="105"/>
        </w:rPr>
        <w:t>measure</w:t>
      </w:r>
      <w:r>
        <w:rPr>
          <w:w w:val="105"/>
        </w:rPr>
        <w:t> also</w:t>
      </w:r>
      <w:r>
        <w:rPr>
          <w:spacing w:val="40"/>
          <w:w w:val="105"/>
        </w:rPr>
        <w:t> </w:t>
      </w:r>
      <w:r>
        <w:rPr>
          <w:w w:val="105"/>
        </w:rPr>
        <w:t>handles</w:t>
      </w:r>
      <w:r>
        <w:rPr>
          <w:w w:val="105"/>
        </w:rPr>
        <w:t> both</w:t>
      </w:r>
      <w:r>
        <w:rPr>
          <w:spacing w:val="40"/>
          <w:w w:val="105"/>
        </w:rPr>
        <w:t> </w:t>
      </w:r>
      <w:r>
        <w:rPr>
          <w:w w:val="105"/>
        </w:rPr>
        <w:t>categories</w:t>
      </w:r>
      <w:r>
        <w:rPr>
          <w:spacing w:val="40"/>
          <w:w w:val="105"/>
        </w:rPr>
        <w:t> </w:t>
      </w:r>
      <w:r>
        <w:rPr>
          <w:w w:val="105"/>
        </w:rPr>
        <w:t>of</w:t>
      </w:r>
      <w:r>
        <w:rPr>
          <w:spacing w:val="40"/>
          <w:w w:val="105"/>
        </w:rPr>
        <w:t> </w:t>
      </w:r>
      <w:r>
        <w:rPr>
          <w:w w:val="105"/>
        </w:rPr>
        <w:t>relations</w:t>
      </w:r>
      <w:r>
        <w:rPr>
          <w:spacing w:val="40"/>
          <w:w w:val="105"/>
        </w:rPr>
        <w:t> </w:t>
      </w:r>
      <w:r>
        <w:rPr>
          <w:w w:val="105"/>
        </w:rPr>
        <w:t>in</w:t>
      </w:r>
      <w:r>
        <w:rPr>
          <w:spacing w:val="40"/>
          <w:w w:val="105"/>
        </w:rPr>
        <w:t> </w:t>
      </w:r>
      <w:r>
        <w:rPr>
          <w:w w:val="105"/>
        </w:rPr>
        <w:t>the head</w:t>
      </w:r>
      <w:r>
        <w:rPr>
          <w:spacing w:val="31"/>
          <w:w w:val="105"/>
        </w:rPr>
        <w:t> </w:t>
      </w:r>
      <w:r>
        <w:rPr>
          <w:w w:val="105"/>
        </w:rPr>
        <w:t>atom.</w:t>
      </w:r>
      <w:r>
        <w:rPr>
          <w:spacing w:val="31"/>
          <w:w w:val="105"/>
        </w:rPr>
        <w:t> </w:t>
      </w:r>
      <w:r>
        <w:rPr>
          <w:w w:val="105"/>
        </w:rPr>
        <w:t>Lastly,</w:t>
      </w:r>
      <w:r>
        <w:rPr>
          <w:spacing w:val="30"/>
          <w:w w:val="105"/>
        </w:rPr>
        <w:t> </w:t>
      </w:r>
      <w:r>
        <w:rPr>
          <w:w w:val="105"/>
        </w:rPr>
        <w:t>we</w:t>
      </w:r>
      <w:r>
        <w:rPr>
          <w:spacing w:val="30"/>
          <w:w w:val="105"/>
        </w:rPr>
        <w:t> </w:t>
      </w:r>
      <w:r>
        <w:rPr>
          <w:w w:val="105"/>
        </w:rPr>
        <w:t>show</w:t>
      </w:r>
      <w:r>
        <w:rPr>
          <w:spacing w:val="31"/>
          <w:w w:val="105"/>
        </w:rPr>
        <w:t> </w:t>
      </w:r>
      <w:r>
        <w:rPr>
          <w:w w:val="105"/>
        </w:rPr>
        <w:t>the</w:t>
      </w:r>
      <w:r>
        <w:rPr>
          <w:spacing w:val="31"/>
          <w:w w:val="105"/>
        </w:rPr>
        <w:t> </w:t>
      </w:r>
      <w:r>
        <w:rPr>
          <w:w w:val="105"/>
        </w:rPr>
        <w:t>strength</w:t>
      </w:r>
      <w:r>
        <w:rPr>
          <w:spacing w:val="31"/>
          <w:w w:val="105"/>
        </w:rPr>
        <w:t> </w:t>
      </w:r>
      <w:r>
        <w:rPr>
          <w:w w:val="105"/>
        </w:rPr>
        <w:t>of</w:t>
      </w:r>
      <w:r>
        <w:rPr>
          <w:spacing w:val="31"/>
          <w:w w:val="105"/>
        </w:rPr>
        <w:t> </w:t>
      </w:r>
      <w:r>
        <w:rPr>
          <w:w w:val="105"/>
        </w:rPr>
        <w:t>the</w:t>
      </w:r>
      <w:r>
        <w:rPr>
          <w:spacing w:val="31"/>
          <w:w w:val="105"/>
        </w:rPr>
        <w:t> </w:t>
      </w:r>
      <w:r>
        <w:rPr>
          <w:w w:val="105"/>
        </w:rPr>
        <w:t>COR</w:t>
      </w:r>
      <w:r>
        <w:rPr>
          <w:spacing w:val="30"/>
          <w:w w:val="105"/>
        </w:rPr>
        <w:t> </w:t>
      </w:r>
      <w:r>
        <w:rPr>
          <w:w w:val="105"/>
        </w:rPr>
        <w:t>confidence for</w:t>
      </w:r>
      <w:r>
        <w:rPr>
          <w:spacing w:val="33"/>
          <w:w w:val="105"/>
        </w:rPr>
        <w:t> </w:t>
      </w:r>
      <w:r>
        <w:rPr>
          <w:w w:val="105"/>
        </w:rPr>
        <w:t>i)</w:t>
      </w:r>
      <w:r>
        <w:rPr>
          <w:spacing w:val="33"/>
          <w:w w:val="105"/>
        </w:rPr>
        <w:t> </w:t>
      </w:r>
      <w:r>
        <w:rPr>
          <w:w w:val="105"/>
        </w:rPr>
        <w:t>all</w:t>
      </w:r>
      <w:r>
        <w:rPr>
          <w:spacing w:val="32"/>
          <w:w w:val="105"/>
        </w:rPr>
        <w:t> </w:t>
      </w:r>
      <w:r>
        <w:rPr>
          <w:w w:val="105"/>
        </w:rPr>
        <w:t>possible</w:t>
      </w:r>
      <w:r>
        <w:rPr>
          <w:spacing w:val="32"/>
          <w:w w:val="105"/>
        </w:rPr>
        <w:t> </w:t>
      </w:r>
      <w:r>
        <w:rPr>
          <w:w w:val="105"/>
        </w:rPr>
        <w:t>combinations</w:t>
      </w:r>
      <w:r>
        <w:rPr>
          <w:spacing w:val="32"/>
          <w:w w:val="105"/>
        </w:rPr>
        <w:t> </w:t>
      </w:r>
      <w:r>
        <w:rPr>
          <w:w w:val="105"/>
        </w:rPr>
        <w:t>of</w:t>
      </w:r>
      <w:r>
        <w:rPr>
          <w:spacing w:val="33"/>
          <w:w w:val="105"/>
        </w:rPr>
        <w:t> </w:t>
      </w:r>
      <w:r>
        <w:rPr>
          <w:w w:val="105"/>
        </w:rPr>
        <w:t>functions</w:t>
      </w:r>
      <w:r>
        <w:rPr>
          <w:spacing w:val="32"/>
          <w:w w:val="105"/>
        </w:rPr>
        <w:t> </w:t>
      </w:r>
      <w:r>
        <w:rPr>
          <w:w w:val="105"/>
        </w:rPr>
        <w:t>and</w:t>
      </w:r>
      <w:r>
        <w:rPr>
          <w:spacing w:val="32"/>
          <w:w w:val="105"/>
        </w:rPr>
        <w:t> </w:t>
      </w:r>
      <w:r>
        <w:rPr>
          <w:w w:val="105"/>
        </w:rPr>
        <w:t>quasi-functions in</w:t>
      </w:r>
      <w:r>
        <w:rPr>
          <w:spacing w:val="22"/>
          <w:w w:val="105"/>
        </w:rPr>
        <w:t> </w:t>
      </w:r>
      <w:r>
        <w:rPr>
          <w:w w:val="105"/>
        </w:rPr>
        <w:t>the</w:t>
      </w:r>
      <w:r>
        <w:rPr>
          <w:spacing w:val="22"/>
          <w:w w:val="105"/>
        </w:rPr>
        <w:t> </w:t>
      </w:r>
      <w:r>
        <w:rPr>
          <w:w w:val="105"/>
        </w:rPr>
        <w:t>body</w:t>
      </w:r>
      <w:r>
        <w:rPr>
          <w:spacing w:val="22"/>
          <w:w w:val="105"/>
        </w:rPr>
        <w:t> </w:t>
      </w:r>
      <w:r>
        <w:rPr>
          <w:w w:val="105"/>
        </w:rPr>
        <w:t>of</w:t>
      </w:r>
      <w:r>
        <w:rPr>
          <w:spacing w:val="23"/>
          <w:w w:val="105"/>
        </w:rPr>
        <w:t> </w:t>
      </w:r>
      <w:r>
        <w:rPr>
          <w:w w:val="105"/>
        </w:rPr>
        <w:t>a</w:t>
      </w:r>
      <w:r>
        <w:rPr>
          <w:spacing w:val="23"/>
          <w:w w:val="105"/>
        </w:rPr>
        <w:t> </w:t>
      </w:r>
      <w:r>
        <w:rPr>
          <w:w w:val="105"/>
        </w:rPr>
        <w:t>Horn</w:t>
      </w:r>
      <w:r>
        <w:rPr>
          <w:spacing w:val="23"/>
          <w:w w:val="105"/>
        </w:rPr>
        <w:t> </w:t>
      </w:r>
      <w:r>
        <w:rPr>
          <w:w w:val="105"/>
        </w:rPr>
        <w:t>rule,</w:t>
      </w:r>
      <w:r>
        <w:rPr>
          <w:spacing w:val="22"/>
          <w:w w:val="105"/>
        </w:rPr>
        <w:t> </w:t>
      </w:r>
      <w:r>
        <w:rPr>
          <w:w w:val="105"/>
        </w:rPr>
        <w:t>and</w:t>
      </w:r>
      <w:r>
        <w:rPr>
          <w:spacing w:val="22"/>
          <w:w w:val="105"/>
        </w:rPr>
        <w:t> </w:t>
      </w:r>
      <w:r>
        <w:rPr>
          <w:w w:val="105"/>
        </w:rPr>
        <w:t>ii)</w:t>
      </w:r>
      <w:r>
        <w:rPr>
          <w:spacing w:val="23"/>
          <w:w w:val="105"/>
        </w:rPr>
        <w:t> </w:t>
      </w:r>
      <w:r>
        <w:rPr>
          <w:w w:val="105"/>
        </w:rPr>
        <w:t>functions</w:t>
      </w:r>
      <w:r>
        <w:rPr>
          <w:spacing w:val="21"/>
          <w:w w:val="105"/>
        </w:rPr>
        <w:t> </w:t>
      </w:r>
      <w:r>
        <w:rPr>
          <w:w w:val="105"/>
        </w:rPr>
        <w:t>and</w:t>
      </w:r>
      <w:r>
        <w:rPr>
          <w:spacing w:val="22"/>
          <w:w w:val="105"/>
        </w:rPr>
        <w:t> </w:t>
      </w:r>
      <w:r>
        <w:rPr>
          <w:w w:val="105"/>
        </w:rPr>
        <w:t>quasi-functions in the head of a Horn rule.</w:t>
      </w:r>
    </w:p>
    <w:p>
      <w:pPr>
        <w:spacing w:line="230" w:lineRule="exact" w:before="0"/>
        <w:ind w:left="1936" w:right="0" w:firstLine="0"/>
        <w:jc w:val="left"/>
        <w:rPr>
          <w:rFonts w:ascii="DejaVu Sans Condensed" w:hAnsi="DejaVu Sans Condensed"/>
          <w:sz w:val="17"/>
        </w:rPr>
      </w:pPr>
      <w:r>
        <w:rPr/>
        <w:br w:type="column"/>
      </w:r>
      <w:r>
        <w:rPr>
          <w:rFonts w:ascii="LM Roman 10" w:hAnsi="LM Roman 10"/>
          <w:sz w:val="17"/>
        </w:rPr>
        <w:t>#</w:t>
      </w:r>
      <w:r>
        <w:rPr>
          <w:rFonts w:ascii="DejaVu Sans Condensed" w:hAnsi="DejaVu Sans Condensed"/>
          <w:sz w:val="17"/>
        </w:rPr>
        <w:t>(</w:t>
      </w:r>
      <w:r>
        <w:rPr>
          <w:i/>
          <w:sz w:val="17"/>
        </w:rPr>
        <w:t>x</w:t>
      </w:r>
      <w:r>
        <w:rPr>
          <w:rFonts w:ascii="IPAPGothic" w:hAnsi="IPAPGothic"/>
          <w:sz w:val="17"/>
        </w:rPr>
        <w:t>;</w:t>
      </w:r>
      <w:r>
        <w:rPr>
          <w:rFonts w:ascii="IPAPGothic" w:hAnsi="IPAPGothic"/>
          <w:spacing w:val="-19"/>
          <w:sz w:val="17"/>
        </w:rPr>
        <w:t> </w:t>
      </w:r>
      <w:r>
        <w:rPr>
          <w:i/>
          <w:sz w:val="17"/>
        </w:rPr>
        <w:t>y</w:t>
      </w:r>
      <w:r>
        <w:rPr>
          <w:rFonts w:ascii="DejaVu Sans Condensed" w:hAnsi="DejaVu Sans Condensed"/>
          <w:sz w:val="17"/>
        </w:rPr>
        <w:t>)</w:t>
      </w:r>
      <w:r>
        <w:rPr>
          <w:rFonts w:ascii="DejaVu Sans Condensed" w:hAnsi="DejaVu Sans Condensed"/>
          <w:spacing w:val="-13"/>
          <w:sz w:val="17"/>
        </w:rPr>
        <w:t> </w:t>
      </w:r>
      <w:r>
        <w:rPr>
          <w:rFonts w:ascii="LM Roman 10" w:hAnsi="LM Roman 10"/>
          <w:sz w:val="17"/>
        </w:rPr>
        <w:t>:</w:t>
      </w:r>
      <w:r>
        <w:rPr>
          <w:rFonts w:ascii="LM Roman 10" w:hAnsi="LM Roman 10"/>
          <w:spacing w:val="-14"/>
          <w:sz w:val="17"/>
        </w:rPr>
        <w:t> </w:t>
      </w:r>
      <w:r>
        <w:rPr>
          <w:rFonts w:ascii="DejaVu Sans Condensed" w:hAnsi="DejaVu Sans Condensed"/>
          <w:sz w:val="17"/>
        </w:rPr>
        <w:t>E</w:t>
      </w:r>
      <w:r>
        <w:rPr>
          <w:i/>
          <w:sz w:val="17"/>
        </w:rPr>
        <w:t>z</w:t>
      </w:r>
      <w:r>
        <w:rPr>
          <w:sz w:val="17"/>
          <w:vertAlign w:val="subscript"/>
        </w:rPr>
        <w:t>1</w:t>
      </w:r>
      <w:r>
        <w:rPr>
          <w:rFonts w:ascii="IPAPGothic" w:hAnsi="IPAPGothic"/>
          <w:sz w:val="17"/>
          <w:vertAlign w:val="baseline"/>
        </w:rPr>
        <w:t>;</w:t>
      </w:r>
      <w:r>
        <w:rPr>
          <w:rFonts w:ascii="IPAPGothic" w:hAnsi="IPAPGothic"/>
          <w:spacing w:val="-18"/>
          <w:sz w:val="17"/>
          <w:vertAlign w:val="baseline"/>
        </w:rPr>
        <w:t> </w:t>
      </w:r>
      <w:r>
        <w:rPr>
          <w:rFonts w:ascii="LM Roman 10" w:hAnsi="LM Roman 10"/>
          <w:spacing w:val="18"/>
          <w:sz w:val="17"/>
          <w:vertAlign w:val="baseline"/>
        </w:rPr>
        <w:t>...</w:t>
      </w:r>
      <w:r>
        <w:rPr>
          <w:rFonts w:ascii="LM Roman 10" w:hAnsi="LM Roman 10"/>
          <w:spacing w:val="-28"/>
          <w:sz w:val="17"/>
          <w:vertAlign w:val="baseline"/>
        </w:rPr>
        <w:t> </w:t>
      </w:r>
      <w:r>
        <w:rPr>
          <w:rFonts w:ascii="IPAPGothic" w:hAnsi="IPAPGothic"/>
          <w:sz w:val="17"/>
          <w:vertAlign w:val="baseline"/>
        </w:rPr>
        <w:t>;</w:t>
      </w:r>
      <w:r>
        <w:rPr>
          <w:rFonts w:ascii="IPAPGothic" w:hAnsi="IPAPGothic"/>
          <w:spacing w:val="-19"/>
          <w:sz w:val="17"/>
          <w:vertAlign w:val="baseline"/>
        </w:rPr>
        <w:t> </w:t>
      </w:r>
      <w:r>
        <w:rPr>
          <w:i/>
          <w:sz w:val="17"/>
          <w:vertAlign w:val="baseline"/>
        </w:rPr>
        <w:t>z</w:t>
      </w:r>
      <w:r>
        <w:rPr>
          <w:i/>
          <w:sz w:val="17"/>
          <w:vertAlign w:val="subscript"/>
        </w:rPr>
        <w:t>n</w:t>
      </w:r>
      <w:r>
        <w:rPr>
          <w:rFonts w:ascii="IPAPGothic" w:hAnsi="IPAPGothic"/>
          <w:sz w:val="17"/>
          <w:vertAlign w:val="baseline"/>
        </w:rPr>
        <w:t>;</w:t>
      </w:r>
      <w:r>
        <w:rPr>
          <w:rFonts w:ascii="IPAPGothic" w:hAnsi="IPAPGothic"/>
          <w:spacing w:val="-18"/>
          <w:sz w:val="17"/>
          <w:vertAlign w:val="baseline"/>
        </w:rPr>
        <w:t> </w:t>
      </w:r>
      <w:r>
        <w:rPr>
          <w:i/>
          <w:sz w:val="17"/>
          <w:vertAlign w:val="baseline"/>
        </w:rPr>
        <w:t>y</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LM Roman 10" w:hAnsi="LM Roman 10"/>
          <w:sz w:val="17"/>
          <w:vertAlign w:val="baseline"/>
        </w:rPr>
        <w:t>:</w:t>
      </w:r>
      <w:r>
        <w:rPr>
          <w:rFonts w:ascii="LM Roman 10" w:hAnsi="LM Roman 10"/>
          <w:spacing w:val="-13"/>
          <w:sz w:val="17"/>
          <w:vertAlign w:val="baseline"/>
        </w:rPr>
        <w:t> </w:t>
      </w:r>
      <w:r>
        <w:rPr>
          <w:i/>
          <w:sz w:val="17"/>
          <w:vertAlign w:val="baseline"/>
        </w:rPr>
        <w:t>B</w:t>
      </w:r>
      <w:r>
        <w:rPr>
          <w:i/>
          <w:spacing w:val="-7"/>
          <w:sz w:val="17"/>
          <w:vertAlign w:val="baseline"/>
        </w:rPr>
        <w:t> </w:t>
      </w:r>
      <w:r>
        <w:rPr>
          <w:rFonts w:ascii="DejaVu Sans Condensed" w:hAnsi="DejaVu Sans Condensed"/>
          <w:sz w:val="17"/>
          <w:vertAlign w:val="baseline"/>
        </w:rPr>
        <w:t>Λ</w:t>
      </w:r>
      <w:r>
        <w:rPr>
          <w:rFonts w:ascii="DejaVu Sans Condensed" w:hAnsi="DejaVu Sans Condensed"/>
          <w:spacing w:val="-12"/>
          <w:sz w:val="17"/>
          <w:vertAlign w:val="baseline"/>
        </w:rPr>
        <w:t> </w:t>
      </w:r>
      <w:r>
        <w:rPr>
          <w:i/>
          <w:sz w:val="17"/>
          <w:vertAlign w:val="baseline"/>
        </w:rPr>
        <w:t>r</w:t>
      </w:r>
      <w:r>
        <w:rPr>
          <w:rFonts w:ascii="DejaVu Sans Condensed" w:hAnsi="DejaVu Sans Condensed"/>
          <w:sz w:val="17"/>
          <w:vertAlign w:val="baseline"/>
        </w:rPr>
        <w:t>(</w:t>
      </w:r>
      <w:r>
        <w:rPr>
          <w:i/>
          <w:sz w:val="17"/>
          <w:vertAlign w:val="baseline"/>
        </w:rPr>
        <w:t>x</w:t>
      </w:r>
      <w:r>
        <w:rPr>
          <w:rFonts w:ascii="IPAPGothic" w:hAnsi="IPAPGothic"/>
          <w:sz w:val="17"/>
          <w:vertAlign w:val="baseline"/>
        </w:rPr>
        <w:t>;</w:t>
      </w:r>
      <w:r>
        <w:rPr>
          <w:rFonts w:ascii="IPAPGothic" w:hAnsi="IPAPGothic"/>
          <w:spacing w:val="-19"/>
          <w:sz w:val="17"/>
          <w:vertAlign w:val="baseline"/>
        </w:rPr>
        <w:t> </w:t>
      </w:r>
      <w:r>
        <w:rPr>
          <w:i/>
          <w:spacing w:val="-5"/>
          <w:sz w:val="17"/>
          <w:vertAlign w:val="baseline"/>
        </w:rPr>
        <w:t>y</w:t>
      </w:r>
      <w:r>
        <w:rPr>
          <w:rFonts w:ascii="DejaVu Sans Condensed" w:hAnsi="DejaVu Sans Condensed"/>
          <w:spacing w:val="-5"/>
          <w:sz w:val="17"/>
          <w:vertAlign w:val="baseline"/>
        </w:rPr>
        <w:t>')</w:t>
      </w:r>
    </w:p>
    <w:p>
      <w:pPr>
        <w:pStyle w:val="BodyText"/>
        <w:rPr>
          <w:rFonts w:ascii="DejaVu Sans Condensed"/>
          <w:sz w:val="17"/>
        </w:rPr>
      </w:pPr>
    </w:p>
    <w:p>
      <w:pPr>
        <w:pStyle w:val="BodyText"/>
        <w:rPr>
          <w:rFonts w:ascii="DejaVu Sans Condensed"/>
          <w:sz w:val="17"/>
        </w:rPr>
      </w:pPr>
    </w:p>
    <w:p>
      <w:pPr>
        <w:pStyle w:val="ListParagraph"/>
        <w:numPr>
          <w:ilvl w:val="1"/>
          <w:numId w:val="2"/>
        </w:numPr>
        <w:tabs>
          <w:tab w:pos="420" w:val="left" w:leader="none"/>
        </w:tabs>
        <w:spacing w:line="240" w:lineRule="auto" w:before="1" w:after="0"/>
        <w:ind w:left="420" w:right="0" w:hanging="308"/>
        <w:jc w:val="left"/>
        <w:rPr>
          <w:i/>
          <w:sz w:val="16"/>
        </w:rPr>
      </w:pPr>
      <w:r>
        <w:rPr>
          <w:i/>
          <w:spacing w:val="-2"/>
          <w:sz w:val="16"/>
        </w:rPr>
        <w:t>The</w:t>
      </w:r>
      <w:r>
        <w:rPr>
          <w:i/>
          <w:spacing w:val="4"/>
          <w:sz w:val="16"/>
        </w:rPr>
        <w:t> </w:t>
      </w:r>
      <w:r>
        <w:rPr>
          <w:i/>
          <w:spacing w:val="-2"/>
          <w:sz w:val="16"/>
        </w:rPr>
        <w:t>COR</w:t>
      </w:r>
      <w:r>
        <w:rPr>
          <w:i/>
          <w:spacing w:val="5"/>
          <w:sz w:val="16"/>
        </w:rPr>
        <w:t> </w:t>
      </w:r>
      <w:r>
        <w:rPr>
          <w:i/>
          <w:spacing w:val="-2"/>
          <w:sz w:val="16"/>
        </w:rPr>
        <w:t>Confidence</w:t>
      </w:r>
      <w:r>
        <w:rPr>
          <w:i/>
          <w:spacing w:val="5"/>
          <w:sz w:val="16"/>
        </w:rPr>
        <w:t> </w:t>
      </w:r>
      <w:r>
        <w:rPr>
          <w:i/>
          <w:spacing w:val="-2"/>
          <w:sz w:val="16"/>
        </w:rPr>
        <w:t>Measure</w:t>
      </w:r>
    </w:p>
    <w:p>
      <w:pPr>
        <w:pStyle w:val="BodyText"/>
        <w:spacing w:before="54"/>
        <w:rPr>
          <w:i/>
        </w:rPr>
      </w:pPr>
    </w:p>
    <w:p>
      <w:pPr>
        <w:pStyle w:val="BodyText"/>
        <w:spacing w:line="276" w:lineRule="auto"/>
        <w:ind w:left="111" w:right="150" w:firstLine="233"/>
        <w:jc w:val="both"/>
      </w:pPr>
      <w:r>
        <w:rPr>
          <w:w w:val="105"/>
        </w:rPr>
        <w:t>We propose Eq. </w:t>
      </w:r>
      <w:hyperlink w:history="true" w:anchor="_bookmark11">
        <w:r>
          <w:rPr>
            <w:color w:val="007FAD"/>
            <w:w w:val="105"/>
          </w:rPr>
          <w:t>3</w:t>
        </w:r>
      </w:hyperlink>
      <w:r>
        <w:rPr>
          <w:w w:val="105"/>
        </w:rPr>
        <w:t>, namely the COR confidence formula, to </w:t>
      </w:r>
      <w:r>
        <w:rPr>
          <w:w w:val="105"/>
        </w:rPr>
        <w:t>eval- uate</w:t>
      </w:r>
      <w:r>
        <w:rPr>
          <w:w w:val="105"/>
        </w:rPr>
        <w:t> the</w:t>
      </w:r>
      <w:r>
        <w:rPr>
          <w:w w:val="105"/>
        </w:rPr>
        <w:t> strength</w:t>
      </w:r>
      <w:r>
        <w:rPr>
          <w:w w:val="105"/>
        </w:rPr>
        <w:t> of</w:t>
      </w:r>
      <w:r>
        <w:rPr>
          <w:w w:val="105"/>
        </w:rPr>
        <w:t> a</w:t>
      </w:r>
      <w:r>
        <w:rPr>
          <w:w w:val="105"/>
        </w:rPr>
        <w:t> Horn</w:t>
      </w:r>
      <w:r>
        <w:rPr>
          <w:w w:val="105"/>
        </w:rPr>
        <w:t> rule.</w:t>
      </w:r>
      <w:r>
        <w:rPr>
          <w:w w:val="105"/>
        </w:rPr>
        <w:t> This</w:t>
      </w:r>
      <w:r>
        <w:rPr>
          <w:w w:val="105"/>
        </w:rPr>
        <w:t> confidence</w:t>
      </w:r>
      <w:r>
        <w:rPr>
          <w:w w:val="105"/>
        </w:rPr>
        <w:t> formula</w:t>
      </w:r>
      <w:r>
        <w:rPr>
          <w:w w:val="105"/>
        </w:rPr>
        <w:t> is</w:t>
      </w:r>
      <w:r>
        <w:rPr>
          <w:w w:val="105"/>
        </w:rPr>
        <w:t> the</w:t>
      </w:r>
      <w:r>
        <w:rPr>
          <w:spacing w:val="40"/>
          <w:w w:val="105"/>
        </w:rPr>
        <w:t> </w:t>
      </w:r>
      <w:r>
        <w:rPr>
          <w:w w:val="105"/>
        </w:rPr>
        <w:t>ratio</w:t>
      </w:r>
      <w:r>
        <w:rPr>
          <w:spacing w:val="30"/>
          <w:w w:val="105"/>
        </w:rPr>
        <w:t> </w:t>
      </w:r>
      <w:r>
        <w:rPr>
          <w:w w:val="105"/>
        </w:rPr>
        <w:t>of</w:t>
      </w:r>
      <w:r>
        <w:rPr>
          <w:spacing w:val="31"/>
          <w:w w:val="105"/>
        </w:rPr>
        <w:t> </w:t>
      </w:r>
      <w:r>
        <w:rPr>
          <w:w w:val="105"/>
        </w:rPr>
        <w:t>the</w:t>
      </w:r>
      <w:r>
        <w:rPr>
          <w:spacing w:val="31"/>
          <w:w w:val="105"/>
        </w:rPr>
        <w:t> </w:t>
      </w:r>
      <w:r>
        <w:rPr>
          <w:w w:val="105"/>
        </w:rPr>
        <w:t>number</w:t>
      </w:r>
      <w:r>
        <w:rPr>
          <w:spacing w:val="30"/>
          <w:w w:val="105"/>
        </w:rPr>
        <w:t> </w:t>
      </w:r>
      <w:r>
        <w:rPr>
          <w:w w:val="105"/>
        </w:rPr>
        <w:t>of</w:t>
      </w:r>
      <w:r>
        <w:rPr>
          <w:spacing w:val="30"/>
          <w:w w:val="105"/>
        </w:rPr>
        <w:t> </w:t>
      </w:r>
      <w:r>
        <w:rPr>
          <w:w w:val="105"/>
        </w:rPr>
        <w:t>known</w:t>
      </w:r>
      <w:r>
        <w:rPr>
          <w:spacing w:val="31"/>
          <w:w w:val="105"/>
        </w:rPr>
        <w:t> </w:t>
      </w:r>
      <w:r>
        <w:rPr>
          <w:w w:val="105"/>
        </w:rPr>
        <w:t>facts</w:t>
      </w:r>
      <w:r>
        <w:rPr>
          <w:spacing w:val="30"/>
          <w:w w:val="105"/>
        </w:rPr>
        <w:t> </w:t>
      </w:r>
      <w:r>
        <w:rPr>
          <w:w w:val="105"/>
        </w:rPr>
        <w:t>that</w:t>
      </w:r>
      <w:r>
        <w:rPr>
          <w:spacing w:val="31"/>
          <w:w w:val="105"/>
        </w:rPr>
        <w:t> </w:t>
      </w:r>
      <w:r>
        <w:rPr>
          <w:w w:val="105"/>
        </w:rPr>
        <w:t>are</w:t>
      </w:r>
      <w:r>
        <w:rPr>
          <w:spacing w:val="30"/>
          <w:w w:val="105"/>
        </w:rPr>
        <w:t> </w:t>
      </w:r>
      <w:r>
        <w:rPr>
          <w:w w:val="105"/>
        </w:rPr>
        <w:t>implied</w:t>
      </w:r>
      <w:r>
        <w:rPr>
          <w:spacing w:val="30"/>
          <w:w w:val="105"/>
        </w:rPr>
        <w:t> </w:t>
      </w:r>
      <w:r>
        <w:rPr>
          <w:w w:val="105"/>
        </w:rPr>
        <w:t>by</w:t>
      </w:r>
      <w:r>
        <w:rPr>
          <w:spacing w:val="30"/>
          <w:w w:val="105"/>
        </w:rPr>
        <w:t> </w:t>
      </w:r>
      <w:r>
        <w:rPr>
          <w:w w:val="105"/>
        </w:rPr>
        <w:t>the</w:t>
      </w:r>
      <w:r>
        <w:rPr>
          <w:spacing w:val="31"/>
          <w:w w:val="105"/>
        </w:rPr>
        <w:t> </w:t>
      </w:r>
      <w:r>
        <w:rPr>
          <w:w w:val="105"/>
        </w:rPr>
        <w:t>rule to</w:t>
      </w:r>
      <w:r>
        <w:rPr>
          <w:w w:val="105"/>
        </w:rPr>
        <w:t> the</w:t>
      </w:r>
      <w:r>
        <w:rPr>
          <w:w w:val="105"/>
        </w:rPr>
        <w:t> number</w:t>
      </w:r>
      <w:r>
        <w:rPr>
          <w:w w:val="105"/>
        </w:rPr>
        <w:t> of</w:t>
      </w:r>
      <w:r>
        <w:rPr>
          <w:w w:val="105"/>
        </w:rPr>
        <w:t> groups</w:t>
      </w:r>
      <w:r>
        <w:rPr>
          <w:w w:val="105"/>
        </w:rPr>
        <w:t> of</w:t>
      </w:r>
      <w:r>
        <w:rPr>
          <w:w w:val="105"/>
        </w:rPr>
        <w:t> subjects</w:t>
      </w:r>
      <w:r>
        <w:rPr>
          <w:w w:val="105"/>
        </w:rPr>
        <w:t> according</w:t>
      </w:r>
      <w:r>
        <w:rPr>
          <w:w w:val="105"/>
        </w:rPr>
        <w:t> to</w:t>
      </w:r>
      <w:r>
        <w:rPr>
          <w:w w:val="105"/>
        </w:rPr>
        <w:t> the</w:t>
      </w:r>
      <w:r>
        <w:rPr>
          <w:w w:val="105"/>
        </w:rPr>
        <w:t> quasi- functions in the rule. This confidence measure not only evaluates the</w:t>
      </w:r>
      <w:r>
        <w:rPr>
          <w:w w:val="105"/>
        </w:rPr>
        <w:t> rules</w:t>
      </w:r>
      <w:r>
        <w:rPr>
          <w:w w:val="105"/>
        </w:rPr>
        <w:t> under</w:t>
      </w:r>
      <w:r>
        <w:rPr>
          <w:w w:val="105"/>
        </w:rPr>
        <w:t> OWA,</w:t>
      </w:r>
      <w:r>
        <w:rPr>
          <w:w w:val="105"/>
        </w:rPr>
        <w:t> but</w:t>
      </w:r>
      <w:r>
        <w:rPr>
          <w:w w:val="105"/>
        </w:rPr>
        <w:t> also</w:t>
      </w:r>
      <w:r>
        <w:rPr>
          <w:w w:val="105"/>
        </w:rPr>
        <w:t> considers</w:t>
      </w:r>
      <w:r>
        <w:rPr>
          <w:w w:val="105"/>
        </w:rPr>
        <w:t> the</w:t>
      </w:r>
      <w:r>
        <w:rPr>
          <w:w w:val="105"/>
        </w:rPr>
        <w:t> impact</w:t>
      </w:r>
      <w:r>
        <w:rPr>
          <w:w w:val="105"/>
        </w:rPr>
        <w:t> of</w:t>
      </w:r>
      <w:r>
        <w:rPr>
          <w:w w:val="105"/>
        </w:rPr>
        <w:t> quasi- functions in the rule. The algorithm for calculating the number of groups</w:t>
      </w:r>
      <w:r>
        <w:rPr>
          <w:w w:val="105"/>
        </w:rPr>
        <w:t> of</w:t>
      </w:r>
      <w:r>
        <w:rPr>
          <w:w w:val="105"/>
        </w:rPr>
        <w:t> subjects</w:t>
      </w:r>
      <w:r>
        <w:rPr>
          <w:w w:val="105"/>
        </w:rPr>
        <w:t> is</w:t>
      </w:r>
      <w:r>
        <w:rPr>
          <w:w w:val="105"/>
        </w:rPr>
        <w:t> depicted</w:t>
      </w:r>
      <w:r>
        <w:rPr>
          <w:w w:val="105"/>
        </w:rPr>
        <w:t> in</w:t>
      </w:r>
      <w:r>
        <w:rPr>
          <w:w w:val="105"/>
        </w:rPr>
        <w:t> Algorithm</w:t>
      </w:r>
      <w:r>
        <w:rPr>
          <w:spacing w:val="-11"/>
          <w:w w:val="105"/>
        </w:rPr>
        <w:t> </w:t>
      </w:r>
      <w:r>
        <w:rPr>
          <w:w w:val="105"/>
        </w:rPr>
        <w:t>1.</w:t>
      </w:r>
      <w:r>
        <w:rPr>
          <w:w w:val="105"/>
        </w:rPr>
        <w:t> First,</w:t>
      </w:r>
      <w:r>
        <w:rPr>
          <w:w w:val="105"/>
        </w:rPr>
        <w:t> we</w:t>
      </w:r>
      <w:r>
        <w:rPr>
          <w:w w:val="105"/>
        </w:rPr>
        <w:t> bind</w:t>
      </w:r>
      <w:r>
        <w:rPr>
          <w:w w:val="105"/>
        </w:rPr>
        <w:t> the atoms</w:t>
      </w:r>
      <w:r>
        <w:rPr>
          <w:spacing w:val="40"/>
          <w:w w:val="105"/>
        </w:rPr>
        <w:t> </w:t>
      </w:r>
      <w:r>
        <w:rPr>
          <w:w w:val="105"/>
        </w:rPr>
        <w:t>in</w:t>
      </w:r>
      <w:r>
        <w:rPr>
          <w:spacing w:val="40"/>
          <w:w w:val="105"/>
        </w:rPr>
        <w:t> </w:t>
      </w:r>
      <w:r>
        <w:rPr>
          <w:w w:val="105"/>
        </w:rPr>
        <w:t>the</w:t>
      </w:r>
      <w:r>
        <w:rPr>
          <w:spacing w:val="40"/>
          <w:w w:val="105"/>
        </w:rPr>
        <w:t> </w:t>
      </w:r>
      <w:r>
        <w:rPr>
          <w:w w:val="105"/>
        </w:rPr>
        <w:t>body</w:t>
      </w:r>
      <w:r>
        <w:rPr>
          <w:spacing w:val="40"/>
          <w:w w:val="105"/>
        </w:rPr>
        <w:t> </w:t>
      </w:r>
      <w:r>
        <w:rPr>
          <w:w w:val="105"/>
        </w:rPr>
        <w:t>to</w:t>
      </w:r>
      <w:r>
        <w:rPr>
          <w:spacing w:val="40"/>
          <w:w w:val="105"/>
        </w:rPr>
        <w:t> </w:t>
      </w:r>
      <w:r>
        <w:rPr>
          <w:w w:val="105"/>
        </w:rPr>
        <w:t>generate</w:t>
      </w:r>
      <w:r>
        <w:rPr>
          <w:spacing w:val="40"/>
          <w:w w:val="105"/>
        </w:rPr>
        <w:t> </w:t>
      </w:r>
      <w:r>
        <w:rPr>
          <w:w w:val="105"/>
        </w:rPr>
        <w:t>all</w:t>
      </w:r>
      <w:r>
        <w:rPr>
          <w:spacing w:val="40"/>
          <w:w w:val="105"/>
        </w:rPr>
        <w:t> </w:t>
      </w:r>
      <w:r>
        <w:rPr>
          <w:w w:val="105"/>
        </w:rPr>
        <w:t>possible</w:t>
      </w:r>
      <w:r>
        <w:rPr>
          <w:spacing w:val="40"/>
          <w:w w:val="105"/>
        </w:rPr>
        <w:t> </w:t>
      </w:r>
      <w:r>
        <w:rPr>
          <w:w w:val="105"/>
        </w:rPr>
        <w:t>combinations</w:t>
      </w:r>
      <w:r>
        <w:rPr>
          <w:spacing w:val="40"/>
          <w:w w:val="105"/>
        </w:rPr>
        <w:t> </w:t>
      </w:r>
      <w:r>
        <w:rPr>
          <w:w w:val="105"/>
        </w:rPr>
        <w:t>which are</w:t>
      </w:r>
      <w:r>
        <w:rPr>
          <w:w w:val="105"/>
        </w:rPr>
        <w:t> called</w:t>
      </w:r>
      <w:r>
        <w:rPr>
          <w:w w:val="105"/>
        </w:rPr>
        <w:t> </w:t>
      </w:r>
      <w:r>
        <w:rPr>
          <w:i/>
          <w:w w:val="105"/>
        </w:rPr>
        <w:t>n-variable</w:t>
      </w:r>
      <w:r>
        <w:rPr>
          <w:i/>
          <w:w w:val="105"/>
        </w:rPr>
        <w:t> bindings</w:t>
      </w:r>
      <w:r>
        <w:rPr>
          <w:w w:val="105"/>
        </w:rPr>
        <w:t>.</w:t>
      </w:r>
      <w:r>
        <w:rPr>
          <w:w w:val="105"/>
        </w:rPr>
        <w:t> Then,</w:t>
      </w:r>
      <w:r>
        <w:rPr>
          <w:w w:val="105"/>
        </w:rPr>
        <w:t> we</w:t>
      </w:r>
      <w:r>
        <w:rPr>
          <w:w w:val="105"/>
        </w:rPr>
        <w:t> decide</w:t>
      </w:r>
      <w:r>
        <w:rPr>
          <w:w w:val="105"/>
        </w:rPr>
        <w:t> the</w:t>
      </w:r>
      <w:r>
        <w:rPr>
          <w:w w:val="105"/>
        </w:rPr>
        <w:t> grouping</w:t>
      </w:r>
      <w:r>
        <w:rPr>
          <w:w w:val="105"/>
        </w:rPr>
        <w:t> set subjects</w:t>
      </w:r>
      <w:r>
        <w:rPr>
          <w:w w:val="105"/>
        </w:rPr>
        <w:t> according</w:t>
      </w:r>
      <w:r>
        <w:rPr>
          <w:w w:val="105"/>
        </w:rPr>
        <w:t> to</w:t>
      </w:r>
      <w:r>
        <w:rPr>
          <w:w w:val="105"/>
        </w:rPr>
        <w:t> the</w:t>
      </w:r>
      <w:r>
        <w:rPr>
          <w:w w:val="105"/>
        </w:rPr>
        <w:t> quasi-functions.</w:t>
      </w:r>
      <w:r>
        <w:rPr>
          <w:w w:val="105"/>
        </w:rPr>
        <w:t> We</w:t>
      </w:r>
      <w:r>
        <w:rPr>
          <w:w w:val="105"/>
        </w:rPr>
        <w:t> order</w:t>
      </w:r>
      <w:r>
        <w:rPr>
          <w:w w:val="105"/>
        </w:rPr>
        <w:t> the</w:t>
      </w:r>
      <w:r>
        <w:rPr>
          <w:w w:val="105"/>
        </w:rPr>
        <w:t> atoms according to the symmetric property in such a way that asymmet- ric ones are listed first. We check each atom respectively if it is a quasi-function</w:t>
      </w:r>
      <w:r>
        <w:rPr>
          <w:spacing w:val="18"/>
          <w:w w:val="105"/>
        </w:rPr>
        <w:t> </w:t>
      </w:r>
      <w:r>
        <w:rPr>
          <w:w w:val="105"/>
        </w:rPr>
        <w:t>or</w:t>
      </w:r>
      <w:r>
        <w:rPr>
          <w:spacing w:val="18"/>
          <w:w w:val="105"/>
        </w:rPr>
        <w:t> </w:t>
      </w:r>
      <w:r>
        <w:rPr>
          <w:w w:val="105"/>
        </w:rPr>
        <w:t>not,</w:t>
      </w:r>
      <w:r>
        <w:rPr>
          <w:spacing w:val="18"/>
          <w:w w:val="105"/>
        </w:rPr>
        <w:t> </w:t>
      </w:r>
      <w:r>
        <w:rPr>
          <w:w w:val="105"/>
        </w:rPr>
        <w:t>and</w:t>
      </w:r>
      <w:r>
        <w:rPr>
          <w:spacing w:val="19"/>
          <w:w w:val="105"/>
        </w:rPr>
        <w:t> </w:t>
      </w:r>
      <w:r>
        <w:rPr>
          <w:w w:val="105"/>
        </w:rPr>
        <w:t>add</w:t>
      </w:r>
      <w:r>
        <w:rPr>
          <w:spacing w:val="18"/>
          <w:w w:val="105"/>
        </w:rPr>
        <w:t> </w:t>
      </w:r>
      <w:r>
        <w:rPr>
          <w:w w:val="105"/>
        </w:rPr>
        <w:t>its</w:t>
      </w:r>
      <w:r>
        <w:rPr>
          <w:spacing w:val="18"/>
          <w:w w:val="105"/>
        </w:rPr>
        <w:t> </w:t>
      </w:r>
      <w:r>
        <w:rPr>
          <w:w w:val="105"/>
        </w:rPr>
        <w:t>subject</w:t>
      </w:r>
      <w:r>
        <w:rPr>
          <w:spacing w:val="18"/>
          <w:w w:val="105"/>
        </w:rPr>
        <w:t> </w:t>
      </w:r>
      <w:r>
        <w:rPr>
          <w:w w:val="105"/>
        </w:rPr>
        <w:t>to</w:t>
      </w:r>
      <w:r>
        <w:rPr>
          <w:spacing w:val="18"/>
          <w:w w:val="105"/>
        </w:rPr>
        <w:t> </w:t>
      </w:r>
      <w:r>
        <w:rPr>
          <w:w w:val="105"/>
        </w:rPr>
        <w:t>the</w:t>
      </w:r>
      <w:r>
        <w:rPr>
          <w:spacing w:val="18"/>
          <w:w w:val="105"/>
        </w:rPr>
        <w:t> </w:t>
      </w:r>
      <w:r>
        <w:rPr>
          <w:w w:val="105"/>
        </w:rPr>
        <w:t>grouping</w:t>
      </w:r>
      <w:r>
        <w:rPr>
          <w:spacing w:val="18"/>
          <w:w w:val="105"/>
        </w:rPr>
        <w:t> </w:t>
      </w:r>
      <w:r>
        <w:rPr>
          <w:w w:val="105"/>
        </w:rPr>
        <w:t>set</w:t>
      </w:r>
      <w:r>
        <w:rPr>
          <w:spacing w:val="18"/>
          <w:w w:val="105"/>
        </w:rPr>
        <w:t> </w:t>
      </w:r>
      <w:r>
        <w:rPr>
          <w:w w:val="105"/>
        </w:rPr>
        <w:t>if</w:t>
      </w:r>
      <w:r>
        <w:rPr>
          <w:spacing w:val="19"/>
          <w:w w:val="105"/>
        </w:rPr>
        <w:t> </w:t>
      </w:r>
      <w:r>
        <w:rPr>
          <w:w w:val="105"/>
        </w:rPr>
        <w:t>it is a quasi-function. We also add an atom’s object to the grouping</w:t>
      </w:r>
      <w:r>
        <w:rPr>
          <w:spacing w:val="40"/>
          <w:w w:val="105"/>
        </w:rPr>
        <w:t> </w:t>
      </w:r>
      <w:r>
        <w:rPr>
          <w:w w:val="105"/>
        </w:rPr>
        <w:t>set</w:t>
      </w:r>
      <w:r>
        <w:rPr>
          <w:spacing w:val="32"/>
          <w:w w:val="105"/>
        </w:rPr>
        <w:t> </w:t>
      </w:r>
      <w:r>
        <w:rPr>
          <w:w w:val="105"/>
        </w:rPr>
        <w:t>if</w:t>
      </w:r>
      <w:r>
        <w:rPr>
          <w:spacing w:val="34"/>
          <w:w w:val="105"/>
        </w:rPr>
        <w:t> </w:t>
      </w:r>
      <w:r>
        <w:rPr>
          <w:w w:val="105"/>
        </w:rPr>
        <w:t>i)</w:t>
      </w:r>
      <w:r>
        <w:rPr>
          <w:spacing w:val="34"/>
          <w:w w:val="105"/>
        </w:rPr>
        <w:t> </w:t>
      </w:r>
      <w:r>
        <w:rPr>
          <w:w w:val="105"/>
        </w:rPr>
        <w:t>it</w:t>
      </w:r>
      <w:r>
        <w:rPr>
          <w:spacing w:val="33"/>
          <w:w w:val="105"/>
        </w:rPr>
        <w:t> </w:t>
      </w:r>
      <w:r>
        <w:rPr>
          <w:w w:val="105"/>
        </w:rPr>
        <w:t>is</w:t>
      </w:r>
      <w:r>
        <w:rPr>
          <w:spacing w:val="34"/>
          <w:w w:val="105"/>
        </w:rPr>
        <w:t> </w:t>
      </w:r>
      <w:r>
        <w:rPr>
          <w:w w:val="105"/>
        </w:rPr>
        <w:t>a</w:t>
      </w:r>
      <w:r>
        <w:rPr>
          <w:spacing w:val="34"/>
          <w:w w:val="105"/>
        </w:rPr>
        <w:t> </w:t>
      </w:r>
      <w:r>
        <w:rPr>
          <w:w w:val="105"/>
        </w:rPr>
        <w:t>quasi-function</w:t>
      </w:r>
      <w:r>
        <w:rPr>
          <w:spacing w:val="34"/>
          <w:w w:val="105"/>
        </w:rPr>
        <w:t> </w:t>
      </w:r>
      <w:r>
        <w:rPr>
          <w:w w:val="105"/>
        </w:rPr>
        <w:t>and</w:t>
      </w:r>
      <w:r>
        <w:rPr>
          <w:spacing w:val="34"/>
          <w:w w:val="105"/>
        </w:rPr>
        <w:t> </w:t>
      </w:r>
      <w:r>
        <w:rPr>
          <w:w w:val="105"/>
        </w:rPr>
        <w:t>symmetric,</w:t>
      </w:r>
      <w:r>
        <w:rPr>
          <w:spacing w:val="34"/>
          <w:w w:val="105"/>
        </w:rPr>
        <w:t> </w:t>
      </w:r>
      <w:r>
        <w:rPr>
          <w:w w:val="105"/>
        </w:rPr>
        <w:t>and</w:t>
      </w:r>
      <w:r>
        <w:rPr>
          <w:spacing w:val="33"/>
          <w:w w:val="105"/>
        </w:rPr>
        <w:t> </w:t>
      </w:r>
      <w:r>
        <w:rPr>
          <w:w w:val="105"/>
        </w:rPr>
        <w:t>ii)</w:t>
      </w:r>
      <w:r>
        <w:rPr>
          <w:spacing w:val="34"/>
          <w:w w:val="105"/>
        </w:rPr>
        <w:t> </w:t>
      </w:r>
      <w:r>
        <w:rPr>
          <w:w w:val="105"/>
        </w:rPr>
        <w:t>its</w:t>
      </w:r>
      <w:r>
        <w:rPr>
          <w:spacing w:val="33"/>
          <w:w w:val="105"/>
        </w:rPr>
        <w:t> </w:t>
      </w:r>
      <w:r>
        <w:rPr>
          <w:spacing w:val="-2"/>
          <w:w w:val="105"/>
        </w:rPr>
        <w:t>subject</w:t>
      </w:r>
    </w:p>
    <w:p>
      <w:pPr>
        <w:spacing w:after="0" w:line="276" w:lineRule="auto"/>
        <w:jc w:val="both"/>
        <w:sectPr>
          <w:type w:val="continuous"/>
          <w:pgSz w:w="11910" w:h="15880"/>
          <w:pgMar w:header="887" w:footer="420" w:top="840" w:bottom="280" w:left="640" w:right="600"/>
          <w:cols w:num="2" w:equalWidth="0">
            <w:col w:w="5175" w:space="206"/>
            <w:col w:w="5289"/>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6" w:lineRule="auto" w:before="109"/>
        <w:ind w:left="111" w:right="38"/>
        <w:jc w:val="both"/>
      </w:pPr>
      <w:bookmarkStart w:name="4.2.1 The COR Confidence when There is O" w:id="19"/>
      <w:bookmarkEnd w:id="19"/>
      <w:r>
        <w:rPr/>
      </w:r>
      <w:bookmarkStart w:name="_bookmark11" w:id="20"/>
      <w:bookmarkEnd w:id="20"/>
      <w:r>
        <w:rPr/>
      </w:r>
      <w:r>
        <w:rPr>
          <w:w w:val="105"/>
        </w:rPr>
        <w:t>has</w:t>
      </w:r>
      <w:r>
        <w:rPr>
          <w:w w:val="105"/>
        </w:rPr>
        <w:t> </w:t>
      </w:r>
      <w:bookmarkStart w:name="_bookmark12" w:id="21"/>
      <w:bookmarkEnd w:id="21"/>
      <w:r>
        <w:rPr>
          <w:w w:val="105"/>
        </w:rPr>
        <w:t>been</w:t>
      </w:r>
      <w:r>
        <w:rPr>
          <w:w w:val="105"/>
        </w:rPr>
        <w:t> already</w:t>
      </w:r>
      <w:r>
        <w:rPr>
          <w:w w:val="105"/>
        </w:rPr>
        <w:t> added</w:t>
      </w:r>
      <w:r>
        <w:rPr>
          <w:w w:val="105"/>
        </w:rPr>
        <w:t> to</w:t>
      </w:r>
      <w:r>
        <w:rPr>
          <w:w w:val="105"/>
        </w:rPr>
        <w:t> the</w:t>
      </w:r>
      <w:r>
        <w:rPr>
          <w:w w:val="105"/>
        </w:rPr>
        <w:t> grouping</w:t>
      </w:r>
      <w:r>
        <w:rPr>
          <w:w w:val="105"/>
        </w:rPr>
        <w:t> set.</w:t>
      </w:r>
      <w:r>
        <w:rPr>
          <w:w w:val="105"/>
        </w:rPr>
        <w:t> Third,</w:t>
      </w:r>
      <w:r>
        <w:rPr>
          <w:w w:val="105"/>
        </w:rPr>
        <w:t> we</w:t>
      </w:r>
      <w:r>
        <w:rPr>
          <w:w w:val="105"/>
        </w:rPr>
        <w:t> group</w:t>
      </w:r>
      <w:r>
        <w:rPr>
          <w:w w:val="105"/>
        </w:rPr>
        <w:t> </w:t>
      </w:r>
      <w:r>
        <w:rPr>
          <w:w w:val="105"/>
        </w:rPr>
        <w:t>the generated</w:t>
      </w:r>
      <w:r>
        <w:rPr>
          <w:w w:val="105"/>
        </w:rPr>
        <w:t> </w:t>
      </w:r>
      <w:r>
        <w:rPr>
          <w:i/>
          <w:w w:val="105"/>
        </w:rPr>
        <w:t>n-variable</w:t>
      </w:r>
      <w:r>
        <w:rPr>
          <w:i/>
          <w:w w:val="105"/>
        </w:rPr>
        <w:t> bindings</w:t>
      </w:r>
      <w:r>
        <w:rPr>
          <w:i/>
          <w:w w:val="105"/>
        </w:rPr>
        <w:t> </w:t>
      </w:r>
      <w:r>
        <w:rPr>
          <w:w w:val="105"/>
        </w:rPr>
        <w:t>in</w:t>
      </w:r>
      <w:r>
        <w:rPr>
          <w:w w:val="105"/>
        </w:rPr>
        <w:t> the</w:t>
      </w:r>
      <w:r>
        <w:rPr>
          <w:w w:val="105"/>
        </w:rPr>
        <w:t> first</w:t>
      </w:r>
      <w:r>
        <w:rPr>
          <w:w w:val="105"/>
        </w:rPr>
        <w:t> step</w:t>
      </w:r>
      <w:r>
        <w:rPr>
          <w:w w:val="105"/>
        </w:rPr>
        <w:t> according</w:t>
      </w:r>
      <w:r>
        <w:rPr>
          <w:w w:val="105"/>
        </w:rPr>
        <w:t> to</w:t>
      </w:r>
      <w:r>
        <w:rPr>
          <w:w w:val="105"/>
        </w:rPr>
        <w:t> the grouping set found in the second step. Then, the groups are recon- sidered if the atom in the head of the rule is a quasi-function. The groups</w:t>
      </w:r>
      <w:r>
        <w:rPr>
          <w:w w:val="105"/>
        </w:rPr>
        <w:t> are</w:t>
      </w:r>
      <w:r>
        <w:rPr>
          <w:w w:val="105"/>
        </w:rPr>
        <w:t> decomposed</w:t>
      </w:r>
      <w:r>
        <w:rPr>
          <w:w w:val="105"/>
        </w:rPr>
        <w:t> according</w:t>
      </w:r>
      <w:r>
        <w:rPr>
          <w:w w:val="105"/>
        </w:rPr>
        <w:t> to</w:t>
      </w:r>
      <w:r>
        <w:rPr>
          <w:w w:val="105"/>
        </w:rPr>
        <w:t> the</w:t>
      </w:r>
      <w:r>
        <w:rPr>
          <w:w w:val="105"/>
        </w:rPr>
        <w:t> objects</w:t>
      </w:r>
      <w:r>
        <w:rPr>
          <w:w w:val="105"/>
        </w:rPr>
        <w:t> in</w:t>
      </w:r>
      <w:r>
        <w:rPr>
          <w:w w:val="105"/>
        </w:rPr>
        <w:t> the</w:t>
      </w:r>
      <w:r>
        <w:rPr>
          <w:w w:val="105"/>
        </w:rPr>
        <w:t> head.</w:t>
      </w:r>
      <w:r>
        <w:rPr>
          <w:spacing w:val="40"/>
          <w:w w:val="105"/>
        </w:rPr>
        <w:t> </w:t>
      </w:r>
      <w:r>
        <w:rPr>
          <w:w w:val="105"/>
        </w:rPr>
        <w:t>Finally,</w:t>
      </w:r>
      <w:r>
        <w:rPr>
          <w:w w:val="105"/>
        </w:rPr>
        <w:t> the</w:t>
      </w:r>
      <w:r>
        <w:rPr>
          <w:w w:val="105"/>
        </w:rPr>
        <w:t> number</w:t>
      </w:r>
      <w:r>
        <w:rPr>
          <w:w w:val="105"/>
        </w:rPr>
        <w:t> of</w:t>
      </w:r>
      <w:r>
        <w:rPr>
          <w:w w:val="105"/>
        </w:rPr>
        <w:t> groups</w:t>
      </w:r>
      <w:r>
        <w:rPr>
          <w:w w:val="105"/>
        </w:rPr>
        <w:t> are</w:t>
      </w:r>
      <w:r>
        <w:rPr>
          <w:w w:val="105"/>
        </w:rPr>
        <w:t> counted,</w:t>
      </w:r>
      <w:r>
        <w:rPr>
          <w:w w:val="105"/>
        </w:rPr>
        <w:t> and</w:t>
      </w:r>
      <w:r>
        <w:rPr>
          <w:w w:val="105"/>
        </w:rPr>
        <w:t> is</w:t>
      </w:r>
      <w:r>
        <w:rPr>
          <w:w w:val="105"/>
        </w:rPr>
        <w:t> used</w:t>
      </w:r>
      <w:r>
        <w:rPr>
          <w:w w:val="105"/>
        </w:rPr>
        <w:t> as</w:t>
      </w:r>
      <w:r>
        <w:rPr>
          <w:w w:val="105"/>
        </w:rPr>
        <w:t> the </w:t>
      </w:r>
      <w:bookmarkStart w:name="4.2.2 The COR Confidence when There are " w:id="22"/>
      <w:bookmarkEnd w:id="22"/>
      <w:r>
        <w:rPr>
          <w:w w:val="105"/>
        </w:rPr>
        <w:t>denominator</w:t>
      </w:r>
      <w:r>
        <w:rPr>
          <w:w w:val="105"/>
        </w:rPr>
        <w:t> of</w:t>
      </w:r>
      <w:r>
        <w:rPr>
          <w:w w:val="105"/>
        </w:rPr>
        <w:t> the COR confidence formula.</w:t>
      </w:r>
      <w:r>
        <w:rPr>
          <w:w w:val="105"/>
        </w:rPr>
        <w:t> In</w:t>
      </w:r>
      <w:r>
        <w:rPr>
          <w:w w:val="105"/>
        </w:rPr>
        <w:t> the worst case, when</w:t>
      </w:r>
      <w:r>
        <w:rPr>
          <w:w w:val="105"/>
        </w:rPr>
        <w:t> the</w:t>
      </w:r>
      <w:r>
        <w:rPr>
          <w:w w:val="105"/>
        </w:rPr>
        <w:t> head</w:t>
      </w:r>
      <w:r>
        <w:rPr>
          <w:w w:val="105"/>
        </w:rPr>
        <w:t> atom</w:t>
      </w:r>
      <w:r>
        <w:rPr>
          <w:w w:val="105"/>
        </w:rPr>
        <w:t> is</w:t>
      </w:r>
      <w:r>
        <w:rPr>
          <w:w w:val="105"/>
        </w:rPr>
        <w:t> a</w:t>
      </w:r>
      <w:r>
        <w:rPr>
          <w:w w:val="105"/>
        </w:rPr>
        <w:t> quasi-function,</w:t>
      </w:r>
      <w:r>
        <w:rPr>
          <w:w w:val="105"/>
        </w:rPr>
        <w:t> the</w:t>
      </w:r>
      <w:r>
        <w:rPr>
          <w:w w:val="105"/>
        </w:rPr>
        <w:t> time</w:t>
      </w:r>
      <w:r>
        <w:rPr>
          <w:w w:val="105"/>
        </w:rPr>
        <w:t> complexity</w:t>
      </w:r>
      <w:r>
        <w:rPr>
          <w:w w:val="105"/>
        </w:rPr>
        <w:t> of</w:t>
      </w:r>
      <w:r>
        <w:rPr>
          <w:spacing w:val="40"/>
          <w:w w:val="105"/>
        </w:rPr>
        <w:t> </w:t>
      </w:r>
      <w:r>
        <w:rPr>
          <w:w w:val="105"/>
        </w:rPr>
        <w:t>COR</w:t>
      </w:r>
      <w:r>
        <w:rPr>
          <w:spacing w:val="13"/>
          <w:w w:val="105"/>
        </w:rPr>
        <w:t> </w:t>
      </w:r>
      <w:r>
        <w:rPr>
          <w:w w:val="105"/>
        </w:rPr>
        <w:t>confidence is</w:t>
      </w:r>
      <w:r>
        <w:rPr>
          <w:spacing w:val="14"/>
          <w:w w:val="105"/>
        </w:rPr>
        <w:t> </w:t>
      </w:r>
      <w:r>
        <w:rPr>
          <w:i/>
          <w:w w:val="105"/>
        </w:rPr>
        <w:t>O</w:t>
      </w:r>
      <w:r>
        <w:rPr>
          <w:rFonts w:ascii="DejaVu Sans Condensed"/>
          <w:w w:val="105"/>
        </w:rPr>
        <w:t>(</w:t>
      </w:r>
      <w:r>
        <w:rPr>
          <w:i/>
          <w:w w:val="105"/>
        </w:rPr>
        <w:t>n</w:t>
      </w:r>
      <w:r>
        <w:rPr>
          <w:i/>
          <w:spacing w:val="-5"/>
          <w:w w:val="105"/>
        </w:rPr>
        <w:t> </w:t>
      </w:r>
      <w:r>
        <w:rPr>
          <w:rFonts w:ascii="DejaVu Sans Condensed"/>
          <w:w w:val="105"/>
        </w:rPr>
        <w:t>*</w:t>
      </w:r>
      <w:r>
        <w:rPr>
          <w:rFonts w:ascii="DejaVu Sans Condensed"/>
          <w:spacing w:val="40"/>
          <w:w w:val="105"/>
        </w:rPr>
        <w:t> </w:t>
      </w:r>
      <w:r>
        <w:rPr>
          <w:i/>
          <w:w w:val="105"/>
        </w:rPr>
        <w:t>m</w:t>
      </w:r>
      <w:r>
        <w:rPr>
          <w:rFonts w:ascii="DejaVu Sans Condensed"/>
          <w:w w:val="105"/>
        </w:rPr>
        <w:t>) </w:t>
      </w:r>
      <w:r>
        <w:rPr>
          <w:w w:val="105"/>
        </w:rPr>
        <w:t>where</w:t>
      </w:r>
      <w:r>
        <w:rPr>
          <w:spacing w:val="13"/>
          <w:w w:val="105"/>
        </w:rPr>
        <w:t> </w:t>
      </w:r>
      <w:r>
        <w:rPr>
          <w:i/>
          <w:w w:val="105"/>
        </w:rPr>
        <w:t>n</w:t>
      </w:r>
      <w:r>
        <w:rPr>
          <w:i/>
          <w:spacing w:val="14"/>
          <w:w w:val="105"/>
        </w:rPr>
        <w:t> </w:t>
      </w:r>
      <w:r>
        <w:rPr>
          <w:w w:val="105"/>
        </w:rPr>
        <w:t>is</w:t>
      </w:r>
      <w:r>
        <w:rPr>
          <w:spacing w:val="13"/>
          <w:w w:val="105"/>
        </w:rPr>
        <w:t> </w:t>
      </w:r>
      <w:r>
        <w:rPr>
          <w:w w:val="105"/>
        </w:rPr>
        <w:t>the</w:t>
      </w:r>
      <w:r>
        <w:rPr>
          <w:spacing w:val="13"/>
          <w:w w:val="105"/>
        </w:rPr>
        <w:t> </w:t>
      </w:r>
      <w:r>
        <w:rPr>
          <w:w w:val="105"/>
        </w:rPr>
        <w:t>total</w:t>
      </w:r>
      <w:r>
        <w:rPr>
          <w:spacing w:val="13"/>
          <w:w w:val="105"/>
        </w:rPr>
        <w:t> </w:t>
      </w:r>
      <w:r>
        <w:rPr>
          <w:w w:val="105"/>
        </w:rPr>
        <w:t>size</w:t>
      </w:r>
      <w:r>
        <w:rPr>
          <w:spacing w:val="13"/>
          <w:w w:val="105"/>
        </w:rPr>
        <w:t> </w:t>
      </w:r>
      <w:r>
        <w:rPr>
          <w:w w:val="105"/>
        </w:rPr>
        <w:t>of</w:t>
      </w:r>
      <w:r>
        <w:rPr>
          <w:spacing w:val="14"/>
          <w:w w:val="105"/>
        </w:rPr>
        <w:t> </w:t>
      </w:r>
      <w:r>
        <w:rPr>
          <w:w w:val="105"/>
        </w:rPr>
        <w:t>the</w:t>
      </w:r>
      <w:r>
        <w:rPr>
          <w:spacing w:val="13"/>
          <w:w w:val="105"/>
        </w:rPr>
        <w:t> </w:t>
      </w:r>
      <w:r>
        <w:rPr>
          <w:w w:val="105"/>
        </w:rPr>
        <w:t>atoms in</w:t>
      </w:r>
      <w:r>
        <w:rPr>
          <w:spacing w:val="25"/>
          <w:w w:val="105"/>
        </w:rPr>
        <w:t> </w:t>
      </w:r>
      <w:r>
        <w:rPr>
          <w:w w:val="105"/>
        </w:rPr>
        <w:t>the</w:t>
      </w:r>
      <w:r>
        <w:rPr>
          <w:spacing w:val="25"/>
          <w:w w:val="105"/>
        </w:rPr>
        <w:t> </w:t>
      </w:r>
      <w:r>
        <w:rPr>
          <w:w w:val="105"/>
        </w:rPr>
        <w:t>body</w:t>
      </w:r>
      <w:r>
        <w:rPr>
          <w:spacing w:val="25"/>
          <w:w w:val="105"/>
        </w:rPr>
        <w:t> </w:t>
      </w:r>
      <w:r>
        <w:rPr>
          <w:w w:val="105"/>
        </w:rPr>
        <w:t>of</w:t>
      </w:r>
      <w:r>
        <w:rPr>
          <w:spacing w:val="26"/>
          <w:w w:val="105"/>
        </w:rPr>
        <w:t> </w:t>
      </w:r>
      <w:r>
        <w:rPr>
          <w:w w:val="105"/>
        </w:rPr>
        <w:t>the</w:t>
      </w:r>
      <w:r>
        <w:rPr>
          <w:spacing w:val="25"/>
          <w:w w:val="105"/>
        </w:rPr>
        <w:t> </w:t>
      </w:r>
      <w:r>
        <w:rPr>
          <w:w w:val="105"/>
        </w:rPr>
        <w:t>rule</w:t>
      </w:r>
      <w:r>
        <w:rPr>
          <w:spacing w:val="25"/>
          <w:w w:val="105"/>
        </w:rPr>
        <w:t> </w:t>
      </w:r>
      <w:r>
        <w:rPr>
          <w:w w:val="105"/>
        </w:rPr>
        <w:t>and</w:t>
      </w:r>
      <w:r>
        <w:rPr>
          <w:spacing w:val="25"/>
          <w:w w:val="105"/>
        </w:rPr>
        <w:t> </w:t>
      </w:r>
      <w:r>
        <w:rPr>
          <w:i/>
          <w:w w:val="105"/>
        </w:rPr>
        <w:t>m</w:t>
      </w:r>
      <w:r>
        <w:rPr>
          <w:i/>
          <w:spacing w:val="25"/>
          <w:w w:val="105"/>
        </w:rPr>
        <w:t> </w:t>
      </w:r>
      <w:r>
        <w:rPr>
          <w:w w:val="105"/>
        </w:rPr>
        <w:t>is</w:t>
      </w:r>
      <w:r>
        <w:rPr>
          <w:spacing w:val="26"/>
          <w:w w:val="105"/>
        </w:rPr>
        <w:t> </w:t>
      </w:r>
      <w:r>
        <w:rPr>
          <w:w w:val="105"/>
        </w:rPr>
        <w:t>the</w:t>
      </w:r>
      <w:r>
        <w:rPr>
          <w:spacing w:val="25"/>
          <w:w w:val="105"/>
        </w:rPr>
        <w:t> </w:t>
      </w:r>
      <w:r>
        <w:rPr>
          <w:w w:val="105"/>
        </w:rPr>
        <w:t>generated</w:t>
      </w:r>
      <w:r>
        <w:rPr>
          <w:spacing w:val="25"/>
          <w:w w:val="105"/>
        </w:rPr>
        <w:t> </w:t>
      </w:r>
      <w:r>
        <w:rPr>
          <w:w w:val="105"/>
        </w:rPr>
        <w:t>groups</w:t>
      </w:r>
      <w:r>
        <w:rPr>
          <w:spacing w:val="26"/>
          <w:w w:val="105"/>
        </w:rPr>
        <w:t> </w:t>
      </w:r>
      <w:r>
        <w:rPr>
          <w:w w:val="105"/>
        </w:rPr>
        <w:t>according to the subjects in the head atom.</w:t>
      </w:r>
    </w:p>
    <w:p>
      <w:pPr>
        <w:spacing w:before="122"/>
        <w:ind w:left="678"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4"/>
        <w:ind w:left="677" w:right="0" w:firstLine="0"/>
        <w:jc w:val="left"/>
        <w:rPr>
          <w:sz w:val="12"/>
        </w:rPr>
      </w:pPr>
      <w:r>
        <w:rPr>
          <w:w w:val="110"/>
          <w:position w:val="2"/>
          <w:sz w:val="12"/>
        </w:rPr>
        <w:t>An</w:t>
      </w:r>
      <w:r>
        <w:rPr>
          <w:spacing w:val="5"/>
          <w:w w:val="110"/>
          <w:position w:val="2"/>
          <w:sz w:val="12"/>
        </w:rPr>
        <w:t> </w:t>
      </w:r>
      <w:r>
        <w:rPr>
          <w:w w:val="110"/>
          <w:position w:val="2"/>
          <w:sz w:val="12"/>
        </w:rPr>
        <w:t>example</w:t>
      </w:r>
      <w:r>
        <w:rPr>
          <w:spacing w:val="6"/>
          <w:w w:val="110"/>
          <w:position w:val="2"/>
          <w:sz w:val="12"/>
        </w:rPr>
        <w:t> </w:t>
      </w:r>
      <w:r>
        <w:rPr>
          <w:w w:val="110"/>
          <w:position w:val="2"/>
          <w:sz w:val="12"/>
        </w:rPr>
        <w:t>KB</w:t>
      </w:r>
      <w:r>
        <w:rPr>
          <w:spacing w:val="6"/>
          <w:w w:val="110"/>
          <w:position w:val="2"/>
          <w:sz w:val="12"/>
        </w:rPr>
        <w:t> </w:t>
      </w:r>
      <w:r>
        <w:rPr>
          <w:w w:val="110"/>
          <w:position w:val="2"/>
          <w:sz w:val="12"/>
        </w:rPr>
        <w:t>containing</w:t>
      </w:r>
      <w:r>
        <w:rPr>
          <w:spacing w:val="6"/>
          <w:w w:val="110"/>
          <w:position w:val="2"/>
          <w:sz w:val="12"/>
        </w:rPr>
        <w:t> </w:t>
      </w:r>
      <w:r>
        <w:rPr>
          <w:w w:val="110"/>
          <w:position w:val="2"/>
          <w:sz w:val="12"/>
        </w:rPr>
        <w:t>one</w:t>
      </w:r>
      <w:r>
        <w:rPr>
          <w:spacing w:val="6"/>
          <w:w w:val="110"/>
          <w:position w:val="2"/>
          <w:sz w:val="12"/>
        </w:rPr>
        <w:t> </w:t>
      </w:r>
      <w:r>
        <w:rPr>
          <w:w w:val="110"/>
          <w:position w:val="2"/>
          <w:sz w:val="12"/>
        </w:rPr>
        <w:t>quasi-function</w:t>
      </w:r>
      <w:r>
        <w:rPr>
          <w:spacing w:val="6"/>
          <w:w w:val="110"/>
          <w:position w:val="2"/>
          <w:sz w:val="12"/>
        </w:rPr>
        <w:t> </w:t>
      </w:r>
      <w:r>
        <w:rPr>
          <w:w w:val="110"/>
          <w:position w:val="2"/>
          <w:sz w:val="12"/>
        </w:rPr>
        <w:t>(</w:t>
      </w:r>
      <w:r>
        <w:rPr>
          <w:i/>
          <w:w w:val="110"/>
          <w:position w:val="2"/>
          <w:sz w:val="12"/>
        </w:rPr>
        <w:t>R</w:t>
      </w:r>
      <w:r>
        <w:rPr>
          <w:w w:val="110"/>
          <w:sz w:val="8"/>
        </w:rPr>
        <w:t>1</w:t>
      </w:r>
      <w:r>
        <w:rPr>
          <w:spacing w:val="-11"/>
          <w:w w:val="110"/>
          <w:sz w:val="8"/>
        </w:rPr>
        <w:t> </w:t>
      </w:r>
      <w:r>
        <w:rPr>
          <w:spacing w:val="-5"/>
          <w:w w:val="110"/>
          <w:position w:val="2"/>
          <w:sz w:val="12"/>
        </w:rPr>
        <w:t>).</w:t>
      </w:r>
    </w:p>
    <w:p>
      <w:pPr>
        <w:pStyle w:val="BodyText"/>
        <w:spacing w:before="2"/>
        <w:rPr>
          <w:sz w:val="4"/>
        </w:rPr>
      </w:pPr>
      <w:r>
        <w:rPr/>
        <mc:AlternateContent>
          <mc:Choice Requires="wps">
            <w:drawing>
              <wp:anchor distT="0" distB="0" distL="0" distR="0" allowOverlap="1" layoutInCell="1" locked="0" behindDoc="1" simplePos="0" relativeHeight="487596544">
                <wp:simplePos x="0" y="0"/>
                <wp:positionH relativeFrom="page">
                  <wp:posOffset>4253763</wp:posOffset>
                </wp:positionH>
                <wp:positionV relativeFrom="paragraph">
                  <wp:posOffset>45409</wp:posOffset>
                </wp:positionV>
                <wp:extent cx="2468245"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2468245" cy="6350"/>
                        </a:xfrm>
                        <a:custGeom>
                          <a:avLst/>
                          <a:gdLst/>
                          <a:ahLst/>
                          <a:cxnLst/>
                          <a:rect l="l" t="t" r="r" b="b"/>
                          <a:pathLst>
                            <a:path w="2468245" h="6350">
                              <a:moveTo>
                                <a:pt x="2468156" y="0"/>
                              </a:moveTo>
                              <a:lnTo>
                                <a:pt x="0" y="0"/>
                              </a:lnTo>
                              <a:lnTo>
                                <a:pt x="0" y="5760"/>
                              </a:lnTo>
                              <a:lnTo>
                                <a:pt x="2468156" y="576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41986pt;margin-top:3.575559pt;width:194.343pt;height:.45355pt;mso-position-horizontal-relative:page;mso-position-vertical-relative:paragraph;z-index:-15719936;mso-wrap-distance-left:0;mso-wrap-distance-right:0" id="docshape23" filled="true" fillcolor="#000000" stroked="false">
                <v:fill type="solid"/>
                <w10:wrap type="topAndBottom"/>
              </v:rect>
            </w:pict>
          </mc:Fallback>
        </mc:AlternateContent>
      </w:r>
    </w:p>
    <w:p>
      <w:pPr>
        <w:tabs>
          <w:tab w:pos="3578" w:val="left" w:leader="none"/>
        </w:tabs>
        <w:spacing w:before="60"/>
        <w:ind w:left="847" w:right="0" w:firstLine="0"/>
        <w:jc w:val="left"/>
        <w:rPr>
          <w:sz w:val="12"/>
        </w:rPr>
      </w:pPr>
      <w:r>
        <w:rPr>
          <w:spacing w:val="-2"/>
          <w:w w:val="110"/>
          <w:sz w:val="12"/>
        </w:rPr>
        <w:t>livesIn</w:t>
      </w:r>
      <w:r>
        <w:rPr>
          <w:sz w:val="12"/>
        </w:rPr>
        <w:tab/>
      </w:r>
      <w:r>
        <w:rPr>
          <w:spacing w:val="-2"/>
          <w:w w:val="110"/>
          <w:sz w:val="12"/>
        </w:rPr>
        <w:t>wasBornIn</w:t>
      </w:r>
    </w:p>
    <w:p>
      <w:pPr>
        <w:pStyle w:val="BodyText"/>
        <w:spacing w:before="6"/>
        <w:rPr>
          <w:sz w:val="3"/>
        </w:rPr>
      </w:pPr>
    </w:p>
    <w:p>
      <w:pPr>
        <w:pStyle w:val="BodyText"/>
        <w:spacing w:line="20" w:lineRule="exact"/>
        <w:ind w:left="677"/>
        <w:rPr>
          <w:sz w:val="2"/>
        </w:rPr>
      </w:pPr>
      <w:r>
        <w:rPr>
          <w:sz w:val="2"/>
        </w:rPr>
        <mc:AlternateContent>
          <mc:Choice Requires="wps">
            <w:drawing>
              <wp:inline distT="0" distB="0" distL="0" distR="0">
                <wp:extent cx="2468245" cy="6985"/>
                <wp:effectExtent l="0" t="0" r="0" b="0"/>
                <wp:docPr id="28" name="Group 28"/>
                <wp:cNvGraphicFramePr>
                  <a:graphicFrameLocks/>
                </wp:cNvGraphicFramePr>
                <a:graphic>
                  <a:graphicData uri="http://schemas.microsoft.com/office/word/2010/wordprocessingGroup">
                    <wpg:wgp>
                      <wpg:cNvPr id="28" name="Group 28"/>
                      <wpg:cNvGrpSpPr/>
                      <wpg:grpSpPr>
                        <a:xfrm>
                          <a:off x="0" y="0"/>
                          <a:ext cx="2468245" cy="6985"/>
                          <a:chExt cx="2468245" cy="6985"/>
                        </a:xfrm>
                      </wpg:grpSpPr>
                      <wps:wsp>
                        <wps:cNvPr id="29" name="Graphic 29"/>
                        <wps:cNvSpPr/>
                        <wps:spPr>
                          <a:xfrm>
                            <a:off x="0" y="1"/>
                            <a:ext cx="2468245" cy="6985"/>
                          </a:xfrm>
                          <a:custGeom>
                            <a:avLst/>
                            <a:gdLst/>
                            <a:ahLst/>
                            <a:cxnLst/>
                            <a:rect l="l" t="t" r="r" b="b"/>
                            <a:pathLst>
                              <a:path w="2468245" h="6985">
                                <a:moveTo>
                                  <a:pt x="2468156" y="0"/>
                                </a:moveTo>
                                <a:lnTo>
                                  <a:pt x="1950478" y="0"/>
                                </a:lnTo>
                                <a:lnTo>
                                  <a:pt x="677519" y="0"/>
                                </a:lnTo>
                                <a:lnTo>
                                  <a:pt x="0" y="0"/>
                                </a:lnTo>
                                <a:lnTo>
                                  <a:pt x="0" y="6477"/>
                                </a:lnTo>
                                <a:lnTo>
                                  <a:pt x="677519" y="6477"/>
                                </a:lnTo>
                                <a:lnTo>
                                  <a:pt x="1950478" y="6477"/>
                                </a:lnTo>
                                <a:lnTo>
                                  <a:pt x="2468156" y="6477"/>
                                </a:lnTo>
                                <a:lnTo>
                                  <a:pt x="2468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4.35pt;height:.550pt;mso-position-horizontal-relative:char;mso-position-vertical-relative:line" id="docshapegroup24" coordorigin="0,0" coordsize="3887,11">
                <v:shape style="position:absolute;left:0;top:0;width:3887;height:11" id="docshape25" coordorigin="0,0" coordsize="3887,11" path="m3887,0l3072,0,1067,0,0,0,0,10,1067,10,3072,10,3887,10,3887,0xe" filled="true" fillcolor="#000000" stroked="false">
                  <v:path arrowok="t"/>
                  <v:fill type="solid"/>
                </v:shape>
              </v:group>
            </w:pict>
          </mc:Fallback>
        </mc:AlternateContent>
      </w:r>
      <w:r>
        <w:rPr>
          <w:sz w:val="2"/>
        </w:rPr>
      </w:r>
    </w:p>
    <w:p>
      <w:pPr>
        <w:tabs>
          <w:tab w:pos="3579" w:val="left" w:leader="none"/>
        </w:tabs>
        <w:spacing w:before="56"/>
        <w:ind w:left="847" w:right="0" w:firstLine="0"/>
        <w:jc w:val="left"/>
        <w:rPr>
          <w:sz w:val="12"/>
        </w:rPr>
      </w:pPr>
      <w:r>
        <w:rPr>
          <w:w w:val="110"/>
          <w:sz w:val="12"/>
        </w:rPr>
        <w:t>(Adam,</w:t>
      </w:r>
      <w:r>
        <w:rPr>
          <w:spacing w:val="5"/>
          <w:w w:val="110"/>
          <w:sz w:val="12"/>
        </w:rPr>
        <w:t> </w:t>
      </w:r>
      <w:r>
        <w:rPr>
          <w:spacing w:val="-2"/>
          <w:w w:val="110"/>
          <w:sz w:val="12"/>
        </w:rPr>
        <w:t>Paris)</w:t>
      </w:r>
      <w:r>
        <w:rPr>
          <w:sz w:val="12"/>
        </w:rPr>
        <w:tab/>
      </w:r>
      <w:r>
        <w:rPr>
          <w:w w:val="110"/>
          <w:sz w:val="12"/>
        </w:rPr>
        <w:t>(Adam,</w:t>
      </w:r>
      <w:r>
        <w:rPr>
          <w:spacing w:val="5"/>
          <w:w w:val="110"/>
          <w:sz w:val="12"/>
        </w:rPr>
        <w:t> </w:t>
      </w:r>
      <w:r>
        <w:rPr>
          <w:spacing w:val="-2"/>
          <w:w w:val="110"/>
          <w:sz w:val="12"/>
        </w:rPr>
        <w:t>Paris)</w:t>
      </w:r>
    </w:p>
    <w:p>
      <w:pPr>
        <w:tabs>
          <w:tab w:pos="3579" w:val="left" w:leader="none"/>
        </w:tabs>
        <w:spacing w:before="35"/>
        <w:ind w:left="847" w:right="0" w:firstLine="0"/>
        <w:jc w:val="left"/>
        <w:rPr>
          <w:sz w:val="12"/>
        </w:rPr>
      </w:pPr>
      <w:r>
        <w:rPr>
          <w:w w:val="110"/>
          <w:sz w:val="12"/>
        </w:rPr>
        <w:t>(Adam,</w:t>
      </w:r>
      <w:r>
        <w:rPr>
          <w:spacing w:val="5"/>
          <w:w w:val="110"/>
          <w:sz w:val="12"/>
        </w:rPr>
        <w:t> </w:t>
      </w:r>
      <w:r>
        <w:rPr>
          <w:spacing w:val="-2"/>
          <w:w w:val="110"/>
          <w:sz w:val="12"/>
        </w:rPr>
        <w:t>Rome)</w:t>
      </w:r>
      <w:r>
        <w:rPr>
          <w:sz w:val="12"/>
        </w:rPr>
        <w:tab/>
      </w:r>
      <w:r>
        <w:rPr>
          <w:w w:val="110"/>
          <w:sz w:val="12"/>
        </w:rPr>
        <w:t>(Carl,</w:t>
      </w:r>
      <w:r>
        <w:rPr>
          <w:spacing w:val="-2"/>
          <w:w w:val="110"/>
          <w:sz w:val="12"/>
        </w:rPr>
        <w:t> Rome)</w:t>
      </w:r>
    </w:p>
    <w:p>
      <w:pPr>
        <w:tabs>
          <w:tab w:pos="3579" w:val="left" w:leader="none"/>
        </w:tabs>
        <w:spacing w:before="35"/>
        <w:ind w:left="847" w:right="0" w:firstLine="0"/>
        <w:jc w:val="left"/>
        <w:rPr>
          <w:sz w:val="12"/>
        </w:rPr>
      </w:pPr>
      <w:r>
        <w:rPr>
          <w:w w:val="110"/>
          <w:sz w:val="12"/>
        </w:rPr>
        <w:t>(Adam,</w:t>
      </w:r>
      <w:r>
        <w:rPr>
          <w:spacing w:val="5"/>
          <w:w w:val="110"/>
          <w:sz w:val="12"/>
        </w:rPr>
        <w:t> </w:t>
      </w:r>
      <w:r>
        <w:rPr>
          <w:spacing w:val="-2"/>
          <w:w w:val="110"/>
          <w:sz w:val="12"/>
        </w:rPr>
        <w:t>Siena)</w:t>
      </w:r>
      <w:r>
        <w:rPr>
          <w:sz w:val="12"/>
        </w:rPr>
        <w:tab/>
      </w:r>
      <w:r>
        <w:rPr>
          <w:w w:val="110"/>
          <w:sz w:val="12"/>
        </w:rPr>
        <w:t>(Bob,</w:t>
      </w:r>
      <w:r>
        <w:rPr>
          <w:spacing w:val="1"/>
          <w:w w:val="110"/>
          <w:sz w:val="12"/>
        </w:rPr>
        <w:t> </w:t>
      </w:r>
      <w:r>
        <w:rPr>
          <w:spacing w:val="-2"/>
          <w:w w:val="110"/>
          <w:sz w:val="12"/>
        </w:rPr>
        <w:t>Rome)</w:t>
      </w:r>
    </w:p>
    <w:p>
      <w:pPr>
        <w:spacing w:line="302" w:lineRule="auto" w:before="35"/>
        <w:ind w:left="847" w:right="3145" w:firstLine="0"/>
        <w:jc w:val="left"/>
        <w:rPr>
          <w:sz w:val="12"/>
        </w:rPr>
      </w:pPr>
      <w:r>
        <w:rPr>
          <w:w w:val="110"/>
          <w:sz w:val="12"/>
        </w:rPr>
        <w:t>(Adam,</w:t>
      </w:r>
      <w:r>
        <w:rPr>
          <w:spacing w:val="-6"/>
          <w:w w:val="110"/>
          <w:sz w:val="12"/>
        </w:rPr>
        <w:t> </w:t>
      </w:r>
      <w:r>
        <w:rPr>
          <w:w w:val="110"/>
          <w:sz w:val="12"/>
        </w:rPr>
        <w:t>Toulouse)</w:t>
      </w:r>
      <w:r>
        <w:rPr>
          <w:spacing w:val="40"/>
          <w:w w:val="110"/>
          <w:sz w:val="12"/>
        </w:rPr>
        <w:t> </w:t>
      </w:r>
      <w:r>
        <w:rPr>
          <w:w w:val="110"/>
          <w:sz w:val="12"/>
        </w:rPr>
        <w:t>(Adam, Istanbul)</w:t>
      </w:r>
      <w:r>
        <w:rPr>
          <w:spacing w:val="40"/>
          <w:w w:val="110"/>
          <w:sz w:val="12"/>
        </w:rPr>
        <w:t> </w:t>
      </w:r>
      <w:r>
        <w:rPr>
          <w:w w:val="110"/>
          <w:sz w:val="12"/>
        </w:rPr>
        <w:t>(Bob, Zurich)</w:t>
      </w:r>
    </w:p>
    <w:p>
      <w:pPr>
        <w:pStyle w:val="BodyText"/>
        <w:spacing w:before="9"/>
        <w:rPr>
          <w:sz w:val="3"/>
        </w:rPr>
      </w:pPr>
    </w:p>
    <w:p>
      <w:pPr>
        <w:pStyle w:val="BodyText"/>
        <w:spacing w:line="20" w:lineRule="exact"/>
        <w:ind w:left="677"/>
        <w:rPr>
          <w:sz w:val="2"/>
        </w:rPr>
      </w:pPr>
      <w:r>
        <w:rPr>
          <w:sz w:val="2"/>
        </w:rPr>
        <mc:AlternateContent>
          <mc:Choice Requires="wps">
            <w:drawing>
              <wp:inline distT="0" distB="0" distL="0" distR="0">
                <wp:extent cx="2468245" cy="6985"/>
                <wp:effectExtent l="0" t="0" r="0" b="0"/>
                <wp:docPr id="30" name="Group 30"/>
                <wp:cNvGraphicFramePr>
                  <a:graphicFrameLocks/>
                </wp:cNvGraphicFramePr>
                <a:graphic>
                  <a:graphicData uri="http://schemas.microsoft.com/office/word/2010/wordprocessingGroup">
                    <wpg:wgp>
                      <wpg:cNvPr id="30" name="Group 30"/>
                      <wpg:cNvGrpSpPr/>
                      <wpg:grpSpPr>
                        <a:xfrm>
                          <a:off x="0" y="0"/>
                          <a:ext cx="2468245" cy="6985"/>
                          <a:chExt cx="2468245" cy="6985"/>
                        </a:xfrm>
                      </wpg:grpSpPr>
                      <wps:wsp>
                        <wps:cNvPr id="31" name="Graphic 31"/>
                        <wps:cNvSpPr/>
                        <wps:spPr>
                          <a:xfrm>
                            <a:off x="0" y="0"/>
                            <a:ext cx="2468245" cy="6985"/>
                          </a:xfrm>
                          <a:custGeom>
                            <a:avLst/>
                            <a:gdLst/>
                            <a:ahLst/>
                            <a:cxnLst/>
                            <a:rect l="l" t="t" r="r" b="b"/>
                            <a:pathLst>
                              <a:path w="2468245" h="6985">
                                <a:moveTo>
                                  <a:pt x="2468156" y="0"/>
                                </a:moveTo>
                                <a:lnTo>
                                  <a:pt x="0" y="0"/>
                                </a:lnTo>
                                <a:lnTo>
                                  <a:pt x="0" y="6480"/>
                                </a:lnTo>
                                <a:lnTo>
                                  <a:pt x="2468156" y="6480"/>
                                </a:lnTo>
                                <a:lnTo>
                                  <a:pt x="2468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4.35pt;height:.550pt;mso-position-horizontal-relative:char;mso-position-vertical-relative:line" id="docshapegroup26" coordorigin="0,0" coordsize="3887,11">
                <v:rect style="position:absolute;left:0;top:0;width:3887;height:11" id="docshape27" filled="true" fillcolor="#000000" stroked="false">
                  <v:fill type="solid"/>
                </v:rect>
              </v:group>
            </w:pict>
          </mc:Fallback>
        </mc:AlternateContent>
      </w:r>
      <w:r>
        <w:rPr>
          <w:sz w:val="2"/>
        </w:rPr>
      </w:r>
    </w:p>
    <w:p>
      <w:pPr>
        <w:pStyle w:val="BodyText"/>
        <w:rPr>
          <w:sz w:val="12"/>
        </w:rPr>
      </w:pPr>
    </w:p>
    <w:p>
      <w:pPr>
        <w:pStyle w:val="BodyText"/>
        <w:rPr>
          <w:sz w:val="12"/>
        </w:rPr>
      </w:pPr>
    </w:p>
    <w:p>
      <w:pPr>
        <w:pStyle w:val="BodyText"/>
        <w:spacing w:before="7"/>
        <w:rPr>
          <w:sz w:val="12"/>
        </w:rPr>
      </w:pPr>
    </w:p>
    <w:p>
      <w:pPr>
        <w:pStyle w:val="ListParagraph"/>
        <w:numPr>
          <w:ilvl w:val="2"/>
          <w:numId w:val="2"/>
        </w:numPr>
        <w:tabs>
          <w:tab w:pos="547" w:val="left" w:leader="none"/>
        </w:tabs>
        <w:spacing w:line="141" w:lineRule="exact" w:before="0" w:after="0"/>
        <w:ind w:left="547" w:right="0" w:hanging="436"/>
        <w:jc w:val="left"/>
        <w:rPr>
          <w:i/>
          <w:sz w:val="16"/>
        </w:rPr>
      </w:pPr>
      <w:r>
        <w:rPr>
          <w:i/>
          <w:sz w:val="16"/>
        </w:rPr>
        <w:t>The</w:t>
      </w:r>
      <w:r>
        <w:rPr>
          <w:i/>
          <w:spacing w:val="1"/>
          <w:sz w:val="16"/>
        </w:rPr>
        <w:t> </w:t>
      </w:r>
      <w:r>
        <w:rPr>
          <w:i/>
          <w:sz w:val="16"/>
        </w:rPr>
        <w:t>COR</w:t>
      </w:r>
      <w:r>
        <w:rPr>
          <w:i/>
          <w:spacing w:val="1"/>
          <w:sz w:val="16"/>
        </w:rPr>
        <w:t> </w:t>
      </w:r>
      <w:r>
        <w:rPr>
          <w:i/>
          <w:sz w:val="16"/>
        </w:rPr>
        <w:t>Confidence</w:t>
      </w:r>
      <w:r>
        <w:rPr>
          <w:i/>
          <w:spacing w:val="1"/>
          <w:sz w:val="16"/>
        </w:rPr>
        <w:t> </w:t>
      </w:r>
      <w:r>
        <w:rPr>
          <w:i/>
          <w:sz w:val="16"/>
        </w:rPr>
        <w:t>when</w:t>
      </w:r>
      <w:r>
        <w:rPr>
          <w:i/>
          <w:spacing w:val="1"/>
          <w:sz w:val="16"/>
        </w:rPr>
        <w:t> </w:t>
      </w:r>
      <w:r>
        <w:rPr>
          <w:i/>
          <w:sz w:val="16"/>
        </w:rPr>
        <w:t>There</w:t>
      </w:r>
      <w:r>
        <w:rPr>
          <w:i/>
          <w:spacing w:val="1"/>
          <w:sz w:val="16"/>
        </w:rPr>
        <w:t> </w:t>
      </w:r>
      <w:r>
        <w:rPr>
          <w:i/>
          <w:sz w:val="16"/>
        </w:rPr>
        <w:t>is</w:t>
      </w:r>
      <w:r>
        <w:rPr>
          <w:i/>
          <w:spacing w:val="1"/>
          <w:sz w:val="16"/>
        </w:rPr>
        <w:t> </w:t>
      </w:r>
      <w:r>
        <w:rPr>
          <w:i/>
          <w:sz w:val="16"/>
        </w:rPr>
        <w:t>One</w:t>
      </w:r>
      <w:r>
        <w:rPr>
          <w:i/>
          <w:spacing w:val="1"/>
          <w:sz w:val="16"/>
        </w:rPr>
        <w:t> </w:t>
      </w:r>
      <w:r>
        <w:rPr>
          <w:i/>
          <w:sz w:val="16"/>
        </w:rPr>
        <w:t>Quasi-Function</w:t>
      </w:r>
      <w:r>
        <w:rPr>
          <w:i/>
          <w:spacing w:val="2"/>
          <w:sz w:val="16"/>
        </w:rPr>
        <w:t> </w:t>
      </w:r>
      <w:r>
        <w:rPr>
          <w:i/>
          <w:sz w:val="16"/>
        </w:rPr>
        <w:t>in</w:t>
      </w:r>
      <w:r>
        <w:rPr>
          <w:i/>
          <w:spacing w:val="1"/>
          <w:sz w:val="16"/>
        </w:rPr>
        <w:t> </w:t>
      </w:r>
      <w:r>
        <w:rPr>
          <w:i/>
          <w:spacing w:val="-5"/>
          <w:sz w:val="16"/>
        </w:rPr>
        <w:t>the</w:t>
      </w:r>
    </w:p>
    <w:p>
      <w:pPr>
        <w:spacing w:after="0" w:line="141" w:lineRule="exact"/>
        <w:jc w:val="left"/>
        <w:rPr>
          <w:sz w:val="16"/>
        </w:rPr>
        <w:sectPr>
          <w:type w:val="continuous"/>
          <w:pgSz w:w="11910" w:h="15880"/>
          <w:pgMar w:header="887" w:footer="420" w:top="840" w:bottom="280" w:left="640" w:right="600"/>
          <w:cols w:num="2" w:equalWidth="0">
            <w:col w:w="5174" w:space="207"/>
            <w:col w:w="5289"/>
          </w:cols>
        </w:sectPr>
      </w:pPr>
    </w:p>
    <w:p>
      <w:pPr>
        <w:tabs>
          <w:tab w:pos="2341" w:val="left" w:leader="none"/>
        </w:tabs>
        <w:spacing w:line="274" w:lineRule="exact" w:before="0"/>
        <w:ind w:left="111"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739904">
                <wp:simplePos x="0" y="0"/>
                <wp:positionH relativeFrom="page">
                  <wp:posOffset>677519</wp:posOffset>
                </wp:positionH>
                <wp:positionV relativeFrom="paragraph">
                  <wp:posOffset>172360</wp:posOffset>
                </wp:positionV>
                <wp:extent cx="31750"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348pt;margin-top:13.571731pt;width:2.4945pt;height:.34015pt;mso-position-horizontal-relative:page;mso-position-vertical-relative:paragraph;z-index:15739904"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2624">
                <wp:simplePos x="0" y="0"/>
                <wp:positionH relativeFrom="page">
                  <wp:posOffset>1648079</wp:posOffset>
                </wp:positionH>
                <wp:positionV relativeFrom="paragraph">
                  <wp:posOffset>147888</wp:posOffset>
                </wp:positionV>
                <wp:extent cx="1438275" cy="44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438275" cy="4445"/>
                        </a:xfrm>
                        <a:custGeom>
                          <a:avLst/>
                          <a:gdLst/>
                          <a:ahLst/>
                          <a:cxnLst/>
                          <a:rect l="l" t="t" r="r" b="b"/>
                          <a:pathLst>
                            <a:path w="1438275" h="4445">
                              <a:moveTo>
                                <a:pt x="1437843" y="0"/>
                              </a:moveTo>
                              <a:lnTo>
                                <a:pt x="0" y="0"/>
                              </a:lnTo>
                              <a:lnTo>
                                <a:pt x="0" y="4319"/>
                              </a:lnTo>
                              <a:lnTo>
                                <a:pt x="1437843" y="4319"/>
                              </a:lnTo>
                              <a:lnTo>
                                <a:pt x="14378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770004pt;margin-top:11.644731pt;width:113.216pt;height:.34015pt;mso-position-horizontal-relative:page;mso-position-vertical-relative:paragraph;z-index:-16313856" id="docshape29" filled="true" fillcolor="#000000" stroked="false">
                <v:fill type="solid"/>
                <w10:wrap type="none"/>
              </v:rect>
            </w:pict>
          </mc:Fallback>
        </mc:AlternateContent>
      </w:r>
      <w:r>
        <w:rPr>
          <w:i/>
          <w:sz w:val="17"/>
        </w:rPr>
        <w:t>COR</w:t>
      </w:r>
      <w:r>
        <w:rPr>
          <w:i/>
          <w:spacing w:val="-3"/>
          <w:sz w:val="17"/>
        </w:rPr>
        <w:t> </w:t>
      </w:r>
      <w:r>
        <w:rPr>
          <w:i/>
          <w:sz w:val="17"/>
        </w:rPr>
        <w:t>conf</w:t>
      </w:r>
      <w:r>
        <w:rPr>
          <w:i/>
          <w:spacing w:val="-17"/>
          <w:sz w:val="17"/>
        </w:rPr>
        <w:t> </w:t>
      </w:r>
      <w:r>
        <w:rPr>
          <w:rFonts w:ascii="DejaVu Sans Condensed" w:hAnsi="DejaVu Sans Condensed"/>
          <w:sz w:val="17"/>
        </w:rPr>
        <w:t>(</w:t>
      </w:r>
      <w:r>
        <w:rPr>
          <w:i/>
          <w:sz w:val="17"/>
        </w:rPr>
        <w:t>B</w:t>
      </w:r>
      <w:r>
        <w:rPr>
          <w:i/>
          <w:spacing w:val="-6"/>
          <w:sz w:val="17"/>
        </w:rPr>
        <w:t> </w:t>
      </w:r>
      <w:r>
        <w:rPr>
          <w:rFonts w:ascii="DejaVu Sans Condensed" w:hAnsi="DejaVu Sans Condensed"/>
          <w:sz w:val="17"/>
        </w:rPr>
        <w:t>⇒</w:t>
      </w:r>
      <w:r>
        <w:rPr>
          <w:rFonts w:ascii="DejaVu Sans Condensed" w:hAnsi="DejaVu Sans Condensed"/>
          <w:spacing w:val="-12"/>
          <w:sz w:val="17"/>
        </w:rPr>
        <w:t> </w:t>
      </w:r>
      <w:r>
        <w:rPr>
          <w:i/>
          <w:sz w:val="17"/>
        </w:rPr>
        <w:t>r</w:t>
      </w:r>
      <w:r>
        <w:rPr>
          <w:rFonts w:ascii="DejaVu Sans Condensed" w:hAnsi="DejaVu Sans Condensed"/>
          <w:sz w:val="17"/>
        </w:rPr>
        <w:t>(</w:t>
      </w:r>
      <w:r>
        <w:rPr>
          <w:i/>
          <w:sz w:val="17"/>
        </w:rPr>
        <w:t>x</w:t>
      </w:r>
      <w:r>
        <w:rPr>
          <w:rFonts w:ascii="IPAPGothic" w:hAnsi="IPAPGothic"/>
          <w:sz w:val="17"/>
        </w:rPr>
        <w:t>,</w:t>
      </w:r>
      <w:r>
        <w:rPr>
          <w:rFonts w:ascii="IPAPGothic" w:hAnsi="IPAPGothic"/>
          <w:spacing w:val="-18"/>
          <w:sz w:val="17"/>
        </w:rPr>
        <w:t> </w:t>
      </w:r>
      <w:r>
        <w:rPr>
          <w:i/>
          <w:sz w:val="17"/>
        </w:rPr>
        <w:t>y</w:t>
      </w:r>
      <w:r>
        <w:rPr>
          <w:rFonts w:ascii="DejaVu Sans Condensed" w:hAnsi="DejaVu Sans Condensed"/>
          <w:sz w:val="17"/>
        </w:rPr>
        <w:t>))</w:t>
      </w:r>
      <w:r>
        <w:rPr>
          <w:rFonts w:ascii="DejaVu Sans Condensed" w:hAnsi="DejaVu Sans Condensed"/>
          <w:spacing w:val="-12"/>
          <w:sz w:val="17"/>
        </w:rPr>
        <w:t> </w:t>
      </w:r>
      <w:r>
        <w:rPr>
          <w:rFonts w:ascii="DejaVu Sans Condensed" w:hAnsi="DejaVu Sans Condensed"/>
          <w:spacing w:val="-10"/>
          <w:sz w:val="17"/>
        </w:rPr>
        <w:t>=</w:t>
      </w:r>
      <w:r>
        <w:rPr>
          <w:rFonts w:ascii="DejaVu Sans Condensed" w:hAnsi="DejaVu Sans Condensed"/>
          <w:sz w:val="17"/>
        </w:rPr>
        <w:tab/>
      </w:r>
      <w:r>
        <w:rPr>
          <w:i/>
          <w:position w:val="11"/>
          <w:sz w:val="17"/>
        </w:rPr>
        <w:t>support</w:t>
      </w:r>
      <w:r>
        <w:rPr>
          <w:rFonts w:ascii="DejaVu Sans Condensed" w:hAnsi="DejaVu Sans Condensed"/>
          <w:position w:val="11"/>
          <w:sz w:val="17"/>
        </w:rPr>
        <w:t>(</w:t>
      </w:r>
      <w:r>
        <w:rPr>
          <w:i/>
          <w:position w:val="11"/>
          <w:sz w:val="17"/>
        </w:rPr>
        <w:t>B</w:t>
      </w:r>
      <w:r>
        <w:rPr>
          <w:i/>
          <w:spacing w:val="-4"/>
          <w:position w:val="11"/>
          <w:sz w:val="17"/>
        </w:rPr>
        <w:t> </w:t>
      </w:r>
      <w:r>
        <w:rPr>
          <w:rFonts w:ascii="DejaVu Sans Condensed" w:hAnsi="DejaVu Sans Condensed"/>
          <w:position w:val="11"/>
          <w:sz w:val="17"/>
        </w:rPr>
        <w:t>⇒</w:t>
      </w:r>
      <w:r>
        <w:rPr>
          <w:rFonts w:ascii="DejaVu Sans Condensed" w:hAnsi="DejaVu Sans Condensed"/>
          <w:spacing w:val="-9"/>
          <w:position w:val="11"/>
          <w:sz w:val="17"/>
        </w:rPr>
        <w:t> </w:t>
      </w:r>
      <w:r>
        <w:rPr>
          <w:i/>
          <w:position w:val="11"/>
          <w:sz w:val="17"/>
        </w:rPr>
        <w:t>r</w:t>
      </w:r>
      <w:r>
        <w:rPr>
          <w:rFonts w:ascii="DejaVu Sans Condensed" w:hAnsi="DejaVu Sans Condensed"/>
          <w:position w:val="11"/>
          <w:sz w:val="17"/>
        </w:rPr>
        <w:t>(</w:t>
      </w:r>
      <w:r>
        <w:rPr>
          <w:i/>
          <w:position w:val="11"/>
          <w:sz w:val="17"/>
        </w:rPr>
        <w:t>x</w:t>
      </w:r>
      <w:r>
        <w:rPr>
          <w:rFonts w:ascii="IPAPGothic" w:hAnsi="IPAPGothic"/>
          <w:position w:val="11"/>
          <w:sz w:val="17"/>
        </w:rPr>
        <w:t>,</w:t>
      </w:r>
      <w:r>
        <w:rPr>
          <w:rFonts w:ascii="IPAPGothic" w:hAnsi="IPAPGothic"/>
          <w:spacing w:val="-18"/>
          <w:position w:val="11"/>
          <w:sz w:val="17"/>
        </w:rPr>
        <w:t> </w:t>
      </w:r>
      <w:r>
        <w:rPr>
          <w:i/>
          <w:spacing w:val="-5"/>
          <w:position w:val="11"/>
          <w:sz w:val="17"/>
        </w:rPr>
        <w:t>y</w:t>
      </w:r>
      <w:r>
        <w:rPr>
          <w:rFonts w:ascii="DejaVu Sans Condensed" w:hAnsi="DejaVu Sans Condensed"/>
          <w:spacing w:val="-5"/>
          <w:position w:val="11"/>
          <w:sz w:val="17"/>
        </w:rPr>
        <w:t>))</w:t>
      </w:r>
    </w:p>
    <w:p>
      <w:pPr>
        <w:pStyle w:val="Heading2"/>
        <w:spacing w:line="170" w:lineRule="exact"/>
        <w:ind w:left="1955"/>
        <w:rPr>
          <w:i/>
        </w:rPr>
      </w:pPr>
      <w:r>
        <w:rPr/>
        <mc:AlternateContent>
          <mc:Choice Requires="wps">
            <w:drawing>
              <wp:anchor distT="0" distB="0" distL="0" distR="0" allowOverlap="1" layoutInCell="1" locked="0" behindDoc="1" simplePos="0" relativeHeight="487003136">
                <wp:simplePos x="0" y="0"/>
                <wp:positionH relativeFrom="page">
                  <wp:posOffset>2056320</wp:posOffset>
                </wp:positionH>
                <wp:positionV relativeFrom="paragraph">
                  <wp:posOffset>72097</wp:posOffset>
                </wp:positionV>
                <wp:extent cx="31750" cy="444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914993pt;margin-top:5.677006pt;width:2.4945pt;height:.34021pt;mso-position-horizontal-relative:page;mso-position-vertical-relative:paragraph;z-index:-16313344"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3648">
                <wp:simplePos x="0" y="0"/>
                <wp:positionH relativeFrom="page">
                  <wp:posOffset>2247125</wp:posOffset>
                </wp:positionH>
                <wp:positionV relativeFrom="paragraph">
                  <wp:posOffset>72097</wp:posOffset>
                </wp:positionV>
                <wp:extent cx="31750" cy="4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938995pt;margin-top:5.677006pt;width:2.4945pt;height:.34021pt;mso-position-horizontal-relative:page;mso-position-vertical-relative:paragraph;z-index:-16312832"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4160">
                <wp:simplePos x="0" y="0"/>
                <wp:positionH relativeFrom="page">
                  <wp:posOffset>2378875</wp:posOffset>
                </wp:positionH>
                <wp:positionV relativeFrom="paragraph">
                  <wp:posOffset>72097</wp:posOffset>
                </wp:positionV>
                <wp:extent cx="33020" cy="44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3020" cy="4445"/>
                        </a:xfrm>
                        <a:custGeom>
                          <a:avLst/>
                          <a:gdLst/>
                          <a:ahLst/>
                          <a:cxnLst/>
                          <a:rect l="l" t="t" r="r" b="b"/>
                          <a:pathLst>
                            <a:path w="33020" h="4445">
                              <a:moveTo>
                                <a:pt x="32400" y="0"/>
                              </a:moveTo>
                              <a:lnTo>
                                <a:pt x="0" y="0"/>
                              </a:lnTo>
                              <a:lnTo>
                                <a:pt x="0" y="4320"/>
                              </a:lnTo>
                              <a:lnTo>
                                <a:pt x="32400" y="4320"/>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313004pt;margin-top:5.677006pt;width:2.5512pt;height:.34021pt;mso-position-horizontal-relative:page;mso-position-vertical-relative:paragraph;z-index:-16312320" id="docshape32" filled="true" fillcolor="#000000" stroked="false">
                <v:fill type="solid"/>
                <w10:wrap type="none"/>
              </v:rect>
            </w:pict>
          </mc:Fallback>
        </mc:AlternateContent>
      </w:r>
      <w:r>
        <w:rPr>
          <w:rFonts w:ascii="LM Roman 10"/>
          <w:i w:val="0"/>
          <w:spacing w:val="-2"/>
        </w:rPr>
        <w:t>#</w:t>
      </w:r>
      <w:r>
        <w:rPr>
          <w:i/>
          <w:spacing w:val="-2"/>
        </w:rPr>
        <w:t>groups</w:t>
      </w:r>
      <w:r>
        <w:rPr>
          <w:i/>
          <w:spacing w:val="4"/>
        </w:rPr>
        <w:t> </w:t>
      </w:r>
      <w:r>
        <w:rPr>
          <w:i/>
          <w:spacing w:val="-2"/>
        </w:rPr>
        <w:t>acc</w:t>
      </w:r>
      <w:r>
        <w:rPr>
          <w:i/>
          <w:spacing w:val="7"/>
        </w:rPr>
        <w:t> </w:t>
      </w:r>
      <w:r>
        <w:rPr>
          <w:i/>
          <w:spacing w:val="-2"/>
        </w:rPr>
        <w:t>to</w:t>
      </w:r>
      <w:r>
        <w:rPr>
          <w:i/>
          <w:spacing w:val="5"/>
        </w:rPr>
        <w:t> </w:t>
      </w:r>
      <w:r>
        <w:rPr>
          <w:i/>
          <w:spacing w:val="-2"/>
        </w:rPr>
        <w:t>quasifunctions</w:t>
      </w:r>
    </w:p>
    <w:p>
      <w:pPr>
        <w:pStyle w:val="BodyText"/>
        <w:rPr>
          <w:i/>
          <w:sz w:val="17"/>
        </w:rPr>
      </w:pPr>
    </w:p>
    <w:p>
      <w:pPr>
        <w:pStyle w:val="BodyText"/>
        <w:spacing w:before="94"/>
        <w:rPr>
          <w:i/>
          <w:sz w:val="17"/>
        </w:rPr>
      </w:pPr>
    </w:p>
    <w:p>
      <w:pPr>
        <w:pStyle w:val="BodyText"/>
        <w:spacing w:line="276" w:lineRule="auto"/>
        <w:ind w:left="281"/>
      </w:pPr>
      <w:r>
        <w:rPr/>
        <mc:AlternateContent>
          <mc:Choice Requires="wps">
            <w:drawing>
              <wp:anchor distT="0" distB="0" distL="0" distR="0" allowOverlap="1" layoutInCell="1" locked="0" behindDoc="0" simplePos="0" relativeHeight="15738880">
                <wp:simplePos x="0" y="0"/>
                <wp:positionH relativeFrom="page">
                  <wp:posOffset>477354</wp:posOffset>
                </wp:positionH>
                <wp:positionV relativeFrom="paragraph">
                  <wp:posOffset>-13025</wp:posOffset>
                </wp:positionV>
                <wp:extent cx="3188335" cy="698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0256pt;width:251.036pt;height:.51025pt;mso-position-horizontal-relative:page;mso-position-vertical-relative:paragraph;z-index:15738880" id="docshape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477354</wp:posOffset>
                </wp:positionH>
                <wp:positionV relativeFrom="paragraph">
                  <wp:posOffset>300893</wp:posOffset>
                </wp:positionV>
                <wp:extent cx="3168015" cy="698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68015" cy="6985"/>
                        </a:xfrm>
                        <a:custGeom>
                          <a:avLst/>
                          <a:gdLst/>
                          <a:ahLst/>
                          <a:cxnLst/>
                          <a:rect l="l" t="t" r="r" b="b"/>
                          <a:pathLst>
                            <a:path w="3168015" h="6985">
                              <a:moveTo>
                                <a:pt x="3168002" y="0"/>
                              </a:moveTo>
                              <a:lnTo>
                                <a:pt x="0" y="0"/>
                              </a:lnTo>
                              <a:lnTo>
                                <a:pt x="0" y="6480"/>
                              </a:lnTo>
                              <a:lnTo>
                                <a:pt x="3168002" y="6480"/>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6924pt;width:249.449pt;height:.51025pt;mso-position-horizontal-relative:page;mso-position-vertical-relative:paragraph;z-index:15739392" id="docshape34" filled="true" fillcolor="#000000" stroked="false">
                <v:fill type="solid"/>
                <w10:wrap type="none"/>
              </v:rect>
            </w:pict>
          </mc:Fallback>
        </mc:AlternateContent>
      </w:r>
      <w:r>
        <w:rPr>
          <w:w w:val="105"/>
        </w:rPr>
        <w:t>Algorithm</w:t>
      </w:r>
      <w:r>
        <w:rPr>
          <w:spacing w:val="-20"/>
          <w:w w:val="105"/>
        </w:rPr>
        <w:t> </w:t>
      </w:r>
      <w:r>
        <w:rPr>
          <w:w w:val="105"/>
        </w:rPr>
        <w:t>1: Calculating number of groups according to </w:t>
      </w:r>
      <w:r>
        <w:rPr>
          <w:w w:val="105"/>
        </w:rPr>
        <w:t>the </w:t>
      </w:r>
      <w:r>
        <w:rPr>
          <w:spacing w:val="-2"/>
          <w:w w:val="105"/>
        </w:rPr>
        <w:t>quasi-functions</w:t>
      </w:r>
    </w:p>
    <w:p>
      <w:pPr>
        <w:spacing w:before="120"/>
        <w:ind w:left="6" w:right="0" w:firstLine="0"/>
        <w:jc w:val="left"/>
        <w:rPr>
          <w:rFonts w:ascii="DejaVu Sans Condensed"/>
          <w:sz w:val="17"/>
        </w:rPr>
      </w:pPr>
      <w:r>
        <w:rPr/>
        <w:br w:type="column"/>
      </w:r>
      <w:r>
        <w:rPr>
          <w:rFonts w:ascii="DejaVu Sans Condensed"/>
          <w:spacing w:val="-5"/>
          <w:w w:val="105"/>
          <w:sz w:val="17"/>
        </w:rPr>
        <w:t>(</w:t>
      </w:r>
      <w:r>
        <w:rPr>
          <w:spacing w:val="-5"/>
          <w:w w:val="105"/>
          <w:sz w:val="17"/>
        </w:rPr>
        <w:t>3</w:t>
      </w:r>
      <w:r>
        <w:rPr>
          <w:rFonts w:ascii="DejaVu Sans Condensed"/>
          <w:spacing w:val="-5"/>
          <w:w w:val="105"/>
          <w:sz w:val="17"/>
        </w:rPr>
        <w:t>)</w:t>
      </w:r>
    </w:p>
    <w:p>
      <w:pPr>
        <w:spacing w:line="181" w:lineRule="exact" w:before="69"/>
        <w:ind w:left="111" w:right="0" w:firstLine="0"/>
        <w:jc w:val="left"/>
        <w:rPr>
          <w:i/>
          <w:sz w:val="16"/>
        </w:rPr>
      </w:pPr>
      <w:r>
        <w:rPr/>
        <w:br w:type="column"/>
      </w:r>
      <w:r>
        <w:rPr>
          <w:i/>
          <w:spacing w:val="-4"/>
          <w:sz w:val="16"/>
        </w:rPr>
        <w:t>Body</w:t>
      </w:r>
    </w:p>
    <w:p>
      <w:pPr>
        <w:spacing w:line="211" w:lineRule="auto" w:before="19"/>
        <w:ind w:left="111" w:right="150" w:firstLine="233"/>
        <w:jc w:val="both"/>
        <w:rPr>
          <w:sz w:val="16"/>
        </w:rPr>
      </w:pPr>
      <w:r>
        <w:rPr>
          <w:w w:val="105"/>
          <w:sz w:val="16"/>
        </w:rPr>
        <w:t>Consider</w:t>
      </w:r>
      <w:r>
        <w:rPr>
          <w:spacing w:val="-11"/>
          <w:w w:val="105"/>
          <w:sz w:val="16"/>
        </w:rPr>
        <w:t> </w:t>
      </w:r>
      <w:r>
        <w:rPr>
          <w:i/>
          <w:w w:val="105"/>
          <w:sz w:val="16"/>
        </w:rPr>
        <w:t>R</w:t>
      </w:r>
      <w:r>
        <w:rPr>
          <w:w w:val="105"/>
          <w:sz w:val="16"/>
          <w:vertAlign w:val="subscript"/>
        </w:rPr>
        <w:t>1</w:t>
      </w:r>
      <w:r>
        <w:rPr>
          <w:spacing w:val="-10"/>
          <w:w w:val="105"/>
          <w:sz w:val="16"/>
          <w:vertAlign w:val="baseline"/>
        </w:rPr>
        <w:t> </w:t>
      </w:r>
      <w:r>
        <w:rPr>
          <w:rFonts w:ascii="LM Roman 10" w:hAnsi="LM Roman 10"/>
          <w:w w:val="105"/>
          <w:sz w:val="16"/>
          <w:vertAlign w:val="baseline"/>
        </w:rPr>
        <w:t>:</w:t>
      </w:r>
      <w:r>
        <w:rPr>
          <w:rFonts w:ascii="LM Roman 10" w:hAnsi="LM Roman 10"/>
          <w:spacing w:val="-14"/>
          <w:w w:val="105"/>
          <w:sz w:val="16"/>
          <w:vertAlign w:val="baseline"/>
        </w:rPr>
        <w:t> </w:t>
      </w:r>
      <w:r>
        <w:rPr>
          <w:i/>
          <w:w w:val="105"/>
          <w:sz w:val="16"/>
          <w:vertAlign w:val="baseline"/>
        </w:rPr>
        <w:t>li</w:t>
      </w:r>
      <w:r>
        <w:rPr>
          <w:rFonts w:ascii="Alfios" w:hAnsi="Alfios"/>
          <w:i/>
          <w:w w:val="105"/>
          <w:sz w:val="21"/>
          <w:vertAlign w:val="baseline"/>
        </w:rPr>
        <w:t>v</w:t>
      </w:r>
      <w:r>
        <w:rPr>
          <w:i/>
          <w:w w:val="105"/>
          <w:sz w:val="16"/>
          <w:vertAlign w:val="baseline"/>
        </w:rPr>
        <w:t>esIn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1"/>
          <w:w w:val="105"/>
          <w:sz w:val="16"/>
          <w:vertAlign w:val="baseline"/>
        </w:rPr>
        <w:t> </w:t>
      </w:r>
      <w:r>
        <w:rPr>
          <w:i/>
          <w:w w:val="105"/>
          <w:sz w:val="16"/>
          <w:vertAlign w:val="baseline"/>
        </w:rPr>
        <w:t>y</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wasBornIn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1"/>
          <w:w w:val="105"/>
          <w:sz w:val="16"/>
          <w:vertAlign w:val="baseline"/>
        </w:rPr>
        <w:t> </w:t>
      </w:r>
      <w:r>
        <w:rPr>
          <w:i/>
          <w:w w:val="105"/>
          <w:sz w:val="16"/>
          <w:vertAlign w:val="baseline"/>
        </w:rPr>
        <w:t>y</w:t>
      </w:r>
      <w:r>
        <w:rPr>
          <w:rFonts w:ascii="DejaVu Sans Condensed" w:hAnsi="DejaVu Sans Condensed"/>
          <w:w w:val="105"/>
          <w:sz w:val="16"/>
          <w:vertAlign w:val="baseline"/>
        </w:rPr>
        <w:t>)</w:t>
      </w:r>
      <w:r>
        <w:rPr>
          <w:rFonts w:ascii="DejaVu Sans Condensed" w:hAnsi="DejaVu Sans Condensed"/>
          <w:spacing w:val="-8"/>
          <w:w w:val="105"/>
          <w:sz w:val="16"/>
          <w:vertAlign w:val="baseline"/>
        </w:rPr>
        <w:t> </w:t>
      </w:r>
      <w:r>
        <w:rPr>
          <w:w w:val="105"/>
          <w:sz w:val="16"/>
          <w:vertAlign w:val="baseline"/>
        </w:rPr>
        <w:t>as an example rule. A</w:t>
      </w:r>
      <w:r>
        <w:rPr>
          <w:spacing w:val="10"/>
          <w:w w:val="105"/>
          <w:sz w:val="16"/>
          <w:vertAlign w:val="baseline"/>
        </w:rPr>
        <w:t> </w:t>
      </w:r>
      <w:r>
        <w:rPr>
          <w:w w:val="105"/>
          <w:sz w:val="16"/>
          <w:vertAlign w:val="baseline"/>
        </w:rPr>
        <w:t>person</w:t>
      </w:r>
      <w:r>
        <w:rPr>
          <w:spacing w:val="11"/>
          <w:w w:val="105"/>
          <w:sz w:val="16"/>
          <w:vertAlign w:val="baseline"/>
        </w:rPr>
        <w:t> </w:t>
      </w:r>
      <w:r>
        <w:rPr>
          <w:w w:val="105"/>
          <w:sz w:val="16"/>
          <w:vertAlign w:val="baseline"/>
        </w:rPr>
        <w:t>can</w:t>
      </w:r>
      <w:r>
        <w:rPr>
          <w:spacing w:val="12"/>
          <w:w w:val="105"/>
          <w:sz w:val="16"/>
          <w:vertAlign w:val="baseline"/>
        </w:rPr>
        <w:t> </w:t>
      </w:r>
      <w:r>
        <w:rPr>
          <w:w w:val="105"/>
          <w:sz w:val="16"/>
          <w:vertAlign w:val="baseline"/>
        </w:rPr>
        <w:t>live</w:t>
      </w:r>
      <w:r>
        <w:rPr>
          <w:spacing w:val="11"/>
          <w:w w:val="105"/>
          <w:sz w:val="16"/>
          <w:vertAlign w:val="baseline"/>
        </w:rPr>
        <w:t> </w:t>
      </w:r>
      <w:r>
        <w:rPr>
          <w:w w:val="105"/>
          <w:sz w:val="16"/>
          <w:vertAlign w:val="baseline"/>
        </w:rPr>
        <w:t>in</w:t>
      </w:r>
      <w:r>
        <w:rPr>
          <w:spacing w:val="12"/>
          <w:w w:val="105"/>
          <w:sz w:val="16"/>
          <w:vertAlign w:val="baseline"/>
        </w:rPr>
        <w:t> </w:t>
      </w:r>
      <w:r>
        <w:rPr>
          <w:w w:val="105"/>
          <w:sz w:val="16"/>
          <w:vertAlign w:val="baseline"/>
        </w:rPr>
        <w:t>multiple</w:t>
      </w:r>
      <w:r>
        <w:rPr>
          <w:spacing w:val="12"/>
          <w:w w:val="105"/>
          <w:sz w:val="16"/>
          <w:vertAlign w:val="baseline"/>
        </w:rPr>
        <w:t> </w:t>
      </w:r>
      <w:r>
        <w:rPr>
          <w:w w:val="105"/>
          <w:sz w:val="16"/>
          <w:vertAlign w:val="baseline"/>
        </w:rPr>
        <w:t>cities,</w:t>
      </w:r>
      <w:r>
        <w:rPr>
          <w:spacing w:val="10"/>
          <w:w w:val="105"/>
          <w:sz w:val="16"/>
          <w:vertAlign w:val="baseline"/>
        </w:rPr>
        <w:t> </w:t>
      </w:r>
      <w:r>
        <w:rPr>
          <w:w w:val="105"/>
          <w:sz w:val="16"/>
          <w:vertAlign w:val="baseline"/>
        </w:rPr>
        <w:t>that</w:t>
      </w:r>
      <w:r>
        <w:rPr>
          <w:spacing w:val="12"/>
          <w:w w:val="105"/>
          <w:sz w:val="16"/>
          <w:vertAlign w:val="baseline"/>
        </w:rPr>
        <w:t> </w:t>
      </w:r>
      <w:r>
        <w:rPr>
          <w:w w:val="105"/>
          <w:sz w:val="16"/>
          <w:vertAlign w:val="baseline"/>
        </w:rPr>
        <w:t>is,</w:t>
      </w:r>
      <w:r>
        <w:rPr>
          <w:spacing w:val="11"/>
          <w:w w:val="105"/>
          <w:sz w:val="16"/>
          <w:vertAlign w:val="baseline"/>
        </w:rPr>
        <w:t> </w:t>
      </w:r>
      <w:r>
        <w:rPr>
          <w:i/>
          <w:w w:val="105"/>
          <w:sz w:val="16"/>
          <w:vertAlign w:val="baseline"/>
        </w:rPr>
        <w:t>li</w:t>
      </w:r>
      <w:r>
        <w:rPr>
          <w:rFonts w:ascii="Alfios" w:hAnsi="Alfios"/>
          <w:i/>
          <w:w w:val="105"/>
          <w:sz w:val="21"/>
          <w:vertAlign w:val="baseline"/>
        </w:rPr>
        <w:t>v</w:t>
      </w:r>
      <w:r>
        <w:rPr>
          <w:i/>
          <w:w w:val="105"/>
          <w:sz w:val="16"/>
          <w:vertAlign w:val="baseline"/>
        </w:rPr>
        <w:t>esIn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8"/>
          <w:w w:val="105"/>
          <w:sz w:val="16"/>
          <w:vertAlign w:val="baseline"/>
        </w:rPr>
        <w:t> </w:t>
      </w:r>
      <w:r>
        <w:rPr>
          <w:i/>
          <w:w w:val="105"/>
          <w:sz w:val="16"/>
          <w:vertAlign w:val="baseline"/>
        </w:rPr>
        <w:t>y</w:t>
      </w:r>
      <w:r>
        <w:rPr>
          <w:rFonts w:ascii="DejaVu Sans Condensed" w:hAnsi="DejaVu Sans Condensed"/>
          <w:w w:val="105"/>
          <w:sz w:val="16"/>
          <w:vertAlign w:val="baseline"/>
        </w:rPr>
        <w:t>)</w:t>
      </w:r>
      <w:r>
        <w:rPr>
          <w:rFonts w:ascii="DejaVu Sans Condensed" w:hAnsi="DejaVu Sans Condensed"/>
          <w:spacing w:val="5"/>
          <w:w w:val="105"/>
          <w:sz w:val="16"/>
          <w:vertAlign w:val="baseline"/>
        </w:rPr>
        <w:t> </w:t>
      </w:r>
      <w:r>
        <w:rPr>
          <w:w w:val="105"/>
          <w:sz w:val="16"/>
          <w:vertAlign w:val="baseline"/>
        </w:rPr>
        <w:t>is</w:t>
      </w:r>
      <w:r>
        <w:rPr>
          <w:spacing w:val="11"/>
          <w:w w:val="105"/>
          <w:sz w:val="16"/>
          <w:vertAlign w:val="baseline"/>
        </w:rPr>
        <w:t> </w:t>
      </w:r>
      <w:r>
        <w:rPr>
          <w:w w:val="105"/>
          <w:sz w:val="16"/>
          <w:vertAlign w:val="baseline"/>
        </w:rPr>
        <w:t>a</w:t>
      </w:r>
      <w:r>
        <w:rPr>
          <w:spacing w:val="11"/>
          <w:w w:val="105"/>
          <w:sz w:val="16"/>
          <w:vertAlign w:val="baseline"/>
        </w:rPr>
        <w:t> </w:t>
      </w:r>
      <w:r>
        <w:rPr>
          <w:spacing w:val="-2"/>
          <w:w w:val="105"/>
          <w:sz w:val="16"/>
          <w:vertAlign w:val="baseline"/>
        </w:rPr>
        <w:t>quasi-</w:t>
      </w:r>
    </w:p>
    <w:p>
      <w:pPr>
        <w:spacing w:line="268" w:lineRule="auto" w:before="0"/>
        <w:ind w:left="111" w:right="150" w:firstLine="0"/>
        <w:jc w:val="both"/>
        <w:rPr>
          <w:sz w:val="16"/>
        </w:rPr>
      </w:pPr>
      <w:r>
        <w:rPr/>
        <mc:AlternateContent>
          <mc:Choice Requires="wps">
            <w:drawing>
              <wp:anchor distT="0" distB="0" distL="0" distR="0" allowOverlap="1" layoutInCell="1" locked="0" behindDoc="1" simplePos="0" relativeHeight="487004672">
                <wp:simplePos x="0" y="0"/>
                <wp:positionH relativeFrom="page">
                  <wp:posOffset>6046558</wp:posOffset>
                </wp:positionH>
                <wp:positionV relativeFrom="paragraph">
                  <wp:posOffset>359381</wp:posOffset>
                </wp:positionV>
                <wp:extent cx="31115" cy="381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6.106995pt;margin-top:28.297794pt;width:2.437800pt;height:.28351pt;mso-position-horizontal-relative:page;mso-position-vertical-relative:paragraph;z-index:-16311808" id="docshape35" filled="true" fillcolor="#000000" stroked="false">
                <v:fill type="solid"/>
                <w10:wrap type="none"/>
              </v:rect>
            </w:pict>
          </mc:Fallback>
        </mc:AlternateContent>
      </w:r>
      <w:r>
        <w:rPr>
          <w:w w:val="105"/>
          <w:sz w:val="16"/>
        </w:rPr>
        <w:t>function since there can</w:t>
      </w:r>
      <w:r>
        <w:rPr>
          <w:spacing w:val="18"/>
          <w:w w:val="105"/>
          <w:sz w:val="16"/>
        </w:rPr>
        <w:t> </w:t>
      </w:r>
      <w:r>
        <w:rPr>
          <w:w w:val="105"/>
          <w:sz w:val="16"/>
        </w:rPr>
        <w:t>be multiple </w:t>
      </w:r>
      <w:r>
        <w:rPr>
          <w:i/>
          <w:w w:val="105"/>
          <w:sz w:val="16"/>
        </w:rPr>
        <w:t>y</w:t>
      </w:r>
      <w:r>
        <w:rPr>
          <w:w w:val="105"/>
          <w:sz w:val="16"/>
        </w:rPr>
        <w:t>’s</w:t>
      </w:r>
      <w:r>
        <w:rPr>
          <w:spacing w:val="18"/>
          <w:w w:val="105"/>
          <w:sz w:val="16"/>
        </w:rPr>
        <w:t> </w:t>
      </w:r>
      <w:r>
        <w:rPr>
          <w:w w:val="105"/>
          <w:sz w:val="16"/>
        </w:rPr>
        <w:t>for</w:t>
      </w:r>
      <w:r>
        <w:rPr>
          <w:spacing w:val="18"/>
          <w:w w:val="105"/>
          <w:sz w:val="16"/>
        </w:rPr>
        <w:t> </w:t>
      </w:r>
      <w:r>
        <w:rPr>
          <w:w w:val="105"/>
          <w:sz w:val="16"/>
        </w:rPr>
        <w:t>each</w:t>
      </w:r>
      <w:r>
        <w:rPr>
          <w:spacing w:val="18"/>
          <w:w w:val="105"/>
          <w:sz w:val="16"/>
        </w:rPr>
        <w:t> </w:t>
      </w:r>
      <w:r>
        <w:rPr>
          <w:i/>
          <w:w w:val="105"/>
          <w:sz w:val="16"/>
        </w:rPr>
        <w:t>x</w:t>
      </w:r>
      <w:r>
        <w:rPr>
          <w:w w:val="105"/>
          <w:sz w:val="16"/>
        </w:rPr>
        <w:t>.</w:t>
      </w:r>
      <w:r>
        <w:rPr>
          <w:spacing w:val="18"/>
          <w:w w:val="105"/>
          <w:sz w:val="16"/>
        </w:rPr>
        <w:t> </w:t>
      </w:r>
      <w:hyperlink w:history="true" w:anchor="_bookmark12">
        <w:r>
          <w:rPr>
            <w:color w:val="007FAD"/>
            <w:w w:val="105"/>
            <w:sz w:val="16"/>
          </w:rPr>
          <w:t>Table </w:t>
        </w:r>
        <w:r>
          <w:rPr>
            <w:color w:val="007FAD"/>
            <w:w w:val="110"/>
            <w:sz w:val="16"/>
          </w:rPr>
          <w:t>1</w:t>
        </w:r>
      </w:hyperlink>
      <w:r>
        <w:rPr>
          <w:color w:val="007FAD"/>
          <w:w w:val="110"/>
          <w:sz w:val="16"/>
        </w:rPr>
        <w:t> </w:t>
      </w:r>
      <w:r>
        <w:rPr>
          <w:w w:val="105"/>
          <w:sz w:val="16"/>
        </w:rPr>
        <w:t>shows an</w:t>
      </w:r>
      <w:r>
        <w:rPr>
          <w:spacing w:val="-6"/>
          <w:w w:val="105"/>
          <w:sz w:val="16"/>
        </w:rPr>
        <w:t> </w:t>
      </w:r>
      <w:r>
        <w:rPr>
          <w:w w:val="105"/>
          <w:sz w:val="16"/>
        </w:rPr>
        <w:t>example</w:t>
      </w:r>
      <w:r>
        <w:rPr>
          <w:spacing w:val="-5"/>
          <w:w w:val="105"/>
          <w:sz w:val="16"/>
        </w:rPr>
        <w:t> </w:t>
      </w:r>
      <w:r>
        <w:rPr>
          <w:w w:val="105"/>
          <w:sz w:val="16"/>
        </w:rPr>
        <w:t>KB</w:t>
      </w:r>
      <w:r>
        <w:rPr>
          <w:spacing w:val="-5"/>
          <w:w w:val="105"/>
          <w:sz w:val="16"/>
        </w:rPr>
        <w:t> </w:t>
      </w:r>
      <w:r>
        <w:rPr>
          <w:w w:val="105"/>
          <w:sz w:val="16"/>
        </w:rPr>
        <w:t>that</w:t>
      </w:r>
      <w:r>
        <w:rPr>
          <w:spacing w:val="-6"/>
          <w:w w:val="105"/>
          <w:sz w:val="16"/>
        </w:rPr>
        <w:t> </w:t>
      </w:r>
      <w:r>
        <w:rPr>
          <w:w w:val="105"/>
          <w:sz w:val="16"/>
        </w:rPr>
        <w:t>contains</w:t>
      </w:r>
      <w:r>
        <w:rPr>
          <w:spacing w:val="-6"/>
          <w:w w:val="105"/>
          <w:sz w:val="16"/>
        </w:rPr>
        <w:t> </w:t>
      </w:r>
      <w:r>
        <w:rPr>
          <w:w w:val="105"/>
          <w:sz w:val="16"/>
        </w:rPr>
        <w:t>two</w:t>
      </w:r>
      <w:r>
        <w:rPr>
          <w:spacing w:val="-5"/>
          <w:w w:val="105"/>
          <w:sz w:val="16"/>
        </w:rPr>
        <w:t> </w:t>
      </w:r>
      <w:r>
        <w:rPr>
          <w:w w:val="105"/>
          <w:sz w:val="16"/>
        </w:rPr>
        <w:t>relations,</w:t>
      </w:r>
      <w:r>
        <w:rPr>
          <w:spacing w:val="-6"/>
          <w:w w:val="105"/>
          <w:sz w:val="16"/>
        </w:rPr>
        <w:t> </w:t>
      </w:r>
      <w:r>
        <w:rPr>
          <w:w w:val="105"/>
          <w:sz w:val="16"/>
        </w:rPr>
        <w:t>namely</w:t>
      </w:r>
      <w:r>
        <w:rPr>
          <w:spacing w:val="-6"/>
          <w:w w:val="105"/>
          <w:sz w:val="16"/>
        </w:rPr>
        <w:t> </w:t>
      </w:r>
      <w:r>
        <w:rPr>
          <w:i/>
          <w:w w:val="105"/>
          <w:sz w:val="16"/>
        </w:rPr>
        <w:t>livesIn</w:t>
      </w:r>
      <w:r>
        <w:rPr>
          <w:i/>
          <w:spacing w:val="-5"/>
          <w:w w:val="105"/>
          <w:sz w:val="16"/>
        </w:rPr>
        <w:t> </w:t>
      </w:r>
      <w:r>
        <w:rPr>
          <w:w w:val="105"/>
          <w:sz w:val="16"/>
        </w:rPr>
        <w:t>and</w:t>
      </w:r>
      <w:r>
        <w:rPr>
          <w:spacing w:val="-5"/>
          <w:w w:val="105"/>
          <w:sz w:val="16"/>
        </w:rPr>
        <w:t> </w:t>
      </w:r>
      <w:r>
        <w:rPr>
          <w:i/>
          <w:w w:val="105"/>
          <w:sz w:val="16"/>
        </w:rPr>
        <w:t>was-</w:t>
      </w:r>
      <w:r>
        <w:rPr>
          <w:i/>
          <w:w w:val="105"/>
          <w:sz w:val="16"/>
        </w:rPr>
        <w:t> BornIn</w:t>
      </w:r>
      <w:r>
        <w:rPr>
          <w:w w:val="105"/>
          <w:sz w:val="16"/>
        </w:rPr>
        <w:t>,</w:t>
      </w:r>
      <w:r>
        <w:rPr>
          <w:spacing w:val="-1"/>
          <w:w w:val="105"/>
          <w:sz w:val="16"/>
        </w:rPr>
        <w:t> </w:t>
      </w:r>
      <w:r>
        <w:rPr>
          <w:w w:val="105"/>
          <w:sz w:val="16"/>
        </w:rPr>
        <w:t>and</w:t>
      </w:r>
      <w:r>
        <w:rPr>
          <w:spacing w:val="-2"/>
          <w:w w:val="105"/>
          <w:sz w:val="16"/>
        </w:rPr>
        <w:t> </w:t>
      </w:r>
      <w:r>
        <w:rPr>
          <w:w w:val="105"/>
          <w:sz w:val="16"/>
        </w:rPr>
        <w:t>nine</w:t>
      </w:r>
      <w:r>
        <w:rPr>
          <w:spacing w:val="-2"/>
          <w:w w:val="105"/>
          <w:sz w:val="16"/>
        </w:rPr>
        <w:t> </w:t>
      </w:r>
      <w:r>
        <w:rPr>
          <w:w w:val="105"/>
          <w:sz w:val="16"/>
        </w:rPr>
        <w:t>facts.</w:t>
      </w:r>
      <w:r>
        <w:rPr>
          <w:spacing w:val="1"/>
          <w:w w:val="105"/>
          <w:sz w:val="16"/>
        </w:rPr>
        <w:t> </w:t>
      </w:r>
      <w:r>
        <w:rPr>
          <w:w w:val="105"/>
          <w:sz w:val="16"/>
        </w:rPr>
        <w:t>In</w:t>
      </w:r>
      <w:r>
        <w:rPr>
          <w:spacing w:val="2"/>
          <w:w w:val="105"/>
          <w:sz w:val="16"/>
        </w:rPr>
        <w:t> </w:t>
      </w:r>
      <w:r>
        <w:rPr>
          <w:w w:val="105"/>
          <w:sz w:val="16"/>
        </w:rPr>
        <w:t>this</w:t>
      </w:r>
      <w:r>
        <w:rPr>
          <w:spacing w:val="1"/>
          <w:w w:val="105"/>
          <w:sz w:val="16"/>
        </w:rPr>
        <w:t> </w:t>
      </w:r>
      <w:r>
        <w:rPr>
          <w:w w:val="105"/>
          <w:sz w:val="16"/>
        </w:rPr>
        <w:t>case,</w:t>
      </w:r>
      <w:r>
        <w:rPr>
          <w:spacing w:val="2"/>
          <w:w w:val="105"/>
          <w:sz w:val="16"/>
        </w:rPr>
        <w:t> </w:t>
      </w:r>
      <w:r>
        <w:rPr>
          <w:i/>
          <w:w w:val="105"/>
          <w:sz w:val="16"/>
        </w:rPr>
        <w:t>standard</w:t>
      </w:r>
      <w:r>
        <w:rPr>
          <w:i/>
          <w:spacing w:val="-1"/>
          <w:w w:val="105"/>
          <w:sz w:val="16"/>
        </w:rPr>
        <w:t> </w:t>
      </w:r>
      <w:r>
        <w:rPr>
          <w:i/>
          <w:w w:val="105"/>
          <w:sz w:val="16"/>
        </w:rPr>
        <w:t>confidence</w:t>
      </w:r>
      <w:r>
        <w:rPr>
          <w:rFonts w:ascii="DejaVu Sans Condensed" w:hAnsi="DejaVu Sans Condensed"/>
          <w:w w:val="105"/>
          <w:sz w:val="16"/>
        </w:rPr>
        <w:t>(</w:t>
      </w:r>
      <w:r>
        <w:rPr>
          <w:i/>
          <w:w w:val="105"/>
          <w:sz w:val="16"/>
        </w:rPr>
        <w:t>R</w:t>
      </w:r>
      <w:r>
        <w:rPr>
          <w:w w:val="105"/>
          <w:sz w:val="16"/>
          <w:vertAlign w:val="subscript"/>
        </w:rPr>
        <w:t>1</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spacing w:val="-4"/>
          <w:w w:val="105"/>
          <w:sz w:val="16"/>
          <w:vertAlign w:val="baseline"/>
        </w:rPr>
        <w:t>1</w:t>
      </w:r>
      <w:r>
        <w:rPr>
          <w:rFonts w:ascii="IPAPGothic" w:hAnsi="IPAPGothic"/>
          <w:spacing w:val="-4"/>
          <w:w w:val="105"/>
          <w:sz w:val="16"/>
          <w:vertAlign w:val="baseline"/>
        </w:rPr>
        <w:t>/</w:t>
      </w:r>
      <w:r>
        <w:rPr>
          <w:spacing w:val="-4"/>
          <w:w w:val="105"/>
          <w:sz w:val="16"/>
          <w:vertAlign w:val="baseline"/>
        </w:rPr>
        <w:t>6,</w:t>
      </w:r>
    </w:p>
    <w:p>
      <w:pPr>
        <w:spacing w:after="0" w:line="268" w:lineRule="auto"/>
        <w:jc w:val="both"/>
        <w:rPr>
          <w:sz w:val="16"/>
        </w:rPr>
        <w:sectPr>
          <w:type w:val="continuous"/>
          <w:pgSz w:w="11910" w:h="15880"/>
          <w:pgMar w:header="887" w:footer="420" w:top="840" w:bottom="280" w:left="640" w:right="600"/>
          <w:cols w:num="3" w:equalWidth="0">
            <w:col w:w="4861" w:space="40"/>
            <w:col w:w="273" w:space="206"/>
            <w:col w:w="5290"/>
          </w:cols>
        </w:sectPr>
      </w:pPr>
    </w:p>
    <w:p>
      <w:pPr>
        <w:pStyle w:val="BodyText"/>
        <w:spacing w:line="206" w:lineRule="auto" w:before="111"/>
        <w:ind w:left="463" w:hanging="182"/>
      </w:pPr>
      <w:r>
        <w:rPr>
          <w:w w:val="105"/>
        </w:rPr>
        <w:t>Input:</w:t>
      </w:r>
      <w:r>
        <w:rPr>
          <w:spacing w:val="-4"/>
          <w:w w:val="105"/>
        </w:rPr>
        <w:t> </w:t>
      </w:r>
      <w:r>
        <w:rPr>
          <w:w w:val="105"/>
        </w:rPr>
        <w:t>Head</w:t>
      </w:r>
      <w:r>
        <w:rPr>
          <w:spacing w:val="-2"/>
          <w:w w:val="105"/>
        </w:rPr>
        <w:t> </w:t>
      </w:r>
      <w:r>
        <w:rPr>
          <w:w w:val="105"/>
        </w:rPr>
        <w:t>of</w:t>
      </w:r>
      <w:r>
        <w:rPr>
          <w:spacing w:val="-1"/>
          <w:w w:val="105"/>
        </w:rPr>
        <w:t> </w:t>
      </w:r>
      <w:r>
        <w:rPr>
          <w:w w:val="105"/>
        </w:rPr>
        <w:t>a Horn</w:t>
      </w:r>
      <w:r>
        <w:rPr>
          <w:spacing w:val="-2"/>
          <w:w w:val="105"/>
        </w:rPr>
        <w:t> </w:t>
      </w:r>
      <w:r>
        <w:rPr>
          <w:w w:val="105"/>
        </w:rPr>
        <w:t>rule</w:t>
      </w:r>
      <w:r>
        <w:rPr>
          <w:spacing w:val="-1"/>
          <w:w w:val="105"/>
        </w:rPr>
        <w:t> </w:t>
      </w:r>
      <w:r>
        <w:rPr>
          <w:i/>
          <w:w w:val="105"/>
        </w:rPr>
        <w:t>r</w:t>
      </w:r>
      <w:r>
        <w:rPr>
          <w:rFonts w:ascii="DejaVu Sans Condensed" w:hAnsi="DejaVu Sans Condensed"/>
          <w:w w:val="105"/>
        </w:rPr>
        <w:t>(</w:t>
      </w:r>
      <w:r>
        <w:rPr>
          <w:i/>
          <w:w w:val="105"/>
        </w:rPr>
        <w:t>x</w:t>
      </w:r>
      <w:r>
        <w:rPr>
          <w:rFonts w:ascii="IPAPGothic" w:hAnsi="IPAPGothic"/>
          <w:w w:val="105"/>
        </w:rPr>
        <w:t>,</w:t>
      </w:r>
      <w:r>
        <w:rPr>
          <w:rFonts w:ascii="IPAPGothic" w:hAnsi="IPAPGothic"/>
          <w:spacing w:val="-19"/>
          <w:w w:val="105"/>
        </w:rPr>
        <w:t> </w:t>
      </w:r>
      <w:r>
        <w:rPr>
          <w:i/>
          <w:w w:val="105"/>
        </w:rPr>
        <w:t>y</w:t>
      </w:r>
      <w:r>
        <w:rPr>
          <w:rFonts w:ascii="DejaVu Sans Condensed" w:hAnsi="DejaVu Sans Condensed"/>
          <w:w w:val="105"/>
        </w:rPr>
        <w:t>)</w:t>
      </w:r>
      <w:r>
        <w:rPr>
          <w:w w:val="105"/>
        </w:rPr>
        <w:t>where </w:t>
      </w:r>
      <w:r>
        <w:rPr>
          <w:i/>
          <w:w w:val="105"/>
        </w:rPr>
        <w:t>x</w:t>
      </w:r>
      <w:r>
        <w:rPr>
          <w:i/>
          <w:spacing w:val="-3"/>
          <w:w w:val="105"/>
        </w:rPr>
        <w:t> </w:t>
      </w:r>
      <w:r>
        <w:rPr>
          <w:rFonts w:ascii="DejaVu Sans Condensed" w:hAnsi="DejaVu Sans Condensed"/>
          <w:w w:val="105"/>
        </w:rPr>
        <w:t>∈</w:t>
      </w:r>
      <w:r>
        <w:rPr>
          <w:rFonts w:ascii="DejaVu Sans Condensed" w:hAnsi="DejaVu Sans Condensed"/>
          <w:spacing w:val="-11"/>
          <w:w w:val="105"/>
        </w:rPr>
        <w:t> </w:t>
      </w:r>
      <w:r>
        <w:rPr>
          <w:i/>
          <w:w w:val="105"/>
        </w:rPr>
        <w:t>X </w:t>
      </w:r>
      <w:r>
        <w:rPr>
          <w:w w:val="105"/>
        </w:rPr>
        <w:t>and </w:t>
      </w:r>
      <w:r>
        <w:rPr>
          <w:i/>
          <w:w w:val="105"/>
        </w:rPr>
        <w:t>y</w:t>
      </w:r>
      <w:r>
        <w:rPr>
          <w:i/>
          <w:spacing w:val="-3"/>
          <w:w w:val="105"/>
        </w:rPr>
        <w:t> </w:t>
      </w:r>
      <w:r>
        <w:rPr>
          <w:rFonts w:ascii="DejaVu Sans Condensed" w:hAnsi="DejaVu Sans Condensed"/>
          <w:w w:val="105"/>
        </w:rPr>
        <w:t>∈</w:t>
      </w:r>
      <w:r>
        <w:rPr>
          <w:rFonts w:ascii="DejaVu Sans Condensed" w:hAnsi="DejaVu Sans Condensed"/>
          <w:spacing w:val="-11"/>
          <w:w w:val="105"/>
        </w:rPr>
        <w:t> </w:t>
      </w:r>
      <w:r>
        <w:rPr>
          <w:i/>
          <w:w w:val="105"/>
        </w:rPr>
        <w:t>Y</w:t>
      </w:r>
      <w:r>
        <w:rPr>
          <w:w w:val="105"/>
        </w:rPr>
        <w:t>, Body of a Horn rule </w:t>
      </w:r>
      <w:r>
        <w:rPr>
          <w:i/>
          <w:w w:val="105"/>
        </w:rPr>
        <w:t>B </w:t>
      </w:r>
      <w:r>
        <w:rPr>
          <w:rFonts w:ascii="DejaVu Sans Condensed" w:hAnsi="DejaVu Sans Condensed"/>
          <w:w w:val="105"/>
        </w:rPr>
        <w:t>= {</w:t>
      </w:r>
      <w:r>
        <w:rPr>
          <w:i/>
          <w:w w:val="105"/>
        </w:rPr>
        <w:t>B</w:t>
      </w:r>
      <w:r>
        <w:rPr>
          <w:w w:val="105"/>
          <w:vertAlign w:val="subscript"/>
        </w:rPr>
        <w:t>1</w:t>
      </w:r>
      <w:r>
        <w:rPr>
          <w:w w:val="105"/>
          <w:vertAlign w:val="baseline"/>
        </w:rPr>
        <w:t> </w:t>
      </w:r>
      <w:r>
        <w:rPr>
          <w:rFonts w:ascii="DejaVu Sans Condensed" w:hAnsi="DejaVu Sans Condensed"/>
          <w:w w:val="105"/>
          <w:vertAlign w:val="baseline"/>
        </w:rPr>
        <w:t>Λ</w:t>
      </w:r>
      <w:r>
        <w:rPr>
          <w:rFonts w:ascii="DejaVu Sans Condensed" w:hAnsi="DejaVu Sans Condensed"/>
          <w:spacing w:val="-8"/>
          <w:w w:val="105"/>
          <w:vertAlign w:val="baseline"/>
        </w:rPr>
        <w:t> </w:t>
      </w:r>
      <w:r>
        <w:rPr>
          <w:i/>
          <w:w w:val="105"/>
          <w:vertAlign w:val="baseline"/>
        </w:rPr>
        <w:t>B</w:t>
      </w:r>
      <w:r>
        <w:rPr>
          <w:w w:val="105"/>
          <w:vertAlign w:val="subscript"/>
        </w:rPr>
        <w:t>2</w:t>
      </w:r>
      <w:r>
        <w:rPr>
          <w:w w:val="105"/>
          <w:vertAlign w:val="baseline"/>
        </w:rPr>
        <w:t> </w:t>
      </w:r>
      <w:r>
        <w:rPr>
          <w:rFonts w:ascii="DejaVu Sans Condensed" w:hAnsi="DejaVu Sans Condensed"/>
          <w:w w:val="105"/>
          <w:vertAlign w:val="baseline"/>
        </w:rPr>
        <w:t>Λ</w:t>
      </w:r>
      <w:r>
        <w:rPr>
          <w:rFonts w:ascii="DejaVu Sans Condensed" w:hAnsi="DejaVu Sans Condensed"/>
          <w:spacing w:val="-8"/>
          <w:w w:val="105"/>
          <w:vertAlign w:val="baseline"/>
        </w:rPr>
        <w:t> </w:t>
      </w:r>
      <w:r>
        <w:rPr>
          <w:i/>
          <w:w w:val="105"/>
          <w:vertAlign w:val="baseline"/>
        </w:rPr>
        <w:t>B</w:t>
      </w:r>
      <w:r>
        <w:rPr>
          <w:w w:val="105"/>
          <w:vertAlign w:val="subscript"/>
        </w:rPr>
        <w:t>3</w:t>
      </w:r>
      <w:r>
        <w:rPr>
          <w:w w:val="105"/>
          <w:vertAlign w:val="baseline"/>
        </w:rPr>
        <w:t> </w:t>
      </w:r>
      <w:r>
        <w:rPr>
          <w:rFonts w:ascii="DejaVu Sans Condensed" w:hAnsi="DejaVu Sans Condensed"/>
          <w:w w:val="105"/>
          <w:vertAlign w:val="baseline"/>
        </w:rPr>
        <w:t>Λ</w:t>
      </w:r>
      <w:r>
        <w:rPr>
          <w:rFonts w:ascii="DejaVu Sans Condensed" w:hAnsi="DejaVu Sans Condensed"/>
          <w:spacing w:val="-8"/>
          <w:w w:val="105"/>
          <w:vertAlign w:val="baseline"/>
        </w:rPr>
        <w:t> </w:t>
      </w:r>
      <w:r>
        <w:rPr>
          <w:rFonts w:ascii="LM Roman 10" w:hAnsi="LM Roman 10"/>
          <w:spacing w:val="18"/>
          <w:w w:val="105"/>
          <w:vertAlign w:val="baseline"/>
        </w:rPr>
        <w:t>...</w:t>
      </w:r>
      <w:r>
        <w:rPr>
          <w:rFonts w:ascii="LM Roman 10" w:hAnsi="LM Roman 10"/>
          <w:spacing w:val="-26"/>
          <w:w w:val="105"/>
          <w:vertAlign w:val="baseline"/>
        </w:rPr>
        <w:t> </w:t>
      </w:r>
      <w:r>
        <w:rPr>
          <w:i/>
          <w:w w:val="105"/>
          <w:vertAlign w:val="baseline"/>
        </w:rPr>
        <w:t>B</w:t>
      </w:r>
      <w:r>
        <w:rPr>
          <w:i/>
          <w:w w:val="105"/>
          <w:vertAlign w:val="subscript"/>
        </w:rPr>
        <w:t>n</w:t>
      </w:r>
      <w:r>
        <w:rPr>
          <w:rFonts w:ascii="DejaVu Sans Condensed" w:hAnsi="DejaVu Sans Condensed"/>
          <w:w w:val="105"/>
          <w:vertAlign w:val="baseline"/>
        </w:rPr>
        <w:t>}</w:t>
      </w:r>
      <w:r>
        <w:rPr>
          <w:w w:val="105"/>
          <w:vertAlign w:val="baseline"/>
        </w:rPr>
        <w:t>, Grouping set</w:t>
      </w:r>
    </w:p>
    <w:p>
      <w:pPr>
        <w:pStyle w:val="BodyText"/>
        <w:spacing w:before="21"/>
        <w:ind w:left="463"/>
        <w:rPr>
          <w:rFonts w:ascii="DejaVu Sans Condensed"/>
        </w:rPr>
      </w:pPr>
      <w:r>
        <w:rPr>
          <w:i/>
        </w:rPr>
        <w:t>G</w:t>
      </w:r>
      <w:r>
        <w:rPr>
          <w:i/>
          <w:spacing w:val="6"/>
        </w:rPr>
        <w:t> </w:t>
      </w:r>
      <w:r>
        <w:rPr>
          <w:rFonts w:ascii="DejaVu Sans Condensed"/>
        </w:rPr>
        <w:t>=</w:t>
      </w:r>
      <w:r>
        <w:rPr>
          <w:rFonts w:ascii="DejaVu Sans Condensed"/>
          <w:spacing w:val="-2"/>
        </w:rPr>
        <w:t> </w:t>
      </w:r>
      <w:r>
        <w:rPr>
          <w:rFonts w:ascii="DejaVu Sans Condensed"/>
        </w:rPr>
        <w:t>{}</w:t>
      </w:r>
      <w:r>
        <w:rPr/>
        <w:t>,</w:t>
      </w:r>
      <w:r>
        <w:rPr>
          <w:spacing w:val="13"/>
        </w:rPr>
        <w:t> </w:t>
      </w:r>
      <w:r>
        <w:rPr/>
        <w:t>Bound</w:t>
      </w:r>
      <w:r>
        <w:rPr>
          <w:spacing w:val="12"/>
        </w:rPr>
        <w:t> </w:t>
      </w:r>
      <w:r>
        <w:rPr/>
        <w:t>set</w:t>
      </w:r>
      <w:r>
        <w:rPr>
          <w:spacing w:val="13"/>
        </w:rPr>
        <w:t> </w:t>
      </w:r>
      <w:r>
        <w:rPr>
          <w:i/>
        </w:rPr>
        <w:t>S</w:t>
      </w:r>
      <w:r>
        <w:rPr>
          <w:i/>
          <w:spacing w:val="5"/>
        </w:rPr>
        <w:t> </w:t>
      </w:r>
      <w:r>
        <w:rPr>
          <w:rFonts w:ascii="DejaVu Sans Condensed"/>
        </w:rPr>
        <w:t>=</w:t>
      </w:r>
      <w:r>
        <w:rPr>
          <w:rFonts w:ascii="DejaVu Sans Condensed"/>
          <w:spacing w:val="-2"/>
        </w:rPr>
        <w:t> </w:t>
      </w:r>
      <w:r>
        <w:rPr>
          <w:rFonts w:ascii="DejaVu Sans Condensed"/>
          <w:spacing w:val="-5"/>
        </w:rPr>
        <w:t>{}</w:t>
      </w:r>
    </w:p>
    <w:p>
      <w:pPr>
        <w:pStyle w:val="BodyText"/>
        <w:spacing w:before="25"/>
        <w:ind w:left="281"/>
        <w:rPr>
          <w:i/>
        </w:rPr>
      </w:pPr>
      <w:r>
        <w:rPr>
          <w:w w:val="105"/>
        </w:rPr>
        <w:t>Output:</w:t>
      </w:r>
      <w:r>
        <w:rPr>
          <w:spacing w:val="11"/>
          <w:w w:val="105"/>
        </w:rPr>
        <w:t> </w:t>
      </w:r>
      <w:r>
        <w:rPr>
          <w:w w:val="105"/>
        </w:rPr>
        <w:t>The</w:t>
      </w:r>
      <w:r>
        <w:rPr>
          <w:spacing w:val="11"/>
          <w:w w:val="105"/>
        </w:rPr>
        <w:t> </w:t>
      </w:r>
      <w:r>
        <w:rPr>
          <w:w w:val="105"/>
        </w:rPr>
        <w:t>denominator</w:t>
      </w:r>
      <w:r>
        <w:rPr>
          <w:spacing w:val="12"/>
          <w:w w:val="105"/>
        </w:rPr>
        <w:t> </w:t>
      </w:r>
      <w:r>
        <w:rPr>
          <w:w w:val="105"/>
        </w:rPr>
        <w:t>of</w:t>
      </w:r>
      <w:r>
        <w:rPr>
          <w:spacing w:val="11"/>
          <w:w w:val="105"/>
        </w:rPr>
        <w:t> </w:t>
      </w:r>
      <w:r>
        <w:rPr>
          <w:w w:val="105"/>
        </w:rPr>
        <w:t>the</w:t>
      </w:r>
      <w:r>
        <w:rPr>
          <w:spacing w:val="12"/>
          <w:w w:val="105"/>
        </w:rPr>
        <w:t> </w:t>
      </w:r>
      <w:r>
        <w:rPr>
          <w:w w:val="105"/>
        </w:rPr>
        <w:t>COR</w:t>
      </w:r>
      <w:r>
        <w:rPr>
          <w:spacing w:val="11"/>
          <w:w w:val="105"/>
        </w:rPr>
        <w:t> </w:t>
      </w:r>
      <w:r>
        <w:rPr>
          <w:w w:val="105"/>
        </w:rPr>
        <w:t>confidence</w:t>
      </w:r>
      <w:r>
        <w:rPr>
          <w:spacing w:val="11"/>
          <w:w w:val="105"/>
        </w:rPr>
        <w:t> </w:t>
      </w:r>
      <w:r>
        <w:rPr>
          <w:w w:val="105"/>
        </w:rPr>
        <w:t>formula,</w:t>
      </w:r>
      <w:r>
        <w:rPr>
          <w:spacing w:val="12"/>
          <w:w w:val="105"/>
        </w:rPr>
        <w:t> </w:t>
      </w:r>
      <w:r>
        <w:rPr>
          <w:i/>
          <w:spacing w:val="-10"/>
          <w:w w:val="105"/>
        </w:rPr>
        <w:t>c</w:t>
      </w:r>
    </w:p>
    <w:p>
      <w:pPr>
        <w:pStyle w:val="BodyText"/>
        <w:spacing w:line="276" w:lineRule="auto" w:before="27"/>
        <w:ind w:left="463" w:right="42" w:hanging="182"/>
        <w:rPr>
          <w:i/>
        </w:rPr>
      </w:pPr>
      <w:r>
        <w:rPr>
          <w:w w:val="105"/>
        </w:rPr>
        <w:t>1: Generate all possible combinations of </w:t>
      </w:r>
      <w:r>
        <w:rPr>
          <w:i/>
          <w:w w:val="105"/>
        </w:rPr>
        <w:t>n</w:t>
      </w:r>
      <w:r>
        <w:rPr>
          <w:w w:val="105"/>
        </w:rPr>
        <w:t>-tuples by </w:t>
      </w:r>
      <w:r>
        <w:rPr>
          <w:w w:val="105"/>
        </w:rPr>
        <w:t>binding the atoms in </w:t>
      </w:r>
      <w:r>
        <w:rPr>
          <w:i/>
          <w:w w:val="105"/>
        </w:rPr>
        <w:t>B </w:t>
      </w:r>
      <w:r>
        <w:rPr>
          <w:w w:val="105"/>
        </w:rPr>
        <w:t>and add to </w:t>
      </w:r>
      <w:r>
        <w:rPr>
          <w:i/>
          <w:w w:val="105"/>
        </w:rPr>
        <w:t>S</w:t>
      </w:r>
    </w:p>
    <w:p>
      <w:pPr>
        <w:pStyle w:val="BodyText"/>
        <w:spacing w:line="276" w:lineRule="auto"/>
        <w:ind w:left="463" w:hanging="182"/>
        <w:rPr>
          <w:i/>
        </w:rPr>
      </w:pPr>
      <w:r>
        <w:rPr>
          <w:w w:val="105"/>
        </w:rPr>
        <w:t>2: Order </w:t>
      </w:r>
      <w:r>
        <w:rPr>
          <w:i/>
          <w:w w:val="105"/>
        </w:rPr>
        <w:t>B</w:t>
      </w:r>
      <w:r>
        <w:rPr>
          <w:i/>
          <w:w w:val="105"/>
          <w:vertAlign w:val="subscript"/>
        </w:rPr>
        <w:t>i</w:t>
      </w:r>
      <w:r>
        <w:rPr>
          <w:i/>
          <w:w w:val="105"/>
          <w:vertAlign w:val="baseline"/>
        </w:rPr>
        <w:t> </w:t>
      </w:r>
      <w:r>
        <w:rPr>
          <w:w w:val="105"/>
          <w:vertAlign w:val="baseline"/>
        </w:rPr>
        <w:t>in </w:t>
      </w:r>
      <w:r>
        <w:rPr>
          <w:i/>
          <w:w w:val="105"/>
          <w:vertAlign w:val="baseline"/>
        </w:rPr>
        <w:t>B </w:t>
      </w:r>
      <w:r>
        <w:rPr>
          <w:w w:val="105"/>
          <w:vertAlign w:val="baseline"/>
        </w:rPr>
        <w:t>according to the symmetric property </w:t>
      </w:r>
      <w:r>
        <w:rPr>
          <w:w w:val="105"/>
          <w:vertAlign w:val="baseline"/>
        </w:rPr>
        <w:t>that asymmetric atoms are listed first and set this list to </w:t>
      </w:r>
      <w:r>
        <w:rPr>
          <w:i/>
          <w:w w:val="105"/>
          <w:vertAlign w:val="baseline"/>
        </w:rPr>
        <w:t>B’</w:t>
      </w:r>
    </w:p>
    <w:p>
      <w:pPr>
        <w:spacing w:before="0"/>
        <w:ind w:left="281" w:right="0" w:firstLine="0"/>
        <w:jc w:val="left"/>
        <w:rPr>
          <w:sz w:val="16"/>
        </w:rPr>
      </w:pPr>
      <w:r>
        <w:rPr>
          <w:w w:val="105"/>
          <w:sz w:val="16"/>
        </w:rPr>
        <w:t>3:</w:t>
      </w:r>
      <w:r>
        <w:rPr>
          <w:spacing w:val="10"/>
          <w:w w:val="105"/>
          <w:sz w:val="16"/>
        </w:rPr>
        <w:t> </w:t>
      </w:r>
      <w:r>
        <w:rPr>
          <w:w w:val="105"/>
          <w:sz w:val="16"/>
        </w:rPr>
        <w:t>for</w:t>
      </w:r>
      <w:r>
        <w:rPr>
          <w:spacing w:val="9"/>
          <w:w w:val="105"/>
          <w:sz w:val="16"/>
        </w:rPr>
        <w:t> </w:t>
      </w:r>
      <w:r>
        <w:rPr>
          <w:w w:val="105"/>
          <w:sz w:val="16"/>
        </w:rPr>
        <w:t>(</w:t>
      </w:r>
      <w:r>
        <w:rPr>
          <w:i/>
          <w:w w:val="105"/>
          <w:sz w:val="16"/>
        </w:rPr>
        <w:t>B</w:t>
      </w:r>
      <w:r>
        <w:rPr>
          <w:i/>
          <w:w w:val="105"/>
          <w:sz w:val="16"/>
          <w:vertAlign w:val="subscript"/>
        </w:rPr>
        <w:t>i</w:t>
      </w:r>
      <w:r>
        <w:rPr>
          <w:i/>
          <w:spacing w:val="10"/>
          <w:w w:val="105"/>
          <w:sz w:val="16"/>
          <w:vertAlign w:val="baseline"/>
        </w:rPr>
        <w:t> </w:t>
      </w:r>
      <w:r>
        <w:rPr>
          <w:w w:val="105"/>
          <w:sz w:val="16"/>
          <w:vertAlign w:val="baseline"/>
        </w:rPr>
        <w:t>in</w:t>
      </w:r>
      <w:r>
        <w:rPr>
          <w:spacing w:val="10"/>
          <w:w w:val="105"/>
          <w:sz w:val="16"/>
          <w:vertAlign w:val="baseline"/>
        </w:rPr>
        <w:t> </w:t>
      </w:r>
      <w:r>
        <w:rPr>
          <w:i/>
          <w:w w:val="105"/>
          <w:sz w:val="16"/>
          <w:vertAlign w:val="baseline"/>
        </w:rPr>
        <w:t>B’</w:t>
      </w:r>
      <w:r>
        <w:rPr>
          <w:w w:val="105"/>
          <w:sz w:val="16"/>
          <w:vertAlign w:val="baseline"/>
        </w:rPr>
        <w:t>)</w:t>
      </w:r>
      <w:r>
        <w:rPr>
          <w:spacing w:val="12"/>
          <w:w w:val="105"/>
          <w:sz w:val="16"/>
          <w:vertAlign w:val="baseline"/>
        </w:rPr>
        <w:t> </w:t>
      </w:r>
      <w:r>
        <w:rPr>
          <w:spacing w:val="-5"/>
          <w:w w:val="105"/>
          <w:sz w:val="16"/>
          <w:vertAlign w:val="baseline"/>
        </w:rPr>
        <w:t>do</w:t>
      </w:r>
    </w:p>
    <w:p>
      <w:pPr>
        <w:pStyle w:val="BodyText"/>
        <w:tabs>
          <w:tab w:pos="646" w:val="left" w:leader="none"/>
        </w:tabs>
        <w:spacing w:before="28"/>
        <w:ind w:left="281"/>
      </w:pPr>
      <w:r>
        <w:rPr>
          <w:spacing w:val="-5"/>
          <w:w w:val="110"/>
        </w:rPr>
        <w:t>4:</w:t>
      </w:r>
      <w:r>
        <w:rPr/>
        <w:tab/>
      </w:r>
      <w:r>
        <w:rPr>
          <w:w w:val="110"/>
        </w:rPr>
        <w:t>if</w:t>
      </w:r>
      <w:r>
        <w:rPr>
          <w:spacing w:val="-2"/>
          <w:w w:val="110"/>
        </w:rPr>
        <w:t> </w:t>
      </w:r>
      <w:r>
        <w:rPr>
          <w:i/>
          <w:w w:val="110"/>
        </w:rPr>
        <w:t>B</w:t>
      </w:r>
      <w:r>
        <w:rPr>
          <w:i/>
          <w:w w:val="110"/>
          <w:vertAlign w:val="subscript"/>
        </w:rPr>
        <w:t>i</w:t>
      </w:r>
      <w:r>
        <w:rPr>
          <w:i/>
          <w:spacing w:val="-2"/>
          <w:w w:val="110"/>
          <w:vertAlign w:val="baseline"/>
        </w:rPr>
        <w:t> </w:t>
      </w:r>
      <w:r>
        <w:rPr>
          <w:w w:val="110"/>
          <w:vertAlign w:val="baseline"/>
        </w:rPr>
        <w:t>is</w:t>
      </w:r>
      <w:r>
        <w:rPr>
          <w:spacing w:val="-2"/>
          <w:w w:val="110"/>
          <w:vertAlign w:val="baseline"/>
        </w:rPr>
        <w:t> </w:t>
      </w:r>
      <w:r>
        <w:rPr>
          <w:w w:val="110"/>
          <w:vertAlign w:val="baseline"/>
        </w:rPr>
        <w:t>quasi</w:t>
      </w:r>
      <w:r>
        <w:rPr>
          <w:spacing w:val="-3"/>
          <w:w w:val="110"/>
          <w:vertAlign w:val="baseline"/>
        </w:rPr>
        <w:t> </w:t>
      </w:r>
      <w:r>
        <w:rPr>
          <w:w w:val="110"/>
          <w:vertAlign w:val="baseline"/>
        </w:rPr>
        <w:t>function</w:t>
      </w:r>
      <w:r>
        <w:rPr>
          <w:spacing w:val="-4"/>
          <w:w w:val="110"/>
          <w:vertAlign w:val="baseline"/>
        </w:rPr>
        <w:t> </w:t>
      </w:r>
      <w:r>
        <w:rPr>
          <w:w w:val="110"/>
          <w:vertAlign w:val="baseline"/>
        </w:rPr>
        <w:t>and</w:t>
      </w:r>
      <w:r>
        <w:rPr>
          <w:spacing w:val="-2"/>
          <w:w w:val="110"/>
          <w:vertAlign w:val="baseline"/>
        </w:rPr>
        <w:t> </w:t>
      </w:r>
      <w:r>
        <w:rPr>
          <w:w w:val="110"/>
          <w:vertAlign w:val="baseline"/>
        </w:rPr>
        <w:t>symmetric</w:t>
      </w:r>
      <w:r>
        <w:rPr>
          <w:spacing w:val="-4"/>
          <w:w w:val="110"/>
          <w:vertAlign w:val="baseline"/>
        </w:rPr>
        <w:t> then</w:t>
      </w:r>
    </w:p>
    <w:p>
      <w:pPr>
        <w:pStyle w:val="BodyText"/>
        <w:tabs>
          <w:tab w:pos="806" w:val="left" w:leader="none"/>
        </w:tabs>
        <w:spacing w:before="27"/>
        <w:ind w:left="281"/>
      </w:pPr>
      <w:r>
        <w:rPr>
          <w:spacing w:val="-5"/>
          <w:w w:val="105"/>
        </w:rPr>
        <w:t>5:</w:t>
      </w:r>
      <w:r>
        <w:rPr/>
        <w:tab/>
      </w:r>
      <w:r>
        <w:rPr>
          <w:w w:val="105"/>
        </w:rPr>
        <w:t>if</w:t>
      </w:r>
      <w:r>
        <w:rPr>
          <w:spacing w:val="10"/>
          <w:w w:val="105"/>
        </w:rPr>
        <w:t> </w:t>
      </w:r>
      <w:r>
        <w:rPr>
          <w:w w:val="105"/>
        </w:rPr>
        <w:t>The</w:t>
      </w:r>
      <w:r>
        <w:rPr>
          <w:spacing w:val="11"/>
          <w:w w:val="105"/>
        </w:rPr>
        <w:t> </w:t>
      </w:r>
      <w:r>
        <w:rPr>
          <w:w w:val="105"/>
        </w:rPr>
        <w:t>subject</w:t>
      </w:r>
      <w:r>
        <w:rPr>
          <w:spacing w:val="11"/>
          <w:w w:val="105"/>
        </w:rPr>
        <w:t> </w:t>
      </w:r>
      <w:r>
        <w:rPr>
          <w:w w:val="105"/>
        </w:rPr>
        <w:t>of</w:t>
      </w:r>
      <w:r>
        <w:rPr>
          <w:spacing w:val="11"/>
          <w:w w:val="105"/>
        </w:rPr>
        <w:t> </w:t>
      </w:r>
      <w:r>
        <w:rPr>
          <w:i/>
          <w:w w:val="105"/>
        </w:rPr>
        <w:t>B</w:t>
      </w:r>
      <w:r>
        <w:rPr>
          <w:i/>
          <w:w w:val="105"/>
          <w:vertAlign w:val="subscript"/>
        </w:rPr>
        <w:t>i</w:t>
      </w:r>
      <w:r>
        <w:rPr>
          <w:i/>
          <w:spacing w:val="12"/>
          <w:w w:val="105"/>
          <w:vertAlign w:val="baseline"/>
        </w:rPr>
        <w:t> </w:t>
      </w:r>
      <w:r>
        <w:rPr>
          <w:w w:val="105"/>
          <w:vertAlign w:val="baseline"/>
        </w:rPr>
        <w:t>exists</w:t>
      </w:r>
      <w:r>
        <w:rPr>
          <w:spacing w:val="11"/>
          <w:w w:val="105"/>
          <w:vertAlign w:val="baseline"/>
        </w:rPr>
        <w:t> </w:t>
      </w:r>
      <w:r>
        <w:rPr>
          <w:w w:val="105"/>
          <w:vertAlign w:val="baseline"/>
        </w:rPr>
        <w:t>in</w:t>
      </w:r>
      <w:r>
        <w:rPr>
          <w:spacing w:val="12"/>
          <w:w w:val="105"/>
          <w:vertAlign w:val="baseline"/>
        </w:rPr>
        <w:t> </w:t>
      </w:r>
      <w:r>
        <w:rPr>
          <w:i/>
          <w:w w:val="105"/>
          <w:vertAlign w:val="baseline"/>
        </w:rPr>
        <w:t>G</w:t>
      </w:r>
      <w:r>
        <w:rPr>
          <w:i/>
          <w:spacing w:val="10"/>
          <w:w w:val="105"/>
          <w:vertAlign w:val="baseline"/>
        </w:rPr>
        <w:t> </w:t>
      </w:r>
      <w:r>
        <w:rPr>
          <w:spacing w:val="-4"/>
          <w:w w:val="105"/>
          <w:vertAlign w:val="baseline"/>
        </w:rPr>
        <w:t>then</w:t>
      </w:r>
    </w:p>
    <w:p>
      <w:pPr>
        <w:pStyle w:val="BodyText"/>
        <w:tabs>
          <w:tab w:pos="966" w:val="left" w:leader="none"/>
        </w:tabs>
        <w:spacing w:before="28"/>
        <w:ind w:left="281"/>
        <w:rPr>
          <w:i/>
        </w:rPr>
      </w:pPr>
      <w:bookmarkStart w:name="_bookmark13" w:id="23"/>
      <w:bookmarkEnd w:id="23"/>
      <w:r>
        <w:rPr/>
      </w:r>
      <w:r>
        <w:rPr>
          <w:spacing w:val="-5"/>
          <w:w w:val="105"/>
        </w:rPr>
        <w:t>6:</w:t>
      </w:r>
      <w:r>
        <w:rPr/>
        <w:tab/>
      </w:r>
      <w:r>
        <w:rPr>
          <w:w w:val="105"/>
        </w:rPr>
        <w:t>Add</w:t>
      </w:r>
      <w:r>
        <w:rPr>
          <w:spacing w:val="11"/>
          <w:w w:val="105"/>
        </w:rPr>
        <w:t> </w:t>
      </w:r>
      <w:r>
        <w:rPr>
          <w:w w:val="105"/>
        </w:rPr>
        <w:t>the</w:t>
      </w:r>
      <w:r>
        <w:rPr>
          <w:spacing w:val="12"/>
          <w:w w:val="105"/>
        </w:rPr>
        <w:t> </w:t>
      </w:r>
      <w:r>
        <w:rPr>
          <w:w w:val="105"/>
        </w:rPr>
        <w:t>object</w:t>
      </w:r>
      <w:r>
        <w:rPr>
          <w:spacing w:val="12"/>
          <w:w w:val="105"/>
        </w:rPr>
        <w:t> </w:t>
      </w:r>
      <w:r>
        <w:rPr>
          <w:w w:val="105"/>
        </w:rPr>
        <w:t>of</w:t>
      </w:r>
      <w:r>
        <w:rPr>
          <w:spacing w:val="12"/>
          <w:w w:val="105"/>
        </w:rPr>
        <w:t> </w:t>
      </w:r>
      <w:r>
        <w:rPr>
          <w:i/>
          <w:w w:val="105"/>
        </w:rPr>
        <w:t>B</w:t>
      </w:r>
      <w:r>
        <w:rPr>
          <w:i/>
          <w:w w:val="105"/>
          <w:vertAlign w:val="subscript"/>
        </w:rPr>
        <w:t>i</w:t>
      </w:r>
      <w:r>
        <w:rPr>
          <w:i/>
          <w:spacing w:val="13"/>
          <w:w w:val="105"/>
          <w:vertAlign w:val="baseline"/>
        </w:rPr>
        <w:t> </w:t>
      </w:r>
      <w:r>
        <w:rPr>
          <w:w w:val="105"/>
          <w:vertAlign w:val="baseline"/>
        </w:rPr>
        <w:t>to</w:t>
      </w:r>
      <w:r>
        <w:rPr>
          <w:spacing w:val="11"/>
          <w:w w:val="105"/>
          <w:vertAlign w:val="baseline"/>
        </w:rPr>
        <w:t> </w:t>
      </w:r>
      <w:r>
        <w:rPr>
          <w:i/>
          <w:spacing w:val="-10"/>
          <w:w w:val="105"/>
          <w:vertAlign w:val="baseline"/>
        </w:rPr>
        <w:t>G</w:t>
      </w:r>
    </w:p>
    <w:p>
      <w:pPr>
        <w:pStyle w:val="BodyText"/>
        <w:tabs>
          <w:tab w:pos="806" w:val="left" w:leader="none"/>
        </w:tabs>
        <w:spacing w:before="27"/>
        <w:ind w:left="281"/>
      </w:pPr>
      <w:r>
        <w:rPr>
          <w:spacing w:val="-5"/>
          <w:w w:val="115"/>
        </w:rPr>
        <w:t>7:</w:t>
      </w:r>
      <w:r>
        <w:rPr/>
        <w:tab/>
      </w:r>
      <w:r>
        <w:rPr>
          <w:spacing w:val="-4"/>
          <w:w w:val="115"/>
        </w:rPr>
        <w:t>else</w:t>
      </w:r>
    </w:p>
    <w:p>
      <w:pPr>
        <w:pStyle w:val="BodyText"/>
        <w:tabs>
          <w:tab w:pos="966" w:val="left" w:leader="none"/>
        </w:tabs>
        <w:spacing w:before="28"/>
        <w:ind w:left="281"/>
        <w:rPr>
          <w:i/>
        </w:rPr>
      </w:pPr>
      <w:r>
        <w:rPr>
          <w:spacing w:val="-5"/>
          <w:w w:val="105"/>
        </w:rPr>
        <w:t>8:</w:t>
      </w:r>
      <w:r>
        <w:rPr/>
        <w:tab/>
      </w:r>
      <w:r>
        <w:rPr>
          <w:w w:val="105"/>
        </w:rPr>
        <w:t>Add</w:t>
      </w:r>
      <w:r>
        <w:rPr>
          <w:spacing w:val="11"/>
          <w:w w:val="105"/>
        </w:rPr>
        <w:t> </w:t>
      </w:r>
      <w:r>
        <w:rPr>
          <w:w w:val="105"/>
        </w:rPr>
        <w:t>the</w:t>
      </w:r>
      <w:r>
        <w:rPr>
          <w:spacing w:val="13"/>
          <w:w w:val="105"/>
        </w:rPr>
        <w:t> </w:t>
      </w:r>
      <w:r>
        <w:rPr>
          <w:w w:val="105"/>
        </w:rPr>
        <w:t>subject</w:t>
      </w:r>
      <w:r>
        <w:rPr>
          <w:spacing w:val="11"/>
          <w:w w:val="105"/>
        </w:rPr>
        <w:t> </w:t>
      </w:r>
      <w:r>
        <w:rPr>
          <w:w w:val="105"/>
        </w:rPr>
        <w:t>of</w:t>
      </w:r>
      <w:r>
        <w:rPr>
          <w:spacing w:val="13"/>
          <w:w w:val="105"/>
        </w:rPr>
        <w:t> </w:t>
      </w:r>
      <w:r>
        <w:rPr>
          <w:i/>
          <w:w w:val="105"/>
        </w:rPr>
        <w:t>B</w:t>
      </w:r>
      <w:r>
        <w:rPr>
          <w:i/>
          <w:w w:val="105"/>
          <w:vertAlign w:val="subscript"/>
        </w:rPr>
        <w:t>i</w:t>
      </w:r>
      <w:r>
        <w:rPr>
          <w:i/>
          <w:spacing w:val="11"/>
          <w:w w:val="105"/>
          <w:vertAlign w:val="baseline"/>
        </w:rPr>
        <w:t> </w:t>
      </w:r>
      <w:r>
        <w:rPr>
          <w:w w:val="105"/>
          <w:vertAlign w:val="baseline"/>
        </w:rPr>
        <w:t>to</w:t>
      </w:r>
      <w:r>
        <w:rPr>
          <w:spacing w:val="13"/>
          <w:w w:val="105"/>
          <w:vertAlign w:val="baseline"/>
        </w:rPr>
        <w:t> </w:t>
      </w:r>
      <w:r>
        <w:rPr>
          <w:i/>
          <w:spacing w:val="-10"/>
          <w:w w:val="105"/>
          <w:vertAlign w:val="baseline"/>
        </w:rPr>
        <w:t>G</w:t>
      </w:r>
    </w:p>
    <w:p>
      <w:pPr>
        <w:pStyle w:val="BodyText"/>
        <w:tabs>
          <w:tab w:pos="806" w:val="left" w:leader="none"/>
        </w:tabs>
        <w:spacing w:before="27"/>
        <w:ind w:left="281"/>
      </w:pPr>
      <w:r>
        <w:rPr>
          <w:spacing w:val="-5"/>
          <w:w w:val="110"/>
        </w:rPr>
        <w:t>9:</w:t>
      </w:r>
      <w:r>
        <w:rPr/>
        <w:tab/>
      </w:r>
      <w:r>
        <w:rPr>
          <w:w w:val="110"/>
        </w:rPr>
        <w:t>end</w:t>
      </w:r>
      <w:r>
        <w:rPr>
          <w:spacing w:val="18"/>
          <w:w w:val="110"/>
        </w:rPr>
        <w:t> </w:t>
      </w:r>
      <w:r>
        <w:rPr>
          <w:spacing w:val="-5"/>
          <w:w w:val="110"/>
        </w:rPr>
        <w:t>if</w:t>
      </w:r>
    </w:p>
    <w:p>
      <w:pPr>
        <w:pStyle w:val="BodyText"/>
        <w:tabs>
          <w:tab w:pos="900" w:val="left" w:leader="none"/>
        </w:tabs>
        <w:spacing w:before="28"/>
        <w:ind w:left="281"/>
      </w:pPr>
      <w:r>
        <w:rPr>
          <w:spacing w:val="-5"/>
          <w:w w:val="115"/>
        </w:rPr>
        <w:t>10:</w:t>
      </w:r>
      <w:r>
        <w:rPr/>
        <w:tab/>
      </w:r>
      <w:r>
        <w:rPr>
          <w:w w:val="115"/>
        </w:rPr>
        <w:t>end</w:t>
      </w:r>
      <w:r>
        <w:rPr>
          <w:spacing w:val="1"/>
          <w:w w:val="115"/>
        </w:rPr>
        <w:t> </w:t>
      </w:r>
      <w:r>
        <w:rPr>
          <w:spacing w:val="-5"/>
          <w:w w:val="115"/>
        </w:rPr>
        <w:t>if</w:t>
      </w:r>
    </w:p>
    <w:p>
      <w:pPr>
        <w:pStyle w:val="BodyText"/>
        <w:tabs>
          <w:tab w:pos="901" w:val="left" w:leader="none"/>
        </w:tabs>
        <w:spacing w:before="26"/>
        <w:ind w:left="281"/>
      </w:pPr>
      <w:r>
        <w:rPr>
          <w:spacing w:val="-5"/>
          <w:w w:val="110"/>
        </w:rPr>
        <w:t>11:</w:t>
      </w:r>
      <w:r>
        <w:rPr/>
        <w:tab/>
      </w:r>
      <w:r>
        <w:rPr>
          <w:w w:val="110"/>
        </w:rPr>
        <w:t>if</w:t>
      </w:r>
      <w:r>
        <w:rPr>
          <w:spacing w:val="-2"/>
          <w:w w:val="110"/>
        </w:rPr>
        <w:t> </w:t>
      </w:r>
      <w:r>
        <w:rPr>
          <w:i/>
          <w:w w:val="110"/>
        </w:rPr>
        <w:t>B</w:t>
      </w:r>
      <w:r>
        <w:rPr>
          <w:i/>
          <w:w w:val="110"/>
          <w:vertAlign w:val="subscript"/>
        </w:rPr>
        <w:t>i</w:t>
      </w:r>
      <w:r>
        <w:rPr>
          <w:i/>
          <w:spacing w:val="-1"/>
          <w:w w:val="110"/>
          <w:vertAlign w:val="baseline"/>
        </w:rPr>
        <w:t> </w:t>
      </w:r>
      <w:r>
        <w:rPr>
          <w:w w:val="110"/>
          <w:vertAlign w:val="baseline"/>
        </w:rPr>
        <w:t>is</w:t>
      </w:r>
      <w:r>
        <w:rPr>
          <w:spacing w:val="-3"/>
          <w:w w:val="110"/>
          <w:vertAlign w:val="baseline"/>
        </w:rPr>
        <w:t> </w:t>
      </w:r>
      <w:r>
        <w:rPr>
          <w:w w:val="110"/>
          <w:vertAlign w:val="baseline"/>
        </w:rPr>
        <w:t>quasi</w:t>
      </w:r>
      <w:r>
        <w:rPr>
          <w:spacing w:val="-2"/>
          <w:w w:val="110"/>
          <w:vertAlign w:val="baseline"/>
        </w:rPr>
        <w:t> </w:t>
      </w:r>
      <w:r>
        <w:rPr>
          <w:w w:val="110"/>
          <w:vertAlign w:val="baseline"/>
        </w:rPr>
        <w:t>function</w:t>
      </w:r>
      <w:r>
        <w:rPr>
          <w:spacing w:val="-3"/>
          <w:w w:val="110"/>
          <w:vertAlign w:val="baseline"/>
        </w:rPr>
        <w:t> </w:t>
      </w:r>
      <w:r>
        <w:rPr>
          <w:w w:val="110"/>
          <w:vertAlign w:val="baseline"/>
        </w:rPr>
        <w:t>and</w:t>
      </w:r>
      <w:r>
        <w:rPr>
          <w:spacing w:val="-3"/>
          <w:w w:val="110"/>
          <w:vertAlign w:val="baseline"/>
        </w:rPr>
        <w:t> </w:t>
      </w:r>
      <w:r>
        <w:rPr>
          <w:w w:val="110"/>
          <w:vertAlign w:val="baseline"/>
        </w:rPr>
        <w:t>not</w:t>
      </w:r>
      <w:r>
        <w:rPr>
          <w:spacing w:val="-2"/>
          <w:w w:val="110"/>
          <w:vertAlign w:val="baseline"/>
        </w:rPr>
        <w:t> </w:t>
      </w:r>
      <w:r>
        <w:rPr>
          <w:w w:val="110"/>
          <w:vertAlign w:val="baseline"/>
        </w:rPr>
        <w:t>symmetric</w:t>
      </w:r>
      <w:r>
        <w:rPr>
          <w:spacing w:val="-2"/>
          <w:w w:val="110"/>
          <w:vertAlign w:val="baseline"/>
        </w:rPr>
        <w:t> </w:t>
      </w:r>
      <w:r>
        <w:rPr>
          <w:spacing w:val="-4"/>
          <w:w w:val="110"/>
          <w:vertAlign w:val="baseline"/>
        </w:rPr>
        <w:t>then</w:t>
      </w:r>
    </w:p>
    <w:p>
      <w:pPr>
        <w:pStyle w:val="BodyText"/>
        <w:tabs>
          <w:tab w:pos="1061" w:val="left" w:leader="none"/>
        </w:tabs>
        <w:spacing w:before="28"/>
        <w:ind w:left="281"/>
        <w:rPr>
          <w:i/>
        </w:rPr>
      </w:pPr>
      <w:r>
        <w:rPr>
          <w:spacing w:val="-5"/>
          <w:w w:val="105"/>
        </w:rPr>
        <w:t>12:</w:t>
      </w:r>
      <w:r>
        <w:rPr/>
        <w:tab/>
      </w:r>
      <w:r>
        <w:rPr>
          <w:w w:val="105"/>
        </w:rPr>
        <w:t>Add</w:t>
      </w:r>
      <w:r>
        <w:rPr>
          <w:spacing w:val="11"/>
          <w:w w:val="105"/>
        </w:rPr>
        <w:t> </w:t>
      </w:r>
      <w:r>
        <w:rPr>
          <w:w w:val="105"/>
        </w:rPr>
        <w:t>the</w:t>
      </w:r>
      <w:r>
        <w:rPr>
          <w:spacing w:val="13"/>
          <w:w w:val="105"/>
        </w:rPr>
        <w:t> </w:t>
      </w:r>
      <w:r>
        <w:rPr>
          <w:w w:val="105"/>
        </w:rPr>
        <w:t>subject</w:t>
      </w:r>
      <w:r>
        <w:rPr>
          <w:spacing w:val="11"/>
          <w:w w:val="105"/>
        </w:rPr>
        <w:t> </w:t>
      </w:r>
      <w:r>
        <w:rPr>
          <w:w w:val="105"/>
        </w:rPr>
        <w:t>of</w:t>
      </w:r>
      <w:r>
        <w:rPr>
          <w:spacing w:val="13"/>
          <w:w w:val="105"/>
        </w:rPr>
        <w:t> </w:t>
      </w:r>
      <w:r>
        <w:rPr>
          <w:i/>
          <w:w w:val="105"/>
        </w:rPr>
        <w:t>B</w:t>
      </w:r>
      <w:r>
        <w:rPr>
          <w:i/>
          <w:w w:val="105"/>
          <w:vertAlign w:val="subscript"/>
        </w:rPr>
        <w:t>i</w:t>
      </w:r>
      <w:r>
        <w:rPr>
          <w:i/>
          <w:spacing w:val="12"/>
          <w:w w:val="105"/>
          <w:vertAlign w:val="baseline"/>
        </w:rPr>
        <w:t> </w:t>
      </w:r>
      <w:r>
        <w:rPr>
          <w:w w:val="105"/>
          <w:vertAlign w:val="baseline"/>
        </w:rPr>
        <w:t>to</w:t>
      </w:r>
      <w:r>
        <w:rPr>
          <w:spacing w:val="13"/>
          <w:w w:val="105"/>
          <w:vertAlign w:val="baseline"/>
        </w:rPr>
        <w:t> </w:t>
      </w:r>
      <w:r>
        <w:rPr>
          <w:i/>
          <w:spacing w:val="-10"/>
          <w:w w:val="105"/>
          <w:vertAlign w:val="baseline"/>
        </w:rPr>
        <w:t>G</w:t>
      </w:r>
    </w:p>
    <w:p>
      <w:pPr>
        <w:pStyle w:val="BodyText"/>
        <w:tabs>
          <w:tab w:pos="901" w:val="left" w:leader="none"/>
        </w:tabs>
        <w:spacing w:before="27"/>
        <w:ind w:left="281"/>
      </w:pPr>
      <w:r>
        <w:rPr>
          <w:spacing w:val="-5"/>
          <w:w w:val="115"/>
        </w:rPr>
        <w:t>13:</w:t>
      </w:r>
      <w:r>
        <w:rPr/>
        <w:tab/>
      </w:r>
      <w:r>
        <w:rPr>
          <w:w w:val="115"/>
        </w:rPr>
        <w:t>end</w:t>
      </w:r>
      <w:r>
        <w:rPr>
          <w:spacing w:val="2"/>
          <w:w w:val="115"/>
        </w:rPr>
        <w:t> </w:t>
      </w:r>
      <w:r>
        <w:rPr>
          <w:spacing w:val="-5"/>
          <w:w w:val="115"/>
        </w:rPr>
        <w:t>if</w:t>
      </w:r>
    </w:p>
    <w:p>
      <w:pPr>
        <w:pStyle w:val="BodyText"/>
        <w:spacing w:before="28"/>
        <w:ind w:left="281"/>
      </w:pPr>
      <w:r>
        <w:rPr>
          <w:w w:val="115"/>
        </w:rPr>
        <w:t>14:</w:t>
      </w:r>
      <w:r>
        <w:rPr>
          <w:spacing w:val="8"/>
          <w:w w:val="115"/>
        </w:rPr>
        <w:t> </w:t>
      </w:r>
      <w:r>
        <w:rPr>
          <w:w w:val="115"/>
        </w:rPr>
        <w:t>end</w:t>
      </w:r>
      <w:r>
        <w:rPr>
          <w:spacing w:val="8"/>
          <w:w w:val="115"/>
        </w:rPr>
        <w:t> </w:t>
      </w:r>
      <w:r>
        <w:rPr>
          <w:spacing w:val="-5"/>
          <w:w w:val="115"/>
        </w:rPr>
        <w:t>for</w:t>
      </w:r>
    </w:p>
    <w:p>
      <w:pPr>
        <w:pStyle w:val="BodyText"/>
        <w:spacing w:before="27"/>
        <w:ind w:left="281"/>
        <w:rPr>
          <w:i/>
        </w:rPr>
      </w:pPr>
      <w:r>
        <w:rPr>
          <w:w w:val="105"/>
        </w:rPr>
        <w:t>15:</w:t>
      </w:r>
      <w:r>
        <w:rPr>
          <w:spacing w:val="17"/>
          <w:w w:val="105"/>
        </w:rPr>
        <w:t> </w:t>
      </w:r>
      <w:r>
        <w:rPr>
          <w:w w:val="105"/>
        </w:rPr>
        <w:t>Group</w:t>
      </w:r>
      <w:r>
        <w:rPr>
          <w:spacing w:val="17"/>
          <w:w w:val="105"/>
        </w:rPr>
        <w:t> </w:t>
      </w:r>
      <w:r>
        <w:rPr>
          <w:w w:val="105"/>
        </w:rPr>
        <w:t>the</w:t>
      </w:r>
      <w:r>
        <w:rPr>
          <w:spacing w:val="18"/>
          <w:w w:val="105"/>
        </w:rPr>
        <w:t> </w:t>
      </w:r>
      <w:r>
        <w:rPr>
          <w:w w:val="105"/>
        </w:rPr>
        <w:t>members</w:t>
      </w:r>
      <w:r>
        <w:rPr>
          <w:spacing w:val="17"/>
          <w:w w:val="105"/>
        </w:rPr>
        <w:t> </w:t>
      </w:r>
      <w:r>
        <w:rPr>
          <w:w w:val="105"/>
        </w:rPr>
        <w:t>of</w:t>
      </w:r>
      <w:r>
        <w:rPr>
          <w:spacing w:val="18"/>
          <w:w w:val="105"/>
        </w:rPr>
        <w:t> </w:t>
      </w:r>
      <w:r>
        <w:rPr>
          <w:i/>
          <w:w w:val="105"/>
        </w:rPr>
        <w:t>S</w:t>
      </w:r>
      <w:r>
        <w:rPr>
          <w:i/>
          <w:spacing w:val="18"/>
          <w:w w:val="105"/>
        </w:rPr>
        <w:t> </w:t>
      </w:r>
      <w:r>
        <w:rPr>
          <w:w w:val="105"/>
        </w:rPr>
        <w:t>according</w:t>
      </w:r>
      <w:r>
        <w:rPr>
          <w:spacing w:val="17"/>
          <w:w w:val="105"/>
        </w:rPr>
        <w:t> </w:t>
      </w:r>
      <w:r>
        <w:rPr>
          <w:w w:val="105"/>
        </w:rPr>
        <w:t>to</w:t>
      </w:r>
      <w:r>
        <w:rPr>
          <w:spacing w:val="18"/>
          <w:w w:val="105"/>
        </w:rPr>
        <w:t> </w:t>
      </w:r>
      <w:r>
        <w:rPr>
          <w:i/>
          <w:spacing w:val="-10"/>
          <w:w w:val="105"/>
        </w:rPr>
        <w:t>G</w:t>
      </w:r>
    </w:p>
    <w:p>
      <w:pPr>
        <w:pStyle w:val="BodyText"/>
        <w:spacing w:before="28"/>
        <w:ind w:left="281"/>
        <w:rPr>
          <w:i/>
        </w:rPr>
      </w:pPr>
      <w:r>
        <w:rPr>
          <w:w w:val="105"/>
        </w:rPr>
        <w:t>16:</w:t>
      </w:r>
      <w:r>
        <w:rPr>
          <w:spacing w:val="17"/>
          <w:w w:val="105"/>
        </w:rPr>
        <w:t> </w:t>
      </w:r>
      <w:r>
        <w:rPr>
          <w:w w:val="105"/>
        </w:rPr>
        <w:t>Count</w:t>
      </w:r>
      <w:r>
        <w:rPr>
          <w:spacing w:val="16"/>
          <w:w w:val="105"/>
        </w:rPr>
        <w:t> </w:t>
      </w:r>
      <w:r>
        <w:rPr>
          <w:w w:val="105"/>
        </w:rPr>
        <w:t>the</w:t>
      </w:r>
      <w:r>
        <w:rPr>
          <w:spacing w:val="18"/>
          <w:w w:val="105"/>
        </w:rPr>
        <w:t> </w:t>
      </w:r>
      <w:r>
        <w:rPr>
          <w:w w:val="105"/>
        </w:rPr>
        <w:t>number</w:t>
      </w:r>
      <w:r>
        <w:rPr>
          <w:spacing w:val="16"/>
          <w:w w:val="105"/>
        </w:rPr>
        <w:t> </w:t>
      </w:r>
      <w:r>
        <w:rPr>
          <w:w w:val="105"/>
        </w:rPr>
        <w:t>of</w:t>
      </w:r>
      <w:r>
        <w:rPr>
          <w:spacing w:val="18"/>
          <w:w w:val="105"/>
        </w:rPr>
        <w:t> </w:t>
      </w:r>
      <w:r>
        <w:rPr>
          <w:w w:val="105"/>
        </w:rPr>
        <w:t>groups</w:t>
      </w:r>
      <w:r>
        <w:rPr>
          <w:spacing w:val="16"/>
          <w:w w:val="105"/>
        </w:rPr>
        <w:t> </w:t>
      </w:r>
      <w:r>
        <w:rPr>
          <w:w w:val="105"/>
        </w:rPr>
        <w:t>and</w:t>
      </w:r>
      <w:r>
        <w:rPr>
          <w:spacing w:val="18"/>
          <w:w w:val="105"/>
        </w:rPr>
        <w:t> </w:t>
      </w:r>
      <w:r>
        <w:rPr>
          <w:w w:val="105"/>
        </w:rPr>
        <w:t>assign</w:t>
      </w:r>
      <w:r>
        <w:rPr>
          <w:spacing w:val="16"/>
          <w:w w:val="105"/>
        </w:rPr>
        <w:t> </w:t>
      </w:r>
      <w:r>
        <w:rPr>
          <w:w w:val="105"/>
        </w:rPr>
        <w:t>to</w:t>
      </w:r>
      <w:r>
        <w:rPr>
          <w:spacing w:val="18"/>
          <w:w w:val="105"/>
        </w:rPr>
        <w:t> </w:t>
      </w:r>
      <w:r>
        <w:rPr>
          <w:i/>
          <w:spacing w:val="-10"/>
          <w:w w:val="105"/>
        </w:rPr>
        <w:t>c</w:t>
      </w:r>
    </w:p>
    <w:p>
      <w:pPr>
        <w:pStyle w:val="BodyText"/>
        <w:spacing w:line="223" w:lineRule="exact" w:before="14"/>
        <w:ind w:left="281"/>
      </w:pPr>
      <w:r>
        <w:rPr>
          <w:w w:val="110"/>
        </w:rPr>
        <w:t>17:</w:t>
      </w:r>
      <w:r>
        <w:rPr>
          <w:spacing w:val="-3"/>
          <w:w w:val="110"/>
        </w:rPr>
        <w:t> </w:t>
      </w:r>
      <w:r>
        <w:rPr>
          <w:w w:val="110"/>
        </w:rPr>
        <w:t>if</w:t>
      </w:r>
      <w:r>
        <w:rPr>
          <w:spacing w:val="1"/>
          <w:w w:val="110"/>
        </w:rPr>
        <w:t> </w:t>
      </w:r>
      <w:r>
        <w:rPr>
          <w:i/>
          <w:w w:val="110"/>
        </w:rPr>
        <w:t>r</w:t>
      </w:r>
      <w:r>
        <w:rPr>
          <w:rFonts w:ascii="DejaVu Sans Condensed"/>
          <w:w w:val="110"/>
        </w:rPr>
        <w:t>(</w:t>
      </w:r>
      <w:r>
        <w:rPr>
          <w:i/>
          <w:w w:val="110"/>
        </w:rPr>
        <w:t>x</w:t>
      </w:r>
      <w:r>
        <w:rPr>
          <w:rFonts w:ascii="IPAPGothic"/>
          <w:w w:val="110"/>
        </w:rPr>
        <w:t>,</w:t>
      </w:r>
      <w:r>
        <w:rPr>
          <w:rFonts w:ascii="IPAPGothic"/>
          <w:spacing w:val="-21"/>
          <w:w w:val="110"/>
        </w:rPr>
        <w:t> </w:t>
      </w:r>
      <w:r>
        <w:rPr>
          <w:i/>
          <w:w w:val="110"/>
        </w:rPr>
        <w:t>y</w:t>
      </w:r>
      <w:r>
        <w:rPr>
          <w:rFonts w:ascii="DejaVu Sans Condensed"/>
          <w:w w:val="110"/>
        </w:rPr>
        <w:t>)</w:t>
      </w:r>
      <w:r>
        <w:rPr>
          <w:rFonts w:ascii="DejaVu Sans Condensed"/>
          <w:spacing w:val="-7"/>
          <w:w w:val="110"/>
        </w:rPr>
        <w:t> </w:t>
      </w:r>
      <w:r>
        <w:rPr>
          <w:w w:val="110"/>
        </w:rPr>
        <w:t>is</w:t>
      </w:r>
      <w:r>
        <w:rPr>
          <w:spacing w:val="2"/>
          <w:w w:val="110"/>
        </w:rPr>
        <w:t> </w:t>
      </w:r>
      <w:r>
        <w:rPr>
          <w:w w:val="110"/>
        </w:rPr>
        <w:t>a</w:t>
      </w:r>
      <w:r>
        <w:rPr>
          <w:spacing w:val="2"/>
          <w:w w:val="110"/>
        </w:rPr>
        <w:t> </w:t>
      </w:r>
      <w:r>
        <w:rPr>
          <w:w w:val="110"/>
        </w:rPr>
        <w:t>quasi-function </w:t>
      </w:r>
      <w:r>
        <w:rPr>
          <w:spacing w:val="-4"/>
          <w:w w:val="110"/>
        </w:rPr>
        <w:t>then</w:t>
      </w:r>
    </w:p>
    <w:p>
      <w:pPr>
        <w:tabs>
          <w:tab w:pos="743" w:val="left" w:leader="none"/>
        </w:tabs>
        <w:spacing w:line="181" w:lineRule="exact" w:before="0"/>
        <w:ind w:left="281" w:right="0" w:firstLine="0"/>
        <w:jc w:val="left"/>
        <w:rPr>
          <w:sz w:val="16"/>
        </w:rPr>
      </w:pPr>
      <w:r>
        <w:rPr>
          <w:spacing w:val="-5"/>
          <w:w w:val="110"/>
          <w:sz w:val="16"/>
        </w:rPr>
        <w:t>18:</w:t>
      </w:r>
      <w:r>
        <w:rPr>
          <w:sz w:val="16"/>
        </w:rPr>
        <w:tab/>
      </w:r>
      <w:r>
        <w:rPr>
          <w:w w:val="110"/>
          <w:sz w:val="16"/>
        </w:rPr>
        <w:t>for(</w:t>
      </w:r>
      <w:r>
        <w:rPr>
          <w:i/>
          <w:w w:val="110"/>
          <w:sz w:val="16"/>
        </w:rPr>
        <w:t>x</w:t>
      </w:r>
      <w:r>
        <w:rPr>
          <w:i/>
          <w:w w:val="110"/>
          <w:sz w:val="16"/>
          <w:vertAlign w:val="subscript"/>
        </w:rPr>
        <w:t>i</w:t>
      </w:r>
      <w:r>
        <w:rPr>
          <w:i/>
          <w:w w:val="110"/>
          <w:sz w:val="16"/>
          <w:vertAlign w:val="baseline"/>
        </w:rPr>
        <w:t> </w:t>
      </w:r>
      <w:r>
        <w:rPr>
          <w:w w:val="110"/>
          <w:sz w:val="16"/>
          <w:vertAlign w:val="baseline"/>
        </w:rPr>
        <w:t>in</w:t>
      </w:r>
      <w:r>
        <w:rPr>
          <w:spacing w:val="-7"/>
          <w:w w:val="110"/>
          <w:sz w:val="16"/>
          <w:vertAlign w:val="baseline"/>
        </w:rPr>
        <w:t> </w:t>
      </w:r>
      <w:r>
        <w:rPr>
          <w:i/>
          <w:w w:val="110"/>
          <w:sz w:val="16"/>
          <w:vertAlign w:val="baseline"/>
        </w:rPr>
        <w:t>X</w:t>
      </w:r>
      <w:r>
        <w:rPr>
          <w:w w:val="110"/>
          <w:sz w:val="16"/>
          <w:vertAlign w:val="baseline"/>
        </w:rPr>
        <w:t>)</w:t>
      </w:r>
      <w:r>
        <w:rPr>
          <w:spacing w:val="-6"/>
          <w:w w:val="110"/>
          <w:sz w:val="16"/>
          <w:vertAlign w:val="baseline"/>
        </w:rPr>
        <w:t> </w:t>
      </w:r>
      <w:r>
        <w:rPr>
          <w:spacing w:val="-5"/>
          <w:w w:val="110"/>
          <w:sz w:val="16"/>
          <w:vertAlign w:val="baseline"/>
        </w:rPr>
        <w:t>do</w:t>
      </w:r>
    </w:p>
    <w:p>
      <w:pPr>
        <w:pStyle w:val="BodyText"/>
        <w:tabs>
          <w:tab w:pos="901" w:val="left" w:leader="none"/>
        </w:tabs>
        <w:spacing w:before="28"/>
        <w:ind w:left="281"/>
      </w:pPr>
      <w:r>
        <w:rPr>
          <w:spacing w:val="-5"/>
          <w:w w:val="105"/>
        </w:rPr>
        <w:t>19:</w:t>
      </w:r>
      <w:r>
        <w:rPr/>
        <w:tab/>
      </w:r>
      <w:r>
        <w:rPr>
          <w:w w:val="105"/>
        </w:rPr>
        <w:t>if</w:t>
      </w:r>
      <w:r>
        <w:rPr>
          <w:spacing w:val="11"/>
          <w:w w:val="105"/>
        </w:rPr>
        <w:t> </w:t>
      </w:r>
      <w:r>
        <w:rPr>
          <w:w w:val="105"/>
        </w:rPr>
        <w:t>((Count</w:t>
      </w:r>
      <w:r>
        <w:rPr>
          <w:spacing w:val="9"/>
          <w:w w:val="105"/>
        </w:rPr>
        <w:t> </w:t>
      </w:r>
      <w:r>
        <w:rPr>
          <w:w w:val="105"/>
        </w:rPr>
        <w:t>of</w:t>
      </w:r>
      <w:r>
        <w:rPr>
          <w:spacing w:val="9"/>
          <w:w w:val="105"/>
        </w:rPr>
        <w:t> </w:t>
      </w:r>
      <w:r>
        <w:rPr>
          <w:i/>
          <w:w w:val="105"/>
        </w:rPr>
        <w:t>y</w:t>
      </w:r>
      <w:r>
        <w:rPr>
          <w:i/>
          <w:w w:val="105"/>
          <w:position w:val="-3"/>
          <w:sz w:val="11"/>
        </w:rPr>
        <w:t>j</w:t>
      </w:r>
      <w:r>
        <w:rPr>
          <w:i/>
          <w:spacing w:val="31"/>
          <w:w w:val="105"/>
          <w:position w:val="-3"/>
          <w:sz w:val="11"/>
        </w:rPr>
        <w:t> </w:t>
      </w:r>
      <w:r>
        <w:rPr>
          <w:w w:val="105"/>
        </w:rPr>
        <w:t>in</w:t>
      </w:r>
      <w:r>
        <w:rPr>
          <w:spacing w:val="9"/>
          <w:w w:val="105"/>
        </w:rPr>
        <w:t> </w:t>
      </w:r>
      <w:r>
        <w:rPr>
          <w:w w:val="105"/>
        </w:rPr>
        <w:t>Y)</w:t>
      </w:r>
      <w:r>
        <w:rPr>
          <w:spacing w:val="10"/>
          <w:w w:val="105"/>
        </w:rPr>
        <w:t> </w:t>
      </w:r>
      <w:r>
        <w:rPr>
          <w:w w:val="105"/>
        </w:rPr>
        <w:t>&gt;</w:t>
      </w:r>
      <w:r>
        <w:rPr>
          <w:spacing w:val="9"/>
          <w:w w:val="105"/>
        </w:rPr>
        <w:t> </w:t>
      </w:r>
      <w:r>
        <w:rPr>
          <w:w w:val="105"/>
        </w:rPr>
        <w:t>1)</w:t>
      </w:r>
      <w:r>
        <w:rPr>
          <w:spacing w:val="11"/>
          <w:w w:val="105"/>
        </w:rPr>
        <w:t> </w:t>
      </w:r>
      <w:r>
        <w:rPr>
          <w:spacing w:val="-4"/>
          <w:w w:val="105"/>
        </w:rPr>
        <w:t>then</w:t>
      </w:r>
    </w:p>
    <w:p>
      <w:pPr>
        <w:tabs>
          <w:tab w:pos="1059" w:val="left" w:leader="none"/>
        </w:tabs>
        <w:spacing w:before="17"/>
        <w:ind w:left="281" w:right="0" w:firstLine="0"/>
        <w:jc w:val="left"/>
        <w:rPr>
          <w:sz w:val="16"/>
        </w:rPr>
      </w:pPr>
      <w:r>
        <w:rPr>
          <w:spacing w:val="-5"/>
          <w:w w:val="110"/>
          <w:sz w:val="16"/>
        </w:rPr>
        <w:t>20:</w:t>
      </w:r>
      <w:r>
        <w:rPr>
          <w:sz w:val="16"/>
        </w:rPr>
        <w:tab/>
      </w:r>
      <w:r>
        <w:rPr>
          <w:i/>
          <w:w w:val="110"/>
          <w:sz w:val="16"/>
        </w:rPr>
        <w:t>c</w:t>
      </w:r>
      <w:r>
        <w:rPr>
          <w:i/>
          <w:spacing w:val="-10"/>
          <w:w w:val="110"/>
          <w:sz w:val="16"/>
        </w:rPr>
        <w:t> </w:t>
      </w:r>
      <w:r>
        <w:rPr>
          <w:rFonts w:ascii="DejaVu Sans Condensed"/>
          <w:w w:val="110"/>
          <w:sz w:val="16"/>
        </w:rPr>
        <w:t>=</w:t>
      </w:r>
      <w:r>
        <w:rPr>
          <w:rFonts w:ascii="DejaVu Sans Condensed"/>
          <w:spacing w:val="-12"/>
          <w:w w:val="110"/>
          <w:sz w:val="16"/>
        </w:rPr>
        <w:t> </w:t>
      </w:r>
      <w:r>
        <w:rPr>
          <w:i/>
          <w:w w:val="110"/>
          <w:sz w:val="16"/>
        </w:rPr>
        <w:t>c</w:t>
      </w:r>
      <w:r>
        <w:rPr>
          <w:i/>
          <w:spacing w:val="-10"/>
          <w:w w:val="110"/>
          <w:sz w:val="16"/>
        </w:rPr>
        <w:t> </w:t>
      </w:r>
      <w:r>
        <w:rPr>
          <w:rFonts w:ascii="DejaVu Sans Condensed"/>
          <w:w w:val="110"/>
          <w:sz w:val="16"/>
        </w:rPr>
        <w:t>+</w:t>
      </w:r>
      <w:r>
        <w:rPr>
          <w:rFonts w:ascii="DejaVu Sans Condensed"/>
          <w:spacing w:val="-14"/>
          <w:w w:val="110"/>
          <w:sz w:val="16"/>
        </w:rPr>
        <w:t> </w:t>
      </w:r>
      <w:r>
        <w:rPr>
          <w:spacing w:val="-10"/>
          <w:w w:val="110"/>
          <w:sz w:val="16"/>
        </w:rPr>
        <w:t>1</w:t>
      </w:r>
    </w:p>
    <w:p>
      <w:pPr>
        <w:pStyle w:val="BodyText"/>
        <w:tabs>
          <w:tab w:pos="901" w:val="left" w:leader="none"/>
        </w:tabs>
        <w:spacing w:before="25"/>
        <w:ind w:left="281"/>
      </w:pPr>
      <w:r>
        <w:rPr>
          <w:spacing w:val="-5"/>
          <w:w w:val="115"/>
        </w:rPr>
        <w:t>21:</w:t>
      </w:r>
      <w:r>
        <w:rPr/>
        <w:tab/>
      </w:r>
      <w:r>
        <w:rPr>
          <w:w w:val="115"/>
        </w:rPr>
        <w:t>end</w:t>
      </w:r>
      <w:r>
        <w:rPr>
          <w:spacing w:val="2"/>
          <w:w w:val="115"/>
        </w:rPr>
        <w:t> </w:t>
      </w:r>
      <w:r>
        <w:rPr>
          <w:spacing w:val="-5"/>
          <w:w w:val="115"/>
        </w:rPr>
        <w:t>if</w:t>
      </w:r>
    </w:p>
    <w:p>
      <w:pPr>
        <w:pStyle w:val="BodyText"/>
        <w:tabs>
          <w:tab w:pos="743" w:val="left" w:leader="none"/>
        </w:tabs>
        <w:spacing w:before="28"/>
        <w:ind w:left="281"/>
      </w:pPr>
      <w:r>
        <w:rPr>
          <w:spacing w:val="-5"/>
          <w:w w:val="110"/>
        </w:rPr>
        <w:t>22:</w:t>
      </w:r>
      <w:r>
        <w:rPr/>
        <w:tab/>
      </w:r>
      <w:r>
        <w:rPr>
          <w:w w:val="110"/>
        </w:rPr>
        <w:t>end</w:t>
      </w:r>
      <w:r>
        <w:rPr>
          <w:spacing w:val="17"/>
          <w:w w:val="110"/>
        </w:rPr>
        <w:t> </w:t>
      </w:r>
      <w:r>
        <w:rPr>
          <w:spacing w:val="-5"/>
          <w:w w:val="110"/>
        </w:rPr>
        <w:t>for</w:t>
      </w:r>
    </w:p>
    <w:p>
      <w:pPr>
        <w:pStyle w:val="BodyText"/>
        <w:spacing w:before="27"/>
        <w:ind w:left="281"/>
      </w:pPr>
      <w:r>
        <w:rPr>
          <w:w w:val="110"/>
        </w:rPr>
        <w:t>23:</w:t>
      </w:r>
      <w:r>
        <w:rPr>
          <w:spacing w:val="12"/>
          <w:w w:val="110"/>
        </w:rPr>
        <w:t> </w:t>
      </w:r>
      <w:r>
        <w:rPr>
          <w:w w:val="110"/>
        </w:rPr>
        <w:t>end</w:t>
      </w:r>
      <w:r>
        <w:rPr>
          <w:spacing w:val="12"/>
          <w:w w:val="110"/>
        </w:rPr>
        <w:t> </w:t>
      </w:r>
      <w:r>
        <w:rPr>
          <w:spacing w:val="-5"/>
          <w:w w:val="110"/>
        </w:rPr>
        <w:t>if</w:t>
      </w:r>
    </w:p>
    <w:p>
      <w:pPr>
        <w:pStyle w:val="BodyText"/>
        <w:tabs>
          <w:tab w:pos="1432" w:val="left" w:leader="none"/>
        </w:tabs>
        <w:spacing w:line="121" w:lineRule="exact" w:before="28"/>
        <w:ind w:left="281"/>
      </w:pPr>
      <w:r>
        <w:rPr>
          <w:w w:val="105"/>
        </w:rPr>
        <w:t>24:</w:t>
      </w:r>
      <w:r>
        <w:rPr>
          <w:spacing w:val="8"/>
          <w:w w:val="105"/>
        </w:rPr>
        <w:t> </w:t>
      </w:r>
      <w:r>
        <w:rPr>
          <w:w w:val="105"/>
        </w:rPr>
        <w:t>Return</w:t>
      </w:r>
      <w:r>
        <w:rPr>
          <w:spacing w:val="7"/>
          <w:w w:val="105"/>
        </w:rPr>
        <w:t> </w:t>
      </w:r>
      <w:r>
        <w:rPr>
          <w:i/>
          <w:spacing w:val="-10"/>
          <w:w w:val="105"/>
        </w:rPr>
        <w:t>c</w:t>
      </w:r>
      <w:r>
        <w:rPr>
          <w:i/>
        </w:rPr>
        <w:tab/>
      </w:r>
      <w:r>
        <w:rPr>
          <w:w w:val="105"/>
        </w:rPr>
        <w:t>#</w:t>
      </w:r>
      <w:r>
        <w:rPr>
          <w:spacing w:val="16"/>
          <w:w w:val="105"/>
        </w:rPr>
        <w:t> </w:t>
      </w:r>
      <w:r>
        <w:rPr>
          <w:w w:val="105"/>
        </w:rPr>
        <w:t>of</w:t>
      </w:r>
      <w:r>
        <w:rPr>
          <w:spacing w:val="17"/>
          <w:w w:val="105"/>
        </w:rPr>
        <w:t> </w:t>
      </w:r>
      <w:r>
        <w:rPr>
          <w:w w:val="105"/>
        </w:rPr>
        <w:t>groups</w:t>
      </w:r>
      <w:r>
        <w:rPr>
          <w:spacing w:val="15"/>
          <w:w w:val="105"/>
        </w:rPr>
        <w:t> </w:t>
      </w:r>
      <w:r>
        <w:rPr>
          <w:w w:val="105"/>
        </w:rPr>
        <w:t>according</w:t>
      </w:r>
      <w:r>
        <w:rPr>
          <w:spacing w:val="15"/>
          <w:w w:val="105"/>
        </w:rPr>
        <w:t> </w:t>
      </w:r>
      <w:r>
        <w:rPr>
          <w:w w:val="105"/>
        </w:rPr>
        <w:t>to</w:t>
      </w:r>
      <w:r>
        <w:rPr>
          <w:spacing w:val="17"/>
          <w:w w:val="105"/>
        </w:rPr>
        <w:t> </w:t>
      </w:r>
      <w:r>
        <w:rPr>
          <w:w w:val="105"/>
        </w:rPr>
        <w:t>the</w:t>
      </w:r>
      <w:r>
        <w:rPr>
          <w:spacing w:val="17"/>
          <w:w w:val="105"/>
        </w:rPr>
        <w:t> </w:t>
      </w:r>
      <w:r>
        <w:rPr>
          <w:w w:val="105"/>
        </w:rPr>
        <w:t>quasi</w:t>
      </w:r>
      <w:r>
        <w:rPr>
          <w:spacing w:val="16"/>
          <w:w w:val="105"/>
        </w:rPr>
        <w:t> </w:t>
      </w:r>
      <w:r>
        <w:rPr>
          <w:spacing w:val="-2"/>
          <w:w w:val="105"/>
        </w:rPr>
        <w:t>functions</w:t>
      </w:r>
    </w:p>
    <w:p>
      <w:pPr>
        <w:spacing w:line="159" w:lineRule="exact" w:before="0"/>
        <w:ind w:left="281" w:right="0" w:firstLine="0"/>
        <w:jc w:val="both"/>
        <w:rPr>
          <w:i/>
          <w:sz w:val="16"/>
        </w:rPr>
      </w:pPr>
      <w:r>
        <w:rPr/>
        <w:br w:type="column"/>
      </w:r>
      <w:r>
        <w:rPr>
          <w:w w:val="105"/>
          <w:sz w:val="16"/>
        </w:rPr>
        <w:t>because</w:t>
      </w:r>
      <w:r>
        <w:rPr>
          <w:spacing w:val="8"/>
          <w:w w:val="105"/>
          <w:sz w:val="16"/>
        </w:rPr>
        <w:t> </w:t>
      </w:r>
      <w:r>
        <w:rPr>
          <w:w w:val="105"/>
          <w:sz w:val="16"/>
        </w:rPr>
        <w:t>i)</w:t>
      </w:r>
      <w:r>
        <w:rPr>
          <w:spacing w:val="10"/>
          <w:w w:val="105"/>
          <w:sz w:val="16"/>
        </w:rPr>
        <w:t> </w:t>
      </w:r>
      <w:r>
        <w:rPr>
          <w:w w:val="105"/>
          <w:sz w:val="16"/>
        </w:rPr>
        <w:t>there</w:t>
      </w:r>
      <w:r>
        <w:rPr>
          <w:spacing w:val="8"/>
          <w:w w:val="105"/>
          <w:sz w:val="16"/>
        </w:rPr>
        <w:t> </w:t>
      </w:r>
      <w:r>
        <w:rPr>
          <w:w w:val="105"/>
          <w:sz w:val="16"/>
        </w:rPr>
        <w:t>is</w:t>
      </w:r>
      <w:r>
        <w:rPr>
          <w:spacing w:val="10"/>
          <w:w w:val="105"/>
          <w:sz w:val="16"/>
        </w:rPr>
        <w:t> </w:t>
      </w:r>
      <w:r>
        <w:rPr>
          <w:w w:val="105"/>
          <w:sz w:val="16"/>
        </w:rPr>
        <w:t>only</w:t>
      </w:r>
      <w:r>
        <w:rPr>
          <w:spacing w:val="10"/>
          <w:w w:val="105"/>
          <w:sz w:val="16"/>
        </w:rPr>
        <w:t> </w:t>
      </w:r>
      <w:r>
        <w:rPr>
          <w:w w:val="105"/>
          <w:sz w:val="16"/>
        </w:rPr>
        <w:t>one</w:t>
      </w:r>
      <w:r>
        <w:rPr>
          <w:spacing w:val="9"/>
          <w:w w:val="105"/>
          <w:sz w:val="16"/>
        </w:rPr>
        <w:t> </w:t>
      </w:r>
      <w:r>
        <w:rPr>
          <w:w w:val="105"/>
          <w:sz w:val="16"/>
        </w:rPr>
        <w:t>true</w:t>
      </w:r>
      <w:r>
        <w:rPr>
          <w:spacing w:val="9"/>
          <w:w w:val="105"/>
          <w:sz w:val="16"/>
        </w:rPr>
        <w:t> </w:t>
      </w:r>
      <w:r>
        <w:rPr>
          <w:w w:val="105"/>
          <w:sz w:val="16"/>
        </w:rPr>
        <w:t>fact</w:t>
      </w:r>
      <w:r>
        <w:rPr>
          <w:spacing w:val="10"/>
          <w:w w:val="105"/>
          <w:sz w:val="16"/>
        </w:rPr>
        <w:t> </w:t>
      </w:r>
      <w:r>
        <w:rPr>
          <w:w w:val="105"/>
          <w:sz w:val="16"/>
        </w:rPr>
        <w:t>for</w:t>
      </w:r>
      <w:r>
        <w:rPr>
          <w:spacing w:val="9"/>
          <w:w w:val="105"/>
          <w:sz w:val="16"/>
        </w:rPr>
        <w:t> </w:t>
      </w:r>
      <w:r>
        <w:rPr>
          <w:w w:val="105"/>
          <w:sz w:val="16"/>
        </w:rPr>
        <w:t>the</w:t>
      </w:r>
      <w:r>
        <w:rPr>
          <w:spacing w:val="10"/>
          <w:w w:val="105"/>
          <w:sz w:val="16"/>
        </w:rPr>
        <w:t> </w:t>
      </w:r>
      <w:r>
        <w:rPr>
          <w:w w:val="105"/>
          <w:sz w:val="16"/>
        </w:rPr>
        <w:t>rule,</w:t>
      </w:r>
      <w:r>
        <w:rPr>
          <w:spacing w:val="10"/>
          <w:w w:val="105"/>
          <w:sz w:val="16"/>
        </w:rPr>
        <w:t> </w:t>
      </w:r>
      <w:r>
        <w:rPr>
          <w:i/>
          <w:spacing w:val="-2"/>
          <w:w w:val="105"/>
          <w:sz w:val="16"/>
        </w:rPr>
        <w:t>wasBornIn(Adam,</w:t>
      </w:r>
    </w:p>
    <w:p>
      <w:pPr>
        <w:pStyle w:val="BodyText"/>
        <w:spacing w:line="252" w:lineRule="auto" w:before="27"/>
        <w:ind w:left="281" w:right="150"/>
        <w:jc w:val="both"/>
      </w:pPr>
      <w:r>
        <w:rPr/>
        <mc:AlternateContent>
          <mc:Choice Requires="wps">
            <w:drawing>
              <wp:anchor distT="0" distB="0" distL="0" distR="0" allowOverlap="1" layoutInCell="1" locked="0" behindDoc="1" simplePos="0" relativeHeight="487005184">
                <wp:simplePos x="0" y="0"/>
                <wp:positionH relativeFrom="page">
                  <wp:posOffset>4078084</wp:posOffset>
                </wp:positionH>
                <wp:positionV relativeFrom="paragraph">
                  <wp:posOffset>241972</wp:posOffset>
                </wp:positionV>
                <wp:extent cx="31115"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109009pt;margin-top:19.052937pt;width:2.437800pt;height:.34015pt;mso-position-horizontal-relative:page;mso-position-vertical-relative:paragraph;z-index:-16311296" id="docshape36" filled="true" fillcolor="#000000" stroked="false">
                <v:fill type="solid"/>
                <w10:wrap type="none"/>
              </v:rect>
            </w:pict>
          </mc:Fallback>
        </mc:AlternateContent>
      </w:r>
      <w:r>
        <w:rPr>
          <w:i/>
          <w:w w:val="105"/>
        </w:rPr>
        <w:t>Paris)</w:t>
      </w:r>
      <w:r>
        <w:rPr>
          <w:w w:val="105"/>
        </w:rPr>
        <w:t>,</w:t>
      </w:r>
      <w:r>
        <w:rPr>
          <w:spacing w:val="75"/>
          <w:w w:val="105"/>
        </w:rPr>
        <w:t>  </w:t>
      </w:r>
      <w:r>
        <w:rPr>
          <w:w w:val="105"/>
        </w:rPr>
        <w:t>and</w:t>
      </w:r>
      <w:r>
        <w:rPr>
          <w:spacing w:val="74"/>
          <w:w w:val="105"/>
        </w:rPr>
        <w:t>  </w:t>
      </w:r>
      <w:r>
        <w:rPr>
          <w:w w:val="105"/>
        </w:rPr>
        <w:t>ii)</w:t>
      </w:r>
      <w:r>
        <w:rPr>
          <w:spacing w:val="74"/>
          <w:w w:val="105"/>
        </w:rPr>
        <w:t>  </w:t>
      </w:r>
      <w:r>
        <w:rPr>
          <w:w w:val="105"/>
        </w:rPr>
        <w:t>there</w:t>
      </w:r>
      <w:r>
        <w:rPr>
          <w:spacing w:val="74"/>
          <w:w w:val="105"/>
        </w:rPr>
        <w:t>  </w:t>
      </w:r>
      <w:r>
        <w:rPr>
          <w:w w:val="105"/>
        </w:rPr>
        <w:t>are</w:t>
      </w:r>
      <w:r>
        <w:rPr>
          <w:spacing w:val="74"/>
          <w:w w:val="105"/>
        </w:rPr>
        <w:t>  </w:t>
      </w:r>
      <w:r>
        <w:rPr>
          <w:w w:val="105"/>
        </w:rPr>
        <w:t>six</w:t>
      </w:r>
      <w:r>
        <w:rPr>
          <w:spacing w:val="74"/>
          <w:w w:val="105"/>
        </w:rPr>
        <w:t>  </w:t>
      </w:r>
      <w:r>
        <w:rPr>
          <w:w w:val="105"/>
        </w:rPr>
        <w:t>facts</w:t>
      </w:r>
      <w:r>
        <w:rPr>
          <w:spacing w:val="74"/>
          <w:w w:val="105"/>
        </w:rPr>
        <w:t>  </w:t>
      </w:r>
      <w:r>
        <w:rPr>
          <w:w w:val="105"/>
        </w:rPr>
        <w:t>in</w:t>
      </w:r>
      <w:r>
        <w:rPr>
          <w:spacing w:val="74"/>
          <w:w w:val="105"/>
        </w:rPr>
        <w:t>  </w:t>
      </w:r>
      <w:r>
        <w:rPr>
          <w:w w:val="105"/>
        </w:rPr>
        <w:t>the</w:t>
      </w:r>
      <w:r>
        <w:rPr>
          <w:spacing w:val="74"/>
          <w:w w:val="105"/>
        </w:rPr>
        <w:t>  </w:t>
      </w:r>
      <w:r>
        <w:rPr>
          <w:w w:val="105"/>
        </w:rPr>
        <w:t>body. </w:t>
      </w:r>
      <w:r>
        <w:rPr>
          <w:i/>
          <w:w w:val="105"/>
        </w:rPr>
        <w:t>PCA</w:t>
      </w:r>
      <w:r>
        <w:rPr>
          <w:i/>
          <w:w w:val="105"/>
        </w:rPr>
        <w:t> confidence</w:t>
      </w:r>
      <w:r>
        <w:rPr>
          <w:rFonts w:ascii="DejaVu Sans Condensed"/>
          <w:w w:val="105"/>
        </w:rPr>
        <w:t>(</w:t>
      </w:r>
      <w:r>
        <w:rPr>
          <w:i/>
          <w:w w:val="105"/>
        </w:rPr>
        <w:t>R</w:t>
      </w:r>
      <w:r>
        <w:rPr>
          <w:w w:val="105"/>
          <w:vertAlign w:val="subscript"/>
        </w:rPr>
        <w:t>1</w:t>
      </w:r>
      <w:r>
        <w:rPr>
          <w:rFonts w:ascii="DejaVu Sans Condensed"/>
          <w:w w:val="105"/>
          <w:vertAlign w:val="baseline"/>
        </w:rPr>
        <w:t>)=</w:t>
      </w:r>
      <w:r>
        <w:rPr>
          <w:rFonts w:ascii="DejaVu Sans Condensed"/>
          <w:spacing w:val="-3"/>
          <w:w w:val="105"/>
          <w:vertAlign w:val="baseline"/>
        </w:rPr>
        <w:t> </w:t>
      </w:r>
      <w:r>
        <w:rPr>
          <w:w w:val="105"/>
          <w:vertAlign w:val="baseline"/>
        </w:rPr>
        <w:t>1</w:t>
      </w:r>
      <w:r>
        <w:rPr>
          <w:rFonts w:ascii="IPAPGothic"/>
          <w:w w:val="105"/>
          <w:vertAlign w:val="baseline"/>
        </w:rPr>
        <w:t>/</w:t>
      </w:r>
      <w:r>
        <w:rPr>
          <w:w w:val="105"/>
          <w:vertAlign w:val="baseline"/>
        </w:rPr>
        <w:t>6</w:t>
      </w:r>
      <w:r>
        <w:rPr>
          <w:w w:val="105"/>
          <w:vertAlign w:val="baseline"/>
        </w:rPr>
        <w:t> as</w:t>
      </w:r>
      <w:r>
        <w:rPr>
          <w:w w:val="105"/>
          <w:vertAlign w:val="baseline"/>
        </w:rPr>
        <w:t> well,</w:t>
      </w:r>
      <w:r>
        <w:rPr>
          <w:w w:val="105"/>
          <w:vertAlign w:val="baseline"/>
        </w:rPr>
        <w:t> because</w:t>
      </w:r>
      <w:r>
        <w:rPr>
          <w:w w:val="105"/>
          <w:vertAlign w:val="baseline"/>
        </w:rPr>
        <w:t> there</w:t>
      </w:r>
      <w:r>
        <w:rPr>
          <w:w w:val="105"/>
          <w:vertAlign w:val="baseline"/>
        </w:rPr>
        <w:t> are</w:t>
      </w:r>
      <w:r>
        <w:rPr>
          <w:w w:val="105"/>
          <w:vertAlign w:val="baseline"/>
        </w:rPr>
        <w:t> not</w:t>
      </w:r>
      <w:r>
        <w:rPr>
          <w:w w:val="105"/>
          <w:vertAlign w:val="baseline"/>
        </w:rPr>
        <w:t> any unknown facts for any </w:t>
      </w:r>
      <w:r>
        <w:rPr>
          <w:i/>
          <w:w w:val="105"/>
          <w:vertAlign w:val="baseline"/>
        </w:rPr>
        <w:t>x </w:t>
      </w:r>
      <w:r>
        <w:rPr>
          <w:w w:val="105"/>
          <w:vertAlign w:val="baseline"/>
        </w:rPr>
        <w:t>in the body.</w:t>
      </w:r>
    </w:p>
    <w:p>
      <w:pPr>
        <w:pStyle w:val="BodyText"/>
        <w:spacing w:line="273" w:lineRule="auto" w:before="16"/>
        <w:ind w:left="281" w:right="149" w:firstLine="233"/>
        <w:jc w:val="both"/>
      </w:pPr>
      <w:r>
        <w:rPr/>
        <mc:AlternateContent>
          <mc:Choice Requires="wps">
            <w:drawing>
              <wp:anchor distT="0" distB="0" distL="0" distR="0" allowOverlap="1" layoutInCell="1" locked="0" behindDoc="1" simplePos="0" relativeHeight="487005696">
                <wp:simplePos x="0" y="0"/>
                <wp:positionH relativeFrom="page">
                  <wp:posOffset>4934877</wp:posOffset>
                </wp:positionH>
                <wp:positionV relativeFrom="paragraph">
                  <wp:posOffset>766340</wp:posOffset>
                </wp:positionV>
                <wp:extent cx="31115"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572998pt;margin-top:60.34177pt;width:2.437800pt;height:.34018pt;mso-position-horizontal-relative:page;mso-position-vertical-relative:paragraph;z-index:-16310784" id="docshape37" filled="true" fillcolor="#000000" stroked="false">
                <v:fill type="solid"/>
                <w10:wrap type="none"/>
              </v:rect>
            </w:pict>
          </mc:Fallback>
        </mc:AlternateContent>
      </w:r>
      <w:r>
        <w:rPr>
          <w:w w:val="105"/>
        </w:rPr>
        <w:t>In this example, there is only one atom in the body that holds and</w:t>
      </w:r>
      <w:r>
        <w:rPr>
          <w:spacing w:val="32"/>
          <w:w w:val="105"/>
        </w:rPr>
        <w:t> </w:t>
      </w:r>
      <w:r>
        <w:rPr>
          <w:w w:val="105"/>
        </w:rPr>
        <w:t>it</w:t>
      </w:r>
      <w:r>
        <w:rPr>
          <w:spacing w:val="33"/>
          <w:w w:val="105"/>
        </w:rPr>
        <w:t> </w:t>
      </w:r>
      <w:r>
        <w:rPr>
          <w:w w:val="105"/>
        </w:rPr>
        <w:t>is</w:t>
      </w:r>
      <w:r>
        <w:rPr>
          <w:spacing w:val="32"/>
          <w:w w:val="105"/>
        </w:rPr>
        <w:t> </w:t>
      </w:r>
      <w:r>
        <w:rPr>
          <w:w w:val="105"/>
        </w:rPr>
        <w:t>a</w:t>
      </w:r>
      <w:r>
        <w:rPr>
          <w:spacing w:val="33"/>
          <w:w w:val="105"/>
        </w:rPr>
        <w:t> </w:t>
      </w:r>
      <w:r>
        <w:rPr>
          <w:w w:val="105"/>
        </w:rPr>
        <w:t>quasi-function.</w:t>
      </w:r>
      <w:r>
        <w:rPr>
          <w:spacing w:val="31"/>
          <w:w w:val="105"/>
        </w:rPr>
        <w:t> </w:t>
      </w:r>
      <w:r>
        <w:rPr>
          <w:w w:val="105"/>
        </w:rPr>
        <w:t>According</w:t>
      </w:r>
      <w:r>
        <w:rPr>
          <w:spacing w:val="31"/>
          <w:w w:val="105"/>
        </w:rPr>
        <w:t> </w:t>
      </w:r>
      <w:r>
        <w:rPr>
          <w:w w:val="105"/>
        </w:rPr>
        <w:t>to</w:t>
      </w:r>
      <w:r>
        <w:rPr>
          <w:spacing w:val="33"/>
          <w:w w:val="105"/>
        </w:rPr>
        <w:t> </w:t>
      </w:r>
      <w:r>
        <w:rPr>
          <w:w w:val="105"/>
        </w:rPr>
        <w:t>the</w:t>
      </w:r>
      <w:r>
        <w:rPr>
          <w:spacing w:val="32"/>
          <w:w w:val="105"/>
        </w:rPr>
        <w:t> </w:t>
      </w:r>
      <w:r>
        <w:rPr>
          <w:w w:val="105"/>
        </w:rPr>
        <w:t>proposed</w:t>
      </w:r>
      <w:r>
        <w:rPr>
          <w:spacing w:val="32"/>
          <w:w w:val="105"/>
        </w:rPr>
        <w:t> </w:t>
      </w:r>
      <w:r>
        <w:rPr>
          <w:w w:val="105"/>
        </w:rPr>
        <w:t>algorithm, the</w:t>
      </w:r>
      <w:r>
        <w:rPr>
          <w:spacing w:val="38"/>
          <w:w w:val="105"/>
        </w:rPr>
        <w:t> </w:t>
      </w:r>
      <w:r>
        <w:rPr>
          <w:w w:val="105"/>
        </w:rPr>
        <w:t>2-variable</w:t>
      </w:r>
      <w:r>
        <w:rPr>
          <w:spacing w:val="38"/>
          <w:w w:val="105"/>
        </w:rPr>
        <w:t> </w:t>
      </w:r>
      <w:r>
        <w:rPr>
          <w:w w:val="105"/>
        </w:rPr>
        <w:t>bindings</w:t>
      </w:r>
      <w:r>
        <w:rPr>
          <w:spacing w:val="38"/>
          <w:w w:val="105"/>
        </w:rPr>
        <w:t> </w:t>
      </w:r>
      <w:r>
        <w:rPr>
          <w:w w:val="105"/>
        </w:rPr>
        <w:t>in</w:t>
      </w:r>
      <w:r>
        <w:rPr>
          <w:spacing w:val="39"/>
          <w:w w:val="105"/>
        </w:rPr>
        <w:t> </w:t>
      </w:r>
      <w:r>
        <w:rPr>
          <w:w w:val="105"/>
        </w:rPr>
        <w:t>the</w:t>
      </w:r>
      <w:r>
        <w:rPr>
          <w:spacing w:val="38"/>
          <w:w w:val="105"/>
        </w:rPr>
        <w:t> </w:t>
      </w:r>
      <w:r>
        <w:rPr>
          <w:w w:val="105"/>
        </w:rPr>
        <w:t>body</w:t>
      </w:r>
      <w:r>
        <w:rPr>
          <w:spacing w:val="38"/>
          <w:w w:val="105"/>
        </w:rPr>
        <w:t> </w:t>
      </w:r>
      <w:r>
        <w:rPr>
          <w:w w:val="105"/>
        </w:rPr>
        <w:t>must</w:t>
      </w:r>
      <w:r>
        <w:rPr>
          <w:spacing w:val="38"/>
          <w:w w:val="105"/>
        </w:rPr>
        <w:t> </w:t>
      </w:r>
      <w:r>
        <w:rPr>
          <w:w w:val="105"/>
        </w:rPr>
        <w:t>be</w:t>
      </w:r>
      <w:r>
        <w:rPr>
          <w:spacing w:val="39"/>
          <w:w w:val="105"/>
        </w:rPr>
        <w:t> </w:t>
      </w:r>
      <w:r>
        <w:rPr>
          <w:w w:val="105"/>
        </w:rPr>
        <w:t>grouped</w:t>
      </w:r>
      <w:r>
        <w:rPr>
          <w:spacing w:val="38"/>
          <w:w w:val="105"/>
        </w:rPr>
        <w:t> </w:t>
      </w:r>
      <w:r>
        <w:rPr>
          <w:w w:val="105"/>
        </w:rPr>
        <w:t>according to</w:t>
      </w:r>
      <w:r>
        <w:rPr>
          <w:spacing w:val="29"/>
          <w:w w:val="105"/>
        </w:rPr>
        <w:t> </w:t>
      </w:r>
      <w:r>
        <w:rPr>
          <w:w w:val="105"/>
        </w:rPr>
        <w:t>the</w:t>
      </w:r>
      <w:r>
        <w:rPr>
          <w:spacing w:val="29"/>
          <w:w w:val="105"/>
        </w:rPr>
        <w:t> </w:t>
      </w:r>
      <w:r>
        <w:rPr>
          <w:w w:val="105"/>
        </w:rPr>
        <w:t>subject</w:t>
      </w:r>
      <w:r>
        <w:rPr>
          <w:spacing w:val="28"/>
          <w:w w:val="105"/>
        </w:rPr>
        <w:t> </w:t>
      </w:r>
      <w:r>
        <w:rPr>
          <w:w w:val="105"/>
        </w:rPr>
        <w:t>of</w:t>
      </w:r>
      <w:r>
        <w:rPr>
          <w:spacing w:val="30"/>
          <w:w w:val="105"/>
        </w:rPr>
        <w:t> </w:t>
      </w:r>
      <w:r>
        <w:rPr>
          <w:w w:val="105"/>
        </w:rPr>
        <w:t>the</w:t>
      </w:r>
      <w:r>
        <w:rPr>
          <w:spacing w:val="29"/>
          <w:w w:val="105"/>
        </w:rPr>
        <w:t> </w:t>
      </w:r>
      <w:r>
        <w:rPr>
          <w:w w:val="105"/>
        </w:rPr>
        <w:t>relation,</w:t>
      </w:r>
      <w:r>
        <w:rPr>
          <w:spacing w:val="29"/>
          <w:w w:val="105"/>
        </w:rPr>
        <w:t> </w:t>
      </w:r>
      <w:r>
        <w:rPr>
          <w:i/>
          <w:w w:val="105"/>
        </w:rPr>
        <w:t>x</w:t>
      </w:r>
      <w:r>
        <w:rPr>
          <w:w w:val="105"/>
        </w:rPr>
        <w:t>.</w:t>
      </w:r>
      <w:r>
        <w:rPr>
          <w:spacing w:val="30"/>
          <w:w w:val="105"/>
        </w:rPr>
        <w:t> </w:t>
      </w:r>
      <w:r>
        <w:rPr>
          <w:w w:val="105"/>
        </w:rPr>
        <w:t>There</w:t>
      </w:r>
      <w:r>
        <w:rPr>
          <w:spacing w:val="29"/>
          <w:w w:val="105"/>
        </w:rPr>
        <w:t> </w:t>
      </w:r>
      <w:r>
        <w:rPr>
          <w:w w:val="105"/>
        </w:rPr>
        <w:t>are</w:t>
      </w:r>
      <w:r>
        <w:rPr>
          <w:spacing w:val="28"/>
          <w:w w:val="105"/>
        </w:rPr>
        <w:t> </w:t>
      </w:r>
      <w:r>
        <w:rPr>
          <w:w w:val="105"/>
        </w:rPr>
        <w:t>only</w:t>
      </w:r>
      <w:r>
        <w:rPr>
          <w:spacing w:val="30"/>
          <w:w w:val="105"/>
        </w:rPr>
        <w:t> </w:t>
      </w:r>
      <w:r>
        <w:rPr>
          <w:w w:val="105"/>
        </w:rPr>
        <w:t>two</w:t>
      </w:r>
      <w:r>
        <w:rPr>
          <w:spacing w:val="29"/>
          <w:w w:val="105"/>
        </w:rPr>
        <w:t> </w:t>
      </w:r>
      <w:r>
        <w:rPr>
          <w:w w:val="105"/>
        </w:rPr>
        <w:t>different</w:t>
      </w:r>
      <w:r>
        <w:rPr>
          <w:spacing w:val="29"/>
          <w:w w:val="105"/>
        </w:rPr>
        <w:t> </w:t>
      </w:r>
      <w:r>
        <w:rPr>
          <w:i/>
          <w:w w:val="105"/>
        </w:rPr>
        <w:t>x</w:t>
      </w:r>
      <w:r>
        <w:rPr>
          <w:w w:val="105"/>
        </w:rPr>
        <w:t>’s in the body that are Adam and Bob, and thus the number of groups is equal to 2 and </w:t>
      </w:r>
      <w:r>
        <w:rPr>
          <w:i/>
          <w:w w:val="105"/>
        </w:rPr>
        <w:t>COR</w:t>
      </w:r>
      <w:r>
        <w:rPr>
          <w:i/>
          <w:w w:val="105"/>
        </w:rPr>
        <w:t> confidence</w:t>
      </w:r>
      <w:r>
        <w:rPr>
          <w:rFonts w:ascii="DejaVu Sans Condensed" w:hAnsi="DejaVu Sans Condensed"/>
          <w:w w:val="105"/>
        </w:rPr>
        <w:t>(</w:t>
      </w:r>
      <w:r>
        <w:rPr>
          <w:i/>
          <w:w w:val="105"/>
        </w:rPr>
        <w:t>R</w:t>
      </w:r>
      <w:r>
        <w:rPr>
          <w:w w:val="105"/>
          <w:vertAlign w:val="subscript"/>
        </w:rPr>
        <w:t>1</w:t>
      </w:r>
      <w:r>
        <w:rPr>
          <w:rFonts w:ascii="DejaVu Sans Condensed" w:hAnsi="DejaVu Sans Condensed"/>
          <w:w w:val="105"/>
          <w:vertAlign w:val="baseline"/>
        </w:rPr>
        <w:t>)= </w:t>
      </w:r>
      <w:r>
        <w:rPr>
          <w:w w:val="105"/>
          <w:vertAlign w:val="baseline"/>
        </w:rPr>
        <w:t>1</w:t>
      </w:r>
      <w:r>
        <w:rPr>
          <w:rFonts w:ascii="IPAPGothic" w:hAnsi="IPAPGothic"/>
          <w:w w:val="105"/>
          <w:vertAlign w:val="baseline"/>
        </w:rPr>
        <w:t>/</w:t>
      </w:r>
      <w:r>
        <w:rPr>
          <w:w w:val="105"/>
          <w:vertAlign w:val="baseline"/>
        </w:rPr>
        <w:t>2.</w:t>
      </w:r>
    </w:p>
    <w:p>
      <w:pPr>
        <w:pStyle w:val="BodyText"/>
        <w:spacing w:line="150" w:lineRule="exact"/>
        <w:ind w:left="515"/>
        <w:jc w:val="both"/>
      </w:pPr>
      <w:r>
        <w:rPr>
          <w:w w:val="105"/>
        </w:rPr>
        <w:t>In</w:t>
      </w:r>
      <w:r>
        <w:rPr>
          <w:spacing w:val="36"/>
          <w:w w:val="105"/>
        </w:rPr>
        <w:t> </w:t>
      </w:r>
      <w:r>
        <w:rPr>
          <w:w w:val="105"/>
        </w:rPr>
        <w:t>brief,</w:t>
      </w:r>
      <w:r>
        <w:rPr>
          <w:spacing w:val="35"/>
          <w:w w:val="105"/>
        </w:rPr>
        <w:t> </w:t>
      </w:r>
      <w:r>
        <w:rPr>
          <w:w w:val="105"/>
        </w:rPr>
        <w:t>standard</w:t>
      </w:r>
      <w:r>
        <w:rPr>
          <w:spacing w:val="35"/>
          <w:w w:val="105"/>
        </w:rPr>
        <w:t> </w:t>
      </w:r>
      <w:r>
        <w:rPr>
          <w:w w:val="105"/>
        </w:rPr>
        <w:t>confidence</w:t>
      </w:r>
      <w:r>
        <w:rPr>
          <w:spacing w:val="35"/>
          <w:w w:val="105"/>
        </w:rPr>
        <w:t> </w:t>
      </w:r>
      <w:r>
        <w:rPr>
          <w:w w:val="105"/>
        </w:rPr>
        <w:t>and</w:t>
      </w:r>
      <w:r>
        <w:rPr>
          <w:spacing w:val="36"/>
          <w:w w:val="105"/>
        </w:rPr>
        <w:t> </w:t>
      </w:r>
      <w:r>
        <w:rPr>
          <w:w w:val="105"/>
        </w:rPr>
        <w:t>PCA</w:t>
      </w:r>
      <w:r>
        <w:rPr>
          <w:spacing w:val="36"/>
          <w:w w:val="105"/>
        </w:rPr>
        <w:t> </w:t>
      </w:r>
      <w:r>
        <w:rPr>
          <w:w w:val="105"/>
        </w:rPr>
        <w:t>confidence</w:t>
      </w:r>
      <w:r>
        <w:rPr>
          <w:spacing w:val="35"/>
          <w:w w:val="105"/>
        </w:rPr>
        <w:t> </w:t>
      </w:r>
      <w:r>
        <w:rPr>
          <w:w w:val="105"/>
        </w:rPr>
        <w:t>ignore</w:t>
      </w:r>
      <w:r>
        <w:rPr>
          <w:spacing w:val="35"/>
          <w:w w:val="105"/>
        </w:rPr>
        <w:t> </w:t>
      </w:r>
      <w:r>
        <w:rPr>
          <w:spacing w:val="-5"/>
          <w:w w:val="105"/>
        </w:rPr>
        <w:t>the</w:t>
      </w:r>
    </w:p>
    <w:p>
      <w:pPr>
        <w:pStyle w:val="BodyText"/>
        <w:spacing w:line="276" w:lineRule="auto" w:before="27"/>
        <w:ind w:left="281" w:right="150"/>
        <w:jc w:val="both"/>
      </w:pPr>
      <w:r>
        <w:rPr>
          <w:w w:val="105"/>
        </w:rPr>
        <w:t>quasi-functions</w:t>
      </w:r>
      <w:r>
        <w:rPr>
          <w:w w:val="105"/>
        </w:rPr>
        <w:t> and</w:t>
      </w:r>
      <w:r>
        <w:rPr>
          <w:w w:val="105"/>
        </w:rPr>
        <w:t> for</w:t>
      </w:r>
      <w:r>
        <w:rPr>
          <w:w w:val="105"/>
        </w:rPr>
        <w:t> this</w:t>
      </w:r>
      <w:r>
        <w:rPr>
          <w:w w:val="105"/>
        </w:rPr>
        <w:t> reason</w:t>
      </w:r>
      <w:r>
        <w:rPr>
          <w:w w:val="105"/>
        </w:rPr>
        <w:t> they</w:t>
      </w:r>
      <w:r>
        <w:rPr>
          <w:w w:val="105"/>
        </w:rPr>
        <w:t> calculate</w:t>
      </w:r>
      <w:r>
        <w:rPr>
          <w:w w:val="105"/>
        </w:rPr>
        <w:t> the</w:t>
      </w:r>
      <w:r>
        <w:rPr>
          <w:w w:val="105"/>
        </w:rPr>
        <w:t> strength</w:t>
      </w:r>
      <w:r>
        <w:rPr>
          <w:w w:val="105"/>
        </w:rPr>
        <w:t> </w:t>
      </w:r>
      <w:r>
        <w:rPr>
          <w:w w:val="105"/>
        </w:rPr>
        <w:t>of</w:t>
      </w:r>
      <w:r>
        <w:rPr>
          <w:spacing w:val="40"/>
          <w:w w:val="105"/>
        </w:rPr>
        <w:t> </w:t>
      </w:r>
      <w:r>
        <w:rPr>
          <w:w w:val="105"/>
        </w:rPr>
        <w:t>the</w:t>
      </w:r>
      <w:r>
        <w:rPr>
          <w:spacing w:val="40"/>
          <w:w w:val="105"/>
        </w:rPr>
        <w:t> </w:t>
      </w:r>
      <w:r>
        <w:rPr>
          <w:w w:val="105"/>
        </w:rPr>
        <w:t>given</w:t>
      </w:r>
      <w:r>
        <w:rPr>
          <w:spacing w:val="39"/>
          <w:w w:val="105"/>
        </w:rPr>
        <w:t> </w:t>
      </w:r>
      <w:r>
        <w:rPr>
          <w:w w:val="105"/>
        </w:rPr>
        <w:t>rule</w:t>
      </w:r>
      <w:r>
        <w:rPr>
          <w:spacing w:val="40"/>
          <w:w w:val="105"/>
        </w:rPr>
        <w:t> </w:t>
      </w:r>
      <w:r>
        <w:rPr>
          <w:w w:val="105"/>
        </w:rPr>
        <w:t>less</w:t>
      </w:r>
      <w:r>
        <w:rPr>
          <w:spacing w:val="40"/>
          <w:w w:val="105"/>
        </w:rPr>
        <w:t> </w:t>
      </w:r>
      <w:r>
        <w:rPr>
          <w:w w:val="105"/>
        </w:rPr>
        <w:t>than</w:t>
      </w:r>
      <w:r>
        <w:rPr>
          <w:spacing w:val="40"/>
          <w:w w:val="105"/>
        </w:rPr>
        <w:t> </w:t>
      </w:r>
      <w:r>
        <w:rPr>
          <w:w w:val="105"/>
        </w:rPr>
        <w:t>it</w:t>
      </w:r>
      <w:r>
        <w:rPr>
          <w:spacing w:val="40"/>
          <w:w w:val="105"/>
        </w:rPr>
        <w:t> </w:t>
      </w:r>
      <w:r>
        <w:rPr>
          <w:w w:val="105"/>
        </w:rPr>
        <w:t>should</w:t>
      </w:r>
      <w:r>
        <w:rPr>
          <w:spacing w:val="40"/>
          <w:w w:val="105"/>
        </w:rPr>
        <w:t> </w:t>
      </w:r>
      <w:r>
        <w:rPr>
          <w:w w:val="105"/>
        </w:rPr>
        <w:t>be.</w:t>
      </w:r>
      <w:r>
        <w:rPr>
          <w:spacing w:val="40"/>
          <w:w w:val="105"/>
        </w:rPr>
        <w:t> </w:t>
      </w:r>
      <w:r>
        <w:rPr>
          <w:w w:val="105"/>
        </w:rPr>
        <w:t>Therefore,</w:t>
      </w:r>
      <w:r>
        <w:rPr>
          <w:spacing w:val="39"/>
          <w:w w:val="105"/>
        </w:rPr>
        <w:t> </w:t>
      </w:r>
      <w:r>
        <w:rPr>
          <w:w w:val="105"/>
        </w:rPr>
        <w:t>we</w:t>
      </w:r>
      <w:r>
        <w:rPr>
          <w:spacing w:val="40"/>
          <w:w w:val="105"/>
        </w:rPr>
        <w:t> </w:t>
      </w:r>
      <w:r>
        <w:rPr>
          <w:w w:val="105"/>
        </w:rPr>
        <w:t>propose</w:t>
      </w:r>
      <w:r>
        <w:rPr>
          <w:spacing w:val="40"/>
          <w:w w:val="105"/>
        </w:rPr>
        <w:t> </w:t>
      </w:r>
      <w:r>
        <w:rPr>
          <w:w w:val="105"/>
        </w:rPr>
        <w:t>to use</w:t>
      </w:r>
      <w:r>
        <w:rPr>
          <w:w w:val="105"/>
        </w:rPr>
        <w:t> COR</w:t>
      </w:r>
      <w:r>
        <w:rPr>
          <w:w w:val="105"/>
        </w:rPr>
        <w:t> confidence</w:t>
      </w:r>
      <w:r>
        <w:rPr>
          <w:w w:val="105"/>
        </w:rPr>
        <w:t> measure</w:t>
      </w:r>
      <w:r>
        <w:rPr>
          <w:w w:val="105"/>
        </w:rPr>
        <w:t> to</w:t>
      </w:r>
      <w:r>
        <w:rPr>
          <w:w w:val="105"/>
        </w:rPr>
        <w:t> evaluate</w:t>
      </w:r>
      <w:r>
        <w:rPr>
          <w:w w:val="105"/>
        </w:rPr>
        <w:t> the</w:t>
      </w:r>
      <w:r>
        <w:rPr>
          <w:w w:val="105"/>
        </w:rPr>
        <w:t> strength</w:t>
      </w:r>
      <w:r>
        <w:rPr>
          <w:w w:val="105"/>
        </w:rPr>
        <w:t> of</w:t>
      </w:r>
      <w:r>
        <w:rPr>
          <w:w w:val="105"/>
        </w:rPr>
        <w:t> a</w:t>
      </w:r>
      <w:r>
        <w:rPr>
          <w:w w:val="105"/>
        </w:rPr>
        <w:t> Horn</w:t>
      </w:r>
      <w:r>
        <w:rPr>
          <w:spacing w:val="40"/>
          <w:w w:val="105"/>
        </w:rPr>
        <w:t> </w:t>
      </w:r>
      <w:r>
        <w:rPr>
          <w:w w:val="105"/>
        </w:rPr>
        <w:t>rule when the single body atom is a quasi-function.</w:t>
      </w:r>
    </w:p>
    <w:p>
      <w:pPr>
        <w:pStyle w:val="BodyText"/>
      </w:pPr>
    </w:p>
    <w:p>
      <w:pPr>
        <w:pStyle w:val="BodyText"/>
        <w:spacing w:before="101"/>
      </w:pPr>
    </w:p>
    <w:p>
      <w:pPr>
        <w:pStyle w:val="ListParagraph"/>
        <w:numPr>
          <w:ilvl w:val="2"/>
          <w:numId w:val="2"/>
        </w:numPr>
        <w:tabs>
          <w:tab w:pos="718" w:val="left" w:leader="none"/>
        </w:tabs>
        <w:spacing w:line="276" w:lineRule="auto" w:before="0" w:after="0"/>
        <w:ind w:left="281" w:right="276" w:firstLine="1"/>
        <w:jc w:val="both"/>
        <w:rPr>
          <w:i/>
          <w:sz w:val="16"/>
        </w:rPr>
      </w:pPr>
      <w:r>
        <w:rPr>
          <w:i/>
          <w:sz w:val="16"/>
        </w:rPr>
        <w:t>The COR Confidence when</w:t>
      </w:r>
      <w:r>
        <w:rPr>
          <w:i/>
          <w:spacing w:val="-1"/>
          <w:sz w:val="16"/>
        </w:rPr>
        <w:t> </w:t>
      </w:r>
      <w:r>
        <w:rPr>
          <w:i/>
          <w:sz w:val="16"/>
        </w:rPr>
        <w:t>There are n Quasi-Functions in </w:t>
      </w:r>
      <w:r>
        <w:rPr>
          <w:i/>
          <w:sz w:val="16"/>
        </w:rPr>
        <w:t>the</w:t>
      </w:r>
      <w:r>
        <w:rPr>
          <w:i/>
          <w:spacing w:val="40"/>
          <w:sz w:val="16"/>
        </w:rPr>
        <w:t> </w:t>
      </w:r>
      <w:r>
        <w:rPr>
          <w:i/>
          <w:spacing w:val="-4"/>
          <w:sz w:val="16"/>
        </w:rPr>
        <w:t>Body</w:t>
      </w:r>
    </w:p>
    <w:p>
      <w:pPr>
        <w:spacing w:line="256" w:lineRule="auto" w:before="0"/>
        <w:ind w:left="281" w:right="149" w:firstLine="233"/>
        <w:jc w:val="both"/>
        <w:rPr>
          <w:rFonts w:ascii="DejaVu Sans Condensed" w:hAnsi="DejaVu Sans Condensed"/>
          <w:sz w:val="16"/>
        </w:rPr>
      </w:pPr>
      <w:r>
        <w:rPr>
          <w:w w:val="105"/>
          <w:sz w:val="16"/>
        </w:rPr>
        <w:t>Consider</w:t>
      </w:r>
      <w:r>
        <w:rPr>
          <w:w w:val="105"/>
          <w:sz w:val="16"/>
        </w:rPr>
        <w:t> a</w:t>
      </w:r>
      <w:r>
        <w:rPr>
          <w:w w:val="105"/>
          <w:sz w:val="16"/>
        </w:rPr>
        <w:t> rule</w:t>
      </w:r>
      <w:r>
        <w:rPr>
          <w:w w:val="105"/>
          <w:sz w:val="16"/>
        </w:rPr>
        <w:t> which</w:t>
      </w:r>
      <w:r>
        <w:rPr>
          <w:w w:val="105"/>
          <w:sz w:val="16"/>
        </w:rPr>
        <w:t> states</w:t>
      </w:r>
      <w:r>
        <w:rPr>
          <w:w w:val="105"/>
          <w:sz w:val="16"/>
        </w:rPr>
        <w:t> that</w:t>
      </w:r>
      <w:r>
        <w:rPr>
          <w:w w:val="105"/>
          <w:sz w:val="16"/>
        </w:rPr>
        <w:t> a</w:t>
      </w:r>
      <w:r>
        <w:rPr>
          <w:w w:val="105"/>
          <w:sz w:val="16"/>
        </w:rPr>
        <w:t> student’s</w:t>
      </w:r>
      <w:r>
        <w:rPr>
          <w:w w:val="105"/>
          <w:sz w:val="16"/>
        </w:rPr>
        <w:t> advisor</w:t>
      </w:r>
      <w:r>
        <w:rPr>
          <w:w w:val="105"/>
          <w:sz w:val="16"/>
        </w:rPr>
        <w:t> works</w:t>
      </w:r>
      <w:r>
        <w:rPr>
          <w:w w:val="105"/>
          <w:sz w:val="16"/>
        </w:rPr>
        <w:t> </w:t>
      </w:r>
      <w:r>
        <w:rPr>
          <w:w w:val="105"/>
          <w:sz w:val="16"/>
        </w:rPr>
        <w:t>at</w:t>
      </w:r>
      <w:r>
        <w:rPr>
          <w:spacing w:val="80"/>
          <w:w w:val="105"/>
          <w:sz w:val="16"/>
        </w:rPr>
        <w:t> </w:t>
      </w:r>
      <w:r>
        <w:rPr>
          <w:w w:val="105"/>
          <w:sz w:val="16"/>
        </w:rPr>
        <w:t>the</w:t>
      </w:r>
      <w:r>
        <w:rPr>
          <w:spacing w:val="76"/>
          <w:w w:val="105"/>
          <w:sz w:val="16"/>
        </w:rPr>
        <w:t>  </w:t>
      </w:r>
      <w:r>
        <w:rPr>
          <w:w w:val="105"/>
          <w:sz w:val="16"/>
        </w:rPr>
        <w:t>same</w:t>
      </w:r>
      <w:r>
        <w:rPr>
          <w:spacing w:val="76"/>
          <w:w w:val="105"/>
          <w:sz w:val="16"/>
        </w:rPr>
        <w:t>  </w:t>
      </w:r>
      <w:r>
        <w:rPr>
          <w:w w:val="105"/>
          <w:sz w:val="16"/>
        </w:rPr>
        <w:t>institution</w:t>
      </w:r>
      <w:r>
        <w:rPr>
          <w:spacing w:val="76"/>
          <w:w w:val="105"/>
          <w:sz w:val="16"/>
        </w:rPr>
        <w:t>  </w:t>
      </w:r>
      <w:r>
        <w:rPr>
          <w:w w:val="105"/>
          <w:sz w:val="16"/>
        </w:rPr>
        <w:t>that</w:t>
      </w:r>
      <w:r>
        <w:rPr>
          <w:spacing w:val="76"/>
          <w:w w:val="105"/>
          <w:sz w:val="16"/>
        </w:rPr>
        <w:t>  </w:t>
      </w:r>
      <w:r>
        <w:rPr>
          <w:w w:val="105"/>
          <w:sz w:val="16"/>
        </w:rPr>
        <w:t>the</w:t>
      </w:r>
      <w:r>
        <w:rPr>
          <w:spacing w:val="76"/>
          <w:w w:val="105"/>
          <w:sz w:val="16"/>
        </w:rPr>
        <w:t>  </w:t>
      </w:r>
      <w:r>
        <w:rPr>
          <w:w w:val="105"/>
          <w:sz w:val="16"/>
        </w:rPr>
        <w:t>student</w:t>
      </w:r>
      <w:r>
        <w:rPr>
          <w:spacing w:val="76"/>
          <w:w w:val="105"/>
          <w:sz w:val="16"/>
        </w:rPr>
        <w:t>  </w:t>
      </w:r>
      <w:r>
        <w:rPr>
          <w:w w:val="105"/>
          <w:sz w:val="16"/>
        </w:rPr>
        <w:t>is</w:t>
      </w:r>
      <w:r>
        <w:rPr>
          <w:spacing w:val="77"/>
          <w:w w:val="105"/>
          <w:sz w:val="16"/>
        </w:rPr>
        <w:t>  </w:t>
      </w:r>
      <w:r>
        <w:rPr>
          <w:w w:val="105"/>
          <w:sz w:val="16"/>
        </w:rPr>
        <w:t>educated: </w:t>
      </w:r>
      <w:r>
        <w:rPr>
          <w:i/>
          <w:w w:val="105"/>
          <w:sz w:val="16"/>
        </w:rPr>
        <w:t>R</w:t>
      </w:r>
      <w:r>
        <w:rPr>
          <w:w w:val="105"/>
          <w:sz w:val="16"/>
          <w:vertAlign w:val="subscript"/>
        </w:rPr>
        <w:t>2</w:t>
      </w:r>
      <w:r>
        <w:rPr>
          <w:spacing w:val="9"/>
          <w:w w:val="105"/>
          <w:sz w:val="16"/>
          <w:vertAlign w:val="baseline"/>
        </w:rPr>
        <w:t> </w:t>
      </w:r>
      <w:r>
        <w:rPr>
          <w:rFonts w:ascii="LM Roman 10" w:hAnsi="LM Roman 10"/>
          <w:w w:val="105"/>
          <w:sz w:val="16"/>
          <w:vertAlign w:val="baseline"/>
        </w:rPr>
        <w:t>:</w:t>
      </w:r>
      <w:r>
        <w:rPr>
          <w:rFonts w:ascii="LM Roman 10" w:hAnsi="LM Roman 10"/>
          <w:spacing w:val="-12"/>
          <w:w w:val="105"/>
          <w:sz w:val="16"/>
          <w:vertAlign w:val="baseline"/>
        </w:rPr>
        <w:t> </w:t>
      </w:r>
      <w:r>
        <w:rPr>
          <w:i/>
          <w:w w:val="105"/>
          <w:sz w:val="16"/>
          <w:vertAlign w:val="baseline"/>
        </w:rPr>
        <w:t>educatedAt</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9"/>
          <w:w w:val="105"/>
          <w:sz w:val="16"/>
          <w:vertAlign w:val="baseline"/>
        </w:rPr>
        <w:t> </w:t>
      </w:r>
      <w:r>
        <w:rPr>
          <w:i/>
          <w:spacing w:val="11"/>
          <w:w w:val="105"/>
          <w:sz w:val="16"/>
          <w:vertAlign w:val="baseline"/>
        </w:rPr>
        <w:t>y</w:t>
      </w:r>
      <w:r>
        <w:rPr>
          <w:rFonts w:ascii="DejaVu Sans Condensed" w:hAnsi="DejaVu Sans Condensed"/>
          <w:spacing w:val="11"/>
          <w:w w:val="105"/>
          <w:sz w:val="16"/>
          <w:vertAlign w:val="baseline"/>
        </w:rPr>
        <w:t>)Λ</w:t>
      </w:r>
      <w:r>
        <w:rPr>
          <w:rFonts w:ascii="DejaVu Sans Condensed" w:hAnsi="DejaVu Sans Condensed"/>
          <w:spacing w:val="-12"/>
          <w:w w:val="105"/>
          <w:sz w:val="16"/>
          <w:vertAlign w:val="baseline"/>
        </w:rPr>
        <w:t> </w:t>
      </w:r>
      <w:r>
        <w:rPr>
          <w:i/>
          <w:w w:val="105"/>
          <w:sz w:val="16"/>
          <w:vertAlign w:val="baseline"/>
        </w:rPr>
        <w:t>hasAcademicAd</w:t>
      </w:r>
      <w:r>
        <w:rPr>
          <w:rFonts w:ascii="Alfios" w:hAnsi="Alfios"/>
          <w:i/>
          <w:w w:val="105"/>
          <w:sz w:val="21"/>
          <w:vertAlign w:val="baseline"/>
        </w:rPr>
        <w:t>v</w:t>
      </w:r>
      <w:r>
        <w:rPr>
          <w:i/>
          <w:w w:val="105"/>
          <w:sz w:val="16"/>
          <w:vertAlign w:val="baseline"/>
        </w:rPr>
        <w:t>isor</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8"/>
          <w:w w:val="105"/>
          <w:sz w:val="16"/>
          <w:vertAlign w:val="baseline"/>
        </w:rPr>
        <w:t> </w:t>
      </w:r>
      <w:r>
        <w:rPr>
          <w:i/>
          <w:w w:val="105"/>
          <w:sz w:val="16"/>
          <w:vertAlign w:val="baseline"/>
        </w:rPr>
        <w:t>z</w:t>
      </w:r>
      <w:r>
        <w:rPr>
          <w:rFonts w:ascii="DejaVu Sans Condensed" w:hAnsi="DejaVu Sans Condensed"/>
          <w:w w:val="105"/>
          <w:sz w:val="16"/>
          <w:vertAlign w:val="baseline"/>
        </w:rPr>
        <w:t>)</w:t>
      </w:r>
      <w:r>
        <w:rPr>
          <w:rFonts w:ascii="DejaVu Sans Condensed" w:hAnsi="DejaVu Sans Condensed"/>
          <w:spacing w:val="-4"/>
          <w:w w:val="105"/>
          <w:sz w:val="16"/>
          <w:vertAlign w:val="baseline"/>
        </w:rPr>
        <w:t> </w:t>
      </w:r>
      <w:r>
        <w:rPr>
          <w:rFonts w:ascii="DejaVu Sans Condensed" w:hAnsi="DejaVu Sans Condensed"/>
          <w:w w:val="105"/>
          <w:sz w:val="16"/>
          <w:vertAlign w:val="baseline"/>
        </w:rPr>
        <w:t>⇒</w:t>
      </w:r>
      <w:r>
        <w:rPr>
          <w:rFonts w:ascii="DejaVu Sans Condensed" w:hAnsi="DejaVu Sans Condensed"/>
          <w:spacing w:val="-5"/>
          <w:w w:val="105"/>
          <w:sz w:val="16"/>
          <w:vertAlign w:val="baseline"/>
        </w:rPr>
        <w:t> </w:t>
      </w:r>
      <w:r>
        <w:rPr>
          <w:i/>
          <w:w w:val="105"/>
          <w:sz w:val="16"/>
          <w:vertAlign w:val="baseline"/>
        </w:rPr>
        <w:t>worksAt</w:t>
      </w:r>
      <w:r>
        <w:rPr>
          <w:rFonts w:ascii="DejaVu Sans Condensed" w:hAnsi="DejaVu Sans Condensed"/>
          <w:w w:val="105"/>
          <w:sz w:val="16"/>
          <w:vertAlign w:val="baseline"/>
        </w:rPr>
        <w:t>(</w:t>
      </w:r>
      <w:r>
        <w:rPr>
          <w:i/>
          <w:w w:val="105"/>
          <w:sz w:val="16"/>
          <w:vertAlign w:val="baseline"/>
        </w:rPr>
        <w:t>z</w:t>
      </w:r>
      <w:r>
        <w:rPr>
          <w:rFonts w:ascii="IPAPGothic" w:hAnsi="IPAPGothic"/>
          <w:w w:val="105"/>
          <w:sz w:val="16"/>
          <w:vertAlign w:val="baseline"/>
        </w:rPr>
        <w:t>,</w:t>
      </w:r>
      <w:r>
        <w:rPr>
          <w:rFonts w:ascii="IPAPGothic" w:hAnsi="IPAPGothic"/>
          <w:spacing w:val="-18"/>
          <w:w w:val="105"/>
          <w:sz w:val="16"/>
          <w:vertAlign w:val="baseline"/>
        </w:rPr>
        <w:t> </w:t>
      </w:r>
      <w:r>
        <w:rPr>
          <w:i/>
          <w:w w:val="105"/>
          <w:sz w:val="16"/>
          <w:vertAlign w:val="baseline"/>
        </w:rPr>
        <w:t>y</w:t>
      </w:r>
      <w:r>
        <w:rPr>
          <w:rFonts w:ascii="DejaVu Sans Condensed" w:hAnsi="DejaVu Sans Condensed"/>
          <w:w w:val="105"/>
          <w:sz w:val="16"/>
          <w:vertAlign w:val="baseline"/>
        </w:rPr>
        <w:t>)</w:t>
      </w:r>
    </w:p>
    <w:p>
      <w:pPr>
        <w:spacing w:line="193" w:lineRule="exact" w:before="0"/>
        <w:ind w:left="281" w:right="0" w:firstLine="0"/>
        <w:jc w:val="left"/>
        <w:rPr>
          <w:sz w:val="16"/>
        </w:rPr>
      </w:pPr>
      <w:r>
        <w:rPr>
          <w:sz w:val="16"/>
        </w:rPr>
        <w:t>where</w:t>
      </w:r>
      <w:r>
        <w:rPr>
          <w:spacing w:val="61"/>
          <w:sz w:val="16"/>
        </w:rPr>
        <w:t> </w:t>
      </w:r>
      <w:r>
        <w:rPr>
          <w:i/>
          <w:sz w:val="16"/>
        </w:rPr>
        <w:t>educatedAt</w:t>
      </w:r>
      <w:r>
        <w:rPr>
          <w:rFonts w:ascii="DejaVu Sans Condensed"/>
          <w:sz w:val="16"/>
        </w:rPr>
        <w:t>(</w:t>
      </w:r>
      <w:r>
        <w:rPr>
          <w:i/>
          <w:sz w:val="16"/>
        </w:rPr>
        <w:t>x</w:t>
      </w:r>
      <w:r>
        <w:rPr>
          <w:rFonts w:ascii="IPAPGothic"/>
          <w:sz w:val="16"/>
        </w:rPr>
        <w:t>,</w:t>
      </w:r>
      <w:r>
        <w:rPr>
          <w:rFonts w:ascii="IPAPGothic"/>
          <w:spacing w:val="-13"/>
          <w:sz w:val="16"/>
        </w:rPr>
        <w:t> </w:t>
      </w:r>
      <w:r>
        <w:rPr>
          <w:i/>
          <w:sz w:val="16"/>
        </w:rPr>
        <w:t>y</w:t>
      </w:r>
      <w:r>
        <w:rPr>
          <w:rFonts w:ascii="DejaVu Sans Condensed"/>
          <w:sz w:val="16"/>
        </w:rPr>
        <w:t>)</w:t>
      </w:r>
      <w:r>
        <w:rPr>
          <w:rFonts w:ascii="DejaVu Sans Condensed"/>
          <w:spacing w:val="56"/>
          <w:sz w:val="16"/>
        </w:rPr>
        <w:t> </w:t>
      </w:r>
      <w:r>
        <w:rPr>
          <w:sz w:val="16"/>
        </w:rPr>
        <w:t>and</w:t>
      </w:r>
      <w:r>
        <w:rPr>
          <w:spacing w:val="63"/>
          <w:sz w:val="16"/>
        </w:rPr>
        <w:t> </w:t>
      </w:r>
      <w:r>
        <w:rPr>
          <w:i/>
          <w:sz w:val="16"/>
        </w:rPr>
        <w:t>hasAcadamicAd</w:t>
      </w:r>
      <w:r>
        <w:rPr>
          <w:rFonts w:ascii="Alfios"/>
          <w:i/>
          <w:sz w:val="21"/>
        </w:rPr>
        <w:t>v</w:t>
      </w:r>
      <w:r>
        <w:rPr>
          <w:i/>
          <w:sz w:val="16"/>
        </w:rPr>
        <w:t>isors</w:t>
      </w:r>
      <w:r>
        <w:rPr>
          <w:rFonts w:ascii="DejaVu Sans Condensed"/>
          <w:sz w:val="16"/>
        </w:rPr>
        <w:t>(</w:t>
      </w:r>
      <w:r>
        <w:rPr>
          <w:i/>
          <w:sz w:val="16"/>
        </w:rPr>
        <w:t>x</w:t>
      </w:r>
      <w:r>
        <w:rPr>
          <w:rFonts w:ascii="IPAPGothic"/>
          <w:sz w:val="16"/>
        </w:rPr>
        <w:t>,</w:t>
      </w:r>
      <w:r>
        <w:rPr>
          <w:rFonts w:ascii="IPAPGothic"/>
          <w:spacing w:val="-14"/>
          <w:sz w:val="16"/>
        </w:rPr>
        <w:t> </w:t>
      </w:r>
      <w:r>
        <w:rPr>
          <w:i/>
          <w:sz w:val="16"/>
        </w:rPr>
        <w:t>z</w:t>
      </w:r>
      <w:r>
        <w:rPr>
          <w:rFonts w:ascii="DejaVu Sans Condensed"/>
          <w:sz w:val="16"/>
        </w:rPr>
        <w:t>)</w:t>
      </w:r>
      <w:r>
        <w:rPr>
          <w:rFonts w:ascii="DejaVu Sans Condensed"/>
          <w:spacing w:val="55"/>
          <w:sz w:val="16"/>
        </w:rPr>
        <w:t> </w:t>
      </w:r>
      <w:r>
        <w:rPr>
          <w:sz w:val="16"/>
        </w:rPr>
        <w:t>are</w:t>
      </w:r>
      <w:r>
        <w:rPr>
          <w:spacing w:val="63"/>
          <w:sz w:val="16"/>
        </w:rPr>
        <w:t> </w:t>
      </w:r>
      <w:r>
        <w:rPr>
          <w:spacing w:val="-2"/>
          <w:sz w:val="16"/>
        </w:rPr>
        <w:t>quasi-</w:t>
      </w:r>
    </w:p>
    <w:p>
      <w:pPr>
        <w:pStyle w:val="BodyText"/>
        <w:spacing w:line="178" w:lineRule="exact"/>
        <w:ind w:left="281"/>
      </w:pPr>
      <w:r>
        <w:rPr>
          <w:spacing w:val="-2"/>
          <w:w w:val="105"/>
        </w:rPr>
        <w:t>functions.</w:t>
      </w:r>
    </w:p>
    <w:p>
      <w:pPr>
        <w:spacing w:line="249" w:lineRule="auto" w:before="27"/>
        <w:ind w:left="281" w:right="0" w:firstLine="233"/>
        <w:jc w:val="left"/>
        <w:rPr>
          <w:rFonts w:ascii="DejaVu Sans Condensed"/>
          <w:sz w:val="16"/>
        </w:rPr>
      </w:pPr>
      <w:r>
        <w:rPr>
          <w:w w:val="105"/>
          <w:sz w:val="16"/>
        </w:rPr>
        <w:t>The</w:t>
      </w:r>
      <w:r>
        <w:rPr>
          <w:spacing w:val="36"/>
          <w:w w:val="105"/>
          <w:sz w:val="16"/>
        </w:rPr>
        <w:t> </w:t>
      </w:r>
      <w:r>
        <w:rPr>
          <w:w w:val="105"/>
          <w:sz w:val="16"/>
        </w:rPr>
        <w:t>following</w:t>
      </w:r>
      <w:r>
        <w:rPr>
          <w:spacing w:val="36"/>
          <w:w w:val="105"/>
          <w:sz w:val="16"/>
        </w:rPr>
        <w:t> </w:t>
      </w:r>
      <w:r>
        <w:rPr>
          <w:w w:val="105"/>
          <w:sz w:val="16"/>
        </w:rPr>
        <w:t>3-variable</w:t>
      </w:r>
      <w:r>
        <w:rPr>
          <w:spacing w:val="36"/>
          <w:w w:val="105"/>
          <w:sz w:val="16"/>
        </w:rPr>
        <w:t> </w:t>
      </w:r>
      <w:r>
        <w:rPr>
          <w:w w:val="105"/>
          <w:sz w:val="16"/>
        </w:rPr>
        <w:t>bindings</w:t>
      </w:r>
      <w:r>
        <w:rPr>
          <w:spacing w:val="36"/>
          <w:w w:val="105"/>
          <w:sz w:val="16"/>
        </w:rPr>
        <w:t> </w:t>
      </w:r>
      <w:r>
        <w:rPr>
          <w:w w:val="105"/>
          <w:sz w:val="16"/>
        </w:rPr>
        <w:t>are</w:t>
      </w:r>
      <w:r>
        <w:rPr>
          <w:spacing w:val="37"/>
          <w:w w:val="105"/>
          <w:sz w:val="16"/>
        </w:rPr>
        <w:t> </w:t>
      </w:r>
      <w:r>
        <w:rPr>
          <w:w w:val="105"/>
          <w:sz w:val="16"/>
        </w:rPr>
        <w:t>generated</w:t>
      </w:r>
      <w:r>
        <w:rPr>
          <w:spacing w:val="36"/>
          <w:w w:val="105"/>
          <w:sz w:val="16"/>
        </w:rPr>
        <w:t> </w:t>
      </w:r>
      <w:r>
        <w:rPr>
          <w:w w:val="105"/>
          <w:sz w:val="16"/>
        </w:rPr>
        <w:t>according</w:t>
      </w:r>
      <w:r>
        <w:rPr>
          <w:spacing w:val="36"/>
          <w:w w:val="105"/>
          <w:sz w:val="16"/>
        </w:rPr>
        <w:t> </w:t>
      </w:r>
      <w:r>
        <w:rPr>
          <w:w w:val="105"/>
          <w:sz w:val="16"/>
        </w:rPr>
        <w:t>to </w:t>
      </w:r>
      <w:r>
        <w:rPr>
          <w:sz w:val="16"/>
        </w:rPr>
        <w:t>the</w:t>
      </w:r>
      <w:r>
        <w:rPr>
          <w:spacing w:val="26"/>
          <w:sz w:val="16"/>
        </w:rPr>
        <w:t> </w:t>
      </w:r>
      <w:r>
        <w:rPr>
          <w:sz w:val="16"/>
        </w:rPr>
        <w:t>given</w:t>
      </w:r>
      <w:r>
        <w:rPr>
          <w:spacing w:val="27"/>
          <w:sz w:val="16"/>
        </w:rPr>
        <w:t> </w:t>
      </w:r>
      <w:r>
        <w:rPr>
          <w:sz w:val="16"/>
        </w:rPr>
        <w:t>KB</w:t>
      </w:r>
      <w:r>
        <w:rPr>
          <w:spacing w:val="27"/>
          <w:sz w:val="16"/>
        </w:rPr>
        <w:t> </w:t>
      </w:r>
      <w:r>
        <w:rPr>
          <w:sz w:val="16"/>
        </w:rPr>
        <w:t>in</w:t>
      </w:r>
      <w:r>
        <w:rPr>
          <w:spacing w:val="28"/>
          <w:sz w:val="16"/>
        </w:rPr>
        <w:t> </w:t>
      </w:r>
      <w:hyperlink w:history="true" w:anchor="_bookmark13">
        <w:r>
          <w:rPr>
            <w:color w:val="007FAD"/>
            <w:sz w:val="16"/>
          </w:rPr>
          <w:t>Table</w:t>
        </w:r>
        <w:r>
          <w:rPr>
            <w:color w:val="007FAD"/>
            <w:spacing w:val="27"/>
            <w:sz w:val="16"/>
          </w:rPr>
          <w:t> </w:t>
        </w:r>
        <w:r>
          <w:rPr>
            <w:color w:val="007FAD"/>
            <w:sz w:val="16"/>
          </w:rPr>
          <w:t>2</w:t>
        </w:r>
      </w:hyperlink>
      <w:r>
        <w:rPr>
          <w:sz w:val="16"/>
        </w:rPr>
        <w:t>:</w:t>
      </w:r>
      <w:r>
        <w:rPr>
          <w:spacing w:val="26"/>
          <w:sz w:val="16"/>
        </w:rPr>
        <w:t> </w:t>
      </w:r>
      <w:r>
        <w:rPr>
          <w:i/>
          <w:sz w:val="16"/>
        </w:rPr>
        <w:t>educatedAt</w:t>
      </w:r>
      <w:r>
        <w:rPr>
          <w:rFonts w:ascii="DejaVu Sans Condensed"/>
          <w:sz w:val="16"/>
        </w:rPr>
        <w:t>(</w:t>
      </w:r>
      <w:r>
        <w:rPr>
          <w:i/>
          <w:sz w:val="16"/>
        </w:rPr>
        <w:t>x</w:t>
      </w:r>
      <w:r>
        <w:rPr>
          <w:rFonts w:ascii="IPAPGothic"/>
          <w:sz w:val="16"/>
        </w:rPr>
        <w:t>,</w:t>
      </w:r>
      <w:r>
        <w:rPr>
          <w:rFonts w:ascii="IPAPGothic"/>
          <w:spacing w:val="-13"/>
          <w:sz w:val="16"/>
        </w:rPr>
        <w:t> </w:t>
      </w:r>
      <w:r>
        <w:rPr>
          <w:i/>
          <w:sz w:val="16"/>
        </w:rPr>
        <w:t>y</w:t>
      </w:r>
      <w:r>
        <w:rPr>
          <w:rFonts w:ascii="DejaVu Sans Condensed"/>
          <w:sz w:val="16"/>
        </w:rPr>
        <w:t>)</w:t>
      </w:r>
      <w:r>
        <w:rPr>
          <w:rFonts w:ascii="IPAPGothic"/>
          <w:sz w:val="16"/>
        </w:rPr>
        <w:t>,</w:t>
      </w:r>
      <w:r>
        <w:rPr>
          <w:rFonts w:ascii="IPAPGothic"/>
          <w:spacing w:val="-13"/>
          <w:sz w:val="16"/>
        </w:rPr>
        <w:t> </w:t>
      </w:r>
      <w:r>
        <w:rPr>
          <w:i/>
          <w:sz w:val="16"/>
        </w:rPr>
        <w:t>hasAcademicAd</w:t>
      </w:r>
      <w:r>
        <w:rPr>
          <w:rFonts w:ascii="Alfios"/>
          <w:i/>
          <w:sz w:val="21"/>
        </w:rPr>
        <w:t>v</w:t>
      </w:r>
      <w:r>
        <w:rPr>
          <w:i/>
          <w:sz w:val="16"/>
        </w:rPr>
        <w:t>isor</w:t>
      </w:r>
      <w:r>
        <w:rPr>
          <w:rFonts w:ascii="DejaVu Sans Condensed"/>
          <w:sz w:val="16"/>
        </w:rPr>
        <w:t>(</w:t>
      </w:r>
      <w:r>
        <w:rPr>
          <w:i/>
          <w:sz w:val="16"/>
        </w:rPr>
        <w:t>x</w:t>
      </w:r>
      <w:r>
        <w:rPr>
          <w:rFonts w:ascii="IPAPGothic"/>
          <w:sz w:val="16"/>
        </w:rPr>
        <w:t>,</w:t>
      </w:r>
      <w:r>
        <w:rPr>
          <w:rFonts w:ascii="IPAPGothic"/>
          <w:spacing w:val="-13"/>
          <w:sz w:val="16"/>
        </w:rPr>
        <w:t> </w:t>
      </w:r>
      <w:r>
        <w:rPr>
          <w:i/>
          <w:spacing w:val="-5"/>
          <w:sz w:val="16"/>
        </w:rPr>
        <w:t>z</w:t>
      </w:r>
      <w:r>
        <w:rPr>
          <w:rFonts w:ascii="DejaVu Sans Condensed"/>
          <w:spacing w:val="-5"/>
          <w:sz w:val="16"/>
        </w:rPr>
        <w:t>)</w:t>
      </w:r>
    </w:p>
    <w:p>
      <w:pPr>
        <w:spacing w:line="163" w:lineRule="exact" w:before="0"/>
        <w:ind w:left="281" w:right="0" w:firstLine="0"/>
        <w:jc w:val="both"/>
        <w:rPr>
          <w:i/>
          <w:sz w:val="16"/>
        </w:rPr>
      </w:pPr>
      <w:r>
        <w:rPr>
          <w:spacing w:val="-2"/>
          <w:sz w:val="16"/>
        </w:rPr>
        <w:t>:</w:t>
      </w:r>
      <w:r>
        <w:rPr>
          <w:spacing w:val="6"/>
          <w:sz w:val="16"/>
        </w:rPr>
        <w:t> </w:t>
      </w:r>
      <w:r>
        <w:rPr>
          <w:i/>
          <w:spacing w:val="-2"/>
          <w:sz w:val="16"/>
        </w:rPr>
        <w:t>(John,</w:t>
      </w:r>
      <w:r>
        <w:rPr>
          <w:i/>
          <w:spacing w:val="7"/>
          <w:sz w:val="16"/>
        </w:rPr>
        <w:t> </w:t>
      </w:r>
      <w:r>
        <w:rPr>
          <w:i/>
          <w:spacing w:val="-2"/>
          <w:sz w:val="16"/>
        </w:rPr>
        <w:t>Yale</w:t>
      </w:r>
      <w:r>
        <w:rPr>
          <w:i/>
          <w:spacing w:val="7"/>
          <w:sz w:val="16"/>
        </w:rPr>
        <w:t> </w:t>
      </w:r>
      <w:r>
        <w:rPr>
          <w:i/>
          <w:spacing w:val="-2"/>
          <w:sz w:val="16"/>
        </w:rPr>
        <w:t>University,</w:t>
      </w:r>
      <w:r>
        <w:rPr>
          <w:i/>
          <w:spacing w:val="7"/>
          <w:sz w:val="16"/>
        </w:rPr>
        <w:t> </w:t>
      </w:r>
      <w:r>
        <w:rPr>
          <w:i/>
          <w:spacing w:val="-2"/>
          <w:sz w:val="16"/>
        </w:rPr>
        <w:t>Kate),</w:t>
      </w:r>
      <w:r>
        <w:rPr>
          <w:i/>
          <w:spacing w:val="7"/>
          <w:sz w:val="16"/>
        </w:rPr>
        <w:t> </w:t>
      </w:r>
      <w:r>
        <w:rPr>
          <w:i/>
          <w:spacing w:val="-2"/>
          <w:sz w:val="16"/>
        </w:rPr>
        <w:t>(Clara,</w:t>
      </w:r>
      <w:r>
        <w:rPr>
          <w:i/>
          <w:spacing w:val="7"/>
          <w:sz w:val="16"/>
        </w:rPr>
        <w:t> </w:t>
      </w:r>
      <w:r>
        <w:rPr>
          <w:i/>
          <w:spacing w:val="-2"/>
          <w:sz w:val="16"/>
        </w:rPr>
        <w:t>Boston</w:t>
      </w:r>
      <w:r>
        <w:rPr>
          <w:i/>
          <w:spacing w:val="7"/>
          <w:sz w:val="16"/>
        </w:rPr>
        <w:t> </w:t>
      </w:r>
      <w:r>
        <w:rPr>
          <w:i/>
          <w:spacing w:val="-2"/>
          <w:sz w:val="16"/>
        </w:rPr>
        <w:t>University,</w:t>
      </w:r>
      <w:r>
        <w:rPr>
          <w:i/>
          <w:spacing w:val="6"/>
          <w:sz w:val="16"/>
        </w:rPr>
        <w:t> </w:t>
      </w:r>
      <w:r>
        <w:rPr>
          <w:i/>
          <w:spacing w:val="-2"/>
          <w:sz w:val="16"/>
        </w:rPr>
        <w:t>Dave),</w:t>
      </w:r>
      <w:r>
        <w:rPr>
          <w:i/>
          <w:spacing w:val="7"/>
          <w:sz w:val="16"/>
        </w:rPr>
        <w:t> </w:t>
      </w:r>
      <w:r>
        <w:rPr>
          <w:i/>
          <w:spacing w:val="-2"/>
          <w:sz w:val="16"/>
        </w:rPr>
        <w:t>(Bob,</w:t>
      </w:r>
    </w:p>
    <w:p>
      <w:pPr>
        <w:spacing w:line="276" w:lineRule="auto" w:before="20"/>
        <w:ind w:left="281" w:right="150" w:firstLine="0"/>
        <w:jc w:val="both"/>
        <w:rPr>
          <w:i/>
          <w:sz w:val="16"/>
        </w:rPr>
      </w:pPr>
      <w:r>
        <w:rPr>
          <w:i/>
          <w:spacing w:val="-2"/>
          <w:sz w:val="16"/>
        </w:rPr>
        <w:t>Creshire</w:t>
      </w:r>
      <w:r>
        <w:rPr>
          <w:i/>
          <w:spacing w:val="-7"/>
          <w:sz w:val="16"/>
        </w:rPr>
        <w:t> </w:t>
      </w:r>
      <w:r>
        <w:rPr>
          <w:i/>
          <w:spacing w:val="-2"/>
          <w:sz w:val="16"/>
        </w:rPr>
        <w:t>Academy,</w:t>
      </w:r>
      <w:r>
        <w:rPr>
          <w:i/>
          <w:spacing w:val="-8"/>
          <w:sz w:val="16"/>
        </w:rPr>
        <w:t> </w:t>
      </w:r>
      <w:r>
        <w:rPr>
          <w:i/>
          <w:spacing w:val="-2"/>
          <w:sz w:val="16"/>
        </w:rPr>
        <w:t>Alice),</w:t>
      </w:r>
      <w:r>
        <w:rPr>
          <w:i/>
          <w:spacing w:val="-7"/>
          <w:sz w:val="16"/>
        </w:rPr>
        <w:t> </w:t>
      </w:r>
      <w:r>
        <w:rPr>
          <w:i/>
          <w:spacing w:val="-2"/>
          <w:sz w:val="16"/>
        </w:rPr>
        <w:t>(Bob,</w:t>
      </w:r>
      <w:r>
        <w:rPr>
          <w:i/>
          <w:spacing w:val="-6"/>
          <w:sz w:val="16"/>
        </w:rPr>
        <w:t> </w:t>
      </w:r>
      <w:r>
        <w:rPr>
          <w:i/>
          <w:spacing w:val="-2"/>
          <w:sz w:val="16"/>
        </w:rPr>
        <w:t>Creshire</w:t>
      </w:r>
      <w:r>
        <w:rPr>
          <w:i/>
          <w:spacing w:val="-7"/>
          <w:sz w:val="16"/>
        </w:rPr>
        <w:t> </w:t>
      </w:r>
      <w:r>
        <w:rPr>
          <w:i/>
          <w:spacing w:val="-2"/>
          <w:sz w:val="16"/>
        </w:rPr>
        <w:t>Academy,</w:t>
      </w:r>
      <w:r>
        <w:rPr>
          <w:i/>
          <w:spacing w:val="-8"/>
          <w:sz w:val="16"/>
        </w:rPr>
        <w:t> </w:t>
      </w:r>
      <w:r>
        <w:rPr>
          <w:i/>
          <w:spacing w:val="-2"/>
          <w:sz w:val="16"/>
        </w:rPr>
        <w:t>Amy),</w:t>
      </w:r>
      <w:r>
        <w:rPr>
          <w:i/>
          <w:spacing w:val="-7"/>
          <w:sz w:val="16"/>
        </w:rPr>
        <w:t> </w:t>
      </w:r>
      <w:r>
        <w:rPr>
          <w:i/>
          <w:spacing w:val="-2"/>
          <w:sz w:val="16"/>
        </w:rPr>
        <w:t>(Bob,</w:t>
      </w:r>
      <w:r>
        <w:rPr>
          <w:i/>
          <w:spacing w:val="-7"/>
          <w:sz w:val="16"/>
        </w:rPr>
        <w:t> </w:t>
      </w:r>
      <w:r>
        <w:rPr>
          <w:i/>
          <w:spacing w:val="-2"/>
          <w:sz w:val="16"/>
        </w:rPr>
        <w:t>Univer-</w:t>
      </w:r>
      <w:r>
        <w:rPr>
          <w:i/>
          <w:spacing w:val="40"/>
          <w:sz w:val="16"/>
        </w:rPr>
        <w:t> </w:t>
      </w:r>
      <w:r>
        <w:rPr>
          <w:i/>
          <w:spacing w:val="-2"/>
          <w:sz w:val="16"/>
        </w:rPr>
        <w:t>sity</w:t>
      </w:r>
      <w:r>
        <w:rPr>
          <w:i/>
          <w:spacing w:val="-8"/>
          <w:sz w:val="16"/>
        </w:rPr>
        <w:t> </w:t>
      </w:r>
      <w:r>
        <w:rPr>
          <w:i/>
          <w:spacing w:val="-2"/>
          <w:sz w:val="16"/>
        </w:rPr>
        <w:t>of</w:t>
      </w:r>
      <w:r>
        <w:rPr>
          <w:i/>
          <w:spacing w:val="-8"/>
          <w:sz w:val="16"/>
        </w:rPr>
        <w:t> </w:t>
      </w:r>
      <w:r>
        <w:rPr>
          <w:i/>
          <w:spacing w:val="-2"/>
          <w:sz w:val="16"/>
        </w:rPr>
        <w:t>Michigan,</w:t>
      </w:r>
      <w:r>
        <w:rPr>
          <w:i/>
          <w:spacing w:val="-7"/>
          <w:sz w:val="16"/>
        </w:rPr>
        <w:t> </w:t>
      </w:r>
      <w:r>
        <w:rPr>
          <w:i/>
          <w:spacing w:val="-2"/>
          <w:sz w:val="16"/>
        </w:rPr>
        <w:t>Alice),</w:t>
      </w:r>
      <w:r>
        <w:rPr>
          <w:i/>
          <w:spacing w:val="-8"/>
          <w:sz w:val="16"/>
        </w:rPr>
        <w:t> </w:t>
      </w:r>
      <w:r>
        <w:rPr>
          <w:i/>
          <w:spacing w:val="-2"/>
          <w:sz w:val="16"/>
        </w:rPr>
        <w:t>(Bob,</w:t>
      </w:r>
      <w:r>
        <w:rPr>
          <w:i/>
          <w:spacing w:val="-8"/>
          <w:sz w:val="16"/>
        </w:rPr>
        <w:t> </w:t>
      </w:r>
      <w:r>
        <w:rPr>
          <w:i/>
          <w:spacing w:val="-2"/>
          <w:sz w:val="16"/>
        </w:rPr>
        <w:t>University</w:t>
      </w:r>
      <w:r>
        <w:rPr>
          <w:i/>
          <w:spacing w:val="-7"/>
          <w:sz w:val="16"/>
        </w:rPr>
        <w:t> </w:t>
      </w:r>
      <w:r>
        <w:rPr>
          <w:i/>
          <w:spacing w:val="-2"/>
          <w:sz w:val="16"/>
        </w:rPr>
        <w:t>of</w:t>
      </w:r>
      <w:r>
        <w:rPr>
          <w:i/>
          <w:spacing w:val="-8"/>
          <w:sz w:val="16"/>
        </w:rPr>
        <w:t> </w:t>
      </w:r>
      <w:r>
        <w:rPr>
          <w:i/>
          <w:spacing w:val="-2"/>
          <w:sz w:val="16"/>
        </w:rPr>
        <w:t>Michigan,</w:t>
      </w:r>
      <w:r>
        <w:rPr>
          <w:i/>
          <w:spacing w:val="-8"/>
          <w:sz w:val="16"/>
        </w:rPr>
        <w:t> </w:t>
      </w:r>
      <w:r>
        <w:rPr>
          <w:i/>
          <w:spacing w:val="-2"/>
          <w:sz w:val="16"/>
        </w:rPr>
        <w:t>Amy),</w:t>
      </w:r>
      <w:r>
        <w:rPr>
          <w:i/>
          <w:spacing w:val="-7"/>
          <w:sz w:val="16"/>
        </w:rPr>
        <w:t> </w:t>
      </w:r>
      <w:r>
        <w:rPr>
          <w:i/>
          <w:spacing w:val="-2"/>
          <w:sz w:val="16"/>
        </w:rPr>
        <w:t>(Brad,</w:t>
      </w:r>
      <w:r>
        <w:rPr>
          <w:i/>
          <w:spacing w:val="-8"/>
          <w:sz w:val="16"/>
        </w:rPr>
        <w:t> </w:t>
      </w:r>
      <w:r>
        <w:rPr>
          <w:i/>
          <w:spacing w:val="-2"/>
          <w:sz w:val="16"/>
        </w:rPr>
        <w:t>Cats</w:t>
      </w:r>
      <w:r>
        <w:rPr>
          <w:i/>
          <w:spacing w:val="40"/>
          <w:sz w:val="16"/>
        </w:rPr>
        <w:t> </w:t>
      </w:r>
      <w:r>
        <w:rPr>
          <w:i/>
          <w:spacing w:val="-2"/>
          <w:sz w:val="16"/>
        </w:rPr>
        <w:t>College Academy,</w:t>
      </w:r>
      <w:r>
        <w:rPr>
          <w:i/>
          <w:spacing w:val="-3"/>
          <w:sz w:val="16"/>
        </w:rPr>
        <w:t> </w:t>
      </w:r>
      <w:r>
        <w:rPr>
          <w:i/>
          <w:spacing w:val="-2"/>
          <w:sz w:val="16"/>
        </w:rPr>
        <w:t>Ann),</w:t>
      </w:r>
      <w:r>
        <w:rPr>
          <w:i/>
          <w:spacing w:val="-1"/>
          <w:sz w:val="16"/>
        </w:rPr>
        <w:t> </w:t>
      </w:r>
      <w:r>
        <w:rPr>
          <w:i/>
          <w:spacing w:val="-2"/>
          <w:sz w:val="16"/>
        </w:rPr>
        <w:t>(Brad, Cats</w:t>
      </w:r>
      <w:r>
        <w:rPr>
          <w:i/>
          <w:spacing w:val="-1"/>
          <w:sz w:val="16"/>
        </w:rPr>
        <w:t> </w:t>
      </w:r>
      <w:r>
        <w:rPr>
          <w:i/>
          <w:spacing w:val="-2"/>
          <w:sz w:val="16"/>
        </w:rPr>
        <w:t>College Academy,</w:t>
      </w:r>
      <w:r>
        <w:rPr>
          <w:i/>
          <w:spacing w:val="-3"/>
          <w:sz w:val="16"/>
        </w:rPr>
        <w:t> </w:t>
      </w:r>
      <w:r>
        <w:rPr>
          <w:i/>
          <w:spacing w:val="-2"/>
          <w:sz w:val="16"/>
        </w:rPr>
        <w:t>Sue),</w:t>
      </w:r>
      <w:r>
        <w:rPr>
          <w:i/>
          <w:spacing w:val="-1"/>
          <w:sz w:val="16"/>
        </w:rPr>
        <w:t> </w:t>
      </w:r>
      <w:r>
        <w:rPr>
          <w:i/>
          <w:spacing w:val="-2"/>
          <w:sz w:val="16"/>
        </w:rPr>
        <w:t>(Brad,</w:t>
      </w:r>
      <w:r>
        <w:rPr>
          <w:i/>
          <w:spacing w:val="-1"/>
          <w:sz w:val="16"/>
        </w:rPr>
        <w:t> </w:t>
      </w:r>
      <w:r>
        <w:rPr>
          <w:i/>
          <w:spacing w:val="-4"/>
          <w:sz w:val="16"/>
        </w:rPr>
        <w:t>Yale</w:t>
      </w:r>
    </w:p>
    <w:p>
      <w:pPr>
        <w:spacing w:after="0" w:line="276" w:lineRule="auto"/>
        <w:jc w:val="both"/>
        <w:rPr>
          <w:sz w:val="16"/>
        </w:rPr>
        <w:sectPr>
          <w:type w:val="continuous"/>
          <w:pgSz w:w="11910" w:h="15880"/>
          <w:pgMar w:header="887" w:footer="420" w:top="840" w:bottom="280" w:left="640" w:right="600"/>
          <w:cols w:num="2" w:equalWidth="0">
            <w:col w:w="4972" w:space="238"/>
            <w:col w:w="5460"/>
          </w:cols>
        </w:sectPr>
      </w:pPr>
    </w:p>
    <w:p>
      <w:pPr>
        <w:tabs>
          <w:tab w:pos="5132" w:val="left" w:leader="none"/>
          <w:tab w:pos="5491" w:val="left" w:leader="none"/>
        </w:tabs>
        <w:spacing w:before="8"/>
        <w:ind w:left="111" w:right="0" w:firstLine="0"/>
        <w:jc w:val="left"/>
        <w:rPr>
          <w:i/>
          <w:sz w:val="16"/>
        </w:rPr>
      </w:pPr>
      <w:r>
        <w:rPr>
          <w:rFonts w:ascii="Times New Roman"/>
          <w:sz w:val="16"/>
          <w:u w:val="single"/>
        </w:rPr>
        <w:tab/>
      </w:r>
      <w:r>
        <w:rPr>
          <w:rFonts w:ascii="Times New Roman"/>
          <w:sz w:val="16"/>
          <w:u w:val="none"/>
        </w:rPr>
        <w:tab/>
      </w:r>
      <w:r>
        <w:rPr>
          <w:i/>
          <w:spacing w:val="-2"/>
          <w:sz w:val="16"/>
          <w:u w:val="none"/>
        </w:rPr>
        <w:t>University,</w:t>
      </w:r>
      <w:r>
        <w:rPr>
          <w:i/>
          <w:spacing w:val="8"/>
          <w:sz w:val="16"/>
          <w:u w:val="none"/>
        </w:rPr>
        <w:t> </w:t>
      </w:r>
      <w:r>
        <w:rPr>
          <w:i/>
          <w:spacing w:val="-2"/>
          <w:sz w:val="16"/>
          <w:u w:val="none"/>
        </w:rPr>
        <w:t>Ann),</w:t>
      </w:r>
      <w:r>
        <w:rPr>
          <w:i/>
          <w:spacing w:val="9"/>
          <w:sz w:val="16"/>
          <w:u w:val="none"/>
        </w:rPr>
        <w:t> </w:t>
      </w:r>
      <w:r>
        <w:rPr>
          <w:i/>
          <w:spacing w:val="-2"/>
          <w:sz w:val="16"/>
          <w:u w:val="none"/>
        </w:rPr>
        <w:t>(Brad,</w:t>
      </w:r>
      <w:r>
        <w:rPr>
          <w:i/>
          <w:spacing w:val="9"/>
          <w:sz w:val="16"/>
          <w:u w:val="none"/>
        </w:rPr>
        <w:t> </w:t>
      </w:r>
      <w:r>
        <w:rPr>
          <w:i/>
          <w:spacing w:val="-2"/>
          <w:sz w:val="16"/>
          <w:u w:val="none"/>
        </w:rPr>
        <w:t>Yale</w:t>
      </w:r>
      <w:r>
        <w:rPr>
          <w:i/>
          <w:spacing w:val="9"/>
          <w:sz w:val="16"/>
          <w:u w:val="none"/>
        </w:rPr>
        <w:t> </w:t>
      </w:r>
      <w:r>
        <w:rPr>
          <w:i/>
          <w:spacing w:val="-2"/>
          <w:sz w:val="16"/>
          <w:u w:val="none"/>
        </w:rPr>
        <w:t>University,</w:t>
      </w:r>
      <w:r>
        <w:rPr>
          <w:i/>
          <w:spacing w:val="9"/>
          <w:sz w:val="16"/>
          <w:u w:val="none"/>
        </w:rPr>
        <w:t> </w:t>
      </w:r>
      <w:r>
        <w:rPr>
          <w:i/>
          <w:spacing w:val="-2"/>
          <w:sz w:val="16"/>
          <w:u w:val="none"/>
        </w:rPr>
        <w:t>Sue),</w:t>
      </w:r>
      <w:r>
        <w:rPr>
          <w:i/>
          <w:spacing w:val="8"/>
          <w:sz w:val="16"/>
          <w:u w:val="none"/>
        </w:rPr>
        <w:t> </w:t>
      </w:r>
      <w:r>
        <w:rPr>
          <w:i/>
          <w:spacing w:val="-2"/>
          <w:sz w:val="16"/>
          <w:u w:val="none"/>
        </w:rPr>
        <w:t>(Brad,</w:t>
      </w:r>
      <w:r>
        <w:rPr>
          <w:i/>
          <w:spacing w:val="10"/>
          <w:sz w:val="16"/>
          <w:u w:val="none"/>
        </w:rPr>
        <w:t> </w:t>
      </w:r>
      <w:r>
        <w:rPr>
          <w:i/>
          <w:spacing w:val="-2"/>
          <w:sz w:val="16"/>
          <w:u w:val="none"/>
        </w:rPr>
        <w:t>Indiana</w:t>
      </w:r>
      <w:r>
        <w:rPr>
          <w:i/>
          <w:spacing w:val="8"/>
          <w:sz w:val="16"/>
          <w:u w:val="none"/>
        </w:rPr>
        <w:t> </w:t>
      </w:r>
      <w:r>
        <w:rPr>
          <w:i/>
          <w:spacing w:val="-2"/>
          <w:sz w:val="16"/>
          <w:u w:val="none"/>
        </w:rPr>
        <w:t>Univer-</w:t>
      </w:r>
    </w:p>
    <w:p>
      <w:pPr>
        <w:spacing w:before="28"/>
        <w:ind w:left="5491" w:right="0" w:firstLine="0"/>
        <w:jc w:val="left"/>
        <w:rPr>
          <w:sz w:val="16"/>
        </w:rPr>
      </w:pPr>
      <w:r>
        <w:rPr>
          <w:i/>
          <w:spacing w:val="-2"/>
          <w:sz w:val="16"/>
        </w:rPr>
        <w:t>sity,</w:t>
      </w:r>
      <w:r>
        <w:rPr>
          <w:i/>
          <w:spacing w:val="3"/>
          <w:sz w:val="16"/>
        </w:rPr>
        <w:t> </w:t>
      </w:r>
      <w:r>
        <w:rPr>
          <w:i/>
          <w:spacing w:val="-2"/>
          <w:sz w:val="16"/>
        </w:rPr>
        <w:t>Ann),</w:t>
      </w:r>
      <w:r>
        <w:rPr>
          <w:i/>
          <w:spacing w:val="3"/>
          <w:sz w:val="16"/>
        </w:rPr>
        <w:t> </w:t>
      </w:r>
      <w:r>
        <w:rPr>
          <w:i/>
          <w:spacing w:val="-2"/>
          <w:sz w:val="16"/>
        </w:rPr>
        <w:t>(Brad,</w:t>
      </w:r>
      <w:r>
        <w:rPr>
          <w:i/>
          <w:spacing w:val="2"/>
          <w:sz w:val="16"/>
        </w:rPr>
        <w:t> </w:t>
      </w:r>
      <w:r>
        <w:rPr>
          <w:i/>
          <w:spacing w:val="-2"/>
          <w:sz w:val="16"/>
        </w:rPr>
        <w:t>Indiana</w:t>
      </w:r>
      <w:r>
        <w:rPr>
          <w:i/>
          <w:spacing w:val="4"/>
          <w:sz w:val="16"/>
        </w:rPr>
        <w:t> </w:t>
      </w:r>
      <w:r>
        <w:rPr>
          <w:i/>
          <w:spacing w:val="-2"/>
          <w:sz w:val="16"/>
        </w:rPr>
        <w:t>University,</w:t>
      </w:r>
      <w:r>
        <w:rPr>
          <w:i/>
          <w:spacing w:val="2"/>
          <w:sz w:val="16"/>
        </w:rPr>
        <w:t> </w:t>
      </w:r>
      <w:r>
        <w:rPr>
          <w:i/>
          <w:spacing w:val="-2"/>
          <w:sz w:val="16"/>
        </w:rPr>
        <w:t>Sue)</w:t>
      </w:r>
      <w:r>
        <w:rPr>
          <w:spacing w:val="-2"/>
          <w:sz w:val="16"/>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1"/>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4"/>
        <w:ind w:left="111" w:right="0" w:firstLine="0"/>
        <w:jc w:val="left"/>
        <w:rPr>
          <w:sz w:val="12"/>
        </w:rPr>
      </w:pPr>
      <w:r>
        <w:rPr>
          <w:w w:val="110"/>
          <w:position w:val="2"/>
          <w:sz w:val="12"/>
        </w:rPr>
        <w:t>An</w:t>
      </w:r>
      <w:r>
        <w:rPr>
          <w:spacing w:val="5"/>
          <w:w w:val="110"/>
          <w:position w:val="2"/>
          <w:sz w:val="12"/>
        </w:rPr>
        <w:t> </w:t>
      </w:r>
      <w:r>
        <w:rPr>
          <w:w w:val="110"/>
          <w:position w:val="2"/>
          <w:sz w:val="12"/>
        </w:rPr>
        <w:t>example</w:t>
      </w:r>
      <w:r>
        <w:rPr>
          <w:spacing w:val="6"/>
          <w:w w:val="110"/>
          <w:position w:val="2"/>
          <w:sz w:val="12"/>
        </w:rPr>
        <w:t> </w:t>
      </w:r>
      <w:r>
        <w:rPr>
          <w:w w:val="110"/>
          <w:position w:val="2"/>
          <w:sz w:val="12"/>
        </w:rPr>
        <w:t>KB</w:t>
      </w:r>
      <w:r>
        <w:rPr>
          <w:spacing w:val="6"/>
          <w:w w:val="110"/>
          <w:position w:val="2"/>
          <w:sz w:val="12"/>
        </w:rPr>
        <w:t> </w:t>
      </w:r>
      <w:r>
        <w:rPr>
          <w:w w:val="110"/>
          <w:position w:val="2"/>
          <w:sz w:val="12"/>
        </w:rPr>
        <w:t>containing</w:t>
      </w:r>
      <w:r>
        <w:rPr>
          <w:spacing w:val="6"/>
          <w:w w:val="110"/>
          <w:position w:val="2"/>
          <w:sz w:val="12"/>
        </w:rPr>
        <w:t> </w:t>
      </w:r>
      <w:r>
        <w:rPr>
          <w:w w:val="110"/>
          <w:position w:val="2"/>
          <w:sz w:val="12"/>
        </w:rPr>
        <w:t>quasi-functions</w:t>
      </w:r>
      <w:r>
        <w:rPr>
          <w:spacing w:val="6"/>
          <w:w w:val="110"/>
          <w:position w:val="2"/>
          <w:sz w:val="12"/>
        </w:rPr>
        <w:t> </w:t>
      </w:r>
      <w:r>
        <w:rPr>
          <w:w w:val="110"/>
          <w:position w:val="2"/>
          <w:sz w:val="12"/>
        </w:rPr>
        <w:t>in</w:t>
      </w:r>
      <w:r>
        <w:rPr>
          <w:spacing w:val="7"/>
          <w:w w:val="110"/>
          <w:position w:val="2"/>
          <w:sz w:val="12"/>
        </w:rPr>
        <w:t> </w:t>
      </w:r>
      <w:r>
        <w:rPr>
          <w:w w:val="110"/>
          <w:position w:val="2"/>
          <w:sz w:val="12"/>
        </w:rPr>
        <w:t>the</w:t>
      </w:r>
      <w:r>
        <w:rPr>
          <w:spacing w:val="6"/>
          <w:w w:val="110"/>
          <w:position w:val="2"/>
          <w:sz w:val="12"/>
        </w:rPr>
        <w:t> </w:t>
      </w:r>
      <w:r>
        <w:rPr>
          <w:w w:val="110"/>
          <w:position w:val="2"/>
          <w:sz w:val="12"/>
        </w:rPr>
        <w:t>body</w:t>
      </w:r>
      <w:r>
        <w:rPr>
          <w:spacing w:val="6"/>
          <w:w w:val="110"/>
          <w:position w:val="2"/>
          <w:sz w:val="12"/>
        </w:rPr>
        <w:t> </w:t>
      </w:r>
      <w:r>
        <w:rPr>
          <w:w w:val="110"/>
          <w:position w:val="2"/>
          <w:sz w:val="12"/>
        </w:rPr>
        <w:t>(</w:t>
      </w:r>
      <w:r>
        <w:rPr>
          <w:i/>
          <w:w w:val="110"/>
          <w:position w:val="2"/>
          <w:sz w:val="12"/>
        </w:rPr>
        <w:t>R</w:t>
      </w:r>
      <w:r>
        <w:rPr>
          <w:w w:val="110"/>
          <w:sz w:val="8"/>
        </w:rPr>
        <w:t>2</w:t>
      </w:r>
      <w:r>
        <w:rPr>
          <w:spacing w:val="-12"/>
          <w:w w:val="110"/>
          <w:sz w:val="8"/>
        </w:rPr>
        <w:t> </w:t>
      </w:r>
      <w:r>
        <w:rPr>
          <w:spacing w:val="-5"/>
          <w:w w:val="110"/>
          <w:position w:val="2"/>
          <w:sz w:val="12"/>
        </w:rPr>
        <w:t>).</w:t>
      </w:r>
    </w:p>
    <w:p>
      <w:pPr>
        <w:pStyle w:val="BodyText"/>
        <w:spacing w:before="7"/>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9"/>
        <w:gridCol w:w="3836"/>
        <w:gridCol w:w="3316"/>
      </w:tblGrid>
      <w:tr>
        <w:trPr>
          <w:trHeight w:val="237" w:hRule="atLeast"/>
        </w:trPr>
        <w:tc>
          <w:tcPr>
            <w:tcW w:w="3249"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educatedAt</w:t>
            </w:r>
          </w:p>
        </w:tc>
        <w:tc>
          <w:tcPr>
            <w:tcW w:w="3836" w:type="dxa"/>
            <w:tcBorders>
              <w:top w:val="single" w:sz="4" w:space="0" w:color="000000"/>
              <w:bottom w:val="single" w:sz="4" w:space="0" w:color="000000"/>
            </w:tcBorders>
          </w:tcPr>
          <w:p>
            <w:pPr>
              <w:pStyle w:val="TableParagraph"/>
              <w:spacing w:line="240" w:lineRule="auto" w:before="59"/>
              <w:ind w:left="1292"/>
              <w:rPr>
                <w:sz w:val="12"/>
              </w:rPr>
            </w:pPr>
            <w:r>
              <w:rPr>
                <w:spacing w:val="-2"/>
                <w:w w:val="110"/>
                <w:sz w:val="12"/>
              </w:rPr>
              <w:t>hasAcademicAdvisor</w:t>
            </w:r>
          </w:p>
        </w:tc>
        <w:tc>
          <w:tcPr>
            <w:tcW w:w="3316" w:type="dxa"/>
            <w:tcBorders>
              <w:top w:val="single" w:sz="4" w:space="0" w:color="000000"/>
              <w:bottom w:val="single" w:sz="4" w:space="0" w:color="000000"/>
            </w:tcBorders>
          </w:tcPr>
          <w:p>
            <w:pPr>
              <w:pStyle w:val="TableParagraph"/>
              <w:spacing w:line="240" w:lineRule="auto" w:before="59"/>
              <w:ind w:left="1291"/>
              <w:rPr>
                <w:sz w:val="12"/>
              </w:rPr>
            </w:pPr>
            <w:r>
              <w:rPr>
                <w:spacing w:val="-2"/>
                <w:w w:val="115"/>
                <w:sz w:val="12"/>
              </w:rPr>
              <w:t>worksAt</w:t>
            </w:r>
          </w:p>
        </w:tc>
      </w:tr>
      <w:tr>
        <w:trPr>
          <w:trHeight w:val="214" w:hRule="atLeast"/>
        </w:trPr>
        <w:tc>
          <w:tcPr>
            <w:tcW w:w="3249" w:type="dxa"/>
            <w:tcBorders>
              <w:top w:val="single" w:sz="4" w:space="0" w:color="000000"/>
            </w:tcBorders>
          </w:tcPr>
          <w:p>
            <w:pPr>
              <w:pStyle w:val="TableParagraph"/>
              <w:spacing w:before="65"/>
              <w:rPr>
                <w:sz w:val="12"/>
              </w:rPr>
            </w:pPr>
            <w:r>
              <w:rPr>
                <w:w w:val="110"/>
                <w:sz w:val="12"/>
              </w:rPr>
              <w:t>(John,</w:t>
            </w:r>
            <w:r>
              <w:rPr>
                <w:spacing w:val="-3"/>
                <w:w w:val="110"/>
                <w:sz w:val="12"/>
              </w:rPr>
              <w:t> </w:t>
            </w:r>
            <w:r>
              <w:rPr>
                <w:w w:val="110"/>
                <w:sz w:val="12"/>
              </w:rPr>
              <w:t>Yale</w:t>
            </w:r>
            <w:r>
              <w:rPr>
                <w:spacing w:val="-2"/>
                <w:w w:val="110"/>
                <w:sz w:val="12"/>
              </w:rPr>
              <w:t> University)</w:t>
            </w:r>
          </w:p>
        </w:tc>
        <w:tc>
          <w:tcPr>
            <w:tcW w:w="3836" w:type="dxa"/>
            <w:tcBorders>
              <w:top w:val="single" w:sz="4" w:space="0" w:color="000000"/>
            </w:tcBorders>
          </w:tcPr>
          <w:p>
            <w:pPr>
              <w:pStyle w:val="TableParagraph"/>
              <w:spacing w:before="65"/>
              <w:ind w:left="1292"/>
              <w:rPr>
                <w:sz w:val="12"/>
              </w:rPr>
            </w:pPr>
            <w:r>
              <w:rPr>
                <w:w w:val="105"/>
                <w:sz w:val="12"/>
              </w:rPr>
              <w:t>(John,</w:t>
            </w:r>
            <w:r>
              <w:rPr>
                <w:spacing w:val="-3"/>
                <w:w w:val="105"/>
                <w:sz w:val="12"/>
              </w:rPr>
              <w:t> </w:t>
            </w:r>
            <w:r>
              <w:rPr>
                <w:spacing w:val="-2"/>
                <w:w w:val="105"/>
                <w:sz w:val="12"/>
              </w:rPr>
              <w:t>Kate)</w:t>
            </w:r>
          </w:p>
        </w:tc>
        <w:tc>
          <w:tcPr>
            <w:tcW w:w="3316" w:type="dxa"/>
            <w:tcBorders>
              <w:top w:val="single" w:sz="4" w:space="0" w:color="000000"/>
            </w:tcBorders>
          </w:tcPr>
          <w:p>
            <w:pPr>
              <w:pStyle w:val="TableParagraph"/>
              <w:spacing w:before="65"/>
              <w:ind w:left="1291"/>
              <w:rPr>
                <w:sz w:val="12"/>
              </w:rPr>
            </w:pPr>
            <w:r>
              <w:rPr>
                <w:w w:val="110"/>
                <w:sz w:val="12"/>
              </w:rPr>
              <w:t>(Kate,</w:t>
            </w:r>
            <w:r>
              <w:rPr>
                <w:spacing w:val="10"/>
                <w:w w:val="110"/>
                <w:sz w:val="12"/>
              </w:rPr>
              <w:t> </w:t>
            </w:r>
            <w:r>
              <w:rPr>
                <w:w w:val="110"/>
                <w:sz w:val="12"/>
              </w:rPr>
              <w:t>Yale</w:t>
            </w:r>
            <w:r>
              <w:rPr>
                <w:spacing w:val="10"/>
                <w:w w:val="110"/>
                <w:sz w:val="12"/>
              </w:rPr>
              <w:t> </w:t>
            </w:r>
            <w:r>
              <w:rPr>
                <w:spacing w:val="-2"/>
                <w:w w:val="110"/>
                <w:sz w:val="12"/>
              </w:rPr>
              <w:t>University)</w:t>
            </w:r>
          </w:p>
        </w:tc>
      </w:tr>
      <w:tr>
        <w:trPr>
          <w:trHeight w:val="171" w:hRule="atLeast"/>
        </w:trPr>
        <w:tc>
          <w:tcPr>
            <w:tcW w:w="3249" w:type="dxa"/>
          </w:tcPr>
          <w:p>
            <w:pPr>
              <w:pStyle w:val="TableParagraph"/>
              <w:rPr>
                <w:sz w:val="12"/>
              </w:rPr>
            </w:pPr>
            <w:r>
              <w:rPr>
                <w:w w:val="110"/>
                <w:sz w:val="12"/>
              </w:rPr>
              <w:t>(Clara,</w:t>
            </w:r>
            <w:r>
              <w:rPr>
                <w:spacing w:val="6"/>
                <w:w w:val="110"/>
                <w:sz w:val="12"/>
              </w:rPr>
              <w:t> </w:t>
            </w:r>
            <w:r>
              <w:rPr>
                <w:w w:val="110"/>
                <w:sz w:val="12"/>
              </w:rPr>
              <w:t>Boston</w:t>
            </w:r>
            <w:r>
              <w:rPr>
                <w:spacing w:val="7"/>
                <w:w w:val="110"/>
                <w:sz w:val="12"/>
              </w:rPr>
              <w:t> </w:t>
            </w:r>
            <w:r>
              <w:rPr>
                <w:spacing w:val="-2"/>
                <w:w w:val="110"/>
                <w:sz w:val="12"/>
              </w:rPr>
              <w:t>University)</w:t>
            </w:r>
          </w:p>
        </w:tc>
        <w:tc>
          <w:tcPr>
            <w:tcW w:w="3836" w:type="dxa"/>
          </w:tcPr>
          <w:p>
            <w:pPr>
              <w:pStyle w:val="TableParagraph"/>
              <w:ind w:left="1292"/>
              <w:rPr>
                <w:sz w:val="12"/>
              </w:rPr>
            </w:pPr>
            <w:r>
              <w:rPr>
                <w:w w:val="110"/>
                <w:sz w:val="12"/>
              </w:rPr>
              <w:t>(Clara,</w:t>
            </w:r>
            <w:r>
              <w:rPr>
                <w:spacing w:val="-1"/>
                <w:w w:val="110"/>
                <w:sz w:val="12"/>
              </w:rPr>
              <w:t> </w:t>
            </w:r>
            <w:r>
              <w:rPr>
                <w:spacing w:val="-2"/>
                <w:w w:val="110"/>
                <w:sz w:val="12"/>
              </w:rPr>
              <w:t>Dave)</w:t>
            </w:r>
          </w:p>
        </w:tc>
        <w:tc>
          <w:tcPr>
            <w:tcW w:w="3316" w:type="dxa"/>
          </w:tcPr>
          <w:p>
            <w:pPr>
              <w:pStyle w:val="TableParagraph"/>
              <w:ind w:left="1291"/>
              <w:rPr>
                <w:sz w:val="12"/>
              </w:rPr>
            </w:pPr>
            <w:r>
              <w:rPr>
                <w:w w:val="110"/>
                <w:sz w:val="12"/>
              </w:rPr>
              <w:t>(Sue,</w:t>
            </w:r>
            <w:r>
              <w:rPr>
                <w:spacing w:val="9"/>
                <w:w w:val="110"/>
                <w:sz w:val="12"/>
              </w:rPr>
              <w:t> </w:t>
            </w:r>
            <w:r>
              <w:rPr>
                <w:w w:val="110"/>
                <w:sz w:val="12"/>
              </w:rPr>
              <w:t>Boston</w:t>
            </w:r>
            <w:r>
              <w:rPr>
                <w:spacing w:val="9"/>
                <w:w w:val="110"/>
                <w:sz w:val="12"/>
              </w:rPr>
              <w:t> </w:t>
            </w:r>
            <w:r>
              <w:rPr>
                <w:spacing w:val="-2"/>
                <w:w w:val="110"/>
                <w:sz w:val="12"/>
              </w:rPr>
              <w:t>University)</w:t>
            </w:r>
          </w:p>
        </w:tc>
      </w:tr>
      <w:tr>
        <w:trPr>
          <w:trHeight w:val="171" w:hRule="atLeast"/>
        </w:trPr>
        <w:tc>
          <w:tcPr>
            <w:tcW w:w="3249" w:type="dxa"/>
          </w:tcPr>
          <w:p>
            <w:pPr>
              <w:pStyle w:val="TableParagraph"/>
              <w:rPr>
                <w:sz w:val="12"/>
              </w:rPr>
            </w:pPr>
            <w:r>
              <w:rPr>
                <w:w w:val="110"/>
                <w:sz w:val="12"/>
              </w:rPr>
              <w:t>(Bob,</w:t>
            </w:r>
            <w:r>
              <w:rPr>
                <w:spacing w:val="8"/>
                <w:w w:val="110"/>
                <w:sz w:val="12"/>
              </w:rPr>
              <w:t> </w:t>
            </w:r>
            <w:r>
              <w:rPr>
                <w:w w:val="110"/>
                <w:sz w:val="12"/>
              </w:rPr>
              <w:t>Creshire</w:t>
            </w:r>
            <w:r>
              <w:rPr>
                <w:spacing w:val="9"/>
                <w:w w:val="110"/>
                <w:sz w:val="12"/>
              </w:rPr>
              <w:t> </w:t>
            </w:r>
            <w:r>
              <w:rPr>
                <w:spacing w:val="-2"/>
                <w:w w:val="110"/>
                <w:sz w:val="12"/>
              </w:rPr>
              <w:t>Academy)</w:t>
            </w:r>
          </w:p>
        </w:tc>
        <w:tc>
          <w:tcPr>
            <w:tcW w:w="3836" w:type="dxa"/>
          </w:tcPr>
          <w:p>
            <w:pPr>
              <w:pStyle w:val="TableParagraph"/>
              <w:ind w:left="1292"/>
              <w:rPr>
                <w:sz w:val="12"/>
              </w:rPr>
            </w:pPr>
            <w:r>
              <w:rPr>
                <w:w w:val="110"/>
                <w:sz w:val="12"/>
              </w:rPr>
              <w:t>(Bob,</w:t>
            </w:r>
            <w:r>
              <w:rPr>
                <w:spacing w:val="1"/>
                <w:w w:val="110"/>
                <w:sz w:val="12"/>
              </w:rPr>
              <w:t> </w:t>
            </w:r>
            <w:r>
              <w:rPr>
                <w:spacing w:val="-2"/>
                <w:w w:val="110"/>
                <w:sz w:val="12"/>
              </w:rPr>
              <w:t>Alice)</w:t>
            </w:r>
          </w:p>
        </w:tc>
        <w:tc>
          <w:tcPr>
            <w:tcW w:w="3316" w:type="dxa"/>
          </w:tcPr>
          <w:p>
            <w:pPr>
              <w:pStyle w:val="TableParagraph"/>
              <w:ind w:left="1291"/>
              <w:rPr>
                <w:sz w:val="12"/>
              </w:rPr>
            </w:pPr>
            <w:r>
              <w:rPr>
                <w:w w:val="110"/>
                <w:sz w:val="12"/>
              </w:rPr>
              <w:t>(Alice,</w:t>
            </w:r>
            <w:r>
              <w:rPr>
                <w:spacing w:val="16"/>
                <w:w w:val="110"/>
                <w:sz w:val="12"/>
              </w:rPr>
              <w:t> </w:t>
            </w:r>
            <w:r>
              <w:rPr>
                <w:w w:val="110"/>
                <w:sz w:val="12"/>
              </w:rPr>
              <w:t>University</w:t>
            </w:r>
            <w:r>
              <w:rPr>
                <w:spacing w:val="17"/>
                <w:w w:val="110"/>
                <w:sz w:val="12"/>
              </w:rPr>
              <w:t> </w:t>
            </w:r>
            <w:r>
              <w:rPr>
                <w:w w:val="110"/>
                <w:sz w:val="12"/>
              </w:rPr>
              <w:t>of</w:t>
            </w:r>
            <w:r>
              <w:rPr>
                <w:spacing w:val="16"/>
                <w:w w:val="110"/>
                <w:sz w:val="12"/>
              </w:rPr>
              <w:t> </w:t>
            </w:r>
            <w:r>
              <w:rPr>
                <w:spacing w:val="-2"/>
                <w:w w:val="110"/>
                <w:sz w:val="12"/>
              </w:rPr>
              <w:t>Michigan)</w:t>
            </w:r>
          </w:p>
        </w:tc>
      </w:tr>
      <w:tr>
        <w:trPr>
          <w:trHeight w:val="171" w:hRule="atLeast"/>
        </w:trPr>
        <w:tc>
          <w:tcPr>
            <w:tcW w:w="3249" w:type="dxa"/>
          </w:tcPr>
          <w:p>
            <w:pPr>
              <w:pStyle w:val="TableParagraph"/>
              <w:rPr>
                <w:sz w:val="12"/>
              </w:rPr>
            </w:pPr>
            <w:r>
              <w:rPr>
                <w:w w:val="110"/>
                <w:sz w:val="12"/>
              </w:rPr>
              <w:t>(Bob,</w:t>
            </w:r>
            <w:r>
              <w:rPr>
                <w:spacing w:val="13"/>
                <w:w w:val="110"/>
                <w:sz w:val="12"/>
              </w:rPr>
              <w:t> </w:t>
            </w:r>
            <w:r>
              <w:rPr>
                <w:w w:val="110"/>
                <w:sz w:val="12"/>
              </w:rPr>
              <w:t>University</w:t>
            </w:r>
            <w:r>
              <w:rPr>
                <w:spacing w:val="14"/>
                <w:w w:val="110"/>
                <w:sz w:val="12"/>
              </w:rPr>
              <w:t> </w:t>
            </w:r>
            <w:r>
              <w:rPr>
                <w:w w:val="110"/>
                <w:sz w:val="12"/>
              </w:rPr>
              <w:t>of</w:t>
            </w:r>
            <w:r>
              <w:rPr>
                <w:spacing w:val="14"/>
                <w:w w:val="110"/>
                <w:sz w:val="12"/>
              </w:rPr>
              <w:t> </w:t>
            </w:r>
            <w:r>
              <w:rPr>
                <w:spacing w:val="-2"/>
                <w:w w:val="110"/>
                <w:sz w:val="12"/>
              </w:rPr>
              <w:t>Michigan)</w:t>
            </w:r>
          </w:p>
        </w:tc>
        <w:tc>
          <w:tcPr>
            <w:tcW w:w="3836" w:type="dxa"/>
          </w:tcPr>
          <w:p>
            <w:pPr>
              <w:pStyle w:val="TableParagraph"/>
              <w:ind w:left="1292"/>
              <w:rPr>
                <w:sz w:val="12"/>
              </w:rPr>
            </w:pPr>
            <w:r>
              <w:rPr>
                <w:w w:val="110"/>
                <w:sz w:val="12"/>
              </w:rPr>
              <w:t>(Bob,</w:t>
            </w:r>
            <w:r>
              <w:rPr>
                <w:spacing w:val="1"/>
                <w:w w:val="110"/>
                <w:sz w:val="12"/>
              </w:rPr>
              <w:t> </w:t>
            </w:r>
            <w:r>
              <w:rPr>
                <w:spacing w:val="-4"/>
                <w:w w:val="110"/>
                <w:sz w:val="12"/>
              </w:rPr>
              <w:t>Amy)</w:t>
            </w:r>
          </w:p>
        </w:tc>
        <w:tc>
          <w:tcPr>
            <w:tcW w:w="3316" w:type="dxa"/>
          </w:tcPr>
          <w:p>
            <w:pPr>
              <w:pStyle w:val="TableParagraph"/>
              <w:ind w:left="1291"/>
              <w:rPr>
                <w:sz w:val="12"/>
              </w:rPr>
            </w:pPr>
            <w:r>
              <w:rPr>
                <w:w w:val="110"/>
                <w:sz w:val="12"/>
              </w:rPr>
              <w:t>(Ann,</w:t>
            </w:r>
            <w:r>
              <w:rPr>
                <w:spacing w:val="6"/>
                <w:w w:val="110"/>
                <w:sz w:val="12"/>
              </w:rPr>
              <w:t> </w:t>
            </w:r>
            <w:r>
              <w:rPr>
                <w:w w:val="110"/>
                <w:sz w:val="12"/>
              </w:rPr>
              <w:t>Stanford</w:t>
            </w:r>
            <w:r>
              <w:rPr>
                <w:spacing w:val="6"/>
                <w:w w:val="110"/>
                <w:sz w:val="12"/>
              </w:rPr>
              <w:t> </w:t>
            </w:r>
            <w:r>
              <w:rPr>
                <w:spacing w:val="-2"/>
                <w:w w:val="110"/>
                <w:sz w:val="12"/>
              </w:rPr>
              <w:t>University)</w:t>
            </w:r>
          </w:p>
        </w:tc>
      </w:tr>
      <w:tr>
        <w:trPr>
          <w:trHeight w:val="171" w:hRule="atLeast"/>
        </w:trPr>
        <w:tc>
          <w:tcPr>
            <w:tcW w:w="3249" w:type="dxa"/>
          </w:tcPr>
          <w:p>
            <w:pPr>
              <w:pStyle w:val="TableParagraph"/>
              <w:rPr>
                <w:sz w:val="12"/>
              </w:rPr>
            </w:pPr>
            <w:r>
              <w:rPr>
                <w:w w:val="110"/>
                <w:sz w:val="12"/>
              </w:rPr>
              <w:t>(Brad,</w:t>
            </w:r>
            <w:r>
              <w:rPr>
                <w:spacing w:val="10"/>
                <w:w w:val="110"/>
                <w:sz w:val="12"/>
              </w:rPr>
              <w:t> </w:t>
            </w:r>
            <w:r>
              <w:rPr>
                <w:w w:val="110"/>
                <w:sz w:val="12"/>
              </w:rPr>
              <w:t>Cats</w:t>
            </w:r>
            <w:r>
              <w:rPr>
                <w:spacing w:val="10"/>
                <w:w w:val="110"/>
                <w:sz w:val="12"/>
              </w:rPr>
              <w:t> </w:t>
            </w:r>
            <w:r>
              <w:rPr>
                <w:w w:val="110"/>
                <w:sz w:val="12"/>
              </w:rPr>
              <w:t>College</w:t>
            </w:r>
            <w:r>
              <w:rPr>
                <w:spacing w:val="10"/>
                <w:w w:val="110"/>
                <w:sz w:val="12"/>
              </w:rPr>
              <w:t> </w:t>
            </w:r>
            <w:r>
              <w:rPr>
                <w:spacing w:val="-2"/>
                <w:w w:val="110"/>
                <w:sz w:val="12"/>
              </w:rPr>
              <w:t>Academy)</w:t>
            </w:r>
          </w:p>
        </w:tc>
        <w:tc>
          <w:tcPr>
            <w:tcW w:w="3836" w:type="dxa"/>
          </w:tcPr>
          <w:p>
            <w:pPr>
              <w:pStyle w:val="TableParagraph"/>
              <w:ind w:left="1292"/>
              <w:rPr>
                <w:sz w:val="12"/>
              </w:rPr>
            </w:pPr>
            <w:r>
              <w:rPr>
                <w:w w:val="110"/>
                <w:sz w:val="12"/>
              </w:rPr>
              <w:t>(Brad,</w:t>
            </w:r>
            <w:r>
              <w:rPr>
                <w:spacing w:val="-3"/>
                <w:w w:val="110"/>
                <w:sz w:val="12"/>
              </w:rPr>
              <w:t> </w:t>
            </w:r>
            <w:r>
              <w:rPr>
                <w:spacing w:val="-4"/>
                <w:w w:val="110"/>
                <w:sz w:val="12"/>
              </w:rPr>
              <w:t>Ann)</w:t>
            </w:r>
          </w:p>
        </w:tc>
        <w:tc>
          <w:tcPr>
            <w:tcW w:w="3316" w:type="dxa"/>
          </w:tcPr>
          <w:p>
            <w:pPr>
              <w:pStyle w:val="TableParagraph"/>
              <w:ind w:left="1291"/>
              <w:rPr>
                <w:sz w:val="12"/>
              </w:rPr>
            </w:pPr>
            <w:r>
              <w:rPr>
                <w:w w:val="110"/>
                <w:sz w:val="12"/>
              </w:rPr>
              <w:t>(Amy,</w:t>
            </w:r>
            <w:r>
              <w:rPr>
                <w:spacing w:val="15"/>
                <w:w w:val="110"/>
                <w:sz w:val="12"/>
              </w:rPr>
              <w:t> </w:t>
            </w:r>
            <w:r>
              <w:rPr>
                <w:w w:val="110"/>
                <w:sz w:val="12"/>
              </w:rPr>
              <w:t>Yale</w:t>
            </w:r>
            <w:r>
              <w:rPr>
                <w:spacing w:val="16"/>
                <w:w w:val="110"/>
                <w:sz w:val="12"/>
              </w:rPr>
              <w:t> </w:t>
            </w:r>
            <w:r>
              <w:rPr>
                <w:spacing w:val="-2"/>
                <w:w w:val="110"/>
                <w:sz w:val="12"/>
              </w:rPr>
              <w:t>University)</w:t>
            </w:r>
          </w:p>
        </w:tc>
      </w:tr>
      <w:tr>
        <w:trPr>
          <w:trHeight w:val="171" w:hRule="atLeast"/>
        </w:trPr>
        <w:tc>
          <w:tcPr>
            <w:tcW w:w="3249" w:type="dxa"/>
          </w:tcPr>
          <w:p>
            <w:pPr>
              <w:pStyle w:val="TableParagraph"/>
              <w:rPr>
                <w:sz w:val="12"/>
              </w:rPr>
            </w:pPr>
            <w:r>
              <w:rPr>
                <w:w w:val="110"/>
                <w:sz w:val="12"/>
              </w:rPr>
              <w:t>(Brad,</w:t>
            </w:r>
            <w:r>
              <w:rPr>
                <w:spacing w:val="7"/>
                <w:w w:val="110"/>
                <w:sz w:val="12"/>
              </w:rPr>
              <w:t> </w:t>
            </w:r>
            <w:r>
              <w:rPr>
                <w:w w:val="110"/>
                <w:sz w:val="12"/>
              </w:rPr>
              <w:t>Yale</w:t>
            </w:r>
            <w:r>
              <w:rPr>
                <w:spacing w:val="7"/>
                <w:w w:val="110"/>
                <w:sz w:val="12"/>
              </w:rPr>
              <w:t> </w:t>
            </w:r>
            <w:r>
              <w:rPr>
                <w:spacing w:val="-2"/>
                <w:w w:val="110"/>
                <w:sz w:val="12"/>
              </w:rPr>
              <w:t>University)</w:t>
            </w:r>
          </w:p>
        </w:tc>
        <w:tc>
          <w:tcPr>
            <w:tcW w:w="3836" w:type="dxa"/>
          </w:tcPr>
          <w:p>
            <w:pPr>
              <w:pStyle w:val="TableParagraph"/>
              <w:ind w:left="1292"/>
              <w:rPr>
                <w:sz w:val="12"/>
              </w:rPr>
            </w:pPr>
            <w:r>
              <w:rPr>
                <w:w w:val="110"/>
                <w:sz w:val="12"/>
              </w:rPr>
              <w:t>(Brad,</w:t>
            </w:r>
            <w:r>
              <w:rPr>
                <w:spacing w:val="-3"/>
                <w:w w:val="110"/>
                <w:sz w:val="12"/>
              </w:rPr>
              <w:t> </w:t>
            </w:r>
            <w:r>
              <w:rPr>
                <w:spacing w:val="-4"/>
                <w:w w:val="110"/>
                <w:sz w:val="12"/>
              </w:rPr>
              <w:t>Sue)</w:t>
            </w:r>
          </w:p>
        </w:tc>
        <w:tc>
          <w:tcPr>
            <w:tcW w:w="3316" w:type="dxa"/>
          </w:tcPr>
          <w:p>
            <w:pPr>
              <w:pStyle w:val="TableParagraph"/>
              <w:spacing w:line="240" w:lineRule="auto" w:before="0"/>
              <w:ind w:left="0"/>
              <w:rPr>
                <w:rFonts w:ascii="Times New Roman"/>
                <w:sz w:val="10"/>
              </w:rPr>
            </w:pPr>
          </w:p>
        </w:tc>
      </w:tr>
      <w:tr>
        <w:trPr>
          <w:trHeight w:val="236" w:hRule="atLeast"/>
        </w:trPr>
        <w:tc>
          <w:tcPr>
            <w:tcW w:w="3249" w:type="dxa"/>
            <w:tcBorders>
              <w:bottom w:val="single" w:sz="6" w:space="0" w:color="000000"/>
            </w:tcBorders>
          </w:tcPr>
          <w:p>
            <w:pPr>
              <w:pStyle w:val="TableParagraph"/>
              <w:spacing w:line="240" w:lineRule="auto"/>
              <w:rPr>
                <w:sz w:val="12"/>
              </w:rPr>
            </w:pPr>
            <w:r>
              <w:rPr>
                <w:w w:val="110"/>
                <w:sz w:val="12"/>
              </w:rPr>
              <w:t>(Brad,</w:t>
            </w:r>
            <w:r>
              <w:rPr>
                <w:spacing w:val="2"/>
                <w:w w:val="110"/>
                <w:sz w:val="12"/>
              </w:rPr>
              <w:t> </w:t>
            </w:r>
            <w:r>
              <w:rPr>
                <w:w w:val="110"/>
                <w:sz w:val="12"/>
              </w:rPr>
              <w:t>Indiana </w:t>
            </w:r>
            <w:r>
              <w:rPr>
                <w:spacing w:val="-2"/>
                <w:w w:val="110"/>
                <w:sz w:val="12"/>
              </w:rPr>
              <w:t>University)</w:t>
            </w:r>
          </w:p>
        </w:tc>
        <w:tc>
          <w:tcPr>
            <w:tcW w:w="3836" w:type="dxa"/>
            <w:tcBorders>
              <w:bottom w:val="single" w:sz="6" w:space="0" w:color="000000"/>
            </w:tcBorders>
          </w:tcPr>
          <w:p>
            <w:pPr>
              <w:pStyle w:val="TableParagraph"/>
              <w:spacing w:line="240" w:lineRule="auto" w:before="0"/>
              <w:ind w:left="0"/>
              <w:rPr>
                <w:rFonts w:ascii="Times New Roman"/>
                <w:sz w:val="14"/>
              </w:rPr>
            </w:pPr>
          </w:p>
        </w:tc>
        <w:tc>
          <w:tcPr>
            <w:tcW w:w="3316" w:type="dxa"/>
            <w:tcBorders>
              <w:bottom w:val="single" w:sz="6" w:space="0" w:color="000000"/>
            </w:tcBorders>
          </w:tcPr>
          <w:p>
            <w:pPr>
              <w:pStyle w:val="TableParagraph"/>
              <w:spacing w:line="240" w:lineRule="auto" w:before="0"/>
              <w:ind w:left="0"/>
              <w:rPr>
                <w:rFonts w:ascii="Times New Roman"/>
                <w:sz w:val="14"/>
              </w:rPr>
            </w:pPr>
          </w:p>
        </w:tc>
      </w:tr>
    </w:tbl>
    <w:p>
      <w:pPr>
        <w:spacing w:after="0" w:line="240" w:lineRule="auto"/>
        <w:rPr>
          <w:rFonts w:ascii="Times New Roman"/>
          <w:sz w:val="14"/>
        </w:rPr>
        <w:sectPr>
          <w:type w:val="continuous"/>
          <w:pgSz w:w="11910" w:h="15880"/>
          <w:pgMar w:header="887" w:footer="420" w:top="840" w:bottom="280" w:left="640" w:right="600"/>
        </w:sectPr>
      </w:pPr>
    </w:p>
    <w:p>
      <w:pPr>
        <w:pStyle w:val="BodyText"/>
        <w:spacing w:before="3"/>
        <w:rPr>
          <w:sz w:val="12"/>
        </w:rPr>
      </w:pPr>
    </w:p>
    <w:p>
      <w:pPr>
        <w:spacing w:after="0"/>
        <w:rPr>
          <w:sz w:val="12"/>
        </w:rPr>
        <w:sectPr>
          <w:pgSz w:w="11910" w:h="15880"/>
          <w:pgMar w:header="887" w:footer="420" w:top="1080" w:bottom="620" w:left="640" w:right="600"/>
        </w:sectPr>
      </w:pPr>
    </w:p>
    <w:p>
      <w:pPr>
        <w:spacing w:before="116"/>
        <w:ind w:left="112" w:right="0" w:firstLine="0"/>
        <w:jc w:val="both"/>
        <w:rPr>
          <w:sz w:val="12"/>
        </w:rPr>
      </w:pPr>
      <w:bookmarkStart w:name="4.2.3 The COR Confidence when There are " w:id="24"/>
      <w:bookmarkEnd w:id="24"/>
      <w:r>
        <w:rPr/>
      </w:r>
      <w:bookmarkStart w:name="_bookmark14" w:id="25"/>
      <w:bookmarkEnd w:id="25"/>
      <w:r>
        <w:rPr/>
      </w:r>
      <w:bookmarkStart w:name="_bookmark15" w:id="26"/>
      <w:bookmarkEnd w:id="26"/>
      <w:r>
        <w:rPr/>
      </w:r>
      <w:r>
        <w:rPr>
          <w:w w:val="110"/>
          <w:sz w:val="12"/>
        </w:rPr>
        <w:t>Table</w:t>
      </w:r>
      <w:r>
        <w:rPr>
          <w:spacing w:val="14"/>
          <w:w w:val="110"/>
          <w:sz w:val="12"/>
        </w:rPr>
        <w:t> </w:t>
      </w:r>
      <w:r>
        <w:rPr>
          <w:spacing w:val="-10"/>
          <w:w w:val="110"/>
          <w:sz w:val="12"/>
        </w:rPr>
        <w:t>3</w:t>
      </w:r>
    </w:p>
    <w:p>
      <w:pPr>
        <w:spacing w:line="300" w:lineRule="auto" w:before="35"/>
        <w:ind w:left="111" w:right="83" w:firstLine="0"/>
        <w:jc w:val="both"/>
        <w:rPr>
          <w:sz w:val="12"/>
        </w:rPr>
      </w:pPr>
      <w:r>
        <w:rPr>
          <w:w w:val="110"/>
          <w:sz w:val="12"/>
        </w:rPr>
        <w:t>An</w:t>
      </w:r>
      <w:r>
        <w:rPr>
          <w:w w:val="110"/>
          <w:sz w:val="12"/>
        </w:rPr>
        <w:t> example</w:t>
      </w:r>
      <w:r>
        <w:rPr>
          <w:w w:val="110"/>
          <w:sz w:val="12"/>
        </w:rPr>
        <w:t> KB</w:t>
      </w:r>
      <w:r>
        <w:rPr>
          <w:w w:val="110"/>
          <w:sz w:val="12"/>
        </w:rPr>
        <w:t> containing</w:t>
      </w:r>
      <w:r>
        <w:rPr>
          <w:w w:val="110"/>
          <w:sz w:val="12"/>
        </w:rPr>
        <w:t> quasi-functions</w:t>
      </w:r>
      <w:r>
        <w:rPr>
          <w:w w:val="110"/>
          <w:sz w:val="12"/>
        </w:rPr>
        <w:t> and</w:t>
      </w:r>
      <w:r>
        <w:rPr>
          <w:w w:val="110"/>
          <w:sz w:val="12"/>
        </w:rPr>
        <w:t> symmetric</w:t>
      </w:r>
      <w:r>
        <w:rPr>
          <w:w w:val="110"/>
          <w:sz w:val="12"/>
        </w:rPr>
        <w:t> relationship</w:t>
      </w:r>
      <w:r>
        <w:rPr>
          <w:w w:val="110"/>
          <w:sz w:val="12"/>
        </w:rPr>
        <w:t> in</w:t>
      </w:r>
      <w:r>
        <w:rPr>
          <w:w w:val="110"/>
          <w:sz w:val="12"/>
        </w:rPr>
        <w:t> the</w:t>
      </w:r>
      <w:r>
        <w:rPr>
          <w:w w:val="110"/>
          <w:sz w:val="12"/>
        </w:rPr>
        <w:t> </w:t>
      </w:r>
      <w:r>
        <w:rPr>
          <w:w w:val="110"/>
          <w:sz w:val="12"/>
        </w:rPr>
        <w:t>body</w:t>
      </w:r>
      <w:r>
        <w:rPr>
          <w:spacing w:val="40"/>
          <w:w w:val="110"/>
          <w:sz w:val="12"/>
        </w:rPr>
        <w:t> </w:t>
      </w:r>
      <w:r>
        <w:rPr>
          <w:spacing w:val="-2"/>
          <w:w w:val="110"/>
          <w:position w:val="2"/>
          <w:sz w:val="12"/>
        </w:rPr>
        <w:t>(</w:t>
      </w:r>
      <w:r>
        <w:rPr>
          <w:i/>
          <w:spacing w:val="-2"/>
          <w:w w:val="110"/>
          <w:position w:val="2"/>
          <w:sz w:val="12"/>
        </w:rPr>
        <w:t>R</w:t>
      </w:r>
      <w:r>
        <w:rPr>
          <w:spacing w:val="-2"/>
          <w:w w:val="110"/>
          <w:sz w:val="8"/>
        </w:rPr>
        <w:t>3</w:t>
      </w:r>
      <w:r>
        <w:rPr>
          <w:spacing w:val="-12"/>
          <w:w w:val="110"/>
          <w:sz w:val="8"/>
        </w:rPr>
        <w:t> </w:t>
      </w:r>
      <w:r>
        <w:rPr>
          <w:spacing w:val="-2"/>
          <w:w w:val="110"/>
          <w:position w:val="2"/>
          <w:sz w:val="12"/>
        </w:rPr>
        <w:t>).</w:t>
      </w:r>
    </w:p>
    <w:p>
      <w:pPr>
        <w:pStyle w:val="BodyText"/>
        <w:spacing w:before="2"/>
        <w:rPr>
          <w:sz w:val="3"/>
        </w:rPr>
      </w:pPr>
    </w:p>
    <w:p>
      <w:pPr>
        <w:pStyle w:val="BodyText"/>
        <w:spacing w:line="20" w:lineRule="exact"/>
        <w:ind w:left="111"/>
        <w:rPr>
          <w:sz w:val="2"/>
        </w:rPr>
      </w:pPr>
      <w:r>
        <w:rPr>
          <w:sz w:val="2"/>
        </w:rPr>
        <mc:AlternateContent>
          <mc:Choice Requires="wps">
            <w:drawing>
              <wp:inline distT="0" distB="0" distL="0" distR="0">
                <wp:extent cx="3188335" cy="6350"/>
                <wp:effectExtent l="0" t="0" r="0" b="0"/>
                <wp:docPr id="42" name="Group 42"/>
                <wp:cNvGraphicFramePr>
                  <a:graphicFrameLocks/>
                </wp:cNvGraphicFramePr>
                <a:graphic>
                  <a:graphicData uri="http://schemas.microsoft.com/office/word/2010/wordprocessingGroup">
                    <wpg:wgp>
                      <wpg:cNvPr id="42" name="Group 42"/>
                      <wpg:cNvGrpSpPr/>
                      <wpg:grpSpPr>
                        <a:xfrm>
                          <a:off x="0" y="0"/>
                          <a:ext cx="3188335" cy="6350"/>
                          <a:chExt cx="3188335" cy="6350"/>
                        </a:xfrm>
                      </wpg:grpSpPr>
                      <wps:wsp>
                        <wps:cNvPr id="43" name="Graphic 4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8" coordorigin="0,0" coordsize="5021,10">
                <v:rect style="position:absolute;left:0;top:0;width:5021;height:10" id="docshape39" filled="true" fillcolor="#000000" stroked="false">
                  <v:fill type="solid"/>
                </v:rect>
              </v:group>
            </w:pict>
          </mc:Fallback>
        </mc:AlternateContent>
      </w:r>
      <w:r>
        <w:rPr>
          <w:sz w:val="2"/>
        </w:rPr>
      </w:r>
    </w:p>
    <w:p>
      <w:pPr>
        <w:tabs>
          <w:tab w:pos="2186" w:val="left" w:leader="none"/>
          <w:tab w:pos="3794" w:val="left" w:leader="none"/>
        </w:tabs>
        <w:spacing w:before="50"/>
        <w:ind w:left="281" w:right="0" w:firstLine="0"/>
        <w:jc w:val="both"/>
        <w:rPr>
          <w:sz w:val="12"/>
        </w:rPr>
      </w:pPr>
      <w:r>
        <w:rPr>
          <w:spacing w:val="-2"/>
          <w:w w:val="110"/>
          <w:sz w:val="12"/>
        </w:rPr>
        <w:t>livesIn</w:t>
      </w:r>
      <w:r>
        <w:rPr>
          <w:sz w:val="12"/>
        </w:rPr>
        <w:tab/>
      </w:r>
      <w:r>
        <w:rPr>
          <w:spacing w:val="-2"/>
          <w:w w:val="110"/>
          <w:sz w:val="12"/>
        </w:rPr>
        <w:t>marriedTo</w:t>
      </w:r>
      <w:r>
        <w:rPr>
          <w:sz w:val="12"/>
        </w:rPr>
        <w:tab/>
      </w:r>
      <w:r>
        <w:rPr>
          <w:spacing w:val="-2"/>
          <w:w w:val="110"/>
          <w:sz w:val="12"/>
        </w:rPr>
        <w:t>wasBornIn</w:t>
      </w:r>
    </w:p>
    <w:p>
      <w:pPr>
        <w:pStyle w:val="BodyText"/>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1607"/>
        <w:gridCol w:w="1600"/>
      </w:tblGrid>
      <w:tr>
        <w:trPr>
          <w:trHeight w:val="214" w:hRule="atLeast"/>
        </w:trPr>
        <w:tc>
          <w:tcPr>
            <w:tcW w:w="1814" w:type="dxa"/>
            <w:tcBorders>
              <w:top w:val="single" w:sz="4" w:space="0" w:color="000000"/>
            </w:tcBorders>
          </w:tcPr>
          <w:p>
            <w:pPr>
              <w:pStyle w:val="TableParagraph"/>
              <w:spacing w:before="65"/>
              <w:rPr>
                <w:sz w:val="12"/>
              </w:rPr>
            </w:pPr>
            <w:r>
              <w:rPr>
                <w:w w:val="110"/>
                <w:sz w:val="12"/>
              </w:rPr>
              <w:t>(Brandon,</w:t>
            </w:r>
            <w:r>
              <w:rPr>
                <w:spacing w:val="-1"/>
                <w:w w:val="110"/>
                <w:sz w:val="12"/>
              </w:rPr>
              <w:t> </w:t>
            </w:r>
            <w:r>
              <w:rPr>
                <w:spacing w:val="-2"/>
                <w:w w:val="110"/>
                <w:sz w:val="12"/>
              </w:rPr>
              <w:t>Berlin)</w:t>
            </w:r>
          </w:p>
        </w:tc>
        <w:tc>
          <w:tcPr>
            <w:tcW w:w="1607" w:type="dxa"/>
            <w:tcBorders>
              <w:top w:val="single" w:sz="4" w:space="0" w:color="000000"/>
            </w:tcBorders>
          </w:tcPr>
          <w:p>
            <w:pPr>
              <w:pStyle w:val="TableParagraph"/>
              <w:spacing w:before="65"/>
              <w:ind w:left="260"/>
              <w:rPr>
                <w:sz w:val="12"/>
              </w:rPr>
            </w:pPr>
            <w:r>
              <w:rPr>
                <w:w w:val="110"/>
                <w:sz w:val="12"/>
              </w:rPr>
              <w:t>(Brandon,</w:t>
            </w:r>
            <w:r>
              <w:rPr>
                <w:spacing w:val="-1"/>
                <w:w w:val="110"/>
                <w:sz w:val="12"/>
              </w:rPr>
              <w:t> </w:t>
            </w:r>
            <w:r>
              <w:rPr>
                <w:spacing w:val="-2"/>
                <w:w w:val="110"/>
                <w:sz w:val="12"/>
              </w:rPr>
              <w:t>Amber)</w:t>
            </w:r>
          </w:p>
        </w:tc>
        <w:tc>
          <w:tcPr>
            <w:tcW w:w="1600" w:type="dxa"/>
            <w:tcBorders>
              <w:top w:val="single" w:sz="4" w:space="0" w:color="000000"/>
            </w:tcBorders>
          </w:tcPr>
          <w:p>
            <w:pPr>
              <w:pStyle w:val="TableParagraph"/>
              <w:spacing w:before="65"/>
              <w:ind w:left="261"/>
              <w:rPr>
                <w:sz w:val="12"/>
              </w:rPr>
            </w:pPr>
            <w:r>
              <w:rPr>
                <w:w w:val="110"/>
                <w:sz w:val="12"/>
              </w:rPr>
              <w:t>(Amber,</w:t>
            </w:r>
            <w:r>
              <w:rPr>
                <w:spacing w:val="10"/>
                <w:w w:val="110"/>
                <w:sz w:val="12"/>
              </w:rPr>
              <w:t> </w:t>
            </w:r>
            <w:r>
              <w:rPr>
                <w:spacing w:val="-2"/>
                <w:w w:val="110"/>
                <w:sz w:val="12"/>
              </w:rPr>
              <w:t>Berlin)</w:t>
            </w:r>
          </w:p>
        </w:tc>
      </w:tr>
      <w:tr>
        <w:trPr>
          <w:trHeight w:val="171" w:hRule="atLeast"/>
        </w:trPr>
        <w:tc>
          <w:tcPr>
            <w:tcW w:w="1814" w:type="dxa"/>
          </w:tcPr>
          <w:p>
            <w:pPr>
              <w:pStyle w:val="TableParagraph"/>
              <w:rPr>
                <w:sz w:val="12"/>
              </w:rPr>
            </w:pPr>
            <w:r>
              <w:rPr>
                <w:w w:val="110"/>
                <w:sz w:val="12"/>
              </w:rPr>
              <w:t>(Brandon,</w:t>
            </w:r>
            <w:r>
              <w:rPr>
                <w:spacing w:val="-1"/>
                <w:w w:val="110"/>
                <w:sz w:val="12"/>
              </w:rPr>
              <w:t> </w:t>
            </w:r>
            <w:r>
              <w:rPr>
                <w:spacing w:val="-2"/>
                <w:w w:val="110"/>
                <w:sz w:val="12"/>
              </w:rPr>
              <w:t>Amsterdam)</w:t>
            </w:r>
          </w:p>
        </w:tc>
        <w:tc>
          <w:tcPr>
            <w:tcW w:w="1607" w:type="dxa"/>
          </w:tcPr>
          <w:p>
            <w:pPr>
              <w:pStyle w:val="TableParagraph"/>
              <w:ind w:left="260"/>
              <w:rPr>
                <w:sz w:val="12"/>
              </w:rPr>
            </w:pPr>
            <w:r>
              <w:rPr>
                <w:w w:val="110"/>
                <w:sz w:val="12"/>
              </w:rPr>
              <w:t>(Brandon,</w:t>
            </w:r>
            <w:r>
              <w:rPr>
                <w:spacing w:val="-1"/>
                <w:w w:val="110"/>
                <w:sz w:val="12"/>
              </w:rPr>
              <w:t> </w:t>
            </w:r>
            <w:r>
              <w:rPr>
                <w:spacing w:val="-2"/>
                <w:w w:val="110"/>
                <w:sz w:val="12"/>
              </w:rPr>
              <w:t>Siena)</w:t>
            </w:r>
          </w:p>
        </w:tc>
        <w:tc>
          <w:tcPr>
            <w:tcW w:w="1600" w:type="dxa"/>
          </w:tcPr>
          <w:p>
            <w:pPr>
              <w:pStyle w:val="TableParagraph"/>
              <w:ind w:left="261"/>
              <w:rPr>
                <w:sz w:val="12"/>
              </w:rPr>
            </w:pPr>
            <w:r>
              <w:rPr>
                <w:w w:val="110"/>
                <w:sz w:val="12"/>
              </w:rPr>
              <w:t>(Siena,</w:t>
            </w:r>
            <w:r>
              <w:rPr>
                <w:spacing w:val="2"/>
                <w:w w:val="110"/>
                <w:sz w:val="12"/>
              </w:rPr>
              <w:t> </w:t>
            </w:r>
            <w:r>
              <w:rPr>
                <w:spacing w:val="-2"/>
                <w:w w:val="110"/>
                <w:sz w:val="12"/>
              </w:rPr>
              <w:t>Chicago)</w:t>
            </w:r>
          </w:p>
        </w:tc>
      </w:tr>
      <w:tr>
        <w:trPr>
          <w:trHeight w:val="171" w:hRule="atLeast"/>
        </w:trPr>
        <w:tc>
          <w:tcPr>
            <w:tcW w:w="1814" w:type="dxa"/>
          </w:tcPr>
          <w:p>
            <w:pPr>
              <w:pStyle w:val="TableParagraph"/>
              <w:rPr>
                <w:sz w:val="12"/>
              </w:rPr>
            </w:pPr>
            <w:r>
              <w:rPr>
                <w:w w:val="110"/>
                <w:sz w:val="12"/>
              </w:rPr>
              <w:t>(Brandon,</w:t>
            </w:r>
            <w:r>
              <w:rPr>
                <w:spacing w:val="-1"/>
                <w:w w:val="110"/>
                <w:sz w:val="12"/>
              </w:rPr>
              <w:t> </w:t>
            </w:r>
            <w:r>
              <w:rPr>
                <w:spacing w:val="-2"/>
                <w:w w:val="110"/>
                <w:sz w:val="12"/>
              </w:rPr>
              <w:t>Toulouse)</w:t>
            </w:r>
          </w:p>
        </w:tc>
        <w:tc>
          <w:tcPr>
            <w:tcW w:w="1607" w:type="dxa"/>
          </w:tcPr>
          <w:p>
            <w:pPr>
              <w:pStyle w:val="TableParagraph"/>
              <w:ind w:left="260"/>
              <w:rPr>
                <w:sz w:val="12"/>
              </w:rPr>
            </w:pPr>
            <w:r>
              <w:rPr>
                <w:w w:val="110"/>
                <w:sz w:val="12"/>
              </w:rPr>
              <w:t>(Bobby,</w:t>
            </w:r>
            <w:r>
              <w:rPr>
                <w:spacing w:val="11"/>
                <w:w w:val="110"/>
                <w:sz w:val="12"/>
              </w:rPr>
              <w:t> </w:t>
            </w:r>
            <w:r>
              <w:rPr>
                <w:spacing w:val="-2"/>
                <w:w w:val="110"/>
                <w:sz w:val="12"/>
              </w:rPr>
              <w:t>April)</w:t>
            </w:r>
          </w:p>
        </w:tc>
        <w:tc>
          <w:tcPr>
            <w:tcW w:w="1600" w:type="dxa"/>
          </w:tcPr>
          <w:p>
            <w:pPr>
              <w:pStyle w:val="TableParagraph"/>
              <w:ind w:left="261"/>
              <w:rPr>
                <w:sz w:val="12"/>
              </w:rPr>
            </w:pPr>
            <w:r>
              <w:rPr>
                <w:w w:val="110"/>
                <w:sz w:val="12"/>
              </w:rPr>
              <w:t>(April,</w:t>
            </w:r>
            <w:r>
              <w:rPr>
                <w:spacing w:val="3"/>
                <w:w w:val="110"/>
                <w:sz w:val="12"/>
              </w:rPr>
              <w:t> </w:t>
            </w:r>
            <w:r>
              <w:rPr>
                <w:spacing w:val="-2"/>
                <w:w w:val="110"/>
                <w:sz w:val="12"/>
              </w:rPr>
              <w:t>Amsterdam)</w:t>
            </w:r>
          </w:p>
        </w:tc>
      </w:tr>
      <w:tr>
        <w:trPr>
          <w:trHeight w:val="171" w:hRule="atLeast"/>
        </w:trPr>
        <w:tc>
          <w:tcPr>
            <w:tcW w:w="1814" w:type="dxa"/>
          </w:tcPr>
          <w:p>
            <w:pPr>
              <w:pStyle w:val="TableParagraph"/>
              <w:rPr>
                <w:sz w:val="12"/>
              </w:rPr>
            </w:pPr>
            <w:r>
              <w:rPr>
                <w:w w:val="110"/>
                <w:sz w:val="12"/>
              </w:rPr>
              <w:t>(Bobby,</w:t>
            </w:r>
            <w:r>
              <w:rPr>
                <w:spacing w:val="10"/>
                <w:w w:val="110"/>
                <w:sz w:val="12"/>
              </w:rPr>
              <w:t> </w:t>
            </w:r>
            <w:r>
              <w:rPr>
                <w:spacing w:val="-2"/>
                <w:w w:val="110"/>
                <w:sz w:val="12"/>
              </w:rPr>
              <w:t>Berlin)</w:t>
            </w:r>
          </w:p>
        </w:tc>
        <w:tc>
          <w:tcPr>
            <w:tcW w:w="1607" w:type="dxa"/>
          </w:tcPr>
          <w:p>
            <w:pPr>
              <w:pStyle w:val="TableParagraph"/>
              <w:ind w:left="260"/>
              <w:rPr>
                <w:sz w:val="12"/>
              </w:rPr>
            </w:pPr>
            <w:r>
              <w:rPr>
                <w:w w:val="105"/>
                <w:sz w:val="12"/>
              </w:rPr>
              <w:t>(Bobby,</w:t>
            </w:r>
            <w:r>
              <w:rPr>
                <w:spacing w:val="33"/>
                <w:w w:val="105"/>
                <w:sz w:val="12"/>
              </w:rPr>
              <w:t> </w:t>
            </w:r>
            <w:r>
              <w:rPr>
                <w:spacing w:val="-2"/>
                <w:w w:val="105"/>
                <w:sz w:val="12"/>
              </w:rPr>
              <w:t>Jane)</w:t>
            </w:r>
          </w:p>
        </w:tc>
        <w:tc>
          <w:tcPr>
            <w:tcW w:w="1600" w:type="dxa"/>
          </w:tcPr>
          <w:p>
            <w:pPr>
              <w:pStyle w:val="TableParagraph"/>
              <w:ind w:left="261"/>
              <w:rPr>
                <w:sz w:val="12"/>
              </w:rPr>
            </w:pPr>
            <w:r>
              <w:rPr>
                <w:w w:val="110"/>
                <w:sz w:val="12"/>
              </w:rPr>
              <w:t>(Kori,</w:t>
            </w:r>
            <w:r>
              <w:rPr>
                <w:spacing w:val="-3"/>
                <w:w w:val="110"/>
                <w:sz w:val="12"/>
              </w:rPr>
              <w:t> </w:t>
            </w:r>
            <w:r>
              <w:rPr>
                <w:spacing w:val="-2"/>
                <w:w w:val="110"/>
                <w:sz w:val="12"/>
              </w:rPr>
              <w:t>Chicago)</w:t>
            </w:r>
          </w:p>
        </w:tc>
      </w:tr>
      <w:tr>
        <w:trPr>
          <w:trHeight w:val="171" w:hRule="atLeast"/>
        </w:trPr>
        <w:tc>
          <w:tcPr>
            <w:tcW w:w="1814" w:type="dxa"/>
          </w:tcPr>
          <w:p>
            <w:pPr>
              <w:pStyle w:val="TableParagraph"/>
              <w:rPr>
                <w:sz w:val="12"/>
              </w:rPr>
            </w:pPr>
            <w:r>
              <w:rPr>
                <w:w w:val="110"/>
                <w:sz w:val="12"/>
              </w:rPr>
              <w:t>(Bobby,</w:t>
            </w:r>
            <w:r>
              <w:rPr>
                <w:spacing w:val="10"/>
                <w:w w:val="110"/>
                <w:sz w:val="12"/>
              </w:rPr>
              <w:t> </w:t>
            </w:r>
            <w:r>
              <w:rPr>
                <w:spacing w:val="-2"/>
                <w:w w:val="110"/>
                <w:sz w:val="12"/>
              </w:rPr>
              <w:t>Zurich)</w:t>
            </w:r>
          </w:p>
        </w:tc>
        <w:tc>
          <w:tcPr>
            <w:tcW w:w="1607" w:type="dxa"/>
          </w:tcPr>
          <w:p>
            <w:pPr>
              <w:pStyle w:val="TableParagraph"/>
              <w:ind w:left="260"/>
              <w:rPr>
                <w:sz w:val="12"/>
              </w:rPr>
            </w:pPr>
            <w:r>
              <w:rPr>
                <w:w w:val="105"/>
                <w:sz w:val="12"/>
              </w:rPr>
              <w:t>(John,</w:t>
            </w:r>
            <w:r>
              <w:rPr>
                <w:spacing w:val="-3"/>
                <w:w w:val="105"/>
                <w:sz w:val="12"/>
              </w:rPr>
              <w:t> </w:t>
            </w:r>
            <w:r>
              <w:rPr>
                <w:spacing w:val="-2"/>
                <w:w w:val="105"/>
                <w:sz w:val="12"/>
              </w:rPr>
              <w:t>Kori)</w:t>
            </w:r>
          </w:p>
        </w:tc>
        <w:tc>
          <w:tcPr>
            <w:tcW w:w="1600" w:type="dxa"/>
          </w:tcPr>
          <w:p>
            <w:pPr>
              <w:pStyle w:val="TableParagraph"/>
              <w:spacing w:line="240" w:lineRule="auto" w:before="0"/>
              <w:ind w:left="0"/>
              <w:rPr>
                <w:rFonts w:ascii="Times New Roman"/>
                <w:sz w:val="10"/>
              </w:rPr>
            </w:pPr>
          </w:p>
        </w:tc>
      </w:tr>
      <w:tr>
        <w:trPr>
          <w:trHeight w:val="171" w:hRule="atLeast"/>
        </w:trPr>
        <w:tc>
          <w:tcPr>
            <w:tcW w:w="1814" w:type="dxa"/>
          </w:tcPr>
          <w:p>
            <w:pPr>
              <w:pStyle w:val="TableParagraph"/>
              <w:rPr>
                <w:sz w:val="12"/>
              </w:rPr>
            </w:pPr>
            <w:r>
              <w:rPr>
                <w:w w:val="105"/>
                <w:sz w:val="12"/>
              </w:rPr>
              <w:t>(John,</w:t>
            </w:r>
            <w:r>
              <w:rPr>
                <w:spacing w:val="-3"/>
                <w:w w:val="105"/>
                <w:sz w:val="12"/>
              </w:rPr>
              <w:t> </w:t>
            </w:r>
            <w:r>
              <w:rPr>
                <w:spacing w:val="-2"/>
                <w:w w:val="110"/>
                <w:sz w:val="12"/>
              </w:rPr>
              <w:t>Chicago)</w:t>
            </w:r>
          </w:p>
        </w:tc>
        <w:tc>
          <w:tcPr>
            <w:tcW w:w="1607" w:type="dxa"/>
          </w:tcPr>
          <w:p>
            <w:pPr>
              <w:pStyle w:val="TableParagraph"/>
              <w:ind w:left="260"/>
              <w:rPr>
                <w:sz w:val="12"/>
              </w:rPr>
            </w:pPr>
            <w:r>
              <w:rPr>
                <w:w w:val="105"/>
                <w:sz w:val="12"/>
              </w:rPr>
              <w:t>(John,</w:t>
            </w:r>
            <w:r>
              <w:rPr>
                <w:spacing w:val="-3"/>
                <w:w w:val="105"/>
                <w:sz w:val="12"/>
              </w:rPr>
              <w:t> </w:t>
            </w:r>
            <w:r>
              <w:rPr>
                <w:spacing w:val="-2"/>
                <w:w w:val="105"/>
                <w:sz w:val="12"/>
              </w:rPr>
              <w:t>Foster)</w:t>
            </w:r>
          </w:p>
        </w:tc>
        <w:tc>
          <w:tcPr>
            <w:tcW w:w="1600" w:type="dxa"/>
          </w:tcPr>
          <w:p>
            <w:pPr>
              <w:pStyle w:val="TableParagraph"/>
              <w:spacing w:line="240" w:lineRule="auto" w:before="0"/>
              <w:ind w:left="0"/>
              <w:rPr>
                <w:rFonts w:ascii="Times New Roman"/>
                <w:sz w:val="10"/>
              </w:rPr>
            </w:pPr>
          </w:p>
        </w:tc>
      </w:tr>
      <w:tr>
        <w:trPr>
          <w:trHeight w:val="236" w:hRule="atLeast"/>
        </w:trPr>
        <w:tc>
          <w:tcPr>
            <w:tcW w:w="1814" w:type="dxa"/>
            <w:tcBorders>
              <w:bottom w:val="single" w:sz="6" w:space="0" w:color="000000"/>
            </w:tcBorders>
          </w:tcPr>
          <w:p>
            <w:pPr>
              <w:pStyle w:val="TableParagraph"/>
              <w:spacing w:line="240" w:lineRule="auto"/>
              <w:rPr>
                <w:sz w:val="12"/>
              </w:rPr>
            </w:pPr>
            <w:bookmarkStart w:name="4.2.4 The COR Confidence when There are " w:id="27"/>
            <w:bookmarkEnd w:id="27"/>
            <w:r>
              <w:rPr/>
            </w:r>
            <w:r>
              <w:rPr>
                <w:w w:val="110"/>
                <w:sz w:val="12"/>
              </w:rPr>
              <w:t>(John,</w:t>
            </w:r>
            <w:r>
              <w:rPr>
                <w:spacing w:val="1"/>
                <w:w w:val="110"/>
                <w:sz w:val="12"/>
              </w:rPr>
              <w:t> </w:t>
            </w:r>
            <w:r>
              <w:rPr>
                <w:w w:val="110"/>
                <w:sz w:val="12"/>
              </w:rPr>
              <w:t>New</w:t>
            </w:r>
            <w:r>
              <w:rPr>
                <w:spacing w:val="1"/>
                <w:w w:val="110"/>
                <w:sz w:val="12"/>
              </w:rPr>
              <w:t> </w:t>
            </w:r>
            <w:r>
              <w:rPr>
                <w:spacing w:val="-2"/>
                <w:w w:val="110"/>
                <w:sz w:val="12"/>
              </w:rPr>
              <w:t>York)</w:t>
            </w:r>
          </w:p>
        </w:tc>
        <w:tc>
          <w:tcPr>
            <w:tcW w:w="1607" w:type="dxa"/>
            <w:tcBorders>
              <w:bottom w:val="single" w:sz="6" w:space="0" w:color="000000"/>
            </w:tcBorders>
          </w:tcPr>
          <w:p>
            <w:pPr>
              <w:pStyle w:val="TableParagraph"/>
              <w:spacing w:line="240" w:lineRule="auto" w:before="0"/>
              <w:ind w:left="0"/>
              <w:rPr>
                <w:rFonts w:ascii="Times New Roman"/>
                <w:sz w:val="14"/>
              </w:rPr>
            </w:pPr>
          </w:p>
        </w:tc>
        <w:tc>
          <w:tcPr>
            <w:tcW w:w="1600" w:type="dxa"/>
            <w:tcBorders>
              <w:bottom w:val="single" w:sz="6"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spacing w:before="97"/>
        <w:rPr>
          <w:sz w:val="12"/>
        </w:rPr>
      </w:pPr>
    </w:p>
    <w:p>
      <w:pPr>
        <w:spacing w:line="261" w:lineRule="auto" w:before="0"/>
        <w:ind w:left="111" w:right="81" w:firstLine="234"/>
        <w:jc w:val="both"/>
        <w:rPr>
          <w:sz w:val="16"/>
        </w:rPr>
      </w:pPr>
      <w:r>
        <w:rPr/>
        <mc:AlternateContent>
          <mc:Choice Requires="wps">
            <w:drawing>
              <wp:anchor distT="0" distB="0" distL="0" distR="0" allowOverlap="1" layoutInCell="1" locked="0" behindDoc="1" simplePos="0" relativeHeight="487006720">
                <wp:simplePos x="0" y="0"/>
                <wp:positionH relativeFrom="page">
                  <wp:posOffset>1324800</wp:posOffset>
                </wp:positionH>
                <wp:positionV relativeFrom="paragraph">
                  <wp:posOffset>99037</wp:posOffset>
                </wp:positionV>
                <wp:extent cx="31115" cy="381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315002pt;margin-top:7.798224pt;width:2.437800pt;height:.283450pt;mso-position-horizontal-relative:page;mso-position-vertical-relative:paragraph;z-index:-16309760"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7232">
                <wp:simplePos x="0" y="0"/>
                <wp:positionH relativeFrom="page">
                  <wp:posOffset>1781276</wp:posOffset>
                </wp:positionH>
                <wp:positionV relativeFrom="paragraph">
                  <wp:posOffset>500081</wp:posOffset>
                </wp:positionV>
                <wp:extent cx="31115" cy="4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257996pt;margin-top:39.376526pt;width:2.437800pt;height:.34015pt;mso-position-horizontal-relative:page;mso-position-vertical-relative:paragraph;z-index:-16309248" id="docshape41" filled="true" fillcolor="#000000" stroked="false">
                <v:fill type="solid"/>
                <w10:wrap type="none"/>
              </v:rect>
            </w:pict>
          </mc:Fallback>
        </mc:AlternateContent>
      </w:r>
      <w:r>
        <w:rPr>
          <w:sz w:val="16"/>
        </w:rPr>
        <w:t>Thus, </w:t>
      </w:r>
      <w:r>
        <w:rPr>
          <w:i/>
          <w:sz w:val="16"/>
        </w:rPr>
        <w:t>standard confidence</w:t>
      </w:r>
      <w:r>
        <w:rPr>
          <w:rFonts w:ascii="DejaVu Sans Condensed"/>
          <w:sz w:val="16"/>
        </w:rPr>
        <w:t>(</w:t>
      </w:r>
      <w:r>
        <w:rPr>
          <w:i/>
          <w:sz w:val="16"/>
        </w:rPr>
        <w:t>R</w:t>
      </w:r>
      <w:r>
        <w:rPr>
          <w:sz w:val="16"/>
          <w:vertAlign w:val="subscript"/>
        </w:rPr>
        <w:t>2</w:t>
      </w:r>
      <w:r>
        <w:rPr>
          <w:rFonts w:ascii="DejaVu Sans Condensed"/>
          <w:sz w:val="16"/>
          <w:vertAlign w:val="baseline"/>
        </w:rPr>
        <w:t>)= </w:t>
      </w:r>
      <w:r>
        <w:rPr>
          <w:sz w:val="16"/>
          <w:vertAlign w:val="baseline"/>
        </w:rPr>
        <w:t>2</w:t>
      </w:r>
      <w:r>
        <w:rPr>
          <w:rFonts w:ascii="IPAPGothic"/>
          <w:sz w:val="16"/>
          <w:vertAlign w:val="baseline"/>
        </w:rPr>
        <w:t>/</w:t>
      </w:r>
      <w:r>
        <w:rPr>
          <w:sz w:val="16"/>
          <w:vertAlign w:val="baseline"/>
        </w:rPr>
        <w:t>12, because there are </w:t>
      </w:r>
      <w:r>
        <w:rPr>
          <w:sz w:val="16"/>
          <w:vertAlign w:val="baseline"/>
        </w:rPr>
        <w:t>twelve</w:t>
      </w:r>
      <w:r>
        <w:rPr>
          <w:spacing w:val="40"/>
          <w:sz w:val="16"/>
          <w:vertAlign w:val="baseline"/>
        </w:rPr>
        <w:t> </w:t>
      </w:r>
      <w:r>
        <w:rPr>
          <w:sz w:val="16"/>
          <w:vertAlign w:val="baseline"/>
        </w:rPr>
        <w:t>generated</w:t>
      </w:r>
      <w:r>
        <w:rPr>
          <w:spacing w:val="40"/>
          <w:sz w:val="16"/>
          <w:vertAlign w:val="baseline"/>
        </w:rPr>
        <w:t> </w:t>
      </w:r>
      <w:r>
        <w:rPr>
          <w:sz w:val="16"/>
          <w:vertAlign w:val="baseline"/>
        </w:rPr>
        <w:t>facts</w:t>
      </w:r>
      <w:r>
        <w:rPr>
          <w:spacing w:val="40"/>
          <w:sz w:val="16"/>
          <w:vertAlign w:val="baseline"/>
        </w:rPr>
        <w:t> </w:t>
      </w:r>
      <w:r>
        <w:rPr>
          <w:sz w:val="16"/>
          <w:vertAlign w:val="baseline"/>
        </w:rPr>
        <w:t>in</w:t>
      </w:r>
      <w:r>
        <w:rPr>
          <w:spacing w:val="40"/>
          <w:sz w:val="16"/>
          <w:vertAlign w:val="baseline"/>
        </w:rPr>
        <w:t> </w:t>
      </w:r>
      <w:r>
        <w:rPr>
          <w:sz w:val="16"/>
          <w:vertAlign w:val="baseline"/>
        </w:rPr>
        <w:t>the</w:t>
      </w:r>
      <w:r>
        <w:rPr>
          <w:spacing w:val="40"/>
          <w:sz w:val="16"/>
          <w:vertAlign w:val="baseline"/>
        </w:rPr>
        <w:t> </w:t>
      </w:r>
      <w:r>
        <w:rPr>
          <w:sz w:val="16"/>
          <w:vertAlign w:val="baseline"/>
        </w:rPr>
        <w:t>body</w:t>
      </w:r>
      <w:r>
        <w:rPr>
          <w:spacing w:val="40"/>
          <w:sz w:val="16"/>
          <w:vertAlign w:val="baseline"/>
        </w:rPr>
        <w:t> </w:t>
      </w:r>
      <w:r>
        <w:rPr>
          <w:sz w:val="16"/>
          <w:vertAlign w:val="baseline"/>
        </w:rPr>
        <w:t>and</w:t>
      </w:r>
      <w:r>
        <w:rPr>
          <w:spacing w:val="40"/>
          <w:sz w:val="16"/>
          <w:vertAlign w:val="baseline"/>
        </w:rPr>
        <w:t> </w:t>
      </w:r>
      <w:r>
        <w:rPr>
          <w:sz w:val="16"/>
          <w:vertAlign w:val="baseline"/>
        </w:rPr>
        <w:t>two</w:t>
      </w:r>
      <w:r>
        <w:rPr>
          <w:spacing w:val="40"/>
          <w:sz w:val="16"/>
          <w:vertAlign w:val="baseline"/>
        </w:rPr>
        <w:t> </w:t>
      </w:r>
      <w:r>
        <w:rPr>
          <w:sz w:val="16"/>
          <w:vertAlign w:val="baseline"/>
        </w:rPr>
        <w:t>facts</w:t>
      </w:r>
      <w:r>
        <w:rPr>
          <w:spacing w:val="40"/>
          <w:sz w:val="16"/>
          <w:vertAlign w:val="baseline"/>
        </w:rPr>
        <w:t> </w:t>
      </w:r>
      <w:r>
        <w:rPr>
          <w:sz w:val="16"/>
          <w:vertAlign w:val="baseline"/>
        </w:rPr>
        <w:t>in</w:t>
      </w:r>
      <w:r>
        <w:rPr>
          <w:spacing w:val="40"/>
          <w:sz w:val="16"/>
          <w:vertAlign w:val="baseline"/>
        </w:rPr>
        <w:t> </w:t>
      </w:r>
      <w:r>
        <w:rPr>
          <w:sz w:val="16"/>
          <w:vertAlign w:val="baseline"/>
        </w:rPr>
        <w:t>the</w:t>
      </w:r>
      <w:r>
        <w:rPr>
          <w:spacing w:val="40"/>
          <w:sz w:val="16"/>
          <w:vertAlign w:val="baseline"/>
        </w:rPr>
        <w:t> </w:t>
      </w:r>
      <w:r>
        <w:rPr>
          <w:sz w:val="16"/>
          <w:vertAlign w:val="baseline"/>
        </w:rPr>
        <w:t>head</w:t>
      </w:r>
      <w:r>
        <w:rPr>
          <w:spacing w:val="40"/>
          <w:sz w:val="16"/>
          <w:vertAlign w:val="baseline"/>
        </w:rPr>
        <w:t> </w:t>
      </w:r>
      <w:r>
        <w:rPr>
          <w:sz w:val="16"/>
          <w:vertAlign w:val="baseline"/>
        </w:rPr>
        <w:t>follow</w:t>
      </w:r>
      <w:r>
        <w:rPr>
          <w:spacing w:val="40"/>
          <w:sz w:val="16"/>
          <w:vertAlign w:val="baseline"/>
        </w:rPr>
        <w:t> </w:t>
      </w:r>
      <w:r>
        <w:rPr>
          <w:sz w:val="16"/>
          <w:vertAlign w:val="baseline"/>
        </w:rPr>
        <w:t>the</w:t>
      </w:r>
      <w:r>
        <w:rPr>
          <w:spacing w:val="40"/>
          <w:sz w:val="16"/>
          <w:vertAlign w:val="baseline"/>
        </w:rPr>
        <w:t> </w:t>
      </w:r>
      <w:r>
        <w:rPr>
          <w:sz w:val="16"/>
          <w:vertAlign w:val="baseline"/>
        </w:rPr>
        <w:t>rule: </w:t>
      </w:r>
      <w:r>
        <w:rPr>
          <w:i/>
          <w:sz w:val="16"/>
          <w:vertAlign w:val="baseline"/>
        </w:rPr>
        <w:t>worksAt(Kate, Yale University) </w:t>
      </w:r>
      <w:r>
        <w:rPr>
          <w:sz w:val="16"/>
          <w:vertAlign w:val="baseline"/>
        </w:rPr>
        <w:t>and </w:t>
      </w:r>
      <w:r>
        <w:rPr>
          <w:i/>
          <w:sz w:val="16"/>
          <w:vertAlign w:val="baseline"/>
        </w:rPr>
        <w:t>worksAt(Alice, University</w:t>
      </w:r>
      <w:r>
        <w:rPr>
          <w:i/>
          <w:spacing w:val="80"/>
          <w:sz w:val="16"/>
          <w:vertAlign w:val="baseline"/>
        </w:rPr>
        <w:t> </w:t>
      </w:r>
      <w:r>
        <w:rPr>
          <w:i/>
          <w:sz w:val="16"/>
          <w:vertAlign w:val="baseline"/>
        </w:rPr>
        <w:t>of Michigan)</w:t>
      </w:r>
      <w:r>
        <w:rPr>
          <w:sz w:val="16"/>
          <w:vertAlign w:val="baseline"/>
        </w:rPr>
        <w:t>. However, </w:t>
      </w:r>
      <w:r>
        <w:rPr>
          <w:i/>
          <w:sz w:val="16"/>
          <w:vertAlign w:val="baseline"/>
        </w:rPr>
        <w:t>PCA confidence</w:t>
      </w:r>
      <w:r>
        <w:rPr>
          <w:rFonts w:ascii="DejaVu Sans Condensed"/>
          <w:sz w:val="16"/>
          <w:vertAlign w:val="baseline"/>
        </w:rPr>
        <w:t>(</w:t>
      </w:r>
      <w:r>
        <w:rPr>
          <w:i/>
          <w:sz w:val="16"/>
          <w:vertAlign w:val="baseline"/>
        </w:rPr>
        <w:t>R</w:t>
      </w:r>
      <w:r>
        <w:rPr>
          <w:sz w:val="16"/>
          <w:vertAlign w:val="subscript"/>
        </w:rPr>
        <w:t>2</w:t>
      </w:r>
      <w:r>
        <w:rPr>
          <w:rFonts w:ascii="DejaVu Sans Condensed"/>
          <w:sz w:val="16"/>
          <w:vertAlign w:val="baseline"/>
        </w:rPr>
        <w:t>) = </w:t>
      </w:r>
      <w:r>
        <w:rPr>
          <w:sz w:val="16"/>
          <w:vertAlign w:val="baseline"/>
        </w:rPr>
        <w:t>2</w:t>
      </w:r>
      <w:r>
        <w:rPr>
          <w:rFonts w:ascii="IPAPGothic"/>
          <w:sz w:val="16"/>
          <w:vertAlign w:val="baseline"/>
        </w:rPr>
        <w:t>/</w:t>
      </w:r>
      <w:r>
        <w:rPr>
          <w:sz w:val="16"/>
          <w:vertAlign w:val="baseline"/>
        </w:rPr>
        <w:t>11. Since the work-</w:t>
      </w:r>
      <w:r>
        <w:rPr>
          <w:spacing w:val="40"/>
          <w:sz w:val="16"/>
          <w:vertAlign w:val="baseline"/>
        </w:rPr>
        <w:t> </w:t>
      </w:r>
      <w:r>
        <w:rPr>
          <w:sz w:val="16"/>
          <w:vertAlign w:val="baseline"/>
        </w:rPr>
        <w:t>ing place of Dave is unknown, </w:t>
      </w:r>
      <w:r>
        <w:rPr>
          <w:i/>
          <w:sz w:val="16"/>
          <w:vertAlign w:val="baseline"/>
        </w:rPr>
        <w:t>(Clara, Boston University, Dave) </w:t>
      </w:r>
      <w:r>
        <w:rPr>
          <w:sz w:val="16"/>
          <w:vertAlign w:val="baseline"/>
        </w:rPr>
        <w:t>is dis-</w:t>
      </w:r>
      <w:r>
        <w:rPr>
          <w:spacing w:val="40"/>
          <w:sz w:val="16"/>
          <w:vertAlign w:val="baseline"/>
        </w:rPr>
        <w:t> </w:t>
      </w:r>
      <w:r>
        <w:rPr>
          <w:sz w:val="16"/>
          <w:vertAlign w:val="baseline"/>
        </w:rPr>
        <w:t>regarded. COR confidence does not only disregard it but also</w:t>
      </w:r>
      <w:r>
        <w:rPr>
          <w:spacing w:val="80"/>
          <w:sz w:val="16"/>
          <w:vertAlign w:val="baseline"/>
        </w:rPr>
        <w:t> </w:t>
      </w:r>
      <w:r>
        <w:rPr>
          <w:sz w:val="16"/>
          <w:vertAlign w:val="baseline"/>
        </w:rPr>
        <w:t>considers</w:t>
      </w:r>
      <w:r>
        <w:rPr>
          <w:spacing w:val="40"/>
          <w:sz w:val="16"/>
          <w:vertAlign w:val="baseline"/>
        </w:rPr>
        <w:t> </w:t>
      </w:r>
      <w:r>
        <w:rPr>
          <w:sz w:val="16"/>
          <w:vertAlign w:val="baseline"/>
        </w:rPr>
        <w:t>the</w:t>
      </w:r>
      <w:r>
        <w:rPr>
          <w:spacing w:val="40"/>
          <w:sz w:val="16"/>
          <w:vertAlign w:val="baseline"/>
        </w:rPr>
        <w:t> </w:t>
      </w:r>
      <w:r>
        <w:rPr>
          <w:sz w:val="16"/>
          <w:vertAlign w:val="baseline"/>
        </w:rPr>
        <w:t>impact</w:t>
      </w:r>
      <w:r>
        <w:rPr>
          <w:spacing w:val="40"/>
          <w:sz w:val="16"/>
          <w:vertAlign w:val="baseline"/>
        </w:rPr>
        <w:t> </w:t>
      </w:r>
      <w:r>
        <w:rPr>
          <w:sz w:val="16"/>
          <w:vertAlign w:val="baseline"/>
        </w:rPr>
        <w:t>of</w:t>
      </w:r>
      <w:r>
        <w:rPr>
          <w:spacing w:val="40"/>
          <w:sz w:val="16"/>
          <w:vertAlign w:val="baseline"/>
        </w:rPr>
        <w:t> </w:t>
      </w:r>
      <w:r>
        <w:rPr>
          <w:sz w:val="16"/>
          <w:vertAlign w:val="baseline"/>
        </w:rPr>
        <w:t>quasi-functions.</w:t>
      </w:r>
    </w:p>
    <w:p>
      <w:pPr>
        <w:spacing w:line="223" w:lineRule="exact" w:before="0"/>
        <w:ind w:left="346" w:right="0" w:firstLine="0"/>
        <w:jc w:val="both"/>
        <w:rPr>
          <w:sz w:val="16"/>
        </w:rPr>
      </w:pPr>
      <w:r>
        <w:rPr>
          <w:sz w:val="16"/>
        </w:rPr>
        <w:t>Since</w:t>
      </w:r>
      <w:r>
        <w:rPr>
          <w:spacing w:val="19"/>
          <w:sz w:val="16"/>
        </w:rPr>
        <w:t> </w:t>
      </w:r>
      <w:r>
        <w:rPr>
          <w:sz w:val="16"/>
        </w:rPr>
        <w:t>both</w:t>
      </w:r>
      <w:r>
        <w:rPr>
          <w:spacing w:val="18"/>
          <w:sz w:val="16"/>
        </w:rPr>
        <w:t> </w:t>
      </w:r>
      <w:r>
        <w:rPr>
          <w:i/>
          <w:sz w:val="16"/>
        </w:rPr>
        <w:t>educatedAt</w:t>
      </w:r>
      <w:r>
        <w:rPr>
          <w:rFonts w:ascii="DejaVu Sans Condensed"/>
          <w:sz w:val="16"/>
        </w:rPr>
        <w:t>(</w:t>
      </w:r>
      <w:r>
        <w:rPr>
          <w:i/>
          <w:sz w:val="16"/>
        </w:rPr>
        <w:t>x</w:t>
      </w:r>
      <w:r>
        <w:rPr>
          <w:rFonts w:ascii="IPAPGothic"/>
          <w:sz w:val="16"/>
        </w:rPr>
        <w:t>,</w:t>
      </w:r>
      <w:r>
        <w:rPr>
          <w:rFonts w:ascii="IPAPGothic"/>
          <w:spacing w:val="-14"/>
          <w:sz w:val="16"/>
        </w:rPr>
        <w:t> </w:t>
      </w:r>
      <w:r>
        <w:rPr>
          <w:i/>
          <w:sz w:val="16"/>
        </w:rPr>
        <w:t>y</w:t>
      </w:r>
      <w:r>
        <w:rPr>
          <w:rFonts w:ascii="DejaVu Sans Condensed"/>
          <w:sz w:val="16"/>
        </w:rPr>
        <w:t>)</w:t>
      </w:r>
      <w:r>
        <w:rPr>
          <w:rFonts w:ascii="DejaVu Sans Condensed"/>
          <w:spacing w:val="14"/>
          <w:sz w:val="16"/>
        </w:rPr>
        <w:t> </w:t>
      </w:r>
      <w:r>
        <w:rPr>
          <w:sz w:val="16"/>
        </w:rPr>
        <w:t>and</w:t>
      </w:r>
      <w:r>
        <w:rPr>
          <w:spacing w:val="19"/>
          <w:sz w:val="16"/>
        </w:rPr>
        <w:t> </w:t>
      </w:r>
      <w:r>
        <w:rPr>
          <w:i/>
          <w:sz w:val="16"/>
        </w:rPr>
        <w:t>hasAcademicAd</w:t>
      </w:r>
      <w:r>
        <w:rPr>
          <w:rFonts w:ascii="Alfios"/>
          <w:i/>
          <w:sz w:val="21"/>
        </w:rPr>
        <w:t>v</w:t>
      </w:r>
      <w:r>
        <w:rPr>
          <w:i/>
          <w:sz w:val="16"/>
        </w:rPr>
        <w:t>isor</w:t>
      </w:r>
      <w:r>
        <w:rPr>
          <w:rFonts w:ascii="DejaVu Sans Condensed"/>
          <w:sz w:val="16"/>
        </w:rPr>
        <w:t>(</w:t>
      </w:r>
      <w:r>
        <w:rPr>
          <w:i/>
          <w:sz w:val="16"/>
        </w:rPr>
        <w:t>x</w:t>
      </w:r>
      <w:r>
        <w:rPr>
          <w:rFonts w:ascii="IPAPGothic"/>
          <w:sz w:val="16"/>
        </w:rPr>
        <w:t>,</w:t>
      </w:r>
      <w:r>
        <w:rPr>
          <w:rFonts w:ascii="IPAPGothic"/>
          <w:spacing w:val="-13"/>
          <w:sz w:val="16"/>
        </w:rPr>
        <w:t> </w:t>
      </w:r>
      <w:r>
        <w:rPr>
          <w:i/>
          <w:sz w:val="16"/>
        </w:rPr>
        <w:t>y</w:t>
      </w:r>
      <w:r>
        <w:rPr>
          <w:rFonts w:ascii="DejaVu Sans Condensed"/>
          <w:sz w:val="16"/>
        </w:rPr>
        <w:t>)</w:t>
      </w:r>
      <w:r>
        <w:rPr>
          <w:rFonts w:ascii="DejaVu Sans Condensed"/>
          <w:spacing w:val="13"/>
          <w:sz w:val="16"/>
        </w:rPr>
        <w:t> </w:t>
      </w:r>
      <w:r>
        <w:rPr>
          <w:spacing w:val="-2"/>
          <w:sz w:val="16"/>
        </w:rPr>
        <w:t>atoms</w:t>
      </w:r>
    </w:p>
    <w:p>
      <w:pPr>
        <w:spacing w:line="276" w:lineRule="auto" w:before="0"/>
        <w:ind w:left="111" w:right="81" w:firstLine="0"/>
        <w:jc w:val="both"/>
        <w:rPr>
          <w:sz w:val="16"/>
        </w:rPr>
      </w:pPr>
      <w:bookmarkStart w:name="4.2.5 COR Confidence when the Head Atom " w:id="28"/>
      <w:bookmarkEnd w:id="28"/>
      <w:r>
        <w:rPr/>
      </w:r>
      <w:r>
        <w:rPr>
          <w:sz w:val="16"/>
        </w:rPr>
        <w:t>in the body are quasi-functions and not symmetric, </w:t>
      </w:r>
      <w:r>
        <w:rPr>
          <w:i/>
          <w:sz w:val="16"/>
        </w:rPr>
        <w:t>x </w:t>
      </w:r>
      <w:r>
        <w:rPr>
          <w:sz w:val="16"/>
        </w:rPr>
        <w:t>is the only</w:t>
      </w:r>
      <w:r>
        <w:rPr>
          <w:spacing w:val="40"/>
          <w:sz w:val="16"/>
        </w:rPr>
        <w:t> </w:t>
      </w:r>
      <w:r>
        <w:rPr>
          <w:sz w:val="16"/>
        </w:rPr>
        <w:t>grouping member. According to the proposed algorithm, the </w:t>
      </w:r>
      <w:r>
        <w:rPr>
          <w:sz w:val="16"/>
        </w:rPr>
        <w:t>3-</w:t>
      </w:r>
      <w:r>
        <w:rPr>
          <w:spacing w:val="40"/>
          <w:sz w:val="16"/>
        </w:rPr>
        <w:t> </w:t>
      </w:r>
      <w:r>
        <w:rPr>
          <w:sz w:val="16"/>
        </w:rPr>
        <w:t>variable</w:t>
      </w:r>
      <w:r>
        <w:rPr>
          <w:spacing w:val="40"/>
          <w:sz w:val="16"/>
        </w:rPr>
        <w:t> </w:t>
      </w:r>
      <w:r>
        <w:rPr>
          <w:sz w:val="16"/>
        </w:rPr>
        <w:t>bindings</w:t>
      </w:r>
      <w:r>
        <w:rPr>
          <w:spacing w:val="40"/>
          <w:sz w:val="16"/>
        </w:rPr>
        <w:t> </w:t>
      </w:r>
      <w:r>
        <w:rPr>
          <w:sz w:val="16"/>
        </w:rPr>
        <w:t>in</w:t>
      </w:r>
      <w:r>
        <w:rPr>
          <w:spacing w:val="40"/>
          <w:sz w:val="16"/>
        </w:rPr>
        <w:t> </w:t>
      </w:r>
      <w:r>
        <w:rPr>
          <w:sz w:val="16"/>
        </w:rPr>
        <w:t>the</w:t>
      </w:r>
      <w:r>
        <w:rPr>
          <w:spacing w:val="40"/>
          <w:sz w:val="16"/>
        </w:rPr>
        <w:t> </w:t>
      </w:r>
      <w:r>
        <w:rPr>
          <w:sz w:val="16"/>
        </w:rPr>
        <w:t>body</w:t>
      </w:r>
      <w:r>
        <w:rPr>
          <w:spacing w:val="40"/>
          <w:sz w:val="16"/>
        </w:rPr>
        <w:t> </w:t>
      </w:r>
      <w:r>
        <w:rPr>
          <w:sz w:val="16"/>
        </w:rPr>
        <w:t>must</w:t>
      </w:r>
      <w:r>
        <w:rPr>
          <w:spacing w:val="40"/>
          <w:sz w:val="16"/>
        </w:rPr>
        <w:t> </w:t>
      </w:r>
      <w:r>
        <w:rPr>
          <w:sz w:val="16"/>
        </w:rPr>
        <w:t>be</w:t>
      </w:r>
      <w:r>
        <w:rPr>
          <w:spacing w:val="40"/>
          <w:sz w:val="16"/>
        </w:rPr>
        <w:t> </w:t>
      </w:r>
      <w:r>
        <w:rPr>
          <w:sz w:val="16"/>
        </w:rPr>
        <w:t>grouped</w:t>
      </w:r>
      <w:r>
        <w:rPr>
          <w:spacing w:val="40"/>
          <w:sz w:val="16"/>
        </w:rPr>
        <w:t> </w:t>
      </w:r>
      <w:r>
        <w:rPr>
          <w:sz w:val="16"/>
        </w:rPr>
        <w:t>according</w:t>
      </w:r>
      <w:r>
        <w:rPr>
          <w:spacing w:val="40"/>
          <w:sz w:val="16"/>
        </w:rPr>
        <w:t> </w:t>
      </w:r>
      <w:r>
        <w:rPr>
          <w:sz w:val="16"/>
        </w:rPr>
        <w:t>to</w:t>
      </w:r>
      <w:r>
        <w:rPr>
          <w:spacing w:val="40"/>
          <w:sz w:val="16"/>
        </w:rPr>
        <w:t> </w:t>
      </w:r>
      <w:r>
        <w:rPr>
          <w:i/>
          <w:sz w:val="16"/>
        </w:rPr>
        <w:t>x</w:t>
      </w:r>
      <w:r>
        <w:rPr>
          <w:sz w:val="16"/>
        </w:rPr>
        <w:t>:</w:t>
      </w:r>
      <w:r>
        <w:rPr>
          <w:spacing w:val="40"/>
          <w:sz w:val="16"/>
        </w:rPr>
        <w:t> </w:t>
      </w:r>
      <w:r>
        <w:rPr>
          <w:sz w:val="16"/>
        </w:rPr>
        <w:t>Group 1: </w:t>
      </w:r>
      <w:r>
        <w:rPr>
          <w:i/>
          <w:sz w:val="16"/>
        </w:rPr>
        <w:t>(John, Yale University, Kate)</w:t>
      </w:r>
      <w:r>
        <w:rPr>
          <w:sz w:val="16"/>
        </w:rPr>
        <w:t>, Group 2: </w:t>
      </w:r>
      <w:r>
        <w:rPr>
          <w:i/>
          <w:sz w:val="16"/>
        </w:rPr>
        <w:t>(Bob, Creshire Acad-</w:t>
      </w:r>
      <w:r>
        <w:rPr>
          <w:i/>
          <w:spacing w:val="40"/>
          <w:sz w:val="16"/>
        </w:rPr>
        <w:t> </w:t>
      </w:r>
      <w:r>
        <w:rPr>
          <w:i/>
          <w:sz w:val="16"/>
        </w:rPr>
        <w:t>emy,</w:t>
      </w:r>
      <w:r>
        <w:rPr>
          <w:i/>
          <w:spacing w:val="-6"/>
          <w:sz w:val="16"/>
        </w:rPr>
        <w:t> </w:t>
      </w:r>
      <w:r>
        <w:rPr>
          <w:i/>
          <w:sz w:val="16"/>
        </w:rPr>
        <w:t>Alice),</w:t>
      </w:r>
      <w:r>
        <w:rPr>
          <w:i/>
          <w:spacing w:val="-6"/>
          <w:sz w:val="16"/>
        </w:rPr>
        <w:t> </w:t>
      </w:r>
      <w:r>
        <w:rPr>
          <w:i/>
          <w:sz w:val="16"/>
        </w:rPr>
        <w:t>(Bob,</w:t>
      </w:r>
      <w:r>
        <w:rPr>
          <w:i/>
          <w:spacing w:val="-6"/>
          <w:sz w:val="16"/>
        </w:rPr>
        <w:t> </w:t>
      </w:r>
      <w:r>
        <w:rPr>
          <w:i/>
          <w:sz w:val="16"/>
        </w:rPr>
        <w:t>Creshire</w:t>
      </w:r>
      <w:r>
        <w:rPr>
          <w:i/>
          <w:spacing w:val="-6"/>
          <w:sz w:val="16"/>
        </w:rPr>
        <w:t> </w:t>
      </w:r>
      <w:r>
        <w:rPr>
          <w:i/>
          <w:sz w:val="16"/>
        </w:rPr>
        <w:t>Academy,</w:t>
      </w:r>
      <w:r>
        <w:rPr>
          <w:i/>
          <w:spacing w:val="-6"/>
          <w:sz w:val="16"/>
        </w:rPr>
        <w:t> </w:t>
      </w:r>
      <w:r>
        <w:rPr>
          <w:i/>
          <w:sz w:val="16"/>
        </w:rPr>
        <w:t>Amy),</w:t>
      </w:r>
      <w:r>
        <w:rPr>
          <w:i/>
          <w:spacing w:val="-6"/>
          <w:sz w:val="16"/>
        </w:rPr>
        <w:t> </w:t>
      </w:r>
      <w:r>
        <w:rPr>
          <w:i/>
          <w:sz w:val="16"/>
        </w:rPr>
        <w:t>(Bob,</w:t>
      </w:r>
      <w:r>
        <w:rPr>
          <w:i/>
          <w:spacing w:val="-6"/>
          <w:sz w:val="16"/>
        </w:rPr>
        <w:t> </w:t>
      </w:r>
      <w:r>
        <w:rPr>
          <w:i/>
          <w:sz w:val="16"/>
        </w:rPr>
        <w:t>University</w:t>
      </w:r>
      <w:r>
        <w:rPr>
          <w:i/>
          <w:spacing w:val="-6"/>
          <w:sz w:val="16"/>
        </w:rPr>
        <w:t> </w:t>
      </w:r>
      <w:r>
        <w:rPr>
          <w:i/>
          <w:sz w:val="16"/>
        </w:rPr>
        <w:t>of</w:t>
      </w:r>
      <w:r>
        <w:rPr>
          <w:i/>
          <w:spacing w:val="-6"/>
          <w:sz w:val="16"/>
        </w:rPr>
        <w:t> </w:t>
      </w:r>
      <w:r>
        <w:rPr>
          <w:i/>
          <w:sz w:val="16"/>
        </w:rPr>
        <w:t>Michi-</w:t>
      </w:r>
      <w:r>
        <w:rPr>
          <w:i/>
          <w:spacing w:val="40"/>
          <w:sz w:val="16"/>
        </w:rPr>
        <w:t> </w:t>
      </w:r>
      <w:r>
        <w:rPr>
          <w:i/>
          <w:sz w:val="16"/>
        </w:rPr>
        <w:t>gan, Alice), (Bob, University</w:t>
      </w:r>
      <w:r>
        <w:rPr>
          <w:i/>
          <w:spacing w:val="-1"/>
          <w:sz w:val="16"/>
        </w:rPr>
        <w:t> </w:t>
      </w:r>
      <w:r>
        <w:rPr>
          <w:i/>
          <w:sz w:val="16"/>
        </w:rPr>
        <w:t>of Michigan, Amy)</w:t>
      </w:r>
      <w:r>
        <w:rPr>
          <w:sz w:val="16"/>
        </w:rPr>
        <w:t>, Group 3: </w:t>
      </w:r>
      <w:r>
        <w:rPr>
          <w:i/>
          <w:sz w:val="16"/>
        </w:rPr>
        <w:t>(Brad,</w:t>
      </w:r>
      <w:r>
        <w:rPr>
          <w:i/>
          <w:spacing w:val="-1"/>
          <w:sz w:val="16"/>
        </w:rPr>
        <w:t> </w:t>
      </w:r>
      <w:r>
        <w:rPr>
          <w:i/>
          <w:sz w:val="16"/>
        </w:rPr>
        <w:t>Cats</w:t>
      </w:r>
      <w:r>
        <w:rPr>
          <w:i/>
          <w:spacing w:val="40"/>
          <w:sz w:val="16"/>
        </w:rPr>
        <w:t> </w:t>
      </w:r>
      <w:r>
        <w:rPr>
          <w:i/>
          <w:spacing w:val="-2"/>
          <w:sz w:val="16"/>
        </w:rPr>
        <w:t>College</w:t>
      </w:r>
      <w:r>
        <w:rPr>
          <w:i/>
          <w:spacing w:val="-4"/>
          <w:sz w:val="16"/>
        </w:rPr>
        <w:t> </w:t>
      </w:r>
      <w:r>
        <w:rPr>
          <w:i/>
          <w:spacing w:val="-2"/>
          <w:sz w:val="16"/>
        </w:rPr>
        <w:t>Academy,</w:t>
      </w:r>
      <w:r>
        <w:rPr>
          <w:i/>
          <w:spacing w:val="-4"/>
          <w:sz w:val="16"/>
        </w:rPr>
        <w:t> </w:t>
      </w:r>
      <w:r>
        <w:rPr>
          <w:i/>
          <w:spacing w:val="-2"/>
          <w:sz w:val="16"/>
        </w:rPr>
        <w:t>Ann),</w:t>
      </w:r>
      <w:r>
        <w:rPr>
          <w:i/>
          <w:spacing w:val="-4"/>
          <w:sz w:val="16"/>
        </w:rPr>
        <w:t> </w:t>
      </w:r>
      <w:r>
        <w:rPr>
          <w:i/>
          <w:spacing w:val="-2"/>
          <w:sz w:val="16"/>
        </w:rPr>
        <w:t>(Brad,</w:t>
      </w:r>
      <w:r>
        <w:rPr>
          <w:i/>
          <w:spacing w:val="-4"/>
          <w:sz w:val="16"/>
        </w:rPr>
        <w:t> </w:t>
      </w:r>
      <w:r>
        <w:rPr>
          <w:i/>
          <w:spacing w:val="-2"/>
          <w:sz w:val="16"/>
        </w:rPr>
        <w:t>Cats</w:t>
      </w:r>
      <w:r>
        <w:rPr>
          <w:i/>
          <w:spacing w:val="-4"/>
          <w:sz w:val="16"/>
        </w:rPr>
        <w:t> </w:t>
      </w:r>
      <w:r>
        <w:rPr>
          <w:i/>
          <w:spacing w:val="-2"/>
          <w:sz w:val="16"/>
        </w:rPr>
        <w:t>College</w:t>
      </w:r>
      <w:r>
        <w:rPr>
          <w:i/>
          <w:spacing w:val="-4"/>
          <w:sz w:val="16"/>
        </w:rPr>
        <w:t> </w:t>
      </w:r>
      <w:r>
        <w:rPr>
          <w:i/>
          <w:spacing w:val="-2"/>
          <w:sz w:val="16"/>
        </w:rPr>
        <w:t>Academy,</w:t>
      </w:r>
      <w:r>
        <w:rPr>
          <w:i/>
          <w:spacing w:val="-4"/>
          <w:sz w:val="16"/>
        </w:rPr>
        <w:t> </w:t>
      </w:r>
      <w:r>
        <w:rPr>
          <w:i/>
          <w:spacing w:val="-2"/>
          <w:sz w:val="16"/>
        </w:rPr>
        <w:t>Sue),</w:t>
      </w:r>
      <w:r>
        <w:rPr>
          <w:i/>
          <w:spacing w:val="-4"/>
          <w:sz w:val="16"/>
        </w:rPr>
        <w:t> </w:t>
      </w:r>
      <w:r>
        <w:rPr>
          <w:i/>
          <w:spacing w:val="-2"/>
          <w:sz w:val="16"/>
        </w:rPr>
        <w:t>(Brad,</w:t>
      </w:r>
      <w:r>
        <w:rPr>
          <w:i/>
          <w:spacing w:val="-4"/>
          <w:sz w:val="16"/>
        </w:rPr>
        <w:t> </w:t>
      </w:r>
      <w:r>
        <w:rPr>
          <w:i/>
          <w:spacing w:val="-2"/>
          <w:sz w:val="16"/>
        </w:rPr>
        <w:t>Yale</w:t>
      </w:r>
      <w:r>
        <w:rPr>
          <w:i/>
          <w:spacing w:val="40"/>
          <w:sz w:val="16"/>
        </w:rPr>
        <w:t> </w:t>
      </w:r>
      <w:r>
        <w:rPr>
          <w:i/>
          <w:sz w:val="16"/>
        </w:rPr>
        <w:t>University,</w:t>
      </w:r>
      <w:r>
        <w:rPr>
          <w:i/>
          <w:spacing w:val="-9"/>
          <w:sz w:val="16"/>
        </w:rPr>
        <w:t> </w:t>
      </w:r>
      <w:r>
        <w:rPr>
          <w:i/>
          <w:sz w:val="16"/>
        </w:rPr>
        <w:t>Ann),</w:t>
      </w:r>
      <w:r>
        <w:rPr>
          <w:i/>
          <w:spacing w:val="-8"/>
          <w:sz w:val="16"/>
        </w:rPr>
        <w:t> </w:t>
      </w:r>
      <w:r>
        <w:rPr>
          <w:i/>
          <w:sz w:val="16"/>
        </w:rPr>
        <w:t>(Brad,</w:t>
      </w:r>
      <w:r>
        <w:rPr>
          <w:i/>
          <w:spacing w:val="-9"/>
          <w:sz w:val="16"/>
        </w:rPr>
        <w:t> </w:t>
      </w:r>
      <w:r>
        <w:rPr>
          <w:i/>
          <w:sz w:val="16"/>
        </w:rPr>
        <w:t>Yale</w:t>
      </w:r>
      <w:r>
        <w:rPr>
          <w:i/>
          <w:spacing w:val="-8"/>
          <w:sz w:val="16"/>
        </w:rPr>
        <w:t> </w:t>
      </w:r>
      <w:r>
        <w:rPr>
          <w:i/>
          <w:sz w:val="16"/>
        </w:rPr>
        <w:t>University,</w:t>
      </w:r>
      <w:r>
        <w:rPr>
          <w:i/>
          <w:spacing w:val="-9"/>
          <w:sz w:val="16"/>
        </w:rPr>
        <w:t> </w:t>
      </w:r>
      <w:r>
        <w:rPr>
          <w:i/>
          <w:sz w:val="16"/>
        </w:rPr>
        <w:t>Sue),</w:t>
      </w:r>
      <w:r>
        <w:rPr>
          <w:i/>
          <w:spacing w:val="-8"/>
          <w:sz w:val="16"/>
        </w:rPr>
        <w:t> </w:t>
      </w:r>
      <w:r>
        <w:rPr>
          <w:i/>
          <w:sz w:val="16"/>
        </w:rPr>
        <w:t>(Brad,</w:t>
      </w:r>
      <w:r>
        <w:rPr>
          <w:i/>
          <w:spacing w:val="-9"/>
          <w:sz w:val="16"/>
        </w:rPr>
        <w:t> </w:t>
      </w:r>
      <w:r>
        <w:rPr>
          <w:i/>
          <w:sz w:val="16"/>
        </w:rPr>
        <w:t>Indiana</w:t>
      </w:r>
      <w:r>
        <w:rPr>
          <w:i/>
          <w:spacing w:val="-9"/>
          <w:sz w:val="16"/>
        </w:rPr>
        <w:t> </w:t>
      </w:r>
      <w:r>
        <w:rPr>
          <w:i/>
          <w:sz w:val="16"/>
        </w:rPr>
        <w:t>Univer-</w:t>
      </w:r>
      <w:r>
        <w:rPr>
          <w:i/>
          <w:spacing w:val="40"/>
          <w:sz w:val="16"/>
        </w:rPr>
        <w:t> </w:t>
      </w:r>
      <w:bookmarkStart w:name="_bookmark16" w:id="29"/>
      <w:bookmarkEnd w:id="29"/>
      <w:r>
        <w:rPr>
          <w:i/>
          <w:sz w:val="16"/>
        </w:rPr>
        <w:t>sity,</w:t>
      </w:r>
      <w:r>
        <w:rPr>
          <w:i/>
          <w:sz w:val="16"/>
        </w:rPr>
        <w:t> Ann), (Brad, Indiana University, Sue)</w:t>
      </w:r>
      <w:r>
        <w:rPr>
          <w:sz w:val="16"/>
        </w:rPr>
        <w:t>.</w:t>
      </w:r>
    </w:p>
    <w:p>
      <w:pPr>
        <w:pStyle w:val="BodyText"/>
        <w:spacing w:line="256" w:lineRule="auto"/>
        <w:ind w:left="111" w:right="81" w:firstLine="234"/>
        <w:jc w:val="both"/>
      </w:pPr>
      <w:r>
        <w:rPr/>
        <mc:AlternateContent>
          <mc:Choice Requires="wps">
            <w:drawing>
              <wp:anchor distT="0" distB="0" distL="0" distR="0" allowOverlap="1" layoutInCell="1" locked="0" behindDoc="1" simplePos="0" relativeHeight="487007744">
                <wp:simplePos x="0" y="0"/>
                <wp:positionH relativeFrom="page">
                  <wp:posOffset>1108075</wp:posOffset>
                </wp:positionH>
                <wp:positionV relativeFrom="paragraph">
                  <wp:posOffset>90993</wp:posOffset>
                </wp:positionV>
                <wp:extent cx="31750" cy="38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1750" cy="3810"/>
                        </a:xfrm>
                        <a:custGeom>
                          <a:avLst/>
                          <a:gdLst/>
                          <a:ahLst/>
                          <a:cxnLst/>
                          <a:rect l="l" t="t" r="r" b="b"/>
                          <a:pathLst>
                            <a:path w="31750" h="3810">
                              <a:moveTo>
                                <a:pt x="31680" y="0"/>
                              </a:moveTo>
                              <a:lnTo>
                                <a:pt x="0" y="0"/>
                              </a:lnTo>
                              <a:lnTo>
                                <a:pt x="0" y="3599"/>
                              </a:lnTo>
                              <a:lnTo>
                                <a:pt x="31680" y="359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25pt;margin-top:7.164817pt;width:2.4945pt;height:.283450pt;mso-position-horizontal-relative:page;mso-position-vertical-relative:paragraph;z-index:-16308736" id="docshape42" filled="true" fillcolor="#000000" stroked="false">
                <v:fill type="solid"/>
                <w10:wrap type="none"/>
              </v:rect>
            </w:pict>
          </mc:Fallback>
        </mc:AlternateContent>
      </w:r>
      <w:r>
        <w:rPr/>
        <w:t>Thus, </w:t>
      </w:r>
      <w:r>
        <w:rPr>
          <w:i/>
        </w:rPr>
        <w:t>COR confidence</w:t>
      </w:r>
      <w:r>
        <w:rPr>
          <w:rFonts w:ascii="DejaVu Sans Condensed"/>
        </w:rPr>
        <w:t>(</w:t>
      </w:r>
      <w:r>
        <w:rPr>
          <w:i/>
        </w:rPr>
        <w:t>R</w:t>
      </w:r>
      <w:r>
        <w:rPr>
          <w:vertAlign w:val="subscript"/>
        </w:rPr>
        <w:t>2</w:t>
      </w:r>
      <w:r>
        <w:rPr>
          <w:rFonts w:ascii="DejaVu Sans Condensed"/>
          <w:vertAlign w:val="baseline"/>
        </w:rPr>
        <w:t>)= </w:t>
      </w:r>
      <w:r>
        <w:rPr>
          <w:vertAlign w:val="baseline"/>
        </w:rPr>
        <w:t>2</w:t>
      </w:r>
      <w:r>
        <w:rPr>
          <w:rFonts w:ascii="IPAPGothic"/>
          <w:vertAlign w:val="baseline"/>
        </w:rPr>
        <w:t>/</w:t>
      </w:r>
      <w:r>
        <w:rPr>
          <w:vertAlign w:val="baseline"/>
        </w:rPr>
        <w:t>3, because there are three </w:t>
      </w:r>
      <w:r>
        <w:rPr>
          <w:vertAlign w:val="baseline"/>
        </w:rPr>
        <w:t>groups</w:t>
      </w:r>
      <w:r>
        <w:rPr>
          <w:spacing w:val="40"/>
          <w:vertAlign w:val="baseline"/>
        </w:rPr>
        <w:t> </w:t>
      </w:r>
      <w:r>
        <w:rPr>
          <w:vertAlign w:val="baseline"/>
        </w:rPr>
        <w:t>according to the quasi-functions. To sum up, COR confidence is a</w:t>
      </w:r>
      <w:r>
        <w:rPr>
          <w:spacing w:val="80"/>
          <w:vertAlign w:val="baseline"/>
        </w:rPr>
        <w:t> </w:t>
      </w:r>
      <w:r>
        <w:rPr>
          <w:vertAlign w:val="baseline"/>
        </w:rPr>
        <w:t>more</w:t>
      </w:r>
      <w:r>
        <w:rPr>
          <w:spacing w:val="32"/>
          <w:vertAlign w:val="baseline"/>
        </w:rPr>
        <w:t>  </w:t>
      </w:r>
      <w:r>
        <w:rPr>
          <w:vertAlign w:val="baseline"/>
        </w:rPr>
        <w:t>informative</w:t>
      </w:r>
      <w:r>
        <w:rPr>
          <w:spacing w:val="32"/>
          <w:vertAlign w:val="baseline"/>
        </w:rPr>
        <w:t>  </w:t>
      </w:r>
      <w:r>
        <w:rPr>
          <w:vertAlign w:val="baseline"/>
        </w:rPr>
        <w:t>rule</w:t>
      </w:r>
      <w:r>
        <w:rPr>
          <w:spacing w:val="33"/>
          <w:vertAlign w:val="baseline"/>
        </w:rPr>
        <w:t>  </w:t>
      </w:r>
      <w:r>
        <w:rPr>
          <w:vertAlign w:val="baseline"/>
        </w:rPr>
        <w:t>quality</w:t>
      </w:r>
      <w:r>
        <w:rPr>
          <w:spacing w:val="31"/>
          <w:vertAlign w:val="baseline"/>
        </w:rPr>
        <w:t>  </w:t>
      </w:r>
      <w:r>
        <w:rPr>
          <w:vertAlign w:val="baseline"/>
        </w:rPr>
        <w:t>metric</w:t>
      </w:r>
      <w:r>
        <w:rPr>
          <w:spacing w:val="32"/>
          <w:vertAlign w:val="baseline"/>
        </w:rPr>
        <w:t>  </w:t>
      </w:r>
      <w:r>
        <w:rPr>
          <w:vertAlign w:val="baseline"/>
        </w:rPr>
        <w:t>when</w:t>
      </w:r>
      <w:r>
        <w:rPr>
          <w:spacing w:val="32"/>
          <w:vertAlign w:val="baseline"/>
        </w:rPr>
        <w:t>  </w:t>
      </w:r>
      <w:r>
        <w:rPr>
          <w:vertAlign w:val="baseline"/>
        </w:rPr>
        <w:t>there</w:t>
      </w:r>
      <w:r>
        <w:rPr>
          <w:spacing w:val="32"/>
          <w:vertAlign w:val="baseline"/>
        </w:rPr>
        <w:t>  </w:t>
      </w:r>
      <w:r>
        <w:rPr>
          <w:vertAlign w:val="baseline"/>
        </w:rPr>
        <w:t>are</w:t>
      </w:r>
      <w:r>
        <w:rPr>
          <w:spacing w:val="32"/>
          <w:vertAlign w:val="baseline"/>
        </w:rPr>
        <w:t>  </w:t>
      </w:r>
      <w:r>
        <w:rPr>
          <w:spacing w:val="-2"/>
          <w:vertAlign w:val="baseline"/>
        </w:rPr>
        <w:t>quasi-</w:t>
      </w:r>
    </w:p>
    <w:p>
      <w:pPr>
        <w:pStyle w:val="BodyText"/>
        <w:spacing w:line="276" w:lineRule="auto" w:before="2"/>
        <w:ind w:left="111" w:right="82"/>
        <w:jc w:val="both"/>
      </w:pPr>
      <w:r>
        <w:rPr>
          <w:w w:val="105"/>
        </w:rPr>
        <w:t>functions in the body of a rule. Standard confidence and PCA </w:t>
      </w:r>
      <w:r>
        <w:rPr>
          <w:w w:val="105"/>
        </w:rPr>
        <w:t>con- fidence quantify the strength of a given rule by ignoring the effect</w:t>
      </w:r>
      <w:r>
        <w:rPr>
          <w:spacing w:val="80"/>
          <w:w w:val="105"/>
        </w:rPr>
        <w:t> </w:t>
      </w:r>
      <w:r>
        <w:rPr>
          <w:w w:val="105"/>
        </w:rPr>
        <w:t>of quasi-functions in the body.</w:t>
      </w:r>
    </w:p>
    <w:p>
      <w:pPr>
        <w:tabs>
          <w:tab w:pos="862" w:val="left" w:leader="none"/>
          <w:tab w:pos="1651" w:val="left" w:leader="none"/>
          <w:tab w:pos="2154" w:val="left" w:leader="none"/>
        </w:tabs>
        <w:spacing w:line="210" w:lineRule="exact" w:before="0"/>
        <w:ind w:left="0" w:right="38" w:firstLine="0"/>
        <w:jc w:val="right"/>
        <w:rPr>
          <w:rFonts w:ascii="DejaVu Sans Condensed" w:hAnsi="DejaVu Sans Condensed"/>
          <w:sz w:val="16"/>
        </w:rPr>
      </w:pPr>
      <w:r>
        <w:rPr>
          <w:spacing w:val="-2"/>
          <w:sz w:val="16"/>
        </w:rPr>
        <w:t>Consider</w:t>
      </w:r>
      <w:r>
        <w:rPr>
          <w:sz w:val="16"/>
        </w:rPr>
        <w:tab/>
      </w:r>
      <w:r>
        <w:rPr>
          <w:spacing w:val="-2"/>
          <w:sz w:val="16"/>
        </w:rPr>
        <w:t>another</w:t>
      </w:r>
      <w:r>
        <w:rPr>
          <w:sz w:val="16"/>
        </w:rPr>
        <w:tab/>
      </w:r>
      <w:r>
        <w:rPr>
          <w:spacing w:val="-4"/>
          <w:sz w:val="16"/>
        </w:rPr>
        <w:t>rule</w:t>
      </w:r>
      <w:r>
        <w:rPr>
          <w:sz w:val="16"/>
        </w:rPr>
        <w:tab/>
      </w:r>
      <w:r>
        <w:rPr>
          <w:i/>
          <w:sz w:val="16"/>
        </w:rPr>
        <w:t>R</w:t>
      </w:r>
      <w:r>
        <w:rPr>
          <w:sz w:val="16"/>
          <w:vertAlign w:val="subscript"/>
        </w:rPr>
        <w:t>3</w:t>
      </w:r>
      <w:r>
        <w:rPr>
          <w:spacing w:val="18"/>
          <w:sz w:val="16"/>
          <w:vertAlign w:val="baseline"/>
        </w:rPr>
        <w:t> </w:t>
      </w:r>
      <w:r>
        <w:rPr>
          <w:rFonts w:ascii="LM Roman 10" w:hAnsi="LM Roman 10"/>
          <w:sz w:val="16"/>
          <w:vertAlign w:val="baseline"/>
        </w:rPr>
        <w:t>:</w:t>
      </w:r>
      <w:r>
        <w:rPr>
          <w:rFonts w:ascii="LM Roman 10" w:hAnsi="LM Roman 10"/>
          <w:spacing w:val="-6"/>
          <w:sz w:val="16"/>
          <w:vertAlign w:val="baseline"/>
        </w:rPr>
        <w:t> </w:t>
      </w:r>
      <w:r>
        <w:rPr>
          <w:i/>
          <w:sz w:val="16"/>
          <w:vertAlign w:val="baseline"/>
        </w:rPr>
        <w:t>li</w:t>
      </w:r>
      <w:r>
        <w:rPr>
          <w:rFonts w:ascii="Alfios" w:hAnsi="Alfios"/>
          <w:i/>
          <w:sz w:val="21"/>
          <w:vertAlign w:val="baseline"/>
        </w:rPr>
        <w:t>v</w:t>
      </w:r>
      <w:r>
        <w:rPr>
          <w:i/>
          <w:sz w:val="16"/>
          <w:vertAlign w:val="baseline"/>
        </w:rPr>
        <w:t>esIn</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6"/>
          <w:sz w:val="16"/>
          <w:vertAlign w:val="baseline"/>
        </w:rPr>
        <w:t> </w:t>
      </w:r>
      <w:r>
        <w:rPr>
          <w:i/>
          <w:sz w:val="16"/>
          <w:vertAlign w:val="baseline"/>
        </w:rPr>
        <w:t>y</w:t>
      </w:r>
      <w:r>
        <w:rPr>
          <w:rFonts w:ascii="DejaVu Sans Condensed" w:hAnsi="DejaVu Sans Condensed"/>
          <w:sz w:val="16"/>
          <w:vertAlign w:val="baseline"/>
        </w:rPr>
        <w:t>)Λ</w:t>
      </w:r>
      <w:r>
        <w:rPr>
          <w:rFonts w:ascii="DejaVu Sans Condensed" w:hAnsi="DejaVu Sans Condensed"/>
          <w:spacing w:val="-10"/>
          <w:sz w:val="16"/>
          <w:vertAlign w:val="baseline"/>
        </w:rPr>
        <w:t> </w:t>
      </w:r>
      <w:r>
        <w:rPr>
          <w:i/>
          <w:sz w:val="16"/>
          <w:vertAlign w:val="baseline"/>
        </w:rPr>
        <w:t>marriedTo</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5"/>
          <w:sz w:val="16"/>
          <w:vertAlign w:val="baseline"/>
        </w:rPr>
        <w:t> </w:t>
      </w:r>
      <w:r>
        <w:rPr>
          <w:i/>
          <w:spacing w:val="-5"/>
          <w:sz w:val="16"/>
          <w:vertAlign w:val="baseline"/>
        </w:rPr>
        <w:t>z</w:t>
      </w:r>
      <w:r>
        <w:rPr>
          <w:rFonts w:ascii="DejaVu Sans Condensed" w:hAnsi="DejaVu Sans Condensed"/>
          <w:spacing w:val="-5"/>
          <w:sz w:val="16"/>
          <w:vertAlign w:val="baseline"/>
        </w:rPr>
        <w:t>)⇒ </w:t>
      </w:r>
    </w:p>
    <w:p>
      <w:pPr>
        <w:pStyle w:val="BodyText"/>
        <w:spacing w:line="213" w:lineRule="exact"/>
        <w:ind w:right="82"/>
        <w:jc w:val="right"/>
      </w:pPr>
      <w:r>
        <w:rPr>
          <w:i/>
        </w:rPr>
        <w:t>wasBornIn</w:t>
      </w:r>
      <w:r>
        <w:rPr>
          <w:rFonts w:ascii="DejaVu Sans Condensed"/>
        </w:rPr>
        <w:t>(</w:t>
      </w:r>
      <w:r>
        <w:rPr>
          <w:i/>
        </w:rPr>
        <w:t>z</w:t>
      </w:r>
      <w:r>
        <w:rPr>
          <w:rFonts w:ascii="IPAPGothic"/>
        </w:rPr>
        <w:t>,</w:t>
      </w:r>
      <w:r>
        <w:rPr>
          <w:rFonts w:ascii="IPAPGothic"/>
          <w:spacing w:val="-12"/>
        </w:rPr>
        <w:t> </w:t>
      </w:r>
      <w:r>
        <w:rPr>
          <w:i/>
        </w:rPr>
        <w:t>y</w:t>
      </w:r>
      <w:r>
        <w:rPr>
          <w:rFonts w:ascii="DejaVu Sans Condensed"/>
        </w:rPr>
        <w:t>)</w:t>
      </w:r>
      <w:r>
        <w:rPr/>
        <w:t>.</w:t>
      </w:r>
      <w:r>
        <w:rPr>
          <w:spacing w:val="46"/>
        </w:rPr>
        <w:t> </w:t>
      </w:r>
      <w:r>
        <w:rPr/>
        <w:t>A</w:t>
      </w:r>
      <w:r>
        <w:rPr>
          <w:spacing w:val="45"/>
        </w:rPr>
        <w:t> </w:t>
      </w:r>
      <w:r>
        <w:rPr/>
        <w:t>person</w:t>
      </w:r>
      <w:r>
        <w:rPr>
          <w:spacing w:val="45"/>
        </w:rPr>
        <w:t> </w:t>
      </w:r>
      <w:r>
        <w:rPr/>
        <w:t>can</w:t>
      </w:r>
      <w:r>
        <w:rPr>
          <w:spacing w:val="46"/>
        </w:rPr>
        <w:t> </w:t>
      </w:r>
      <w:r>
        <w:rPr/>
        <w:t>live</w:t>
      </w:r>
      <w:r>
        <w:rPr>
          <w:spacing w:val="46"/>
        </w:rPr>
        <w:t> </w:t>
      </w:r>
      <w:r>
        <w:rPr/>
        <w:t>in</w:t>
      </w:r>
      <w:r>
        <w:rPr>
          <w:spacing w:val="45"/>
        </w:rPr>
        <w:t> </w:t>
      </w:r>
      <w:r>
        <w:rPr/>
        <w:t>multiple</w:t>
      </w:r>
      <w:r>
        <w:rPr>
          <w:spacing w:val="43"/>
        </w:rPr>
        <w:t> </w:t>
      </w:r>
      <w:r>
        <w:rPr/>
        <w:t>cities</w:t>
      </w:r>
      <w:r>
        <w:rPr>
          <w:spacing w:val="45"/>
        </w:rPr>
        <w:t> </w:t>
      </w:r>
      <w:r>
        <w:rPr/>
        <w:t>and</w:t>
      </w:r>
      <w:r>
        <w:rPr>
          <w:spacing w:val="47"/>
        </w:rPr>
        <w:t> </w:t>
      </w:r>
      <w:r>
        <w:rPr/>
        <w:t>can</w:t>
      </w:r>
      <w:r>
        <w:rPr>
          <w:spacing w:val="44"/>
        </w:rPr>
        <w:t> </w:t>
      </w:r>
      <w:r>
        <w:rPr>
          <w:spacing w:val="-5"/>
        </w:rPr>
        <w:t>get</w:t>
      </w:r>
    </w:p>
    <w:p>
      <w:pPr>
        <w:pStyle w:val="BodyText"/>
        <w:spacing w:line="276" w:lineRule="auto"/>
        <w:ind w:left="111" w:right="82"/>
        <w:jc w:val="both"/>
      </w:pPr>
      <w:r>
        <w:rPr>
          <w:w w:val="105"/>
        </w:rPr>
        <w:t>married</w:t>
      </w:r>
      <w:r>
        <w:rPr>
          <w:spacing w:val="40"/>
          <w:w w:val="105"/>
        </w:rPr>
        <w:t> </w:t>
      </w:r>
      <w:r>
        <w:rPr>
          <w:w w:val="105"/>
        </w:rPr>
        <w:t>more</w:t>
      </w:r>
      <w:r>
        <w:rPr>
          <w:spacing w:val="40"/>
          <w:w w:val="105"/>
        </w:rPr>
        <w:t> </w:t>
      </w:r>
      <w:r>
        <w:rPr>
          <w:w w:val="105"/>
        </w:rPr>
        <w:t>than</w:t>
      </w:r>
      <w:r>
        <w:rPr>
          <w:spacing w:val="40"/>
          <w:w w:val="105"/>
        </w:rPr>
        <w:t> </w:t>
      </w:r>
      <w:r>
        <w:rPr>
          <w:w w:val="105"/>
        </w:rPr>
        <w:t>once.</w:t>
      </w:r>
      <w:r>
        <w:rPr>
          <w:spacing w:val="40"/>
          <w:w w:val="105"/>
        </w:rPr>
        <w:t> </w:t>
      </w:r>
      <w:r>
        <w:rPr>
          <w:w w:val="105"/>
        </w:rPr>
        <w:t>So</w:t>
      </w:r>
      <w:r>
        <w:rPr>
          <w:spacing w:val="40"/>
          <w:w w:val="105"/>
        </w:rPr>
        <w:t> </w:t>
      </w:r>
      <w:r>
        <w:rPr>
          <w:w w:val="105"/>
        </w:rPr>
        <w:t>both</w:t>
      </w:r>
      <w:r>
        <w:rPr>
          <w:spacing w:val="40"/>
          <w:w w:val="105"/>
        </w:rPr>
        <w:t> </w:t>
      </w:r>
      <w:r>
        <w:rPr>
          <w:w w:val="105"/>
        </w:rPr>
        <w:t>the</w:t>
      </w:r>
      <w:r>
        <w:rPr>
          <w:spacing w:val="40"/>
          <w:w w:val="105"/>
        </w:rPr>
        <w:t> </w:t>
      </w:r>
      <w:r>
        <w:rPr>
          <w:w w:val="105"/>
        </w:rPr>
        <w:t>atoms</w:t>
      </w:r>
      <w:r>
        <w:rPr>
          <w:spacing w:val="40"/>
          <w:w w:val="105"/>
        </w:rPr>
        <w:t> </w:t>
      </w:r>
      <w:r>
        <w:rPr>
          <w:w w:val="105"/>
        </w:rPr>
        <w:t>in</w:t>
      </w:r>
      <w:r>
        <w:rPr>
          <w:spacing w:val="40"/>
          <w:w w:val="105"/>
        </w:rPr>
        <w:t> </w:t>
      </w:r>
      <w:r>
        <w:rPr>
          <w:w w:val="105"/>
        </w:rPr>
        <w:t>the</w:t>
      </w:r>
      <w:r>
        <w:rPr>
          <w:spacing w:val="40"/>
          <w:w w:val="105"/>
        </w:rPr>
        <w:t> </w:t>
      </w:r>
      <w:r>
        <w:rPr>
          <w:w w:val="105"/>
        </w:rPr>
        <w:t>body</w:t>
      </w:r>
      <w:r>
        <w:rPr>
          <w:spacing w:val="40"/>
          <w:w w:val="105"/>
        </w:rPr>
        <w:t> </w:t>
      </w:r>
      <w:r>
        <w:rPr>
          <w:w w:val="105"/>
        </w:rPr>
        <w:t>are quasi-functions, and marriage is symmetric relationship.</w:t>
      </w:r>
    </w:p>
    <w:p>
      <w:pPr>
        <w:spacing w:line="240" w:lineRule="auto" w:before="0"/>
        <w:ind w:left="111" w:right="81" w:firstLine="234"/>
        <w:jc w:val="both"/>
        <w:rPr>
          <w:i/>
          <w:sz w:val="16"/>
        </w:rPr>
      </w:pPr>
      <w:r>
        <w:rPr>
          <w:sz w:val="16"/>
        </w:rPr>
        <w:t>Fourteen</w:t>
      </w:r>
      <w:r>
        <w:rPr>
          <w:spacing w:val="40"/>
          <w:sz w:val="16"/>
        </w:rPr>
        <w:t> </w:t>
      </w:r>
      <w:r>
        <w:rPr>
          <w:sz w:val="16"/>
        </w:rPr>
        <w:t>3-variable</w:t>
      </w:r>
      <w:r>
        <w:rPr>
          <w:spacing w:val="40"/>
          <w:sz w:val="16"/>
        </w:rPr>
        <w:t> </w:t>
      </w:r>
      <w:r>
        <w:rPr>
          <w:sz w:val="16"/>
        </w:rPr>
        <w:t>bindings</w:t>
      </w:r>
      <w:r>
        <w:rPr>
          <w:spacing w:val="40"/>
          <w:sz w:val="16"/>
        </w:rPr>
        <w:t> </w:t>
      </w:r>
      <w:r>
        <w:rPr>
          <w:sz w:val="16"/>
        </w:rPr>
        <w:t>are</w:t>
      </w:r>
      <w:r>
        <w:rPr>
          <w:spacing w:val="40"/>
          <w:sz w:val="16"/>
        </w:rPr>
        <w:t> </w:t>
      </w:r>
      <w:r>
        <w:rPr>
          <w:sz w:val="16"/>
        </w:rPr>
        <w:t>generated</w:t>
      </w:r>
      <w:r>
        <w:rPr>
          <w:spacing w:val="40"/>
          <w:sz w:val="16"/>
        </w:rPr>
        <w:t> </w:t>
      </w:r>
      <w:r>
        <w:rPr>
          <w:sz w:val="16"/>
        </w:rPr>
        <w:t>according</w:t>
      </w:r>
      <w:r>
        <w:rPr>
          <w:spacing w:val="40"/>
          <w:sz w:val="16"/>
        </w:rPr>
        <w:t> </w:t>
      </w:r>
      <w:r>
        <w:rPr>
          <w:sz w:val="16"/>
        </w:rPr>
        <w:t>to</w:t>
      </w:r>
      <w:r>
        <w:rPr>
          <w:spacing w:val="40"/>
          <w:sz w:val="16"/>
        </w:rPr>
        <w:t> </w:t>
      </w:r>
      <w:r>
        <w:rPr>
          <w:sz w:val="16"/>
        </w:rPr>
        <w:t>the</w:t>
      </w:r>
      <w:r>
        <w:rPr>
          <w:spacing w:val="40"/>
          <w:sz w:val="16"/>
        </w:rPr>
        <w:t> </w:t>
      </w:r>
      <w:r>
        <w:rPr>
          <w:sz w:val="16"/>
        </w:rPr>
        <w:t>given</w:t>
      </w:r>
      <w:r>
        <w:rPr>
          <w:spacing w:val="-6"/>
          <w:sz w:val="16"/>
        </w:rPr>
        <w:t> </w:t>
      </w:r>
      <w:r>
        <w:rPr>
          <w:sz w:val="16"/>
        </w:rPr>
        <w:t>KB in </w:t>
      </w:r>
      <w:hyperlink w:history="true" w:anchor="_bookmark14">
        <w:r>
          <w:rPr>
            <w:color w:val="007FAD"/>
            <w:sz w:val="16"/>
          </w:rPr>
          <w:t>Table 3</w:t>
        </w:r>
      </w:hyperlink>
      <w:r>
        <w:rPr>
          <w:sz w:val="16"/>
        </w:rPr>
        <w:t>: </w:t>
      </w:r>
      <w:r>
        <w:rPr>
          <w:i/>
          <w:sz w:val="16"/>
        </w:rPr>
        <w:t>li</w:t>
      </w:r>
      <w:r>
        <w:rPr>
          <w:rFonts w:ascii="Alfios" w:hAnsi="Alfios"/>
          <w:i/>
          <w:sz w:val="21"/>
        </w:rPr>
        <w:t>v</w:t>
      </w:r>
      <w:r>
        <w:rPr>
          <w:i/>
          <w:sz w:val="16"/>
        </w:rPr>
        <w:t>esIn</w:t>
      </w:r>
      <w:r>
        <w:rPr>
          <w:rFonts w:ascii="DejaVu Sans Condensed" w:hAnsi="DejaVu Sans Condensed"/>
          <w:sz w:val="16"/>
        </w:rPr>
        <w:t>(</w:t>
      </w:r>
      <w:r>
        <w:rPr>
          <w:i/>
          <w:sz w:val="16"/>
        </w:rPr>
        <w:t>x</w:t>
      </w:r>
      <w:r>
        <w:rPr>
          <w:rFonts w:ascii="IPAPGothic" w:hAnsi="IPAPGothic"/>
          <w:sz w:val="16"/>
        </w:rPr>
        <w:t>,</w:t>
      </w:r>
      <w:r>
        <w:rPr>
          <w:rFonts w:ascii="IPAPGothic" w:hAnsi="IPAPGothic"/>
          <w:spacing w:val="-11"/>
          <w:sz w:val="16"/>
        </w:rPr>
        <w:t> </w:t>
      </w:r>
      <w:r>
        <w:rPr>
          <w:i/>
          <w:spacing w:val="11"/>
          <w:sz w:val="16"/>
        </w:rPr>
        <w:t>y</w:t>
      </w:r>
      <w:r>
        <w:rPr>
          <w:rFonts w:ascii="DejaVu Sans Condensed" w:hAnsi="DejaVu Sans Condensed"/>
          <w:spacing w:val="11"/>
          <w:sz w:val="16"/>
        </w:rPr>
        <w:t>)Λ</w:t>
      </w:r>
      <w:r>
        <w:rPr>
          <w:rFonts w:ascii="DejaVu Sans Condensed" w:hAnsi="DejaVu Sans Condensed"/>
          <w:spacing w:val="-12"/>
          <w:sz w:val="16"/>
        </w:rPr>
        <w:t> </w:t>
      </w:r>
      <w:r>
        <w:rPr>
          <w:i/>
          <w:sz w:val="16"/>
        </w:rPr>
        <w:t>marriedTo</w:t>
      </w:r>
      <w:r>
        <w:rPr>
          <w:rFonts w:ascii="DejaVu Sans Condensed" w:hAnsi="DejaVu Sans Condensed"/>
          <w:sz w:val="16"/>
        </w:rPr>
        <w:t>(</w:t>
      </w:r>
      <w:r>
        <w:rPr>
          <w:i/>
          <w:sz w:val="16"/>
        </w:rPr>
        <w:t>x</w:t>
      </w:r>
      <w:r>
        <w:rPr>
          <w:rFonts w:ascii="IPAPGothic" w:hAnsi="IPAPGothic"/>
          <w:sz w:val="16"/>
        </w:rPr>
        <w:t>,</w:t>
      </w:r>
      <w:r>
        <w:rPr>
          <w:rFonts w:ascii="IPAPGothic" w:hAnsi="IPAPGothic"/>
          <w:spacing w:val="-11"/>
          <w:sz w:val="16"/>
        </w:rPr>
        <w:t> </w:t>
      </w:r>
      <w:r>
        <w:rPr>
          <w:i/>
          <w:sz w:val="16"/>
        </w:rPr>
        <w:t>z</w:t>
      </w:r>
      <w:r>
        <w:rPr>
          <w:rFonts w:ascii="DejaVu Sans Condensed" w:hAnsi="DejaVu Sans Condensed"/>
          <w:sz w:val="16"/>
        </w:rPr>
        <w:t>)</w:t>
      </w:r>
      <w:r>
        <w:rPr>
          <w:sz w:val="16"/>
        </w:rPr>
        <w:t>: </w:t>
      </w:r>
      <w:r>
        <w:rPr>
          <w:i/>
          <w:sz w:val="16"/>
        </w:rPr>
        <w:t>(Brandon, Berlin,</w:t>
      </w:r>
      <w:r>
        <w:rPr>
          <w:i/>
          <w:spacing w:val="40"/>
          <w:sz w:val="16"/>
        </w:rPr>
        <w:t> </w:t>
      </w:r>
      <w:r>
        <w:rPr>
          <w:i/>
          <w:sz w:val="16"/>
        </w:rPr>
        <w:t>Amber),</w:t>
      </w:r>
      <w:r>
        <w:rPr>
          <w:i/>
          <w:spacing w:val="41"/>
          <w:sz w:val="16"/>
        </w:rPr>
        <w:t> </w:t>
      </w:r>
      <w:r>
        <w:rPr>
          <w:i/>
          <w:sz w:val="16"/>
        </w:rPr>
        <w:t>(Brandon,</w:t>
      </w:r>
      <w:r>
        <w:rPr>
          <w:i/>
          <w:spacing w:val="42"/>
          <w:sz w:val="16"/>
        </w:rPr>
        <w:t> </w:t>
      </w:r>
      <w:r>
        <w:rPr>
          <w:i/>
          <w:sz w:val="16"/>
        </w:rPr>
        <w:t>Berlin,</w:t>
      </w:r>
      <w:r>
        <w:rPr>
          <w:i/>
          <w:spacing w:val="41"/>
          <w:sz w:val="16"/>
        </w:rPr>
        <w:t> </w:t>
      </w:r>
      <w:r>
        <w:rPr>
          <w:i/>
          <w:sz w:val="16"/>
        </w:rPr>
        <w:t>Siena),</w:t>
      </w:r>
      <w:r>
        <w:rPr>
          <w:i/>
          <w:spacing w:val="42"/>
          <w:sz w:val="16"/>
        </w:rPr>
        <w:t> </w:t>
      </w:r>
      <w:r>
        <w:rPr>
          <w:i/>
          <w:sz w:val="16"/>
        </w:rPr>
        <w:t>(Brandon,</w:t>
      </w:r>
      <w:r>
        <w:rPr>
          <w:i/>
          <w:spacing w:val="41"/>
          <w:sz w:val="16"/>
        </w:rPr>
        <w:t> </w:t>
      </w:r>
      <w:r>
        <w:rPr>
          <w:i/>
          <w:sz w:val="16"/>
        </w:rPr>
        <w:t>Amsterdam,</w:t>
      </w:r>
      <w:r>
        <w:rPr>
          <w:i/>
          <w:spacing w:val="42"/>
          <w:sz w:val="16"/>
        </w:rPr>
        <w:t> </w:t>
      </w:r>
      <w:r>
        <w:rPr>
          <w:i/>
          <w:spacing w:val="-2"/>
          <w:sz w:val="16"/>
        </w:rPr>
        <w:t>Amber),</w:t>
      </w:r>
    </w:p>
    <w:p>
      <w:pPr>
        <w:spacing w:line="276" w:lineRule="auto" w:before="26"/>
        <w:ind w:left="111" w:right="82" w:firstLine="0"/>
        <w:jc w:val="both"/>
        <w:rPr>
          <w:sz w:val="16"/>
        </w:rPr>
      </w:pPr>
      <w:r>
        <w:rPr>
          <w:i/>
          <w:spacing w:val="-2"/>
          <w:sz w:val="16"/>
        </w:rPr>
        <w:t>(Brandon,</w:t>
      </w:r>
      <w:r>
        <w:rPr>
          <w:i/>
          <w:spacing w:val="-3"/>
          <w:sz w:val="16"/>
        </w:rPr>
        <w:t> </w:t>
      </w:r>
      <w:r>
        <w:rPr>
          <w:i/>
          <w:spacing w:val="-2"/>
          <w:sz w:val="16"/>
        </w:rPr>
        <w:t>Amsterdam,</w:t>
      </w:r>
      <w:r>
        <w:rPr>
          <w:i/>
          <w:spacing w:val="-3"/>
          <w:sz w:val="16"/>
        </w:rPr>
        <w:t> </w:t>
      </w:r>
      <w:r>
        <w:rPr>
          <w:i/>
          <w:spacing w:val="-2"/>
          <w:sz w:val="16"/>
        </w:rPr>
        <w:t>Siena),</w:t>
      </w:r>
      <w:r>
        <w:rPr>
          <w:i/>
          <w:spacing w:val="-3"/>
          <w:sz w:val="16"/>
        </w:rPr>
        <w:t> </w:t>
      </w:r>
      <w:r>
        <w:rPr>
          <w:i/>
          <w:spacing w:val="-2"/>
          <w:sz w:val="16"/>
        </w:rPr>
        <w:t>(Brandon,</w:t>
      </w:r>
      <w:r>
        <w:rPr>
          <w:i/>
          <w:spacing w:val="-3"/>
          <w:sz w:val="16"/>
        </w:rPr>
        <w:t> </w:t>
      </w:r>
      <w:r>
        <w:rPr>
          <w:i/>
          <w:spacing w:val="-2"/>
          <w:sz w:val="16"/>
        </w:rPr>
        <w:t>Toulouse,</w:t>
      </w:r>
      <w:r>
        <w:rPr>
          <w:i/>
          <w:spacing w:val="-3"/>
          <w:sz w:val="16"/>
        </w:rPr>
        <w:t> </w:t>
      </w:r>
      <w:r>
        <w:rPr>
          <w:i/>
          <w:spacing w:val="-2"/>
          <w:sz w:val="16"/>
        </w:rPr>
        <w:t>Amber),</w:t>
      </w:r>
      <w:r>
        <w:rPr>
          <w:i/>
          <w:spacing w:val="-3"/>
          <w:sz w:val="16"/>
        </w:rPr>
        <w:t> </w:t>
      </w:r>
      <w:r>
        <w:rPr>
          <w:i/>
          <w:spacing w:val="-2"/>
          <w:sz w:val="16"/>
        </w:rPr>
        <w:t>(Brandon,</w:t>
      </w:r>
      <w:r>
        <w:rPr>
          <w:i/>
          <w:spacing w:val="40"/>
          <w:sz w:val="16"/>
        </w:rPr>
        <w:t> </w:t>
      </w:r>
      <w:r>
        <w:rPr>
          <w:i/>
          <w:sz w:val="16"/>
        </w:rPr>
        <w:t>Toulouse,</w:t>
      </w:r>
      <w:r>
        <w:rPr>
          <w:i/>
          <w:spacing w:val="-10"/>
          <w:sz w:val="16"/>
        </w:rPr>
        <w:t> </w:t>
      </w:r>
      <w:r>
        <w:rPr>
          <w:i/>
          <w:sz w:val="16"/>
        </w:rPr>
        <w:t>Siena),</w:t>
      </w:r>
      <w:r>
        <w:rPr>
          <w:i/>
          <w:spacing w:val="-10"/>
          <w:sz w:val="16"/>
        </w:rPr>
        <w:t> </w:t>
      </w:r>
      <w:r>
        <w:rPr>
          <w:i/>
          <w:sz w:val="16"/>
        </w:rPr>
        <w:t>(Bobby,</w:t>
      </w:r>
      <w:r>
        <w:rPr>
          <w:i/>
          <w:spacing w:val="-9"/>
          <w:sz w:val="16"/>
        </w:rPr>
        <w:t> </w:t>
      </w:r>
      <w:r>
        <w:rPr>
          <w:i/>
          <w:sz w:val="16"/>
        </w:rPr>
        <w:t>Berlin,</w:t>
      </w:r>
      <w:r>
        <w:rPr>
          <w:i/>
          <w:spacing w:val="-10"/>
          <w:sz w:val="16"/>
        </w:rPr>
        <w:t> </w:t>
      </w:r>
      <w:r>
        <w:rPr>
          <w:i/>
          <w:sz w:val="16"/>
        </w:rPr>
        <w:t>April),</w:t>
      </w:r>
      <w:r>
        <w:rPr>
          <w:i/>
          <w:spacing w:val="-10"/>
          <w:sz w:val="16"/>
        </w:rPr>
        <w:t> </w:t>
      </w:r>
      <w:r>
        <w:rPr>
          <w:i/>
          <w:sz w:val="16"/>
        </w:rPr>
        <w:t>(Bobby,</w:t>
      </w:r>
      <w:r>
        <w:rPr>
          <w:i/>
          <w:spacing w:val="-9"/>
          <w:sz w:val="16"/>
        </w:rPr>
        <w:t> </w:t>
      </w:r>
      <w:r>
        <w:rPr>
          <w:i/>
          <w:sz w:val="16"/>
        </w:rPr>
        <w:t>Berlin,</w:t>
      </w:r>
      <w:r>
        <w:rPr>
          <w:i/>
          <w:spacing w:val="-10"/>
          <w:sz w:val="16"/>
        </w:rPr>
        <w:t> </w:t>
      </w:r>
      <w:r>
        <w:rPr>
          <w:i/>
          <w:sz w:val="16"/>
        </w:rPr>
        <w:t>Jane),</w:t>
      </w:r>
      <w:r>
        <w:rPr>
          <w:i/>
          <w:spacing w:val="-10"/>
          <w:sz w:val="16"/>
        </w:rPr>
        <w:t> </w:t>
      </w:r>
      <w:r>
        <w:rPr>
          <w:i/>
          <w:sz w:val="16"/>
        </w:rPr>
        <w:t>(Bobby,</w:t>
      </w:r>
      <w:r>
        <w:rPr>
          <w:i/>
          <w:spacing w:val="40"/>
          <w:sz w:val="16"/>
        </w:rPr>
        <w:t> </w:t>
      </w:r>
      <w:r>
        <w:rPr>
          <w:i/>
          <w:spacing w:val="-2"/>
          <w:sz w:val="16"/>
        </w:rPr>
        <w:t>Zurich, April), (Bobby, Zurich, Jane), (John, Chicago, Kori), (John, Chi-</w:t>
      </w:r>
      <w:r>
        <w:rPr>
          <w:i/>
          <w:spacing w:val="40"/>
          <w:sz w:val="16"/>
        </w:rPr>
        <w:t> </w:t>
      </w:r>
      <w:r>
        <w:rPr>
          <w:i/>
          <w:sz w:val="16"/>
        </w:rPr>
        <w:t>cago, Foster), (John, New York, Kori), (John, New York, Foster)</w:t>
      </w:r>
      <w:r>
        <w:rPr>
          <w:sz w:val="16"/>
        </w:rPr>
        <w:t>.</w:t>
      </w:r>
    </w:p>
    <w:p>
      <w:pPr>
        <w:spacing w:line="259" w:lineRule="auto" w:before="0"/>
        <w:ind w:left="111" w:right="38" w:firstLine="234"/>
        <w:jc w:val="both"/>
        <w:rPr>
          <w:sz w:val="16"/>
        </w:rPr>
      </w:pPr>
      <w:r>
        <w:rPr/>
        <mc:AlternateContent>
          <mc:Choice Requires="wps">
            <w:drawing>
              <wp:anchor distT="0" distB="0" distL="0" distR="0" allowOverlap="1" layoutInCell="1" locked="0" behindDoc="1" simplePos="0" relativeHeight="487008256">
                <wp:simplePos x="0" y="0"/>
                <wp:positionH relativeFrom="page">
                  <wp:posOffset>2798635</wp:posOffset>
                </wp:positionH>
                <wp:positionV relativeFrom="paragraph">
                  <wp:posOffset>228382</wp:posOffset>
                </wp:positionV>
                <wp:extent cx="31750"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0.365005pt;margin-top:17.982841pt;width:2.4945pt;height:.34015pt;mso-position-horizontal-relative:page;mso-position-vertical-relative:paragraph;z-index:-16308224"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08768">
                <wp:simplePos x="0" y="0"/>
                <wp:positionH relativeFrom="page">
                  <wp:posOffset>1471675</wp:posOffset>
                </wp:positionH>
                <wp:positionV relativeFrom="paragraph">
                  <wp:posOffset>364458</wp:posOffset>
                </wp:positionV>
                <wp:extent cx="31115" cy="381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879997pt;margin-top:28.697531pt;width:2.437800pt;height:.28346pt;mso-position-horizontal-relative:page;mso-position-vertical-relative:paragraph;z-index:-16307712" id="docshape44" filled="true" fillcolor="#000000" stroked="false">
                <v:fill type="solid"/>
                <w10:wrap type="none"/>
              </v:rect>
            </w:pict>
          </mc:Fallback>
        </mc:AlternateContent>
      </w:r>
      <w:r>
        <w:rPr>
          <w:i/>
          <w:sz w:val="16"/>
        </w:rPr>
        <w:t>wasBornIn</w:t>
      </w:r>
      <w:r>
        <w:rPr>
          <w:rFonts w:ascii="DejaVu Sans Condensed"/>
          <w:sz w:val="16"/>
        </w:rPr>
        <w:t>(</w:t>
      </w:r>
      <w:r>
        <w:rPr>
          <w:i/>
          <w:sz w:val="16"/>
        </w:rPr>
        <w:t>Amber</w:t>
      </w:r>
      <w:r>
        <w:rPr>
          <w:rFonts w:ascii="IPAPGothic"/>
          <w:sz w:val="16"/>
        </w:rPr>
        <w:t>,</w:t>
      </w:r>
      <w:r>
        <w:rPr>
          <w:rFonts w:ascii="IPAPGothic"/>
          <w:spacing w:val="-11"/>
          <w:sz w:val="16"/>
        </w:rPr>
        <w:t> </w:t>
      </w:r>
      <w:r>
        <w:rPr>
          <w:i/>
          <w:sz w:val="16"/>
        </w:rPr>
        <w:t>Berlin</w:t>
      </w:r>
      <w:r>
        <w:rPr>
          <w:rFonts w:ascii="DejaVu Sans Condensed"/>
          <w:sz w:val="16"/>
        </w:rPr>
        <w:t>) </w:t>
      </w:r>
      <w:r>
        <w:rPr>
          <w:sz w:val="16"/>
        </w:rPr>
        <w:t>and</w:t>
      </w:r>
      <w:r>
        <w:rPr>
          <w:spacing w:val="30"/>
          <w:sz w:val="16"/>
        </w:rPr>
        <w:t> </w:t>
      </w:r>
      <w:r>
        <w:rPr>
          <w:i/>
          <w:sz w:val="16"/>
        </w:rPr>
        <w:t>wasBornIn</w:t>
      </w:r>
      <w:r>
        <w:rPr>
          <w:rFonts w:ascii="DejaVu Sans Condensed"/>
          <w:sz w:val="16"/>
        </w:rPr>
        <w:t>(</w:t>
      </w:r>
      <w:r>
        <w:rPr>
          <w:i/>
          <w:sz w:val="16"/>
        </w:rPr>
        <w:t>Kori</w:t>
      </w:r>
      <w:r>
        <w:rPr>
          <w:rFonts w:ascii="IPAPGothic"/>
          <w:sz w:val="16"/>
        </w:rPr>
        <w:t>,</w:t>
      </w:r>
      <w:r>
        <w:rPr>
          <w:rFonts w:ascii="IPAPGothic"/>
          <w:spacing w:val="-11"/>
          <w:sz w:val="16"/>
        </w:rPr>
        <w:t> </w:t>
      </w:r>
      <w:r>
        <w:rPr>
          <w:i/>
          <w:sz w:val="16"/>
        </w:rPr>
        <w:t>Chicago</w:t>
      </w:r>
      <w:r>
        <w:rPr>
          <w:rFonts w:ascii="DejaVu Sans Condensed"/>
          <w:sz w:val="16"/>
        </w:rPr>
        <w:t>) </w:t>
      </w:r>
      <w:r>
        <w:rPr>
          <w:sz w:val="16"/>
        </w:rPr>
        <w:t>are</w:t>
      </w:r>
      <w:r>
        <w:rPr>
          <w:spacing w:val="31"/>
          <w:sz w:val="16"/>
        </w:rPr>
        <w:t> </w:t>
      </w:r>
      <w:r>
        <w:rPr>
          <w:sz w:val="16"/>
        </w:rPr>
        <w:t>the</w:t>
      </w:r>
      <w:r>
        <w:rPr>
          <w:spacing w:val="40"/>
          <w:sz w:val="16"/>
        </w:rPr>
        <w:t> </w:t>
      </w:r>
      <w:r>
        <w:rPr>
          <w:sz w:val="16"/>
        </w:rPr>
        <w:t>two</w:t>
      </w:r>
      <w:r>
        <w:rPr>
          <w:spacing w:val="40"/>
          <w:sz w:val="16"/>
        </w:rPr>
        <w:t> </w:t>
      </w:r>
      <w:r>
        <w:rPr>
          <w:sz w:val="16"/>
        </w:rPr>
        <w:t>facts</w:t>
      </w:r>
      <w:r>
        <w:rPr>
          <w:spacing w:val="40"/>
          <w:sz w:val="16"/>
        </w:rPr>
        <w:t> </w:t>
      </w:r>
      <w:r>
        <w:rPr>
          <w:sz w:val="16"/>
        </w:rPr>
        <w:t>which</w:t>
      </w:r>
      <w:r>
        <w:rPr>
          <w:spacing w:val="40"/>
          <w:sz w:val="16"/>
        </w:rPr>
        <w:t> </w:t>
      </w:r>
      <w:r>
        <w:rPr>
          <w:sz w:val="16"/>
        </w:rPr>
        <w:t>follow</w:t>
      </w:r>
      <w:r>
        <w:rPr>
          <w:spacing w:val="40"/>
          <w:sz w:val="16"/>
        </w:rPr>
        <w:t> </w:t>
      </w:r>
      <w:r>
        <w:rPr>
          <w:sz w:val="16"/>
        </w:rPr>
        <w:t>the</w:t>
      </w:r>
      <w:r>
        <w:rPr>
          <w:spacing w:val="40"/>
          <w:sz w:val="16"/>
        </w:rPr>
        <w:t> </w:t>
      </w:r>
      <w:r>
        <w:rPr>
          <w:sz w:val="16"/>
        </w:rPr>
        <w:t>rule.</w:t>
      </w:r>
      <w:r>
        <w:rPr>
          <w:spacing w:val="40"/>
          <w:sz w:val="16"/>
        </w:rPr>
        <w:t> </w:t>
      </w:r>
      <w:r>
        <w:rPr>
          <w:sz w:val="16"/>
        </w:rPr>
        <w:t>So,</w:t>
      </w:r>
      <w:r>
        <w:rPr>
          <w:spacing w:val="40"/>
          <w:sz w:val="16"/>
        </w:rPr>
        <w:t> </w:t>
      </w:r>
      <w:r>
        <w:rPr>
          <w:i/>
          <w:sz w:val="16"/>
        </w:rPr>
        <w:t>standard</w:t>
      </w:r>
      <w:r>
        <w:rPr>
          <w:i/>
          <w:spacing w:val="80"/>
          <w:sz w:val="16"/>
        </w:rPr>
        <w:t> </w:t>
      </w:r>
      <w:r>
        <w:rPr>
          <w:i/>
          <w:sz w:val="16"/>
        </w:rPr>
        <w:t>confidence</w:t>
      </w:r>
      <w:r>
        <w:rPr>
          <w:rFonts w:ascii="DejaVu Sans Condensed"/>
          <w:sz w:val="16"/>
        </w:rPr>
        <w:t>(</w:t>
      </w:r>
      <w:r>
        <w:rPr>
          <w:i/>
          <w:sz w:val="16"/>
        </w:rPr>
        <w:t>R</w:t>
      </w:r>
      <w:r>
        <w:rPr>
          <w:sz w:val="16"/>
          <w:vertAlign w:val="subscript"/>
        </w:rPr>
        <w:t>3</w:t>
      </w:r>
      <w:r>
        <w:rPr>
          <w:rFonts w:ascii="DejaVu Sans Condensed"/>
          <w:sz w:val="16"/>
          <w:vertAlign w:val="baseline"/>
        </w:rPr>
        <w:t>)= </w:t>
      </w:r>
      <w:r>
        <w:rPr>
          <w:sz w:val="16"/>
          <w:vertAlign w:val="baseline"/>
        </w:rPr>
        <w:t>2</w:t>
      </w:r>
      <w:r>
        <w:rPr>
          <w:rFonts w:ascii="IPAPGothic"/>
          <w:sz w:val="16"/>
          <w:vertAlign w:val="baseline"/>
        </w:rPr>
        <w:t>/</w:t>
      </w:r>
      <w:r>
        <w:rPr>
          <w:sz w:val="16"/>
          <w:vertAlign w:val="baseline"/>
        </w:rPr>
        <w:t>14. However, </w:t>
      </w:r>
      <w:r>
        <w:rPr>
          <w:i/>
          <w:sz w:val="16"/>
          <w:vertAlign w:val="baseline"/>
        </w:rPr>
        <w:t>PCA confidence</w:t>
      </w:r>
      <w:r>
        <w:rPr>
          <w:rFonts w:ascii="DejaVu Sans Condensed"/>
          <w:sz w:val="16"/>
          <w:vertAlign w:val="baseline"/>
        </w:rPr>
        <w:t>(</w:t>
      </w:r>
      <w:r>
        <w:rPr>
          <w:i/>
          <w:sz w:val="16"/>
          <w:vertAlign w:val="baseline"/>
        </w:rPr>
        <w:t>R</w:t>
      </w:r>
      <w:r>
        <w:rPr>
          <w:sz w:val="16"/>
          <w:vertAlign w:val="subscript"/>
        </w:rPr>
        <w:t>3</w:t>
      </w:r>
      <w:r>
        <w:rPr>
          <w:rFonts w:ascii="DejaVu Sans Condensed"/>
          <w:sz w:val="16"/>
          <w:vertAlign w:val="baseline"/>
        </w:rPr>
        <w:t>)= </w:t>
      </w:r>
      <w:r>
        <w:rPr>
          <w:sz w:val="16"/>
          <w:vertAlign w:val="baseline"/>
        </w:rPr>
        <w:t>2</w:t>
      </w:r>
      <w:r>
        <w:rPr>
          <w:rFonts w:ascii="IPAPGothic"/>
          <w:sz w:val="16"/>
          <w:vertAlign w:val="baseline"/>
        </w:rPr>
        <w:t>/</w:t>
      </w:r>
      <w:r>
        <w:rPr>
          <w:sz w:val="16"/>
          <w:vertAlign w:val="baseline"/>
        </w:rPr>
        <w:t>10. This is because, </w:t>
      </w:r>
      <w:r>
        <w:rPr>
          <w:i/>
          <w:sz w:val="16"/>
          <w:vertAlign w:val="baseline"/>
        </w:rPr>
        <w:t>was-</w:t>
      </w:r>
      <w:r>
        <w:rPr>
          <w:i/>
          <w:spacing w:val="40"/>
          <w:sz w:val="16"/>
          <w:vertAlign w:val="baseline"/>
        </w:rPr>
        <w:t> </w:t>
      </w:r>
      <w:r>
        <w:rPr>
          <w:i/>
          <w:sz w:val="16"/>
          <w:vertAlign w:val="baseline"/>
        </w:rPr>
        <w:t>BornIn </w:t>
      </w:r>
      <w:r>
        <w:rPr>
          <w:sz w:val="16"/>
          <w:vertAlign w:val="baseline"/>
        </w:rPr>
        <w:t>relation of Jane and Foster are unknown, hence </w:t>
      </w:r>
      <w:r>
        <w:rPr>
          <w:i/>
          <w:sz w:val="16"/>
          <w:vertAlign w:val="baseline"/>
        </w:rPr>
        <w:t>(Bobby, Ber-</w:t>
      </w:r>
      <w:r>
        <w:rPr>
          <w:i/>
          <w:spacing w:val="40"/>
          <w:sz w:val="16"/>
          <w:vertAlign w:val="baseline"/>
        </w:rPr>
        <w:t> </w:t>
      </w:r>
      <w:r>
        <w:rPr>
          <w:i/>
          <w:spacing w:val="-4"/>
          <w:sz w:val="16"/>
          <w:vertAlign w:val="baseline"/>
        </w:rPr>
        <w:t>lin, Jane), (Bobby, Zurich, Jane), (John, Chicago, Foster)</w:t>
      </w:r>
      <w:r>
        <w:rPr>
          <w:spacing w:val="-4"/>
          <w:sz w:val="16"/>
          <w:vertAlign w:val="baseline"/>
        </w:rPr>
        <w:t>, and </w:t>
      </w:r>
      <w:r>
        <w:rPr>
          <w:i/>
          <w:spacing w:val="-4"/>
          <w:sz w:val="16"/>
          <w:vertAlign w:val="baseline"/>
        </w:rPr>
        <w:t>(John, New</w:t>
      </w:r>
      <w:r>
        <w:rPr>
          <w:i/>
          <w:spacing w:val="40"/>
          <w:sz w:val="16"/>
          <w:vertAlign w:val="baseline"/>
        </w:rPr>
        <w:t> </w:t>
      </w:r>
      <w:r>
        <w:rPr>
          <w:i/>
          <w:sz w:val="16"/>
          <w:vertAlign w:val="baseline"/>
        </w:rPr>
        <w:t>York, Foster) </w:t>
      </w:r>
      <w:r>
        <w:rPr>
          <w:sz w:val="16"/>
          <w:vertAlign w:val="baseline"/>
        </w:rPr>
        <w:t>bindings are disregarded.</w:t>
      </w:r>
    </w:p>
    <w:p>
      <w:pPr>
        <w:pStyle w:val="BodyText"/>
        <w:spacing w:line="264" w:lineRule="auto"/>
        <w:ind w:left="111" w:right="81" w:firstLine="234"/>
        <w:jc w:val="both"/>
      </w:pPr>
      <w:r>
        <w:rPr>
          <w:w w:val="105"/>
        </w:rPr>
        <w:t>The COR confidence also disregards the mentioned bindings </w:t>
      </w:r>
      <w:r>
        <w:rPr>
          <w:w w:val="105"/>
        </w:rPr>
        <w:t>for the</w:t>
      </w:r>
      <w:r>
        <w:rPr>
          <w:w w:val="105"/>
        </w:rPr>
        <w:t> same</w:t>
      </w:r>
      <w:r>
        <w:rPr>
          <w:w w:val="105"/>
        </w:rPr>
        <w:t> reason</w:t>
      </w:r>
      <w:r>
        <w:rPr>
          <w:w w:val="105"/>
        </w:rPr>
        <w:t> and</w:t>
      </w:r>
      <w:r>
        <w:rPr>
          <w:w w:val="105"/>
        </w:rPr>
        <w:t> considers</w:t>
      </w:r>
      <w:r>
        <w:rPr>
          <w:w w:val="105"/>
        </w:rPr>
        <w:t> quasi-functions</w:t>
      </w:r>
      <w:r>
        <w:rPr>
          <w:w w:val="105"/>
        </w:rPr>
        <w:t> in</w:t>
      </w:r>
      <w:r>
        <w:rPr>
          <w:w w:val="105"/>
        </w:rPr>
        <w:t> the</w:t>
      </w:r>
      <w:r>
        <w:rPr>
          <w:w w:val="105"/>
        </w:rPr>
        <w:t> body. </w:t>
      </w:r>
      <w:r>
        <w:rPr>
          <w:i/>
          <w:w w:val="105"/>
        </w:rPr>
        <w:t>li</w:t>
      </w:r>
      <w:r>
        <w:rPr>
          <w:rFonts w:ascii="Alfios"/>
          <w:i/>
          <w:w w:val="105"/>
          <w:sz w:val="21"/>
        </w:rPr>
        <w:t>v</w:t>
      </w:r>
      <w:r>
        <w:rPr>
          <w:i/>
          <w:w w:val="105"/>
        </w:rPr>
        <w:t>esIn</w:t>
      </w:r>
      <w:r>
        <w:rPr>
          <w:rFonts w:ascii="DejaVu Sans Condensed"/>
          <w:w w:val="105"/>
        </w:rPr>
        <w:t>(</w:t>
      </w:r>
      <w:r>
        <w:rPr>
          <w:i/>
          <w:w w:val="105"/>
        </w:rPr>
        <w:t>x</w:t>
      </w:r>
      <w:r>
        <w:rPr>
          <w:rFonts w:ascii="IPAPGothic"/>
          <w:w w:val="105"/>
        </w:rPr>
        <w:t>,</w:t>
      </w:r>
      <w:r>
        <w:rPr>
          <w:rFonts w:ascii="IPAPGothic"/>
          <w:spacing w:val="-19"/>
          <w:w w:val="105"/>
        </w:rPr>
        <w:t> </w:t>
      </w:r>
      <w:r>
        <w:rPr>
          <w:i/>
          <w:w w:val="105"/>
        </w:rPr>
        <w:t>y</w:t>
      </w:r>
      <w:r>
        <w:rPr>
          <w:rFonts w:ascii="DejaVu Sans Condensed"/>
          <w:w w:val="105"/>
        </w:rPr>
        <w:t>)</w:t>
      </w:r>
      <w:r>
        <w:rPr>
          <w:rFonts w:ascii="DejaVu Sans Condensed"/>
          <w:spacing w:val="25"/>
          <w:w w:val="105"/>
        </w:rPr>
        <w:t> </w:t>
      </w:r>
      <w:r>
        <w:rPr>
          <w:w w:val="105"/>
        </w:rPr>
        <w:t>is</w:t>
      </w:r>
      <w:r>
        <w:rPr>
          <w:spacing w:val="33"/>
          <w:w w:val="105"/>
        </w:rPr>
        <w:t> </w:t>
      </w:r>
      <w:r>
        <w:rPr>
          <w:w w:val="105"/>
        </w:rPr>
        <w:t>a</w:t>
      </w:r>
      <w:r>
        <w:rPr>
          <w:spacing w:val="32"/>
          <w:w w:val="105"/>
        </w:rPr>
        <w:t> </w:t>
      </w:r>
      <w:r>
        <w:rPr>
          <w:w w:val="105"/>
        </w:rPr>
        <w:t>quasi-function</w:t>
      </w:r>
      <w:r>
        <w:rPr>
          <w:spacing w:val="33"/>
          <w:w w:val="105"/>
        </w:rPr>
        <w:t> </w:t>
      </w:r>
      <w:r>
        <w:rPr>
          <w:w w:val="105"/>
        </w:rPr>
        <w:t>so</w:t>
      </w:r>
      <w:r>
        <w:rPr>
          <w:spacing w:val="33"/>
          <w:w w:val="105"/>
        </w:rPr>
        <w:t> </w:t>
      </w:r>
      <w:r>
        <w:rPr>
          <w:w w:val="105"/>
        </w:rPr>
        <w:t>its</w:t>
      </w:r>
      <w:r>
        <w:rPr>
          <w:spacing w:val="32"/>
          <w:w w:val="105"/>
        </w:rPr>
        <w:t> </w:t>
      </w:r>
      <w:r>
        <w:rPr>
          <w:w w:val="105"/>
        </w:rPr>
        <w:t>subject,</w:t>
      </w:r>
      <w:r>
        <w:rPr>
          <w:spacing w:val="32"/>
          <w:w w:val="105"/>
        </w:rPr>
        <w:t> </w:t>
      </w:r>
      <w:r>
        <w:rPr>
          <w:i/>
          <w:w w:val="105"/>
        </w:rPr>
        <w:t>x</w:t>
      </w:r>
      <w:r>
        <w:rPr>
          <w:w w:val="105"/>
        </w:rPr>
        <w:t>,</w:t>
      </w:r>
      <w:r>
        <w:rPr>
          <w:spacing w:val="32"/>
          <w:w w:val="105"/>
        </w:rPr>
        <w:t> </w:t>
      </w:r>
      <w:r>
        <w:rPr>
          <w:w w:val="105"/>
        </w:rPr>
        <w:t>is</w:t>
      </w:r>
      <w:r>
        <w:rPr>
          <w:spacing w:val="33"/>
          <w:w w:val="105"/>
        </w:rPr>
        <w:t> </w:t>
      </w:r>
      <w:r>
        <w:rPr>
          <w:w w:val="105"/>
        </w:rPr>
        <w:t>added</w:t>
      </w:r>
      <w:r>
        <w:rPr>
          <w:spacing w:val="32"/>
          <w:w w:val="105"/>
        </w:rPr>
        <w:t> </w:t>
      </w:r>
      <w:r>
        <w:rPr>
          <w:w w:val="105"/>
        </w:rPr>
        <w:t>to</w:t>
      </w:r>
      <w:r>
        <w:rPr>
          <w:spacing w:val="32"/>
          <w:w w:val="105"/>
        </w:rPr>
        <w:t> </w:t>
      </w:r>
      <w:r>
        <w:rPr>
          <w:spacing w:val="-5"/>
          <w:w w:val="105"/>
        </w:rPr>
        <w:t>the</w:t>
      </w:r>
    </w:p>
    <w:p>
      <w:pPr>
        <w:pStyle w:val="BodyText"/>
        <w:spacing w:line="180" w:lineRule="exact"/>
        <w:ind w:left="111"/>
        <w:jc w:val="both"/>
      </w:pPr>
      <w:r>
        <w:rPr>
          <w:w w:val="105"/>
        </w:rPr>
        <w:t>grouping</w:t>
      </w:r>
      <w:r>
        <w:rPr>
          <w:spacing w:val="-3"/>
          <w:w w:val="105"/>
        </w:rPr>
        <w:t> </w:t>
      </w:r>
      <w:r>
        <w:rPr>
          <w:w w:val="105"/>
        </w:rPr>
        <w:t>set.</w:t>
      </w:r>
      <w:r>
        <w:rPr>
          <w:spacing w:val="3"/>
          <w:w w:val="105"/>
        </w:rPr>
        <w:t> </w:t>
      </w:r>
      <w:r>
        <w:rPr>
          <w:i/>
          <w:w w:val="105"/>
        </w:rPr>
        <w:t>marriedTo</w:t>
      </w:r>
      <w:r>
        <w:rPr>
          <w:rFonts w:ascii="DejaVu Sans Condensed"/>
          <w:w w:val="105"/>
        </w:rPr>
        <w:t>(</w:t>
      </w:r>
      <w:r>
        <w:rPr>
          <w:i/>
          <w:w w:val="105"/>
        </w:rPr>
        <w:t>x</w:t>
      </w:r>
      <w:r>
        <w:rPr>
          <w:rFonts w:ascii="IPAPGothic"/>
          <w:w w:val="105"/>
        </w:rPr>
        <w:t>,</w:t>
      </w:r>
      <w:r>
        <w:rPr>
          <w:rFonts w:ascii="IPAPGothic"/>
          <w:spacing w:val="-18"/>
          <w:w w:val="105"/>
        </w:rPr>
        <w:t> </w:t>
      </w:r>
      <w:r>
        <w:rPr>
          <w:i/>
          <w:w w:val="105"/>
        </w:rPr>
        <w:t>z</w:t>
      </w:r>
      <w:r>
        <w:rPr>
          <w:rFonts w:ascii="DejaVu Sans Condensed"/>
          <w:w w:val="105"/>
        </w:rPr>
        <w:t>)</w:t>
      </w:r>
      <w:r>
        <w:rPr>
          <w:rFonts w:ascii="DejaVu Sans Condensed"/>
          <w:spacing w:val="-6"/>
          <w:w w:val="105"/>
        </w:rPr>
        <w:t> </w:t>
      </w:r>
      <w:r>
        <w:rPr>
          <w:w w:val="105"/>
        </w:rPr>
        <w:t>is</w:t>
      </w:r>
      <w:r>
        <w:rPr>
          <w:spacing w:val="2"/>
          <w:w w:val="105"/>
        </w:rPr>
        <w:t> </w:t>
      </w:r>
      <w:r>
        <w:rPr>
          <w:w w:val="105"/>
        </w:rPr>
        <w:t>also</w:t>
      </w:r>
      <w:r>
        <w:rPr>
          <w:spacing w:val="3"/>
          <w:w w:val="105"/>
        </w:rPr>
        <w:t> </w:t>
      </w:r>
      <w:r>
        <w:rPr>
          <w:w w:val="105"/>
        </w:rPr>
        <w:t>a</w:t>
      </w:r>
      <w:r>
        <w:rPr>
          <w:spacing w:val="2"/>
          <w:w w:val="105"/>
        </w:rPr>
        <w:t> </w:t>
      </w:r>
      <w:r>
        <w:rPr>
          <w:w w:val="105"/>
        </w:rPr>
        <w:t>quasi-function</w:t>
      </w:r>
      <w:r>
        <w:rPr>
          <w:spacing w:val="3"/>
          <w:w w:val="105"/>
        </w:rPr>
        <w:t> </w:t>
      </w:r>
      <w:r>
        <w:rPr>
          <w:w w:val="105"/>
        </w:rPr>
        <w:t>and</w:t>
      </w:r>
      <w:r>
        <w:rPr>
          <w:spacing w:val="2"/>
          <w:w w:val="105"/>
        </w:rPr>
        <w:t> </w:t>
      </w:r>
      <w:r>
        <w:rPr>
          <w:spacing w:val="-2"/>
          <w:w w:val="105"/>
        </w:rPr>
        <w:t>addition-</w:t>
      </w:r>
    </w:p>
    <w:p>
      <w:pPr>
        <w:spacing w:line="273" w:lineRule="auto" w:before="0"/>
        <w:ind w:left="111" w:right="81" w:hanging="1"/>
        <w:jc w:val="both"/>
        <w:rPr>
          <w:sz w:val="16"/>
        </w:rPr>
      </w:pPr>
      <w:r>
        <w:rPr/>
        <mc:AlternateContent>
          <mc:Choice Requires="wps">
            <w:drawing>
              <wp:anchor distT="0" distB="0" distL="0" distR="0" allowOverlap="1" layoutInCell="1" locked="0" behindDoc="1" simplePos="0" relativeHeight="487009280">
                <wp:simplePos x="0" y="0"/>
                <wp:positionH relativeFrom="page">
                  <wp:posOffset>673925</wp:posOffset>
                </wp:positionH>
                <wp:positionV relativeFrom="paragraph">
                  <wp:posOffset>1152290</wp:posOffset>
                </wp:positionV>
                <wp:extent cx="31115"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064999pt;margin-top:90.731537pt;width:2.437800pt;height:.34018pt;mso-position-horizontal-relative:page;mso-position-vertical-relative:paragraph;z-index:-16307200" id="docshape45" filled="true" fillcolor="#000000" stroked="false">
                <v:fill type="solid"/>
                <w10:wrap type="none"/>
              </v:rect>
            </w:pict>
          </mc:Fallback>
        </mc:AlternateContent>
      </w:r>
      <w:r>
        <w:rPr>
          <w:sz w:val="16"/>
        </w:rPr>
        <w:t>ally it is a symmetric relation. Since its subject, </w:t>
      </w:r>
      <w:r>
        <w:rPr>
          <w:i/>
          <w:sz w:val="16"/>
        </w:rPr>
        <w:t>x </w:t>
      </w:r>
      <w:r>
        <w:rPr>
          <w:sz w:val="16"/>
        </w:rPr>
        <w:t>has been </w:t>
      </w:r>
      <w:r>
        <w:rPr>
          <w:sz w:val="16"/>
        </w:rPr>
        <w:t>already</w:t>
      </w:r>
      <w:r>
        <w:rPr>
          <w:spacing w:val="40"/>
          <w:sz w:val="16"/>
        </w:rPr>
        <w:t> </w:t>
      </w:r>
      <w:r>
        <w:rPr>
          <w:sz w:val="16"/>
        </w:rPr>
        <w:t>added to the grouping set, its object, </w:t>
      </w:r>
      <w:r>
        <w:rPr>
          <w:i/>
          <w:sz w:val="16"/>
        </w:rPr>
        <w:t>z </w:t>
      </w:r>
      <w:r>
        <w:rPr>
          <w:sz w:val="16"/>
        </w:rPr>
        <w:t>is added to the grouping set,</w:t>
      </w:r>
      <w:r>
        <w:rPr>
          <w:spacing w:val="80"/>
          <w:sz w:val="16"/>
        </w:rPr>
        <w:t> </w:t>
      </w:r>
      <w:r>
        <w:rPr>
          <w:sz w:val="16"/>
        </w:rPr>
        <w:t>too. Hence, the generated facts are divided into four groups accord-</w:t>
      </w:r>
      <w:r>
        <w:rPr>
          <w:spacing w:val="80"/>
          <w:sz w:val="16"/>
        </w:rPr>
        <w:t> </w:t>
      </w:r>
      <w:r>
        <w:rPr>
          <w:sz w:val="16"/>
        </w:rPr>
        <w:t>ing to </w:t>
      </w:r>
      <w:r>
        <w:rPr>
          <w:i/>
          <w:sz w:val="16"/>
        </w:rPr>
        <w:t>x </w:t>
      </w:r>
      <w:r>
        <w:rPr>
          <w:sz w:val="16"/>
        </w:rPr>
        <w:t>and </w:t>
      </w:r>
      <w:r>
        <w:rPr>
          <w:i/>
          <w:sz w:val="16"/>
        </w:rPr>
        <w:t>z</w:t>
      </w:r>
      <w:r>
        <w:rPr>
          <w:sz w:val="16"/>
        </w:rPr>
        <w:t>: Group 1: </w:t>
      </w:r>
      <w:r>
        <w:rPr>
          <w:i/>
          <w:sz w:val="16"/>
        </w:rPr>
        <w:t>(Brandon, Berlin, Amber), (Brandon, Amster-</w:t>
      </w:r>
      <w:r>
        <w:rPr>
          <w:i/>
          <w:spacing w:val="40"/>
          <w:sz w:val="16"/>
        </w:rPr>
        <w:t> </w:t>
      </w:r>
      <w:r>
        <w:rPr>
          <w:i/>
          <w:spacing w:val="-2"/>
          <w:sz w:val="16"/>
        </w:rPr>
        <w:t>dam, Amber), (Brandon, Toulouse, Amber)</w:t>
      </w:r>
      <w:r>
        <w:rPr>
          <w:spacing w:val="-2"/>
          <w:sz w:val="16"/>
        </w:rPr>
        <w:t>, Group 2: </w:t>
      </w:r>
      <w:r>
        <w:rPr>
          <w:i/>
          <w:spacing w:val="-2"/>
          <w:sz w:val="16"/>
        </w:rPr>
        <w:t>(Brandon, Berlin,</w:t>
      </w:r>
      <w:r>
        <w:rPr>
          <w:i/>
          <w:spacing w:val="40"/>
          <w:sz w:val="16"/>
        </w:rPr>
        <w:t> </w:t>
      </w:r>
      <w:r>
        <w:rPr>
          <w:i/>
          <w:sz w:val="16"/>
        </w:rPr>
        <w:t>Siena), (Brandon, Amsterdam, Siena), (Brandon, Toulouse, Siena)</w:t>
      </w:r>
      <w:r>
        <w:rPr>
          <w:sz w:val="16"/>
        </w:rPr>
        <w:t>,</w:t>
      </w:r>
      <w:r>
        <w:rPr>
          <w:spacing w:val="40"/>
          <w:sz w:val="16"/>
        </w:rPr>
        <w:t> </w:t>
      </w:r>
      <w:r>
        <w:rPr>
          <w:sz w:val="16"/>
        </w:rPr>
        <w:t>Group</w:t>
      </w:r>
      <w:r>
        <w:rPr>
          <w:spacing w:val="-10"/>
          <w:sz w:val="16"/>
        </w:rPr>
        <w:t> </w:t>
      </w:r>
      <w:r>
        <w:rPr>
          <w:sz w:val="16"/>
        </w:rPr>
        <w:t>3:</w:t>
      </w:r>
      <w:r>
        <w:rPr>
          <w:spacing w:val="-10"/>
          <w:sz w:val="16"/>
        </w:rPr>
        <w:t> </w:t>
      </w:r>
      <w:r>
        <w:rPr>
          <w:i/>
          <w:sz w:val="16"/>
        </w:rPr>
        <w:t>(Bobby,</w:t>
      </w:r>
      <w:r>
        <w:rPr>
          <w:i/>
          <w:spacing w:val="-9"/>
          <w:sz w:val="16"/>
        </w:rPr>
        <w:t> </w:t>
      </w:r>
      <w:r>
        <w:rPr>
          <w:i/>
          <w:sz w:val="16"/>
        </w:rPr>
        <w:t>Berlin,</w:t>
      </w:r>
      <w:r>
        <w:rPr>
          <w:i/>
          <w:spacing w:val="-10"/>
          <w:sz w:val="16"/>
        </w:rPr>
        <w:t> </w:t>
      </w:r>
      <w:r>
        <w:rPr>
          <w:i/>
          <w:sz w:val="16"/>
        </w:rPr>
        <w:t>April),</w:t>
      </w:r>
      <w:r>
        <w:rPr>
          <w:i/>
          <w:spacing w:val="-10"/>
          <w:sz w:val="16"/>
        </w:rPr>
        <w:t> </w:t>
      </w:r>
      <w:r>
        <w:rPr>
          <w:i/>
          <w:sz w:val="16"/>
        </w:rPr>
        <w:t>(Bobby,</w:t>
      </w:r>
      <w:r>
        <w:rPr>
          <w:i/>
          <w:spacing w:val="-9"/>
          <w:sz w:val="16"/>
        </w:rPr>
        <w:t> </w:t>
      </w:r>
      <w:r>
        <w:rPr>
          <w:i/>
          <w:sz w:val="16"/>
        </w:rPr>
        <w:t>Zurich,</w:t>
      </w:r>
      <w:r>
        <w:rPr>
          <w:i/>
          <w:spacing w:val="-10"/>
          <w:sz w:val="16"/>
        </w:rPr>
        <w:t> </w:t>
      </w:r>
      <w:r>
        <w:rPr>
          <w:i/>
          <w:sz w:val="16"/>
        </w:rPr>
        <w:t>April)</w:t>
      </w:r>
      <w:r>
        <w:rPr>
          <w:sz w:val="16"/>
        </w:rPr>
        <w:t>,</w:t>
      </w:r>
      <w:r>
        <w:rPr>
          <w:spacing w:val="-10"/>
          <w:sz w:val="16"/>
        </w:rPr>
        <w:t> </w:t>
      </w:r>
      <w:r>
        <w:rPr>
          <w:sz w:val="16"/>
        </w:rPr>
        <w:t>Group</w:t>
      </w:r>
      <w:r>
        <w:rPr>
          <w:spacing w:val="-9"/>
          <w:sz w:val="16"/>
        </w:rPr>
        <w:t> </w:t>
      </w:r>
      <w:r>
        <w:rPr>
          <w:sz w:val="16"/>
        </w:rPr>
        <w:t>4:</w:t>
      </w:r>
      <w:r>
        <w:rPr>
          <w:spacing w:val="-10"/>
          <w:sz w:val="16"/>
        </w:rPr>
        <w:t> </w:t>
      </w:r>
      <w:r>
        <w:rPr>
          <w:i/>
          <w:sz w:val="16"/>
        </w:rPr>
        <w:t>(John,</w:t>
      </w:r>
      <w:r>
        <w:rPr>
          <w:i/>
          <w:spacing w:val="40"/>
          <w:sz w:val="16"/>
        </w:rPr>
        <w:t> </w:t>
      </w:r>
      <w:r>
        <w:rPr>
          <w:i/>
          <w:sz w:val="16"/>
        </w:rPr>
        <w:t>Chicago,</w:t>
      </w:r>
      <w:r>
        <w:rPr>
          <w:i/>
          <w:spacing w:val="80"/>
          <w:sz w:val="16"/>
        </w:rPr>
        <w:t> </w:t>
      </w:r>
      <w:r>
        <w:rPr>
          <w:i/>
          <w:sz w:val="16"/>
        </w:rPr>
        <w:t>Kori),</w:t>
      </w:r>
      <w:r>
        <w:rPr>
          <w:i/>
          <w:spacing w:val="80"/>
          <w:sz w:val="16"/>
        </w:rPr>
        <w:t> </w:t>
      </w:r>
      <w:r>
        <w:rPr>
          <w:i/>
          <w:sz w:val="16"/>
        </w:rPr>
        <w:t>(John,</w:t>
      </w:r>
      <w:r>
        <w:rPr>
          <w:i/>
          <w:spacing w:val="80"/>
          <w:sz w:val="16"/>
        </w:rPr>
        <w:t> </w:t>
      </w:r>
      <w:r>
        <w:rPr>
          <w:i/>
          <w:sz w:val="16"/>
        </w:rPr>
        <w:t>New</w:t>
      </w:r>
      <w:r>
        <w:rPr>
          <w:i/>
          <w:spacing w:val="80"/>
          <w:sz w:val="16"/>
        </w:rPr>
        <w:t> </w:t>
      </w:r>
      <w:r>
        <w:rPr>
          <w:i/>
          <w:sz w:val="16"/>
        </w:rPr>
        <w:t>York,</w:t>
      </w:r>
      <w:r>
        <w:rPr>
          <w:i/>
          <w:spacing w:val="80"/>
          <w:sz w:val="16"/>
        </w:rPr>
        <w:t> </w:t>
      </w:r>
      <w:r>
        <w:rPr>
          <w:i/>
          <w:sz w:val="16"/>
        </w:rPr>
        <w:t>Kori)</w:t>
      </w:r>
      <w:r>
        <w:rPr>
          <w:sz w:val="16"/>
        </w:rPr>
        <w:t>.</w:t>
      </w:r>
      <w:r>
        <w:rPr>
          <w:spacing w:val="80"/>
          <w:sz w:val="16"/>
        </w:rPr>
        <w:t> </w:t>
      </w:r>
      <w:r>
        <w:rPr>
          <w:sz w:val="16"/>
        </w:rPr>
        <w:t>So,</w:t>
      </w:r>
      <w:r>
        <w:rPr>
          <w:spacing w:val="80"/>
          <w:sz w:val="16"/>
        </w:rPr>
        <w:t> </w:t>
      </w:r>
      <w:r>
        <w:rPr>
          <w:sz w:val="16"/>
        </w:rPr>
        <w:t>in</w:t>
      </w:r>
      <w:r>
        <w:rPr>
          <w:spacing w:val="80"/>
          <w:sz w:val="16"/>
        </w:rPr>
        <w:t> </w:t>
      </w:r>
      <w:r>
        <w:rPr>
          <w:sz w:val="16"/>
        </w:rPr>
        <w:t>this</w:t>
      </w:r>
      <w:r>
        <w:rPr>
          <w:spacing w:val="80"/>
          <w:sz w:val="16"/>
        </w:rPr>
        <w:t> </w:t>
      </w:r>
      <w:r>
        <w:rPr>
          <w:sz w:val="16"/>
        </w:rPr>
        <w:t>case</w:t>
      </w:r>
      <w:r>
        <w:rPr>
          <w:spacing w:val="80"/>
          <w:sz w:val="16"/>
        </w:rPr>
        <w:t> </w:t>
      </w:r>
      <w:r>
        <w:rPr>
          <w:i/>
          <w:sz w:val="16"/>
        </w:rPr>
        <w:t>COR</w:t>
      </w:r>
      <w:r>
        <w:rPr>
          <w:i/>
          <w:spacing w:val="40"/>
          <w:sz w:val="16"/>
        </w:rPr>
        <w:t> </w:t>
      </w:r>
      <w:r>
        <w:rPr>
          <w:i/>
          <w:sz w:val="16"/>
        </w:rPr>
        <w:t>confidence</w:t>
      </w:r>
      <w:r>
        <w:rPr>
          <w:rFonts w:ascii="DejaVu Sans Condensed"/>
          <w:sz w:val="16"/>
        </w:rPr>
        <w:t>(</w:t>
      </w:r>
      <w:r>
        <w:rPr>
          <w:i/>
          <w:sz w:val="16"/>
        </w:rPr>
        <w:t>R</w:t>
      </w:r>
      <w:r>
        <w:rPr>
          <w:sz w:val="16"/>
          <w:vertAlign w:val="subscript"/>
        </w:rPr>
        <w:t>3</w:t>
      </w:r>
      <w:r>
        <w:rPr>
          <w:rFonts w:ascii="DejaVu Sans Condensed"/>
          <w:sz w:val="16"/>
          <w:vertAlign w:val="baseline"/>
        </w:rPr>
        <w:t>) = </w:t>
      </w:r>
      <w:r>
        <w:rPr>
          <w:sz w:val="16"/>
          <w:vertAlign w:val="baseline"/>
        </w:rPr>
        <w:t>2</w:t>
      </w:r>
      <w:r>
        <w:rPr>
          <w:rFonts w:ascii="IPAPGothic"/>
          <w:sz w:val="16"/>
          <w:vertAlign w:val="baseline"/>
        </w:rPr>
        <w:t>/</w:t>
      </w:r>
      <w:r>
        <w:rPr>
          <w:sz w:val="16"/>
          <w:vertAlign w:val="baseline"/>
        </w:rPr>
        <w:t>4.</w:t>
      </w:r>
    </w:p>
    <w:p>
      <w:pPr>
        <w:spacing w:before="116"/>
        <w:ind w:left="112" w:right="0" w:firstLine="0"/>
        <w:jc w:val="left"/>
        <w:rPr>
          <w:sz w:val="12"/>
        </w:rPr>
      </w:pPr>
      <w:r>
        <w:rPr/>
        <w:br w:type="column"/>
      </w:r>
      <w:r>
        <w:rPr>
          <w:w w:val="110"/>
          <w:sz w:val="12"/>
        </w:rPr>
        <w:t>Table</w:t>
      </w:r>
      <w:r>
        <w:rPr>
          <w:spacing w:val="14"/>
          <w:w w:val="110"/>
          <w:sz w:val="12"/>
        </w:rPr>
        <w:t> </w:t>
      </w:r>
      <w:r>
        <w:rPr>
          <w:spacing w:val="-10"/>
          <w:w w:val="110"/>
          <w:sz w:val="12"/>
        </w:rPr>
        <w:t>4</w:t>
      </w:r>
    </w:p>
    <w:p>
      <w:pPr>
        <w:spacing w:before="34"/>
        <w:ind w:left="111" w:right="0" w:firstLine="0"/>
        <w:jc w:val="left"/>
        <w:rPr>
          <w:sz w:val="12"/>
        </w:rPr>
      </w:pPr>
      <w:r>
        <w:rPr>
          <w:w w:val="110"/>
          <w:position w:val="2"/>
          <w:sz w:val="12"/>
        </w:rPr>
        <w:t>An</w:t>
      </w:r>
      <w:r>
        <w:rPr>
          <w:spacing w:val="4"/>
          <w:w w:val="110"/>
          <w:position w:val="2"/>
          <w:sz w:val="12"/>
        </w:rPr>
        <w:t> </w:t>
      </w:r>
      <w:r>
        <w:rPr>
          <w:w w:val="110"/>
          <w:position w:val="2"/>
          <w:sz w:val="12"/>
        </w:rPr>
        <w:t>example</w:t>
      </w:r>
      <w:r>
        <w:rPr>
          <w:spacing w:val="5"/>
          <w:w w:val="110"/>
          <w:position w:val="2"/>
          <w:sz w:val="12"/>
        </w:rPr>
        <w:t> </w:t>
      </w:r>
      <w:r>
        <w:rPr>
          <w:w w:val="110"/>
          <w:position w:val="2"/>
          <w:sz w:val="12"/>
        </w:rPr>
        <w:t>KB</w:t>
      </w:r>
      <w:r>
        <w:rPr>
          <w:spacing w:val="6"/>
          <w:w w:val="110"/>
          <w:position w:val="2"/>
          <w:sz w:val="12"/>
        </w:rPr>
        <w:t> </w:t>
      </w:r>
      <w:r>
        <w:rPr>
          <w:w w:val="110"/>
          <w:position w:val="2"/>
          <w:sz w:val="12"/>
        </w:rPr>
        <w:t>containing</w:t>
      </w:r>
      <w:r>
        <w:rPr>
          <w:spacing w:val="5"/>
          <w:w w:val="110"/>
          <w:position w:val="2"/>
          <w:sz w:val="12"/>
        </w:rPr>
        <w:t> </w:t>
      </w:r>
      <w:r>
        <w:rPr>
          <w:w w:val="110"/>
          <w:position w:val="2"/>
          <w:sz w:val="12"/>
        </w:rPr>
        <w:t>both</w:t>
      </w:r>
      <w:r>
        <w:rPr>
          <w:spacing w:val="6"/>
          <w:w w:val="110"/>
          <w:position w:val="2"/>
          <w:sz w:val="12"/>
        </w:rPr>
        <w:t> </w:t>
      </w:r>
      <w:r>
        <w:rPr>
          <w:w w:val="110"/>
          <w:position w:val="2"/>
          <w:sz w:val="12"/>
        </w:rPr>
        <w:t>function</w:t>
      </w:r>
      <w:r>
        <w:rPr>
          <w:spacing w:val="5"/>
          <w:w w:val="110"/>
          <w:position w:val="2"/>
          <w:sz w:val="12"/>
        </w:rPr>
        <w:t> </w:t>
      </w:r>
      <w:r>
        <w:rPr>
          <w:w w:val="110"/>
          <w:position w:val="2"/>
          <w:sz w:val="12"/>
        </w:rPr>
        <w:t>and</w:t>
      </w:r>
      <w:r>
        <w:rPr>
          <w:spacing w:val="7"/>
          <w:w w:val="110"/>
          <w:position w:val="2"/>
          <w:sz w:val="12"/>
        </w:rPr>
        <w:t> </w:t>
      </w:r>
      <w:r>
        <w:rPr>
          <w:w w:val="110"/>
          <w:position w:val="2"/>
          <w:sz w:val="12"/>
        </w:rPr>
        <w:t>quasi-function</w:t>
      </w:r>
      <w:r>
        <w:rPr>
          <w:spacing w:val="5"/>
          <w:w w:val="110"/>
          <w:position w:val="2"/>
          <w:sz w:val="12"/>
        </w:rPr>
        <w:t> </w:t>
      </w:r>
      <w:r>
        <w:rPr>
          <w:w w:val="110"/>
          <w:position w:val="2"/>
          <w:sz w:val="12"/>
        </w:rPr>
        <w:t>(</w:t>
      </w:r>
      <w:r>
        <w:rPr>
          <w:i/>
          <w:w w:val="110"/>
          <w:position w:val="2"/>
          <w:sz w:val="12"/>
        </w:rPr>
        <w:t>R</w:t>
      </w:r>
      <w:r>
        <w:rPr>
          <w:w w:val="110"/>
          <w:sz w:val="8"/>
        </w:rPr>
        <w:t>4</w:t>
      </w:r>
      <w:r>
        <w:rPr>
          <w:spacing w:val="-12"/>
          <w:w w:val="110"/>
          <w:sz w:val="8"/>
        </w:rPr>
        <w:t> </w:t>
      </w:r>
      <w:r>
        <w:rPr>
          <w:spacing w:val="-5"/>
          <w:w w:val="110"/>
          <w:position w:val="2"/>
          <w:sz w:val="12"/>
        </w:rPr>
        <w:t>).</w:t>
      </w:r>
    </w:p>
    <w:p>
      <w:pPr>
        <w:pStyle w:val="BodyText"/>
        <w:spacing w:before="7"/>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8"/>
        <w:gridCol w:w="1576"/>
        <w:gridCol w:w="1966"/>
      </w:tblGrid>
      <w:tr>
        <w:trPr>
          <w:trHeight w:val="234" w:hRule="atLeast"/>
        </w:trPr>
        <w:tc>
          <w:tcPr>
            <w:tcW w:w="1478"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wasBornIn</w:t>
            </w:r>
          </w:p>
        </w:tc>
        <w:tc>
          <w:tcPr>
            <w:tcW w:w="1576" w:type="dxa"/>
            <w:tcBorders>
              <w:top w:val="single" w:sz="4" w:space="0" w:color="000000"/>
              <w:bottom w:val="single" w:sz="6" w:space="0" w:color="000000"/>
            </w:tcBorders>
          </w:tcPr>
          <w:p>
            <w:pPr>
              <w:pStyle w:val="TableParagraph"/>
              <w:spacing w:line="240" w:lineRule="auto" w:before="59"/>
              <w:ind w:left="186"/>
              <w:rPr>
                <w:sz w:val="12"/>
              </w:rPr>
            </w:pPr>
            <w:r>
              <w:rPr>
                <w:spacing w:val="-2"/>
                <w:w w:val="110"/>
                <w:sz w:val="12"/>
              </w:rPr>
              <w:t>isCitizenOf</w:t>
            </w:r>
          </w:p>
        </w:tc>
        <w:tc>
          <w:tcPr>
            <w:tcW w:w="1966" w:type="dxa"/>
            <w:tcBorders>
              <w:top w:val="single" w:sz="4" w:space="0" w:color="000000"/>
              <w:bottom w:val="single" w:sz="6" w:space="0" w:color="000000"/>
            </w:tcBorders>
          </w:tcPr>
          <w:p>
            <w:pPr>
              <w:pStyle w:val="TableParagraph"/>
              <w:spacing w:line="240" w:lineRule="auto" w:before="59"/>
              <w:ind w:left="186"/>
              <w:rPr>
                <w:sz w:val="12"/>
              </w:rPr>
            </w:pPr>
            <w:r>
              <w:rPr>
                <w:spacing w:val="-2"/>
                <w:w w:val="115"/>
                <w:sz w:val="12"/>
              </w:rPr>
              <w:t>country</w:t>
            </w:r>
          </w:p>
        </w:tc>
      </w:tr>
      <w:tr>
        <w:trPr>
          <w:trHeight w:val="212" w:hRule="atLeast"/>
        </w:trPr>
        <w:tc>
          <w:tcPr>
            <w:tcW w:w="1478" w:type="dxa"/>
            <w:tcBorders>
              <w:top w:val="single" w:sz="6" w:space="0" w:color="000000"/>
            </w:tcBorders>
          </w:tcPr>
          <w:p>
            <w:pPr>
              <w:pStyle w:val="TableParagraph"/>
              <w:spacing w:before="63"/>
              <w:rPr>
                <w:sz w:val="12"/>
              </w:rPr>
            </w:pPr>
            <w:r>
              <w:rPr>
                <w:w w:val="110"/>
                <w:sz w:val="12"/>
              </w:rPr>
              <w:t>(Martin,</w:t>
            </w:r>
            <w:r>
              <w:rPr>
                <w:spacing w:val="10"/>
                <w:w w:val="110"/>
                <w:sz w:val="12"/>
              </w:rPr>
              <w:t> </w:t>
            </w:r>
            <w:r>
              <w:rPr>
                <w:spacing w:val="-4"/>
                <w:w w:val="110"/>
                <w:sz w:val="12"/>
              </w:rPr>
              <w:t>Rome)</w:t>
            </w:r>
          </w:p>
        </w:tc>
        <w:tc>
          <w:tcPr>
            <w:tcW w:w="1576" w:type="dxa"/>
            <w:tcBorders>
              <w:top w:val="single" w:sz="6" w:space="0" w:color="000000"/>
            </w:tcBorders>
          </w:tcPr>
          <w:p>
            <w:pPr>
              <w:pStyle w:val="TableParagraph"/>
              <w:spacing w:before="63"/>
              <w:ind w:left="186"/>
              <w:rPr>
                <w:sz w:val="12"/>
              </w:rPr>
            </w:pPr>
            <w:r>
              <w:rPr>
                <w:w w:val="110"/>
                <w:sz w:val="12"/>
              </w:rPr>
              <w:t>(Martin,</w:t>
            </w:r>
            <w:r>
              <w:rPr>
                <w:spacing w:val="10"/>
                <w:w w:val="110"/>
                <w:sz w:val="12"/>
              </w:rPr>
              <w:t> </w:t>
            </w:r>
            <w:r>
              <w:rPr>
                <w:spacing w:val="-2"/>
                <w:w w:val="110"/>
                <w:sz w:val="12"/>
              </w:rPr>
              <w:t>Italy)</w:t>
            </w:r>
          </w:p>
        </w:tc>
        <w:tc>
          <w:tcPr>
            <w:tcW w:w="1966" w:type="dxa"/>
            <w:tcBorders>
              <w:top w:val="single" w:sz="6" w:space="0" w:color="000000"/>
            </w:tcBorders>
          </w:tcPr>
          <w:p>
            <w:pPr>
              <w:pStyle w:val="TableParagraph"/>
              <w:spacing w:before="63"/>
              <w:ind w:left="186"/>
              <w:rPr>
                <w:sz w:val="12"/>
              </w:rPr>
            </w:pPr>
            <w:r>
              <w:rPr>
                <w:w w:val="110"/>
                <w:sz w:val="12"/>
              </w:rPr>
              <w:t>(Berlin,</w:t>
            </w:r>
            <w:r>
              <w:rPr>
                <w:spacing w:val="2"/>
                <w:w w:val="110"/>
                <w:sz w:val="12"/>
              </w:rPr>
              <w:t> </w:t>
            </w:r>
            <w:r>
              <w:rPr>
                <w:spacing w:val="-2"/>
                <w:w w:val="110"/>
                <w:sz w:val="12"/>
              </w:rPr>
              <w:t>Germany)</w:t>
            </w:r>
          </w:p>
        </w:tc>
      </w:tr>
      <w:tr>
        <w:trPr>
          <w:trHeight w:val="171" w:hRule="atLeast"/>
        </w:trPr>
        <w:tc>
          <w:tcPr>
            <w:tcW w:w="1478" w:type="dxa"/>
          </w:tcPr>
          <w:p>
            <w:pPr>
              <w:pStyle w:val="TableParagraph"/>
              <w:rPr>
                <w:sz w:val="12"/>
              </w:rPr>
            </w:pPr>
            <w:r>
              <w:rPr>
                <w:w w:val="110"/>
                <w:sz w:val="12"/>
              </w:rPr>
              <w:t>(Sam,</w:t>
            </w:r>
            <w:r>
              <w:rPr>
                <w:spacing w:val="3"/>
                <w:w w:val="110"/>
                <w:sz w:val="12"/>
              </w:rPr>
              <w:t> </w:t>
            </w:r>
            <w:r>
              <w:rPr>
                <w:spacing w:val="-2"/>
                <w:w w:val="110"/>
                <w:sz w:val="12"/>
              </w:rPr>
              <w:t>Berlin)</w:t>
            </w:r>
          </w:p>
        </w:tc>
        <w:tc>
          <w:tcPr>
            <w:tcW w:w="1576" w:type="dxa"/>
          </w:tcPr>
          <w:p>
            <w:pPr>
              <w:pStyle w:val="TableParagraph"/>
              <w:ind w:left="186"/>
              <w:rPr>
                <w:sz w:val="12"/>
              </w:rPr>
            </w:pPr>
            <w:r>
              <w:rPr>
                <w:w w:val="110"/>
                <w:sz w:val="12"/>
              </w:rPr>
              <w:t>(Sam,</w:t>
            </w:r>
            <w:r>
              <w:rPr>
                <w:spacing w:val="3"/>
                <w:w w:val="110"/>
                <w:sz w:val="12"/>
              </w:rPr>
              <w:t> </w:t>
            </w:r>
            <w:r>
              <w:rPr>
                <w:spacing w:val="-2"/>
                <w:w w:val="110"/>
                <w:sz w:val="12"/>
              </w:rPr>
              <w:t>Germany)</w:t>
            </w:r>
          </w:p>
        </w:tc>
        <w:tc>
          <w:tcPr>
            <w:tcW w:w="1966" w:type="dxa"/>
          </w:tcPr>
          <w:p>
            <w:pPr>
              <w:pStyle w:val="TableParagraph"/>
              <w:ind w:left="186"/>
              <w:rPr>
                <w:sz w:val="12"/>
              </w:rPr>
            </w:pPr>
            <w:r>
              <w:rPr>
                <w:w w:val="105"/>
                <w:sz w:val="12"/>
              </w:rPr>
              <w:t>(Chicago,</w:t>
            </w:r>
            <w:r>
              <w:rPr>
                <w:spacing w:val="36"/>
                <w:w w:val="105"/>
                <w:sz w:val="12"/>
              </w:rPr>
              <w:t> </w:t>
            </w:r>
            <w:r>
              <w:rPr>
                <w:spacing w:val="-5"/>
                <w:w w:val="105"/>
                <w:sz w:val="12"/>
              </w:rPr>
              <w:t>US)</w:t>
            </w:r>
          </w:p>
        </w:tc>
      </w:tr>
      <w:tr>
        <w:trPr>
          <w:trHeight w:val="171" w:hRule="atLeast"/>
        </w:trPr>
        <w:tc>
          <w:tcPr>
            <w:tcW w:w="1478" w:type="dxa"/>
          </w:tcPr>
          <w:p>
            <w:pPr>
              <w:pStyle w:val="TableParagraph"/>
              <w:rPr>
                <w:sz w:val="12"/>
              </w:rPr>
            </w:pPr>
            <w:r>
              <w:rPr>
                <w:w w:val="110"/>
                <w:sz w:val="12"/>
              </w:rPr>
              <w:t>(Michael,</w:t>
            </w:r>
            <w:r>
              <w:rPr>
                <w:spacing w:val="15"/>
                <w:w w:val="110"/>
                <w:sz w:val="12"/>
              </w:rPr>
              <w:t> </w:t>
            </w:r>
            <w:r>
              <w:rPr>
                <w:spacing w:val="-2"/>
                <w:w w:val="110"/>
                <w:sz w:val="12"/>
              </w:rPr>
              <w:t>Chicago)</w:t>
            </w:r>
          </w:p>
        </w:tc>
        <w:tc>
          <w:tcPr>
            <w:tcW w:w="1576" w:type="dxa"/>
          </w:tcPr>
          <w:p>
            <w:pPr>
              <w:pStyle w:val="TableParagraph"/>
              <w:ind w:left="186"/>
              <w:rPr>
                <w:sz w:val="12"/>
              </w:rPr>
            </w:pPr>
            <w:r>
              <w:rPr>
                <w:w w:val="110"/>
                <w:sz w:val="12"/>
              </w:rPr>
              <w:t>(Michael,</w:t>
            </w:r>
            <w:r>
              <w:rPr>
                <w:spacing w:val="15"/>
                <w:w w:val="110"/>
                <w:sz w:val="12"/>
              </w:rPr>
              <w:t> </w:t>
            </w:r>
            <w:r>
              <w:rPr>
                <w:spacing w:val="-5"/>
                <w:w w:val="110"/>
                <w:sz w:val="12"/>
              </w:rPr>
              <w:t>US)</w:t>
            </w:r>
          </w:p>
        </w:tc>
        <w:tc>
          <w:tcPr>
            <w:tcW w:w="1966" w:type="dxa"/>
          </w:tcPr>
          <w:p>
            <w:pPr>
              <w:pStyle w:val="TableParagraph"/>
              <w:ind w:left="186"/>
              <w:rPr>
                <w:sz w:val="12"/>
              </w:rPr>
            </w:pPr>
            <w:r>
              <w:rPr>
                <w:w w:val="110"/>
                <w:sz w:val="12"/>
              </w:rPr>
              <w:t>(Amsterdam,</w:t>
            </w:r>
            <w:r>
              <w:rPr>
                <w:spacing w:val="16"/>
                <w:w w:val="110"/>
                <w:sz w:val="12"/>
              </w:rPr>
              <w:t> </w:t>
            </w:r>
            <w:r>
              <w:rPr>
                <w:spacing w:val="-2"/>
                <w:w w:val="110"/>
                <w:sz w:val="12"/>
              </w:rPr>
              <w:t>Netherlands)</w:t>
            </w:r>
          </w:p>
        </w:tc>
      </w:tr>
      <w:tr>
        <w:trPr>
          <w:trHeight w:val="171" w:hRule="atLeast"/>
        </w:trPr>
        <w:tc>
          <w:tcPr>
            <w:tcW w:w="1478" w:type="dxa"/>
          </w:tcPr>
          <w:p>
            <w:pPr>
              <w:pStyle w:val="TableParagraph"/>
              <w:rPr>
                <w:sz w:val="12"/>
              </w:rPr>
            </w:pPr>
            <w:r>
              <w:rPr>
                <w:w w:val="105"/>
                <w:sz w:val="12"/>
              </w:rPr>
              <w:t>(Jane,</w:t>
            </w:r>
            <w:r>
              <w:rPr>
                <w:spacing w:val="-2"/>
                <w:w w:val="105"/>
                <w:sz w:val="12"/>
              </w:rPr>
              <w:t> </w:t>
            </w:r>
            <w:r>
              <w:rPr>
                <w:spacing w:val="-2"/>
                <w:w w:val="110"/>
                <w:sz w:val="12"/>
              </w:rPr>
              <w:t>Chicago)</w:t>
            </w:r>
          </w:p>
        </w:tc>
        <w:tc>
          <w:tcPr>
            <w:tcW w:w="1576" w:type="dxa"/>
          </w:tcPr>
          <w:p>
            <w:pPr>
              <w:pStyle w:val="TableParagraph"/>
              <w:ind w:left="186"/>
              <w:rPr>
                <w:sz w:val="12"/>
              </w:rPr>
            </w:pPr>
            <w:r>
              <w:rPr>
                <w:w w:val="110"/>
                <w:sz w:val="12"/>
              </w:rPr>
              <w:t>(Michael,</w:t>
            </w:r>
            <w:r>
              <w:rPr>
                <w:spacing w:val="15"/>
                <w:w w:val="110"/>
                <w:sz w:val="12"/>
              </w:rPr>
              <w:t> </w:t>
            </w:r>
            <w:r>
              <w:rPr>
                <w:spacing w:val="-2"/>
                <w:w w:val="110"/>
                <w:sz w:val="12"/>
              </w:rPr>
              <w:t>Italy)</w:t>
            </w:r>
          </w:p>
        </w:tc>
        <w:tc>
          <w:tcPr>
            <w:tcW w:w="1966" w:type="dxa"/>
          </w:tcPr>
          <w:p>
            <w:pPr>
              <w:pStyle w:val="TableParagraph"/>
              <w:ind w:left="186"/>
              <w:rPr>
                <w:sz w:val="12"/>
              </w:rPr>
            </w:pPr>
            <w:r>
              <w:rPr>
                <w:w w:val="110"/>
                <w:sz w:val="12"/>
              </w:rPr>
              <w:t>(Rome,</w:t>
            </w:r>
            <w:r>
              <w:rPr>
                <w:spacing w:val="2"/>
                <w:w w:val="110"/>
                <w:sz w:val="12"/>
              </w:rPr>
              <w:t> </w:t>
            </w:r>
            <w:r>
              <w:rPr>
                <w:spacing w:val="-2"/>
                <w:w w:val="110"/>
                <w:sz w:val="12"/>
              </w:rPr>
              <w:t>Italy)</w:t>
            </w:r>
          </w:p>
        </w:tc>
      </w:tr>
      <w:tr>
        <w:trPr>
          <w:trHeight w:val="171" w:hRule="atLeast"/>
        </w:trPr>
        <w:tc>
          <w:tcPr>
            <w:tcW w:w="1478" w:type="dxa"/>
          </w:tcPr>
          <w:p>
            <w:pPr>
              <w:pStyle w:val="TableParagraph"/>
              <w:rPr>
                <w:sz w:val="12"/>
              </w:rPr>
            </w:pPr>
            <w:r>
              <w:rPr>
                <w:w w:val="110"/>
                <w:sz w:val="12"/>
              </w:rPr>
              <w:t>(Grace,</w:t>
            </w:r>
            <w:r>
              <w:rPr>
                <w:spacing w:val="6"/>
                <w:w w:val="110"/>
                <w:sz w:val="12"/>
              </w:rPr>
              <w:t> </w:t>
            </w:r>
            <w:r>
              <w:rPr>
                <w:spacing w:val="-2"/>
                <w:w w:val="110"/>
                <w:sz w:val="12"/>
              </w:rPr>
              <w:t>Zurich)</w:t>
            </w:r>
          </w:p>
        </w:tc>
        <w:tc>
          <w:tcPr>
            <w:tcW w:w="1576" w:type="dxa"/>
          </w:tcPr>
          <w:p>
            <w:pPr>
              <w:pStyle w:val="TableParagraph"/>
              <w:ind w:left="186"/>
              <w:rPr>
                <w:sz w:val="12"/>
              </w:rPr>
            </w:pPr>
            <w:r>
              <w:rPr>
                <w:w w:val="110"/>
                <w:sz w:val="12"/>
              </w:rPr>
              <w:t>(Michael,</w:t>
            </w:r>
            <w:r>
              <w:rPr>
                <w:spacing w:val="15"/>
                <w:w w:val="110"/>
                <w:sz w:val="12"/>
              </w:rPr>
              <w:t> </w:t>
            </w:r>
            <w:r>
              <w:rPr>
                <w:spacing w:val="-2"/>
                <w:w w:val="110"/>
                <w:sz w:val="12"/>
              </w:rPr>
              <w:t>Germany)</w:t>
            </w:r>
          </w:p>
        </w:tc>
        <w:tc>
          <w:tcPr>
            <w:tcW w:w="1966" w:type="dxa"/>
          </w:tcPr>
          <w:p>
            <w:pPr>
              <w:pStyle w:val="TableParagraph"/>
              <w:spacing w:line="240" w:lineRule="auto" w:before="0"/>
              <w:ind w:left="0"/>
              <w:rPr>
                <w:rFonts w:ascii="Times New Roman"/>
                <w:sz w:val="10"/>
              </w:rPr>
            </w:pPr>
          </w:p>
        </w:tc>
      </w:tr>
      <w:tr>
        <w:trPr>
          <w:trHeight w:val="236" w:hRule="atLeast"/>
        </w:trPr>
        <w:tc>
          <w:tcPr>
            <w:tcW w:w="1478" w:type="dxa"/>
            <w:tcBorders>
              <w:bottom w:val="single" w:sz="6" w:space="0" w:color="000000"/>
            </w:tcBorders>
          </w:tcPr>
          <w:p>
            <w:pPr>
              <w:pStyle w:val="TableParagraph"/>
              <w:spacing w:line="240" w:lineRule="auto" w:before="0"/>
              <w:ind w:left="0"/>
              <w:rPr>
                <w:rFonts w:ascii="Times New Roman"/>
                <w:sz w:val="14"/>
              </w:rPr>
            </w:pPr>
          </w:p>
        </w:tc>
        <w:tc>
          <w:tcPr>
            <w:tcW w:w="1576" w:type="dxa"/>
            <w:tcBorders>
              <w:bottom w:val="single" w:sz="6" w:space="0" w:color="000000"/>
            </w:tcBorders>
          </w:tcPr>
          <w:p>
            <w:pPr>
              <w:pStyle w:val="TableParagraph"/>
              <w:spacing w:line="240" w:lineRule="auto"/>
              <w:ind w:left="186"/>
              <w:rPr>
                <w:sz w:val="12"/>
              </w:rPr>
            </w:pPr>
            <w:r>
              <w:rPr>
                <w:w w:val="105"/>
                <w:sz w:val="12"/>
              </w:rPr>
              <w:t>(Grace,</w:t>
            </w:r>
            <w:r>
              <w:rPr>
                <w:spacing w:val="27"/>
                <w:w w:val="105"/>
                <w:sz w:val="12"/>
              </w:rPr>
              <w:t> </w:t>
            </w:r>
            <w:r>
              <w:rPr>
                <w:spacing w:val="-5"/>
                <w:w w:val="105"/>
                <w:sz w:val="12"/>
              </w:rPr>
              <w:t>US)</w:t>
            </w:r>
          </w:p>
        </w:tc>
        <w:tc>
          <w:tcPr>
            <w:tcW w:w="1966" w:type="dxa"/>
            <w:tcBorders>
              <w:bottom w:val="single" w:sz="6"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spacing w:before="107"/>
        <w:rPr>
          <w:sz w:val="12"/>
        </w:rPr>
      </w:pPr>
    </w:p>
    <w:p>
      <w:pPr>
        <w:pStyle w:val="ListParagraph"/>
        <w:numPr>
          <w:ilvl w:val="2"/>
          <w:numId w:val="2"/>
        </w:numPr>
        <w:tabs>
          <w:tab w:pos="548" w:val="left" w:leader="none"/>
        </w:tabs>
        <w:spacing w:line="276" w:lineRule="auto" w:before="0" w:after="0"/>
        <w:ind w:left="111" w:right="519" w:firstLine="1"/>
        <w:jc w:val="both"/>
        <w:rPr>
          <w:i/>
          <w:sz w:val="16"/>
        </w:rPr>
      </w:pPr>
      <w:r>
        <w:rPr>
          <w:i/>
          <w:sz w:val="16"/>
        </w:rPr>
        <w:t>The</w:t>
      </w:r>
      <w:r>
        <w:rPr>
          <w:i/>
          <w:spacing w:val="-3"/>
          <w:sz w:val="16"/>
        </w:rPr>
        <w:t> </w:t>
      </w:r>
      <w:r>
        <w:rPr>
          <w:i/>
          <w:sz w:val="16"/>
        </w:rPr>
        <w:t>COR</w:t>
      </w:r>
      <w:r>
        <w:rPr>
          <w:i/>
          <w:spacing w:val="-3"/>
          <w:sz w:val="16"/>
        </w:rPr>
        <w:t> </w:t>
      </w:r>
      <w:r>
        <w:rPr>
          <w:i/>
          <w:sz w:val="16"/>
        </w:rPr>
        <w:t>Confidence</w:t>
      </w:r>
      <w:r>
        <w:rPr>
          <w:i/>
          <w:spacing w:val="-3"/>
          <w:sz w:val="16"/>
        </w:rPr>
        <w:t> </w:t>
      </w:r>
      <w:r>
        <w:rPr>
          <w:i/>
          <w:sz w:val="16"/>
        </w:rPr>
        <w:t>when</w:t>
      </w:r>
      <w:r>
        <w:rPr>
          <w:i/>
          <w:spacing w:val="-4"/>
          <w:sz w:val="16"/>
        </w:rPr>
        <w:t> </w:t>
      </w:r>
      <w:r>
        <w:rPr>
          <w:i/>
          <w:sz w:val="16"/>
        </w:rPr>
        <w:t>There</w:t>
      </w:r>
      <w:r>
        <w:rPr>
          <w:i/>
          <w:spacing w:val="-3"/>
          <w:sz w:val="16"/>
        </w:rPr>
        <w:t> </w:t>
      </w:r>
      <w:r>
        <w:rPr>
          <w:i/>
          <w:sz w:val="16"/>
        </w:rPr>
        <w:t>are</w:t>
      </w:r>
      <w:r>
        <w:rPr>
          <w:i/>
          <w:spacing w:val="-3"/>
          <w:sz w:val="16"/>
        </w:rPr>
        <w:t> </w:t>
      </w:r>
      <w:r>
        <w:rPr>
          <w:i/>
          <w:sz w:val="16"/>
        </w:rPr>
        <w:t>Functions</w:t>
      </w:r>
      <w:r>
        <w:rPr>
          <w:i/>
          <w:spacing w:val="-4"/>
          <w:sz w:val="16"/>
        </w:rPr>
        <w:t> </w:t>
      </w:r>
      <w:r>
        <w:rPr>
          <w:i/>
          <w:sz w:val="16"/>
        </w:rPr>
        <w:t>and</w:t>
      </w:r>
      <w:r>
        <w:rPr>
          <w:i/>
          <w:spacing w:val="-4"/>
          <w:sz w:val="16"/>
        </w:rPr>
        <w:t> </w:t>
      </w:r>
      <w:r>
        <w:rPr>
          <w:i/>
          <w:sz w:val="16"/>
        </w:rPr>
        <w:t>Quasi-</w:t>
      </w:r>
      <w:r>
        <w:rPr>
          <w:i/>
          <w:spacing w:val="40"/>
          <w:sz w:val="16"/>
        </w:rPr>
        <w:t> </w:t>
      </w:r>
      <w:r>
        <w:rPr>
          <w:i/>
          <w:sz w:val="16"/>
        </w:rPr>
        <w:t>Functions in the Body</w:t>
      </w:r>
    </w:p>
    <w:p>
      <w:pPr>
        <w:pStyle w:val="BodyText"/>
        <w:spacing w:line="256" w:lineRule="auto"/>
        <w:ind w:left="111" w:right="150" w:firstLine="233"/>
        <w:jc w:val="both"/>
      </w:pPr>
      <w:r>
        <w:rPr>
          <w:w w:val="105"/>
        </w:rPr>
        <w:t>Consider</w:t>
      </w:r>
      <w:r>
        <w:rPr>
          <w:w w:val="105"/>
        </w:rPr>
        <w:t> a</w:t>
      </w:r>
      <w:r>
        <w:rPr>
          <w:w w:val="105"/>
        </w:rPr>
        <w:t> rule</w:t>
      </w:r>
      <w:r>
        <w:rPr>
          <w:w w:val="105"/>
        </w:rPr>
        <w:t> stating</w:t>
      </w:r>
      <w:r>
        <w:rPr>
          <w:w w:val="105"/>
        </w:rPr>
        <w:t> that</w:t>
      </w:r>
      <w:r>
        <w:rPr>
          <w:w w:val="105"/>
        </w:rPr>
        <w:t> a</w:t>
      </w:r>
      <w:r>
        <w:rPr>
          <w:w w:val="105"/>
        </w:rPr>
        <w:t> person’s</w:t>
      </w:r>
      <w:r>
        <w:rPr>
          <w:w w:val="105"/>
        </w:rPr>
        <w:t> city</w:t>
      </w:r>
      <w:r>
        <w:rPr>
          <w:w w:val="105"/>
        </w:rPr>
        <w:t> of</w:t>
      </w:r>
      <w:r>
        <w:rPr>
          <w:w w:val="105"/>
        </w:rPr>
        <w:t> birth</w:t>
      </w:r>
      <w:r>
        <w:rPr>
          <w:w w:val="105"/>
        </w:rPr>
        <w:t> belongs</w:t>
      </w:r>
      <w:r>
        <w:rPr>
          <w:w w:val="105"/>
        </w:rPr>
        <w:t> </w:t>
      </w:r>
      <w:r>
        <w:rPr>
          <w:w w:val="105"/>
        </w:rPr>
        <w:t>to</w:t>
      </w:r>
      <w:r>
        <w:rPr>
          <w:spacing w:val="40"/>
          <w:w w:val="105"/>
        </w:rPr>
        <w:t> </w:t>
      </w:r>
      <w:r>
        <w:rPr>
          <w:w w:val="105"/>
        </w:rPr>
        <w:t>one</w:t>
      </w:r>
      <w:r>
        <w:rPr>
          <w:spacing w:val="57"/>
          <w:w w:val="105"/>
        </w:rPr>
        <w:t>  </w:t>
      </w:r>
      <w:r>
        <w:rPr>
          <w:w w:val="105"/>
        </w:rPr>
        <w:t>of</w:t>
      </w:r>
      <w:r>
        <w:rPr>
          <w:spacing w:val="56"/>
          <w:w w:val="105"/>
        </w:rPr>
        <w:t>  </w:t>
      </w:r>
      <w:r>
        <w:rPr>
          <w:w w:val="105"/>
        </w:rPr>
        <w:t>the</w:t>
      </w:r>
      <w:r>
        <w:rPr>
          <w:spacing w:val="57"/>
          <w:w w:val="105"/>
        </w:rPr>
        <w:t>  </w:t>
      </w:r>
      <w:r>
        <w:rPr>
          <w:w w:val="105"/>
        </w:rPr>
        <w:t>countries</w:t>
      </w:r>
      <w:r>
        <w:rPr>
          <w:spacing w:val="57"/>
          <w:w w:val="105"/>
        </w:rPr>
        <w:t>  </w:t>
      </w:r>
      <w:r>
        <w:rPr>
          <w:w w:val="105"/>
        </w:rPr>
        <w:t>that</w:t>
      </w:r>
      <w:r>
        <w:rPr>
          <w:spacing w:val="57"/>
          <w:w w:val="105"/>
        </w:rPr>
        <w:t>  </w:t>
      </w:r>
      <w:r>
        <w:rPr>
          <w:w w:val="105"/>
        </w:rPr>
        <w:t>he</w:t>
      </w:r>
      <w:r>
        <w:rPr>
          <w:spacing w:val="56"/>
          <w:w w:val="105"/>
        </w:rPr>
        <w:t>  </w:t>
      </w:r>
      <w:r>
        <w:rPr>
          <w:w w:val="105"/>
        </w:rPr>
        <w:t>or</w:t>
      </w:r>
      <w:r>
        <w:rPr>
          <w:spacing w:val="57"/>
          <w:w w:val="105"/>
        </w:rPr>
        <w:t>  </w:t>
      </w:r>
      <w:r>
        <w:rPr>
          <w:w w:val="105"/>
        </w:rPr>
        <w:t>she</w:t>
      </w:r>
      <w:r>
        <w:rPr>
          <w:spacing w:val="56"/>
          <w:w w:val="105"/>
        </w:rPr>
        <w:t>  </w:t>
      </w:r>
      <w:r>
        <w:rPr>
          <w:w w:val="105"/>
        </w:rPr>
        <w:t>is</w:t>
      </w:r>
      <w:r>
        <w:rPr>
          <w:spacing w:val="57"/>
          <w:w w:val="105"/>
        </w:rPr>
        <w:t>  </w:t>
      </w:r>
      <w:r>
        <w:rPr>
          <w:w w:val="105"/>
        </w:rPr>
        <w:t>citizen</w:t>
      </w:r>
      <w:r>
        <w:rPr>
          <w:spacing w:val="56"/>
          <w:w w:val="105"/>
        </w:rPr>
        <w:t>  </w:t>
      </w:r>
      <w:r>
        <w:rPr>
          <w:w w:val="105"/>
        </w:rPr>
        <w:t>of, </w:t>
      </w:r>
      <w:r>
        <w:rPr>
          <w:i/>
        </w:rPr>
        <w:t>R</w:t>
      </w:r>
      <w:r>
        <w:rPr>
          <w:vertAlign w:val="subscript"/>
        </w:rPr>
        <w:t>4</w:t>
      </w:r>
      <w:r>
        <w:rPr>
          <w:spacing w:val="16"/>
          <w:vertAlign w:val="baseline"/>
        </w:rPr>
        <w:t> </w:t>
      </w:r>
      <w:r>
        <w:rPr>
          <w:rFonts w:ascii="LM Roman 10" w:hAnsi="LM Roman 10"/>
          <w:vertAlign w:val="baseline"/>
        </w:rPr>
        <w:t>:</w:t>
      </w:r>
      <w:r>
        <w:rPr>
          <w:rFonts w:ascii="LM Roman 10" w:hAnsi="LM Roman 10"/>
          <w:spacing w:val="-7"/>
          <w:vertAlign w:val="baseline"/>
        </w:rPr>
        <w:t> </w:t>
      </w:r>
      <w:r>
        <w:rPr>
          <w:i/>
          <w:vertAlign w:val="baseline"/>
        </w:rPr>
        <w:t>wasBornIn</w:t>
      </w:r>
      <w:r>
        <w:rPr>
          <w:rFonts w:ascii="DejaVu Sans Condensed" w:hAnsi="DejaVu Sans Condensed"/>
          <w:vertAlign w:val="baseline"/>
        </w:rPr>
        <w:t>(</w:t>
      </w:r>
      <w:r>
        <w:rPr>
          <w:i/>
          <w:vertAlign w:val="baseline"/>
        </w:rPr>
        <w:t>x</w:t>
      </w:r>
      <w:r>
        <w:rPr>
          <w:rFonts w:ascii="IPAPGothic" w:hAnsi="IPAPGothic"/>
          <w:vertAlign w:val="baseline"/>
        </w:rPr>
        <w:t>,</w:t>
      </w:r>
      <w:r>
        <w:rPr>
          <w:rFonts w:ascii="IPAPGothic" w:hAnsi="IPAPGothic"/>
          <w:spacing w:val="-16"/>
          <w:vertAlign w:val="baseline"/>
        </w:rPr>
        <w:t> </w:t>
      </w:r>
      <w:r>
        <w:rPr>
          <w:i/>
          <w:spacing w:val="11"/>
          <w:vertAlign w:val="baseline"/>
        </w:rPr>
        <w:t>y</w:t>
      </w:r>
      <w:r>
        <w:rPr>
          <w:rFonts w:ascii="DejaVu Sans Condensed" w:hAnsi="DejaVu Sans Condensed"/>
          <w:spacing w:val="11"/>
          <w:vertAlign w:val="baseline"/>
        </w:rPr>
        <w:t>)Λ</w:t>
      </w:r>
      <w:r>
        <w:rPr>
          <w:rFonts w:ascii="DejaVu Sans Condensed" w:hAnsi="DejaVu Sans Condensed"/>
          <w:spacing w:val="-10"/>
          <w:vertAlign w:val="baseline"/>
        </w:rPr>
        <w:t> </w:t>
      </w:r>
      <w:r>
        <w:rPr>
          <w:i/>
          <w:vertAlign w:val="baseline"/>
        </w:rPr>
        <w:t>isCitizenOf</w:t>
      </w:r>
      <w:r>
        <w:rPr>
          <w:i/>
          <w:spacing w:val="-15"/>
          <w:vertAlign w:val="baseline"/>
        </w:rPr>
        <w:t> </w:t>
      </w:r>
      <w:r>
        <w:rPr>
          <w:rFonts w:ascii="DejaVu Sans Condensed" w:hAnsi="DejaVu Sans Condensed"/>
          <w:vertAlign w:val="baseline"/>
        </w:rPr>
        <w:t>(</w:t>
      </w:r>
      <w:r>
        <w:rPr>
          <w:i/>
          <w:vertAlign w:val="baseline"/>
        </w:rPr>
        <w:t>x</w:t>
      </w:r>
      <w:r>
        <w:rPr>
          <w:rFonts w:ascii="IPAPGothic" w:hAnsi="IPAPGothic"/>
          <w:vertAlign w:val="baseline"/>
        </w:rPr>
        <w:t>,</w:t>
      </w:r>
      <w:r>
        <w:rPr>
          <w:rFonts w:ascii="IPAPGothic" w:hAnsi="IPAPGothic"/>
          <w:spacing w:val="-16"/>
          <w:vertAlign w:val="baseline"/>
        </w:rPr>
        <w:t> </w:t>
      </w:r>
      <w:r>
        <w:rPr>
          <w:i/>
          <w:vertAlign w:val="baseline"/>
        </w:rPr>
        <w:t>z</w:t>
      </w:r>
      <w:r>
        <w:rPr>
          <w:rFonts w:ascii="DejaVu Sans Condensed" w:hAnsi="DejaVu Sans Condensed"/>
          <w:vertAlign w:val="baseline"/>
        </w:rPr>
        <w:t>)</w:t>
      </w:r>
      <w:r>
        <w:rPr>
          <w:rFonts w:ascii="DejaVu Sans Condensed" w:hAnsi="DejaVu Sans Condensed"/>
          <w:spacing w:val="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i/>
          <w:vertAlign w:val="baseline"/>
        </w:rPr>
        <w:t>country</w:t>
      </w:r>
      <w:r>
        <w:rPr>
          <w:rFonts w:ascii="DejaVu Sans Condensed" w:hAnsi="DejaVu Sans Condensed"/>
          <w:vertAlign w:val="baseline"/>
        </w:rPr>
        <w:t>(</w:t>
      </w:r>
      <w:r>
        <w:rPr>
          <w:i/>
          <w:vertAlign w:val="baseline"/>
        </w:rPr>
        <w:t>z</w:t>
      </w:r>
      <w:r>
        <w:rPr>
          <w:rFonts w:ascii="IPAPGothic" w:hAnsi="IPAPGothic"/>
          <w:vertAlign w:val="baseline"/>
        </w:rPr>
        <w:t>,</w:t>
      </w:r>
      <w:r>
        <w:rPr>
          <w:rFonts w:ascii="IPAPGothic" w:hAnsi="IPAPGothic"/>
          <w:spacing w:val="-15"/>
          <w:vertAlign w:val="baseline"/>
        </w:rPr>
        <w:t> </w:t>
      </w:r>
      <w:r>
        <w:rPr>
          <w:i/>
          <w:vertAlign w:val="baseline"/>
        </w:rPr>
        <w:t>y</w:t>
      </w:r>
      <w:r>
        <w:rPr>
          <w:rFonts w:ascii="DejaVu Sans Condensed" w:hAnsi="DejaVu Sans Condensed"/>
          <w:vertAlign w:val="baseline"/>
        </w:rPr>
        <w:t>)</w:t>
      </w:r>
      <w:r>
        <w:rPr>
          <w:vertAlign w:val="baseline"/>
        </w:rPr>
        <w:t>.</w:t>
      </w:r>
      <w:r>
        <w:rPr>
          <w:spacing w:val="3"/>
          <w:vertAlign w:val="baseline"/>
        </w:rPr>
        <w:t> </w:t>
      </w:r>
      <w:r>
        <w:rPr>
          <w:vertAlign w:val="baseline"/>
        </w:rPr>
        <w:t>It</w:t>
      </w:r>
      <w:r>
        <w:rPr>
          <w:spacing w:val="3"/>
          <w:vertAlign w:val="baseline"/>
        </w:rPr>
        <w:t> </w:t>
      </w:r>
      <w:r>
        <w:rPr>
          <w:vertAlign w:val="baseline"/>
        </w:rPr>
        <w:t>is</w:t>
      </w:r>
      <w:r>
        <w:rPr>
          <w:spacing w:val="4"/>
          <w:vertAlign w:val="baseline"/>
        </w:rPr>
        <w:t> </w:t>
      </w:r>
      <w:r>
        <w:rPr>
          <w:vertAlign w:val="baseline"/>
        </w:rPr>
        <w:t>clear</w:t>
      </w:r>
      <w:r>
        <w:rPr>
          <w:spacing w:val="2"/>
          <w:vertAlign w:val="baseline"/>
        </w:rPr>
        <w:t> </w:t>
      </w:r>
      <w:r>
        <w:rPr>
          <w:spacing w:val="-4"/>
          <w:vertAlign w:val="baseline"/>
        </w:rPr>
        <w:t>that</w:t>
      </w:r>
    </w:p>
    <w:p>
      <w:pPr>
        <w:spacing w:line="194" w:lineRule="exact" w:before="0"/>
        <w:ind w:left="111" w:right="0" w:firstLine="0"/>
        <w:jc w:val="left"/>
        <w:rPr>
          <w:sz w:val="16"/>
        </w:rPr>
      </w:pPr>
      <w:r>
        <w:rPr>
          <w:i/>
          <w:w w:val="105"/>
          <w:sz w:val="16"/>
        </w:rPr>
        <w:t>wasBornIn</w:t>
      </w:r>
      <w:r>
        <w:rPr>
          <w:rFonts w:ascii="DejaVu Sans Condensed"/>
          <w:w w:val="105"/>
          <w:sz w:val="16"/>
        </w:rPr>
        <w:t>(</w:t>
      </w:r>
      <w:r>
        <w:rPr>
          <w:i/>
          <w:w w:val="105"/>
          <w:sz w:val="16"/>
        </w:rPr>
        <w:t>x</w:t>
      </w:r>
      <w:r>
        <w:rPr>
          <w:rFonts w:ascii="IPAPGothic"/>
          <w:w w:val="105"/>
          <w:sz w:val="16"/>
        </w:rPr>
        <w:t>,</w:t>
      </w:r>
      <w:r>
        <w:rPr>
          <w:rFonts w:ascii="IPAPGothic"/>
          <w:spacing w:val="-19"/>
          <w:w w:val="105"/>
          <w:sz w:val="16"/>
        </w:rPr>
        <w:t> </w:t>
      </w:r>
      <w:r>
        <w:rPr>
          <w:i/>
          <w:w w:val="105"/>
          <w:sz w:val="16"/>
        </w:rPr>
        <w:t>y</w:t>
      </w:r>
      <w:r>
        <w:rPr>
          <w:rFonts w:ascii="DejaVu Sans Condensed"/>
          <w:w w:val="105"/>
          <w:sz w:val="16"/>
        </w:rPr>
        <w:t>)</w:t>
      </w:r>
      <w:r>
        <w:rPr>
          <w:rFonts w:ascii="DejaVu Sans Condensed"/>
          <w:spacing w:val="21"/>
          <w:w w:val="105"/>
          <w:sz w:val="16"/>
        </w:rPr>
        <w:t> </w:t>
      </w:r>
      <w:r>
        <w:rPr>
          <w:w w:val="105"/>
          <w:sz w:val="16"/>
        </w:rPr>
        <w:t>is</w:t>
      </w:r>
      <w:r>
        <w:rPr>
          <w:spacing w:val="31"/>
          <w:w w:val="105"/>
          <w:sz w:val="16"/>
        </w:rPr>
        <w:t> </w:t>
      </w:r>
      <w:r>
        <w:rPr>
          <w:w w:val="105"/>
          <w:sz w:val="16"/>
        </w:rPr>
        <w:t>a</w:t>
      </w:r>
      <w:r>
        <w:rPr>
          <w:spacing w:val="33"/>
          <w:w w:val="105"/>
          <w:sz w:val="16"/>
        </w:rPr>
        <w:t> </w:t>
      </w:r>
      <w:r>
        <w:rPr>
          <w:w w:val="105"/>
          <w:sz w:val="16"/>
        </w:rPr>
        <w:t>function</w:t>
      </w:r>
      <w:r>
        <w:rPr>
          <w:spacing w:val="31"/>
          <w:w w:val="105"/>
          <w:sz w:val="16"/>
        </w:rPr>
        <w:t> </w:t>
      </w:r>
      <w:r>
        <w:rPr>
          <w:w w:val="105"/>
          <w:sz w:val="16"/>
        </w:rPr>
        <w:t>while</w:t>
      </w:r>
      <w:r>
        <w:rPr>
          <w:spacing w:val="32"/>
          <w:w w:val="105"/>
          <w:sz w:val="16"/>
        </w:rPr>
        <w:t> </w:t>
      </w:r>
      <w:r>
        <w:rPr>
          <w:i/>
          <w:w w:val="105"/>
          <w:sz w:val="16"/>
        </w:rPr>
        <w:t>isCitizenOf</w:t>
      </w:r>
      <w:r>
        <w:rPr>
          <w:i/>
          <w:spacing w:val="31"/>
          <w:w w:val="105"/>
          <w:sz w:val="16"/>
        </w:rPr>
        <w:t> </w:t>
      </w:r>
      <w:r>
        <w:rPr>
          <w:w w:val="105"/>
          <w:sz w:val="16"/>
        </w:rPr>
        <w:t>(x,</w:t>
      </w:r>
      <w:r>
        <w:rPr>
          <w:spacing w:val="32"/>
          <w:w w:val="105"/>
          <w:sz w:val="16"/>
        </w:rPr>
        <w:t> </w:t>
      </w:r>
      <w:r>
        <w:rPr>
          <w:w w:val="105"/>
          <w:sz w:val="16"/>
        </w:rPr>
        <w:t>z)</w:t>
      </w:r>
      <w:r>
        <w:rPr>
          <w:spacing w:val="32"/>
          <w:w w:val="105"/>
          <w:sz w:val="16"/>
        </w:rPr>
        <w:t> </w:t>
      </w:r>
      <w:r>
        <w:rPr>
          <w:w w:val="105"/>
          <w:sz w:val="16"/>
        </w:rPr>
        <w:t>is</w:t>
      </w:r>
      <w:r>
        <w:rPr>
          <w:spacing w:val="31"/>
          <w:w w:val="105"/>
          <w:sz w:val="16"/>
        </w:rPr>
        <w:t> </w:t>
      </w:r>
      <w:r>
        <w:rPr>
          <w:w w:val="105"/>
          <w:sz w:val="16"/>
        </w:rPr>
        <w:t>a</w:t>
      </w:r>
      <w:r>
        <w:rPr>
          <w:spacing w:val="31"/>
          <w:w w:val="105"/>
          <w:sz w:val="16"/>
        </w:rPr>
        <w:t> </w:t>
      </w:r>
      <w:r>
        <w:rPr>
          <w:spacing w:val="-2"/>
          <w:w w:val="105"/>
          <w:sz w:val="16"/>
        </w:rPr>
        <w:t>quasi-</w:t>
      </w:r>
    </w:p>
    <w:p>
      <w:pPr>
        <w:pStyle w:val="BodyText"/>
        <w:spacing w:line="181" w:lineRule="exact"/>
        <w:ind w:left="111"/>
      </w:pPr>
      <w:r>
        <w:rPr>
          <w:spacing w:val="-2"/>
          <w:w w:val="105"/>
        </w:rPr>
        <w:t>function.</w:t>
      </w:r>
    </w:p>
    <w:p>
      <w:pPr>
        <w:spacing w:line="242" w:lineRule="auto" w:before="28"/>
        <w:ind w:left="111" w:right="149" w:firstLine="233"/>
        <w:jc w:val="both"/>
        <w:rPr>
          <w:i/>
          <w:sz w:val="16"/>
        </w:rPr>
      </w:pPr>
      <w:r>
        <w:rPr>
          <w:sz w:val="16"/>
        </w:rPr>
        <w:t>Six 3-variable bindings are generated by binding the atoms in </w:t>
      </w:r>
      <w:r>
        <w:rPr>
          <w:sz w:val="16"/>
        </w:rPr>
        <w:t>the</w:t>
      </w:r>
      <w:r>
        <w:rPr>
          <w:spacing w:val="40"/>
          <w:sz w:val="16"/>
        </w:rPr>
        <w:t> </w:t>
      </w:r>
      <w:r>
        <w:rPr>
          <w:sz w:val="16"/>
        </w:rPr>
        <w:t>body according to the given KB in </w:t>
      </w:r>
      <w:hyperlink w:history="true" w:anchor="_bookmark15">
        <w:r>
          <w:rPr>
            <w:color w:val="007FAD"/>
            <w:sz w:val="16"/>
          </w:rPr>
          <w:t>Table 4</w:t>
        </w:r>
      </w:hyperlink>
      <w:r>
        <w:rPr>
          <w:sz w:val="16"/>
        </w:rPr>
        <w:t>: </w:t>
      </w:r>
      <w:r>
        <w:rPr>
          <w:i/>
          <w:sz w:val="16"/>
        </w:rPr>
        <w:t>wasBornIn</w:t>
      </w:r>
      <w:r>
        <w:rPr>
          <w:rFonts w:ascii="DejaVu Sans Condensed" w:hAnsi="DejaVu Sans Condensed"/>
          <w:sz w:val="16"/>
        </w:rPr>
        <w:t>(</w:t>
      </w:r>
      <w:r>
        <w:rPr>
          <w:i/>
          <w:sz w:val="16"/>
        </w:rPr>
        <w:t>x</w:t>
      </w:r>
      <w:r>
        <w:rPr>
          <w:rFonts w:ascii="IPAPGothic" w:hAnsi="IPAPGothic"/>
          <w:sz w:val="16"/>
        </w:rPr>
        <w:t>,</w:t>
      </w:r>
      <w:r>
        <w:rPr>
          <w:rFonts w:ascii="IPAPGothic" w:hAnsi="IPAPGothic"/>
          <w:spacing w:val="-11"/>
          <w:sz w:val="16"/>
        </w:rPr>
        <w:t> </w:t>
      </w:r>
      <w:r>
        <w:rPr>
          <w:i/>
          <w:sz w:val="16"/>
        </w:rPr>
        <w:t>y</w:t>
      </w:r>
      <w:r>
        <w:rPr>
          <w:rFonts w:ascii="DejaVu Sans Condensed" w:hAnsi="DejaVu Sans Condensed"/>
          <w:sz w:val="16"/>
        </w:rPr>
        <w:t>)Λ </w:t>
      </w:r>
      <w:r>
        <w:rPr>
          <w:i/>
          <w:sz w:val="16"/>
        </w:rPr>
        <w:t>isCitizenOf</w:t>
      </w:r>
      <w:r>
        <w:rPr>
          <w:i/>
          <w:spacing w:val="-10"/>
          <w:sz w:val="16"/>
        </w:rPr>
        <w:t> </w:t>
      </w:r>
      <w:r>
        <w:rPr>
          <w:rFonts w:ascii="DejaVu Sans Condensed" w:hAnsi="DejaVu Sans Condensed"/>
          <w:sz w:val="16"/>
        </w:rPr>
        <w:t>(</w:t>
      </w:r>
      <w:r>
        <w:rPr>
          <w:i/>
          <w:sz w:val="16"/>
        </w:rPr>
        <w:t>x</w:t>
      </w:r>
      <w:r>
        <w:rPr>
          <w:rFonts w:ascii="IPAPGothic" w:hAnsi="IPAPGothic"/>
          <w:sz w:val="16"/>
        </w:rPr>
        <w:t>,</w:t>
      </w:r>
      <w:r>
        <w:rPr>
          <w:rFonts w:ascii="IPAPGothic" w:hAnsi="IPAPGothic"/>
          <w:spacing w:val="-11"/>
          <w:sz w:val="16"/>
        </w:rPr>
        <w:t> </w:t>
      </w:r>
      <w:r>
        <w:rPr>
          <w:i/>
          <w:sz w:val="16"/>
        </w:rPr>
        <w:t>z</w:t>
      </w:r>
      <w:r>
        <w:rPr>
          <w:rFonts w:ascii="DejaVu Sans Condensed" w:hAnsi="DejaVu Sans Condensed"/>
          <w:sz w:val="16"/>
        </w:rPr>
        <w:t>)</w:t>
      </w:r>
      <w:r>
        <w:rPr>
          <w:sz w:val="16"/>
        </w:rPr>
        <w:t>: </w:t>
      </w:r>
      <w:r>
        <w:rPr>
          <w:i/>
          <w:sz w:val="16"/>
        </w:rPr>
        <w:t>(Martin, Rome, Italy), (Sam, Berlin, Germany),</w:t>
      </w:r>
      <w:r>
        <w:rPr>
          <w:i/>
          <w:spacing w:val="40"/>
          <w:sz w:val="16"/>
        </w:rPr>
        <w:t> </w:t>
      </w:r>
      <w:r>
        <w:rPr>
          <w:i/>
          <w:spacing w:val="-4"/>
          <w:sz w:val="16"/>
        </w:rPr>
        <w:t>(Michael,</w:t>
      </w:r>
      <w:r>
        <w:rPr>
          <w:i/>
          <w:spacing w:val="-8"/>
          <w:sz w:val="16"/>
        </w:rPr>
        <w:t> </w:t>
      </w:r>
      <w:r>
        <w:rPr>
          <w:i/>
          <w:spacing w:val="-4"/>
          <w:sz w:val="16"/>
        </w:rPr>
        <w:t>Chicago,</w:t>
      </w:r>
      <w:r>
        <w:rPr>
          <w:i/>
          <w:spacing w:val="-6"/>
          <w:sz w:val="16"/>
        </w:rPr>
        <w:t> </w:t>
      </w:r>
      <w:r>
        <w:rPr>
          <w:i/>
          <w:spacing w:val="-4"/>
          <w:sz w:val="16"/>
        </w:rPr>
        <w:t>US),</w:t>
      </w:r>
      <w:r>
        <w:rPr>
          <w:i/>
          <w:spacing w:val="-6"/>
          <w:sz w:val="16"/>
        </w:rPr>
        <w:t> </w:t>
      </w:r>
      <w:r>
        <w:rPr>
          <w:i/>
          <w:spacing w:val="-4"/>
          <w:sz w:val="16"/>
        </w:rPr>
        <w:t>(Michael,</w:t>
      </w:r>
      <w:r>
        <w:rPr>
          <w:i/>
          <w:spacing w:val="-7"/>
          <w:sz w:val="16"/>
        </w:rPr>
        <w:t> </w:t>
      </w:r>
      <w:r>
        <w:rPr>
          <w:i/>
          <w:spacing w:val="-4"/>
          <w:sz w:val="16"/>
        </w:rPr>
        <w:t>Chicago,</w:t>
      </w:r>
      <w:r>
        <w:rPr>
          <w:i/>
          <w:spacing w:val="-6"/>
          <w:sz w:val="16"/>
        </w:rPr>
        <w:t> </w:t>
      </w:r>
      <w:r>
        <w:rPr>
          <w:i/>
          <w:spacing w:val="-4"/>
          <w:sz w:val="16"/>
        </w:rPr>
        <w:t>Italy),</w:t>
      </w:r>
      <w:r>
        <w:rPr>
          <w:i/>
          <w:spacing w:val="-6"/>
          <w:sz w:val="16"/>
        </w:rPr>
        <w:t> </w:t>
      </w:r>
      <w:r>
        <w:rPr>
          <w:i/>
          <w:spacing w:val="-4"/>
          <w:sz w:val="16"/>
        </w:rPr>
        <w:t>(Michael,</w:t>
      </w:r>
      <w:r>
        <w:rPr>
          <w:i/>
          <w:spacing w:val="-8"/>
          <w:sz w:val="16"/>
        </w:rPr>
        <w:t> </w:t>
      </w:r>
      <w:r>
        <w:rPr>
          <w:i/>
          <w:spacing w:val="-4"/>
          <w:sz w:val="16"/>
        </w:rPr>
        <w:t>Chicago,</w:t>
      </w:r>
      <w:r>
        <w:rPr>
          <w:i/>
          <w:spacing w:val="-6"/>
          <w:sz w:val="16"/>
        </w:rPr>
        <w:t> </w:t>
      </w:r>
      <w:r>
        <w:rPr>
          <w:i/>
          <w:spacing w:val="-4"/>
          <w:sz w:val="16"/>
        </w:rPr>
        <w:t>Ger-</w:t>
      </w:r>
    </w:p>
    <w:p>
      <w:pPr>
        <w:spacing w:line="259" w:lineRule="auto" w:before="22"/>
        <w:ind w:left="111" w:right="150" w:firstLine="0"/>
        <w:jc w:val="both"/>
        <w:rPr>
          <w:sz w:val="16"/>
        </w:rPr>
      </w:pPr>
      <w:r>
        <w:rPr/>
        <mc:AlternateContent>
          <mc:Choice Requires="wps">
            <w:drawing>
              <wp:anchor distT="0" distB="0" distL="0" distR="0" allowOverlap="1" layoutInCell="1" locked="0" behindDoc="1" simplePos="0" relativeHeight="487009792">
                <wp:simplePos x="0" y="0"/>
                <wp:positionH relativeFrom="page">
                  <wp:posOffset>5990399</wp:posOffset>
                </wp:positionH>
                <wp:positionV relativeFrom="paragraph">
                  <wp:posOffset>371707</wp:posOffset>
                </wp:positionV>
                <wp:extent cx="31750" cy="444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4445"/>
                        </a:xfrm>
                        <a:custGeom>
                          <a:avLst/>
                          <a:gdLst/>
                          <a:ahLst/>
                          <a:cxnLst/>
                          <a:rect l="l" t="t" r="r" b="b"/>
                          <a:pathLst>
                            <a:path w="31750" h="4445">
                              <a:moveTo>
                                <a:pt x="31678" y="0"/>
                              </a:moveTo>
                              <a:lnTo>
                                <a:pt x="0" y="0"/>
                              </a:lnTo>
                              <a:lnTo>
                                <a:pt x="0" y="4319"/>
                              </a:lnTo>
                              <a:lnTo>
                                <a:pt x="31678" y="4319"/>
                              </a:lnTo>
                              <a:lnTo>
                                <a:pt x="31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684998pt;margin-top:29.268295pt;width:2.4944pt;height:.34015pt;mso-position-horizontal-relative:page;mso-position-vertical-relative:paragraph;z-index:-16306688" id="docshape46" filled="true" fillcolor="#000000" stroked="false">
                <v:fill type="solid"/>
                <w10:wrap type="none"/>
              </v:rect>
            </w:pict>
          </mc:Fallback>
        </mc:AlternateContent>
      </w:r>
      <w:r>
        <w:rPr>
          <w:i/>
          <w:sz w:val="16"/>
        </w:rPr>
        <w:t>many), (Grace, Port Moresby, US)</w:t>
      </w:r>
      <w:r>
        <w:rPr>
          <w:sz w:val="16"/>
        </w:rPr>
        <w:t>. There are three facts in the </w:t>
      </w:r>
      <w:r>
        <w:rPr>
          <w:sz w:val="16"/>
        </w:rPr>
        <w:t>head</w:t>
      </w:r>
      <w:r>
        <w:rPr>
          <w:spacing w:val="40"/>
          <w:sz w:val="16"/>
        </w:rPr>
        <w:t> </w:t>
      </w:r>
      <w:r>
        <w:rPr>
          <w:sz w:val="16"/>
        </w:rPr>
        <w:t>which follow the rule: </w:t>
      </w:r>
      <w:r>
        <w:rPr>
          <w:i/>
          <w:sz w:val="16"/>
        </w:rPr>
        <w:t>country(Berlin, Germany)</w:t>
      </w:r>
      <w:r>
        <w:rPr>
          <w:sz w:val="16"/>
        </w:rPr>
        <w:t>, </w:t>
      </w:r>
      <w:r>
        <w:rPr>
          <w:i/>
          <w:sz w:val="16"/>
        </w:rPr>
        <w:t>country(Chicago,</w:t>
      </w:r>
      <w:r>
        <w:rPr>
          <w:i/>
          <w:spacing w:val="40"/>
          <w:sz w:val="16"/>
        </w:rPr>
        <w:t> </w:t>
      </w:r>
      <w:r>
        <w:rPr>
          <w:i/>
          <w:sz w:val="16"/>
        </w:rPr>
        <w:t>US) </w:t>
      </w:r>
      <w:r>
        <w:rPr>
          <w:sz w:val="16"/>
        </w:rPr>
        <w:t>and </w:t>
      </w:r>
      <w:r>
        <w:rPr>
          <w:i/>
          <w:sz w:val="16"/>
        </w:rPr>
        <w:t>country(Rome, Italy)</w:t>
      </w:r>
      <w:r>
        <w:rPr>
          <w:sz w:val="16"/>
        </w:rPr>
        <w:t>. So, </w:t>
      </w:r>
      <w:r>
        <w:rPr>
          <w:i/>
          <w:sz w:val="16"/>
        </w:rPr>
        <w:t>standard</w:t>
      </w:r>
      <w:r>
        <w:rPr>
          <w:i/>
          <w:spacing w:val="40"/>
          <w:sz w:val="16"/>
        </w:rPr>
        <w:t> </w:t>
      </w:r>
      <w:r>
        <w:rPr>
          <w:i/>
          <w:sz w:val="16"/>
        </w:rPr>
        <w:t>confidence</w:t>
      </w:r>
      <w:r>
        <w:rPr>
          <w:rFonts w:ascii="DejaVu Sans Condensed"/>
          <w:sz w:val="16"/>
        </w:rPr>
        <w:t>(</w:t>
      </w:r>
      <w:r>
        <w:rPr>
          <w:i/>
          <w:sz w:val="16"/>
        </w:rPr>
        <w:t>R</w:t>
      </w:r>
      <w:r>
        <w:rPr>
          <w:sz w:val="16"/>
          <w:vertAlign w:val="subscript"/>
        </w:rPr>
        <w:t>4</w:t>
      </w:r>
      <w:r>
        <w:rPr>
          <w:rFonts w:ascii="DejaVu Sans Condensed"/>
          <w:sz w:val="16"/>
          <w:vertAlign w:val="baseline"/>
        </w:rPr>
        <w:t>)=</w:t>
      </w:r>
      <w:r>
        <w:rPr>
          <w:rFonts w:ascii="DejaVu Sans Condensed"/>
          <w:spacing w:val="-4"/>
          <w:sz w:val="16"/>
          <w:vertAlign w:val="baseline"/>
        </w:rPr>
        <w:t> </w:t>
      </w:r>
      <w:r>
        <w:rPr>
          <w:sz w:val="16"/>
          <w:vertAlign w:val="baseline"/>
        </w:rPr>
        <w:t>3</w:t>
      </w:r>
      <w:r>
        <w:rPr>
          <w:rFonts w:ascii="IPAPGothic"/>
          <w:sz w:val="16"/>
          <w:vertAlign w:val="baseline"/>
        </w:rPr>
        <w:t>/</w:t>
      </w:r>
      <w:r>
        <w:rPr>
          <w:sz w:val="16"/>
          <w:vertAlign w:val="baseline"/>
        </w:rPr>
        <w:t>6.</w:t>
      </w:r>
      <w:r>
        <w:rPr>
          <w:spacing w:val="40"/>
          <w:sz w:val="16"/>
          <w:vertAlign w:val="baseline"/>
        </w:rPr>
        <w:t> </w:t>
      </w:r>
      <w:r>
        <w:rPr>
          <w:sz w:val="16"/>
          <w:vertAlign w:val="baseline"/>
        </w:rPr>
        <w:t>However,</w:t>
      </w:r>
      <w:r>
        <w:rPr>
          <w:spacing w:val="46"/>
          <w:sz w:val="16"/>
          <w:vertAlign w:val="baseline"/>
        </w:rPr>
        <w:t> </w:t>
      </w:r>
      <w:r>
        <w:rPr>
          <w:i/>
          <w:sz w:val="16"/>
          <w:vertAlign w:val="baseline"/>
        </w:rPr>
        <w:t>country</w:t>
      </w:r>
      <w:r>
        <w:rPr>
          <w:i/>
          <w:spacing w:val="47"/>
          <w:sz w:val="16"/>
          <w:vertAlign w:val="baseline"/>
        </w:rPr>
        <w:t> </w:t>
      </w:r>
      <w:r>
        <w:rPr>
          <w:sz w:val="16"/>
          <w:vertAlign w:val="baseline"/>
        </w:rPr>
        <w:t>relation</w:t>
      </w:r>
      <w:r>
        <w:rPr>
          <w:spacing w:val="45"/>
          <w:sz w:val="16"/>
          <w:vertAlign w:val="baseline"/>
        </w:rPr>
        <w:t> </w:t>
      </w:r>
      <w:r>
        <w:rPr>
          <w:sz w:val="16"/>
          <w:vertAlign w:val="baseline"/>
        </w:rPr>
        <w:t>of</w:t>
      </w:r>
      <w:r>
        <w:rPr>
          <w:spacing w:val="47"/>
          <w:sz w:val="16"/>
          <w:vertAlign w:val="baseline"/>
        </w:rPr>
        <w:t> </w:t>
      </w:r>
      <w:r>
        <w:rPr>
          <w:sz w:val="16"/>
          <w:vertAlign w:val="baseline"/>
        </w:rPr>
        <w:t>Port</w:t>
      </w:r>
      <w:r>
        <w:rPr>
          <w:spacing w:val="45"/>
          <w:sz w:val="16"/>
          <w:vertAlign w:val="baseline"/>
        </w:rPr>
        <w:t> </w:t>
      </w:r>
      <w:r>
        <w:rPr>
          <w:sz w:val="16"/>
          <w:vertAlign w:val="baseline"/>
        </w:rPr>
        <w:t>Moresby</w:t>
      </w:r>
      <w:r>
        <w:rPr>
          <w:spacing w:val="46"/>
          <w:sz w:val="16"/>
          <w:vertAlign w:val="baseline"/>
        </w:rPr>
        <w:t> </w:t>
      </w:r>
      <w:r>
        <w:rPr>
          <w:sz w:val="16"/>
          <w:vertAlign w:val="baseline"/>
        </w:rPr>
        <w:t>is</w:t>
      </w:r>
      <w:r>
        <w:rPr>
          <w:spacing w:val="46"/>
          <w:sz w:val="16"/>
          <w:vertAlign w:val="baseline"/>
        </w:rPr>
        <w:t> </w:t>
      </w:r>
      <w:r>
        <w:rPr>
          <w:sz w:val="16"/>
          <w:vertAlign w:val="baseline"/>
        </w:rPr>
        <w:t>unknown</w:t>
      </w:r>
      <w:r>
        <w:rPr>
          <w:spacing w:val="44"/>
          <w:sz w:val="16"/>
          <w:vertAlign w:val="baseline"/>
        </w:rPr>
        <w:t> </w:t>
      </w:r>
      <w:r>
        <w:rPr>
          <w:sz w:val="16"/>
          <w:vertAlign w:val="baseline"/>
        </w:rPr>
        <w:t>-</w:t>
      </w:r>
      <w:r>
        <w:rPr>
          <w:spacing w:val="48"/>
          <w:sz w:val="16"/>
          <w:vertAlign w:val="baseline"/>
        </w:rPr>
        <w:t> </w:t>
      </w:r>
      <w:r>
        <w:rPr>
          <w:sz w:val="16"/>
          <w:vertAlign w:val="baseline"/>
        </w:rPr>
        <w:t>it</w:t>
      </w:r>
      <w:r>
        <w:rPr>
          <w:spacing w:val="47"/>
          <w:sz w:val="16"/>
          <w:vertAlign w:val="baseline"/>
        </w:rPr>
        <w:t> </w:t>
      </w:r>
      <w:r>
        <w:rPr>
          <w:spacing w:val="-4"/>
          <w:sz w:val="16"/>
          <w:vertAlign w:val="baseline"/>
        </w:rPr>
        <w:t>does</w:t>
      </w:r>
    </w:p>
    <w:p>
      <w:pPr>
        <w:spacing w:line="259" w:lineRule="auto" w:before="11"/>
        <w:ind w:left="111" w:right="149" w:firstLine="0"/>
        <w:jc w:val="both"/>
        <w:rPr>
          <w:sz w:val="16"/>
        </w:rPr>
      </w:pPr>
      <w:r>
        <w:rPr/>
        <mc:AlternateContent>
          <mc:Choice Requires="wps">
            <w:drawing>
              <wp:anchor distT="0" distB="0" distL="0" distR="0" allowOverlap="1" layoutInCell="1" locked="0" behindDoc="1" simplePos="0" relativeHeight="487010304">
                <wp:simplePos x="0" y="0"/>
                <wp:positionH relativeFrom="page">
                  <wp:posOffset>4078084</wp:posOffset>
                </wp:positionH>
                <wp:positionV relativeFrom="paragraph">
                  <wp:posOffset>232017</wp:posOffset>
                </wp:positionV>
                <wp:extent cx="31115"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109009pt;margin-top:18.269123pt;width:2.437800pt;height:.34015pt;mso-position-horizontal-relative:page;mso-position-vertical-relative:paragraph;z-index:-16306176" id="docshape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0816">
                <wp:simplePos x="0" y="0"/>
                <wp:positionH relativeFrom="page">
                  <wp:posOffset>4089603</wp:posOffset>
                </wp:positionH>
                <wp:positionV relativeFrom="paragraph">
                  <wp:posOffset>1034822</wp:posOffset>
                </wp:positionV>
                <wp:extent cx="31750"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015991pt;margin-top:81.482094pt;width:2.4945pt;height:.34018pt;mso-position-horizontal-relative:page;mso-position-vertical-relative:paragraph;z-index:-16305664" id="docshape48" filled="true" fillcolor="#000000" stroked="false">
                <v:fill type="solid"/>
                <w10:wrap type="none"/>
              </v:rect>
            </w:pict>
          </mc:Fallback>
        </mc:AlternateContent>
      </w:r>
      <w:r>
        <w:rPr>
          <w:sz w:val="16"/>
        </w:rPr>
        <w:t>not</w:t>
      </w:r>
      <w:r>
        <w:rPr>
          <w:spacing w:val="80"/>
          <w:sz w:val="16"/>
        </w:rPr>
        <w:t> </w:t>
      </w:r>
      <w:r>
        <w:rPr>
          <w:sz w:val="16"/>
        </w:rPr>
        <w:t>exist.</w:t>
      </w:r>
      <w:r>
        <w:rPr>
          <w:spacing w:val="80"/>
          <w:sz w:val="16"/>
        </w:rPr>
        <w:t> </w:t>
      </w:r>
      <w:r>
        <w:rPr>
          <w:sz w:val="16"/>
        </w:rPr>
        <w:t>So,</w:t>
      </w:r>
      <w:r>
        <w:rPr>
          <w:spacing w:val="80"/>
          <w:sz w:val="16"/>
        </w:rPr>
        <w:t> </w:t>
      </w:r>
      <w:r>
        <w:rPr>
          <w:i/>
          <w:sz w:val="16"/>
        </w:rPr>
        <w:t>(Grace,</w:t>
      </w:r>
      <w:r>
        <w:rPr>
          <w:i/>
          <w:spacing w:val="80"/>
          <w:sz w:val="16"/>
        </w:rPr>
        <w:t> </w:t>
      </w:r>
      <w:r>
        <w:rPr>
          <w:i/>
          <w:sz w:val="16"/>
        </w:rPr>
        <w:t>Port</w:t>
      </w:r>
      <w:r>
        <w:rPr>
          <w:i/>
          <w:spacing w:val="80"/>
          <w:sz w:val="16"/>
        </w:rPr>
        <w:t> </w:t>
      </w:r>
      <w:r>
        <w:rPr>
          <w:i/>
          <w:sz w:val="16"/>
        </w:rPr>
        <w:t>Moresby,</w:t>
      </w:r>
      <w:r>
        <w:rPr>
          <w:i/>
          <w:spacing w:val="80"/>
          <w:sz w:val="16"/>
        </w:rPr>
        <w:t> </w:t>
      </w:r>
      <w:r>
        <w:rPr>
          <w:i/>
          <w:sz w:val="16"/>
        </w:rPr>
        <w:t>US)</w:t>
      </w:r>
      <w:r>
        <w:rPr>
          <w:i/>
          <w:spacing w:val="80"/>
          <w:sz w:val="16"/>
        </w:rPr>
        <w:t> </w:t>
      </w:r>
      <w:r>
        <w:rPr>
          <w:sz w:val="16"/>
        </w:rPr>
        <w:t>is</w:t>
      </w:r>
      <w:r>
        <w:rPr>
          <w:spacing w:val="80"/>
          <w:sz w:val="16"/>
        </w:rPr>
        <w:t> </w:t>
      </w:r>
      <w:r>
        <w:rPr>
          <w:sz w:val="16"/>
        </w:rPr>
        <w:t>disregarded</w:t>
      </w:r>
      <w:r>
        <w:rPr>
          <w:spacing w:val="80"/>
          <w:sz w:val="16"/>
        </w:rPr>
        <w:t> </w:t>
      </w:r>
      <w:r>
        <w:rPr>
          <w:sz w:val="16"/>
        </w:rPr>
        <w:t>and</w:t>
      </w:r>
      <w:r>
        <w:rPr>
          <w:spacing w:val="40"/>
          <w:sz w:val="16"/>
        </w:rPr>
        <w:t> </w:t>
      </w:r>
      <w:r>
        <w:rPr>
          <w:i/>
          <w:sz w:val="16"/>
        </w:rPr>
        <w:t>PCA</w:t>
      </w:r>
      <w:r>
        <w:rPr>
          <w:i/>
          <w:spacing w:val="39"/>
          <w:sz w:val="16"/>
        </w:rPr>
        <w:t> </w:t>
      </w:r>
      <w:r>
        <w:rPr>
          <w:i/>
          <w:sz w:val="16"/>
        </w:rPr>
        <w:t>confidence</w:t>
      </w:r>
      <w:r>
        <w:rPr>
          <w:rFonts w:ascii="DejaVu Sans Condensed"/>
          <w:sz w:val="16"/>
        </w:rPr>
        <w:t>(</w:t>
      </w:r>
      <w:r>
        <w:rPr>
          <w:i/>
          <w:sz w:val="16"/>
        </w:rPr>
        <w:t>R</w:t>
      </w:r>
      <w:r>
        <w:rPr>
          <w:sz w:val="16"/>
          <w:vertAlign w:val="subscript"/>
        </w:rPr>
        <w:t>4</w:t>
      </w:r>
      <w:r>
        <w:rPr>
          <w:rFonts w:ascii="DejaVu Sans Condensed"/>
          <w:sz w:val="16"/>
          <w:vertAlign w:val="baseline"/>
        </w:rPr>
        <w:t>)= </w:t>
      </w:r>
      <w:r>
        <w:rPr>
          <w:sz w:val="16"/>
          <w:vertAlign w:val="baseline"/>
        </w:rPr>
        <w:t>3</w:t>
      </w:r>
      <w:r>
        <w:rPr>
          <w:rFonts w:ascii="IPAPGothic"/>
          <w:sz w:val="16"/>
          <w:vertAlign w:val="baseline"/>
        </w:rPr>
        <w:t>/</w:t>
      </w:r>
      <w:r>
        <w:rPr>
          <w:sz w:val="16"/>
          <w:vertAlign w:val="baseline"/>
        </w:rPr>
        <w:t>5.</w:t>
      </w:r>
      <w:r>
        <w:rPr>
          <w:spacing w:val="36"/>
          <w:sz w:val="16"/>
          <w:vertAlign w:val="baseline"/>
        </w:rPr>
        <w:t> </w:t>
      </w:r>
      <w:r>
        <w:rPr>
          <w:sz w:val="16"/>
          <w:vertAlign w:val="baseline"/>
        </w:rPr>
        <w:t>COR</w:t>
      </w:r>
      <w:r>
        <w:rPr>
          <w:spacing w:val="36"/>
          <w:sz w:val="16"/>
          <w:vertAlign w:val="baseline"/>
        </w:rPr>
        <w:t> </w:t>
      </w:r>
      <w:r>
        <w:rPr>
          <w:sz w:val="16"/>
          <w:vertAlign w:val="baseline"/>
        </w:rPr>
        <w:t>confidence</w:t>
      </w:r>
      <w:r>
        <w:rPr>
          <w:spacing w:val="33"/>
          <w:sz w:val="16"/>
          <w:vertAlign w:val="baseline"/>
        </w:rPr>
        <w:t> </w:t>
      </w:r>
      <w:r>
        <w:rPr>
          <w:sz w:val="16"/>
          <w:vertAlign w:val="baseline"/>
        </w:rPr>
        <w:t>does</w:t>
      </w:r>
      <w:r>
        <w:rPr>
          <w:spacing w:val="36"/>
          <w:sz w:val="16"/>
          <w:vertAlign w:val="baseline"/>
        </w:rPr>
        <w:t> </w:t>
      </w:r>
      <w:r>
        <w:rPr>
          <w:sz w:val="16"/>
          <w:vertAlign w:val="baseline"/>
        </w:rPr>
        <w:t>not</w:t>
      </w:r>
      <w:r>
        <w:rPr>
          <w:spacing w:val="35"/>
          <w:sz w:val="16"/>
          <w:vertAlign w:val="baseline"/>
        </w:rPr>
        <w:t> </w:t>
      </w:r>
      <w:r>
        <w:rPr>
          <w:sz w:val="16"/>
          <w:vertAlign w:val="baseline"/>
        </w:rPr>
        <w:t>only</w:t>
      </w:r>
      <w:r>
        <w:rPr>
          <w:spacing w:val="36"/>
          <w:sz w:val="16"/>
          <w:vertAlign w:val="baseline"/>
        </w:rPr>
        <w:t> </w:t>
      </w:r>
      <w:r>
        <w:rPr>
          <w:sz w:val="16"/>
          <w:vertAlign w:val="baseline"/>
        </w:rPr>
        <w:t>disregard</w:t>
      </w:r>
      <w:r>
        <w:rPr>
          <w:spacing w:val="40"/>
          <w:sz w:val="16"/>
          <w:vertAlign w:val="baseline"/>
        </w:rPr>
        <w:t> </w:t>
      </w:r>
      <w:r>
        <w:rPr>
          <w:sz w:val="16"/>
          <w:vertAlign w:val="baseline"/>
        </w:rPr>
        <w:t>the</w:t>
      </w:r>
      <w:r>
        <w:rPr>
          <w:spacing w:val="40"/>
          <w:sz w:val="16"/>
          <w:vertAlign w:val="baseline"/>
        </w:rPr>
        <w:t> </w:t>
      </w:r>
      <w:r>
        <w:rPr>
          <w:sz w:val="16"/>
          <w:vertAlign w:val="baseline"/>
        </w:rPr>
        <w:t>mentioned</w:t>
      </w:r>
      <w:r>
        <w:rPr>
          <w:spacing w:val="40"/>
          <w:sz w:val="16"/>
          <w:vertAlign w:val="baseline"/>
        </w:rPr>
        <w:t> </w:t>
      </w:r>
      <w:r>
        <w:rPr>
          <w:sz w:val="16"/>
          <w:vertAlign w:val="baseline"/>
        </w:rPr>
        <w:t>triple,</w:t>
      </w:r>
      <w:r>
        <w:rPr>
          <w:spacing w:val="40"/>
          <w:sz w:val="16"/>
          <w:vertAlign w:val="baseline"/>
        </w:rPr>
        <w:t> </w:t>
      </w:r>
      <w:r>
        <w:rPr>
          <w:sz w:val="16"/>
          <w:vertAlign w:val="baseline"/>
        </w:rPr>
        <w:t>but</w:t>
      </w:r>
      <w:r>
        <w:rPr>
          <w:spacing w:val="40"/>
          <w:sz w:val="16"/>
          <w:vertAlign w:val="baseline"/>
        </w:rPr>
        <w:t> </w:t>
      </w:r>
      <w:r>
        <w:rPr>
          <w:sz w:val="16"/>
          <w:vertAlign w:val="baseline"/>
        </w:rPr>
        <w:t>also</w:t>
      </w:r>
      <w:r>
        <w:rPr>
          <w:spacing w:val="40"/>
          <w:sz w:val="16"/>
          <w:vertAlign w:val="baseline"/>
        </w:rPr>
        <w:t> </w:t>
      </w:r>
      <w:r>
        <w:rPr>
          <w:sz w:val="16"/>
          <w:vertAlign w:val="baseline"/>
        </w:rPr>
        <w:t>considers</w:t>
      </w:r>
      <w:r>
        <w:rPr>
          <w:spacing w:val="40"/>
          <w:sz w:val="16"/>
          <w:vertAlign w:val="baseline"/>
        </w:rPr>
        <w:t> </w:t>
      </w:r>
      <w:r>
        <w:rPr>
          <w:sz w:val="16"/>
          <w:vertAlign w:val="baseline"/>
        </w:rPr>
        <w:t>the</w:t>
      </w:r>
      <w:r>
        <w:rPr>
          <w:spacing w:val="40"/>
          <w:sz w:val="16"/>
          <w:vertAlign w:val="baseline"/>
        </w:rPr>
        <w:t> </w:t>
      </w:r>
      <w:r>
        <w:rPr>
          <w:sz w:val="16"/>
          <w:vertAlign w:val="baseline"/>
        </w:rPr>
        <w:t>quasi-function</w:t>
      </w:r>
      <w:r>
        <w:rPr>
          <w:spacing w:val="40"/>
          <w:sz w:val="16"/>
          <w:vertAlign w:val="baseline"/>
        </w:rPr>
        <w:t> </w:t>
      </w:r>
      <w:r>
        <w:rPr>
          <w:sz w:val="16"/>
          <w:vertAlign w:val="baseline"/>
        </w:rPr>
        <w:t>in</w:t>
      </w:r>
      <w:r>
        <w:rPr>
          <w:spacing w:val="40"/>
          <w:sz w:val="16"/>
          <w:vertAlign w:val="baseline"/>
        </w:rPr>
        <w:t> </w:t>
      </w:r>
      <w:r>
        <w:rPr>
          <w:sz w:val="16"/>
          <w:vertAlign w:val="baseline"/>
        </w:rPr>
        <w:t>the</w:t>
      </w:r>
      <w:r>
        <w:rPr>
          <w:spacing w:val="40"/>
          <w:sz w:val="16"/>
          <w:vertAlign w:val="baseline"/>
        </w:rPr>
        <w:t> </w:t>
      </w:r>
      <w:r>
        <w:rPr>
          <w:sz w:val="16"/>
          <w:vertAlign w:val="baseline"/>
        </w:rPr>
        <w:t>body</w:t>
      </w:r>
      <w:r>
        <w:rPr>
          <w:spacing w:val="36"/>
          <w:sz w:val="16"/>
          <w:vertAlign w:val="baseline"/>
        </w:rPr>
        <w:t> </w:t>
      </w:r>
      <w:r>
        <w:rPr>
          <w:sz w:val="16"/>
          <w:vertAlign w:val="baseline"/>
        </w:rPr>
        <w:t>that</w:t>
      </w:r>
      <w:r>
        <w:rPr>
          <w:spacing w:val="40"/>
          <w:sz w:val="16"/>
          <w:vertAlign w:val="baseline"/>
        </w:rPr>
        <w:t> </w:t>
      </w:r>
      <w:r>
        <w:rPr>
          <w:i/>
          <w:sz w:val="16"/>
          <w:vertAlign w:val="baseline"/>
        </w:rPr>
        <w:t>isCitizenOf</w:t>
      </w:r>
      <w:r>
        <w:rPr>
          <w:i/>
          <w:spacing w:val="-7"/>
          <w:sz w:val="16"/>
          <w:vertAlign w:val="baseline"/>
        </w:rPr>
        <w:t> </w:t>
      </w:r>
      <w:r>
        <w:rPr>
          <w:rFonts w:ascii="DejaVu Sans Condensed"/>
          <w:sz w:val="16"/>
          <w:vertAlign w:val="baseline"/>
        </w:rPr>
        <w:t>(</w:t>
      </w:r>
      <w:r>
        <w:rPr>
          <w:i/>
          <w:sz w:val="16"/>
          <w:vertAlign w:val="baseline"/>
        </w:rPr>
        <w:t>x</w:t>
      </w:r>
      <w:r>
        <w:rPr>
          <w:rFonts w:ascii="IPAPGothic"/>
          <w:sz w:val="16"/>
          <w:vertAlign w:val="baseline"/>
        </w:rPr>
        <w:t>,</w:t>
      </w:r>
      <w:r>
        <w:rPr>
          <w:rFonts w:ascii="IPAPGothic"/>
          <w:spacing w:val="-5"/>
          <w:sz w:val="16"/>
          <w:vertAlign w:val="baseline"/>
        </w:rPr>
        <w:t> </w:t>
      </w:r>
      <w:r>
        <w:rPr>
          <w:i/>
          <w:sz w:val="16"/>
          <w:vertAlign w:val="baseline"/>
        </w:rPr>
        <w:t>z</w:t>
      </w:r>
      <w:r>
        <w:rPr>
          <w:rFonts w:ascii="DejaVu Sans Condensed"/>
          <w:sz w:val="16"/>
          <w:vertAlign w:val="baseline"/>
        </w:rPr>
        <w:t>)</w:t>
      </w:r>
      <w:r>
        <w:rPr>
          <w:sz w:val="16"/>
          <w:vertAlign w:val="baseline"/>
        </w:rPr>
        <w:t>.</w:t>
      </w:r>
      <w:r>
        <w:rPr>
          <w:spacing w:val="40"/>
          <w:sz w:val="16"/>
          <w:vertAlign w:val="baseline"/>
        </w:rPr>
        <w:t> </w:t>
      </w:r>
      <w:r>
        <w:rPr>
          <w:sz w:val="16"/>
          <w:vertAlign w:val="baseline"/>
        </w:rPr>
        <w:t>According</w:t>
      </w:r>
      <w:r>
        <w:rPr>
          <w:spacing w:val="39"/>
          <w:sz w:val="16"/>
          <w:vertAlign w:val="baseline"/>
        </w:rPr>
        <w:t> </w:t>
      </w:r>
      <w:r>
        <w:rPr>
          <w:sz w:val="16"/>
          <w:vertAlign w:val="baseline"/>
        </w:rPr>
        <w:t>to</w:t>
      </w:r>
      <w:r>
        <w:rPr>
          <w:spacing w:val="40"/>
          <w:sz w:val="16"/>
          <w:vertAlign w:val="baseline"/>
        </w:rPr>
        <w:t> </w:t>
      </w:r>
      <w:r>
        <w:rPr>
          <w:sz w:val="16"/>
          <w:vertAlign w:val="baseline"/>
        </w:rPr>
        <w:t>the</w:t>
      </w:r>
      <w:r>
        <w:rPr>
          <w:spacing w:val="40"/>
          <w:sz w:val="16"/>
          <w:vertAlign w:val="baseline"/>
        </w:rPr>
        <w:t> </w:t>
      </w:r>
      <w:r>
        <w:rPr>
          <w:sz w:val="16"/>
          <w:vertAlign w:val="baseline"/>
        </w:rPr>
        <w:t>proposed</w:t>
      </w:r>
      <w:r>
        <w:rPr>
          <w:spacing w:val="40"/>
          <w:sz w:val="16"/>
          <w:vertAlign w:val="baseline"/>
        </w:rPr>
        <w:t> </w:t>
      </w:r>
      <w:r>
        <w:rPr>
          <w:sz w:val="16"/>
          <w:vertAlign w:val="baseline"/>
        </w:rPr>
        <w:t>Algorithm</w:t>
      </w:r>
      <w:r>
        <w:rPr>
          <w:spacing w:val="-10"/>
          <w:sz w:val="16"/>
          <w:vertAlign w:val="baseline"/>
        </w:rPr>
        <w:t> </w:t>
      </w:r>
      <w:r>
        <w:rPr>
          <w:sz w:val="16"/>
          <w:vertAlign w:val="baseline"/>
        </w:rPr>
        <w:t>1,</w:t>
      </w:r>
      <w:r>
        <w:rPr>
          <w:spacing w:val="40"/>
          <w:sz w:val="16"/>
          <w:vertAlign w:val="baseline"/>
        </w:rPr>
        <w:t> </w:t>
      </w:r>
      <w:r>
        <w:rPr>
          <w:sz w:val="16"/>
          <w:vertAlign w:val="baseline"/>
        </w:rPr>
        <w:t>the bound triples must be grouped according to </w:t>
      </w:r>
      <w:r>
        <w:rPr>
          <w:i/>
          <w:sz w:val="16"/>
          <w:vertAlign w:val="baseline"/>
        </w:rPr>
        <w:t>x</w:t>
      </w:r>
      <w:r>
        <w:rPr>
          <w:sz w:val="16"/>
          <w:vertAlign w:val="baseline"/>
        </w:rPr>
        <w:t>: Group 1: </w:t>
      </w:r>
      <w:r>
        <w:rPr>
          <w:i/>
          <w:sz w:val="16"/>
          <w:vertAlign w:val="baseline"/>
        </w:rPr>
        <w:t>(Martin,</w:t>
      </w:r>
      <w:r>
        <w:rPr>
          <w:i/>
          <w:spacing w:val="40"/>
          <w:sz w:val="16"/>
          <w:vertAlign w:val="baseline"/>
        </w:rPr>
        <w:t> </w:t>
      </w:r>
      <w:r>
        <w:rPr>
          <w:i/>
          <w:spacing w:val="-2"/>
          <w:sz w:val="16"/>
          <w:vertAlign w:val="baseline"/>
        </w:rPr>
        <w:t>Rome,</w:t>
      </w:r>
      <w:r>
        <w:rPr>
          <w:i/>
          <w:spacing w:val="-5"/>
          <w:sz w:val="16"/>
          <w:vertAlign w:val="baseline"/>
        </w:rPr>
        <w:t> </w:t>
      </w:r>
      <w:r>
        <w:rPr>
          <w:i/>
          <w:spacing w:val="-2"/>
          <w:sz w:val="16"/>
          <w:vertAlign w:val="baseline"/>
        </w:rPr>
        <w:t>Italy)</w:t>
      </w:r>
      <w:r>
        <w:rPr>
          <w:spacing w:val="-2"/>
          <w:sz w:val="16"/>
          <w:vertAlign w:val="baseline"/>
        </w:rPr>
        <w:t>,</w:t>
      </w:r>
      <w:r>
        <w:rPr>
          <w:spacing w:val="-3"/>
          <w:sz w:val="16"/>
          <w:vertAlign w:val="baseline"/>
        </w:rPr>
        <w:t> </w:t>
      </w:r>
      <w:r>
        <w:rPr>
          <w:spacing w:val="-2"/>
          <w:sz w:val="16"/>
          <w:vertAlign w:val="baseline"/>
        </w:rPr>
        <w:t>Group</w:t>
      </w:r>
      <w:r>
        <w:rPr>
          <w:spacing w:val="-5"/>
          <w:sz w:val="16"/>
          <w:vertAlign w:val="baseline"/>
        </w:rPr>
        <w:t> </w:t>
      </w:r>
      <w:r>
        <w:rPr>
          <w:spacing w:val="-2"/>
          <w:sz w:val="16"/>
          <w:vertAlign w:val="baseline"/>
        </w:rPr>
        <w:t>2:</w:t>
      </w:r>
      <w:r>
        <w:rPr>
          <w:spacing w:val="-3"/>
          <w:sz w:val="16"/>
          <w:vertAlign w:val="baseline"/>
        </w:rPr>
        <w:t> </w:t>
      </w:r>
      <w:r>
        <w:rPr>
          <w:i/>
          <w:spacing w:val="-2"/>
          <w:sz w:val="16"/>
          <w:vertAlign w:val="baseline"/>
        </w:rPr>
        <w:t>(Sam,</w:t>
      </w:r>
      <w:r>
        <w:rPr>
          <w:i/>
          <w:spacing w:val="-4"/>
          <w:sz w:val="16"/>
          <w:vertAlign w:val="baseline"/>
        </w:rPr>
        <w:t> </w:t>
      </w:r>
      <w:r>
        <w:rPr>
          <w:i/>
          <w:spacing w:val="-2"/>
          <w:sz w:val="16"/>
          <w:vertAlign w:val="baseline"/>
        </w:rPr>
        <w:t>Berlin,</w:t>
      </w:r>
      <w:r>
        <w:rPr>
          <w:i/>
          <w:spacing w:val="-4"/>
          <w:sz w:val="16"/>
          <w:vertAlign w:val="baseline"/>
        </w:rPr>
        <w:t> </w:t>
      </w:r>
      <w:r>
        <w:rPr>
          <w:i/>
          <w:spacing w:val="-2"/>
          <w:sz w:val="16"/>
          <w:vertAlign w:val="baseline"/>
        </w:rPr>
        <w:t>Germany)</w:t>
      </w:r>
      <w:r>
        <w:rPr>
          <w:spacing w:val="-2"/>
          <w:sz w:val="16"/>
          <w:vertAlign w:val="baseline"/>
        </w:rPr>
        <w:t>,</w:t>
      </w:r>
      <w:r>
        <w:rPr>
          <w:spacing w:val="-3"/>
          <w:sz w:val="16"/>
          <w:vertAlign w:val="baseline"/>
        </w:rPr>
        <w:t> </w:t>
      </w:r>
      <w:r>
        <w:rPr>
          <w:spacing w:val="-2"/>
          <w:sz w:val="16"/>
          <w:vertAlign w:val="baseline"/>
        </w:rPr>
        <w:t>Group</w:t>
      </w:r>
      <w:r>
        <w:rPr>
          <w:spacing w:val="-5"/>
          <w:sz w:val="16"/>
          <w:vertAlign w:val="baseline"/>
        </w:rPr>
        <w:t> </w:t>
      </w:r>
      <w:r>
        <w:rPr>
          <w:spacing w:val="-2"/>
          <w:sz w:val="16"/>
          <w:vertAlign w:val="baseline"/>
        </w:rPr>
        <w:t>3:</w:t>
      </w:r>
      <w:r>
        <w:rPr>
          <w:spacing w:val="-3"/>
          <w:sz w:val="16"/>
          <w:vertAlign w:val="baseline"/>
        </w:rPr>
        <w:t> </w:t>
      </w:r>
      <w:r>
        <w:rPr>
          <w:i/>
          <w:spacing w:val="-2"/>
          <w:sz w:val="16"/>
          <w:vertAlign w:val="baseline"/>
        </w:rPr>
        <w:t>(Michael,</w:t>
      </w:r>
      <w:r>
        <w:rPr>
          <w:i/>
          <w:spacing w:val="-4"/>
          <w:sz w:val="16"/>
          <w:vertAlign w:val="baseline"/>
        </w:rPr>
        <w:t> </w:t>
      </w:r>
      <w:r>
        <w:rPr>
          <w:i/>
          <w:spacing w:val="-2"/>
          <w:sz w:val="16"/>
          <w:vertAlign w:val="baseline"/>
        </w:rPr>
        <w:t>Chi-</w:t>
      </w:r>
      <w:r>
        <w:rPr>
          <w:i/>
          <w:spacing w:val="40"/>
          <w:sz w:val="16"/>
          <w:vertAlign w:val="baseline"/>
        </w:rPr>
        <w:t> </w:t>
      </w:r>
      <w:r>
        <w:rPr>
          <w:i/>
          <w:spacing w:val="-4"/>
          <w:sz w:val="16"/>
          <w:vertAlign w:val="baseline"/>
        </w:rPr>
        <w:t>cago, US)</w:t>
      </w:r>
      <w:r>
        <w:rPr>
          <w:spacing w:val="-4"/>
          <w:sz w:val="16"/>
          <w:vertAlign w:val="baseline"/>
        </w:rPr>
        <w:t>, </w:t>
      </w:r>
      <w:r>
        <w:rPr>
          <w:i/>
          <w:spacing w:val="-4"/>
          <w:sz w:val="16"/>
          <w:vertAlign w:val="baseline"/>
        </w:rPr>
        <w:t>(Michael, Chicago, Italy), (Michael, Chicago, Germany)</w:t>
      </w:r>
      <w:r>
        <w:rPr>
          <w:spacing w:val="-4"/>
          <w:sz w:val="16"/>
          <w:vertAlign w:val="baseline"/>
        </w:rPr>
        <w:t>. Thus,</w:t>
      </w:r>
      <w:r>
        <w:rPr>
          <w:spacing w:val="40"/>
          <w:sz w:val="16"/>
          <w:vertAlign w:val="baseline"/>
        </w:rPr>
        <w:t> </w:t>
      </w:r>
      <w:r>
        <w:rPr>
          <w:i/>
          <w:sz w:val="16"/>
          <w:vertAlign w:val="baseline"/>
        </w:rPr>
        <w:t>COR confidence</w:t>
      </w:r>
      <w:r>
        <w:rPr>
          <w:rFonts w:ascii="DejaVu Sans Condensed"/>
          <w:sz w:val="16"/>
          <w:vertAlign w:val="baseline"/>
        </w:rPr>
        <w:t>(</w:t>
      </w:r>
      <w:r>
        <w:rPr>
          <w:i/>
          <w:sz w:val="16"/>
          <w:vertAlign w:val="baseline"/>
        </w:rPr>
        <w:t>R</w:t>
      </w:r>
      <w:r>
        <w:rPr>
          <w:sz w:val="16"/>
          <w:vertAlign w:val="subscript"/>
        </w:rPr>
        <w:t>4</w:t>
      </w:r>
      <w:r>
        <w:rPr>
          <w:rFonts w:ascii="DejaVu Sans Condensed"/>
          <w:sz w:val="16"/>
          <w:vertAlign w:val="baseline"/>
        </w:rPr>
        <w:t>) = </w:t>
      </w:r>
      <w:r>
        <w:rPr>
          <w:sz w:val="16"/>
          <w:vertAlign w:val="baseline"/>
        </w:rPr>
        <w:t>3</w:t>
      </w:r>
      <w:r>
        <w:rPr>
          <w:rFonts w:ascii="IPAPGothic"/>
          <w:sz w:val="16"/>
          <w:vertAlign w:val="baseline"/>
        </w:rPr>
        <w:t>/</w:t>
      </w:r>
      <w:r>
        <w:rPr>
          <w:sz w:val="16"/>
          <w:vertAlign w:val="baseline"/>
        </w:rPr>
        <w:t>3. This example shows once again the</w:t>
      </w:r>
      <w:r>
        <w:rPr>
          <w:spacing w:val="40"/>
          <w:sz w:val="16"/>
          <w:vertAlign w:val="baseline"/>
        </w:rPr>
        <w:t> </w:t>
      </w:r>
      <w:r>
        <w:rPr>
          <w:sz w:val="16"/>
          <w:vertAlign w:val="baseline"/>
        </w:rPr>
        <w:t>importance of considering different categories of relations for</w:t>
      </w:r>
      <w:r>
        <w:rPr>
          <w:spacing w:val="40"/>
          <w:sz w:val="16"/>
          <w:vertAlign w:val="baseline"/>
        </w:rPr>
        <w:t> </w:t>
      </w:r>
      <w:r>
        <w:rPr>
          <w:sz w:val="16"/>
          <w:vertAlign w:val="baseline"/>
        </w:rPr>
        <w:t>assessing rule quality in KBs.</w:t>
      </w:r>
    </w:p>
    <w:p>
      <w:pPr>
        <w:pStyle w:val="BodyText"/>
        <w:spacing w:before="53"/>
      </w:pPr>
    </w:p>
    <w:p>
      <w:pPr>
        <w:pStyle w:val="ListParagraph"/>
        <w:numPr>
          <w:ilvl w:val="2"/>
          <w:numId w:val="2"/>
        </w:numPr>
        <w:tabs>
          <w:tab w:pos="544" w:val="left" w:leader="none"/>
        </w:tabs>
        <w:spacing w:line="276" w:lineRule="auto" w:before="0" w:after="0"/>
        <w:ind w:left="111" w:right="149" w:firstLine="1"/>
        <w:jc w:val="right"/>
        <w:rPr>
          <w:sz w:val="16"/>
        </w:rPr>
      </w:pPr>
      <w:r>
        <w:rPr>
          <w:i/>
          <w:sz w:val="16"/>
        </w:rPr>
        <w:t>The</w:t>
      </w:r>
      <w:r>
        <w:rPr>
          <w:i/>
          <w:spacing w:val="-2"/>
          <w:sz w:val="16"/>
        </w:rPr>
        <w:t> </w:t>
      </w:r>
      <w:r>
        <w:rPr>
          <w:i/>
          <w:sz w:val="16"/>
        </w:rPr>
        <w:t>COR</w:t>
      </w:r>
      <w:r>
        <w:rPr>
          <w:i/>
          <w:spacing w:val="-3"/>
          <w:sz w:val="16"/>
        </w:rPr>
        <w:t> </w:t>
      </w:r>
      <w:r>
        <w:rPr>
          <w:i/>
          <w:sz w:val="16"/>
        </w:rPr>
        <w:t>Confidence</w:t>
      </w:r>
      <w:r>
        <w:rPr>
          <w:i/>
          <w:spacing w:val="-2"/>
          <w:sz w:val="16"/>
        </w:rPr>
        <w:t> </w:t>
      </w:r>
      <w:r>
        <w:rPr>
          <w:i/>
          <w:sz w:val="16"/>
        </w:rPr>
        <w:t>when</w:t>
      </w:r>
      <w:r>
        <w:rPr>
          <w:i/>
          <w:spacing w:val="-4"/>
          <w:sz w:val="16"/>
        </w:rPr>
        <w:t> </w:t>
      </w:r>
      <w:r>
        <w:rPr>
          <w:i/>
          <w:sz w:val="16"/>
        </w:rPr>
        <w:t>There</w:t>
      </w:r>
      <w:r>
        <w:rPr>
          <w:i/>
          <w:spacing w:val="-3"/>
          <w:sz w:val="16"/>
        </w:rPr>
        <w:t> </w:t>
      </w:r>
      <w:r>
        <w:rPr>
          <w:i/>
          <w:sz w:val="16"/>
        </w:rPr>
        <w:t>are</w:t>
      </w:r>
      <w:r>
        <w:rPr>
          <w:i/>
          <w:spacing w:val="-3"/>
          <w:sz w:val="16"/>
        </w:rPr>
        <w:t> </w:t>
      </w:r>
      <w:r>
        <w:rPr>
          <w:i/>
          <w:sz w:val="16"/>
        </w:rPr>
        <w:t>only</w:t>
      </w:r>
      <w:r>
        <w:rPr>
          <w:i/>
          <w:spacing w:val="-2"/>
          <w:sz w:val="16"/>
        </w:rPr>
        <w:t> </w:t>
      </w:r>
      <w:r>
        <w:rPr>
          <w:i/>
          <w:sz w:val="16"/>
        </w:rPr>
        <w:t>Functions</w:t>
      </w:r>
      <w:r>
        <w:rPr>
          <w:i/>
          <w:spacing w:val="-4"/>
          <w:sz w:val="16"/>
        </w:rPr>
        <w:t> </w:t>
      </w:r>
      <w:r>
        <w:rPr>
          <w:i/>
          <w:sz w:val="16"/>
        </w:rPr>
        <w:t>in</w:t>
      </w:r>
      <w:r>
        <w:rPr>
          <w:i/>
          <w:spacing w:val="-2"/>
          <w:sz w:val="16"/>
        </w:rPr>
        <w:t> </w:t>
      </w:r>
      <w:r>
        <w:rPr>
          <w:i/>
          <w:sz w:val="16"/>
        </w:rPr>
        <w:t>the</w:t>
      </w:r>
      <w:r>
        <w:rPr>
          <w:i/>
          <w:spacing w:val="-3"/>
          <w:sz w:val="16"/>
        </w:rPr>
        <w:t> </w:t>
      </w:r>
      <w:r>
        <w:rPr>
          <w:i/>
          <w:sz w:val="16"/>
        </w:rPr>
        <w:t>Body</w:t>
      </w:r>
      <w:r>
        <w:rPr>
          <w:i/>
          <w:w w:val="105"/>
          <w:sz w:val="16"/>
        </w:rPr>
        <w:t> </w:t>
      </w:r>
      <w:r>
        <w:rPr>
          <w:w w:val="105"/>
          <w:sz w:val="16"/>
        </w:rPr>
        <w:t>We</w:t>
      </w:r>
      <w:r>
        <w:rPr>
          <w:spacing w:val="26"/>
          <w:w w:val="105"/>
          <w:sz w:val="16"/>
        </w:rPr>
        <w:t> </w:t>
      </w:r>
      <w:r>
        <w:rPr>
          <w:w w:val="105"/>
          <w:sz w:val="16"/>
        </w:rPr>
        <w:t>propose</w:t>
      </w:r>
      <w:r>
        <w:rPr>
          <w:spacing w:val="26"/>
          <w:w w:val="105"/>
          <w:sz w:val="16"/>
        </w:rPr>
        <w:t> </w:t>
      </w:r>
      <w:r>
        <w:rPr>
          <w:w w:val="105"/>
          <w:sz w:val="16"/>
        </w:rPr>
        <w:t>to</w:t>
      </w:r>
      <w:r>
        <w:rPr>
          <w:spacing w:val="26"/>
          <w:w w:val="105"/>
          <w:sz w:val="16"/>
        </w:rPr>
        <w:t> </w:t>
      </w:r>
      <w:r>
        <w:rPr>
          <w:w w:val="105"/>
          <w:sz w:val="16"/>
        </w:rPr>
        <w:t>use</w:t>
      </w:r>
      <w:r>
        <w:rPr>
          <w:spacing w:val="24"/>
          <w:w w:val="105"/>
          <w:sz w:val="16"/>
        </w:rPr>
        <w:t> </w:t>
      </w:r>
      <w:r>
        <w:rPr>
          <w:w w:val="105"/>
          <w:sz w:val="16"/>
        </w:rPr>
        <w:t>the</w:t>
      </w:r>
      <w:r>
        <w:rPr>
          <w:spacing w:val="26"/>
          <w:w w:val="105"/>
          <w:sz w:val="16"/>
        </w:rPr>
        <w:t> </w:t>
      </w:r>
      <w:r>
        <w:rPr>
          <w:w w:val="105"/>
          <w:sz w:val="16"/>
        </w:rPr>
        <w:t>PCA</w:t>
      </w:r>
      <w:r>
        <w:rPr>
          <w:spacing w:val="24"/>
          <w:w w:val="105"/>
          <w:sz w:val="16"/>
        </w:rPr>
        <w:t> </w:t>
      </w:r>
      <w:r>
        <w:rPr>
          <w:w w:val="105"/>
          <w:sz w:val="16"/>
        </w:rPr>
        <w:t>confidence</w:t>
      </w:r>
      <w:r>
        <w:rPr>
          <w:spacing w:val="24"/>
          <w:w w:val="105"/>
          <w:sz w:val="16"/>
        </w:rPr>
        <w:t> </w:t>
      </w:r>
      <w:r>
        <w:rPr>
          <w:w w:val="105"/>
          <w:sz w:val="16"/>
        </w:rPr>
        <w:t>measure</w:t>
      </w:r>
      <w:r>
        <w:rPr>
          <w:spacing w:val="24"/>
          <w:w w:val="105"/>
          <w:sz w:val="16"/>
        </w:rPr>
        <w:t> </w:t>
      </w:r>
      <w:r>
        <w:rPr>
          <w:w w:val="105"/>
          <w:sz w:val="16"/>
        </w:rPr>
        <w:t>when</w:t>
      </w:r>
      <w:r>
        <w:rPr>
          <w:spacing w:val="24"/>
          <w:w w:val="105"/>
          <w:sz w:val="16"/>
        </w:rPr>
        <w:t> </w:t>
      </w:r>
      <w:r>
        <w:rPr>
          <w:w w:val="105"/>
          <w:sz w:val="16"/>
        </w:rPr>
        <w:t>there</w:t>
      </w:r>
      <w:r>
        <w:rPr>
          <w:spacing w:val="26"/>
          <w:w w:val="105"/>
          <w:sz w:val="16"/>
        </w:rPr>
        <w:t> </w:t>
      </w:r>
      <w:r>
        <w:rPr>
          <w:w w:val="105"/>
          <w:sz w:val="16"/>
        </w:rPr>
        <w:t>are not any quasi-functions in the body. Consider the rule stating that people</w:t>
      </w:r>
      <w:r>
        <w:rPr>
          <w:spacing w:val="45"/>
          <w:w w:val="105"/>
          <w:sz w:val="16"/>
        </w:rPr>
        <w:t>  </w:t>
      </w:r>
      <w:r>
        <w:rPr>
          <w:w w:val="105"/>
          <w:sz w:val="16"/>
        </w:rPr>
        <w:t>were</w:t>
      </w:r>
      <w:r>
        <w:rPr>
          <w:spacing w:val="45"/>
          <w:w w:val="105"/>
          <w:sz w:val="16"/>
        </w:rPr>
        <w:t>  </w:t>
      </w:r>
      <w:r>
        <w:rPr>
          <w:w w:val="105"/>
          <w:sz w:val="16"/>
        </w:rPr>
        <w:t>born</w:t>
      </w:r>
      <w:r>
        <w:rPr>
          <w:spacing w:val="45"/>
          <w:w w:val="105"/>
          <w:sz w:val="16"/>
        </w:rPr>
        <w:t>  </w:t>
      </w:r>
      <w:r>
        <w:rPr>
          <w:w w:val="105"/>
          <w:sz w:val="16"/>
        </w:rPr>
        <w:t>and</w:t>
      </w:r>
      <w:r>
        <w:rPr>
          <w:spacing w:val="46"/>
          <w:w w:val="105"/>
          <w:sz w:val="16"/>
        </w:rPr>
        <w:t>  </w:t>
      </w:r>
      <w:r>
        <w:rPr>
          <w:w w:val="105"/>
          <w:sz w:val="16"/>
        </w:rPr>
        <w:t>passed</w:t>
      </w:r>
      <w:r>
        <w:rPr>
          <w:spacing w:val="45"/>
          <w:w w:val="105"/>
          <w:sz w:val="16"/>
        </w:rPr>
        <w:t>  </w:t>
      </w:r>
      <w:r>
        <w:rPr>
          <w:w w:val="105"/>
          <w:sz w:val="16"/>
        </w:rPr>
        <w:t>away</w:t>
      </w:r>
      <w:r>
        <w:rPr>
          <w:spacing w:val="45"/>
          <w:w w:val="105"/>
          <w:sz w:val="16"/>
        </w:rPr>
        <w:t>  </w:t>
      </w:r>
      <w:r>
        <w:rPr>
          <w:w w:val="105"/>
          <w:sz w:val="16"/>
        </w:rPr>
        <w:t>in</w:t>
      </w:r>
      <w:r>
        <w:rPr>
          <w:spacing w:val="46"/>
          <w:w w:val="105"/>
          <w:sz w:val="16"/>
        </w:rPr>
        <w:t>  </w:t>
      </w:r>
      <w:r>
        <w:rPr>
          <w:w w:val="105"/>
          <w:sz w:val="16"/>
        </w:rPr>
        <w:t>the</w:t>
      </w:r>
      <w:r>
        <w:rPr>
          <w:spacing w:val="45"/>
          <w:w w:val="105"/>
          <w:sz w:val="16"/>
        </w:rPr>
        <w:t>  </w:t>
      </w:r>
      <w:r>
        <w:rPr>
          <w:w w:val="105"/>
          <w:sz w:val="16"/>
        </w:rPr>
        <w:t>same</w:t>
      </w:r>
      <w:r>
        <w:rPr>
          <w:spacing w:val="45"/>
          <w:w w:val="105"/>
          <w:sz w:val="16"/>
        </w:rPr>
        <w:t>  </w:t>
      </w:r>
      <w:r>
        <w:rPr>
          <w:spacing w:val="-2"/>
          <w:w w:val="105"/>
          <w:sz w:val="16"/>
        </w:rPr>
        <w:t>city,</w:t>
      </w:r>
    </w:p>
    <w:p>
      <w:pPr>
        <w:spacing w:line="214" w:lineRule="exact" w:before="0"/>
        <w:ind w:left="111" w:right="0" w:firstLine="0"/>
        <w:jc w:val="both"/>
        <w:rPr>
          <w:sz w:val="16"/>
        </w:rPr>
      </w:pPr>
      <w:r>
        <w:rPr>
          <w:i/>
          <w:w w:val="105"/>
          <w:sz w:val="16"/>
        </w:rPr>
        <w:t>R</w:t>
      </w:r>
      <w:r>
        <w:rPr>
          <w:w w:val="105"/>
          <w:sz w:val="16"/>
          <w:vertAlign w:val="subscript"/>
        </w:rPr>
        <w:t>5</w:t>
      </w:r>
      <w:r>
        <w:rPr>
          <w:spacing w:val="-6"/>
          <w:w w:val="105"/>
          <w:sz w:val="16"/>
          <w:vertAlign w:val="baseline"/>
        </w:rPr>
        <w:t> </w:t>
      </w:r>
      <w:r>
        <w:rPr>
          <w:rFonts w:ascii="LM Roman 10" w:hAnsi="LM Roman 10"/>
          <w:w w:val="105"/>
          <w:sz w:val="16"/>
          <w:vertAlign w:val="baseline"/>
        </w:rPr>
        <w:t>:</w:t>
      </w:r>
      <w:r>
        <w:rPr>
          <w:rFonts w:ascii="LM Roman 10" w:hAnsi="LM Roman 10"/>
          <w:spacing w:val="-14"/>
          <w:w w:val="105"/>
          <w:sz w:val="16"/>
          <w:vertAlign w:val="baseline"/>
        </w:rPr>
        <w:t> </w:t>
      </w:r>
      <w:r>
        <w:rPr>
          <w:i/>
          <w:w w:val="105"/>
          <w:sz w:val="16"/>
          <w:vertAlign w:val="baseline"/>
        </w:rPr>
        <w:t>wasBornIn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8"/>
          <w:w w:val="105"/>
          <w:sz w:val="16"/>
          <w:vertAlign w:val="baseline"/>
        </w:rPr>
        <w:t> </w:t>
      </w:r>
      <w:r>
        <w:rPr>
          <w:i/>
          <w:spacing w:val="14"/>
          <w:w w:val="105"/>
          <w:sz w:val="16"/>
          <w:vertAlign w:val="baseline"/>
        </w:rPr>
        <w:t>y</w:t>
      </w:r>
      <w:r>
        <w:rPr>
          <w:rFonts w:ascii="DejaVu Sans Condensed" w:hAnsi="DejaVu Sans Condensed"/>
          <w:spacing w:val="14"/>
          <w:w w:val="105"/>
          <w:sz w:val="16"/>
          <w:vertAlign w:val="baseline"/>
        </w:rPr>
        <w:t>)⇒</w:t>
      </w:r>
      <w:r>
        <w:rPr>
          <w:rFonts w:ascii="DejaVu Sans Condensed" w:hAnsi="DejaVu Sans Condensed"/>
          <w:spacing w:val="-12"/>
          <w:w w:val="105"/>
          <w:sz w:val="16"/>
          <w:vertAlign w:val="baseline"/>
        </w:rPr>
        <w:t> </w:t>
      </w:r>
      <w:r>
        <w:rPr>
          <w:i/>
          <w:w w:val="105"/>
          <w:sz w:val="16"/>
          <w:vertAlign w:val="baseline"/>
        </w:rPr>
        <w:t>diedIn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8"/>
          <w:w w:val="105"/>
          <w:sz w:val="16"/>
          <w:vertAlign w:val="baseline"/>
        </w:rPr>
        <w:t> </w:t>
      </w:r>
      <w:r>
        <w:rPr>
          <w:i/>
          <w:w w:val="105"/>
          <w:sz w:val="16"/>
          <w:vertAlign w:val="baseline"/>
        </w:rPr>
        <w:t>y</w:t>
      </w:r>
      <w:r>
        <w:rPr>
          <w:rFonts w:ascii="DejaVu Sans Condensed" w:hAnsi="DejaVu Sans Condensed"/>
          <w:w w:val="105"/>
          <w:sz w:val="16"/>
          <w:vertAlign w:val="baseline"/>
        </w:rPr>
        <w:t>)</w:t>
      </w:r>
      <w:r>
        <w:rPr>
          <w:w w:val="105"/>
          <w:sz w:val="16"/>
          <w:vertAlign w:val="baseline"/>
        </w:rPr>
        <w:t>.</w:t>
      </w:r>
      <w:r>
        <w:rPr>
          <w:spacing w:val="-4"/>
          <w:w w:val="105"/>
          <w:sz w:val="16"/>
          <w:vertAlign w:val="baseline"/>
        </w:rPr>
        <w:t> </w:t>
      </w:r>
      <w:r>
        <w:rPr>
          <w:w w:val="105"/>
          <w:sz w:val="16"/>
          <w:vertAlign w:val="baseline"/>
        </w:rPr>
        <w:t>For</w:t>
      </w:r>
      <w:r>
        <w:rPr>
          <w:w w:val="105"/>
          <w:sz w:val="16"/>
          <w:vertAlign w:val="baseline"/>
        </w:rPr>
        <w:t> each</w:t>
      </w:r>
      <w:r>
        <w:rPr>
          <w:spacing w:val="3"/>
          <w:w w:val="105"/>
          <w:sz w:val="16"/>
          <w:vertAlign w:val="baseline"/>
        </w:rPr>
        <w:t> </w:t>
      </w:r>
      <w:r>
        <w:rPr>
          <w:i/>
          <w:w w:val="105"/>
          <w:sz w:val="16"/>
          <w:vertAlign w:val="baseline"/>
        </w:rPr>
        <w:t>x</w:t>
      </w:r>
      <w:r>
        <w:rPr>
          <w:w w:val="105"/>
          <w:sz w:val="16"/>
          <w:vertAlign w:val="baseline"/>
        </w:rPr>
        <w:t>,</w:t>
      </w:r>
      <w:r>
        <w:rPr>
          <w:spacing w:val="4"/>
          <w:w w:val="105"/>
          <w:sz w:val="16"/>
          <w:vertAlign w:val="baseline"/>
        </w:rPr>
        <w:t> </w:t>
      </w:r>
      <w:r>
        <w:rPr>
          <w:w w:val="105"/>
          <w:sz w:val="16"/>
          <w:vertAlign w:val="baseline"/>
        </w:rPr>
        <w:t>there</w:t>
      </w:r>
      <w:r>
        <w:rPr>
          <w:spacing w:val="5"/>
          <w:w w:val="105"/>
          <w:sz w:val="16"/>
          <w:vertAlign w:val="baseline"/>
        </w:rPr>
        <w:t> </w:t>
      </w:r>
      <w:r>
        <w:rPr>
          <w:w w:val="105"/>
          <w:sz w:val="16"/>
          <w:vertAlign w:val="baseline"/>
        </w:rPr>
        <w:t>is</w:t>
      </w:r>
      <w:r>
        <w:rPr>
          <w:spacing w:val="4"/>
          <w:w w:val="105"/>
          <w:sz w:val="16"/>
          <w:vertAlign w:val="baseline"/>
        </w:rPr>
        <w:t> </w:t>
      </w:r>
      <w:r>
        <w:rPr>
          <w:w w:val="105"/>
          <w:sz w:val="16"/>
          <w:vertAlign w:val="baseline"/>
        </w:rPr>
        <w:t>at</w:t>
      </w:r>
      <w:r>
        <w:rPr>
          <w:spacing w:val="4"/>
          <w:w w:val="105"/>
          <w:sz w:val="16"/>
          <w:vertAlign w:val="baseline"/>
        </w:rPr>
        <w:t> </w:t>
      </w:r>
      <w:r>
        <w:rPr>
          <w:w w:val="105"/>
          <w:sz w:val="16"/>
          <w:vertAlign w:val="baseline"/>
        </w:rPr>
        <w:t>most</w:t>
      </w:r>
      <w:r>
        <w:rPr>
          <w:spacing w:val="3"/>
          <w:w w:val="105"/>
          <w:sz w:val="16"/>
          <w:vertAlign w:val="baseline"/>
        </w:rPr>
        <w:t> </w:t>
      </w:r>
      <w:r>
        <w:rPr>
          <w:spacing w:val="-5"/>
          <w:w w:val="105"/>
          <w:sz w:val="16"/>
          <w:vertAlign w:val="baseline"/>
        </w:rPr>
        <w:t>one</w:t>
      </w:r>
    </w:p>
    <w:p>
      <w:pPr>
        <w:pStyle w:val="BodyText"/>
        <w:spacing w:line="261" w:lineRule="auto" w:before="1"/>
        <w:ind w:left="111" w:right="149"/>
        <w:jc w:val="both"/>
      </w:pPr>
      <w:r>
        <w:rPr>
          <w:i/>
          <w:w w:val="105"/>
        </w:rPr>
        <w:t>y</w:t>
      </w:r>
      <w:r>
        <w:rPr>
          <w:i/>
          <w:spacing w:val="-2"/>
          <w:w w:val="105"/>
        </w:rPr>
        <w:t> </w:t>
      </w:r>
      <w:r>
        <w:rPr>
          <w:w w:val="105"/>
        </w:rPr>
        <w:t>for</w:t>
      </w:r>
      <w:r>
        <w:rPr>
          <w:spacing w:val="-2"/>
          <w:w w:val="105"/>
        </w:rPr>
        <w:t> </w:t>
      </w:r>
      <w:r>
        <w:rPr>
          <w:i/>
          <w:w w:val="105"/>
        </w:rPr>
        <w:t>wasBornIn</w:t>
      </w:r>
      <w:r>
        <w:rPr>
          <w:i/>
          <w:spacing w:val="-3"/>
          <w:w w:val="105"/>
        </w:rPr>
        <w:t> </w:t>
      </w:r>
      <w:r>
        <w:rPr>
          <w:w w:val="105"/>
        </w:rPr>
        <w:t>relation,</w:t>
      </w:r>
      <w:r>
        <w:rPr>
          <w:spacing w:val="-2"/>
          <w:w w:val="105"/>
        </w:rPr>
        <w:t> </w:t>
      </w:r>
      <w:r>
        <w:rPr>
          <w:w w:val="105"/>
        </w:rPr>
        <w:t>so</w:t>
      </w:r>
      <w:r>
        <w:rPr>
          <w:spacing w:val="-2"/>
          <w:w w:val="105"/>
        </w:rPr>
        <w:t> </w:t>
      </w:r>
      <w:r>
        <w:rPr>
          <w:w w:val="105"/>
        </w:rPr>
        <w:t>this</w:t>
      </w:r>
      <w:r>
        <w:rPr>
          <w:spacing w:val="-2"/>
          <w:w w:val="105"/>
        </w:rPr>
        <w:t> </w:t>
      </w:r>
      <w:r>
        <w:rPr>
          <w:w w:val="105"/>
        </w:rPr>
        <w:t>atom</w:t>
      </w:r>
      <w:r>
        <w:rPr>
          <w:spacing w:val="-2"/>
          <w:w w:val="105"/>
        </w:rPr>
        <w:t> </w:t>
      </w:r>
      <w:r>
        <w:rPr>
          <w:w w:val="105"/>
        </w:rPr>
        <w:t>is</w:t>
      </w:r>
      <w:r>
        <w:rPr>
          <w:spacing w:val="-2"/>
          <w:w w:val="105"/>
        </w:rPr>
        <w:t> </w:t>
      </w:r>
      <w:r>
        <w:rPr>
          <w:w w:val="105"/>
        </w:rPr>
        <w:t>a</w:t>
      </w:r>
      <w:r>
        <w:rPr>
          <w:spacing w:val="-2"/>
          <w:w w:val="105"/>
        </w:rPr>
        <w:t> </w:t>
      </w:r>
      <w:r>
        <w:rPr>
          <w:w w:val="105"/>
        </w:rPr>
        <w:t>function.</w:t>
      </w:r>
      <w:r>
        <w:rPr>
          <w:spacing w:val="-3"/>
          <w:w w:val="105"/>
        </w:rPr>
        <w:t> </w:t>
      </w:r>
      <w:r>
        <w:rPr>
          <w:w w:val="105"/>
        </w:rPr>
        <w:t>The</w:t>
      </w:r>
      <w:r>
        <w:rPr>
          <w:spacing w:val="-2"/>
          <w:w w:val="105"/>
        </w:rPr>
        <w:t> </w:t>
      </w:r>
      <w:r>
        <w:rPr>
          <w:w w:val="105"/>
        </w:rPr>
        <w:t>same</w:t>
      </w:r>
      <w:r>
        <w:rPr>
          <w:spacing w:val="-2"/>
          <w:w w:val="105"/>
        </w:rPr>
        <w:t> </w:t>
      </w:r>
      <w:r>
        <w:rPr>
          <w:w w:val="105"/>
        </w:rPr>
        <w:t>prin- ciple does hold when there are multiple atoms which are </w:t>
      </w:r>
      <w:r>
        <w:rPr>
          <w:w w:val="105"/>
        </w:rPr>
        <w:t>functions in</w:t>
      </w:r>
      <w:r>
        <w:rPr>
          <w:w w:val="105"/>
        </w:rPr>
        <w:t> the</w:t>
      </w:r>
      <w:r>
        <w:rPr>
          <w:w w:val="105"/>
        </w:rPr>
        <w:t> body</w:t>
      </w:r>
      <w:r>
        <w:rPr>
          <w:w w:val="105"/>
        </w:rPr>
        <w:t> of</w:t>
      </w:r>
      <w:r>
        <w:rPr>
          <w:w w:val="105"/>
        </w:rPr>
        <w:t> a</w:t>
      </w:r>
      <w:r>
        <w:rPr>
          <w:w w:val="105"/>
        </w:rPr>
        <w:t> rule.</w:t>
      </w:r>
      <w:r>
        <w:rPr>
          <w:w w:val="105"/>
        </w:rPr>
        <w:t> To</w:t>
      </w:r>
      <w:r>
        <w:rPr>
          <w:w w:val="105"/>
        </w:rPr>
        <w:t> conclude,</w:t>
      </w:r>
      <w:r>
        <w:rPr>
          <w:w w:val="105"/>
        </w:rPr>
        <w:t> we</w:t>
      </w:r>
      <w:r>
        <w:rPr>
          <w:w w:val="105"/>
        </w:rPr>
        <w:t> propose</w:t>
      </w:r>
      <w:r>
        <w:rPr>
          <w:w w:val="105"/>
        </w:rPr>
        <w:t> to</w:t>
      </w:r>
      <w:r>
        <w:rPr>
          <w:w w:val="105"/>
        </w:rPr>
        <w:t> use</w:t>
      </w:r>
      <w:r>
        <w:rPr>
          <w:w w:val="105"/>
        </w:rPr>
        <w:t> PCA</w:t>
      </w:r>
      <w:r>
        <w:rPr>
          <w:w w:val="105"/>
        </w:rPr>
        <w:t> confi- dence</w:t>
      </w:r>
      <w:r>
        <w:rPr>
          <w:spacing w:val="-2"/>
          <w:w w:val="105"/>
        </w:rPr>
        <w:t> </w:t>
      </w:r>
      <w:r>
        <w:rPr>
          <w:w w:val="105"/>
        </w:rPr>
        <w:t>for the Horn rules in the form of </w:t>
      </w:r>
      <w:r>
        <w:rPr>
          <w:i/>
          <w:w w:val="105"/>
        </w:rPr>
        <w:t>B </w:t>
      </w:r>
      <w:r>
        <w:rPr>
          <w:rFonts w:ascii="DejaVu Sans Condensed" w:hAnsi="DejaVu Sans Condensed"/>
          <w:w w:val="105"/>
        </w:rPr>
        <w:t>⇒ </w:t>
      </w:r>
      <w:r>
        <w:rPr>
          <w:i/>
          <w:w w:val="105"/>
        </w:rPr>
        <w:t>r</w:t>
      </w:r>
      <w:r>
        <w:rPr>
          <w:rFonts w:ascii="DejaVu Sans Condensed" w:hAnsi="DejaVu Sans Condensed"/>
          <w:w w:val="105"/>
        </w:rPr>
        <w:t>(</w:t>
      </w:r>
      <w:r>
        <w:rPr>
          <w:i/>
          <w:w w:val="105"/>
        </w:rPr>
        <w:t>x</w:t>
      </w:r>
      <w:r>
        <w:rPr>
          <w:rFonts w:ascii="IPAPGothic" w:hAnsi="IPAPGothic"/>
          <w:w w:val="105"/>
        </w:rPr>
        <w:t>,</w:t>
      </w:r>
      <w:r>
        <w:rPr>
          <w:rFonts w:ascii="IPAPGothic" w:hAnsi="IPAPGothic"/>
          <w:spacing w:val="-12"/>
          <w:w w:val="105"/>
        </w:rPr>
        <w:t> </w:t>
      </w:r>
      <w:r>
        <w:rPr>
          <w:i/>
          <w:w w:val="105"/>
        </w:rPr>
        <w:t>y</w:t>
      </w:r>
      <w:r>
        <w:rPr>
          <w:rFonts w:ascii="DejaVu Sans Condensed" w:hAnsi="DejaVu Sans Condensed"/>
          <w:w w:val="105"/>
        </w:rPr>
        <w:t>)</w:t>
      </w:r>
      <w:r>
        <w:rPr>
          <w:rFonts w:ascii="DejaVu Sans Condensed" w:hAnsi="DejaVu Sans Condensed"/>
          <w:spacing w:val="-3"/>
          <w:w w:val="105"/>
        </w:rPr>
        <w:t> </w:t>
      </w:r>
      <w:r>
        <w:rPr>
          <w:w w:val="105"/>
        </w:rPr>
        <w:t>where the atoms in </w:t>
      </w:r>
      <w:r>
        <w:rPr>
          <w:i/>
          <w:w w:val="105"/>
        </w:rPr>
        <w:t>B </w:t>
      </w:r>
      <w:r>
        <w:rPr>
          <w:w w:val="105"/>
        </w:rPr>
        <w:t>is a set of functions.</w:t>
      </w:r>
    </w:p>
    <w:p>
      <w:pPr>
        <w:pStyle w:val="BodyText"/>
        <w:spacing w:before="56"/>
      </w:pPr>
    </w:p>
    <w:p>
      <w:pPr>
        <w:pStyle w:val="ListParagraph"/>
        <w:numPr>
          <w:ilvl w:val="2"/>
          <w:numId w:val="2"/>
        </w:numPr>
        <w:tabs>
          <w:tab w:pos="548" w:val="left" w:leader="none"/>
        </w:tabs>
        <w:spacing w:line="240" w:lineRule="auto" w:before="0" w:after="0"/>
        <w:ind w:left="548" w:right="0" w:hanging="436"/>
        <w:jc w:val="both"/>
        <w:rPr>
          <w:i/>
          <w:sz w:val="16"/>
        </w:rPr>
      </w:pPr>
      <w:r>
        <w:rPr>
          <w:i/>
          <w:sz w:val="16"/>
        </w:rPr>
        <w:t>COR</w:t>
      </w:r>
      <w:r>
        <w:rPr>
          <w:i/>
          <w:spacing w:val="2"/>
          <w:sz w:val="16"/>
        </w:rPr>
        <w:t> </w:t>
      </w:r>
      <w:r>
        <w:rPr>
          <w:i/>
          <w:sz w:val="16"/>
        </w:rPr>
        <w:t>Confidence</w:t>
      </w:r>
      <w:r>
        <w:rPr>
          <w:i/>
          <w:spacing w:val="3"/>
          <w:sz w:val="16"/>
        </w:rPr>
        <w:t> </w:t>
      </w:r>
      <w:r>
        <w:rPr>
          <w:i/>
          <w:sz w:val="16"/>
        </w:rPr>
        <w:t>when</w:t>
      </w:r>
      <w:r>
        <w:rPr>
          <w:i/>
          <w:spacing w:val="2"/>
          <w:sz w:val="16"/>
        </w:rPr>
        <w:t> </w:t>
      </w:r>
      <w:r>
        <w:rPr>
          <w:i/>
          <w:sz w:val="16"/>
        </w:rPr>
        <w:t>the</w:t>
      </w:r>
      <w:r>
        <w:rPr>
          <w:i/>
          <w:spacing w:val="3"/>
          <w:sz w:val="16"/>
        </w:rPr>
        <w:t> </w:t>
      </w:r>
      <w:r>
        <w:rPr>
          <w:i/>
          <w:sz w:val="16"/>
        </w:rPr>
        <w:t>Head</w:t>
      </w:r>
      <w:r>
        <w:rPr>
          <w:i/>
          <w:spacing w:val="3"/>
          <w:sz w:val="16"/>
        </w:rPr>
        <w:t> </w:t>
      </w:r>
      <w:r>
        <w:rPr>
          <w:i/>
          <w:sz w:val="16"/>
        </w:rPr>
        <w:t>Atom</w:t>
      </w:r>
      <w:r>
        <w:rPr>
          <w:i/>
          <w:spacing w:val="2"/>
          <w:sz w:val="16"/>
        </w:rPr>
        <w:t> </w:t>
      </w:r>
      <w:r>
        <w:rPr>
          <w:i/>
          <w:sz w:val="16"/>
        </w:rPr>
        <w:t>is</w:t>
      </w:r>
      <w:r>
        <w:rPr>
          <w:i/>
          <w:spacing w:val="3"/>
          <w:sz w:val="16"/>
        </w:rPr>
        <w:t> </w:t>
      </w:r>
      <w:r>
        <w:rPr>
          <w:i/>
          <w:sz w:val="16"/>
        </w:rPr>
        <w:t>a</w:t>
      </w:r>
      <w:r>
        <w:rPr>
          <w:i/>
          <w:spacing w:val="2"/>
          <w:sz w:val="16"/>
        </w:rPr>
        <w:t> </w:t>
      </w:r>
      <w:r>
        <w:rPr>
          <w:i/>
          <w:sz w:val="16"/>
        </w:rPr>
        <w:t>Quasi-</w:t>
      </w:r>
      <w:r>
        <w:rPr>
          <w:i/>
          <w:spacing w:val="-2"/>
          <w:sz w:val="16"/>
        </w:rPr>
        <w:t>Function</w:t>
      </w:r>
    </w:p>
    <w:p>
      <w:pPr>
        <w:spacing w:line="223" w:lineRule="auto" w:before="38"/>
        <w:ind w:left="111" w:right="104" w:firstLine="233"/>
        <w:jc w:val="both"/>
        <w:rPr>
          <w:i/>
          <w:sz w:val="16"/>
        </w:rPr>
      </w:pPr>
      <w:r>
        <w:rPr>
          <w:w w:val="105"/>
          <w:sz w:val="16"/>
        </w:rPr>
        <w:t>Consider a rule stating that a person’s spouse lives in the same city</w:t>
      </w:r>
      <w:r>
        <w:rPr>
          <w:spacing w:val="40"/>
          <w:w w:val="105"/>
          <w:sz w:val="16"/>
        </w:rPr>
        <w:t> </w:t>
      </w:r>
      <w:r>
        <w:rPr>
          <w:w w:val="105"/>
          <w:sz w:val="16"/>
        </w:rPr>
        <w:t>with</w:t>
      </w:r>
      <w:r>
        <w:rPr>
          <w:spacing w:val="40"/>
          <w:w w:val="105"/>
          <w:sz w:val="16"/>
        </w:rPr>
        <w:t> </w:t>
      </w:r>
      <w:r>
        <w:rPr>
          <w:w w:val="105"/>
          <w:sz w:val="16"/>
        </w:rPr>
        <w:t>him</w:t>
      </w:r>
      <w:r>
        <w:rPr>
          <w:spacing w:val="40"/>
          <w:w w:val="105"/>
          <w:sz w:val="16"/>
        </w:rPr>
        <w:t> </w:t>
      </w:r>
      <w:r>
        <w:rPr>
          <w:w w:val="105"/>
          <w:sz w:val="16"/>
        </w:rPr>
        <w:t>or</w:t>
      </w:r>
      <w:r>
        <w:rPr>
          <w:spacing w:val="40"/>
          <w:w w:val="105"/>
          <w:sz w:val="16"/>
        </w:rPr>
        <w:t> </w:t>
      </w:r>
      <w:r>
        <w:rPr>
          <w:w w:val="105"/>
          <w:sz w:val="16"/>
        </w:rPr>
        <w:t>her:</w:t>
      </w:r>
      <w:r>
        <w:rPr>
          <w:spacing w:val="40"/>
          <w:w w:val="105"/>
          <w:sz w:val="16"/>
        </w:rPr>
        <w:t> </w:t>
      </w:r>
      <w:r>
        <w:rPr>
          <w:i/>
          <w:w w:val="105"/>
          <w:sz w:val="16"/>
        </w:rPr>
        <w:t>R</w:t>
      </w:r>
      <w:r>
        <w:rPr>
          <w:w w:val="105"/>
          <w:sz w:val="16"/>
          <w:vertAlign w:val="subscript"/>
        </w:rPr>
        <w:t>6</w:t>
      </w:r>
      <w:r>
        <w:rPr>
          <w:w w:val="105"/>
          <w:sz w:val="16"/>
          <w:vertAlign w:val="baseline"/>
        </w:rPr>
        <w:t> </w:t>
      </w:r>
      <w:r>
        <w:rPr>
          <w:rFonts w:ascii="LM Roman 10" w:hAnsi="LM Roman 10"/>
          <w:w w:val="105"/>
          <w:sz w:val="16"/>
          <w:vertAlign w:val="baseline"/>
        </w:rPr>
        <w:t>:</w:t>
      </w:r>
      <w:r>
        <w:rPr>
          <w:rFonts w:ascii="LM Roman 10" w:hAnsi="LM Roman 10"/>
          <w:spacing w:val="-11"/>
          <w:w w:val="105"/>
          <w:sz w:val="16"/>
          <w:vertAlign w:val="baseline"/>
        </w:rPr>
        <w:t> </w:t>
      </w:r>
      <w:r>
        <w:rPr>
          <w:i/>
          <w:w w:val="105"/>
          <w:sz w:val="16"/>
          <w:vertAlign w:val="baseline"/>
        </w:rPr>
        <w:t>li</w:t>
      </w:r>
      <w:r>
        <w:rPr>
          <w:rFonts w:ascii="Alfios" w:hAnsi="Alfios"/>
          <w:i/>
          <w:w w:val="105"/>
          <w:sz w:val="21"/>
          <w:vertAlign w:val="baseline"/>
        </w:rPr>
        <w:t>v</w:t>
      </w:r>
      <w:r>
        <w:rPr>
          <w:i/>
          <w:w w:val="105"/>
          <w:sz w:val="16"/>
          <w:vertAlign w:val="baseline"/>
        </w:rPr>
        <w:t>esIn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2"/>
          <w:w w:val="105"/>
          <w:sz w:val="16"/>
          <w:vertAlign w:val="baseline"/>
        </w:rPr>
        <w:t> </w:t>
      </w:r>
      <w:r>
        <w:rPr>
          <w:i/>
          <w:spacing w:val="11"/>
          <w:w w:val="105"/>
          <w:sz w:val="16"/>
          <w:vertAlign w:val="baseline"/>
        </w:rPr>
        <w:t>y</w:t>
      </w:r>
      <w:r>
        <w:rPr>
          <w:rFonts w:ascii="DejaVu Sans Condensed" w:hAnsi="DejaVu Sans Condensed"/>
          <w:spacing w:val="11"/>
          <w:w w:val="105"/>
          <w:sz w:val="16"/>
          <w:vertAlign w:val="baseline"/>
        </w:rPr>
        <w:t>)Λ</w:t>
      </w:r>
      <w:r>
        <w:rPr>
          <w:rFonts w:ascii="DejaVu Sans Condensed" w:hAnsi="DejaVu Sans Condensed"/>
          <w:spacing w:val="-12"/>
          <w:w w:val="105"/>
          <w:sz w:val="16"/>
          <w:vertAlign w:val="baseline"/>
        </w:rPr>
        <w:t> </w:t>
      </w:r>
      <w:r>
        <w:rPr>
          <w:i/>
          <w:w w:val="105"/>
          <w:sz w:val="16"/>
          <w:vertAlign w:val="baseline"/>
        </w:rPr>
        <w:t>marriedTo</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1"/>
          <w:w w:val="105"/>
          <w:sz w:val="16"/>
          <w:vertAlign w:val="baseline"/>
        </w:rPr>
        <w:t> </w:t>
      </w:r>
      <w:r>
        <w:rPr>
          <w:i/>
          <w:w w:val="105"/>
          <w:sz w:val="16"/>
          <w:vertAlign w:val="baseline"/>
        </w:rPr>
        <w:t>z</w:t>
      </w:r>
      <w:r>
        <w:rPr>
          <w:rFonts w:ascii="DejaVu Sans Condensed" w:hAnsi="DejaVu Sans Condensed"/>
          <w:w w:val="105"/>
          <w:sz w:val="16"/>
          <w:vertAlign w:val="baseline"/>
        </w:rPr>
        <w:t>)</w:t>
      </w:r>
      <w:r>
        <w:rPr>
          <w:rFonts w:ascii="DejaVu Sans Condensed" w:hAnsi="DejaVu Sans Condensed"/>
          <w:spacing w:val="-3"/>
          <w:w w:val="105"/>
          <w:sz w:val="16"/>
          <w:vertAlign w:val="baseline"/>
        </w:rPr>
        <w:t> </w:t>
      </w:r>
      <w:r>
        <w:rPr>
          <w:rFonts w:ascii="DejaVu Sans Condensed" w:hAnsi="DejaVu Sans Condensed"/>
          <w:w w:val="105"/>
          <w:sz w:val="16"/>
          <w:vertAlign w:val="baseline"/>
        </w:rPr>
        <w:t>⇒ </w:t>
      </w:r>
      <w:r>
        <w:rPr>
          <w:i/>
          <w:w w:val="105"/>
          <w:sz w:val="16"/>
          <w:vertAlign w:val="baseline"/>
        </w:rPr>
        <w:t>li</w:t>
      </w:r>
      <w:r>
        <w:rPr>
          <w:rFonts w:ascii="Alfios" w:hAnsi="Alfios"/>
          <w:i/>
          <w:w w:val="105"/>
          <w:sz w:val="21"/>
          <w:vertAlign w:val="baseline"/>
        </w:rPr>
        <w:t>v</w:t>
      </w:r>
      <w:r>
        <w:rPr>
          <w:i/>
          <w:w w:val="105"/>
          <w:sz w:val="16"/>
          <w:vertAlign w:val="baseline"/>
        </w:rPr>
        <w:t>esIn</w:t>
      </w:r>
      <w:r>
        <w:rPr>
          <w:rFonts w:ascii="DejaVu Sans Condensed" w:hAnsi="DejaVu Sans Condensed"/>
          <w:w w:val="105"/>
          <w:sz w:val="16"/>
          <w:vertAlign w:val="baseline"/>
        </w:rPr>
        <w:t>(</w:t>
      </w:r>
      <w:r>
        <w:rPr>
          <w:i/>
          <w:w w:val="105"/>
          <w:sz w:val="16"/>
          <w:vertAlign w:val="baseline"/>
        </w:rPr>
        <w:t>z</w:t>
      </w:r>
      <w:r>
        <w:rPr>
          <w:rFonts w:ascii="IPAPGothic" w:hAnsi="IPAPGothic"/>
          <w:w w:val="105"/>
          <w:sz w:val="16"/>
          <w:vertAlign w:val="baseline"/>
        </w:rPr>
        <w:t>,</w:t>
      </w:r>
      <w:r>
        <w:rPr>
          <w:rFonts w:ascii="IPAPGothic" w:hAnsi="IPAPGothic"/>
          <w:spacing w:val="-12"/>
          <w:w w:val="105"/>
          <w:sz w:val="16"/>
          <w:vertAlign w:val="baseline"/>
        </w:rPr>
        <w:t> </w:t>
      </w:r>
      <w:r>
        <w:rPr>
          <w:i/>
          <w:w w:val="105"/>
          <w:sz w:val="16"/>
          <w:vertAlign w:val="baseline"/>
        </w:rPr>
        <w:t>y</w:t>
      </w:r>
      <w:r>
        <w:rPr>
          <w:rFonts w:ascii="DejaVu Sans Condensed" w:hAnsi="DejaVu Sans Condensed"/>
          <w:w w:val="105"/>
          <w:sz w:val="16"/>
          <w:vertAlign w:val="baseline"/>
        </w:rPr>
        <w:t>)</w:t>
      </w:r>
      <w:r>
        <w:rPr>
          <w:w w:val="105"/>
          <w:sz w:val="16"/>
          <w:vertAlign w:val="baseline"/>
        </w:rPr>
        <w:t>. Fourteen 3-variable bindings are generated according to</w:t>
      </w:r>
      <w:r>
        <w:rPr>
          <w:spacing w:val="-11"/>
          <w:w w:val="105"/>
          <w:sz w:val="16"/>
          <w:vertAlign w:val="baseline"/>
        </w:rPr>
        <w:t> </w:t>
      </w:r>
      <w:r>
        <w:rPr>
          <w:w w:val="105"/>
          <w:sz w:val="16"/>
          <w:vertAlign w:val="baseline"/>
        </w:rPr>
        <w:t>the</w:t>
      </w:r>
      <w:r>
        <w:rPr>
          <w:spacing w:val="-10"/>
          <w:w w:val="105"/>
          <w:sz w:val="16"/>
          <w:vertAlign w:val="baseline"/>
        </w:rPr>
        <w:t> </w:t>
      </w:r>
      <w:r>
        <w:rPr>
          <w:w w:val="105"/>
          <w:sz w:val="16"/>
          <w:vertAlign w:val="baseline"/>
        </w:rPr>
        <w:t>given</w:t>
      </w:r>
      <w:r>
        <w:rPr>
          <w:spacing w:val="-10"/>
          <w:w w:val="105"/>
          <w:sz w:val="16"/>
          <w:vertAlign w:val="baseline"/>
        </w:rPr>
        <w:t> </w:t>
      </w:r>
      <w:r>
        <w:rPr>
          <w:w w:val="105"/>
          <w:sz w:val="16"/>
          <w:vertAlign w:val="baseline"/>
        </w:rPr>
        <w:t>KB</w:t>
      </w:r>
      <w:r>
        <w:rPr>
          <w:spacing w:val="-10"/>
          <w:w w:val="105"/>
          <w:sz w:val="16"/>
          <w:vertAlign w:val="baseline"/>
        </w:rPr>
        <w:t> </w:t>
      </w:r>
      <w:r>
        <w:rPr>
          <w:w w:val="105"/>
          <w:sz w:val="16"/>
          <w:vertAlign w:val="baseline"/>
        </w:rPr>
        <w:t>in</w:t>
      </w:r>
      <w:r>
        <w:rPr>
          <w:spacing w:val="-10"/>
          <w:w w:val="105"/>
          <w:sz w:val="16"/>
          <w:vertAlign w:val="baseline"/>
        </w:rPr>
        <w:t> </w:t>
      </w:r>
      <w:hyperlink w:history="true" w:anchor="_bookmark16">
        <w:r>
          <w:rPr>
            <w:color w:val="007FAD"/>
            <w:w w:val="105"/>
            <w:sz w:val="16"/>
            <w:vertAlign w:val="baseline"/>
          </w:rPr>
          <w:t>Table</w:t>
        </w:r>
        <w:r>
          <w:rPr>
            <w:color w:val="007FAD"/>
            <w:spacing w:val="-5"/>
            <w:w w:val="105"/>
            <w:sz w:val="16"/>
            <w:vertAlign w:val="baseline"/>
          </w:rPr>
          <w:t> </w:t>
        </w:r>
        <w:r>
          <w:rPr>
            <w:color w:val="007FAD"/>
            <w:w w:val="105"/>
            <w:sz w:val="16"/>
            <w:vertAlign w:val="baseline"/>
          </w:rPr>
          <w:t>5</w:t>
        </w:r>
      </w:hyperlink>
      <w:r>
        <w:rPr>
          <w:w w:val="105"/>
          <w:sz w:val="16"/>
          <w:vertAlign w:val="baseline"/>
        </w:rPr>
        <w:t>:</w:t>
      </w:r>
      <w:r>
        <w:rPr>
          <w:spacing w:val="-3"/>
          <w:w w:val="105"/>
          <w:sz w:val="16"/>
          <w:vertAlign w:val="baseline"/>
        </w:rPr>
        <w:t> </w:t>
      </w:r>
      <w:r>
        <w:rPr>
          <w:i/>
          <w:w w:val="105"/>
          <w:sz w:val="16"/>
          <w:vertAlign w:val="baseline"/>
        </w:rPr>
        <w:t>li</w:t>
      </w:r>
      <w:r>
        <w:rPr>
          <w:rFonts w:ascii="Alfios" w:hAnsi="Alfios"/>
          <w:i/>
          <w:w w:val="105"/>
          <w:sz w:val="21"/>
          <w:vertAlign w:val="baseline"/>
        </w:rPr>
        <w:t>v</w:t>
      </w:r>
      <w:r>
        <w:rPr>
          <w:i/>
          <w:w w:val="105"/>
          <w:sz w:val="16"/>
          <w:vertAlign w:val="baseline"/>
        </w:rPr>
        <w:t>esIn</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2"/>
          <w:w w:val="105"/>
          <w:sz w:val="16"/>
          <w:vertAlign w:val="baseline"/>
        </w:rPr>
        <w:t> </w:t>
      </w:r>
      <w:r>
        <w:rPr>
          <w:i/>
          <w:spacing w:val="11"/>
          <w:w w:val="105"/>
          <w:sz w:val="16"/>
          <w:vertAlign w:val="baseline"/>
        </w:rPr>
        <w:t>y</w:t>
      </w:r>
      <w:r>
        <w:rPr>
          <w:rFonts w:ascii="DejaVu Sans Condensed" w:hAnsi="DejaVu Sans Condensed"/>
          <w:spacing w:val="11"/>
          <w:w w:val="105"/>
          <w:sz w:val="16"/>
          <w:vertAlign w:val="baseline"/>
        </w:rPr>
        <w:t>)Λ</w:t>
      </w:r>
      <w:r>
        <w:rPr>
          <w:rFonts w:ascii="DejaVu Sans Condensed" w:hAnsi="DejaVu Sans Condensed"/>
          <w:spacing w:val="-12"/>
          <w:w w:val="105"/>
          <w:sz w:val="16"/>
          <w:vertAlign w:val="baseline"/>
        </w:rPr>
        <w:t> </w:t>
      </w:r>
      <w:r>
        <w:rPr>
          <w:i/>
          <w:w w:val="105"/>
          <w:sz w:val="16"/>
          <w:vertAlign w:val="baseline"/>
        </w:rPr>
        <w:t>marriedTo</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1"/>
          <w:w w:val="105"/>
          <w:sz w:val="16"/>
          <w:vertAlign w:val="baseline"/>
        </w:rPr>
        <w:t> </w:t>
      </w:r>
      <w:r>
        <w:rPr>
          <w:i/>
          <w:w w:val="105"/>
          <w:sz w:val="16"/>
          <w:vertAlign w:val="baseline"/>
        </w:rPr>
        <w:t>z</w:t>
      </w:r>
      <w:r>
        <w:rPr>
          <w:rFonts w:ascii="DejaVu Sans Condensed" w:hAnsi="DejaVu Sans Condensed"/>
          <w:w w:val="105"/>
          <w:sz w:val="16"/>
          <w:vertAlign w:val="baseline"/>
        </w:rPr>
        <w:t>)</w:t>
      </w:r>
      <w:r>
        <w:rPr>
          <w:w w:val="105"/>
          <w:sz w:val="16"/>
          <w:vertAlign w:val="baseline"/>
        </w:rPr>
        <w:t>:</w:t>
      </w:r>
      <w:r>
        <w:rPr>
          <w:spacing w:val="-3"/>
          <w:w w:val="105"/>
          <w:sz w:val="16"/>
          <w:vertAlign w:val="baseline"/>
        </w:rPr>
        <w:t> </w:t>
      </w:r>
      <w:r>
        <w:rPr>
          <w:i/>
          <w:w w:val="105"/>
          <w:sz w:val="16"/>
          <w:vertAlign w:val="baseline"/>
        </w:rPr>
        <w:t>(Brandon,</w:t>
      </w:r>
      <w:r>
        <w:rPr>
          <w:i/>
          <w:w w:val="105"/>
          <w:sz w:val="16"/>
          <w:vertAlign w:val="baseline"/>
        </w:rPr>
        <w:t> </w:t>
      </w:r>
      <w:r>
        <w:rPr>
          <w:i/>
          <w:sz w:val="16"/>
          <w:vertAlign w:val="baseline"/>
        </w:rPr>
        <w:t>Berlin,</w:t>
      </w:r>
      <w:r>
        <w:rPr>
          <w:i/>
          <w:spacing w:val="62"/>
          <w:sz w:val="16"/>
          <w:vertAlign w:val="baseline"/>
        </w:rPr>
        <w:t> </w:t>
      </w:r>
      <w:r>
        <w:rPr>
          <w:i/>
          <w:sz w:val="16"/>
          <w:vertAlign w:val="baseline"/>
        </w:rPr>
        <w:t>Amber),</w:t>
      </w:r>
      <w:r>
        <w:rPr>
          <w:i/>
          <w:spacing w:val="62"/>
          <w:sz w:val="16"/>
          <w:vertAlign w:val="baseline"/>
        </w:rPr>
        <w:t> </w:t>
      </w:r>
      <w:r>
        <w:rPr>
          <w:i/>
          <w:sz w:val="16"/>
          <w:vertAlign w:val="baseline"/>
        </w:rPr>
        <w:t>(Brandon,</w:t>
      </w:r>
      <w:r>
        <w:rPr>
          <w:i/>
          <w:spacing w:val="62"/>
          <w:sz w:val="16"/>
          <w:vertAlign w:val="baseline"/>
        </w:rPr>
        <w:t> </w:t>
      </w:r>
      <w:r>
        <w:rPr>
          <w:i/>
          <w:sz w:val="16"/>
          <w:vertAlign w:val="baseline"/>
        </w:rPr>
        <w:t>Berlin,</w:t>
      </w:r>
      <w:r>
        <w:rPr>
          <w:i/>
          <w:spacing w:val="62"/>
          <w:sz w:val="16"/>
          <w:vertAlign w:val="baseline"/>
        </w:rPr>
        <w:t> </w:t>
      </w:r>
      <w:r>
        <w:rPr>
          <w:i/>
          <w:sz w:val="16"/>
          <w:vertAlign w:val="baseline"/>
        </w:rPr>
        <w:t>Siena),</w:t>
      </w:r>
      <w:r>
        <w:rPr>
          <w:i/>
          <w:spacing w:val="62"/>
          <w:sz w:val="16"/>
          <w:vertAlign w:val="baseline"/>
        </w:rPr>
        <w:t> </w:t>
      </w:r>
      <w:r>
        <w:rPr>
          <w:i/>
          <w:sz w:val="16"/>
          <w:vertAlign w:val="baseline"/>
        </w:rPr>
        <w:t>(Brandon,</w:t>
      </w:r>
      <w:r>
        <w:rPr>
          <w:i/>
          <w:spacing w:val="62"/>
          <w:sz w:val="16"/>
          <w:vertAlign w:val="baseline"/>
        </w:rPr>
        <w:t> </w:t>
      </w:r>
      <w:r>
        <w:rPr>
          <w:i/>
          <w:sz w:val="16"/>
          <w:vertAlign w:val="baseline"/>
        </w:rPr>
        <w:t>Amsterdam,</w:t>
      </w:r>
    </w:p>
    <w:p>
      <w:pPr>
        <w:pStyle w:val="BodyText"/>
        <w:rPr>
          <w:i/>
        </w:rPr>
      </w:pPr>
    </w:p>
    <w:p>
      <w:pPr>
        <w:pStyle w:val="BodyText"/>
        <w:spacing w:before="37"/>
        <w:rPr>
          <w:i/>
        </w:rPr>
      </w:pPr>
    </w:p>
    <w:p>
      <w:pPr>
        <w:spacing w:before="0"/>
        <w:ind w:left="112" w:right="0" w:firstLine="0"/>
        <w:jc w:val="left"/>
        <w:rPr>
          <w:sz w:val="12"/>
        </w:rPr>
      </w:pPr>
      <w:r>
        <w:rPr>
          <w:w w:val="115"/>
          <w:sz w:val="12"/>
        </w:rPr>
        <w:t>Table</w:t>
      </w:r>
      <w:r>
        <w:rPr>
          <w:spacing w:val="-1"/>
          <w:w w:val="115"/>
          <w:sz w:val="12"/>
        </w:rPr>
        <w:t> </w:t>
      </w:r>
      <w:r>
        <w:rPr>
          <w:spacing w:val="-10"/>
          <w:w w:val="115"/>
          <w:sz w:val="12"/>
        </w:rPr>
        <w:t>5</w:t>
      </w:r>
    </w:p>
    <w:p>
      <w:pPr>
        <w:spacing w:line="300" w:lineRule="auto" w:before="36"/>
        <w:ind w:left="111" w:right="33" w:firstLine="0"/>
        <w:jc w:val="left"/>
        <w:rPr>
          <w:sz w:val="12"/>
        </w:rPr>
      </w:pPr>
      <w:r>
        <w:rPr/>
        <mc:AlternateContent>
          <mc:Choice Requires="wps">
            <w:drawing>
              <wp:anchor distT="0" distB="0" distL="0" distR="0" allowOverlap="1" layoutInCell="1" locked="0" behindDoc="0" simplePos="0" relativeHeight="15749120">
                <wp:simplePos x="0" y="0"/>
                <wp:positionH relativeFrom="page">
                  <wp:posOffset>3855656</wp:posOffset>
                </wp:positionH>
                <wp:positionV relativeFrom="paragraph">
                  <wp:posOffset>272769</wp:posOffset>
                </wp:positionV>
                <wp:extent cx="3264535" cy="10007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264535" cy="10007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553"/>
                              <w:gridCol w:w="1683"/>
                            </w:tblGrid>
                            <w:tr>
                              <w:trPr>
                                <w:trHeight w:val="232" w:hRule="atLeast"/>
                              </w:trPr>
                              <w:tc>
                                <w:tcPr>
                                  <w:tcW w:w="1787" w:type="dxa"/>
                                  <w:tcBorders>
                                    <w:top w:val="single" w:sz="6" w:space="0" w:color="000000"/>
                                    <w:bottom w:val="single" w:sz="6" w:space="0" w:color="000000"/>
                                  </w:tcBorders>
                                </w:tcPr>
                                <w:p>
                                  <w:pPr>
                                    <w:pStyle w:val="TableParagraph"/>
                                    <w:spacing w:line="240" w:lineRule="auto" w:before="56"/>
                                    <w:rPr>
                                      <w:sz w:val="12"/>
                                    </w:rPr>
                                  </w:pPr>
                                  <w:r>
                                    <w:rPr>
                                      <w:spacing w:val="-2"/>
                                      <w:w w:val="110"/>
                                      <w:sz w:val="12"/>
                                    </w:rPr>
                                    <w:t>livesIn</w:t>
                                  </w:r>
                                </w:p>
                              </w:tc>
                              <w:tc>
                                <w:tcPr>
                                  <w:tcW w:w="1553" w:type="dxa"/>
                                  <w:tcBorders>
                                    <w:top w:val="single" w:sz="6" w:space="0" w:color="000000"/>
                                    <w:bottom w:val="single" w:sz="6" w:space="0" w:color="000000"/>
                                  </w:tcBorders>
                                </w:tcPr>
                                <w:p>
                                  <w:pPr>
                                    <w:pStyle w:val="TableParagraph"/>
                                    <w:spacing w:line="240" w:lineRule="auto" w:before="56"/>
                                    <w:ind w:left="233"/>
                                    <w:rPr>
                                      <w:sz w:val="12"/>
                                    </w:rPr>
                                  </w:pPr>
                                  <w:r>
                                    <w:rPr>
                                      <w:spacing w:val="-2"/>
                                      <w:w w:val="110"/>
                                      <w:sz w:val="12"/>
                                    </w:rPr>
                                    <w:t>marriedTo</w:t>
                                  </w:r>
                                </w:p>
                              </w:tc>
                              <w:tc>
                                <w:tcPr>
                                  <w:tcW w:w="1683" w:type="dxa"/>
                                  <w:tcBorders>
                                    <w:top w:val="single" w:sz="6" w:space="0" w:color="000000"/>
                                    <w:bottom w:val="single" w:sz="6" w:space="0" w:color="000000"/>
                                  </w:tcBorders>
                                </w:tcPr>
                                <w:p>
                                  <w:pPr>
                                    <w:pStyle w:val="TableParagraph"/>
                                    <w:spacing w:line="240" w:lineRule="auto" w:before="56"/>
                                    <w:ind w:left="232"/>
                                    <w:rPr>
                                      <w:sz w:val="12"/>
                                    </w:rPr>
                                  </w:pPr>
                                  <w:r>
                                    <w:rPr>
                                      <w:spacing w:val="-2"/>
                                      <w:w w:val="110"/>
                                      <w:sz w:val="12"/>
                                    </w:rPr>
                                    <w:t>livesIn</w:t>
                                  </w:r>
                                </w:p>
                              </w:tc>
                            </w:tr>
                            <w:tr>
                              <w:trPr>
                                <w:trHeight w:val="211" w:hRule="atLeast"/>
                              </w:trPr>
                              <w:tc>
                                <w:tcPr>
                                  <w:tcW w:w="1787" w:type="dxa"/>
                                  <w:tcBorders>
                                    <w:top w:val="single" w:sz="6" w:space="0" w:color="000000"/>
                                  </w:tcBorders>
                                </w:tcPr>
                                <w:p>
                                  <w:pPr>
                                    <w:pStyle w:val="TableParagraph"/>
                                    <w:spacing w:before="62"/>
                                    <w:rPr>
                                      <w:sz w:val="12"/>
                                    </w:rPr>
                                  </w:pPr>
                                  <w:r>
                                    <w:rPr>
                                      <w:w w:val="110"/>
                                      <w:sz w:val="12"/>
                                    </w:rPr>
                                    <w:t>(Brandon,</w:t>
                                  </w:r>
                                  <w:r>
                                    <w:rPr>
                                      <w:spacing w:val="-1"/>
                                      <w:w w:val="110"/>
                                      <w:sz w:val="12"/>
                                    </w:rPr>
                                    <w:t> </w:t>
                                  </w:r>
                                  <w:r>
                                    <w:rPr>
                                      <w:spacing w:val="-2"/>
                                      <w:w w:val="110"/>
                                      <w:sz w:val="12"/>
                                    </w:rPr>
                                    <w:t>Berlin)</w:t>
                                  </w:r>
                                </w:p>
                              </w:tc>
                              <w:tc>
                                <w:tcPr>
                                  <w:tcW w:w="1553" w:type="dxa"/>
                                  <w:tcBorders>
                                    <w:top w:val="single" w:sz="6" w:space="0" w:color="000000"/>
                                  </w:tcBorders>
                                </w:tcPr>
                                <w:p>
                                  <w:pPr>
                                    <w:pStyle w:val="TableParagraph"/>
                                    <w:spacing w:before="62"/>
                                    <w:ind w:left="233"/>
                                    <w:rPr>
                                      <w:sz w:val="12"/>
                                    </w:rPr>
                                  </w:pPr>
                                  <w:r>
                                    <w:rPr>
                                      <w:w w:val="110"/>
                                      <w:sz w:val="12"/>
                                    </w:rPr>
                                    <w:t>(Brandon,</w:t>
                                  </w:r>
                                  <w:r>
                                    <w:rPr>
                                      <w:spacing w:val="-1"/>
                                      <w:w w:val="110"/>
                                      <w:sz w:val="12"/>
                                    </w:rPr>
                                    <w:t> </w:t>
                                  </w:r>
                                  <w:r>
                                    <w:rPr>
                                      <w:spacing w:val="-2"/>
                                      <w:w w:val="110"/>
                                      <w:sz w:val="12"/>
                                    </w:rPr>
                                    <w:t>Amber)</w:t>
                                  </w:r>
                                </w:p>
                              </w:tc>
                              <w:tc>
                                <w:tcPr>
                                  <w:tcW w:w="1683" w:type="dxa"/>
                                  <w:tcBorders>
                                    <w:top w:val="single" w:sz="6" w:space="0" w:color="000000"/>
                                  </w:tcBorders>
                                </w:tcPr>
                                <w:p>
                                  <w:pPr>
                                    <w:pStyle w:val="TableParagraph"/>
                                    <w:spacing w:before="62"/>
                                    <w:ind w:left="232"/>
                                    <w:rPr>
                                      <w:sz w:val="12"/>
                                    </w:rPr>
                                  </w:pPr>
                                  <w:r>
                                    <w:rPr>
                                      <w:w w:val="110"/>
                                      <w:sz w:val="12"/>
                                    </w:rPr>
                                    <w:t>(Amber,</w:t>
                                  </w:r>
                                  <w:r>
                                    <w:rPr>
                                      <w:spacing w:val="10"/>
                                      <w:w w:val="110"/>
                                      <w:sz w:val="12"/>
                                    </w:rPr>
                                    <w:t> </w:t>
                                  </w:r>
                                  <w:r>
                                    <w:rPr>
                                      <w:spacing w:val="-2"/>
                                      <w:w w:val="110"/>
                                      <w:sz w:val="12"/>
                                    </w:rPr>
                                    <w:t>Berlin)</w:t>
                                  </w:r>
                                </w:p>
                              </w:tc>
                            </w:tr>
                            <w:tr>
                              <w:trPr>
                                <w:trHeight w:val="171" w:hRule="atLeast"/>
                              </w:trPr>
                              <w:tc>
                                <w:tcPr>
                                  <w:tcW w:w="1787" w:type="dxa"/>
                                </w:tcPr>
                                <w:p>
                                  <w:pPr>
                                    <w:pStyle w:val="TableParagraph"/>
                                    <w:rPr>
                                      <w:sz w:val="12"/>
                                    </w:rPr>
                                  </w:pPr>
                                  <w:r>
                                    <w:rPr>
                                      <w:w w:val="110"/>
                                      <w:sz w:val="12"/>
                                    </w:rPr>
                                    <w:t>(Brandon,</w:t>
                                  </w:r>
                                  <w:r>
                                    <w:rPr>
                                      <w:spacing w:val="-1"/>
                                      <w:w w:val="110"/>
                                      <w:sz w:val="12"/>
                                    </w:rPr>
                                    <w:t> </w:t>
                                  </w:r>
                                  <w:r>
                                    <w:rPr>
                                      <w:spacing w:val="-2"/>
                                      <w:w w:val="110"/>
                                      <w:sz w:val="12"/>
                                    </w:rPr>
                                    <w:t>Amsterdam)</w:t>
                                  </w:r>
                                </w:p>
                              </w:tc>
                              <w:tc>
                                <w:tcPr>
                                  <w:tcW w:w="1553" w:type="dxa"/>
                                </w:tcPr>
                                <w:p>
                                  <w:pPr>
                                    <w:pStyle w:val="TableParagraph"/>
                                    <w:ind w:left="233"/>
                                    <w:rPr>
                                      <w:sz w:val="12"/>
                                    </w:rPr>
                                  </w:pPr>
                                  <w:r>
                                    <w:rPr>
                                      <w:w w:val="110"/>
                                      <w:sz w:val="12"/>
                                    </w:rPr>
                                    <w:t>(Brandon,</w:t>
                                  </w:r>
                                  <w:r>
                                    <w:rPr>
                                      <w:spacing w:val="-1"/>
                                      <w:w w:val="110"/>
                                      <w:sz w:val="12"/>
                                    </w:rPr>
                                    <w:t> </w:t>
                                  </w:r>
                                  <w:r>
                                    <w:rPr>
                                      <w:spacing w:val="-2"/>
                                      <w:w w:val="110"/>
                                      <w:sz w:val="12"/>
                                    </w:rPr>
                                    <w:t>Siena)</w:t>
                                  </w:r>
                                </w:p>
                              </w:tc>
                              <w:tc>
                                <w:tcPr>
                                  <w:tcW w:w="1683" w:type="dxa"/>
                                </w:tcPr>
                                <w:p>
                                  <w:pPr>
                                    <w:pStyle w:val="TableParagraph"/>
                                    <w:ind w:left="232"/>
                                    <w:rPr>
                                      <w:sz w:val="12"/>
                                    </w:rPr>
                                  </w:pPr>
                                  <w:r>
                                    <w:rPr>
                                      <w:w w:val="110"/>
                                      <w:sz w:val="12"/>
                                    </w:rPr>
                                    <w:t>(Amber,</w:t>
                                  </w:r>
                                  <w:r>
                                    <w:rPr>
                                      <w:spacing w:val="10"/>
                                      <w:w w:val="110"/>
                                      <w:sz w:val="12"/>
                                    </w:rPr>
                                    <w:t> </w:t>
                                  </w:r>
                                  <w:r>
                                    <w:rPr>
                                      <w:spacing w:val="-2"/>
                                      <w:w w:val="110"/>
                                      <w:sz w:val="12"/>
                                    </w:rPr>
                                    <w:t>Amsterdam)</w:t>
                                  </w:r>
                                </w:p>
                              </w:tc>
                            </w:tr>
                            <w:tr>
                              <w:trPr>
                                <w:trHeight w:val="171" w:hRule="atLeast"/>
                              </w:trPr>
                              <w:tc>
                                <w:tcPr>
                                  <w:tcW w:w="1787" w:type="dxa"/>
                                </w:tcPr>
                                <w:p>
                                  <w:pPr>
                                    <w:pStyle w:val="TableParagraph"/>
                                    <w:rPr>
                                      <w:sz w:val="12"/>
                                    </w:rPr>
                                  </w:pPr>
                                  <w:r>
                                    <w:rPr>
                                      <w:w w:val="110"/>
                                      <w:sz w:val="12"/>
                                    </w:rPr>
                                    <w:t>(Brandon,</w:t>
                                  </w:r>
                                  <w:r>
                                    <w:rPr>
                                      <w:spacing w:val="-1"/>
                                      <w:w w:val="110"/>
                                      <w:sz w:val="12"/>
                                    </w:rPr>
                                    <w:t> </w:t>
                                  </w:r>
                                  <w:r>
                                    <w:rPr>
                                      <w:spacing w:val="-2"/>
                                      <w:w w:val="110"/>
                                      <w:sz w:val="12"/>
                                    </w:rPr>
                                    <w:t>Toulouse)</w:t>
                                  </w:r>
                                </w:p>
                              </w:tc>
                              <w:tc>
                                <w:tcPr>
                                  <w:tcW w:w="1553" w:type="dxa"/>
                                </w:tcPr>
                                <w:p>
                                  <w:pPr>
                                    <w:pStyle w:val="TableParagraph"/>
                                    <w:ind w:left="233"/>
                                    <w:rPr>
                                      <w:sz w:val="12"/>
                                    </w:rPr>
                                  </w:pPr>
                                  <w:r>
                                    <w:rPr>
                                      <w:w w:val="110"/>
                                      <w:sz w:val="12"/>
                                    </w:rPr>
                                    <w:t>(Bobby,</w:t>
                                  </w:r>
                                  <w:r>
                                    <w:rPr>
                                      <w:spacing w:val="10"/>
                                      <w:w w:val="110"/>
                                      <w:sz w:val="12"/>
                                    </w:rPr>
                                    <w:t> </w:t>
                                  </w:r>
                                  <w:r>
                                    <w:rPr>
                                      <w:spacing w:val="-2"/>
                                      <w:w w:val="110"/>
                                      <w:sz w:val="12"/>
                                    </w:rPr>
                                    <w:t>April)</w:t>
                                  </w:r>
                                </w:p>
                              </w:tc>
                              <w:tc>
                                <w:tcPr>
                                  <w:tcW w:w="1683" w:type="dxa"/>
                                </w:tcPr>
                                <w:p>
                                  <w:pPr>
                                    <w:pStyle w:val="TableParagraph"/>
                                    <w:ind w:left="232"/>
                                    <w:rPr>
                                      <w:sz w:val="12"/>
                                    </w:rPr>
                                  </w:pPr>
                                  <w:r>
                                    <w:rPr>
                                      <w:w w:val="110"/>
                                      <w:sz w:val="12"/>
                                    </w:rPr>
                                    <w:t>(Siena,</w:t>
                                  </w:r>
                                  <w:r>
                                    <w:rPr>
                                      <w:spacing w:val="2"/>
                                      <w:w w:val="110"/>
                                      <w:sz w:val="12"/>
                                    </w:rPr>
                                    <w:t> </w:t>
                                  </w:r>
                                  <w:r>
                                    <w:rPr>
                                      <w:spacing w:val="-2"/>
                                      <w:w w:val="110"/>
                                      <w:sz w:val="12"/>
                                    </w:rPr>
                                    <w:t>Chicago)</w:t>
                                  </w:r>
                                </w:p>
                              </w:tc>
                            </w:tr>
                            <w:tr>
                              <w:trPr>
                                <w:trHeight w:val="171" w:hRule="atLeast"/>
                              </w:trPr>
                              <w:tc>
                                <w:tcPr>
                                  <w:tcW w:w="1787" w:type="dxa"/>
                                </w:tcPr>
                                <w:p>
                                  <w:pPr>
                                    <w:pStyle w:val="TableParagraph"/>
                                    <w:spacing w:line="130" w:lineRule="exact"/>
                                    <w:rPr>
                                      <w:sz w:val="12"/>
                                    </w:rPr>
                                  </w:pPr>
                                  <w:r>
                                    <w:rPr>
                                      <w:w w:val="110"/>
                                      <w:sz w:val="12"/>
                                    </w:rPr>
                                    <w:t>(Bobby,</w:t>
                                  </w:r>
                                  <w:r>
                                    <w:rPr>
                                      <w:spacing w:val="10"/>
                                      <w:w w:val="110"/>
                                      <w:sz w:val="12"/>
                                    </w:rPr>
                                    <w:t> </w:t>
                                  </w:r>
                                  <w:r>
                                    <w:rPr>
                                      <w:spacing w:val="-2"/>
                                      <w:w w:val="110"/>
                                      <w:sz w:val="12"/>
                                    </w:rPr>
                                    <w:t>Berlin)</w:t>
                                  </w:r>
                                </w:p>
                              </w:tc>
                              <w:tc>
                                <w:tcPr>
                                  <w:tcW w:w="1553" w:type="dxa"/>
                                </w:tcPr>
                                <w:p>
                                  <w:pPr>
                                    <w:pStyle w:val="TableParagraph"/>
                                    <w:spacing w:line="130" w:lineRule="exact"/>
                                    <w:ind w:left="233"/>
                                    <w:rPr>
                                      <w:sz w:val="12"/>
                                    </w:rPr>
                                  </w:pPr>
                                  <w:r>
                                    <w:rPr>
                                      <w:w w:val="105"/>
                                      <w:sz w:val="12"/>
                                    </w:rPr>
                                    <w:t>(Bobby,</w:t>
                                  </w:r>
                                  <w:r>
                                    <w:rPr>
                                      <w:spacing w:val="32"/>
                                      <w:w w:val="105"/>
                                      <w:sz w:val="12"/>
                                    </w:rPr>
                                    <w:t> </w:t>
                                  </w:r>
                                  <w:r>
                                    <w:rPr>
                                      <w:spacing w:val="-4"/>
                                      <w:w w:val="105"/>
                                      <w:sz w:val="12"/>
                                    </w:rPr>
                                    <w:t>Jane)</w:t>
                                  </w:r>
                                </w:p>
                              </w:tc>
                              <w:tc>
                                <w:tcPr>
                                  <w:tcW w:w="1683" w:type="dxa"/>
                                </w:tcPr>
                                <w:p>
                                  <w:pPr>
                                    <w:pStyle w:val="TableParagraph"/>
                                    <w:spacing w:line="130" w:lineRule="exact"/>
                                    <w:ind w:left="232"/>
                                    <w:rPr>
                                      <w:sz w:val="12"/>
                                    </w:rPr>
                                  </w:pPr>
                                  <w:r>
                                    <w:rPr>
                                      <w:w w:val="110"/>
                                      <w:sz w:val="12"/>
                                    </w:rPr>
                                    <w:t>(April,</w:t>
                                  </w:r>
                                  <w:r>
                                    <w:rPr>
                                      <w:spacing w:val="3"/>
                                      <w:w w:val="110"/>
                                      <w:sz w:val="12"/>
                                    </w:rPr>
                                    <w:t> </w:t>
                                  </w:r>
                                  <w:r>
                                    <w:rPr>
                                      <w:spacing w:val="-2"/>
                                      <w:w w:val="110"/>
                                      <w:sz w:val="12"/>
                                    </w:rPr>
                                    <w:t>Amsterdam)</w:t>
                                  </w:r>
                                </w:p>
                              </w:tc>
                            </w:tr>
                            <w:tr>
                              <w:trPr>
                                <w:trHeight w:val="171" w:hRule="atLeast"/>
                              </w:trPr>
                              <w:tc>
                                <w:tcPr>
                                  <w:tcW w:w="1787" w:type="dxa"/>
                                </w:tcPr>
                                <w:p>
                                  <w:pPr>
                                    <w:pStyle w:val="TableParagraph"/>
                                    <w:rPr>
                                      <w:sz w:val="12"/>
                                    </w:rPr>
                                  </w:pPr>
                                  <w:r>
                                    <w:rPr>
                                      <w:w w:val="110"/>
                                      <w:sz w:val="12"/>
                                    </w:rPr>
                                    <w:t>(Bobby,</w:t>
                                  </w:r>
                                  <w:r>
                                    <w:rPr>
                                      <w:spacing w:val="10"/>
                                      <w:w w:val="110"/>
                                      <w:sz w:val="12"/>
                                    </w:rPr>
                                    <w:t> </w:t>
                                  </w:r>
                                  <w:r>
                                    <w:rPr>
                                      <w:spacing w:val="-2"/>
                                      <w:w w:val="110"/>
                                      <w:sz w:val="12"/>
                                    </w:rPr>
                                    <w:t>Zurich)</w:t>
                                  </w:r>
                                </w:p>
                              </w:tc>
                              <w:tc>
                                <w:tcPr>
                                  <w:tcW w:w="1553" w:type="dxa"/>
                                </w:tcPr>
                                <w:p>
                                  <w:pPr>
                                    <w:pStyle w:val="TableParagraph"/>
                                    <w:ind w:left="233"/>
                                    <w:rPr>
                                      <w:sz w:val="12"/>
                                    </w:rPr>
                                  </w:pPr>
                                  <w:r>
                                    <w:rPr>
                                      <w:w w:val="105"/>
                                      <w:sz w:val="12"/>
                                    </w:rPr>
                                    <w:t>(John,</w:t>
                                  </w:r>
                                  <w:r>
                                    <w:rPr>
                                      <w:spacing w:val="-3"/>
                                      <w:w w:val="105"/>
                                      <w:sz w:val="12"/>
                                    </w:rPr>
                                    <w:t> </w:t>
                                  </w:r>
                                  <w:r>
                                    <w:rPr>
                                      <w:spacing w:val="-2"/>
                                      <w:w w:val="105"/>
                                      <w:sz w:val="12"/>
                                    </w:rPr>
                                    <w:t>Kori)</w:t>
                                  </w:r>
                                </w:p>
                              </w:tc>
                              <w:tc>
                                <w:tcPr>
                                  <w:tcW w:w="1683" w:type="dxa"/>
                                </w:tcPr>
                                <w:p>
                                  <w:pPr>
                                    <w:pStyle w:val="TableParagraph"/>
                                    <w:ind w:left="232"/>
                                    <w:rPr>
                                      <w:sz w:val="12"/>
                                    </w:rPr>
                                  </w:pPr>
                                  <w:r>
                                    <w:rPr>
                                      <w:w w:val="110"/>
                                      <w:sz w:val="12"/>
                                    </w:rPr>
                                    <w:t>(Kori,</w:t>
                                  </w:r>
                                  <w:r>
                                    <w:rPr>
                                      <w:spacing w:val="-2"/>
                                      <w:w w:val="110"/>
                                      <w:sz w:val="12"/>
                                    </w:rPr>
                                    <w:t> Chicago)</w:t>
                                  </w:r>
                                </w:p>
                              </w:tc>
                            </w:tr>
                            <w:tr>
                              <w:trPr>
                                <w:trHeight w:val="409" w:hRule="atLeast"/>
                              </w:trPr>
                              <w:tc>
                                <w:tcPr>
                                  <w:tcW w:w="1787" w:type="dxa"/>
                                  <w:tcBorders>
                                    <w:bottom w:val="single" w:sz="4" w:space="0" w:color="000000"/>
                                  </w:tcBorders>
                                </w:tcPr>
                                <w:p>
                                  <w:pPr>
                                    <w:pStyle w:val="TableParagraph"/>
                                    <w:spacing w:line="302" w:lineRule="auto"/>
                                    <w:ind w:right="331"/>
                                    <w:rPr>
                                      <w:sz w:val="12"/>
                                    </w:rPr>
                                  </w:pPr>
                                  <w:r>
                                    <w:rPr>
                                      <w:w w:val="110"/>
                                      <w:sz w:val="12"/>
                                    </w:rPr>
                                    <w:t>(John, Chicago)</w:t>
                                  </w:r>
                                  <w:r>
                                    <w:rPr>
                                      <w:spacing w:val="40"/>
                                      <w:w w:val="110"/>
                                      <w:sz w:val="12"/>
                                    </w:rPr>
                                    <w:t> </w:t>
                                  </w:r>
                                  <w:r>
                                    <w:rPr>
                                      <w:w w:val="110"/>
                                      <w:sz w:val="12"/>
                                    </w:rPr>
                                    <w:t>(John,</w:t>
                                  </w:r>
                                  <w:r>
                                    <w:rPr>
                                      <w:spacing w:val="-6"/>
                                      <w:w w:val="110"/>
                                      <w:sz w:val="12"/>
                                    </w:rPr>
                                    <w:t> </w:t>
                                  </w:r>
                                  <w:r>
                                    <w:rPr>
                                      <w:w w:val="110"/>
                                      <w:sz w:val="12"/>
                                    </w:rPr>
                                    <w:t>New</w:t>
                                  </w:r>
                                  <w:r>
                                    <w:rPr>
                                      <w:spacing w:val="-4"/>
                                      <w:w w:val="110"/>
                                      <w:sz w:val="12"/>
                                    </w:rPr>
                                    <w:t> </w:t>
                                  </w:r>
                                  <w:r>
                                    <w:rPr>
                                      <w:w w:val="110"/>
                                      <w:sz w:val="12"/>
                                    </w:rPr>
                                    <w:t>York)</w:t>
                                  </w:r>
                                </w:p>
                              </w:tc>
                              <w:tc>
                                <w:tcPr>
                                  <w:tcW w:w="1553" w:type="dxa"/>
                                  <w:tcBorders>
                                    <w:bottom w:val="single" w:sz="4" w:space="0" w:color="000000"/>
                                  </w:tcBorders>
                                </w:tcPr>
                                <w:p>
                                  <w:pPr>
                                    <w:pStyle w:val="TableParagraph"/>
                                    <w:spacing w:line="240" w:lineRule="auto"/>
                                    <w:ind w:left="233"/>
                                    <w:rPr>
                                      <w:sz w:val="12"/>
                                    </w:rPr>
                                  </w:pPr>
                                  <w:r>
                                    <w:rPr>
                                      <w:w w:val="105"/>
                                      <w:sz w:val="12"/>
                                    </w:rPr>
                                    <w:t>(John,</w:t>
                                  </w:r>
                                  <w:r>
                                    <w:rPr>
                                      <w:spacing w:val="-3"/>
                                      <w:w w:val="105"/>
                                      <w:sz w:val="12"/>
                                    </w:rPr>
                                    <w:t> </w:t>
                                  </w:r>
                                  <w:r>
                                    <w:rPr>
                                      <w:spacing w:val="-2"/>
                                      <w:w w:val="105"/>
                                      <w:sz w:val="12"/>
                                    </w:rPr>
                                    <w:t>Foster)</w:t>
                                  </w:r>
                                </w:p>
                              </w:tc>
                              <w:tc>
                                <w:tcPr>
                                  <w:tcW w:w="1683" w:type="dxa"/>
                                  <w:tcBorders>
                                    <w:bottom w:val="single" w:sz="4" w:space="0" w:color="000000"/>
                                  </w:tcBorders>
                                </w:tcPr>
                                <w:p>
                                  <w:pPr>
                                    <w:pStyle w:val="TableParagraph"/>
                                    <w:spacing w:line="240" w:lineRule="auto"/>
                                    <w:ind w:left="232"/>
                                    <w:rPr>
                                      <w:sz w:val="12"/>
                                    </w:rPr>
                                  </w:pPr>
                                  <w:r>
                                    <w:rPr>
                                      <w:w w:val="110"/>
                                      <w:sz w:val="12"/>
                                    </w:rPr>
                                    <w:t>(Kori,</w:t>
                                  </w:r>
                                  <w:r>
                                    <w:rPr>
                                      <w:spacing w:val="-2"/>
                                      <w:w w:val="110"/>
                                      <w:sz w:val="12"/>
                                    </w:rPr>
                                    <w:t> Istanbul)</w:t>
                                  </w:r>
                                </w:p>
                              </w:tc>
                            </w:tr>
                          </w:tbl>
                          <w:p>
                            <w:pPr>
                              <w:pStyle w:val="BodyText"/>
                            </w:pPr>
                          </w:p>
                        </w:txbxContent>
                      </wps:txbx>
                      <wps:bodyPr wrap="square" lIns="0" tIns="0" rIns="0" bIns="0" rtlCol="0">
                        <a:noAutofit/>
                      </wps:bodyPr>
                    </wps:wsp>
                  </a:graphicData>
                </a:graphic>
              </wp:anchor>
            </w:drawing>
          </mc:Choice>
          <mc:Fallback>
            <w:pict>
              <v:shape style="position:absolute;margin-left:303.595001pt;margin-top:21.477909pt;width:257.05pt;height:78.8pt;mso-position-horizontal-relative:page;mso-position-vertical-relative:paragraph;z-index:15749120" type="#_x0000_t202" id="docshape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553"/>
                        <w:gridCol w:w="1683"/>
                      </w:tblGrid>
                      <w:tr>
                        <w:trPr>
                          <w:trHeight w:val="232" w:hRule="atLeast"/>
                        </w:trPr>
                        <w:tc>
                          <w:tcPr>
                            <w:tcW w:w="1787" w:type="dxa"/>
                            <w:tcBorders>
                              <w:top w:val="single" w:sz="6" w:space="0" w:color="000000"/>
                              <w:bottom w:val="single" w:sz="6" w:space="0" w:color="000000"/>
                            </w:tcBorders>
                          </w:tcPr>
                          <w:p>
                            <w:pPr>
                              <w:pStyle w:val="TableParagraph"/>
                              <w:spacing w:line="240" w:lineRule="auto" w:before="56"/>
                              <w:rPr>
                                <w:sz w:val="12"/>
                              </w:rPr>
                            </w:pPr>
                            <w:r>
                              <w:rPr>
                                <w:spacing w:val="-2"/>
                                <w:w w:val="110"/>
                                <w:sz w:val="12"/>
                              </w:rPr>
                              <w:t>livesIn</w:t>
                            </w:r>
                          </w:p>
                        </w:tc>
                        <w:tc>
                          <w:tcPr>
                            <w:tcW w:w="1553" w:type="dxa"/>
                            <w:tcBorders>
                              <w:top w:val="single" w:sz="6" w:space="0" w:color="000000"/>
                              <w:bottom w:val="single" w:sz="6" w:space="0" w:color="000000"/>
                            </w:tcBorders>
                          </w:tcPr>
                          <w:p>
                            <w:pPr>
                              <w:pStyle w:val="TableParagraph"/>
                              <w:spacing w:line="240" w:lineRule="auto" w:before="56"/>
                              <w:ind w:left="233"/>
                              <w:rPr>
                                <w:sz w:val="12"/>
                              </w:rPr>
                            </w:pPr>
                            <w:r>
                              <w:rPr>
                                <w:spacing w:val="-2"/>
                                <w:w w:val="110"/>
                                <w:sz w:val="12"/>
                              </w:rPr>
                              <w:t>marriedTo</w:t>
                            </w:r>
                          </w:p>
                        </w:tc>
                        <w:tc>
                          <w:tcPr>
                            <w:tcW w:w="1683" w:type="dxa"/>
                            <w:tcBorders>
                              <w:top w:val="single" w:sz="6" w:space="0" w:color="000000"/>
                              <w:bottom w:val="single" w:sz="6" w:space="0" w:color="000000"/>
                            </w:tcBorders>
                          </w:tcPr>
                          <w:p>
                            <w:pPr>
                              <w:pStyle w:val="TableParagraph"/>
                              <w:spacing w:line="240" w:lineRule="auto" w:before="56"/>
                              <w:ind w:left="232"/>
                              <w:rPr>
                                <w:sz w:val="12"/>
                              </w:rPr>
                            </w:pPr>
                            <w:r>
                              <w:rPr>
                                <w:spacing w:val="-2"/>
                                <w:w w:val="110"/>
                                <w:sz w:val="12"/>
                              </w:rPr>
                              <w:t>livesIn</w:t>
                            </w:r>
                          </w:p>
                        </w:tc>
                      </w:tr>
                      <w:tr>
                        <w:trPr>
                          <w:trHeight w:val="211" w:hRule="atLeast"/>
                        </w:trPr>
                        <w:tc>
                          <w:tcPr>
                            <w:tcW w:w="1787" w:type="dxa"/>
                            <w:tcBorders>
                              <w:top w:val="single" w:sz="6" w:space="0" w:color="000000"/>
                            </w:tcBorders>
                          </w:tcPr>
                          <w:p>
                            <w:pPr>
                              <w:pStyle w:val="TableParagraph"/>
                              <w:spacing w:before="62"/>
                              <w:rPr>
                                <w:sz w:val="12"/>
                              </w:rPr>
                            </w:pPr>
                            <w:r>
                              <w:rPr>
                                <w:w w:val="110"/>
                                <w:sz w:val="12"/>
                              </w:rPr>
                              <w:t>(Brandon,</w:t>
                            </w:r>
                            <w:r>
                              <w:rPr>
                                <w:spacing w:val="-1"/>
                                <w:w w:val="110"/>
                                <w:sz w:val="12"/>
                              </w:rPr>
                              <w:t> </w:t>
                            </w:r>
                            <w:r>
                              <w:rPr>
                                <w:spacing w:val="-2"/>
                                <w:w w:val="110"/>
                                <w:sz w:val="12"/>
                              </w:rPr>
                              <w:t>Berlin)</w:t>
                            </w:r>
                          </w:p>
                        </w:tc>
                        <w:tc>
                          <w:tcPr>
                            <w:tcW w:w="1553" w:type="dxa"/>
                            <w:tcBorders>
                              <w:top w:val="single" w:sz="6" w:space="0" w:color="000000"/>
                            </w:tcBorders>
                          </w:tcPr>
                          <w:p>
                            <w:pPr>
                              <w:pStyle w:val="TableParagraph"/>
                              <w:spacing w:before="62"/>
                              <w:ind w:left="233"/>
                              <w:rPr>
                                <w:sz w:val="12"/>
                              </w:rPr>
                            </w:pPr>
                            <w:r>
                              <w:rPr>
                                <w:w w:val="110"/>
                                <w:sz w:val="12"/>
                              </w:rPr>
                              <w:t>(Brandon,</w:t>
                            </w:r>
                            <w:r>
                              <w:rPr>
                                <w:spacing w:val="-1"/>
                                <w:w w:val="110"/>
                                <w:sz w:val="12"/>
                              </w:rPr>
                              <w:t> </w:t>
                            </w:r>
                            <w:r>
                              <w:rPr>
                                <w:spacing w:val="-2"/>
                                <w:w w:val="110"/>
                                <w:sz w:val="12"/>
                              </w:rPr>
                              <w:t>Amber)</w:t>
                            </w:r>
                          </w:p>
                        </w:tc>
                        <w:tc>
                          <w:tcPr>
                            <w:tcW w:w="1683" w:type="dxa"/>
                            <w:tcBorders>
                              <w:top w:val="single" w:sz="6" w:space="0" w:color="000000"/>
                            </w:tcBorders>
                          </w:tcPr>
                          <w:p>
                            <w:pPr>
                              <w:pStyle w:val="TableParagraph"/>
                              <w:spacing w:before="62"/>
                              <w:ind w:left="232"/>
                              <w:rPr>
                                <w:sz w:val="12"/>
                              </w:rPr>
                            </w:pPr>
                            <w:r>
                              <w:rPr>
                                <w:w w:val="110"/>
                                <w:sz w:val="12"/>
                              </w:rPr>
                              <w:t>(Amber,</w:t>
                            </w:r>
                            <w:r>
                              <w:rPr>
                                <w:spacing w:val="10"/>
                                <w:w w:val="110"/>
                                <w:sz w:val="12"/>
                              </w:rPr>
                              <w:t> </w:t>
                            </w:r>
                            <w:r>
                              <w:rPr>
                                <w:spacing w:val="-2"/>
                                <w:w w:val="110"/>
                                <w:sz w:val="12"/>
                              </w:rPr>
                              <w:t>Berlin)</w:t>
                            </w:r>
                          </w:p>
                        </w:tc>
                      </w:tr>
                      <w:tr>
                        <w:trPr>
                          <w:trHeight w:val="171" w:hRule="atLeast"/>
                        </w:trPr>
                        <w:tc>
                          <w:tcPr>
                            <w:tcW w:w="1787" w:type="dxa"/>
                          </w:tcPr>
                          <w:p>
                            <w:pPr>
                              <w:pStyle w:val="TableParagraph"/>
                              <w:rPr>
                                <w:sz w:val="12"/>
                              </w:rPr>
                            </w:pPr>
                            <w:r>
                              <w:rPr>
                                <w:w w:val="110"/>
                                <w:sz w:val="12"/>
                              </w:rPr>
                              <w:t>(Brandon,</w:t>
                            </w:r>
                            <w:r>
                              <w:rPr>
                                <w:spacing w:val="-1"/>
                                <w:w w:val="110"/>
                                <w:sz w:val="12"/>
                              </w:rPr>
                              <w:t> </w:t>
                            </w:r>
                            <w:r>
                              <w:rPr>
                                <w:spacing w:val="-2"/>
                                <w:w w:val="110"/>
                                <w:sz w:val="12"/>
                              </w:rPr>
                              <w:t>Amsterdam)</w:t>
                            </w:r>
                          </w:p>
                        </w:tc>
                        <w:tc>
                          <w:tcPr>
                            <w:tcW w:w="1553" w:type="dxa"/>
                          </w:tcPr>
                          <w:p>
                            <w:pPr>
                              <w:pStyle w:val="TableParagraph"/>
                              <w:ind w:left="233"/>
                              <w:rPr>
                                <w:sz w:val="12"/>
                              </w:rPr>
                            </w:pPr>
                            <w:r>
                              <w:rPr>
                                <w:w w:val="110"/>
                                <w:sz w:val="12"/>
                              </w:rPr>
                              <w:t>(Brandon,</w:t>
                            </w:r>
                            <w:r>
                              <w:rPr>
                                <w:spacing w:val="-1"/>
                                <w:w w:val="110"/>
                                <w:sz w:val="12"/>
                              </w:rPr>
                              <w:t> </w:t>
                            </w:r>
                            <w:r>
                              <w:rPr>
                                <w:spacing w:val="-2"/>
                                <w:w w:val="110"/>
                                <w:sz w:val="12"/>
                              </w:rPr>
                              <w:t>Siena)</w:t>
                            </w:r>
                          </w:p>
                        </w:tc>
                        <w:tc>
                          <w:tcPr>
                            <w:tcW w:w="1683" w:type="dxa"/>
                          </w:tcPr>
                          <w:p>
                            <w:pPr>
                              <w:pStyle w:val="TableParagraph"/>
                              <w:ind w:left="232"/>
                              <w:rPr>
                                <w:sz w:val="12"/>
                              </w:rPr>
                            </w:pPr>
                            <w:r>
                              <w:rPr>
                                <w:w w:val="110"/>
                                <w:sz w:val="12"/>
                              </w:rPr>
                              <w:t>(Amber,</w:t>
                            </w:r>
                            <w:r>
                              <w:rPr>
                                <w:spacing w:val="10"/>
                                <w:w w:val="110"/>
                                <w:sz w:val="12"/>
                              </w:rPr>
                              <w:t> </w:t>
                            </w:r>
                            <w:r>
                              <w:rPr>
                                <w:spacing w:val="-2"/>
                                <w:w w:val="110"/>
                                <w:sz w:val="12"/>
                              </w:rPr>
                              <w:t>Amsterdam)</w:t>
                            </w:r>
                          </w:p>
                        </w:tc>
                      </w:tr>
                      <w:tr>
                        <w:trPr>
                          <w:trHeight w:val="171" w:hRule="atLeast"/>
                        </w:trPr>
                        <w:tc>
                          <w:tcPr>
                            <w:tcW w:w="1787" w:type="dxa"/>
                          </w:tcPr>
                          <w:p>
                            <w:pPr>
                              <w:pStyle w:val="TableParagraph"/>
                              <w:rPr>
                                <w:sz w:val="12"/>
                              </w:rPr>
                            </w:pPr>
                            <w:r>
                              <w:rPr>
                                <w:w w:val="110"/>
                                <w:sz w:val="12"/>
                              </w:rPr>
                              <w:t>(Brandon,</w:t>
                            </w:r>
                            <w:r>
                              <w:rPr>
                                <w:spacing w:val="-1"/>
                                <w:w w:val="110"/>
                                <w:sz w:val="12"/>
                              </w:rPr>
                              <w:t> </w:t>
                            </w:r>
                            <w:r>
                              <w:rPr>
                                <w:spacing w:val="-2"/>
                                <w:w w:val="110"/>
                                <w:sz w:val="12"/>
                              </w:rPr>
                              <w:t>Toulouse)</w:t>
                            </w:r>
                          </w:p>
                        </w:tc>
                        <w:tc>
                          <w:tcPr>
                            <w:tcW w:w="1553" w:type="dxa"/>
                          </w:tcPr>
                          <w:p>
                            <w:pPr>
                              <w:pStyle w:val="TableParagraph"/>
                              <w:ind w:left="233"/>
                              <w:rPr>
                                <w:sz w:val="12"/>
                              </w:rPr>
                            </w:pPr>
                            <w:r>
                              <w:rPr>
                                <w:w w:val="110"/>
                                <w:sz w:val="12"/>
                              </w:rPr>
                              <w:t>(Bobby,</w:t>
                            </w:r>
                            <w:r>
                              <w:rPr>
                                <w:spacing w:val="10"/>
                                <w:w w:val="110"/>
                                <w:sz w:val="12"/>
                              </w:rPr>
                              <w:t> </w:t>
                            </w:r>
                            <w:r>
                              <w:rPr>
                                <w:spacing w:val="-2"/>
                                <w:w w:val="110"/>
                                <w:sz w:val="12"/>
                              </w:rPr>
                              <w:t>April)</w:t>
                            </w:r>
                          </w:p>
                        </w:tc>
                        <w:tc>
                          <w:tcPr>
                            <w:tcW w:w="1683" w:type="dxa"/>
                          </w:tcPr>
                          <w:p>
                            <w:pPr>
                              <w:pStyle w:val="TableParagraph"/>
                              <w:ind w:left="232"/>
                              <w:rPr>
                                <w:sz w:val="12"/>
                              </w:rPr>
                            </w:pPr>
                            <w:r>
                              <w:rPr>
                                <w:w w:val="110"/>
                                <w:sz w:val="12"/>
                              </w:rPr>
                              <w:t>(Siena,</w:t>
                            </w:r>
                            <w:r>
                              <w:rPr>
                                <w:spacing w:val="2"/>
                                <w:w w:val="110"/>
                                <w:sz w:val="12"/>
                              </w:rPr>
                              <w:t> </w:t>
                            </w:r>
                            <w:r>
                              <w:rPr>
                                <w:spacing w:val="-2"/>
                                <w:w w:val="110"/>
                                <w:sz w:val="12"/>
                              </w:rPr>
                              <w:t>Chicago)</w:t>
                            </w:r>
                          </w:p>
                        </w:tc>
                      </w:tr>
                      <w:tr>
                        <w:trPr>
                          <w:trHeight w:val="171" w:hRule="atLeast"/>
                        </w:trPr>
                        <w:tc>
                          <w:tcPr>
                            <w:tcW w:w="1787" w:type="dxa"/>
                          </w:tcPr>
                          <w:p>
                            <w:pPr>
                              <w:pStyle w:val="TableParagraph"/>
                              <w:spacing w:line="130" w:lineRule="exact"/>
                              <w:rPr>
                                <w:sz w:val="12"/>
                              </w:rPr>
                            </w:pPr>
                            <w:r>
                              <w:rPr>
                                <w:w w:val="110"/>
                                <w:sz w:val="12"/>
                              </w:rPr>
                              <w:t>(Bobby,</w:t>
                            </w:r>
                            <w:r>
                              <w:rPr>
                                <w:spacing w:val="10"/>
                                <w:w w:val="110"/>
                                <w:sz w:val="12"/>
                              </w:rPr>
                              <w:t> </w:t>
                            </w:r>
                            <w:r>
                              <w:rPr>
                                <w:spacing w:val="-2"/>
                                <w:w w:val="110"/>
                                <w:sz w:val="12"/>
                              </w:rPr>
                              <w:t>Berlin)</w:t>
                            </w:r>
                          </w:p>
                        </w:tc>
                        <w:tc>
                          <w:tcPr>
                            <w:tcW w:w="1553" w:type="dxa"/>
                          </w:tcPr>
                          <w:p>
                            <w:pPr>
                              <w:pStyle w:val="TableParagraph"/>
                              <w:spacing w:line="130" w:lineRule="exact"/>
                              <w:ind w:left="233"/>
                              <w:rPr>
                                <w:sz w:val="12"/>
                              </w:rPr>
                            </w:pPr>
                            <w:r>
                              <w:rPr>
                                <w:w w:val="105"/>
                                <w:sz w:val="12"/>
                              </w:rPr>
                              <w:t>(Bobby,</w:t>
                            </w:r>
                            <w:r>
                              <w:rPr>
                                <w:spacing w:val="32"/>
                                <w:w w:val="105"/>
                                <w:sz w:val="12"/>
                              </w:rPr>
                              <w:t> </w:t>
                            </w:r>
                            <w:r>
                              <w:rPr>
                                <w:spacing w:val="-4"/>
                                <w:w w:val="105"/>
                                <w:sz w:val="12"/>
                              </w:rPr>
                              <w:t>Jane)</w:t>
                            </w:r>
                          </w:p>
                        </w:tc>
                        <w:tc>
                          <w:tcPr>
                            <w:tcW w:w="1683" w:type="dxa"/>
                          </w:tcPr>
                          <w:p>
                            <w:pPr>
                              <w:pStyle w:val="TableParagraph"/>
                              <w:spacing w:line="130" w:lineRule="exact"/>
                              <w:ind w:left="232"/>
                              <w:rPr>
                                <w:sz w:val="12"/>
                              </w:rPr>
                            </w:pPr>
                            <w:r>
                              <w:rPr>
                                <w:w w:val="110"/>
                                <w:sz w:val="12"/>
                              </w:rPr>
                              <w:t>(April,</w:t>
                            </w:r>
                            <w:r>
                              <w:rPr>
                                <w:spacing w:val="3"/>
                                <w:w w:val="110"/>
                                <w:sz w:val="12"/>
                              </w:rPr>
                              <w:t> </w:t>
                            </w:r>
                            <w:r>
                              <w:rPr>
                                <w:spacing w:val="-2"/>
                                <w:w w:val="110"/>
                                <w:sz w:val="12"/>
                              </w:rPr>
                              <w:t>Amsterdam)</w:t>
                            </w:r>
                          </w:p>
                        </w:tc>
                      </w:tr>
                      <w:tr>
                        <w:trPr>
                          <w:trHeight w:val="171" w:hRule="atLeast"/>
                        </w:trPr>
                        <w:tc>
                          <w:tcPr>
                            <w:tcW w:w="1787" w:type="dxa"/>
                          </w:tcPr>
                          <w:p>
                            <w:pPr>
                              <w:pStyle w:val="TableParagraph"/>
                              <w:rPr>
                                <w:sz w:val="12"/>
                              </w:rPr>
                            </w:pPr>
                            <w:r>
                              <w:rPr>
                                <w:w w:val="110"/>
                                <w:sz w:val="12"/>
                              </w:rPr>
                              <w:t>(Bobby,</w:t>
                            </w:r>
                            <w:r>
                              <w:rPr>
                                <w:spacing w:val="10"/>
                                <w:w w:val="110"/>
                                <w:sz w:val="12"/>
                              </w:rPr>
                              <w:t> </w:t>
                            </w:r>
                            <w:r>
                              <w:rPr>
                                <w:spacing w:val="-2"/>
                                <w:w w:val="110"/>
                                <w:sz w:val="12"/>
                              </w:rPr>
                              <w:t>Zurich)</w:t>
                            </w:r>
                          </w:p>
                        </w:tc>
                        <w:tc>
                          <w:tcPr>
                            <w:tcW w:w="1553" w:type="dxa"/>
                          </w:tcPr>
                          <w:p>
                            <w:pPr>
                              <w:pStyle w:val="TableParagraph"/>
                              <w:ind w:left="233"/>
                              <w:rPr>
                                <w:sz w:val="12"/>
                              </w:rPr>
                            </w:pPr>
                            <w:r>
                              <w:rPr>
                                <w:w w:val="105"/>
                                <w:sz w:val="12"/>
                              </w:rPr>
                              <w:t>(John,</w:t>
                            </w:r>
                            <w:r>
                              <w:rPr>
                                <w:spacing w:val="-3"/>
                                <w:w w:val="105"/>
                                <w:sz w:val="12"/>
                              </w:rPr>
                              <w:t> </w:t>
                            </w:r>
                            <w:r>
                              <w:rPr>
                                <w:spacing w:val="-2"/>
                                <w:w w:val="105"/>
                                <w:sz w:val="12"/>
                              </w:rPr>
                              <w:t>Kori)</w:t>
                            </w:r>
                          </w:p>
                        </w:tc>
                        <w:tc>
                          <w:tcPr>
                            <w:tcW w:w="1683" w:type="dxa"/>
                          </w:tcPr>
                          <w:p>
                            <w:pPr>
                              <w:pStyle w:val="TableParagraph"/>
                              <w:ind w:left="232"/>
                              <w:rPr>
                                <w:sz w:val="12"/>
                              </w:rPr>
                            </w:pPr>
                            <w:r>
                              <w:rPr>
                                <w:w w:val="110"/>
                                <w:sz w:val="12"/>
                              </w:rPr>
                              <w:t>(Kori,</w:t>
                            </w:r>
                            <w:r>
                              <w:rPr>
                                <w:spacing w:val="-2"/>
                                <w:w w:val="110"/>
                                <w:sz w:val="12"/>
                              </w:rPr>
                              <w:t> Chicago)</w:t>
                            </w:r>
                          </w:p>
                        </w:tc>
                      </w:tr>
                      <w:tr>
                        <w:trPr>
                          <w:trHeight w:val="409" w:hRule="atLeast"/>
                        </w:trPr>
                        <w:tc>
                          <w:tcPr>
                            <w:tcW w:w="1787" w:type="dxa"/>
                            <w:tcBorders>
                              <w:bottom w:val="single" w:sz="4" w:space="0" w:color="000000"/>
                            </w:tcBorders>
                          </w:tcPr>
                          <w:p>
                            <w:pPr>
                              <w:pStyle w:val="TableParagraph"/>
                              <w:spacing w:line="302" w:lineRule="auto"/>
                              <w:ind w:right="331"/>
                              <w:rPr>
                                <w:sz w:val="12"/>
                              </w:rPr>
                            </w:pPr>
                            <w:r>
                              <w:rPr>
                                <w:w w:val="110"/>
                                <w:sz w:val="12"/>
                              </w:rPr>
                              <w:t>(John, Chicago)</w:t>
                            </w:r>
                            <w:r>
                              <w:rPr>
                                <w:spacing w:val="40"/>
                                <w:w w:val="110"/>
                                <w:sz w:val="12"/>
                              </w:rPr>
                              <w:t> </w:t>
                            </w:r>
                            <w:r>
                              <w:rPr>
                                <w:w w:val="110"/>
                                <w:sz w:val="12"/>
                              </w:rPr>
                              <w:t>(John,</w:t>
                            </w:r>
                            <w:r>
                              <w:rPr>
                                <w:spacing w:val="-6"/>
                                <w:w w:val="110"/>
                                <w:sz w:val="12"/>
                              </w:rPr>
                              <w:t> </w:t>
                            </w:r>
                            <w:r>
                              <w:rPr>
                                <w:w w:val="110"/>
                                <w:sz w:val="12"/>
                              </w:rPr>
                              <w:t>New</w:t>
                            </w:r>
                            <w:r>
                              <w:rPr>
                                <w:spacing w:val="-4"/>
                                <w:w w:val="110"/>
                                <w:sz w:val="12"/>
                              </w:rPr>
                              <w:t> </w:t>
                            </w:r>
                            <w:r>
                              <w:rPr>
                                <w:w w:val="110"/>
                                <w:sz w:val="12"/>
                              </w:rPr>
                              <w:t>York)</w:t>
                            </w:r>
                          </w:p>
                        </w:tc>
                        <w:tc>
                          <w:tcPr>
                            <w:tcW w:w="1553" w:type="dxa"/>
                            <w:tcBorders>
                              <w:bottom w:val="single" w:sz="4" w:space="0" w:color="000000"/>
                            </w:tcBorders>
                          </w:tcPr>
                          <w:p>
                            <w:pPr>
                              <w:pStyle w:val="TableParagraph"/>
                              <w:spacing w:line="240" w:lineRule="auto"/>
                              <w:ind w:left="233"/>
                              <w:rPr>
                                <w:sz w:val="12"/>
                              </w:rPr>
                            </w:pPr>
                            <w:r>
                              <w:rPr>
                                <w:w w:val="105"/>
                                <w:sz w:val="12"/>
                              </w:rPr>
                              <w:t>(John,</w:t>
                            </w:r>
                            <w:r>
                              <w:rPr>
                                <w:spacing w:val="-3"/>
                                <w:w w:val="105"/>
                                <w:sz w:val="12"/>
                              </w:rPr>
                              <w:t> </w:t>
                            </w:r>
                            <w:r>
                              <w:rPr>
                                <w:spacing w:val="-2"/>
                                <w:w w:val="105"/>
                                <w:sz w:val="12"/>
                              </w:rPr>
                              <w:t>Foster)</w:t>
                            </w:r>
                          </w:p>
                        </w:tc>
                        <w:tc>
                          <w:tcPr>
                            <w:tcW w:w="1683" w:type="dxa"/>
                            <w:tcBorders>
                              <w:bottom w:val="single" w:sz="4" w:space="0" w:color="000000"/>
                            </w:tcBorders>
                          </w:tcPr>
                          <w:p>
                            <w:pPr>
                              <w:pStyle w:val="TableParagraph"/>
                              <w:spacing w:line="240" w:lineRule="auto"/>
                              <w:ind w:left="232"/>
                              <w:rPr>
                                <w:sz w:val="12"/>
                              </w:rPr>
                            </w:pPr>
                            <w:r>
                              <w:rPr>
                                <w:w w:val="110"/>
                                <w:sz w:val="12"/>
                              </w:rPr>
                              <w:t>(Kori,</w:t>
                            </w:r>
                            <w:r>
                              <w:rPr>
                                <w:spacing w:val="-2"/>
                                <w:w w:val="110"/>
                                <w:sz w:val="12"/>
                              </w:rPr>
                              <w:t> Istanbul)</w:t>
                            </w:r>
                          </w:p>
                        </w:tc>
                      </w:tr>
                    </w:tbl>
                    <w:p>
                      <w:pPr>
                        <w:pStyle w:val="BodyText"/>
                      </w:pPr>
                    </w:p>
                  </w:txbxContent>
                </v:textbox>
                <w10:wrap type="none"/>
              </v:shape>
            </w:pict>
          </mc:Fallback>
        </mc:AlternateContent>
      </w:r>
      <w:r>
        <w:rPr>
          <w:w w:val="110"/>
          <w:sz w:val="12"/>
        </w:rPr>
        <w:t>An</w:t>
      </w:r>
      <w:r>
        <w:rPr>
          <w:spacing w:val="18"/>
          <w:w w:val="110"/>
          <w:sz w:val="12"/>
        </w:rPr>
        <w:t> </w:t>
      </w:r>
      <w:r>
        <w:rPr>
          <w:w w:val="110"/>
          <w:sz w:val="12"/>
        </w:rPr>
        <w:t>example</w:t>
      </w:r>
      <w:r>
        <w:rPr>
          <w:spacing w:val="19"/>
          <w:w w:val="110"/>
          <w:sz w:val="12"/>
        </w:rPr>
        <w:t> </w:t>
      </w:r>
      <w:r>
        <w:rPr>
          <w:w w:val="110"/>
          <w:sz w:val="12"/>
        </w:rPr>
        <w:t>KB</w:t>
      </w:r>
      <w:r>
        <w:rPr>
          <w:spacing w:val="18"/>
          <w:w w:val="110"/>
          <w:sz w:val="12"/>
        </w:rPr>
        <w:t> </w:t>
      </w:r>
      <w:r>
        <w:rPr>
          <w:w w:val="110"/>
          <w:sz w:val="12"/>
        </w:rPr>
        <w:t>containing</w:t>
      </w:r>
      <w:r>
        <w:rPr>
          <w:spacing w:val="18"/>
          <w:w w:val="110"/>
          <w:sz w:val="12"/>
        </w:rPr>
        <w:t> </w:t>
      </w:r>
      <w:r>
        <w:rPr>
          <w:w w:val="110"/>
          <w:sz w:val="12"/>
        </w:rPr>
        <w:t>quasi-functions</w:t>
      </w:r>
      <w:r>
        <w:rPr>
          <w:spacing w:val="17"/>
          <w:w w:val="110"/>
          <w:sz w:val="12"/>
        </w:rPr>
        <w:t> </w:t>
      </w:r>
      <w:r>
        <w:rPr>
          <w:w w:val="110"/>
          <w:sz w:val="12"/>
        </w:rPr>
        <w:t>both</w:t>
      </w:r>
      <w:r>
        <w:rPr>
          <w:spacing w:val="19"/>
          <w:w w:val="110"/>
          <w:sz w:val="12"/>
        </w:rPr>
        <w:t> </w:t>
      </w:r>
      <w:r>
        <w:rPr>
          <w:w w:val="110"/>
          <w:sz w:val="12"/>
        </w:rPr>
        <w:t>in</w:t>
      </w:r>
      <w:r>
        <w:rPr>
          <w:spacing w:val="19"/>
          <w:w w:val="110"/>
          <w:sz w:val="12"/>
        </w:rPr>
        <w:t> </w:t>
      </w:r>
      <w:r>
        <w:rPr>
          <w:w w:val="110"/>
          <w:sz w:val="12"/>
        </w:rPr>
        <w:t>the</w:t>
      </w:r>
      <w:r>
        <w:rPr>
          <w:spacing w:val="18"/>
          <w:w w:val="110"/>
          <w:sz w:val="12"/>
        </w:rPr>
        <w:t> </w:t>
      </w:r>
      <w:r>
        <w:rPr>
          <w:w w:val="110"/>
          <w:sz w:val="12"/>
        </w:rPr>
        <w:t>body</w:t>
      </w:r>
      <w:r>
        <w:rPr>
          <w:spacing w:val="18"/>
          <w:w w:val="110"/>
          <w:sz w:val="12"/>
        </w:rPr>
        <w:t> </w:t>
      </w:r>
      <w:r>
        <w:rPr>
          <w:w w:val="110"/>
          <w:sz w:val="12"/>
        </w:rPr>
        <w:t>and</w:t>
      </w:r>
      <w:r>
        <w:rPr>
          <w:spacing w:val="19"/>
          <w:w w:val="110"/>
          <w:sz w:val="12"/>
        </w:rPr>
        <w:t> </w:t>
      </w:r>
      <w:r>
        <w:rPr>
          <w:w w:val="110"/>
          <w:sz w:val="12"/>
        </w:rPr>
        <w:t>in</w:t>
      </w:r>
      <w:r>
        <w:rPr>
          <w:spacing w:val="19"/>
          <w:w w:val="110"/>
          <w:sz w:val="12"/>
        </w:rPr>
        <w:t> </w:t>
      </w:r>
      <w:r>
        <w:rPr>
          <w:w w:val="110"/>
          <w:sz w:val="12"/>
        </w:rPr>
        <w:t>the</w:t>
      </w:r>
      <w:r>
        <w:rPr>
          <w:spacing w:val="18"/>
          <w:w w:val="110"/>
          <w:sz w:val="12"/>
        </w:rPr>
        <w:t> </w:t>
      </w:r>
      <w:r>
        <w:rPr>
          <w:w w:val="110"/>
          <w:sz w:val="12"/>
        </w:rPr>
        <w:t>head</w:t>
      </w:r>
      <w:r>
        <w:rPr>
          <w:spacing w:val="19"/>
          <w:w w:val="110"/>
          <w:sz w:val="12"/>
        </w:rPr>
        <w:t> </w:t>
      </w:r>
      <w:r>
        <w:rPr>
          <w:w w:val="110"/>
          <w:sz w:val="12"/>
        </w:rPr>
        <w:t>atom</w:t>
      </w:r>
      <w:r>
        <w:rPr>
          <w:spacing w:val="40"/>
          <w:w w:val="110"/>
          <w:sz w:val="12"/>
        </w:rPr>
        <w:t> </w:t>
      </w:r>
      <w:r>
        <w:rPr>
          <w:spacing w:val="-2"/>
          <w:w w:val="110"/>
          <w:position w:val="2"/>
          <w:sz w:val="12"/>
        </w:rPr>
        <w:t>(</w:t>
      </w:r>
      <w:r>
        <w:rPr>
          <w:i/>
          <w:spacing w:val="-2"/>
          <w:w w:val="110"/>
          <w:position w:val="2"/>
          <w:sz w:val="12"/>
        </w:rPr>
        <w:t>R</w:t>
      </w:r>
      <w:r>
        <w:rPr>
          <w:spacing w:val="-2"/>
          <w:w w:val="110"/>
          <w:sz w:val="8"/>
        </w:rPr>
        <w:t>6</w:t>
      </w:r>
      <w:r>
        <w:rPr>
          <w:spacing w:val="-12"/>
          <w:w w:val="110"/>
          <w:sz w:val="8"/>
        </w:rPr>
        <w:t> </w:t>
      </w:r>
      <w:r>
        <w:rPr>
          <w:spacing w:val="-2"/>
          <w:w w:val="110"/>
          <w:position w:val="2"/>
          <w:sz w:val="12"/>
        </w:rPr>
        <w:t>).</w:t>
      </w:r>
    </w:p>
    <w:p>
      <w:pPr>
        <w:spacing w:after="0" w:line="300" w:lineRule="auto"/>
        <w:jc w:val="left"/>
        <w:rPr>
          <w:sz w:val="12"/>
        </w:rPr>
        <w:sectPr>
          <w:type w:val="continuous"/>
          <w:pgSz w:w="11910" w:h="15880"/>
          <w:pgMar w:header="887" w:footer="420" w:top="840" w:bottom="280" w:left="640" w:right="600"/>
          <w:cols w:num="2" w:equalWidth="0">
            <w:col w:w="5218" w:space="162"/>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spacing w:line="276" w:lineRule="auto" w:before="109"/>
        <w:ind w:left="111" w:right="41" w:firstLine="0"/>
        <w:jc w:val="both"/>
        <w:rPr>
          <w:sz w:val="16"/>
        </w:rPr>
      </w:pPr>
      <w:bookmarkStart w:name="5.1 Confidence Weighting Method" w:id="30"/>
      <w:bookmarkEnd w:id="30"/>
      <w:r>
        <w:rPr/>
      </w:r>
      <w:r>
        <w:rPr>
          <w:i/>
          <w:sz w:val="16"/>
        </w:rPr>
        <w:t>Amber), (Brandon, Amsterdam, Siena), (Brandon, Toulouse, </w:t>
      </w:r>
      <w:r>
        <w:rPr>
          <w:i/>
          <w:sz w:val="16"/>
        </w:rPr>
        <w:t>Amber),</w:t>
      </w:r>
      <w:r>
        <w:rPr>
          <w:i/>
          <w:spacing w:val="40"/>
          <w:sz w:val="16"/>
        </w:rPr>
        <w:t> </w:t>
      </w:r>
      <w:r>
        <w:rPr>
          <w:i/>
          <w:spacing w:val="-4"/>
          <w:sz w:val="16"/>
        </w:rPr>
        <w:t>(Brandon, Toulouse, Siena), (Bobby, Berlin, April), (Bobby, Berlin, Jane),</w:t>
      </w:r>
      <w:r>
        <w:rPr>
          <w:i/>
          <w:spacing w:val="40"/>
          <w:sz w:val="16"/>
        </w:rPr>
        <w:t> </w:t>
      </w:r>
      <w:r>
        <w:rPr>
          <w:i/>
          <w:sz w:val="16"/>
        </w:rPr>
        <w:t>(Bobby, Zurich, April), (Bobby, Zurich, Jane), (John, Chicago, Kori),</w:t>
      </w:r>
      <w:r>
        <w:rPr>
          <w:i/>
          <w:spacing w:val="40"/>
          <w:sz w:val="16"/>
        </w:rPr>
        <w:t> </w:t>
      </w:r>
      <w:r>
        <w:rPr>
          <w:i/>
          <w:sz w:val="16"/>
        </w:rPr>
        <w:t>(John, Chicago, Foster), (John, New York, Kori), (John, New York,</w:t>
      </w:r>
      <w:r>
        <w:rPr>
          <w:i/>
          <w:spacing w:val="40"/>
          <w:sz w:val="16"/>
        </w:rPr>
        <w:t> </w:t>
      </w:r>
      <w:r>
        <w:rPr>
          <w:i/>
          <w:spacing w:val="-2"/>
          <w:sz w:val="16"/>
        </w:rPr>
        <w:t>Foster)</w:t>
      </w:r>
      <w:r>
        <w:rPr>
          <w:spacing w:val="-2"/>
          <w:sz w:val="16"/>
        </w:rPr>
        <w:t>.</w:t>
      </w:r>
    </w:p>
    <w:p>
      <w:pPr>
        <w:spacing w:line="264" w:lineRule="auto" w:before="0"/>
        <w:ind w:left="111" w:right="41" w:firstLine="234"/>
        <w:jc w:val="both"/>
        <w:rPr>
          <w:sz w:val="16"/>
        </w:rPr>
      </w:pPr>
      <w:r>
        <w:rPr/>
        <mc:AlternateContent>
          <mc:Choice Requires="wps">
            <w:drawing>
              <wp:anchor distT="0" distB="0" distL="0" distR="0" allowOverlap="1" layoutInCell="1" locked="0" behindDoc="1" simplePos="0" relativeHeight="487012352">
                <wp:simplePos x="0" y="0"/>
                <wp:positionH relativeFrom="page">
                  <wp:posOffset>887755</wp:posOffset>
                </wp:positionH>
                <wp:positionV relativeFrom="paragraph">
                  <wp:posOffset>358490</wp:posOffset>
                </wp:positionV>
                <wp:extent cx="31115" cy="381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9.902pt;margin-top:28.227577pt;width:2.437800pt;height:.283450pt;mso-position-horizontal-relative:page;mso-position-vertical-relative:paragraph;z-index:-16304128" id="docshape50" filled="true" fillcolor="#000000" stroked="false">
                <v:fill type="solid"/>
                <w10:wrap type="none"/>
              </v:rect>
            </w:pict>
          </mc:Fallback>
        </mc:AlternateContent>
      </w:r>
      <w:r>
        <w:rPr>
          <w:sz w:val="16"/>
        </w:rPr>
        <w:t>There are three facts which follow the rule: </w:t>
      </w:r>
      <w:r>
        <w:rPr>
          <w:i/>
          <w:sz w:val="16"/>
        </w:rPr>
        <w:t>livesIn(Amber, </w:t>
      </w:r>
      <w:r>
        <w:rPr>
          <w:i/>
          <w:sz w:val="16"/>
        </w:rPr>
        <w:t>Ber-</w:t>
      </w:r>
      <w:r>
        <w:rPr>
          <w:i/>
          <w:spacing w:val="40"/>
          <w:sz w:val="16"/>
        </w:rPr>
        <w:t> </w:t>
      </w:r>
      <w:r>
        <w:rPr>
          <w:i/>
          <w:sz w:val="16"/>
        </w:rPr>
        <w:t>lin)</w:t>
      </w:r>
      <w:r>
        <w:rPr>
          <w:sz w:val="16"/>
        </w:rPr>
        <w:t>, </w:t>
      </w:r>
      <w:r>
        <w:rPr>
          <w:i/>
          <w:sz w:val="16"/>
        </w:rPr>
        <w:t>livesIn(Amber, Amsterdam) </w:t>
      </w:r>
      <w:r>
        <w:rPr>
          <w:sz w:val="16"/>
        </w:rPr>
        <w:t>and </w:t>
      </w:r>
      <w:r>
        <w:rPr>
          <w:i/>
          <w:sz w:val="16"/>
        </w:rPr>
        <w:t>livesIn(Kori, Chicago)</w:t>
      </w:r>
      <w:r>
        <w:rPr>
          <w:sz w:val="16"/>
        </w:rPr>
        <w:t>. So,</w:t>
      </w:r>
      <w:r>
        <w:rPr>
          <w:spacing w:val="40"/>
          <w:sz w:val="16"/>
        </w:rPr>
        <w:t> </w:t>
      </w:r>
      <w:r>
        <w:rPr>
          <w:i/>
          <w:sz w:val="16"/>
        </w:rPr>
        <w:t>standard confidence</w:t>
      </w:r>
      <w:r>
        <w:rPr>
          <w:rFonts w:ascii="DejaVu Sans Condensed"/>
          <w:sz w:val="16"/>
        </w:rPr>
        <w:t>(</w:t>
      </w:r>
      <w:r>
        <w:rPr>
          <w:i/>
          <w:sz w:val="16"/>
        </w:rPr>
        <w:t>R</w:t>
      </w:r>
      <w:r>
        <w:rPr>
          <w:sz w:val="16"/>
          <w:vertAlign w:val="subscript"/>
        </w:rPr>
        <w:t>6</w:t>
      </w:r>
      <w:r>
        <w:rPr>
          <w:rFonts w:ascii="DejaVu Sans Condensed"/>
          <w:sz w:val="16"/>
          <w:vertAlign w:val="baseline"/>
        </w:rPr>
        <w:t>) = </w:t>
      </w:r>
      <w:r>
        <w:rPr>
          <w:sz w:val="16"/>
          <w:vertAlign w:val="baseline"/>
        </w:rPr>
        <w:t>3</w:t>
      </w:r>
      <w:r>
        <w:rPr>
          <w:rFonts w:ascii="IPAPGothic"/>
          <w:sz w:val="16"/>
          <w:vertAlign w:val="baseline"/>
        </w:rPr>
        <w:t>/</w:t>
      </w:r>
      <w:r>
        <w:rPr>
          <w:sz w:val="16"/>
          <w:vertAlign w:val="baseline"/>
        </w:rPr>
        <w:t>14. Since </w:t>
      </w:r>
      <w:r>
        <w:rPr>
          <w:i/>
          <w:sz w:val="16"/>
          <w:vertAlign w:val="baseline"/>
        </w:rPr>
        <w:t>livesIn </w:t>
      </w:r>
      <w:r>
        <w:rPr>
          <w:sz w:val="16"/>
          <w:vertAlign w:val="baseline"/>
        </w:rPr>
        <w:t>relation of Jane and</w:t>
      </w:r>
      <w:r>
        <w:rPr>
          <w:spacing w:val="40"/>
          <w:sz w:val="16"/>
          <w:vertAlign w:val="baseline"/>
        </w:rPr>
        <w:t> </w:t>
      </w:r>
      <w:r>
        <w:rPr>
          <w:sz w:val="16"/>
          <w:vertAlign w:val="baseline"/>
        </w:rPr>
        <w:t>Foster are unknown, </w:t>
      </w:r>
      <w:r>
        <w:rPr>
          <w:i/>
          <w:sz w:val="16"/>
          <w:vertAlign w:val="baseline"/>
        </w:rPr>
        <w:t>(Bobby, Berlin, Jane), (Bobby, Zurich, Jane),</w:t>
      </w:r>
      <w:r>
        <w:rPr>
          <w:i/>
          <w:spacing w:val="40"/>
          <w:sz w:val="16"/>
          <w:vertAlign w:val="baseline"/>
        </w:rPr>
        <w:t> </w:t>
      </w:r>
      <w:r>
        <w:rPr>
          <w:i/>
          <w:spacing w:val="-2"/>
          <w:sz w:val="16"/>
          <w:vertAlign w:val="baseline"/>
        </w:rPr>
        <w:t>(John,</w:t>
      </w:r>
      <w:r>
        <w:rPr>
          <w:i/>
          <w:sz w:val="16"/>
          <w:vertAlign w:val="baseline"/>
        </w:rPr>
        <w:t> </w:t>
      </w:r>
      <w:r>
        <w:rPr>
          <w:i/>
          <w:spacing w:val="-2"/>
          <w:sz w:val="16"/>
          <w:vertAlign w:val="baseline"/>
        </w:rPr>
        <w:t>Chicago,</w:t>
      </w:r>
      <w:r>
        <w:rPr>
          <w:i/>
          <w:sz w:val="16"/>
          <w:vertAlign w:val="baseline"/>
        </w:rPr>
        <w:t> </w:t>
      </w:r>
      <w:r>
        <w:rPr>
          <w:i/>
          <w:spacing w:val="-2"/>
          <w:sz w:val="16"/>
          <w:vertAlign w:val="baseline"/>
        </w:rPr>
        <w:t>Foster)</w:t>
      </w:r>
      <w:r>
        <w:rPr>
          <w:spacing w:val="-2"/>
          <w:sz w:val="16"/>
          <w:vertAlign w:val="baseline"/>
        </w:rPr>
        <w:t>,</w:t>
      </w:r>
      <w:r>
        <w:rPr>
          <w:spacing w:val="1"/>
          <w:sz w:val="16"/>
          <w:vertAlign w:val="baseline"/>
        </w:rPr>
        <w:t> </w:t>
      </w:r>
      <w:r>
        <w:rPr>
          <w:spacing w:val="-2"/>
          <w:sz w:val="16"/>
          <w:vertAlign w:val="baseline"/>
        </w:rPr>
        <w:t>and</w:t>
      </w:r>
      <w:r>
        <w:rPr>
          <w:spacing w:val="1"/>
          <w:sz w:val="16"/>
          <w:vertAlign w:val="baseline"/>
        </w:rPr>
        <w:t> </w:t>
      </w:r>
      <w:r>
        <w:rPr>
          <w:i/>
          <w:spacing w:val="-2"/>
          <w:sz w:val="16"/>
          <w:vertAlign w:val="baseline"/>
        </w:rPr>
        <w:t>(John,</w:t>
      </w:r>
      <w:r>
        <w:rPr>
          <w:i/>
          <w:sz w:val="16"/>
          <w:vertAlign w:val="baseline"/>
        </w:rPr>
        <w:t> </w:t>
      </w:r>
      <w:r>
        <w:rPr>
          <w:i/>
          <w:spacing w:val="-2"/>
          <w:sz w:val="16"/>
          <w:vertAlign w:val="baseline"/>
        </w:rPr>
        <w:t>New</w:t>
      </w:r>
      <w:r>
        <w:rPr>
          <w:i/>
          <w:sz w:val="16"/>
          <w:vertAlign w:val="baseline"/>
        </w:rPr>
        <w:t> </w:t>
      </w:r>
      <w:r>
        <w:rPr>
          <w:i/>
          <w:spacing w:val="-2"/>
          <w:sz w:val="16"/>
          <w:vertAlign w:val="baseline"/>
        </w:rPr>
        <w:t>York,</w:t>
      </w:r>
      <w:r>
        <w:rPr>
          <w:i/>
          <w:sz w:val="16"/>
          <w:vertAlign w:val="baseline"/>
        </w:rPr>
        <w:t> </w:t>
      </w:r>
      <w:r>
        <w:rPr>
          <w:i/>
          <w:spacing w:val="-2"/>
          <w:sz w:val="16"/>
          <w:vertAlign w:val="baseline"/>
        </w:rPr>
        <w:t>Foster)</w:t>
      </w:r>
      <w:r>
        <w:rPr>
          <w:i/>
          <w:sz w:val="16"/>
          <w:vertAlign w:val="baseline"/>
        </w:rPr>
        <w:t> </w:t>
      </w:r>
      <w:r>
        <w:rPr>
          <w:spacing w:val="-2"/>
          <w:sz w:val="16"/>
          <w:vertAlign w:val="baseline"/>
        </w:rPr>
        <w:t>bindings</w:t>
      </w:r>
      <w:r>
        <w:rPr>
          <w:spacing w:val="1"/>
          <w:sz w:val="16"/>
          <w:vertAlign w:val="baseline"/>
        </w:rPr>
        <w:t> </w:t>
      </w:r>
      <w:r>
        <w:rPr>
          <w:spacing w:val="-2"/>
          <w:sz w:val="16"/>
          <w:vertAlign w:val="baseline"/>
        </w:rPr>
        <w:t>are</w:t>
      </w:r>
      <w:r>
        <w:rPr>
          <w:sz w:val="16"/>
          <w:vertAlign w:val="baseline"/>
        </w:rPr>
        <w:t> </w:t>
      </w:r>
      <w:r>
        <w:rPr>
          <w:spacing w:val="-4"/>
          <w:sz w:val="16"/>
          <w:vertAlign w:val="baseline"/>
        </w:rPr>
        <w:t>dis-</w:t>
      </w:r>
    </w:p>
    <w:p>
      <w:pPr>
        <w:pStyle w:val="BodyText"/>
        <w:spacing w:line="264" w:lineRule="auto" w:before="5"/>
        <w:ind w:left="111" w:right="42"/>
        <w:jc w:val="both"/>
      </w:pPr>
      <w:r>
        <w:rPr/>
        <mc:AlternateContent>
          <mc:Choice Requires="wps">
            <w:drawing>
              <wp:anchor distT="0" distB="0" distL="0" distR="0" allowOverlap="1" layoutInCell="1" locked="0" behindDoc="1" simplePos="0" relativeHeight="487012864">
                <wp:simplePos x="0" y="0"/>
                <wp:positionH relativeFrom="page">
                  <wp:posOffset>1848243</wp:posOffset>
                </wp:positionH>
                <wp:positionV relativeFrom="paragraph">
                  <wp:posOffset>228507</wp:posOffset>
                </wp:positionV>
                <wp:extent cx="31115" cy="44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5.531006pt;margin-top:17.992744pt;width:2.437800pt;height:.34015pt;mso-position-horizontal-relative:page;mso-position-vertical-relative:paragraph;z-index:-16303616" id="docshape51" filled="true" fillcolor="#000000" stroked="false">
                <v:fill type="solid"/>
                <w10:wrap type="none"/>
              </v:rect>
            </w:pict>
          </mc:Fallback>
        </mc:AlternateContent>
      </w:r>
      <w:r>
        <w:rPr/>
        <w:t>regarded when PCA confidence and COR confidence values are </w:t>
      </w:r>
      <w:r>
        <w:rPr/>
        <w:t>cal-</w:t>
      </w:r>
      <w:r>
        <w:rPr>
          <w:spacing w:val="40"/>
        </w:rPr>
        <w:t> </w:t>
      </w:r>
      <w:r>
        <w:rPr/>
        <w:t>culated. For this reason, </w:t>
      </w:r>
      <w:r>
        <w:rPr>
          <w:i/>
        </w:rPr>
        <w:t>PCA confidence</w:t>
      </w:r>
      <w:r>
        <w:rPr>
          <w:rFonts w:ascii="DejaVu Sans Condensed"/>
        </w:rPr>
        <w:t>(</w:t>
      </w:r>
      <w:r>
        <w:rPr>
          <w:i/>
        </w:rPr>
        <w:t>R</w:t>
      </w:r>
      <w:r>
        <w:rPr>
          <w:vertAlign w:val="subscript"/>
        </w:rPr>
        <w:t>6</w:t>
      </w:r>
      <w:r>
        <w:rPr>
          <w:rFonts w:ascii="DejaVu Sans Condensed"/>
          <w:vertAlign w:val="baseline"/>
        </w:rPr>
        <w:t>) = </w:t>
      </w:r>
      <w:r>
        <w:rPr>
          <w:vertAlign w:val="baseline"/>
        </w:rPr>
        <w:t>3</w:t>
      </w:r>
      <w:r>
        <w:rPr>
          <w:rFonts w:ascii="IPAPGothic"/>
          <w:vertAlign w:val="baseline"/>
        </w:rPr>
        <w:t>/</w:t>
      </w:r>
      <w:r>
        <w:rPr>
          <w:vertAlign w:val="baseline"/>
        </w:rPr>
        <w:t>10.</w:t>
      </w:r>
    </w:p>
    <w:p>
      <w:pPr>
        <w:pStyle w:val="BodyText"/>
        <w:spacing w:line="159" w:lineRule="exact"/>
        <w:ind w:left="346"/>
      </w:pPr>
      <w:r>
        <w:rPr>
          <w:w w:val="105"/>
        </w:rPr>
        <w:t>A person can live</w:t>
      </w:r>
      <w:r>
        <w:rPr>
          <w:spacing w:val="1"/>
          <w:w w:val="105"/>
        </w:rPr>
        <w:t> </w:t>
      </w:r>
      <w:r>
        <w:rPr>
          <w:w w:val="105"/>
        </w:rPr>
        <w:t>in</w:t>
      </w:r>
      <w:r>
        <w:rPr>
          <w:spacing w:val="1"/>
          <w:w w:val="105"/>
        </w:rPr>
        <w:t> </w:t>
      </w:r>
      <w:r>
        <w:rPr>
          <w:w w:val="105"/>
        </w:rPr>
        <w:t>multiple</w:t>
      </w:r>
      <w:r>
        <w:rPr>
          <w:spacing w:val="-1"/>
          <w:w w:val="105"/>
        </w:rPr>
        <w:t> </w:t>
      </w:r>
      <w:r>
        <w:rPr>
          <w:w w:val="105"/>
        </w:rPr>
        <w:t>cities</w:t>
      </w:r>
      <w:r>
        <w:rPr>
          <w:spacing w:val="1"/>
          <w:w w:val="105"/>
        </w:rPr>
        <w:t> </w:t>
      </w:r>
      <w:r>
        <w:rPr>
          <w:w w:val="105"/>
        </w:rPr>
        <w:t>and</w:t>
      </w:r>
      <w:r>
        <w:rPr>
          <w:spacing w:val="1"/>
          <w:w w:val="105"/>
        </w:rPr>
        <w:t> </w:t>
      </w:r>
      <w:r>
        <w:rPr>
          <w:w w:val="105"/>
        </w:rPr>
        <w:t>a</w:t>
      </w:r>
      <w:r>
        <w:rPr>
          <w:spacing w:val="1"/>
          <w:w w:val="105"/>
        </w:rPr>
        <w:t> </w:t>
      </w:r>
      <w:r>
        <w:rPr>
          <w:w w:val="105"/>
        </w:rPr>
        <w:t>person can</w:t>
      </w:r>
      <w:r>
        <w:rPr>
          <w:spacing w:val="1"/>
          <w:w w:val="105"/>
        </w:rPr>
        <w:t> </w:t>
      </w:r>
      <w:r>
        <w:rPr>
          <w:w w:val="105"/>
        </w:rPr>
        <w:t>get </w:t>
      </w:r>
      <w:r>
        <w:rPr>
          <w:spacing w:val="-2"/>
          <w:w w:val="105"/>
        </w:rPr>
        <w:t>married</w:t>
      </w:r>
    </w:p>
    <w:p>
      <w:pPr>
        <w:spacing w:line="276" w:lineRule="auto" w:before="28"/>
        <w:ind w:left="111" w:right="42" w:firstLine="0"/>
        <w:jc w:val="both"/>
        <w:rPr>
          <w:sz w:val="16"/>
        </w:rPr>
      </w:pPr>
      <w:r>
        <w:rPr>
          <w:sz w:val="16"/>
        </w:rPr>
        <w:t>more than once. So the atoms in the body of the rule are </w:t>
      </w:r>
      <w:r>
        <w:rPr>
          <w:sz w:val="16"/>
        </w:rPr>
        <w:t>quasi-</w:t>
      </w:r>
      <w:r>
        <w:rPr>
          <w:spacing w:val="40"/>
          <w:sz w:val="16"/>
        </w:rPr>
        <w:t> </w:t>
      </w:r>
      <w:r>
        <w:rPr>
          <w:sz w:val="16"/>
        </w:rPr>
        <w:t>functions. For this reason, the grouping set members are </w:t>
      </w:r>
      <w:r>
        <w:rPr>
          <w:i/>
          <w:sz w:val="16"/>
        </w:rPr>
        <w:t>x </w:t>
      </w:r>
      <w:r>
        <w:rPr>
          <w:sz w:val="16"/>
        </w:rPr>
        <w:t>and </w:t>
      </w:r>
      <w:r>
        <w:rPr>
          <w:i/>
          <w:sz w:val="16"/>
        </w:rPr>
        <w:t>z</w:t>
      </w:r>
      <w:r>
        <w:rPr>
          <w:sz w:val="16"/>
        </w:rPr>
        <w:t>.</w:t>
      </w:r>
      <w:r>
        <w:rPr>
          <w:spacing w:val="80"/>
          <w:sz w:val="16"/>
        </w:rPr>
        <w:t> </w:t>
      </w:r>
      <w:r>
        <w:rPr>
          <w:sz w:val="16"/>
        </w:rPr>
        <w:t>Since</w:t>
      </w:r>
      <w:r>
        <w:rPr>
          <w:spacing w:val="40"/>
          <w:sz w:val="16"/>
        </w:rPr>
        <w:t> </w:t>
      </w:r>
      <w:r>
        <w:rPr>
          <w:sz w:val="16"/>
        </w:rPr>
        <w:t>the</w:t>
      </w:r>
      <w:r>
        <w:rPr>
          <w:spacing w:val="40"/>
          <w:sz w:val="16"/>
        </w:rPr>
        <w:t> </w:t>
      </w:r>
      <w:r>
        <w:rPr>
          <w:sz w:val="16"/>
        </w:rPr>
        <w:t>relations</w:t>
      </w:r>
      <w:r>
        <w:rPr>
          <w:spacing w:val="40"/>
          <w:sz w:val="16"/>
        </w:rPr>
        <w:t> </w:t>
      </w:r>
      <w:r>
        <w:rPr>
          <w:sz w:val="16"/>
        </w:rPr>
        <w:t>and</w:t>
      </w:r>
      <w:r>
        <w:rPr>
          <w:spacing w:val="40"/>
          <w:sz w:val="16"/>
        </w:rPr>
        <w:t> </w:t>
      </w:r>
      <w:r>
        <w:rPr>
          <w:sz w:val="16"/>
        </w:rPr>
        <w:t>their</w:t>
      </w:r>
      <w:r>
        <w:rPr>
          <w:spacing w:val="40"/>
          <w:sz w:val="16"/>
        </w:rPr>
        <w:t> </w:t>
      </w:r>
      <w:r>
        <w:rPr>
          <w:sz w:val="16"/>
        </w:rPr>
        <w:t>instantiations</w:t>
      </w:r>
      <w:r>
        <w:rPr>
          <w:spacing w:val="40"/>
          <w:sz w:val="16"/>
        </w:rPr>
        <w:t> </w:t>
      </w:r>
      <w:r>
        <w:rPr>
          <w:sz w:val="16"/>
        </w:rPr>
        <w:t>in</w:t>
      </w:r>
      <w:r>
        <w:rPr>
          <w:spacing w:val="40"/>
          <w:sz w:val="16"/>
        </w:rPr>
        <w:t> </w:t>
      </w:r>
      <w:r>
        <w:rPr>
          <w:sz w:val="16"/>
        </w:rPr>
        <w:t>the</w:t>
      </w:r>
      <w:r>
        <w:rPr>
          <w:spacing w:val="40"/>
          <w:sz w:val="16"/>
        </w:rPr>
        <w:t> </w:t>
      </w:r>
      <w:r>
        <w:rPr>
          <w:sz w:val="16"/>
        </w:rPr>
        <w:t>body</w:t>
      </w:r>
      <w:r>
        <w:rPr>
          <w:spacing w:val="40"/>
          <w:sz w:val="16"/>
        </w:rPr>
        <w:t> </w:t>
      </w:r>
      <w:r>
        <w:rPr>
          <w:sz w:val="16"/>
        </w:rPr>
        <w:t>are</w:t>
      </w:r>
      <w:r>
        <w:rPr>
          <w:spacing w:val="40"/>
          <w:sz w:val="16"/>
        </w:rPr>
        <w:t> </w:t>
      </w:r>
      <w:r>
        <w:rPr>
          <w:sz w:val="16"/>
        </w:rPr>
        <w:t>the</w:t>
      </w:r>
      <w:r>
        <w:rPr>
          <w:spacing w:val="40"/>
          <w:sz w:val="16"/>
        </w:rPr>
        <w:t> </w:t>
      </w:r>
      <w:r>
        <w:rPr>
          <w:sz w:val="16"/>
        </w:rPr>
        <w:t>same</w:t>
      </w:r>
      <w:r>
        <w:rPr>
          <w:spacing w:val="38"/>
          <w:sz w:val="16"/>
        </w:rPr>
        <w:t> </w:t>
      </w:r>
      <w:r>
        <w:rPr>
          <w:sz w:val="16"/>
        </w:rPr>
        <w:t>in</w:t>
      </w:r>
      <w:r>
        <w:rPr>
          <w:spacing w:val="36"/>
          <w:sz w:val="16"/>
        </w:rPr>
        <w:t> </w:t>
      </w:r>
      <w:hyperlink w:history="true" w:anchor="_bookmark14">
        <w:r>
          <w:rPr>
            <w:color w:val="007FAD"/>
            <w:sz w:val="16"/>
          </w:rPr>
          <w:t>Table</w:t>
        </w:r>
        <w:r>
          <w:rPr>
            <w:color w:val="007FAD"/>
            <w:spacing w:val="38"/>
            <w:sz w:val="16"/>
          </w:rPr>
          <w:t> </w:t>
        </w:r>
        <w:r>
          <w:rPr>
            <w:color w:val="007FAD"/>
            <w:sz w:val="16"/>
          </w:rPr>
          <w:t>3</w:t>
        </w:r>
      </w:hyperlink>
      <w:r>
        <w:rPr>
          <w:color w:val="007FAD"/>
          <w:spacing w:val="38"/>
          <w:sz w:val="16"/>
        </w:rPr>
        <w:t> </w:t>
      </w:r>
      <w:r>
        <w:rPr>
          <w:sz w:val="16"/>
        </w:rPr>
        <w:t>and</w:t>
      </w:r>
      <w:r>
        <w:rPr>
          <w:spacing w:val="36"/>
          <w:sz w:val="16"/>
        </w:rPr>
        <w:t> </w:t>
      </w:r>
      <w:hyperlink w:history="true" w:anchor="_bookmark16">
        <w:r>
          <w:rPr>
            <w:color w:val="007FAD"/>
            <w:sz w:val="16"/>
          </w:rPr>
          <w:t>Table</w:t>
        </w:r>
        <w:r>
          <w:rPr>
            <w:color w:val="007FAD"/>
            <w:spacing w:val="38"/>
            <w:sz w:val="16"/>
          </w:rPr>
          <w:t> </w:t>
        </w:r>
        <w:r>
          <w:rPr>
            <w:color w:val="007FAD"/>
            <w:sz w:val="16"/>
          </w:rPr>
          <w:t>5</w:t>
        </w:r>
      </w:hyperlink>
      <w:r>
        <w:rPr>
          <w:sz w:val="16"/>
        </w:rPr>
        <w:t>,</w:t>
      </w:r>
      <w:r>
        <w:rPr>
          <w:spacing w:val="38"/>
          <w:sz w:val="16"/>
        </w:rPr>
        <w:t> </w:t>
      </w:r>
      <w:r>
        <w:rPr>
          <w:sz w:val="16"/>
        </w:rPr>
        <w:t>the</w:t>
      </w:r>
      <w:r>
        <w:rPr>
          <w:spacing w:val="38"/>
          <w:sz w:val="16"/>
        </w:rPr>
        <w:t> </w:t>
      </w:r>
      <w:r>
        <w:rPr>
          <w:sz w:val="16"/>
        </w:rPr>
        <w:t>generated</w:t>
      </w:r>
      <w:r>
        <w:rPr>
          <w:spacing w:val="38"/>
          <w:sz w:val="16"/>
        </w:rPr>
        <w:t> </w:t>
      </w:r>
      <w:r>
        <w:rPr>
          <w:sz w:val="16"/>
        </w:rPr>
        <w:t>facts</w:t>
      </w:r>
      <w:r>
        <w:rPr>
          <w:spacing w:val="38"/>
          <w:sz w:val="16"/>
        </w:rPr>
        <w:t> </w:t>
      </w:r>
      <w:r>
        <w:rPr>
          <w:sz w:val="16"/>
        </w:rPr>
        <w:t>are</w:t>
      </w:r>
      <w:r>
        <w:rPr>
          <w:spacing w:val="36"/>
          <w:sz w:val="16"/>
        </w:rPr>
        <w:t> </w:t>
      </w:r>
      <w:r>
        <w:rPr>
          <w:sz w:val="16"/>
        </w:rPr>
        <w:t>divided</w:t>
      </w:r>
      <w:r>
        <w:rPr>
          <w:spacing w:val="38"/>
          <w:sz w:val="16"/>
        </w:rPr>
        <w:t> </w:t>
      </w:r>
      <w:r>
        <w:rPr>
          <w:sz w:val="16"/>
        </w:rPr>
        <w:t>into</w:t>
      </w:r>
      <w:r>
        <w:rPr>
          <w:spacing w:val="40"/>
          <w:sz w:val="16"/>
        </w:rPr>
        <w:t> </w:t>
      </w:r>
      <w:r>
        <w:rPr>
          <w:sz w:val="16"/>
        </w:rPr>
        <w:t>the same four groups. Group 1: </w:t>
      </w:r>
      <w:r>
        <w:rPr>
          <w:i/>
          <w:sz w:val="16"/>
        </w:rPr>
        <w:t>(Brandon, Berlin, Amber), (Brandon,</w:t>
      </w:r>
      <w:r>
        <w:rPr>
          <w:i/>
          <w:spacing w:val="40"/>
          <w:sz w:val="16"/>
        </w:rPr>
        <w:t> </w:t>
      </w:r>
      <w:r>
        <w:rPr>
          <w:i/>
          <w:spacing w:val="-2"/>
          <w:sz w:val="16"/>
        </w:rPr>
        <w:t>Amsterdam, Amber), (Brandon, Toulouse, Amber)</w:t>
      </w:r>
      <w:r>
        <w:rPr>
          <w:spacing w:val="-2"/>
          <w:sz w:val="16"/>
        </w:rPr>
        <w:t>, Group 2: </w:t>
      </w:r>
      <w:r>
        <w:rPr>
          <w:i/>
          <w:spacing w:val="-2"/>
          <w:sz w:val="16"/>
        </w:rPr>
        <w:t>(Brandon,</w:t>
      </w:r>
      <w:r>
        <w:rPr>
          <w:i/>
          <w:spacing w:val="40"/>
          <w:sz w:val="16"/>
        </w:rPr>
        <w:t> </w:t>
      </w:r>
      <w:bookmarkStart w:name="5 Evaluation" w:id="31"/>
      <w:bookmarkEnd w:id="31"/>
      <w:r>
        <w:rPr>
          <w:i/>
          <w:w w:val="95"/>
          <w:sz w:val="16"/>
        </w:rPr>
      </w:r>
      <w:bookmarkStart w:name="_bookmark17" w:id="32"/>
      <w:bookmarkEnd w:id="32"/>
      <w:r>
        <w:rPr>
          <w:i/>
          <w:sz w:val="16"/>
        </w:rPr>
        <w:t>Berlin,</w:t>
      </w:r>
      <w:r>
        <w:rPr>
          <w:i/>
          <w:sz w:val="16"/>
        </w:rPr>
        <w:t> Siena), (Brandon, Amsterdam, Siena), (Brandon, Toulouse,</w:t>
      </w:r>
      <w:r>
        <w:rPr>
          <w:i/>
          <w:spacing w:val="40"/>
          <w:sz w:val="16"/>
        </w:rPr>
        <w:t> </w:t>
      </w:r>
      <w:r>
        <w:rPr>
          <w:i/>
          <w:sz w:val="16"/>
        </w:rPr>
        <w:t>Siena)</w:t>
      </w:r>
      <w:r>
        <w:rPr>
          <w:sz w:val="16"/>
        </w:rPr>
        <w:t>, Group 3: </w:t>
      </w:r>
      <w:r>
        <w:rPr>
          <w:i/>
          <w:sz w:val="16"/>
        </w:rPr>
        <w:t>(Bobby, Berlin, April), (Bobby, Zurich, April)</w:t>
      </w:r>
      <w:r>
        <w:rPr>
          <w:sz w:val="16"/>
        </w:rPr>
        <w:t>, Group</w:t>
      </w:r>
      <w:r>
        <w:rPr>
          <w:spacing w:val="40"/>
          <w:sz w:val="16"/>
        </w:rPr>
        <w:t> </w:t>
      </w:r>
      <w:r>
        <w:rPr>
          <w:sz w:val="16"/>
        </w:rPr>
        <w:t>4: </w:t>
      </w:r>
      <w:r>
        <w:rPr>
          <w:i/>
          <w:sz w:val="16"/>
        </w:rPr>
        <w:t>(John, Chicago, Kori), (John, New York, Kori)</w:t>
      </w:r>
      <w:r>
        <w:rPr>
          <w:sz w:val="16"/>
        </w:rPr>
        <w:t>. However, unlike</w:t>
      </w:r>
      <w:r>
        <w:rPr>
          <w:spacing w:val="40"/>
          <w:sz w:val="16"/>
        </w:rPr>
        <w:t> </w:t>
      </w:r>
      <w:bookmarkStart w:name="_bookmark18" w:id="33"/>
      <w:bookmarkEnd w:id="33"/>
      <w:r>
        <w:rPr>
          <w:sz w:val="16"/>
        </w:rPr>
        <w:t>other</w:t>
      </w:r>
      <w:r>
        <w:rPr>
          <w:spacing w:val="40"/>
          <w:sz w:val="16"/>
        </w:rPr>
        <w:t> </w:t>
      </w:r>
      <w:r>
        <w:rPr>
          <w:sz w:val="16"/>
        </w:rPr>
        <w:t>examples</w:t>
      </w:r>
      <w:r>
        <w:rPr>
          <w:spacing w:val="40"/>
          <w:sz w:val="16"/>
        </w:rPr>
        <w:t> </w:t>
      </w:r>
      <w:r>
        <w:rPr>
          <w:sz w:val="16"/>
        </w:rPr>
        <w:t>the</w:t>
      </w:r>
      <w:r>
        <w:rPr>
          <w:spacing w:val="40"/>
          <w:sz w:val="16"/>
        </w:rPr>
        <w:t> </w:t>
      </w:r>
      <w:r>
        <w:rPr>
          <w:sz w:val="16"/>
        </w:rPr>
        <w:t>head</w:t>
      </w:r>
      <w:r>
        <w:rPr>
          <w:spacing w:val="40"/>
          <w:sz w:val="16"/>
        </w:rPr>
        <w:t> </w:t>
      </w:r>
      <w:r>
        <w:rPr>
          <w:sz w:val="16"/>
        </w:rPr>
        <w:t>atom</w:t>
      </w:r>
      <w:r>
        <w:rPr>
          <w:spacing w:val="40"/>
          <w:sz w:val="16"/>
        </w:rPr>
        <w:t> </w:t>
      </w:r>
      <w:r>
        <w:rPr>
          <w:sz w:val="16"/>
        </w:rPr>
        <w:t>is</w:t>
      </w:r>
      <w:r>
        <w:rPr>
          <w:spacing w:val="40"/>
          <w:sz w:val="16"/>
        </w:rPr>
        <w:t> </w:t>
      </w:r>
      <w:r>
        <w:rPr>
          <w:sz w:val="16"/>
        </w:rPr>
        <w:t>a</w:t>
      </w:r>
      <w:r>
        <w:rPr>
          <w:spacing w:val="40"/>
          <w:sz w:val="16"/>
        </w:rPr>
        <w:t> </w:t>
      </w:r>
      <w:r>
        <w:rPr>
          <w:sz w:val="16"/>
        </w:rPr>
        <w:t>quasi-function</w:t>
      </w:r>
      <w:r>
        <w:rPr>
          <w:spacing w:val="40"/>
          <w:sz w:val="16"/>
        </w:rPr>
        <w:t> </w:t>
      </w:r>
      <w:r>
        <w:rPr>
          <w:sz w:val="16"/>
        </w:rPr>
        <w:t>as</w:t>
      </w:r>
      <w:r>
        <w:rPr>
          <w:spacing w:val="40"/>
          <w:sz w:val="16"/>
        </w:rPr>
        <w:t> </w:t>
      </w:r>
      <w:r>
        <w:rPr>
          <w:sz w:val="16"/>
        </w:rPr>
        <w:t>well.</w:t>
      </w:r>
      <w:r>
        <w:rPr>
          <w:spacing w:val="40"/>
          <w:sz w:val="16"/>
        </w:rPr>
        <w:t> </w:t>
      </w:r>
      <w:r>
        <w:rPr>
          <w:sz w:val="16"/>
        </w:rPr>
        <w:t>There</w:t>
      </w:r>
      <w:r>
        <w:rPr>
          <w:spacing w:val="40"/>
          <w:sz w:val="16"/>
        </w:rPr>
        <w:t> </w:t>
      </w:r>
      <w:r>
        <w:rPr>
          <w:sz w:val="16"/>
        </w:rPr>
        <w:t>are an additional one </w:t>
      </w:r>
      <w:r>
        <w:rPr>
          <w:i/>
          <w:sz w:val="16"/>
        </w:rPr>
        <w:t>y </w:t>
      </w:r>
      <w:r>
        <w:rPr>
          <w:sz w:val="16"/>
        </w:rPr>
        <w:t>values for </w:t>
      </w:r>
      <w:r>
        <w:rPr>
          <w:i/>
          <w:sz w:val="16"/>
        </w:rPr>
        <w:t>‘‘Amber</w:t>
      </w:r>
      <w:r>
        <w:rPr>
          <w:sz w:val="16"/>
        </w:rPr>
        <w:t>” and </w:t>
      </w:r>
      <w:r>
        <w:rPr>
          <w:i/>
          <w:sz w:val="16"/>
        </w:rPr>
        <w:t>‘‘Kori</w:t>
      </w:r>
      <w:r>
        <w:rPr>
          <w:sz w:val="16"/>
        </w:rPr>
        <w:t>” in the head</w:t>
      </w:r>
      <w:r>
        <w:rPr>
          <w:spacing w:val="40"/>
          <w:sz w:val="16"/>
        </w:rPr>
        <w:t> </w:t>
      </w:r>
      <w:bookmarkStart w:name="_bookmark19" w:id="34"/>
      <w:bookmarkEnd w:id="34"/>
      <w:r>
        <w:rPr>
          <w:sz w:val="16"/>
        </w:rPr>
        <w:t>atom,</w:t>
      </w:r>
      <w:r>
        <w:rPr>
          <w:sz w:val="16"/>
        </w:rPr>
        <w:t> </w:t>
      </w:r>
      <w:r>
        <w:rPr>
          <w:i/>
          <w:sz w:val="16"/>
        </w:rPr>
        <w:t>livesIn (Amber, Amsterdam) </w:t>
      </w:r>
      <w:r>
        <w:rPr>
          <w:sz w:val="16"/>
        </w:rPr>
        <w:t>and </w:t>
      </w:r>
      <w:r>
        <w:rPr>
          <w:i/>
          <w:sz w:val="16"/>
        </w:rPr>
        <w:t>livesIn (Kori, Istanbul)</w:t>
      </w:r>
      <w:r>
        <w:rPr>
          <w:sz w:val="16"/>
        </w:rPr>
        <w:t>. Thus,</w:t>
      </w:r>
      <w:r>
        <w:rPr>
          <w:spacing w:val="40"/>
          <w:sz w:val="16"/>
        </w:rPr>
        <w:t> </w:t>
      </w:r>
      <w:r>
        <w:rPr>
          <w:sz w:val="16"/>
        </w:rPr>
        <w:t>according</w:t>
      </w:r>
      <w:r>
        <w:rPr>
          <w:spacing w:val="40"/>
          <w:sz w:val="16"/>
        </w:rPr>
        <w:t> </w:t>
      </w:r>
      <w:r>
        <w:rPr>
          <w:sz w:val="16"/>
        </w:rPr>
        <w:t>to</w:t>
      </w:r>
      <w:r>
        <w:rPr>
          <w:spacing w:val="40"/>
          <w:sz w:val="16"/>
        </w:rPr>
        <w:t> </w:t>
      </w:r>
      <w:r>
        <w:rPr>
          <w:sz w:val="16"/>
        </w:rPr>
        <w:t>the</w:t>
      </w:r>
      <w:r>
        <w:rPr>
          <w:spacing w:val="40"/>
          <w:sz w:val="16"/>
        </w:rPr>
        <w:t> </w:t>
      </w:r>
      <w:r>
        <w:rPr>
          <w:sz w:val="16"/>
        </w:rPr>
        <w:t>Algorithm</w:t>
      </w:r>
      <w:r>
        <w:rPr>
          <w:spacing w:val="-10"/>
          <w:sz w:val="16"/>
        </w:rPr>
        <w:t> </w:t>
      </w:r>
      <w:r>
        <w:rPr>
          <w:sz w:val="16"/>
        </w:rPr>
        <w:t>1,</w:t>
      </w:r>
      <w:r>
        <w:rPr>
          <w:spacing w:val="40"/>
          <w:sz w:val="16"/>
        </w:rPr>
        <w:t> </w:t>
      </w:r>
      <w:r>
        <w:rPr>
          <w:sz w:val="16"/>
        </w:rPr>
        <w:t>the</w:t>
      </w:r>
      <w:r>
        <w:rPr>
          <w:spacing w:val="40"/>
          <w:sz w:val="16"/>
        </w:rPr>
        <w:t> </w:t>
      </w:r>
      <w:r>
        <w:rPr>
          <w:sz w:val="16"/>
        </w:rPr>
        <w:t>number</w:t>
      </w:r>
      <w:r>
        <w:rPr>
          <w:spacing w:val="40"/>
          <w:sz w:val="16"/>
        </w:rPr>
        <w:t> </w:t>
      </w:r>
      <w:r>
        <w:rPr>
          <w:sz w:val="16"/>
        </w:rPr>
        <w:t>of</w:t>
      </w:r>
      <w:r>
        <w:rPr>
          <w:spacing w:val="40"/>
          <w:sz w:val="16"/>
        </w:rPr>
        <w:t> </w:t>
      </w:r>
      <w:r>
        <w:rPr>
          <w:sz w:val="16"/>
        </w:rPr>
        <w:t>groups</w:t>
      </w:r>
      <w:r>
        <w:rPr>
          <w:spacing w:val="40"/>
          <w:sz w:val="16"/>
        </w:rPr>
        <w:t> </w:t>
      </w:r>
      <w:r>
        <w:rPr>
          <w:sz w:val="16"/>
        </w:rPr>
        <w:t>is</w:t>
      </w:r>
      <w:r>
        <w:rPr>
          <w:spacing w:val="40"/>
          <w:sz w:val="16"/>
        </w:rPr>
        <w:t> </w:t>
      </w:r>
      <w:r>
        <w:rPr>
          <w:sz w:val="16"/>
        </w:rPr>
        <w:t>increased</w:t>
      </w:r>
      <w:r>
        <w:rPr>
          <w:spacing w:val="40"/>
          <w:sz w:val="16"/>
        </w:rPr>
        <w:t> </w:t>
      </w:r>
      <w:bookmarkStart w:name="_bookmark20" w:id="35"/>
      <w:bookmarkEnd w:id="35"/>
      <w:r>
        <w:rPr>
          <w:sz w:val="16"/>
        </w:rPr>
        <w:t>by</w:t>
      </w:r>
      <w:r>
        <w:rPr>
          <w:sz w:val="16"/>
        </w:rPr>
        <w:t> 2 and assigned to 6.</w:t>
      </w:r>
    </w:p>
    <w:p>
      <w:pPr>
        <w:spacing w:line="276" w:lineRule="auto" w:before="2"/>
        <w:ind w:left="111" w:right="38" w:firstLine="234"/>
        <w:jc w:val="both"/>
        <w:rPr>
          <w:sz w:val="16"/>
        </w:rPr>
      </w:pPr>
      <w:r>
        <w:rPr/>
        <mc:AlternateContent>
          <mc:Choice Requires="wps">
            <w:drawing>
              <wp:anchor distT="0" distB="0" distL="0" distR="0" allowOverlap="1" layoutInCell="1" locked="0" behindDoc="1" simplePos="0" relativeHeight="487013376">
                <wp:simplePos x="0" y="0"/>
                <wp:positionH relativeFrom="page">
                  <wp:posOffset>1039685</wp:posOffset>
                </wp:positionH>
                <wp:positionV relativeFrom="paragraph">
                  <wp:posOffset>2351905</wp:posOffset>
                </wp:positionV>
                <wp:extent cx="31115"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864998pt;margin-top:185.189377pt;width:2.437800pt;height:.34015pt;mso-position-horizontal-relative:page;mso-position-vertical-relative:paragraph;z-index:-16303104" id="docshape52" filled="true" fillcolor="#000000" stroked="false">
                <v:fill type="solid"/>
                <w10:wrap type="none"/>
              </v:rect>
            </w:pict>
          </mc:Fallback>
        </mc:AlternateContent>
      </w:r>
      <w:r>
        <w:rPr>
          <w:sz w:val="16"/>
        </w:rPr>
        <w:t>The</w:t>
      </w:r>
      <w:r>
        <w:rPr>
          <w:spacing w:val="40"/>
          <w:sz w:val="16"/>
        </w:rPr>
        <w:t> </w:t>
      </w:r>
      <w:r>
        <w:rPr>
          <w:sz w:val="16"/>
        </w:rPr>
        <w:t>main</w:t>
      </w:r>
      <w:r>
        <w:rPr>
          <w:spacing w:val="40"/>
          <w:sz w:val="16"/>
        </w:rPr>
        <w:t> </w:t>
      </w:r>
      <w:r>
        <w:rPr>
          <w:sz w:val="16"/>
        </w:rPr>
        <w:t>idea</w:t>
      </w:r>
      <w:r>
        <w:rPr>
          <w:spacing w:val="40"/>
          <w:sz w:val="16"/>
        </w:rPr>
        <w:t> </w:t>
      </w:r>
      <w:r>
        <w:rPr>
          <w:sz w:val="16"/>
        </w:rPr>
        <w:t>of</w:t>
      </w:r>
      <w:r>
        <w:rPr>
          <w:spacing w:val="40"/>
          <w:sz w:val="16"/>
        </w:rPr>
        <w:t> </w:t>
      </w:r>
      <w:r>
        <w:rPr>
          <w:sz w:val="16"/>
        </w:rPr>
        <w:t>COR</w:t>
      </w:r>
      <w:r>
        <w:rPr>
          <w:spacing w:val="40"/>
          <w:sz w:val="16"/>
        </w:rPr>
        <w:t> </w:t>
      </w:r>
      <w:r>
        <w:rPr>
          <w:sz w:val="16"/>
        </w:rPr>
        <w:t>confidence</w:t>
      </w:r>
      <w:r>
        <w:rPr>
          <w:spacing w:val="40"/>
          <w:sz w:val="16"/>
        </w:rPr>
        <w:t> </w:t>
      </w:r>
      <w:r>
        <w:rPr>
          <w:sz w:val="16"/>
        </w:rPr>
        <w:t>measure</w:t>
      </w:r>
      <w:r>
        <w:rPr>
          <w:spacing w:val="40"/>
          <w:sz w:val="16"/>
        </w:rPr>
        <w:t> </w:t>
      </w:r>
      <w:r>
        <w:rPr>
          <w:sz w:val="16"/>
        </w:rPr>
        <w:t>is</w:t>
      </w:r>
      <w:r>
        <w:rPr>
          <w:spacing w:val="40"/>
          <w:sz w:val="16"/>
        </w:rPr>
        <w:t> </w:t>
      </w:r>
      <w:r>
        <w:rPr>
          <w:sz w:val="16"/>
        </w:rPr>
        <w:t>based</w:t>
      </w:r>
      <w:r>
        <w:rPr>
          <w:spacing w:val="40"/>
          <w:sz w:val="16"/>
        </w:rPr>
        <w:t> </w:t>
      </w:r>
      <w:r>
        <w:rPr>
          <w:sz w:val="16"/>
        </w:rPr>
        <w:t>on</w:t>
      </w:r>
      <w:r>
        <w:rPr>
          <w:spacing w:val="40"/>
          <w:sz w:val="16"/>
        </w:rPr>
        <w:t> </w:t>
      </w:r>
      <w:r>
        <w:rPr>
          <w:sz w:val="16"/>
        </w:rPr>
        <w:t>group-</w:t>
      </w:r>
      <w:r>
        <w:rPr>
          <w:spacing w:val="40"/>
          <w:sz w:val="16"/>
        </w:rPr>
        <w:t> </w:t>
      </w:r>
      <w:r>
        <w:rPr>
          <w:sz w:val="16"/>
        </w:rPr>
        <w:t>ing the instances of atoms according to the subjects in quasi-</w:t>
      </w:r>
      <w:r>
        <w:rPr>
          <w:spacing w:val="80"/>
          <w:sz w:val="16"/>
        </w:rPr>
        <w:t> </w:t>
      </w:r>
      <w:r>
        <w:rPr>
          <w:sz w:val="16"/>
        </w:rPr>
        <w:t>functions.</w:t>
      </w:r>
      <w:r>
        <w:rPr>
          <w:spacing w:val="80"/>
          <w:sz w:val="16"/>
        </w:rPr>
        <w:t> </w:t>
      </w:r>
      <w:r>
        <w:rPr>
          <w:sz w:val="16"/>
        </w:rPr>
        <w:t>When</w:t>
      </w:r>
      <w:r>
        <w:rPr>
          <w:spacing w:val="80"/>
          <w:sz w:val="16"/>
        </w:rPr>
        <w:t> </w:t>
      </w:r>
      <w:r>
        <w:rPr>
          <w:sz w:val="16"/>
        </w:rPr>
        <w:t>the</w:t>
      </w:r>
      <w:r>
        <w:rPr>
          <w:spacing w:val="80"/>
          <w:sz w:val="16"/>
        </w:rPr>
        <w:t> </w:t>
      </w:r>
      <w:r>
        <w:rPr>
          <w:sz w:val="16"/>
        </w:rPr>
        <w:t>head</w:t>
      </w:r>
      <w:r>
        <w:rPr>
          <w:spacing w:val="80"/>
          <w:sz w:val="16"/>
        </w:rPr>
        <w:t> </w:t>
      </w:r>
      <w:r>
        <w:rPr>
          <w:sz w:val="16"/>
        </w:rPr>
        <w:t>atom</w:t>
      </w:r>
      <w:r>
        <w:rPr>
          <w:spacing w:val="80"/>
          <w:sz w:val="16"/>
        </w:rPr>
        <w:t> </w:t>
      </w:r>
      <w:r>
        <w:rPr>
          <w:sz w:val="16"/>
        </w:rPr>
        <w:t>is</w:t>
      </w:r>
      <w:r>
        <w:rPr>
          <w:spacing w:val="80"/>
          <w:sz w:val="16"/>
        </w:rPr>
        <w:t> </w:t>
      </w:r>
      <w:r>
        <w:rPr>
          <w:sz w:val="16"/>
        </w:rPr>
        <w:t>also</w:t>
      </w:r>
      <w:r>
        <w:rPr>
          <w:spacing w:val="80"/>
          <w:sz w:val="16"/>
        </w:rPr>
        <w:t> </w:t>
      </w:r>
      <w:r>
        <w:rPr>
          <w:sz w:val="16"/>
        </w:rPr>
        <w:t>a</w:t>
      </w:r>
      <w:r>
        <w:rPr>
          <w:spacing w:val="80"/>
          <w:sz w:val="16"/>
        </w:rPr>
        <w:t> </w:t>
      </w:r>
      <w:r>
        <w:rPr>
          <w:sz w:val="16"/>
        </w:rPr>
        <w:t>quasi-function,</w:t>
      </w:r>
      <w:r>
        <w:rPr>
          <w:spacing w:val="80"/>
          <w:sz w:val="16"/>
        </w:rPr>
        <w:t> </w:t>
      </w:r>
      <w:r>
        <w:rPr>
          <w:sz w:val="16"/>
        </w:rPr>
        <w:t>the</w:t>
      </w:r>
      <w:r>
        <w:rPr>
          <w:spacing w:val="40"/>
          <w:sz w:val="16"/>
        </w:rPr>
        <w:t> </w:t>
      </w:r>
      <w:bookmarkStart w:name="5.2 Evaluation Setup" w:id="36"/>
      <w:bookmarkEnd w:id="36"/>
      <w:r>
        <w:rPr>
          <w:sz w:val="16"/>
        </w:rPr>
        <w:t>C</w:t>
      </w:r>
      <w:r>
        <w:rPr>
          <w:sz w:val="16"/>
        </w:rPr>
        <w:t>OR</w:t>
      </w:r>
      <w:r>
        <w:rPr>
          <w:spacing w:val="40"/>
          <w:sz w:val="16"/>
        </w:rPr>
        <w:t> </w:t>
      </w:r>
      <w:r>
        <w:rPr>
          <w:sz w:val="16"/>
        </w:rPr>
        <w:t>confidence</w:t>
      </w:r>
      <w:r>
        <w:rPr>
          <w:spacing w:val="40"/>
          <w:sz w:val="16"/>
        </w:rPr>
        <w:t> </w:t>
      </w:r>
      <w:r>
        <w:rPr>
          <w:sz w:val="16"/>
        </w:rPr>
        <w:t>measure</w:t>
      </w:r>
      <w:r>
        <w:rPr>
          <w:spacing w:val="40"/>
          <w:sz w:val="16"/>
        </w:rPr>
        <w:t> </w:t>
      </w:r>
      <w:r>
        <w:rPr>
          <w:sz w:val="16"/>
        </w:rPr>
        <w:t>aims</w:t>
      </w:r>
      <w:r>
        <w:rPr>
          <w:spacing w:val="40"/>
          <w:sz w:val="16"/>
        </w:rPr>
        <w:t> </w:t>
      </w:r>
      <w:r>
        <w:rPr>
          <w:sz w:val="16"/>
        </w:rPr>
        <w:t>to</w:t>
      </w:r>
      <w:r>
        <w:rPr>
          <w:spacing w:val="40"/>
          <w:sz w:val="16"/>
        </w:rPr>
        <w:t> </w:t>
      </w:r>
      <w:r>
        <w:rPr>
          <w:sz w:val="16"/>
        </w:rPr>
        <w:t>decompose</w:t>
      </w:r>
      <w:r>
        <w:rPr>
          <w:spacing w:val="40"/>
          <w:sz w:val="16"/>
        </w:rPr>
        <w:t> </w:t>
      </w:r>
      <w:r>
        <w:rPr>
          <w:sz w:val="16"/>
        </w:rPr>
        <w:t>the</w:t>
      </w:r>
      <w:r>
        <w:rPr>
          <w:spacing w:val="40"/>
          <w:sz w:val="16"/>
        </w:rPr>
        <w:t> </w:t>
      </w:r>
      <w:r>
        <w:rPr>
          <w:sz w:val="16"/>
        </w:rPr>
        <w:t>already</w:t>
      </w:r>
      <w:r>
        <w:rPr>
          <w:spacing w:val="40"/>
          <w:sz w:val="16"/>
        </w:rPr>
        <w:t> </w:t>
      </w:r>
      <w:r>
        <w:rPr>
          <w:sz w:val="16"/>
        </w:rPr>
        <w:t>gener-</w:t>
      </w:r>
      <w:r>
        <w:rPr>
          <w:spacing w:val="40"/>
          <w:sz w:val="16"/>
        </w:rPr>
        <w:t> </w:t>
      </w:r>
      <w:r>
        <w:rPr>
          <w:sz w:val="16"/>
        </w:rPr>
        <w:t>ated groups according to the subjects in the head atom. In this</w:t>
      </w:r>
      <w:r>
        <w:rPr>
          <w:spacing w:val="40"/>
          <w:sz w:val="16"/>
        </w:rPr>
        <w:t> </w:t>
      </w:r>
      <w:r>
        <w:rPr>
          <w:sz w:val="16"/>
        </w:rPr>
        <w:t>example,</w:t>
      </w:r>
      <w:r>
        <w:rPr>
          <w:spacing w:val="80"/>
          <w:sz w:val="16"/>
        </w:rPr>
        <w:t> </w:t>
      </w:r>
      <w:r>
        <w:rPr>
          <w:sz w:val="16"/>
        </w:rPr>
        <w:t>the</w:t>
      </w:r>
      <w:r>
        <w:rPr>
          <w:spacing w:val="80"/>
          <w:sz w:val="16"/>
        </w:rPr>
        <w:t> </w:t>
      </w:r>
      <w:r>
        <w:rPr>
          <w:sz w:val="16"/>
        </w:rPr>
        <w:t>decomposed</w:t>
      </w:r>
      <w:r>
        <w:rPr>
          <w:spacing w:val="80"/>
          <w:sz w:val="16"/>
        </w:rPr>
        <w:t> </w:t>
      </w:r>
      <w:r>
        <w:rPr>
          <w:sz w:val="16"/>
        </w:rPr>
        <w:t>groups</w:t>
      </w:r>
      <w:r>
        <w:rPr>
          <w:spacing w:val="80"/>
          <w:sz w:val="16"/>
        </w:rPr>
        <w:t> </w:t>
      </w:r>
      <w:r>
        <w:rPr>
          <w:sz w:val="16"/>
        </w:rPr>
        <w:t>according</w:t>
      </w:r>
      <w:r>
        <w:rPr>
          <w:spacing w:val="80"/>
          <w:sz w:val="16"/>
        </w:rPr>
        <w:t> </w:t>
      </w:r>
      <w:r>
        <w:rPr>
          <w:sz w:val="16"/>
        </w:rPr>
        <w:t>to</w:t>
      </w:r>
      <w:r>
        <w:rPr>
          <w:spacing w:val="80"/>
          <w:sz w:val="16"/>
        </w:rPr>
        <w:t> </w:t>
      </w:r>
      <w:r>
        <w:rPr>
          <w:i/>
          <w:sz w:val="16"/>
        </w:rPr>
        <w:t>y</w:t>
      </w:r>
      <w:r>
        <w:rPr>
          <w:i/>
          <w:spacing w:val="80"/>
          <w:sz w:val="16"/>
        </w:rPr>
        <w:t> </w:t>
      </w:r>
      <w:r>
        <w:rPr>
          <w:sz w:val="16"/>
        </w:rPr>
        <w:t>with</w:t>
      </w:r>
      <w:r>
        <w:rPr>
          <w:spacing w:val="80"/>
          <w:sz w:val="16"/>
        </w:rPr>
        <w:t> </w:t>
      </w:r>
      <w:r>
        <w:rPr>
          <w:sz w:val="16"/>
        </w:rPr>
        <w:t>all</w:t>
      </w:r>
      <w:r>
        <w:rPr>
          <w:spacing w:val="40"/>
          <w:sz w:val="16"/>
        </w:rPr>
        <w:t> </w:t>
      </w:r>
      <w:r>
        <w:rPr>
          <w:sz w:val="16"/>
        </w:rPr>
        <w:t>instances of body and head atoms in </w:t>
      </w:r>
      <w:r>
        <w:rPr>
          <w:i/>
          <w:sz w:val="16"/>
        </w:rPr>
        <w:t>R</w:t>
      </w:r>
      <w:r>
        <w:rPr>
          <w:sz w:val="16"/>
          <w:vertAlign w:val="subscript"/>
        </w:rPr>
        <w:t>6</w:t>
      </w:r>
      <w:r>
        <w:rPr>
          <w:sz w:val="16"/>
          <w:vertAlign w:val="baseline"/>
        </w:rPr>
        <w:t> are: Group 1: </w:t>
      </w:r>
      <w:r>
        <w:rPr>
          <w:i/>
          <w:sz w:val="16"/>
          <w:vertAlign w:val="baseline"/>
        </w:rPr>
        <w:t>(Brandon,</w:t>
      </w:r>
      <w:r>
        <w:rPr>
          <w:i/>
          <w:spacing w:val="80"/>
          <w:sz w:val="16"/>
          <w:vertAlign w:val="baseline"/>
        </w:rPr>
        <w:t> </w:t>
      </w:r>
      <w:r>
        <w:rPr>
          <w:i/>
          <w:sz w:val="16"/>
          <w:vertAlign w:val="baseline"/>
        </w:rPr>
        <w:t>Berlin,</w:t>
      </w:r>
      <w:r>
        <w:rPr>
          <w:i/>
          <w:spacing w:val="-5"/>
          <w:sz w:val="16"/>
          <w:vertAlign w:val="baseline"/>
        </w:rPr>
        <w:t> </w:t>
      </w:r>
      <w:r>
        <w:rPr>
          <w:i/>
          <w:sz w:val="16"/>
          <w:vertAlign w:val="baseline"/>
        </w:rPr>
        <w:t>Amber,</w:t>
      </w:r>
      <w:r>
        <w:rPr>
          <w:i/>
          <w:spacing w:val="-5"/>
          <w:sz w:val="16"/>
          <w:vertAlign w:val="baseline"/>
        </w:rPr>
        <w:t> </w:t>
      </w:r>
      <w:r>
        <w:rPr>
          <w:i/>
          <w:sz w:val="16"/>
          <w:vertAlign w:val="baseline"/>
        </w:rPr>
        <w:t>Berlin),</w:t>
      </w:r>
      <w:r>
        <w:rPr>
          <w:i/>
          <w:spacing w:val="-4"/>
          <w:sz w:val="16"/>
          <w:vertAlign w:val="baseline"/>
        </w:rPr>
        <w:t> </w:t>
      </w:r>
      <w:r>
        <w:rPr>
          <w:i/>
          <w:sz w:val="16"/>
          <w:vertAlign w:val="baseline"/>
        </w:rPr>
        <w:t>(Brandon,</w:t>
      </w:r>
      <w:r>
        <w:rPr>
          <w:i/>
          <w:spacing w:val="-4"/>
          <w:sz w:val="16"/>
          <w:vertAlign w:val="baseline"/>
        </w:rPr>
        <w:t> </w:t>
      </w:r>
      <w:r>
        <w:rPr>
          <w:i/>
          <w:sz w:val="16"/>
          <w:vertAlign w:val="baseline"/>
        </w:rPr>
        <w:t>Amsterdam,</w:t>
      </w:r>
      <w:r>
        <w:rPr>
          <w:i/>
          <w:spacing w:val="-4"/>
          <w:sz w:val="16"/>
          <w:vertAlign w:val="baseline"/>
        </w:rPr>
        <w:t> </w:t>
      </w:r>
      <w:r>
        <w:rPr>
          <w:i/>
          <w:sz w:val="16"/>
          <w:vertAlign w:val="baseline"/>
        </w:rPr>
        <w:t>Amber,</w:t>
      </w:r>
      <w:r>
        <w:rPr>
          <w:i/>
          <w:spacing w:val="-4"/>
          <w:sz w:val="16"/>
          <w:vertAlign w:val="baseline"/>
        </w:rPr>
        <w:t> </w:t>
      </w:r>
      <w:r>
        <w:rPr>
          <w:i/>
          <w:sz w:val="16"/>
          <w:vertAlign w:val="baseline"/>
        </w:rPr>
        <w:t>Berlin),</w:t>
      </w:r>
      <w:r>
        <w:rPr>
          <w:i/>
          <w:spacing w:val="-4"/>
          <w:sz w:val="16"/>
          <w:vertAlign w:val="baseline"/>
        </w:rPr>
        <w:t> </w:t>
      </w:r>
      <w:r>
        <w:rPr>
          <w:i/>
          <w:sz w:val="16"/>
          <w:vertAlign w:val="baseline"/>
        </w:rPr>
        <w:t>(Bran-</w:t>
      </w:r>
      <w:r>
        <w:rPr>
          <w:i/>
          <w:spacing w:val="40"/>
          <w:sz w:val="16"/>
          <w:vertAlign w:val="baseline"/>
        </w:rPr>
        <w:t> </w:t>
      </w:r>
      <w:r>
        <w:rPr>
          <w:i/>
          <w:sz w:val="16"/>
          <w:vertAlign w:val="baseline"/>
        </w:rPr>
        <w:t>don, Toulouse, Amber, Berlin)</w:t>
      </w:r>
      <w:r>
        <w:rPr>
          <w:sz w:val="16"/>
          <w:vertAlign w:val="baseline"/>
        </w:rPr>
        <w:t>, Group 2: </w:t>
      </w:r>
      <w:r>
        <w:rPr>
          <w:i/>
          <w:sz w:val="16"/>
          <w:vertAlign w:val="baseline"/>
        </w:rPr>
        <w:t>(Brandon, Berlin, Amber,</w:t>
      </w:r>
      <w:r>
        <w:rPr>
          <w:i/>
          <w:spacing w:val="40"/>
          <w:sz w:val="16"/>
          <w:vertAlign w:val="baseline"/>
        </w:rPr>
        <w:t> </w:t>
      </w:r>
      <w:r>
        <w:rPr>
          <w:i/>
          <w:sz w:val="16"/>
          <w:vertAlign w:val="baseline"/>
        </w:rPr>
        <w:t>Amsterdam),</w:t>
      </w:r>
      <w:r>
        <w:rPr>
          <w:i/>
          <w:spacing w:val="-1"/>
          <w:sz w:val="16"/>
          <w:vertAlign w:val="baseline"/>
        </w:rPr>
        <w:t> </w:t>
      </w:r>
      <w:r>
        <w:rPr>
          <w:i/>
          <w:sz w:val="16"/>
          <w:vertAlign w:val="baseline"/>
        </w:rPr>
        <w:t>(Brandon,</w:t>
      </w:r>
      <w:r>
        <w:rPr>
          <w:i/>
          <w:spacing w:val="-1"/>
          <w:sz w:val="16"/>
          <w:vertAlign w:val="baseline"/>
        </w:rPr>
        <w:t> </w:t>
      </w:r>
      <w:r>
        <w:rPr>
          <w:i/>
          <w:sz w:val="16"/>
          <w:vertAlign w:val="baseline"/>
        </w:rPr>
        <w:t>Amsterdam,</w:t>
      </w:r>
      <w:r>
        <w:rPr>
          <w:i/>
          <w:spacing w:val="-1"/>
          <w:sz w:val="16"/>
          <w:vertAlign w:val="baseline"/>
        </w:rPr>
        <w:t> </w:t>
      </w:r>
      <w:r>
        <w:rPr>
          <w:i/>
          <w:sz w:val="16"/>
          <w:vertAlign w:val="baseline"/>
        </w:rPr>
        <w:t>Amber,</w:t>
      </w:r>
      <w:r>
        <w:rPr>
          <w:i/>
          <w:spacing w:val="-1"/>
          <w:sz w:val="16"/>
          <w:vertAlign w:val="baseline"/>
        </w:rPr>
        <w:t> </w:t>
      </w:r>
      <w:r>
        <w:rPr>
          <w:i/>
          <w:sz w:val="16"/>
          <w:vertAlign w:val="baseline"/>
        </w:rPr>
        <w:t>Amsterdam),</w:t>
      </w:r>
      <w:r>
        <w:rPr>
          <w:i/>
          <w:spacing w:val="-1"/>
          <w:sz w:val="16"/>
          <w:vertAlign w:val="baseline"/>
        </w:rPr>
        <w:t> </w:t>
      </w:r>
      <w:r>
        <w:rPr>
          <w:i/>
          <w:sz w:val="16"/>
          <w:vertAlign w:val="baseline"/>
        </w:rPr>
        <w:t>(Brandon,</w:t>
      </w:r>
      <w:r>
        <w:rPr>
          <w:i/>
          <w:spacing w:val="40"/>
          <w:sz w:val="16"/>
          <w:vertAlign w:val="baseline"/>
        </w:rPr>
        <w:t> </w:t>
      </w:r>
      <w:r>
        <w:rPr>
          <w:i/>
          <w:sz w:val="16"/>
          <w:vertAlign w:val="baseline"/>
        </w:rPr>
        <w:t>Toulouse, Amber, Amsterdam)</w:t>
      </w:r>
      <w:r>
        <w:rPr>
          <w:sz w:val="16"/>
          <w:vertAlign w:val="baseline"/>
        </w:rPr>
        <w:t>, Group 3: </w:t>
      </w:r>
      <w:r>
        <w:rPr>
          <w:i/>
          <w:sz w:val="16"/>
          <w:vertAlign w:val="baseline"/>
        </w:rPr>
        <w:t>(Brandon, Berlin, Siena,</w:t>
      </w:r>
      <w:r>
        <w:rPr>
          <w:i/>
          <w:spacing w:val="40"/>
          <w:sz w:val="16"/>
          <w:vertAlign w:val="baseline"/>
        </w:rPr>
        <w:t> </w:t>
      </w:r>
      <w:r>
        <w:rPr>
          <w:i/>
          <w:sz w:val="16"/>
          <w:vertAlign w:val="baseline"/>
        </w:rPr>
        <w:t>Chicago), (Brandon, Amsterdam, Siena, Chicago), (Brandon, Tou-</w:t>
      </w:r>
      <w:r>
        <w:rPr>
          <w:i/>
          <w:spacing w:val="40"/>
          <w:sz w:val="16"/>
          <w:vertAlign w:val="baseline"/>
        </w:rPr>
        <w:t> </w:t>
      </w:r>
      <w:r>
        <w:rPr>
          <w:i/>
          <w:sz w:val="16"/>
          <w:vertAlign w:val="baseline"/>
        </w:rPr>
        <w:t>louse, Siena, Chicago)</w:t>
      </w:r>
      <w:r>
        <w:rPr>
          <w:sz w:val="16"/>
          <w:vertAlign w:val="baseline"/>
        </w:rPr>
        <w:t>, Group 4: </w:t>
      </w:r>
      <w:r>
        <w:rPr>
          <w:i/>
          <w:sz w:val="16"/>
          <w:vertAlign w:val="baseline"/>
        </w:rPr>
        <w:t>(Bobby, Berlin, April, Amsterdam),</w:t>
      </w:r>
      <w:r>
        <w:rPr>
          <w:i/>
          <w:spacing w:val="40"/>
          <w:sz w:val="16"/>
          <w:vertAlign w:val="baseline"/>
        </w:rPr>
        <w:t> </w:t>
      </w:r>
      <w:r>
        <w:rPr>
          <w:i/>
          <w:sz w:val="16"/>
          <w:vertAlign w:val="baseline"/>
        </w:rPr>
        <w:t>(Bobby, Zurich, April, Amsterdam)</w:t>
      </w:r>
      <w:r>
        <w:rPr>
          <w:sz w:val="16"/>
          <w:vertAlign w:val="baseline"/>
        </w:rPr>
        <w:t>, Group 5: </w:t>
      </w:r>
      <w:r>
        <w:rPr>
          <w:i/>
          <w:sz w:val="16"/>
          <w:vertAlign w:val="baseline"/>
        </w:rPr>
        <w:t>(John, Chicago, Kori,</w:t>
      </w:r>
      <w:r>
        <w:rPr>
          <w:i/>
          <w:spacing w:val="40"/>
          <w:sz w:val="16"/>
          <w:vertAlign w:val="baseline"/>
        </w:rPr>
        <w:t> </w:t>
      </w:r>
      <w:r>
        <w:rPr>
          <w:i/>
          <w:sz w:val="16"/>
          <w:vertAlign w:val="baseline"/>
        </w:rPr>
        <w:t>Chicago), (John, New York, Kori, Chicago)</w:t>
      </w:r>
      <w:r>
        <w:rPr>
          <w:sz w:val="16"/>
          <w:vertAlign w:val="baseline"/>
        </w:rPr>
        <w:t>, Group 6: </w:t>
      </w:r>
      <w:r>
        <w:rPr>
          <w:i/>
          <w:sz w:val="16"/>
          <w:vertAlign w:val="baseline"/>
        </w:rPr>
        <w:t>(John, Chicago,</w:t>
      </w:r>
      <w:r>
        <w:rPr>
          <w:i/>
          <w:spacing w:val="40"/>
          <w:sz w:val="16"/>
          <w:vertAlign w:val="baseline"/>
        </w:rPr>
        <w:t> </w:t>
      </w:r>
      <w:r>
        <w:rPr>
          <w:i/>
          <w:sz w:val="16"/>
          <w:vertAlign w:val="baseline"/>
        </w:rPr>
        <w:t>Kori, Istanbul), (John, New York, Kori, Istanbul)</w:t>
      </w:r>
      <w:r>
        <w:rPr>
          <w:sz w:val="16"/>
          <w:vertAlign w:val="baseline"/>
        </w:rPr>
        <w:t>. To conclude, the</w:t>
      </w:r>
      <w:r>
        <w:rPr>
          <w:spacing w:val="40"/>
          <w:sz w:val="16"/>
          <w:vertAlign w:val="baseline"/>
        </w:rPr>
        <w:t> </w:t>
      </w:r>
      <w:r>
        <w:rPr>
          <w:sz w:val="16"/>
          <w:vertAlign w:val="baseline"/>
        </w:rPr>
        <w:t>number</w:t>
      </w:r>
      <w:r>
        <w:rPr>
          <w:spacing w:val="40"/>
          <w:sz w:val="16"/>
          <w:vertAlign w:val="baseline"/>
        </w:rPr>
        <w:t> </w:t>
      </w:r>
      <w:r>
        <w:rPr>
          <w:sz w:val="16"/>
          <w:vertAlign w:val="baseline"/>
        </w:rPr>
        <w:t>of</w:t>
      </w:r>
      <w:r>
        <w:rPr>
          <w:spacing w:val="40"/>
          <w:sz w:val="16"/>
          <w:vertAlign w:val="baseline"/>
        </w:rPr>
        <w:t> </w:t>
      </w:r>
      <w:r>
        <w:rPr>
          <w:sz w:val="16"/>
          <w:vertAlign w:val="baseline"/>
        </w:rPr>
        <w:t>groups</w:t>
      </w:r>
      <w:r>
        <w:rPr>
          <w:spacing w:val="40"/>
          <w:sz w:val="16"/>
          <w:vertAlign w:val="baseline"/>
        </w:rPr>
        <w:t> </w:t>
      </w:r>
      <w:r>
        <w:rPr>
          <w:sz w:val="16"/>
          <w:vertAlign w:val="baseline"/>
        </w:rPr>
        <w:t>is</w:t>
      </w:r>
      <w:r>
        <w:rPr>
          <w:spacing w:val="40"/>
          <w:sz w:val="16"/>
          <w:vertAlign w:val="baseline"/>
        </w:rPr>
        <w:t> </w:t>
      </w:r>
      <w:r>
        <w:rPr>
          <w:sz w:val="16"/>
          <w:vertAlign w:val="baseline"/>
        </w:rPr>
        <w:t>6,</w:t>
      </w:r>
      <w:r>
        <w:rPr>
          <w:spacing w:val="40"/>
          <w:sz w:val="16"/>
          <w:vertAlign w:val="baseline"/>
        </w:rPr>
        <w:t> </w:t>
      </w:r>
      <w:r>
        <w:rPr>
          <w:sz w:val="16"/>
          <w:vertAlign w:val="baseline"/>
        </w:rPr>
        <w:t>and</w:t>
      </w:r>
      <w:r>
        <w:rPr>
          <w:spacing w:val="40"/>
          <w:sz w:val="16"/>
          <w:vertAlign w:val="baseline"/>
        </w:rPr>
        <w:t> </w:t>
      </w:r>
      <w:r>
        <w:rPr>
          <w:sz w:val="16"/>
          <w:vertAlign w:val="baseline"/>
        </w:rPr>
        <w:t>3</w:t>
      </w:r>
      <w:r>
        <w:rPr>
          <w:spacing w:val="40"/>
          <w:sz w:val="16"/>
          <w:vertAlign w:val="baseline"/>
        </w:rPr>
        <w:t> </w:t>
      </w:r>
      <w:r>
        <w:rPr>
          <w:sz w:val="16"/>
          <w:vertAlign w:val="baseline"/>
        </w:rPr>
        <w:t>instances</w:t>
      </w:r>
      <w:r>
        <w:rPr>
          <w:spacing w:val="40"/>
          <w:sz w:val="16"/>
          <w:vertAlign w:val="baseline"/>
        </w:rPr>
        <w:t> </w:t>
      </w:r>
      <w:r>
        <w:rPr>
          <w:sz w:val="16"/>
          <w:vertAlign w:val="baseline"/>
        </w:rPr>
        <w:t>follow</w:t>
      </w:r>
      <w:r>
        <w:rPr>
          <w:spacing w:val="40"/>
          <w:sz w:val="16"/>
          <w:vertAlign w:val="baseline"/>
        </w:rPr>
        <w:t> </w:t>
      </w:r>
      <w:r>
        <w:rPr>
          <w:sz w:val="16"/>
          <w:vertAlign w:val="baseline"/>
        </w:rPr>
        <w:t>the</w:t>
      </w:r>
      <w:r>
        <w:rPr>
          <w:spacing w:val="40"/>
          <w:sz w:val="16"/>
          <w:vertAlign w:val="baseline"/>
        </w:rPr>
        <w:t> </w:t>
      </w:r>
      <w:r>
        <w:rPr>
          <w:sz w:val="16"/>
          <w:vertAlign w:val="baseline"/>
        </w:rPr>
        <w:t>rule,</w:t>
      </w:r>
      <w:r>
        <w:rPr>
          <w:spacing w:val="40"/>
          <w:sz w:val="16"/>
          <w:vertAlign w:val="baseline"/>
        </w:rPr>
        <w:t> </w:t>
      </w:r>
      <w:r>
        <w:rPr>
          <w:sz w:val="16"/>
          <w:vertAlign w:val="baseline"/>
        </w:rPr>
        <w:t>for</w:t>
      </w:r>
      <w:r>
        <w:rPr>
          <w:spacing w:val="40"/>
          <w:sz w:val="16"/>
          <w:vertAlign w:val="baseline"/>
        </w:rPr>
        <w:t> </w:t>
      </w:r>
      <w:r>
        <w:rPr>
          <w:sz w:val="16"/>
          <w:vertAlign w:val="baseline"/>
        </w:rPr>
        <w:t>this</w:t>
      </w:r>
      <w:r>
        <w:rPr>
          <w:spacing w:val="40"/>
          <w:sz w:val="16"/>
          <w:vertAlign w:val="baseline"/>
        </w:rPr>
        <w:t> </w:t>
      </w:r>
      <w:r>
        <w:rPr>
          <w:sz w:val="16"/>
          <w:vertAlign w:val="baseline"/>
        </w:rPr>
        <w:t>reason </w:t>
      </w:r>
      <w:r>
        <w:rPr>
          <w:i/>
          <w:sz w:val="16"/>
          <w:vertAlign w:val="baseline"/>
        </w:rPr>
        <w:t>COR</w:t>
      </w:r>
      <w:r>
        <w:rPr>
          <w:i/>
          <w:spacing w:val="40"/>
          <w:sz w:val="16"/>
          <w:vertAlign w:val="baseline"/>
        </w:rPr>
        <w:t> </w:t>
      </w:r>
      <w:r>
        <w:rPr>
          <w:i/>
          <w:sz w:val="16"/>
          <w:vertAlign w:val="baseline"/>
        </w:rPr>
        <w:t>confidence</w:t>
      </w:r>
      <w:r>
        <w:rPr>
          <w:rFonts w:ascii="DejaVu Sans Condensed"/>
          <w:sz w:val="16"/>
          <w:vertAlign w:val="baseline"/>
        </w:rPr>
        <w:t>(</w:t>
      </w:r>
      <w:r>
        <w:rPr>
          <w:i/>
          <w:sz w:val="16"/>
          <w:vertAlign w:val="baseline"/>
        </w:rPr>
        <w:t>R</w:t>
      </w:r>
      <w:r>
        <w:rPr>
          <w:sz w:val="16"/>
          <w:vertAlign w:val="subscript"/>
        </w:rPr>
        <w:t>6</w:t>
      </w:r>
      <w:r>
        <w:rPr>
          <w:rFonts w:ascii="DejaVu Sans Condensed"/>
          <w:sz w:val="16"/>
          <w:vertAlign w:val="baseline"/>
        </w:rPr>
        <w:t>) = </w:t>
      </w:r>
      <w:r>
        <w:rPr>
          <w:sz w:val="16"/>
          <w:vertAlign w:val="baseline"/>
        </w:rPr>
        <w:t>3</w:t>
      </w:r>
      <w:r>
        <w:rPr>
          <w:rFonts w:ascii="IPAPGothic"/>
          <w:sz w:val="16"/>
          <w:vertAlign w:val="baseline"/>
        </w:rPr>
        <w:t>/</w:t>
      </w:r>
      <w:r>
        <w:rPr>
          <w:sz w:val="16"/>
          <w:vertAlign w:val="baseline"/>
        </w:rPr>
        <w:t>6.</w:t>
      </w:r>
    </w:p>
    <w:p>
      <w:pPr>
        <w:pStyle w:val="BodyText"/>
      </w:pPr>
    </w:p>
    <w:p>
      <w:pPr>
        <w:pStyle w:val="BodyText"/>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Evaluation</w:t>
      </w:r>
    </w:p>
    <w:p>
      <w:pPr>
        <w:pStyle w:val="BodyText"/>
        <w:spacing w:before="55"/>
      </w:pPr>
    </w:p>
    <w:p>
      <w:pPr>
        <w:pStyle w:val="BodyText"/>
        <w:spacing w:line="276" w:lineRule="auto"/>
        <w:ind w:left="111" w:right="41" w:firstLine="234"/>
        <w:jc w:val="both"/>
      </w:pPr>
      <w:r>
        <w:rPr>
          <w:w w:val="105"/>
        </w:rPr>
        <w:t>In</w:t>
      </w:r>
      <w:r>
        <w:rPr>
          <w:spacing w:val="-8"/>
          <w:w w:val="105"/>
        </w:rPr>
        <w:t> </w:t>
      </w:r>
      <w:r>
        <w:rPr>
          <w:w w:val="105"/>
        </w:rPr>
        <w:t>this</w:t>
      </w:r>
      <w:r>
        <w:rPr>
          <w:spacing w:val="-8"/>
          <w:w w:val="105"/>
        </w:rPr>
        <w:t> </w:t>
      </w:r>
      <w:r>
        <w:rPr>
          <w:w w:val="105"/>
        </w:rPr>
        <w:t>section,</w:t>
      </w:r>
      <w:r>
        <w:rPr>
          <w:spacing w:val="-8"/>
          <w:w w:val="105"/>
        </w:rPr>
        <w:t> </w:t>
      </w:r>
      <w:r>
        <w:rPr>
          <w:w w:val="105"/>
        </w:rPr>
        <w:t>the</w:t>
      </w:r>
      <w:r>
        <w:rPr>
          <w:spacing w:val="-9"/>
          <w:w w:val="105"/>
        </w:rPr>
        <w:t> </w:t>
      </w:r>
      <w:r>
        <w:rPr>
          <w:w w:val="105"/>
        </w:rPr>
        <w:t>COR</w:t>
      </w:r>
      <w:r>
        <w:rPr>
          <w:spacing w:val="-8"/>
          <w:w w:val="105"/>
        </w:rPr>
        <w:t> </w:t>
      </w:r>
      <w:r>
        <w:rPr>
          <w:w w:val="105"/>
        </w:rPr>
        <w:t>confidence</w:t>
      </w:r>
      <w:r>
        <w:rPr>
          <w:spacing w:val="-9"/>
          <w:w w:val="105"/>
        </w:rPr>
        <w:t> </w:t>
      </w:r>
      <w:r>
        <w:rPr>
          <w:w w:val="105"/>
        </w:rPr>
        <w:t>and</w:t>
      </w:r>
      <w:r>
        <w:rPr>
          <w:spacing w:val="-8"/>
          <w:w w:val="105"/>
        </w:rPr>
        <w:t> </w:t>
      </w:r>
      <w:r>
        <w:rPr>
          <w:w w:val="105"/>
        </w:rPr>
        <w:t>the</w:t>
      </w:r>
      <w:r>
        <w:rPr>
          <w:spacing w:val="-8"/>
          <w:w w:val="105"/>
        </w:rPr>
        <w:t> </w:t>
      </w:r>
      <w:r>
        <w:rPr>
          <w:w w:val="105"/>
        </w:rPr>
        <w:t>PCA</w:t>
      </w:r>
      <w:r>
        <w:rPr>
          <w:spacing w:val="-8"/>
          <w:w w:val="105"/>
        </w:rPr>
        <w:t> </w:t>
      </w:r>
      <w:r>
        <w:rPr>
          <w:w w:val="105"/>
        </w:rPr>
        <w:t>confidence</w:t>
      </w:r>
      <w:r>
        <w:rPr>
          <w:spacing w:val="-9"/>
          <w:w w:val="105"/>
        </w:rPr>
        <w:t> </w:t>
      </w:r>
      <w:r>
        <w:rPr>
          <w:w w:val="105"/>
        </w:rPr>
        <w:t>mea- sures are compared in terms of assessment of the Horn rule quality on synthetic test data, and on the real KBs Wikidata and </w:t>
      </w:r>
      <w:r>
        <w:rPr>
          <w:w w:val="105"/>
        </w:rPr>
        <w:t>DBpedia. The</w:t>
      </w:r>
      <w:r>
        <w:rPr>
          <w:spacing w:val="21"/>
          <w:w w:val="105"/>
        </w:rPr>
        <w:t> </w:t>
      </w:r>
      <w:r>
        <w:rPr>
          <w:w w:val="105"/>
        </w:rPr>
        <w:t>PCA</w:t>
      </w:r>
      <w:r>
        <w:rPr>
          <w:spacing w:val="20"/>
          <w:w w:val="105"/>
        </w:rPr>
        <w:t> </w:t>
      </w:r>
      <w:r>
        <w:rPr>
          <w:w w:val="105"/>
        </w:rPr>
        <w:t>confidence</w:t>
      </w:r>
      <w:r>
        <w:rPr>
          <w:spacing w:val="19"/>
          <w:w w:val="105"/>
        </w:rPr>
        <w:t> </w:t>
      </w:r>
      <w:r>
        <w:rPr>
          <w:w w:val="105"/>
        </w:rPr>
        <w:t>is</w:t>
      </w:r>
      <w:r>
        <w:rPr>
          <w:spacing w:val="21"/>
          <w:w w:val="105"/>
        </w:rPr>
        <w:t> </w:t>
      </w:r>
      <w:r>
        <w:rPr>
          <w:w w:val="105"/>
        </w:rPr>
        <w:t>the</w:t>
      </w:r>
      <w:r>
        <w:rPr>
          <w:spacing w:val="21"/>
          <w:w w:val="105"/>
        </w:rPr>
        <w:t> </w:t>
      </w:r>
      <w:r>
        <w:rPr>
          <w:w w:val="105"/>
        </w:rPr>
        <w:t>first</w:t>
      </w:r>
      <w:r>
        <w:rPr>
          <w:spacing w:val="20"/>
          <w:w w:val="105"/>
        </w:rPr>
        <w:t> </w:t>
      </w:r>
      <w:r>
        <w:rPr>
          <w:w w:val="105"/>
        </w:rPr>
        <w:t>measure</w:t>
      </w:r>
      <w:r>
        <w:rPr>
          <w:spacing w:val="21"/>
          <w:w w:val="105"/>
        </w:rPr>
        <w:t> </w:t>
      </w:r>
      <w:r>
        <w:rPr>
          <w:w w:val="105"/>
        </w:rPr>
        <w:t>which</w:t>
      </w:r>
      <w:r>
        <w:rPr>
          <w:spacing w:val="20"/>
          <w:w w:val="105"/>
        </w:rPr>
        <w:t> </w:t>
      </w:r>
      <w:r>
        <w:rPr>
          <w:w w:val="105"/>
        </w:rPr>
        <w:t>assesses</w:t>
      </w:r>
      <w:r>
        <w:rPr>
          <w:spacing w:val="20"/>
          <w:w w:val="105"/>
        </w:rPr>
        <w:t> </w:t>
      </w:r>
      <w:r>
        <w:rPr>
          <w:w w:val="105"/>
        </w:rPr>
        <w:t>the</w:t>
      </w:r>
      <w:r>
        <w:rPr>
          <w:spacing w:val="21"/>
          <w:w w:val="105"/>
        </w:rPr>
        <w:t> </w:t>
      </w:r>
      <w:r>
        <w:rPr>
          <w:spacing w:val="-4"/>
          <w:w w:val="105"/>
        </w:rPr>
        <w:t>Horn</w:t>
      </w:r>
    </w:p>
    <w:p>
      <w:pPr>
        <w:pStyle w:val="BodyText"/>
        <w:spacing w:line="141" w:lineRule="exact"/>
        <w:ind w:left="111"/>
        <w:jc w:val="both"/>
      </w:pPr>
      <w:r>
        <w:rPr>
          <w:w w:val="105"/>
        </w:rPr>
        <w:t>rules</w:t>
      </w:r>
      <w:r>
        <w:rPr>
          <w:spacing w:val="18"/>
          <w:w w:val="105"/>
        </w:rPr>
        <w:t> </w:t>
      </w:r>
      <w:r>
        <w:rPr>
          <w:w w:val="105"/>
        </w:rPr>
        <w:t>under</w:t>
      </w:r>
      <w:r>
        <w:rPr>
          <w:spacing w:val="18"/>
          <w:w w:val="105"/>
        </w:rPr>
        <w:t> </w:t>
      </w:r>
      <w:r>
        <w:rPr>
          <w:w w:val="105"/>
        </w:rPr>
        <w:t>OWA.</w:t>
      </w:r>
      <w:r>
        <w:rPr>
          <w:spacing w:val="17"/>
          <w:w w:val="105"/>
        </w:rPr>
        <w:t> </w:t>
      </w:r>
      <w:r>
        <w:rPr>
          <w:w w:val="105"/>
        </w:rPr>
        <w:t>Although</w:t>
      </w:r>
      <w:r>
        <w:rPr>
          <w:spacing w:val="16"/>
          <w:w w:val="105"/>
        </w:rPr>
        <w:t> </w:t>
      </w:r>
      <w:r>
        <w:rPr>
          <w:w w:val="105"/>
        </w:rPr>
        <w:t>it</w:t>
      </w:r>
      <w:r>
        <w:rPr>
          <w:spacing w:val="19"/>
          <w:w w:val="105"/>
        </w:rPr>
        <w:t> </w:t>
      </w:r>
      <w:r>
        <w:rPr>
          <w:w w:val="105"/>
        </w:rPr>
        <w:t>is</w:t>
      </w:r>
      <w:r>
        <w:rPr>
          <w:spacing w:val="19"/>
          <w:w w:val="105"/>
        </w:rPr>
        <w:t> </w:t>
      </w:r>
      <w:r>
        <w:rPr>
          <w:w w:val="105"/>
        </w:rPr>
        <w:t>capable</w:t>
      </w:r>
      <w:r>
        <w:rPr>
          <w:spacing w:val="17"/>
          <w:w w:val="105"/>
        </w:rPr>
        <w:t> </w:t>
      </w:r>
      <w:r>
        <w:rPr>
          <w:w w:val="105"/>
        </w:rPr>
        <w:t>of</w:t>
      </w:r>
      <w:r>
        <w:rPr>
          <w:spacing w:val="18"/>
          <w:w w:val="105"/>
        </w:rPr>
        <w:t> </w:t>
      </w:r>
      <w:r>
        <w:rPr>
          <w:w w:val="105"/>
        </w:rPr>
        <w:t>providing</w:t>
      </w:r>
      <w:r>
        <w:rPr>
          <w:spacing w:val="18"/>
          <w:w w:val="105"/>
        </w:rPr>
        <w:t> </w:t>
      </w:r>
      <w:r>
        <w:rPr>
          <w:w w:val="105"/>
        </w:rPr>
        <w:t>more</w:t>
      </w:r>
      <w:r>
        <w:rPr>
          <w:spacing w:val="18"/>
          <w:w w:val="105"/>
        </w:rPr>
        <w:t> </w:t>
      </w:r>
      <w:r>
        <w:rPr>
          <w:spacing w:val="-2"/>
          <w:w w:val="105"/>
        </w:rPr>
        <w:t>inter-</w:t>
      </w:r>
    </w:p>
    <w:p>
      <w:pPr>
        <w:pStyle w:val="BodyText"/>
        <w:spacing w:line="276" w:lineRule="auto" w:before="109"/>
        <w:ind w:left="111"/>
      </w:pPr>
      <w:r>
        <w:rPr/>
        <w:br w:type="column"/>
      </w:r>
      <w:r>
        <w:rPr>
          <w:w w:val="105"/>
        </w:rPr>
        <w:t>measures</w:t>
      </w:r>
      <w:r>
        <w:rPr>
          <w:spacing w:val="40"/>
          <w:w w:val="105"/>
        </w:rPr>
        <w:t> </w:t>
      </w:r>
      <w:r>
        <w:rPr>
          <w:w w:val="105"/>
        </w:rPr>
        <w:t>are</w:t>
      </w:r>
      <w:r>
        <w:rPr>
          <w:spacing w:val="39"/>
          <w:w w:val="105"/>
        </w:rPr>
        <w:t> </w:t>
      </w:r>
      <w:r>
        <w:rPr>
          <w:w w:val="105"/>
        </w:rPr>
        <w:t>compared</w:t>
      </w:r>
      <w:r>
        <w:rPr>
          <w:spacing w:val="39"/>
          <w:w w:val="105"/>
        </w:rPr>
        <w:t> </w:t>
      </w:r>
      <w:r>
        <w:rPr>
          <w:w w:val="105"/>
        </w:rPr>
        <w:t>when</w:t>
      </w:r>
      <w:r>
        <w:rPr>
          <w:spacing w:val="37"/>
          <w:w w:val="105"/>
        </w:rPr>
        <w:t> </w:t>
      </w:r>
      <w:r>
        <w:rPr>
          <w:w w:val="105"/>
        </w:rPr>
        <w:t>there</w:t>
      </w:r>
      <w:r>
        <w:rPr>
          <w:spacing w:val="39"/>
          <w:w w:val="105"/>
        </w:rPr>
        <w:t> </w:t>
      </w:r>
      <w:r>
        <w:rPr>
          <w:w w:val="105"/>
        </w:rPr>
        <w:t>are</w:t>
      </w:r>
      <w:r>
        <w:rPr>
          <w:spacing w:val="39"/>
          <w:w w:val="105"/>
        </w:rPr>
        <w:t> </w:t>
      </w:r>
      <w:r>
        <w:rPr>
          <w:w w:val="105"/>
        </w:rPr>
        <w:t>quasi-functions</w:t>
      </w:r>
      <w:r>
        <w:rPr>
          <w:spacing w:val="39"/>
          <w:w w:val="105"/>
        </w:rPr>
        <w:t> </w:t>
      </w:r>
      <w:r>
        <w:rPr>
          <w:w w:val="105"/>
        </w:rPr>
        <w:t>in</w:t>
      </w:r>
      <w:r>
        <w:rPr>
          <w:spacing w:val="39"/>
          <w:w w:val="105"/>
        </w:rPr>
        <w:t> </w:t>
      </w:r>
      <w:r>
        <w:rPr>
          <w:w w:val="105"/>
        </w:rPr>
        <w:t>both the body and the head of a Horn rule.</w:t>
      </w:r>
    </w:p>
    <w:p>
      <w:pPr>
        <w:pStyle w:val="BodyText"/>
        <w:spacing w:before="71"/>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Confidence</w:t>
      </w:r>
      <w:r>
        <w:rPr>
          <w:i/>
          <w:spacing w:val="-2"/>
          <w:sz w:val="16"/>
        </w:rPr>
        <w:t> </w:t>
      </w:r>
      <w:r>
        <w:rPr>
          <w:i/>
          <w:sz w:val="16"/>
        </w:rPr>
        <w:t>Weighting</w:t>
      </w:r>
      <w:r>
        <w:rPr>
          <w:i/>
          <w:spacing w:val="-3"/>
          <w:sz w:val="16"/>
        </w:rPr>
        <w:t> </w:t>
      </w:r>
      <w:r>
        <w:rPr>
          <w:i/>
          <w:spacing w:val="-2"/>
          <w:sz w:val="16"/>
        </w:rPr>
        <w:t>Method</w:t>
      </w:r>
    </w:p>
    <w:p>
      <w:pPr>
        <w:pStyle w:val="BodyText"/>
        <w:spacing w:before="55"/>
        <w:rPr>
          <w:i/>
        </w:rPr>
      </w:pPr>
    </w:p>
    <w:p>
      <w:pPr>
        <w:pStyle w:val="BodyText"/>
        <w:spacing w:line="276" w:lineRule="auto"/>
        <w:ind w:left="111" w:right="149" w:firstLine="233"/>
        <w:jc w:val="both"/>
      </w:pPr>
      <w:r>
        <w:rPr>
          <w:w w:val="105"/>
        </w:rPr>
        <w:t>The COR confidence groups the instances of atoms according </w:t>
      </w:r>
      <w:r>
        <w:rPr>
          <w:w w:val="105"/>
        </w:rPr>
        <w:t>to the subjects when there are quasi-functions in a Horn rule. For this reason, COR confidence measures the quality of a Horn rule more appropriately as will be explained in </w:t>
      </w:r>
      <w:hyperlink w:history="true" w:anchor="_bookmark21">
        <w:r>
          <w:rPr>
            <w:color w:val="007FAD"/>
            <w:w w:val="105"/>
          </w:rPr>
          <w:t>5.3</w:t>
        </w:r>
      </w:hyperlink>
      <w:r>
        <w:rPr>
          <w:w w:val="105"/>
        </w:rPr>
        <w:t>. Although the interesting- ness</w:t>
      </w:r>
      <w:r>
        <w:rPr>
          <w:w w:val="105"/>
        </w:rPr>
        <w:t> of</w:t>
      </w:r>
      <w:r>
        <w:rPr>
          <w:w w:val="105"/>
        </w:rPr>
        <w:t> the</w:t>
      </w:r>
      <w:r>
        <w:rPr>
          <w:w w:val="105"/>
        </w:rPr>
        <w:t> rule</w:t>
      </w:r>
      <w:r>
        <w:rPr>
          <w:w w:val="105"/>
        </w:rPr>
        <w:t> is</w:t>
      </w:r>
      <w:r>
        <w:rPr>
          <w:w w:val="105"/>
        </w:rPr>
        <w:t> affected</w:t>
      </w:r>
      <w:r>
        <w:rPr>
          <w:w w:val="105"/>
        </w:rPr>
        <w:t> with</w:t>
      </w:r>
      <w:r>
        <w:rPr>
          <w:w w:val="105"/>
        </w:rPr>
        <w:t> the</w:t>
      </w:r>
      <w:r>
        <w:rPr>
          <w:w w:val="105"/>
        </w:rPr>
        <w:t> number</w:t>
      </w:r>
      <w:r>
        <w:rPr>
          <w:w w:val="105"/>
        </w:rPr>
        <w:t> of</w:t>
      </w:r>
      <w:r>
        <w:rPr>
          <w:w w:val="105"/>
        </w:rPr>
        <w:t> objects</w:t>
      </w:r>
      <w:r>
        <w:rPr>
          <w:w w:val="105"/>
        </w:rPr>
        <w:t> per</w:t>
      </w:r>
      <w:r>
        <w:rPr>
          <w:w w:val="105"/>
        </w:rPr>
        <w:t> each subject</w:t>
      </w:r>
      <w:r>
        <w:rPr>
          <w:w w:val="105"/>
        </w:rPr>
        <w:t> when</w:t>
      </w:r>
      <w:r>
        <w:rPr>
          <w:w w:val="105"/>
        </w:rPr>
        <w:t> there</w:t>
      </w:r>
      <w:r>
        <w:rPr>
          <w:w w:val="105"/>
        </w:rPr>
        <w:t> are</w:t>
      </w:r>
      <w:r>
        <w:rPr>
          <w:w w:val="105"/>
        </w:rPr>
        <w:t> quasi-functions</w:t>
      </w:r>
      <w:r>
        <w:rPr>
          <w:w w:val="105"/>
        </w:rPr>
        <w:t> both</w:t>
      </w:r>
      <w:r>
        <w:rPr>
          <w:w w:val="105"/>
        </w:rPr>
        <w:t> in</w:t>
      </w:r>
      <w:r>
        <w:rPr>
          <w:w w:val="105"/>
        </w:rPr>
        <w:t> the</w:t>
      </w:r>
      <w:r>
        <w:rPr>
          <w:w w:val="105"/>
        </w:rPr>
        <w:t> body</w:t>
      </w:r>
      <w:r>
        <w:rPr>
          <w:w w:val="105"/>
        </w:rPr>
        <w:t> and</w:t>
      </w:r>
      <w:r>
        <w:rPr>
          <w:w w:val="105"/>
        </w:rPr>
        <w:t> the head</w:t>
      </w:r>
      <w:r>
        <w:rPr>
          <w:spacing w:val="25"/>
          <w:w w:val="105"/>
        </w:rPr>
        <w:t> </w:t>
      </w:r>
      <w:r>
        <w:rPr>
          <w:w w:val="105"/>
        </w:rPr>
        <w:t>of</w:t>
      </w:r>
      <w:r>
        <w:rPr>
          <w:spacing w:val="25"/>
          <w:w w:val="105"/>
        </w:rPr>
        <w:t> </w:t>
      </w:r>
      <w:r>
        <w:rPr>
          <w:w w:val="105"/>
        </w:rPr>
        <w:t>a</w:t>
      </w:r>
      <w:r>
        <w:rPr>
          <w:spacing w:val="26"/>
          <w:w w:val="105"/>
        </w:rPr>
        <w:t> </w:t>
      </w:r>
      <w:r>
        <w:rPr>
          <w:w w:val="105"/>
        </w:rPr>
        <w:t>Horn</w:t>
      </w:r>
      <w:r>
        <w:rPr>
          <w:spacing w:val="25"/>
          <w:w w:val="105"/>
        </w:rPr>
        <w:t> </w:t>
      </w:r>
      <w:r>
        <w:rPr>
          <w:w w:val="105"/>
        </w:rPr>
        <w:t>rule,</w:t>
      </w:r>
      <w:r>
        <w:rPr>
          <w:spacing w:val="26"/>
          <w:w w:val="105"/>
        </w:rPr>
        <w:t> </w:t>
      </w:r>
      <w:r>
        <w:rPr>
          <w:w w:val="105"/>
        </w:rPr>
        <w:t>this</w:t>
      </w:r>
      <w:r>
        <w:rPr>
          <w:spacing w:val="25"/>
          <w:w w:val="105"/>
        </w:rPr>
        <w:t> </w:t>
      </w:r>
      <w:r>
        <w:rPr>
          <w:w w:val="105"/>
        </w:rPr>
        <w:t>effect</w:t>
      </w:r>
      <w:r>
        <w:rPr>
          <w:spacing w:val="26"/>
          <w:w w:val="105"/>
        </w:rPr>
        <w:t> </w:t>
      </w:r>
      <w:r>
        <w:rPr>
          <w:w w:val="105"/>
        </w:rPr>
        <w:t>is</w:t>
      </w:r>
      <w:r>
        <w:rPr>
          <w:spacing w:val="26"/>
          <w:w w:val="105"/>
        </w:rPr>
        <w:t> </w:t>
      </w:r>
      <w:r>
        <w:rPr>
          <w:w w:val="105"/>
        </w:rPr>
        <w:t>not</w:t>
      </w:r>
      <w:r>
        <w:rPr>
          <w:spacing w:val="25"/>
          <w:w w:val="105"/>
        </w:rPr>
        <w:t> </w:t>
      </w:r>
      <w:r>
        <w:rPr>
          <w:w w:val="105"/>
        </w:rPr>
        <w:t>proportional.</w:t>
      </w:r>
      <w:r>
        <w:rPr>
          <w:spacing w:val="25"/>
          <w:w w:val="105"/>
        </w:rPr>
        <w:t> </w:t>
      </w:r>
      <w:r>
        <w:rPr>
          <w:w w:val="105"/>
        </w:rPr>
        <w:t>It</w:t>
      </w:r>
      <w:r>
        <w:rPr>
          <w:spacing w:val="25"/>
          <w:w w:val="105"/>
        </w:rPr>
        <w:t> </w:t>
      </w:r>
      <w:r>
        <w:rPr>
          <w:w w:val="105"/>
        </w:rPr>
        <w:t>is</w:t>
      </w:r>
      <w:r>
        <w:rPr>
          <w:spacing w:val="26"/>
          <w:w w:val="105"/>
        </w:rPr>
        <w:t> </w:t>
      </w:r>
      <w:r>
        <w:rPr>
          <w:w w:val="105"/>
        </w:rPr>
        <w:t>obvious to represent the effect of this approach with a weight assignment </w:t>
      </w:r>
      <w:r>
        <w:rPr>
          <w:spacing w:val="-2"/>
          <w:w w:val="105"/>
        </w:rPr>
        <w:t>method.</w:t>
      </w:r>
    </w:p>
    <w:p>
      <w:pPr>
        <w:pStyle w:val="BodyText"/>
        <w:spacing w:line="276" w:lineRule="auto" w:before="2"/>
        <w:ind w:left="111" w:right="149" w:firstLine="233"/>
        <w:jc w:val="both"/>
      </w:pPr>
      <w:r>
        <w:rPr>
          <w:w w:val="105"/>
        </w:rPr>
        <w:t>There are different weight assignment methods in ARM </w:t>
      </w:r>
      <w:r>
        <w:rPr>
          <w:w w:val="105"/>
        </w:rPr>
        <w:t>litera- ture</w:t>
      </w:r>
      <w:r>
        <w:rPr>
          <w:w w:val="105"/>
        </w:rPr>
        <w:t> like</w:t>
      </w:r>
      <w:r>
        <w:rPr>
          <w:w w:val="105"/>
        </w:rPr>
        <w:t> weighted</w:t>
      </w:r>
      <w:r>
        <w:rPr>
          <w:w w:val="105"/>
        </w:rPr>
        <w:t> association</w:t>
      </w:r>
      <w:r>
        <w:rPr>
          <w:w w:val="105"/>
        </w:rPr>
        <w:t> rule</w:t>
      </w:r>
      <w:r>
        <w:rPr>
          <w:w w:val="105"/>
        </w:rPr>
        <w:t> mining</w:t>
      </w:r>
      <w:r>
        <w:rPr>
          <w:w w:val="105"/>
        </w:rPr>
        <w:t> (WARM)</w:t>
      </w:r>
      <w:r>
        <w:rPr>
          <w:w w:val="105"/>
        </w:rPr>
        <w:t> </w:t>
      </w:r>
      <w:hyperlink w:history="true" w:anchor="_bookmark36">
        <w:r>
          <w:rPr>
            <w:color w:val="007FAD"/>
            <w:w w:val="105"/>
          </w:rPr>
          <w:t>[25]</w:t>
        </w:r>
      </w:hyperlink>
      <w:r>
        <w:rPr>
          <w:color w:val="007FAD"/>
          <w:w w:val="105"/>
        </w:rPr>
        <w:t> </w:t>
      </w:r>
      <w:r>
        <w:rPr>
          <w:w w:val="105"/>
        </w:rPr>
        <w:t>and weighted</w:t>
      </w:r>
      <w:r>
        <w:rPr>
          <w:w w:val="105"/>
        </w:rPr>
        <w:t> classification</w:t>
      </w:r>
      <w:r>
        <w:rPr>
          <w:w w:val="105"/>
        </w:rPr>
        <w:t> based</w:t>
      </w:r>
      <w:r>
        <w:rPr>
          <w:w w:val="105"/>
        </w:rPr>
        <w:t> on</w:t>
      </w:r>
      <w:r>
        <w:rPr>
          <w:w w:val="105"/>
        </w:rPr>
        <w:t> association</w:t>
      </w:r>
      <w:r>
        <w:rPr>
          <w:w w:val="105"/>
        </w:rPr>
        <w:t> rules</w:t>
      </w:r>
      <w:r>
        <w:rPr>
          <w:w w:val="105"/>
        </w:rPr>
        <w:t> algorithm (WCBA)</w:t>
      </w:r>
      <w:r>
        <w:rPr>
          <w:w w:val="105"/>
        </w:rPr>
        <w:t> </w:t>
      </w:r>
      <w:hyperlink w:history="true" w:anchor="_bookmark37">
        <w:r>
          <w:rPr>
            <w:color w:val="007FAD"/>
            <w:w w:val="105"/>
          </w:rPr>
          <w:t>[26]</w:t>
        </w:r>
      </w:hyperlink>
      <w:r>
        <w:rPr>
          <w:w w:val="105"/>
        </w:rPr>
        <w:t>.</w:t>
      </w:r>
      <w:r>
        <w:rPr>
          <w:w w:val="105"/>
        </w:rPr>
        <w:t> Tao</w:t>
      </w:r>
      <w:r>
        <w:rPr>
          <w:w w:val="105"/>
        </w:rPr>
        <w:t> et</w:t>
      </w:r>
      <w:r>
        <w:rPr>
          <w:w w:val="105"/>
        </w:rPr>
        <w:t> al.</w:t>
      </w:r>
      <w:r>
        <w:rPr>
          <w:w w:val="105"/>
        </w:rPr>
        <w:t> </w:t>
      </w:r>
      <w:hyperlink w:history="true" w:anchor="_bookmark36">
        <w:r>
          <w:rPr>
            <w:color w:val="007FAD"/>
            <w:w w:val="105"/>
          </w:rPr>
          <w:t>[25]</w:t>
        </w:r>
      </w:hyperlink>
      <w:r>
        <w:rPr>
          <w:color w:val="007FAD"/>
          <w:w w:val="105"/>
        </w:rPr>
        <w:t> </w:t>
      </w:r>
      <w:r>
        <w:rPr>
          <w:w w:val="105"/>
        </w:rPr>
        <w:t>focus</w:t>
      </w:r>
      <w:r>
        <w:rPr>
          <w:w w:val="105"/>
        </w:rPr>
        <w:t> on</w:t>
      </w:r>
      <w:r>
        <w:rPr>
          <w:w w:val="105"/>
        </w:rPr>
        <w:t> assigning</w:t>
      </w:r>
      <w:r>
        <w:rPr>
          <w:w w:val="105"/>
        </w:rPr>
        <w:t> weights</w:t>
      </w:r>
      <w:r>
        <w:rPr>
          <w:w w:val="105"/>
        </w:rPr>
        <w:t> to</w:t>
      </w:r>
      <w:r>
        <w:rPr>
          <w:w w:val="105"/>
        </w:rPr>
        <w:t> each</w:t>
      </w:r>
      <w:r>
        <w:rPr>
          <w:spacing w:val="40"/>
          <w:w w:val="105"/>
        </w:rPr>
        <w:t> </w:t>
      </w:r>
      <w:r>
        <w:rPr>
          <w:w w:val="105"/>
        </w:rPr>
        <w:t>item</w:t>
      </w:r>
      <w:r>
        <w:rPr>
          <w:w w:val="105"/>
        </w:rPr>
        <w:t> while</w:t>
      </w:r>
      <w:r>
        <w:rPr>
          <w:w w:val="105"/>
        </w:rPr>
        <w:t> Alwidian</w:t>
      </w:r>
      <w:r>
        <w:rPr>
          <w:w w:val="105"/>
        </w:rPr>
        <w:t> et</w:t>
      </w:r>
      <w:r>
        <w:rPr>
          <w:w w:val="105"/>
        </w:rPr>
        <w:t> al.</w:t>
      </w:r>
      <w:r>
        <w:rPr>
          <w:w w:val="105"/>
        </w:rPr>
        <w:t> </w:t>
      </w:r>
      <w:hyperlink w:history="true" w:anchor="_bookmark37">
        <w:r>
          <w:rPr>
            <w:color w:val="007FAD"/>
            <w:w w:val="105"/>
          </w:rPr>
          <w:t>[26]</w:t>
        </w:r>
      </w:hyperlink>
      <w:r>
        <w:rPr>
          <w:color w:val="007FAD"/>
          <w:w w:val="105"/>
        </w:rPr>
        <w:t> </w:t>
      </w:r>
      <w:r>
        <w:rPr>
          <w:w w:val="105"/>
        </w:rPr>
        <w:t>are</w:t>
      </w:r>
      <w:r>
        <w:rPr>
          <w:w w:val="105"/>
        </w:rPr>
        <w:t> interested</w:t>
      </w:r>
      <w:r>
        <w:rPr>
          <w:w w:val="105"/>
        </w:rPr>
        <w:t> in</w:t>
      </w:r>
      <w:r>
        <w:rPr>
          <w:w w:val="105"/>
        </w:rPr>
        <w:t> weighting</w:t>
      </w:r>
      <w:r>
        <w:rPr>
          <w:w w:val="105"/>
        </w:rPr>
        <w:t> the attributes of the items to find the most efficient ones for extracting more accurate rules. In each of these approaches, the items in the itemset are the core components. We propose a contribution to the quality assessment of Horn rules by handling the rule as</w:t>
      </w:r>
      <w:r>
        <w:rPr>
          <w:w w:val="105"/>
        </w:rPr>
        <w:t> a whole with</w:t>
      </w:r>
      <w:r>
        <w:rPr>
          <w:spacing w:val="31"/>
          <w:w w:val="105"/>
        </w:rPr>
        <w:t> </w:t>
      </w:r>
      <w:r>
        <w:rPr>
          <w:w w:val="105"/>
        </w:rPr>
        <w:t>a</w:t>
      </w:r>
      <w:r>
        <w:rPr>
          <w:spacing w:val="32"/>
          <w:w w:val="105"/>
        </w:rPr>
        <w:t> </w:t>
      </w:r>
      <w:r>
        <w:rPr>
          <w:w w:val="105"/>
        </w:rPr>
        <w:t>weighting</w:t>
      </w:r>
      <w:r>
        <w:rPr>
          <w:spacing w:val="32"/>
          <w:w w:val="105"/>
        </w:rPr>
        <w:t> </w:t>
      </w:r>
      <w:r>
        <w:rPr>
          <w:w w:val="105"/>
        </w:rPr>
        <w:t>factor.</w:t>
      </w:r>
      <w:r>
        <w:rPr>
          <w:spacing w:val="31"/>
          <w:w w:val="105"/>
        </w:rPr>
        <w:t> </w:t>
      </w:r>
      <w:r>
        <w:rPr>
          <w:w w:val="105"/>
        </w:rPr>
        <w:t>This</w:t>
      </w:r>
      <w:r>
        <w:rPr>
          <w:spacing w:val="32"/>
          <w:w w:val="105"/>
        </w:rPr>
        <w:t> </w:t>
      </w:r>
      <w:r>
        <w:rPr>
          <w:w w:val="105"/>
        </w:rPr>
        <w:t>weighting</w:t>
      </w:r>
      <w:r>
        <w:rPr>
          <w:spacing w:val="31"/>
          <w:w w:val="105"/>
        </w:rPr>
        <w:t> </w:t>
      </w:r>
      <w:r>
        <w:rPr>
          <w:w w:val="105"/>
        </w:rPr>
        <w:t>factor,</w:t>
      </w:r>
      <w:r>
        <w:rPr>
          <w:spacing w:val="32"/>
          <w:w w:val="105"/>
        </w:rPr>
        <w:t> </w:t>
      </w:r>
      <w:r>
        <w:rPr>
          <w:w w:val="105"/>
        </w:rPr>
        <w:t>which</w:t>
      </w:r>
      <w:r>
        <w:rPr>
          <w:spacing w:val="32"/>
          <w:w w:val="105"/>
        </w:rPr>
        <w:t> </w:t>
      </w:r>
      <w:r>
        <w:rPr>
          <w:w w:val="105"/>
        </w:rPr>
        <w:t>is</w:t>
      </w:r>
      <w:r>
        <w:rPr>
          <w:spacing w:val="32"/>
          <w:w w:val="105"/>
        </w:rPr>
        <w:t> </w:t>
      </w:r>
      <w:r>
        <w:rPr>
          <w:w w:val="105"/>
        </w:rPr>
        <w:t>inspired by the Natural Language Processing (NLP) literature scores a term with</w:t>
      </w:r>
      <w:r>
        <w:rPr>
          <w:w w:val="105"/>
        </w:rPr>
        <w:t> respect</w:t>
      </w:r>
      <w:r>
        <w:rPr>
          <w:w w:val="105"/>
        </w:rPr>
        <w:t> to</w:t>
      </w:r>
      <w:r>
        <w:rPr>
          <w:w w:val="105"/>
        </w:rPr>
        <w:t> a</w:t>
      </w:r>
      <w:r>
        <w:rPr>
          <w:w w:val="105"/>
        </w:rPr>
        <w:t> document</w:t>
      </w:r>
      <w:r>
        <w:rPr>
          <w:w w:val="105"/>
        </w:rPr>
        <w:t> corpus,</w:t>
      </w:r>
      <w:r>
        <w:rPr>
          <w:w w:val="105"/>
        </w:rPr>
        <w:t> </w:t>
      </w:r>
      <w:r>
        <w:rPr>
          <w:i/>
          <w:w w:val="105"/>
        </w:rPr>
        <w:t>tf</w:t>
      </w:r>
      <w:r>
        <w:rPr>
          <w:i/>
          <w:w w:val="105"/>
        </w:rPr>
        <w:t> </w:t>
      </w:r>
      <w:r>
        <w:rPr>
          <w:rFonts w:ascii="DejaVu Sans Condensed" w:hAnsi="DejaVu Sans Condensed"/>
          <w:w w:val="105"/>
        </w:rPr>
        <w:t>—</w:t>
      </w:r>
      <w:r>
        <w:rPr>
          <w:rFonts w:ascii="DejaVu Sans Condensed" w:hAnsi="DejaVu Sans Condensed"/>
          <w:spacing w:val="-12"/>
          <w:w w:val="105"/>
        </w:rPr>
        <w:t> </w:t>
      </w:r>
      <w:r>
        <w:rPr>
          <w:i/>
          <w:w w:val="105"/>
        </w:rPr>
        <w:t>idf</w:t>
      </w:r>
      <w:r>
        <w:rPr>
          <w:i/>
          <w:spacing w:val="40"/>
          <w:w w:val="105"/>
        </w:rPr>
        <w:t> </w:t>
      </w:r>
      <w:r>
        <w:rPr>
          <w:w w:val="105"/>
        </w:rPr>
        <w:t>(term</w:t>
      </w:r>
      <w:r>
        <w:rPr>
          <w:w w:val="105"/>
        </w:rPr>
        <w:t> frequency–in- verse document frequency) </w:t>
      </w:r>
      <w:hyperlink w:history="true" w:anchor="_bookmark38">
        <w:r>
          <w:rPr>
            <w:color w:val="007FAD"/>
            <w:w w:val="105"/>
          </w:rPr>
          <w:t>[27]</w:t>
        </w:r>
      </w:hyperlink>
      <w:r>
        <w:rPr>
          <w:w w:val="105"/>
        </w:rPr>
        <w:t>.</w:t>
      </w:r>
      <w:r>
        <w:rPr>
          <w:w w:val="105"/>
        </w:rPr>
        <w:t> It indicates</w:t>
      </w:r>
      <w:r>
        <w:rPr>
          <w:w w:val="105"/>
        </w:rPr>
        <w:t> the relevancy of</w:t>
      </w:r>
      <w:r>
        <w:rPr>
          <w:w w:val="105"/>
        </w:rPr>
        <w:t> a</w:t>
      </w:r>
      <w:r>
        <w:rPr>
          <w:spacing w:val="80"/>
          <w:w w:val="105"/>
        </w:rPr>
        <w:t> </w:t>
      </w:r>
      <w:r>
        <w:rPr>
          <w:w w:val="105"/>
        </w:rPr>
        <w:t>word to a document in a collection of documents and are used in association rule mining </w:t>
      </w:r>
      <w:hyperlink w:history="true" w:anchor="_bookmark39">
        <w:r>
          <w:rPr>
            <w:color w:val="007FAD"/>
            <w:w w:val="105"/>
          </w:rPr>
          <w:t>[28,29]</w:t>
        </w:r>
      </w:hyperlink>
      <w:r>
        <w:rPr>
          <w:w w:val="105"/>
        </w:rPr>
        <w:t>. Apart from these studies, we pro- pose</w:t>
      </w:r>
      <w:r>
        <w:rPr>
          <w:spacing w:val="-11"/>
          <w:w w:val="105"/>
        </w:rPr>
        <w:t> </w:t>
      </w:r>
      <w:r>
        <w:rPr>
          <w:w w:val="105"/>
        </w:rPr>
        <w:t>a</w:t>
      </w:r>
      <w:r>
        <w:rPr>
          <w:spacing w:val="-10"/>
          <w:w w:val="105"/>
        </w:rPr>
        <w:t> </w:t>
      </w:r>
      <w:r>
        <w:rPr>
          <w:w w:val="105"/>
        </w:rPr>
        <w:t>weighting</w:t>
      </w:r>
      <w:r>
        <w:rPr>
          <w:spacing w:val="-10"/>
          <w:w w:val="105"/>
        </w:rPr>
        <w:t> </w:t>
      </w:r>
      <w:r>
        <w:rPr>
          <w:w w:val="105"/>
        </w:rPr>
        <w:t>factor,</w:t>
      </w:r>
      <w:r>
        <w:rPr>
          <w:spacing w:val="-10"/>
          <w:w w:val="105"/>
        </w:rPr>
        <w:t> </w:t>
      </w:r>
      <w:r>
        <w:rPr>
          <w:i/>
          <w:w w:val="105"/>
        </w:rPr>
        <w:t>ir</w:t>
      </w:r>
      <w:r>
        <w:rPr>
          <w:i/>
          <w:spacing w:val="-10"/>
          <w:w w:val="105"/>
        </w:rPr>
        <w:t> </w:t>
      </w:r>
      <w:r>
        <w:rPr>
          <w:rFonts w:ascii="DejaVu Sans Condensed" w:hAnsi="DejaVu Sans Condensed"/>
          <w:w w:val="105"/>
        </w:rPr>
        <w:t>—</w:t>
      </w:r>
      <w:r>
        <w:rPr>
          <w:rFonts w:ascii="DejaVu Sans Condensed" w:hAnsi="DejaVu Sans Condensed"/>
          <w:spacing w:val="-12"/>
          <w:w w:val="105"/>
        </w:rPr>
        <w:t> </w:t>
      </w:r>
      <w:r>
        <w:rPr>
          <w:i/>
          <w:w w:val="105"/>
        </w:rPr>
        <w:t>gre</w:t>
      </w:r>
      <w:r>
        <w:rPr>
          <w:i/>
          <w:spacing w:val="-10"/>
          <w:w w:val="105"/>
        </w:rPr>
        <w:t> </w:t>
      </w:r>
      <w:r>
        <w:rPr>
          <w:w w:val="105"/>
        </w:rPr>
        <w:t>(</w:t>
      </w:r>
      <w:r>
        <w:rPr>
          <w:i/>
          <w:w w:val="105"/>
        </w:rPr>
        <w:t>implied</w:t>
      </w:r>
      <w:r>
        <w:rPr>
          <w:i/>
          <w:spacing w:val="-10"/>
          <w:w w:val="105"/>
        </w:rPr>
        <w:t> </w:t>
      </w:r>
      <w:r>
        <w:rPr>
          <w:i/>
          <w:w w:val="105"/>
        </w:rPr>
        <w:t>rule-grouping</w:t>
      </w:r>
      <w:r>
        <w:rPr>
          <w:i/>
          <w:spacing w:val="-10"/>
          <w:w w:val="105"/>
        </w:rPr>
        <w:t> </w:t>
      </w:r>
      <w:r>
        <w:rPr>
          <w:i/>
          <w:w w:val="105"/>
        </w:rPr>
        <w:t>rule</w:t>
      </w:r>
      <w:r>
        <w:rPr>
          <w:i/>
          <w:spacing w:val="-8"/>
          <w:w w:val="105"/>
        </w:rPr>
        <w:t> </w:t>
      </w:r>
      <w:r>
        <w:rPr>
          <w:i/>
          <w:w w:val="105"/>
        </w:rPr>
        <w:t>effect</w:t>
      </w:r>
      <w:r>
        <w:rPr>
          <w:w w:val="105"/>
        </w:rPr>
        <w:t>), to</w:t>
      </w:r>
      <w:r>
        <w:rPr>
          <w:spacing w:val="40"/>
          <w:w w:val="105"/>
        </w:rPr>
        <w:t> </w:t>
      </w:r>
      <w:r>
        <w:rPr>
          <w:w w:val="105"/>
        </w:rPr>
        <w:t>measure</w:t>
      </w:r>
      <w:r>
        <w:rPr>
          <w:spacing w:val="40"/>
          <w:w w:val="105"/>
        </w:rPr>
        <w:t> </w:t>
      </w:r>
      <w:r>
        <w:rPr>
          <w:w w:val="105"/>
        </w:rPr>
        <w:t>the</w:t>
      </w:r>
      <w:r>
        <w:rPr>
          <w:spacing w:val="40"/>
          <w:w w:val="105"/>
        </w:rPr>
        <w:t> </w:t>
      </w:r>
      <w:r>
        <w:rPr>
          <w:w w:val="105"/>
        </w:rPr>
        <w:t>efficiency</w:t>
      </w:r>
      <w:r>
        <w:rPr>
          <w:spacing w:val="40"/>
          <w:w w:val="105"/>
        </w:rPr>
        <w:t> </w:t>
      </w:r>
      <w:r>
        <w:rPr>
          <w:w w:val="105"/>
        </w:rPr>
        <w:t>of</w:t>
      </w:r>
      <w:r>
        <w:rPr>
          <w:spacing w:val="40"/>
          <w:w w:val="105"/>
        </w:rPr>
        <w:t> </w:t>
      </w:r>
      <w:r>
        <w:rPr>
          <w:w w:val="105"/>
        </w:rPr>
        <w:t>COR</w:t>
      </w:r>
      <w:r>
        <w:rPr>
          <w:spacing w:val="40"/>
          <w:w w:val="105"/>
        </w:rPr>
        <w:t> </w:t>
      </w:r>
      <w:r>
        <w:rPr>
          <w:w w:val="105"/>
        </w:rPr>
        <w:t>confidence.</w:t>
      </w:r>
      <w:r>
        <w:rPr>
          <w:spacing w:val="40"/>
          <w:w w:val="105"/>
        </w:rPr>
        <w:t> </w:t>
      </w:r>
      <w:r>
        <w:rPr>
          <w:w w:val="105"/>
        </w:rPr>
        <w:t>We</w:t>
      </w:r>
      <w:r>
        <w:rPr>
          <w:spacing w:val="40"/>
          <w:w w:val="105"/>
        </w:rPr>
        <w:t> </w:t>
      </w:r>
      <w:r>
        <w:rPr>
          <w:w w:val="105"/>
        </w:rPr>
        <w:t>have</w:t>
      </w:r>
      <w:r>
        <w:rPr>
          <w:spacing w:val="40"/>
          <w:w w:val="105"/>
        </w:rPr>
        <w:t> </w:t>
      </w:r>
      <w:r>
        <w:rPr>
          <w:w w:val="105"/>
        </w:rPr>
        <w:t>adapted the</w:t>
      </w:r>
      <w:r>
        <w:rPr>
          <w:spacing w:val="-11"/>
          <w:w w:val="105"/>
        </w:rPr>
        <w:t> </w:t>
      </w:r>
      <w:r>
        <w:rPr>
          <w:w w:val="105"/>
        </w:rPr>
        <w:t>formula</w:t>
      </w:r>
      <w:r>
        <w:rPr>
          <w:spacing w:val="-9"/>
          <w:w w:val="105"/>
        </w:rPr>
        <w:t> </w:t>
      </w:r>
      <w:r>
        <w:rPr>
          <w:w w:val="105"/>
        </w:rPr>
        <w:t>of</w:t>
      </w:r>
      <w:r>
        <w:rPr>
          <w:spacing w:val="-8"/>
          <w:w w:val="105"/>
        </w:rPr>
        <w:t> </w:t>
      </w:r>
      <w:r>
        <w:rPr>
          <w:i/>
          <w:w w:val="105"/>
        </w:rPr>
        <w:t>tf</w:t>
      </w:r>
      <w:r>
        <w:rPr>
          <w:i/>
          <w:spacing w:val="13"/>
          <w:w w:val="105"/>
        </w:rPr>
        <w:t> </w:t>
      </w:r>
      <w:r>
        <w:rPr>
          <w:rFonts w:ascii="DejaVu Sans Condensed" w:hAnsi="DejaVu Sans Condensed"/>
          <w:w w:val="105"/>
        </w:rPr>
        <w:t>—</w:t>
      </w:r>
      <w:r>
        <w:rPr>
          <w:rFonts w:ascii="DejaVu Sans Condensed" w:hAnsi="DejaVu Sans Condensed"/>
          <w:spacing w:val="-12"/>
          <w:w w:val="105"/>
        </w:rPr>
        <w:t> </w:t>
      </w:r>
      <w:r>
        <w:rPr>
          <w:i/>
          <w:w w:val="105"/>
        </w:rPr>
        <w:t>idf</w:t>
      </w:r>
      <w:r>
        <w:rPr>
          <w:i/>
          <w:spacing w:val="13"/>
          <w:w w:val="105"/>
        </w:rPr>
        <w:t> </w:t>
      </w:r>
      <w:r>
        <w:rPr>
          <w:w w:val="105"/>
        </w:rPr>
        <w:t>to</w:t>
      </w:r>
      <w:r>
        <w:rPr>
          <w:spacing w:val="-8"/>
          <w:w w:val="105"/>
        </w:rPr>
        <w:t> </w:t>
      </w:r>
      <w:r>
        <w:rPr>
          <w:w w:val="105"/>
        </w:rPr>
        <w:t>obtain</w:t>
      </w:r>
      <w:r>
        <w:rPr>
          <w:spacing w:val="-8"/>
          <w:w w:val="105"/>
        </w:rPr>
        <w:t> </w:t>
      </w:r>
      <w:r>
        <w:rPr>
          <w:w w:val="105"/>
        </w:rPr>
        <w:t>the</w:t>
      </w:r>
      <w:r>
        <w:rPr>
          <w:spacing w:val="-8"/>
          <w:w w:val="105"/>
        </w:rPr>
        <w:t> </w:t>
      </w:r>
      <w:r>
        <w:rPr>
          <w:w w:val="105"/>
        </w:rPr>
        <w:t>COR</w:t>
      </w:r>
      <w:r>
        <w:rPr>
          <w:spacing w:val="-8"/>
          <w:w w:val="105"/>
        </w:rPr>
        <w:t> </w:t>
      </w:r>
      <w:r>
        <w:rPr>
          <w:w w:val="105"/>
        </w:rPr>
        <w:t>confidence</w:t>
      </w:r>
      <w:r>
        <w:rPr>
          <w:spacing w:val="-9"/>
          <w:w w:val="105"/>
        </w:rPr>
        <w:t> </w:t>
      </w:r>
      <w:r>
        <w:rPr>
          <w:w w:val="105"/>
        </w:rPr>
        <w:t>interestingness weight</w:t>
      </w:r>
      <w:r>
        <w:rPr>
          <w:w w:val="105"/>
        </w:rPr>
        <w:t> to</w:t>
      </w:r>
      <w:r>
        <w:rPr>
          <w:w w:val="105"/>
        </w:rPr>
        <w:t> the</w:t>
      </w:r>
      <w:r>
        <w:rPr>
          <w:w w:val="105"/>
        </w:rPr>
        <w:t> PCA</w:t>
      </w:r>
      <w:r>
        <w:rPr>
          <w:w w:val="105"/>
        </w:rPr>
        <w:t> confidence</w:t>
      </w:r>
      <w:r>
        <w:rPr>
          <w:w w:val="105"/>
        </w:rPr>
        <w:t> as</w:t>
      </w:r>
      <w:r>
        <w:rPr>
          <w:w w:val="105"/>
        </w:rPr>
        <w:t> shown</w:t>
      </w:r>
      <w:r>
        <w:rPr>
          <w:w w:val="105"/>
        </w:rPr>
        <w:t> in</w:t>
      </w:r>
      <w:r>
        <w:rPr>
          <w:w w:val="105"/>
        </w:rPr>
        <w:t> Eq.</w:t>
      </w:r>
      <w:r>
        <w:rPr>
          <w:w w:val="105"/>
        </w:rPr>
        <w:t> </w:t>
      </w:r>
      <w:hyperlink w:history="true" w:anchor="_bookmark18">
        <w:r>
          <w:rPr>
            <w:color w:val="007FAD"/>
            <w:w w:val="105"/>
          </w:rPr>
          <w:t>4</w:t>
        </w:r>
      </w:hyperlink>
      <w:r>
        <w:rPr>
          <w:w w:val="105"/>
        </w:rPr>
        <w:t>.</w:t>
      </w:r>
      <w:r>
        <w:rPr>
          <w:w w:val="105"/>
        </w:rPr>
        <w:t> When</w:t>
      </w:r>
      <w:r>
        <w:rPr>
          <w:w w:val="105"/>
        </w:rPr>
        <w:t> </w:t>
      </w:r>
      <w:r>
        <w:rPr>
          <w:i/>
          <w:w w:val="105"/>
        </w:rPr>
        <w:t>tf</w:t>
      </w:r>
      <w:r>
        <w:rPr>
          <w:i/>
          <w:w w:val="105"/>
        </w:rPr>
        <w:t> </w:t>
      </w:r>
      <w:r>
        <w:rPr>
          <w:rFonts w:ascii="DejaVu Sans Condensed" w:hAnsi="DejaVu Sans Condensed"/>
          <w:w w:val="105"/>
        </w:rPr>
        <w:t>—</w:t>
      </w:r>
      <w:r>
        <w:rPr>
          <w:rFonts w:ascii="DejaVu Sans Condensed" w:hAnsi="DejaVu Sans Condensed"/>
          <w:spacing w:val="-12"/>
          <w:w w:val="105"/>
        </w:rPr>
        <w:t> </w:t>
      </w:r>
      <w:r>
        <w:rPr>
          <w:i/>
          <w:w w:val="105"/>
        </w:rPr>
        <w:t>idf</w:t>
      </w:r>
      <w:r>
        <w:rPr>
          <w:i/>
          <w:w w:val="105"/>
        </w:rPr>
        <w:t> </w:t>
      </w:r>
      <w:r>
        <w:rPr>
          <w:w w:val="105"/>
        </w:rPr>
        <w:t>weights</w:t>
      </w:r>
      <w:r>
        <w:rPr>
          <w:w w:val="105"/>
        </w:rPr>
        <w:t> the</w:t>
      </w:r>
      <w:r>
        <w:rPr>
          <w:w w:val="105"/>
        </w:rPr>
        <w:t> relevancy</w:t>
      </w:r>
      <w:r>
        <w:rPr>
          <w:w w:val="105"/>
        </w:rPr>
        <w:t> of</w:t>
      </w:r>
      <w:r>
        <w:rPr>
          <w:w w:val="105"/>
        </w:rPr>
        <w:t> a</w:t>
      </w:r>
      <w:r>
        <w:rPr>
          <w:w w:val="105"/>
        </w:rPr>
        <w:t> word</w:t>
      </w:r>
      <w:r>
        <w:rPr>
          <w:w w:val="105"/>
        </w:rPr>
        <w:t> in</w:t>
      </w:r>
      <w:r>
        <w:rPr>
          <w:w w:val="105"/>
        </w:rPr>
        <w:t> a</w:t>
      </w:r>
      <w:r>
        <w:rPr>
          <w:w w:val="105"/>
        </w:rPr>
        <w:t> document</w:t>
      </w:r>
      <w:r>
        <w:rPr>
          <w:w w:val="105"/>
        </w:rPr>
        <w:t> inside</w:t>
      </w:r>
      <w:r>
        <w:rPr>
          <w:w w:val="105"/>
        </w:rPr>
        <w:t> the</w:t>
      </w:r>
      <w:r>
        <w:rPr>
          <w:w w:val="105"/>
        </w:rPr>
        <w:t> whole corpus,</w:t>
      </w:r>
      <w:r>
        <w:rPr>
          <w:w w:val="105"/>
        </w:rPr>
        <w:t> </w:t>
      </w:r>
      <w:r>
        <w:rPr>
          <w:i/>
          <w:w w:val="105"/>
        </w:rPr>
        <w:t>ir</w:t>
      </w:r>
      <w:r>
        <w:rPr>
          <w:i/>
          <w:spacing w:val="-2"/>
          <w:w w:val="105"/>
        </w:rPr>
        <w:t> </w:t>
      </w:r>
      <w:r>
        <w:rPr>
          <w:rFonts w:ascii="DejaVu Sans Condensed" w:hAnsi="DejaVu Sans Condensed"/>
          <w:w w:val="105"/>
        </w:rPr>
        <w:t>—</w:t>
      </w:r>
      <w:r>
        <w:rPr>
          <w:rFonts w:ascii="DejaVu Sans Condensed" w:hAnsi="DejaVu Sans Condensed"/>
          <w:spacing w:val="-12"/>
          <w:w w:val="105"/>
        </w:rPr>
        <w:t> </w:t>
      </w:r>
      <w:r>
        <w:rPr>
          <w:i/>
          <w:w w:val="105"/>
        </w:rPr>
        <w:t>gre</w:t>
      </w:r>
      <w:r>
        <w:rPr>
          <w:i/>
          <w:w w:val="105"/>
        </w:rPr>
        <w:t> </w:t>
      </w:r>
      <w:r>
        <w:rPr>
          <w:w w:val="105"/>
        </w:rPr>
        <w:t>evaluates</w:t>
      </w:r>
      <w:r>
        <w:rPr>
          <w:w w:val="105"/>
        </w:rPr>
        <w:t> the</w:t>
      </w:r>
      <w:r>
        <w:rPr>
          <w:w w:val="105"/>
        </w:rPr>
        <w:t> impact</w:t>
      </w:r>
      <w:r>
        <w:rPr>
          <w:w w:val="105"/>
        </w:rPr>
        <w:t> of</w:t>
      </w:r>
      <w:r>
        <w:rPr>
          <w:w w:val="105"/>
        </w:rPr>
        <w:t> grouping</w:t>
      </w:r>
      <w:r>
        <w:rPr>
          <w:w w:val="105"/>
        </w:rPr>
        <w:t> instances</w:t>
      </w:r>
      <w:r>
        <w:rPr>
          <w:w w:val="105"/>
        </w:rPr>
        <w:t> of</w:t>
      </w:r>
      <w:r>
        <w:rPr>
          <w:spacing w:val="40"/>
          <w:w w:val="105"/>
        </w:rPr>
        <w:t> </w:t>
      </w:r>
      <w:r>
        <w:rPr>
          <w:w w:val="105"/>
        </w:rPr>
        <w:t>atoms according to the quasi-functions in a Horn rule.</w:t>
      </w:r>
    </w:p>
    <w:p>
      <w:pPr>
        <w:pStyle w:val="BodyText"/>
        <w:spacing w:line="276" w:lineRule="auto"/>
        <w:ind w:left="111" w:right="149" w:firstLine="233"/>
        <w:jc w:val="both"/>
      </w:pPr>
      <w:r>
        <w:rPr>
          <w:w w:val="105"/>
        </w:rPr>
        <w:t>Eq.</w:t>
      </w:r>
      <w:r>
        <w:rPr>
          <w:spacing w:val="40"/>
          <w:w w:val="105"/>
        </w:rPr>
        <w:t> </w:t>
      </w:r>
      <w:hyperlink w:history="true" w:anchor="_bookmark18">
        <w:r>
          <w:rPr>
            <w:color w:val="007FAD"/>
            <w:w w:val="105"/>
          </w:rPr>
          <w:t>4</w:t>
        </w:r>
      </w:hyperlink>
      <w:r>
        <w:rPr>
          <w:color w:val="007FAD"/>
          <w:spacing w:val="40"/>
          <w:w w:val="105"/>
        </w:rPr>
        <w:t> </w:t>
      </w:r>
      <w:r>
        <w:rPr>
          <w:w w:val="105"/>
        </w:rPr>
        <w:t>denotes</w:t>
      </w:r>
      <w:r>
        <w:rPr>
          <w:spacing w:val="40"/>
          <w:w w:val="105"/>
        </w:rPr>
        <w:t> </w:t>
      </w:r>
      <w:r>
        <w:rPr>
          <w:w w:val="105"/>
        </w:rPr>
        <w:t>the</w:t>
      </w:r>
      <w:r>
        <w:rPr>
          <w:spacing w:val="40"/>
          <w:w w:val="105"/>
        </w:rPr>
        <w:t> </w:t>
      </w:r>
      <w:r>
        <w:rPr>
          <w:w w:val="105"/>
        </w:rPr>
        <w:t>proposed</w:t>
      </w:r>
      <w:r>
        <w:rPr>
          <w:spacing w:val="40"/>
          <w:w w:val="105"/>
        </w:rPr>
        <w:t> </w:t>
      </w:r>
      <w:r>
        <w:rPr>
          <w:w w:val="105"/>
        </w:rPr>
        <w:t>confidence</w:t>
      </w:r>
      <w:r>
        <w:rPr>
          <w:spacing w:val="40"/>
          <w:w w:val="105"/>
        </w:rPr>
        <w:t> </w:t>
      </w:r>
      <w:r>
        <w:rPr>
          <w:w w:val="105"/>
        </w:rPr>
        <w:t>weighting</w:t>
      </w:r>
      <w:r>
        <w:rPr>
          <w:spacing w:val="40"/>
          <w:w w:val="105"/>
        </w:rPr>
        <w:t> </w:t>
      </w:r>
      <w:r>
        <w:rPr>
          <w:w w:val="105"/>
        </w:rPr>
        <w:t>measure,</w:t>
      </w:r>
      <w:r>
        <w:rPr>
          <w:spacing w:val="40"/>
          <w:w w:val="105"/>
        </w:rPr>
        <w:t> </w:t>
      </w:r>
      <w:r>
        <w:rPr>
          <w:i/>
          <w:w w:val="105"/>
        </w:rPr>
        <w:t>ir</w:t>
      </w:r>
      <w:r>
        <w:rPr>
          <w:i/>
          <w:spacing w:val="-10"/>
          <w:w w:val="105"/>
        </w:rPr>
        <w:t> </w:t>
      </w:r>
      <w:r>
        <w:rPr>
          <w:rFonts w:ascii="DejaVu Sans Condensed" w:hAnsi="DejaVu Sans Condensed"/>
          <w:w w:val="105"/>
        </w:rPr>
        <w:t>—</w:t>
      </w:r>
      <w:r>
        <w:rPr>
          <w:rFonts w:ascii="DejaVu Sans Condensed" w:hAnsi="DejaVu Sans Condensed"/>
          <w:spacing w:val="-12"/>
          <w:w w:val="105"/>
        </w:rPr>
        <w:t> </w:t>
      </w:r>
      <w:r>
        <w:rPr>
          <w:w w:val="105"/>
        </w:rPr>
        <w:t>gre.</w:t>
      </w:r>
      <w:r>
        <w:rPr>
          <w:w w:val="105"/>
        </w:rPr>
        <w:t> </w:t>
      </w:r>
      <w:r>
        <w:rPr>
          <w:i/>
          <w:w w:val="105"/>
        </w:rPr>
        <w:t>ir</w:t>
      </w:r>
      <w:r>
        <w:rPr>
          <w:i/>
          <w:w w:val="105"/>
        </w:rPr>
        <w:t> </w:t>
      </w:r>
      <w:r>
        <w:rPr>
          <w:w w:val="105"/>
        </w:rPr>
        <w:t>and</w:t>
      </w:r>
      <w:r>
        <w:rPr>
          <w:w w:val="105"/>
        </w:rPr>
        <w:t> </w:t>
      </w:r>
      <w:r>
        <w:rPr>
          <w:i/>
          <w:w w:val="105"/>
        </w:rPr>
        <w:t>gre</w:t>
      </w:r>
      <w:r>
        <w:rPr>
          <w:i/>
          <w:w w:val="105"/>
        </w:rPr>
        <w:t> </w:t>
      </w:r>
      <w:r>
        <w:rPr>
          <w:w w:val="105"/>
        </w:rPr>
        <w:t>are</w:t>
      </w:r>
      <w:r>
        <w:rPr>
          <w:w w:val="105"/>
        </w:rPr>
        <w:t> shown</w:t>
      </w:r>
      <w:r>
        <w:rPr>
          <w:w w:val="105"/>
        </w:rPr>
        <w:t> in</w:t>
      </w:r>
      <w:r>
        <w:rPr>
          <w:w w:val="105"/>
        </w:rPr>
        <w:t> Eq.</w:t>
      </w:r>
      <w:r>
        <w:rPr>
          <w:w w:val="105"/>
        </w:rPr>
        <w:t> </w:t>
      </w:r>
      <w:hyperlink w:history="true" w:anchor="_bookmark19">
        <w:r>
          <w:rPr>
            <w:color w:val="007FAD"/>
            <w:w w:val="105"/>
          </w:rPr>
          <w:t>5</w:t>
        </w:r>
      </w:hyperlink>
      <w:r>
        <w:rPr>
          <w:color w:val="007FAD"/>
          <w:w w:val="105"/>
        </w:rPr>
        <w:t> </w:t>
      </w:r>
      <w:r>
        <w:rPr>
          <w:w w:val="105"/>
        </w:rPr>
        <w:t>and</w:t>
      </w:r>
      <w:r>
        <w:rPr>
          <w:w w:val="105"/>
        </w:rPr>
        <w:t> Eq.</w:t>
      </w:r>
      <w:r>
        <w:rPr>
          <w:w w:val="105"/>
        </w:rPr>
        <w:t> </w:t>
      </w:r>
      <w:hyperlink w:history="true" w:anchor="_bookmark20">
        <w:r>
          <w:rPr>
            <w:color w:val="007FAD"/>
            <w:w w:val="105"/>
          </w:rPr>
          <w:t>6</w:t>
        </w:r>
      </w:hyperlink>
      <w:r>
        <w:rPr>
          <w:w w:val="105"/>
        </w:rPr>
        <w:t>,</w:t>
      </w:r>
      <w:r>
        <w:rPr>
          <w:w w:val="105"/>
        </w:rPr>
        <w:t> respectively.</w:t>
      </w:r>
      <w:r>
        <w:rPr>
          <w:w w:val="105"/>
        </w:rPr>
        <w:t> </w:t>
      </w:r>
      <w:r>
        <w:rPr>
          <w:i/>
          <w:w w:val="105"/>
        </w:rPr>
        <w:t>ir</w:t>
      </w:r>
      <w:r>
        <w:rPr>
          <w:i/>
          <w:w w:val="105"/>
        </w:rPr>
        <w:t> </w:t>
      </w:r>
      <w:r>
        <w:rPr>
          <w:w w:val="105"/>
        </w:rPr>
        <w:t>denotes</w:t>
      </w:r>
      <w:r>
        <w:rPr>
          <w:w w:val="105"/>
        </w:rPr>
        <w:t> the</w:t>
      </w:r>
      <w:r>
        <w:rPr>
          <w:w w:val="105"/>
        </w:rPr>
        <w:t> number</w:t>
      </w:r>
      <w:r>
        <w:rPr>
          <w:w w:val="105"/>
        </w:rPr>
        <w:t> of</w:t>
      </w:r>
      <w:r>
        <w:rPr>
          <w:w w:val="105"/>
        </w:rPr>
        <w:t> known</w:t>
      </w:r>
      <w:r>
        <w:rPr>
          <w:w w:val="105"/>
        </w:rPr>
        <w:t> facts</w:t>
      </w:r>
      <w:r>
        <w:rPr>
          <w:w w:val="105"/>
        </w:rPr>
        <w:t> that</w:t>
      </w:r>
      <w:r>
        <w:rPr>
          <w:w w:val="105"/>
        </w:rPr>
        <w:t> are</w:t>
      </w:r>
      <w:r>
        <w:rPr>
          <w:w w:val="105"/>
        </w:rPr>
        <w:t> implied</w:t>
      </w:r>
      <w:r>
        <w:rPr>
          <w:w w:val="105"/>
        </w:rPr>
        <w:t> by</w:t>
      </w:r>
      <w:r>
        <w:rPr>
          <w:spacing w:val="27"/>
          <w:w w:val="105"/>
        </w:rPr>
        <w:t> </w:t>
      </w:r>
      <w:r>
        <w:rPr>
          <w:w w:val="105"/>
        </w:rPr>
        <w:t>the</w:t>
      </w:r>
      <w:r>
        <w:rPr>
          <w:w w:val="105"/>
        </w:rPr>
        <w:t> rule.</w:t>
      </w:r>
      <w:r>
        <w:rPr>
          <w:spacing w:val="80"/>
          <w:w w:val="105"/>
        </w:rPr>
        <w:t> </w:t>
      </w:r>
      <w:r>
        <w:rPr>
          <w:i/>
          <w:w w:val="105"/>
        </w:rPr>
        <w:t>gre</w:t>
      </w:r>
      <w:r>
        <w:rPr>
          <w:i/>
          <w:w w:val="105"/>
        </w:rPr>
        <w:t> </w:t>
      </w:r>
      <w:r>
        <w:rPr>
          <w:w w:val="105"/>
        </w:rPr>
        <w:t>indicates</w:t>
      </w:r>
      <w:r>
        <w:rPr>
          <w:w w:val="105"/>
        </w:rPr>
        <w:t> the</w:t>
      </w:r>
      <w:r>
        <w:rPr>
          <w:w w:val="105"/>
        </w:rPr>
        <w:t> impact</w:t>
      </w:r>
      <w:r>
        <w:rPr>
          <w:w w:val="105"/>
        </w:rPr>
        <w:t> of</w:t>
      </w:r>
      <w:r>
        <w:rPr>
          <w:w w:val="105"/>
        </w:rPr>
        <w:t> grouping</w:t>
      </w:r>
      <w:r>
        <w:rPr>
          <w:w w:val="105"/>
        </w:rPr>
        <w:t> when</w:t>
      </w:r>
      <w:r>
        <w:rPr>
          <w:w w:val="105"/>
        </w:rPr>
        <w:t> there</w:t>
      </w:r>
      <w:r>
        <w:rPr>
          <w:w w:val="105"/>
        </w:rPr>
        <w:t> are</w:t>
      </w:r>
      <w:r>
        <w:rPr>
          <w:w w:val="105"/>
        </w:rPr>
        <w:t> quasi- functions</w:t>
      </w:r>
      <w:r>
        <w:rPr>
          <w:spacing w:val="18"/>
          <w:w w:val="105"/>
        </w:rPr>
        <w:t> </w:t>
      </w:r>
      <w:r>
        <w:rPr>
          <w:w w:val="105"/>
        </w:rPr>
        <w:t>in</w:t>
      </w:r>
      <w:r>
        <w:rPr>
          <w:spacing w:val="18"/>
          <w:w w:val="105"/>
        </w:rPr>
        <w:t> </w:t>
      </w:r>
      <w:r>
        <w:rPr>
          <w:w w:val="105"/>
        </w:rPr>
        <w:t>a</w:t>
      </w:r>
      <w:r>
        <w:rPr>
          <w:spacing w:val="19"/>
          <w:w w:val="105"/>
        </w:rPr>
        <w:t> </w:t>
      </w:r>
      <w:r>
        <w:rPr>
          <w:w w:val="105"/>
        </w:rPr>
        <w:t>Horn</w:t>
      </w:r>
      <w:r>
        <w:rPr>
          <w:spacing w:val="19"/>
          <w:w w:val="105"/>
        </w:rPr>
        <w:t> </w:t>
      </w:r>
      <w:r>
        <w:rPr>
          <w:w w:val="105"/>
        </w:rPr>
        <w:t>rule.</w:t>
      </w:r>
      <w:r>
        <w:rPr>
          <w:spacing w:val="19"/>
          <w:w w:val="105"/>
        </w:rPr>
        <w:t> </w:t>
      </w:r>
      <w:r>
        <w:rPr>
          <w:w w:val="105"/>
        </w:rPr>
        <w:t>Although</w:t>
      </w:r>
      <w:r>
        <w:rPr>
          <w:spacing w:val="19"/>
          <w:w w:val="105"/>
        </w:rPr>
        <w:t> </w:t>
      </w:r>
      <w:r>
        <w:rPr>
          <w:w w:val="105"/>
        </w:rPr>
        <w:t>the</w:t>
      </w:r>
      <w:r>
        <w:rPr>
          <w:spacing w:val="19"/>
          <w:w w:val="105"/>
        </w:rPr>
        <w:t> </w:t>
      </w:r>
      <w:r>
        <w:rPr>
          <w:w w:val="105"/>
        </w:rPr>
        <w:t>interestingness</w:t>
      </w:r>
      <w:r>
        <w:rPr>
          <w:spacing w:val="19"/>
          <w:w w:val="105"/>
        </w:rPr>
        <w:t> </w:t>
      </w:r>
      <w:r>
        <w:rPr>
          <w:w w:val="105"/>
        </w:rPr>
        <w:t>of</w:t>
      </w:r>
      <w:r>
        <w:rPr>
          <w:spacing w:val="19"/>
          <w:w w:val="105"/>
        </w:rPr>
        <w:t> </w:t>
      </w:r>
      <w:r>
        <w:rPr>
          <w:w w:val="105"/>
        </w:rPr>
        <w:t>the</w:t>
      </w:r>
      <w:r>
        <w:rPr>
          <w:spacing w:val="19"/>
          <w:w w:val="105"/>
        </w:rPr>
        <w:t> </w:t>
      </w:r>
      <w:r>
        <w:rPr>
          <w:w w:val="105"/>
        </w:rPr>
        <w:t>rule is affected according to the number of objects per each subject in quasi-functions, it is not proportional. A mathematical function is needed to dampen this effect as done in </w:t>
      </w:r>
      <w:r>
        <w:rPr>
          <w:i/>
          <w:w w:val="105"/>
        </w:rPr>
        <w:t>tf</w:t>
      </w:r>
      <w:r>
        <w:rPr>
          <w:i/>
          <w:spacing w:val="20"/>
          <w:w w:val="105"/>
        </w:rPr>
        <w:t> </w:t>
      </w:r>
      <w:r>
        <w:rPr>
          <w:rFonts w:ascii="DejaVu Sans Condensed" w:hAnsi="DejaVu Sans Condensed"/>
          <w:w w:val="105"/>
        </w:rPr>
        <w:t>—</w:t>
      </w:r>
      <w:r>
        <w:rPr>
          <w:rFonts w:ascii="DejaVu Sans Condensed" w:hAnsi="DejaVu Sans Condensed"/>
          <w:spacing w:val="-12"/>
          <w:w w:val="105"/>
        </w:rPr>
        <w:t> </w:t>
      </w:r>
      <w:r>
        <w:rPr>
          <w:w w:val="105"/>
        </w:rPr>
        <w:t>idf. As a consequence, log</w:t>
      </w:r>
      <w:r>
        <w:rPr>
          <w:w w:val="105"/>
        </w:rPr>
        <w:t> function</w:t>
      </w:r>
      <w:r>
        <w:rPr>
          <w:w w:val="105"/>
        </w:rPr>
        <w:t> is</w:t>
      </w:r>
      <w:r>
        <w:rPr>
          <w:w w:val="105"/>
        </w:rPr>
        <w:t> used</w:t>
      </w:r>
      <w:r>
        <w:rPr>
          <w:w w:val="105"/>
        </w:rPr>
        <w:t> in</w:t>
      </w:r>
      <w:r>
        <w:rPr>
          <w:w w:val="105"/>
        </w:rPr>
        <w:t> each</w:t>
      </w:r>
      <w:r>
        <w:rPr>
          <w:w w:val="105"/>
        </w:rPr>
        <w:t> part</w:t>
      </w:r>
      <w:r>
        <w:rPr>
          <w:w w:val="105"/>
        </w:rPr>
        <w:t> of</w:t>
      </w:r>
      <w:r>
        <w:rPr>
          <w:w w:val="105"/>
        </w:rPr>
        <w:t> </w:t>
      </w:r>
      <w:r>
        <w:rPr>
          <w:i/>
          <w:w w:val="105"/>
        </w:rPr>
        <w:t>ir </w:t>
      </w:r>
      <w:r>
        <w:rPr>
          <w:rFonts w:ascii="DejaVu Sans Condensed" w:hAnsi="DejaVu Sans Condensed"/>
          <w:w w:val="105"/>
        </w:rPr>
        <w:t>—</w:t>
      </w:r>
      <w:r>
        <w:rPr>
          <w:rFonts w:ascii="DejaVu Sans Condensed" w:hAnsi="DejaVu Sans Condensed"/>
          <w:spacing w:val="-12"/>
          <w:w w:val="105"/>
        </w:rPr>
        <w:t> </w:t>
      </w:r>
      <w:r>
        <w:rPr>
          <w:w w:val="105"/>
        </w:rPr>
        <w:t>gre</w:t>
      </w:r>
      <w:r>
        <w:rPr>
          <w:w w:val="105"/>
        </w:rPr>
        <w:t> formula</w:t>
      </w:r>
      <w:r>
        <w:rPr>
          <w:w w:val="105"/>
        </w:rPr>
        <w:t> to</w:t>
      </w:r>
      <w:r>
        <w:rPr>
          <w:w w:val="105"/>
        </w:rPr>
        <w:t> prevent unfair</w:t>
      </w:r>
      <w:r>
        <w:rPr>
          <w:w w:val="105"/>
        </w:rPr>
        <w:t> boosting.</w:t>
      </w:r>
      <w:r>
        <w:rPr>
          <w:w w:val="105"/>
        </w:rPr>
        <w:t> If</w:t>
      </w:r>
      <w:r>
        <w:rPr>
          <w:w w:val="105"/>
        </w:rPr>
        <w:t> </w:t>
      </w:r>
      <w:r>
        <w:rPr>
          <w:i/>
          <w:w w:val="105"/>
        </w:rPr>
        <w:t>ir</w:t>
      </w:r>
      <w:r>
        <w:rPr>
          <w:i/>
          <w:spacing w:val="-3"/>
          <w:w w:val="105"/>
        </w:rPr>
        <w:t> </w:t>
      </w:r>
      <w:r>
        <w:rPr>
          <w:rFonts w:ascii="DejaVu Sans Condensed" w:hAnsi="DejaVu Sans Condensed"/>
          <w:w w:val="105"/>
        </w:rPr>
        <w:t>—</w:t>
      </w:r>
      <w:r>
        <w:rPr>
          <w:rFonts w:ascii="DejaVu Sans Condensed" w:hAnsi="DejaVu Sans Condensed"/>
          <w:spacing w:val="-12"/>
          <w:w w:val="105"/>
        </w:rPr>
        <w:t> </w:t>
      </w:r>
      <w:r>
        <w:rPr>
          <w:w w:val="105"/>
        </w:rPr>
        <w:t>gre</w:t>
      </w:r>
      <w:r>
        <w:rPr>
          <w:w w:val="105"/>
        </w:rPr>
        <w:t> is</w:t>
      </w:r>
      <w:r>
        <w:rPr>
          <w:w w:val="105"/>
        </w:rPr>
        <w:t> significantly</w:t>
      </w:r>
      <w:r>
        <w:rPr>
          <w:w w:val="105"/>
        </w:rPr>
        <w:t> greater</w:t>
      </w:r>
      <w:r>
        <w:rPr>
          <w:w w:val="105"/>
        </w:rPr>
        <w:t> than</w:t>
      </w:r>
      <w:r>
        <w:rPr>
          <w:w w:val="105"/>
        </w:rPr>
        <w:t> 0,</w:t>
      </w:r>
      <w:r>
        <w:rPr>
          <w:w w:val="105"/>
        </w:rPr>
        <w:t> the</w:t>
      </w:r>
      <w:r>
        <w:rPr>
          <w:w w:val="105"/>
        </w:rPr>
        <w:t> rule quality</w:t>
      </w:r>
      <w:r>
        <w:rPr>
          <w:w w:val="105"/>
        </w:rPr>
        <w:t> is</w:t>
      </w:r>
      <w:r>
        <w:rPr>
          <w:w w:val="105"/>
        </w:rPr>
        <w:t> measured</w:t>
      </w:r>
      <w:r>
        <w:rPr>
          <w:w w:val="105"/>
        </w:rPr>
        <w:t> more</w:t>
      </w:r>
      <w:r>
        <w:rPr>
          <w:w w:val="105"/>
        </w:rPr>
        <w:t> effectively.</w:t>
      </w:r>
      <w:r>
        <w:rPr>
          <w:w w:val="105"/>
        </w:rPr>
        <w:t> We</w:t>
      </w:r>
      <w:r>
        <w:rPr>
          <w:w w:val="105"/>
        </w:rPr>
        <w:t> use</w:t>
      </w:r>
      <w:r>
        <w:rPr>
          <w:w w:val="105"/>
        </w:rPr>
        <w:t> log</w:t>
      </w:r>
      <w:r>
        <w:rPr>
          <w:w w:val="105"/>
        </w:rPr>
        <w:t> scale</w:t>
      </w:r>
      <w:r>
        <w:rPr>
          <w:w w:val="105"/>
        </w:rPr>
        <w:t> since</w:t>
      </w:r>
      <w:r>
        <w:rPr>
          <w:w w:val="105"/>
        </w:rPr>
        <w:t> we propose</w:t>
      </w:r>
      <w:r>
        <w:rPr>
          <w:spacing w:val="38"/>
          <w:w w:val="105"/>
        </w:rPr>
        <w:t> </w:t>
      </w:r>
      <w:r>
        <w:rPr>
          <w:w w:val="105"/>
        </w:rPr>
        <w:t>an</w:t>
      </w:r>
      <w:r>
        <w:rPr>
          <w:spacing w:val="40"/>
          <w:w w:val="105"/>
        </w:rPr>
        <w:t> </w:t>
      </w:r>
      <w:r>
        <w:rPr>
          <w:w w:val="105"/>
        </w:rPr>
        <w:t>interestingness</w:t>
      </w:r>
      <w:r>
        <w:rPr>
          <w:spacing w:val="40"/>
          <w:w w:val="105"/>
        </w:rPr>
        <w:t> </w:t>
      </w:r>
      <w:r>
        <w:rPr>
          <w:w w:val="105"/>
        </w:rPr>
        <w:t>measure</w:t>
      </w:r>
      <w:r>
        <w:rPr>
          <w:spacing w:val="38"/>
          <w:w w:val="105"/>
        </w:rPr>
        <w:t> </w:t>
      </w:r>
      <w:r>
        <w:rPr>
          <w:w w:val="105"/>
        </w:rPr>
        <w:t>to</w:t>
      </w:r>
      <w:r>
        <w:rPr>
          <w:spacing w:val="40"/>
          <w:w w:val="105"/>
        </w:rPr>
        <w:t> </w:t>
      </w:r>
      <w:r>
        <w:rPr>
          <w:w w:val="105"/>
        </w:rPr>
        <w:t>interpret</w:t>
      </w:r>
      <w:r>
        <w:rPr>
          <w:spacing w:val="38"/>
          <w:w w:val="105"/>
        </w:rPr>
        <w:t> </w:t>
      </w:r>
      <w:r>
        <w:rPr>
          <w:w w:val="105"/>
        </w:rPr>
        <w:t>the</w:t>
      </w:r>
      <w:r>
        <w:rPr>
          <w:spacing w:val="40"/>
          <w:w w:val="105"/>
        </w:rPr>
        <w:t> </w:t>
      </w:r>
      <w:r>
        <w:rPr>
          <w:w w:val="105"/>
        </w:rPr>
        <w:t>increase</w:t>
      </w:r>
      <w:r>
        <w:rPr>
          <w:spacing w:val="38"/>
          <w:w w:val="105"/>
        </w:rPr>
        <w:t> </w:t>
      </w:r>
      <w:r>
        <w:rPr>
          <w:w w:val="105"/>
        </w:rPr>
        <w:t>in the number of subjects in quasi-functions in a nonlinear way.</w:t>
      </w:r>
    </w:p>
    <w:p>
      <w:pPr>
        <w:tabs>
          <w:tab w:pos="4906" w:val="left" w:leader="none"/>
        </w:tabs>
        <w:spacing w:before="103"/>
        <w:ind w:left="111" w:right="0" w:firstLine="0"/>
        <w:jc w:val="left"/>
        <w:rPr>
          <w:rFonts w:ascii="DejaVu Sans Condensed" w:hAnsi="DejaVu Sans Condensed"/>
          <w:sz w:val="17"/>
        </w:rPr>
      </w:pPr>
      <w:r>
        <w:rPr>
          <w:i/>
          <w:spacing w:val="-6"/>
          <w:sz w:val="17"/>
        </w:rPr>
        <w:t>ir</w:t>
      </w:r>
      <w:r>
        <w:rPr>
          <w:i/>
          <w:spacing w:val="-5"/>
          <w:sz w:val="17"/>
        </w:rPr>
        <w:t> </w:t>
      </w:r>
      <w:r>
        <w:rPr>
          <w:rFonts w:ascii="DejaVu Sans Condensed" w:hAnsi="DejaVu Sans Condensed"/>
          <w:spacing w:val="-6"/>
          <w:sz w:val="17"/>
        </w:rPr>
        <w:t>—</w:t>
      </w:r>
      <w:r>
        <w:rPr>
          <w:rFonts w:ascii="DejaVu Sans Condensed" w:hAnsi="DejaVu Sans Condensed"/>
          <w:spacing w:val="-12"/>
          <w:sz w:val="17"/>
        </w:rPr>
        <w:t> </w:t>
      </w:r>
      <w:r>
        <w:rPr>
          <w:i/>
          <w:spacing w:val="-6"/>
          <w:sz w:val="17"/>
        </w:rPr>
        <w:t>gre</w:t>
      </w:r>
      <w:r>
        <w:rPr>
          <w:i/>
          <w:spacing w:val="-1"/>
          <w:sz w:val="17"/>
        </w:rPr>
        <w:t> </w:t>
      </w:r>
      <w:r>
        <w:rPr>
          <w:rFonts w:ascii="DejaVu Sans Condensed" w:hAnsi="DejaVu Sans Condensed"/>
          <w:spacing w:val="-6"/>
          <w:sz w:val="17"/>
        </w:rPr>
        <w:t>= </w:t>
      </w:r>
      <w:r>
        <w:rPr>
          <w:i/>
          <w:spacing w:val="-6"/>
          <w:sz w:val="17"/>
        </w:rPr>
        <w:t>ir</w:t>
      </w:r>
      <w:r>
        <w:rPr>
          <w:i/>
          <w:spacing w:val="-2"/>
          <w:sz w:val="17"/>
        </w:rPr>
        <w:t> </w:t>
      </w:r>
      <w:r>
        <w:rPr>
          <w:rFonts w:ascii="DejaVu Sans Condensed" w:hAnsi="DejaVu Sans Condensed"/>
          <w:spacing w:val="-6"/>
          <w:sz w:val="17"/>
        </w:rPr>
        <w:t>*</w:t>
      </w:r>
      <w:r>
        <w:rPr>
          <w:rFonts w:ascii="DejaVu Sans Condensed" w:hAnsi="DejaVu Sans Condensed"/>
          <w:spacing w:val="-12"/>
          <w:sz w:val="17"/>
        </w:rPr>
        <w:t> </w:t>
      </w:r>
      <w:r>
        <w:rPr>
          <w:i/>
          <w:spacing w:val="-6"/>
          <w:sz w:val="17"/>
        </w:rPr>
        <w:t>gre</w:t>
      </w:r>
      <w:r>
        <w:rPr>
          <w:i/>
          <w:sz w:val="17"/>
        </w:rPr>
        <w:tab/>
      </w:r>
      <w:r>
        <w:rPr>
          <w:rFonts w:ascii="DejaVu Sans Condensed" w:hAnsi="DejaVu Sans Condensed"/>
          <w:spacing w:val="-5"/>
          <w:sz w:val="17"/>
        </w:rPr>
        <w:t>(</w:t>
      </w:r>
      <w:r>
        <w:rPr>
          <w:spacing w:val="-5"/>
          <w:sz w:val="17"/>
        </w:rPr>
        <w:t>4</w:t>
      </w:r>
      <w:r>
        <w:rPr>
          <w:rFonts w:ascii="DejaVu Sans Condensed" w:hAnsi="DejaVu Sans Condensed"/>
          <w:spacing w:val="-5"/>
          <w:sz w:val="17"/>
        </w:rPr>
        <w:t>)</w:t>
      </w:r>
    </w:p>
    <w:p>
      <w:pPr>
        <w:pStyle w:val="BodyText"/>
        <w:spacing w:before="33"/>
        <w:rPr>
          <w:rFonts w:ascii="DejaVu Sans Condensed"/>
          <w:sz w:val="17"/>
        </w:rPr>
      </w:pPr>
    </w:p>
    <w:p>
      <w:pPr>
        <w:tabs>
          <w:tab w:pos="4906" w:val="left" w:leader="none"/>
        </w:tabs>
        <w:spacing w:before="0"/>
        <w:ind w:left="111" w:right="0" w:firstLine="0"/>
        <w:jc w:val="left"/>
        <w:rPr>
          <w:rFonts w:ascii="DejaVu Sans Condensed" w:hAnsi="DejaVu Sans Condensed"/>
          <w:sz w:val="17"/>
        </w:rPr>
      </w:pPr>
      <w:r>
        <w:rPr>
          <w:i/>
          <w:sz w:val="17"/>
        </w:rPr>
        <w:t>ir</w:t>
      </w:r>
      <w:r>
        <w:rPr>
          <w:i/>
          <w:spacing w:val="-5"/>
          <w:sz w:val="17"/>
        </w:rPr>
        <w:t> </w:t>
      </w:r>
      <w:r>
        <w:rPr>
          <w:rFonts w:ascii="DejaVu Sans Condensed" w:hAnsi="DejaVu Sans Condensed"/>
          <w:sz w:val="17"/>
        </w:rPr>
        <w:t>=</w:t>
      </w:r>
      <w:r>
        <w:rPr>
          <w:rFonts w:ascii="DejaVu Sans Condensed" w:hAnsi="DejaVu Sans Condensed"/>
          <w:spacing w:val="-12"/>
          <w:sz w:val="17"/>
        </w:rPr>
        <w:t> </w:t>
      </w:r>
      <w:r>
        <w:rPr>
          <w:i/>
          <w:sz w:val="17"/>
        </w:rPr>
        <w:t>log</w:t>
      </w:r>
      <w:r>
        <w:rPr>
          <w:rFonts w:ascii="DejaVu Sans Condensed" w:hAnsi="DejaVu Sans Condensed"/>
          <w:sz w:val="17"/>
        </w:rPr>
        <w:t>(</w:t>
      </w:r>
      <w:r>
        <w:rPr>
          <w:i/>
          <w:sz w:val="17"/>
        </w:rPr>
        <w:t>support</w:t>
      </w:r>
      <w:r>
        <w:rPr>
          <w:rFonts w:ascii="DejaVu Sans Condensed" w:hAnsi="DejaVu Sans Condensed"/>
          <w:sz w:val="17"/>
        </w:rPr>
        <w:t>(</w:t>
      </w:r>
      <w:r>
        <w:rPr>
          <w:i/>
          <w:sz w:val="17"/>
        </w:rPr>
        <w:t>B</w:t>
      </w:r>
      <w:r>
        <w:rPr>
          <w:i/>
          <w:spacing w:val="-4"/>
          <w:sz w:val="17"/>
        </w:rPr>
        <w:t> </w:t>
      </w:r>
      <w:r>
        <w:rPr>
          <w:rFonts w:ascii="DejaVu Sans Condensed" w:hAnsi="DejaVu Sans Condensed"/>
          <w:sz w:val="17"/>
        </w:rPr>
        <w:t>⇒</w:t>
      </w:r>
      <w:r>
        <w:rPr>
          <w:rFonts w:ascii="DejaVu Sans Condensed" w:hAnsi="DejaVu Sans Condensed"/>
          <w:spacing w:val="-12"/>
          <w:sz w:val="17"/>
        </w:rPr>
        <w:t> </w:t>
      </w:r>
      <w:r>
        <w:rPr>
          <w:i/>
          <w:sz w:val="17"/>
        </w:rPr>
        <w:t>r</w:t>
      </w:r>
      <w:r>
        <w:rPr>
          <w:rFonts w:ascii="DejaVu Sans Condensed" w:hAnsi="DejaVu Sans Condensed"/>
          <w:sz w:val="17"/>
        </w:rPr>
        <w:t>(</w:t>
      </w:r>
      <w:r>
        <w:rPr>
          <w:i/>
          <w:sz w:val="17"/>
        </w:rPr>
        <w:t>x</w:t>
      </w:r>
      <w:r>
        <w:rPr>
          <w:rFonts w:ascii="IPAPGothic" w:hAnsi="IPAPGothic"/>
          <w:sz w:val="17"/>
        </w:rPr>
        <w:t>,</w:t>
      </w:r>
      <w:r>
        <w:rPr>
          <w:rFonts w:ascii="IPAPGothic" w:hAnsi="IPAPGothic"/>
          <w:spacing w:val="-18"/>
          <w:sz w:val="17"/>
        </w:rPr>
        <w:t> </w:t>
      </w:r>
      <w:r>
        <w:rPr>
          <w:i/>
          <w:spacing w:val="-4"/>
          <w:sz w:val="17"/>
        </w:rPr>
        <w:t>y</w:t>
      </w:r>
      <w:r>
        <w:rPr>
          <w:rFonts w:ascii="DejaVu Sans Condensed" w:hAnsi="DejaVu Sans Condensed"/>
          <w:spacing w:val="-4"/>
          <w:sz w:val="17"/>
        </w:rPr>
        <w:t>)))</w:t>
      </w:r>
      <w:r>
        <w:rPr>
          <w:rFonts w:ascii="DejaVu Sans Condensed" w:hAnsi="DejaVu Sans Condensed"/>
          <w:sz w:val="17"/>
        </w:rPr>
        <w:tab/>
      </w:r>
      <w:r>
        <w:rPr>
          <w:rFonts w:ascii="DejaVu Sans Condensed" w:hAnsi="DejaVu Sans Condensed"/>
          <w:spacing w:val="-5"/>
          <w:sz w:val="17"/>
        </w:rPr>
        <w:t>(</w:t>
      </w:r>
      <w:r>
        <w:rPr>
          <w:spacing w:val="-5"/>
          <w:sz w:val="17"/>
        </w:rPr>
        <w:t>5</w:t>
      </w:r>
      <w:r>
        <w:rPr>
          <w:rFonts w:ascii="DejaVu Sans Condensed" w:hAnsi="DejaVu Sans Condensed"/>
          <w:spacing w:val="-5"/>
          <w:sz w:val="17"/>
        </w:rPr>
        <w:t>)</w:t>
      </w:r>
    </w:p>
    <w:p>
      <w:pPr>
        <w:spacing w:after="0"/>
        <w:jc w:val="left"/>
        <w:rPr>
          <w:rFonts w:ascii="DejaVu Sans Condensed" w:hAnsi="DejaVu Sans Condensed"/>
          <w:sz w:val="17"/>
        </w:rPr>
        <w:sectPr>
          <w:type w:val="continuous"/>
          <w:pgSz w:w="11910" w:h="15880"/>
          <w:pgMar w:header="887" w:footer="420" w:top="840" w:bottom="280" w:left="640" w:right="600"/>
          <w:cols w:num="2" w:equalWidth="0">
            <w:col w:w="5178" w:space="203"/>
            <w:col w:w="5289"/>
          </w:cols>
        </w:sectPr>
      </w:pPr>
    </w:p>
    <w:p>
      <w:pPr>
        <w:pStyle w:val="BodyText"/>
        <w:spacing w:before="69"/>
        <w:ind w:left="111"/>
      </w:pPr>
      <w:r>
        <w:rPr>
          <w:w w:val="105"/>
        </w:rPr>
        <w:t>esting</w:t>
      </w:r>
      <w:r>
        <w:rPr>
          <w:spacing w:val="23"/>
          <w:w w:val="105"/>
        </w:rPr>
        <w:t> </w:t>
      </w:r>
      <w:r>
        <w:rPr>
          <w:w w:val="105"/>
        </w:rPr>
        <w:t>rules</w:t>
      </w:r>
      <w:r>
        <w:rPr>
          <w:spacing w:val="23"/>
          <w:w w:val="105"/>
        </w:rPr>
        <w:t> </w:t>
      </w:r>
      <w:r>
        <w:rPr>
          <w:w w:val="105"/>
        </w:rPr>
        <w:t>than</w:t>
      </w:r>
      <w:r>
        <w:rPr>
          <w:spacing w:val="23"/>
          <w:w w:val="105"/>
        </w:rPr>
        <w:t> </w:t>
      </w:r>
      <w:r>
        <w:rPr>
          <w:w w:val="105"/>
        </w:rPr>
        <w:t>the</w:t>
      </w:r>
      <w:r>
        <w:rPr>
          <w:spacing w:val="23"/>
          <w:w w:val="105"/>
        </w:rPr>
        <w:t> </w:t>
      </w:r>
      <w:r>
        <w:rPr>
          <w:w w:val="105"/>
        </w:rPr>
        <w:t>standard</w:t>
      </w:r>
      <w:r>
        <w:rPr>
          <w:spacing w:val="22"/>
          <w:w w:val="105"/>
        </w:rPr>
        <w:t> </w:t>
      </w:r>
      <w:r>
        <w:rPr>
          <w:w w:val="105"/>
        </w:rPr>
        <w:t>confidence</w:t>
      </w:r>
      <w:r>
        <w:rPr>
          <w:spacing w:val="24"/>
          <w:w w:val="105"/>
        </w:rPr>
        <w:t> </w:t>
      </w:r>
      <w:r>
        <w:rPr>
          <w:w w:val="105"/>
        </w:rPr>
        <w:t>due</w:t>
      </w:r>
      <w:r>
        <w:rPr>
          <w:spacing w:val="23"/>
          <w:w w:val="105"/>
        </w:rPr>
        <w:t> </w:t>
      </w:r>
      <w:r>
        <w:rPr>
          <w:w w:val="105"/>
        </w:rPr>
        <w:t>to</w:t>
      </w:r>
      <w:r>
        <w:rPr>
          <w:spacing w:val="23"/>
          <w:w w:val="105"/>
        </w:rPr>
        <w:t> </w:t>
      </w:r>
      <w:r>
        <w:rPr>
          <w:w w:val="105"/>
        </w:rPr>
        <w:t>this</w:t>
      </w:r>
      <w:r>
        <w:rPr>
          <w:spacing w:val="24"/>
          <w:w w:val="105"/>
        </w:rPr>
        <w:t> </w:t>
      </w:r>
      <w:r>
        <w:rPr>
          <w:w w:val="105"/>
        </w:rPr>
        <w:t>property,</w:t>
      </w:r>
      <w:r>
        <w:rPr>
          <w:spacing w:val="24"/>
          <w:w w:val="105"/>
        </w:rPr>
        <w:t> </w:t>
      </w:r>
      <w:r>
        <w:rPr>
          <w:spacing w:val="-5"/>
          <w:w w:val="105"/>
        </w:rPr>
        <w:t>it</w:t>
      </w:r>
    </w:p>
    <w:p>
      <w:pPr>
        <w:spacing w:line="240" w:lineRule="auto" w:before="14"/>
        <w:rPr>
          <w:sz w:val="17"/>
        </w:rPr>
      </w:pPr>
      <w:r>
        <w:rPr/>
        <w:br w:type="column"/>
      </w:r>
      <w:r>
        <w:rPr>
          <w:sz w:val="17"/>
        </w:rPr>
      </w:r>
    </w:p>
    <w:p>
      <w:pPr>
        <w:spacing w:line="62" w:lineRule="exact" w:before="0"/>
        <w:ind w:left="111" w:right="0" w:firstLine="0"/>
        <w:jc w:val="left"/>
        <w:rPr>
          <w:rFonts w:ascii="Arial"/>
          <w:sz w:val="17"/>
        </w:rPr>
      </w:pPr>
      <w:r>
        <w:rPr>
          <w:i/>
          <w:spacing w:val="-2"/>
          <w:sz w:val="17"/>
        </w:rPr>
        <w:t>gre</w:t>
      </w:r>
      <w:r>
        <w:rPr>
          <w:i/>
          <w:spacing w:val="-7"/>
          <w:sz w:val="17"/>
        </w:rPr>
        <w:t> </w:t>
      </w:r>
      <w:r>
        <w:rPr>
          <w:rFonts w:ascii="DejaVu Sans Condensed"/>
          <w:spacing w:val="-2"/>
          <w:sz w:val="17"/>
        </w:rPr>
        <w:t>=</w:t>
      </w:r>
      <w:r>
        <w:rPr>
          <w:rFonts w:ascii="DejaVu Sans Condensed"/>
          <w:spacing w:val="-10"/>
          <w:sz w:val="17"/>
        </w:rPr>
        <w:t> </w:t>
      </w:r>
      <w:r>
        <w:rPr>
          <w:i/>
          <w:spacing w:val="-5"/>
          <w:sz w:val="17"/>
        </w:rPr>
        <w:t>log</w:t>
      </w:r>
      <w:r>
        <w:rPr>
          <w:rFonts w:ascii="Arial"/>
          <w:spacing w:val="-5"/>
          <w:position w:val="24"/>
          <w:sz w:val="17"/>
        </w:rPr>
        <w:t> </w:t>
      </w:r>
    </w:p>
    <w:p>
      <w:pPr>
        <w:spacing w:line="210" w:lineRule="exact" w:before="59"/>
        <w:ind w:left="111" w:right="0" w:firstLine="0"/>
        <w:jc w:val="left"/>
        <w:rPr>
          <w:rFonts w:ascii="DejaVu Sans Condensed" w:hAnsi="DejaVu Sans Condensed"/>
          <w:sz w:val="17"/>
        </w:rPr>
      </w:pPr>
      <w:r>
        <w:rPr/>
        <w:br w:type="column"/>
      </w:r>
      <w:r>
        <w:rPr>
          <w:rFonts w:ascii="LM Roman 10" w:hAnsi="LM Roman 10"/>
          <w:sz w:val="17"/>
        </w:rPr>
        <w:t>#</w:t>
      </w:r>
      <w:r>
        <w:rPr>
          <w:rFonts w:ascii="DejaVu Sans Condensed" w:hAnsi="DejaVu Sans Condensed"/>
          <w:sz w:val="17"/>
        </w:rPr>
        <w:t>(</w:t>
      </w:r>
      <w:r>
        <w:rPr>
          <w:i/>
          <w:sz w:val="17"/>
        </w:rPr>
        <w:t>x</w:t>
      </w:r>
      <w:r>
        <w:rPr>
          <w:rFonts w:ascii="IPAPGothic" w:hAnsi="IPAPGothic"/>
          <w:sz w:val="17"/>
        </w:rPr>
        <w:t>,</w:t>
      </w:r>
      <w:r>
        <w:rPr>
          <w:rFonts w:ascii="IPAPGothic" w:hAnsi="IPAPGothic"/>
          <w:spacing w:val="-19"/>
          <w:sz w:val="17"/>
        </w:rPr>
        <w:t> </w:t>
      </w:r>
      <w:r>
        <w:rPr>
          <w:i/>
          <w:sz w:val="17"/>
        </w:rPr>
        <w:t>y</w:t>
      </w:r>
      <w:r>
        <w:rPr>
          <w:rFonts w:ascii="DejaVu Sans Condensed" w:hAnsi="DejaVu Sans Condensed"/>
          <w:sz w:val="17"/>
        </w:rPr>
        <w:t>)</w:t>
      </w:r>
      <w:r>
        <w:rPr>
          <w:rFonts w:ascii="DejaVu Sans Condensed" w:hAnsi="DejaVu Sans Condensed"/>
          <w:spacing w:val="-13"/>
          <w:sz w:val="17"/>
        </w:rPr>
        <w:t> </w:t>
      </w:r>
      <w:r>
        <w:rPr>
          <w:rFonts w:ascii="LM Roman 10" w:hAnsi="LM Roman 10"/>
          <w:sz w:val="17"/>
        </w:rPr>
        <w:t>:</w:t>
      </w:r>
      <w:r>
        <w:rPr>
          <w:rFonts w:ascii="LM Roman 10" w:hAnsi="LM Roman 10"/>
          <w:spacing w:val="-14"/>
          <w:sz w:val="17"/>
        </w:rPr>
        <w:t> </w:t>
      </w:r>
      <w:r>
        <w:rPr>
          <w:rFonts w:ascii="DejaVu Sans Condensed" w:hAnsi="DejaVu Sans Condensed"/>
          <w:sz w:val="17"/>
        </w:rPr>
        <w:t>E</w:t>
      </w:r>
      <w:r>
        <w:rPr>
          <w:i/>
          <w:sz w:val="17"/>
        </w:rPr>
        <w:t>z</w:t>
      </w:r>
      <w:r>
        <w:rPr>
          <w:sz w:val="17"/>
          <w:vertAlign w:val="subscript"/>
        </w:rPr>
        <w:t>1</w:t>
      </w:r>
      <w:r>
        <w:rPr>
          <w:rFonts w:ascii="IPAPGothic" w:hAnsi="IPAPGothic"/>
          <w:sz w:val="17"/>
          <w:vertAlign w:val="baseline"/>
        </w:rPr>
        <w:t>,</w:t>
      </w:r>
      <w:r>
        <w:rPr>
          <w:rFonts w:ascii="IPAPGothic" w:hAnsi="IPAPGothic"/>
          <w:spacing w:val="-19"/>
          <w:sz w:val="17"/>
          <w:vertAlign w:val="baseline"/>
        </w:rPr>
        <w:t> </w:t>
      </w:r>
      <w:r>
        <w:rPr>
          <w:rFonts w:ascii="LM Roman 10" w:hAnsi="LM Roman 10"/>
          <w:spacing w:val="14"/>
          <w:sz w:val="17"/>
          <w:vertAlign w:val="baseline"/>
        </w:rPr>
        <w:t>..</w:t>
      </w:r>
      <w:r>
        <w:rPr>
          <w:rFonts w:ascii="LM Roman 10" w:hAnsi="LM Roman 10"/>
          <w:spacing w:val="-30"/>
          <w:sz w:val="17"/>
          <w:vertAlign w:val="baseline"/>
        </w:rPr>
        <w:t> </w:t>
      </w:r>
      <w:r>
        <w:rPr>
          <w:rFonts w:ascii="LM Roman 10" w:hAnsi="LM Roman 10"/>
          <w:sz w:val="17"/>
          <w:vertAlign w:val="baseline"/>
        </w:rPr>
        <w:t>.</w:t>
      </w:r>
      <w:r>
        <w:rPr>
          <w:rFonts w:ascii="LM Roman 10" w:hAnsi="LM Roman 10"/>
          <w:spacing w:val="-30"/>
          <w:sz w:val="17"/>
          <w:vertAlign w:val="baseline"/>
        </w:rPr>
        <w:t> </w:t>
      </w:r>
      <w:r>
        <w:rPr>
          <w:rFonts w:ascii="IPAPGothic" w:hAnsi="IPAPGothic"/>
          <w:sz w:val="17"/>
          <w:vertAlign w:val="baseline"/>
        </w:rPr>
        <w:t>,</w:t>
      </w:r>
      <w:r>
        <w:rPr>
          <w:rFonts w:ascii="IPAPGothic" w:hAnsi="IPAPGothic"/>
          <w:spacing w:val="-18"/>
          <w:sz w:val="17"/>
          <w:vertAlign w:val="baseline"/>
        </w:rPr>
        <w:t> </w:t>
      </w:r>
      <w:r>
        <w:rPr>
          <w:i/>
          <w:sz w:val="17"/>
          <w:vertAlign w:val="baseline"/>
        </w:rPr>
        <w:t>z</w:t>
      </w:r>
      <w:r>
        <w:rPr>
          <w:i/>
          <w:sz w:val="17"/>
          <w:vertAlign w:val="subscript"/>
        </w:rPr>
        <w:t>n</w:t>
      </w:r>
      <w:r>
        <w:rPr>
          <w:rFonts w:ascii="IPAPGothic" w:hAnsi="IPAPGothic"/>
          <w:sz w:val="17"/>
          <w:vertAlign w:val="baseline"/>
        </w:rPr>
        <w:t>,</w:t>
      </w:r>
      <w:r>
        <w:rPr>
          <w:rFonts w:ascii="IPAPGothic" w:hAnsi="IPAPGothic"/>
          <w:spacing w:val="-18"/>
          <w:sz w:val="17"/>
          <w:vertAlign w:val="baseline"/>
        </w:rPr>
        <w:t> </w:t>
      </w:r>
      <w:r>
        <w:rPr>
          <w:i/>
          <w:sz w:val="17"/>
          <w:vertAlign w:val="baseline"/>
        </w:rPr>
        <w:t>y</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LM Roman 10" w:hAnsi="LM Roman 10"/>
          <w:sz w:val="17"/>
          <w:vertAlign w:val="baseline"/>
        </w:rPr>
        <w:t>:</w:t>
      </w:r>
      <w:r>
        <w:rPr>
          <w:rFonts w:ascii="LM Roman 10" w:hAnsi="LM Roman 10"/>
          <w:spacing w:val="-14"/>
          <w:sz w:val="17"/>
          <w:vertAlign w:val="baseline"/>
        </w:rPr>
        <w:t> </w:t>
      </w:r>
      <w:r>
        <w:rPr>
          <w:i/>
          <w:sz w:val="17"/>
          <w:vertAlign w:val="baseline"/>
        </w:rPr>
        <w:t>B</w:t>
      </w:r>
      <w:r>
        <w:rPr>
          <w:i/>
          <w:spacing w:val="-7"/>
          <w:sz w:val="17"/>
          <w:vertAlign w:val="baseline"/>
        </w:rPr>
        <w:t> </w:t>
      </w:r>
      <w:r>
        <w:rPr>
          <w:rFonts w:ascii="DejaVu Sans Condensed" w:hAnsi="DejaVu Sans Condensed"/>
          <w:sz w:val="17"/>
          <w:vertAlign w:val="baseline"/>
        </w:rPr>
        <w:t>Λ</w:t>
      </w:r>
      <w:r>
        <w:rPr>
          <w:rFonts w:ascii="DejaVu Sans Condensed" w:hAnsi="DejaVu Sans Condensed"/>
          <w:spacing w:val="-12"/>
          <w:sz w:val="17"/>
          <w:vertAlign w:val="baseline"/>
        </w:rPr>
        <w:t> </w:t>
      </w:r>
      <w:r>
        <w:rPr>
          <w:i/>
          <w:sz w:val="17"/>
          <w:vertAlign w:val="baseline"/>
        </w:rPr>
        <w:t>r</w:t>
      </w:r>
      <w:r>
        <w:rPr>
          <w:rFonts w:ascii="DejaVu Sans Condensed" w:hAnsi="DejaVu Sans Condensed"/>
          <w:sz w:val="17"/>
          <w:vertAlign w:val="baseline"/>
        </w:rPr>
        <w:t>(</w:t>
      </w:r>
      <w:r>
        <w:rPr>
          <w:i/>
          <w:sz w:val="17"/>
          <w:vertAlign w:val="baseline"/>
        </w:rPr>
        <w:t>x</w:t>
      </w:r>
      <w:r>
        <w:rPr>
          <w:rFonts w:ascii="IPAPGothic" w:hAnsi="IPAPGothic"/>
          <w:sz w:val="17"/>
          <w:vertAlign w:val="baseline"/>
        </w:rPr>
        <w:t>,</w:t>
      </w:r>
      <w:r>
        <w:rPr>
          <w:rFonts w:ascii="IPAPGothic" w:hAnsi="IPAPGothic"/>
          <w:spacing w:val="-19"/>
          <w:sz w:val="17"/>
          <w:vertAlign w:val="baseline"/>
        </w:rPr>
        <w:t> </w:t>
      </w:r>
      <w:r>
        <w:rPr>
          <w:i/>
          <w:spacing w:val="-5"/>
          <w:sz w:val="17"/>
          <w:vertAlign w:val="baseline"/>
        </w:rPr>
        <w:t>y</w:t>
      </w:r>
      <w:r>
        <w:rPr>
          <w:rFonts w:ascii="DejaVu Sans Condensed" w:hAnsi="DejaVu Sans Condensed"/>
          <w:spacing w:val="-5"/>
          <w:sz w:val="17"/>
          <w:vertAlign w:val="baseline"/>
        </w:rPr>
        <w:t>')</w:t>
      </w:r>
    </w:p>
    <w:p>
      <w:pPr>
        <w:spacing w:line="240" w:lineRule="auto" w:before="9"/>
        <w:rPr>
          <w:rFonts w:ascii="DejaVu Sans Condensed"/>
          <w:sz w:val="17"/>
        </w:rPr>
      </w:pPr>
      <w:r>
        <w:rPr/>
        <w:br w:type="column"/>
      </w:r>
      <w:r>
        <w:rPr>
          <w:rFonts w:ascii="DejaVu Sans Condensed"/>
          <w:sz w:val="17"/>
        </w:rPr>
      </w:r>
    </w:p>
    <w:p>
      <w:pPr>
        <w:pStyle w:val="Heading1"/>
        <w:tabs>
          <w:tab w:pos="1074" w:val="left" w:leader="none"/>
        </w:tabs>
      </w:pPr>
      <w:r>
        <w:rPr>
          <w:rFonts w:ascii="Arial"/>
          <w:position w:val="24"/>
        </w:rPr>
        <w:tab/>
      </w:r>
      <w:r>
        <w:rPr>
          <w:spacing w:val="-5"/>
          <w:w w:val="105"/>
        </w:rPr>
        <w:t>(</w:t>
      </w:r>
      <w:r>
        <w:rPr>
          <w:rFonts w:ascii="Georgia"/>
          <w:spacing w:val="-5"/>
          <w:w w:val="105"/>
        </w:rPr>
        <w:t>6</w:t>
      </w:r>
      <w:r>
        <w:rPr>
          <w:spacing w:val="-5"/>
          <w:w w:val="105"/>
        </w:rPr>
        <w:t>)</w:t>
      </w:r>
    </w:p>
    <w:p>
      <w:pPr>
        <w:spacing w:after="0"/>
        <w:sectPr>
          <w:type w:val="continuous"/>
          <w:pgSz w:w="11910" w:h="15880"/>
          <w:pgMar w:header="887" w:footer="420" w:top="840" w:bottom="280" w:left="640" w:right="600"/>
          <w:cols w:num="4" w:equalWidth="0">
            <w:col w:w="5174" w:space="207"/>
            <w:col w:w="951" w:space="112"/>
            <w:col w:w="2656" w:space="112"/>
            <w:col w:w="1458"/>
          </w:cols>
        </w:sectPr>
      </w:pPr>
    </w:p>
    <w:p>
      <w:pPr>
        <w:pStyle w:val="BodyText"/>
        <w:spacing w:line="276" w:lineRule="auto" w:before="9"/>
        <w:ind w:left="111" w:right="38"/>
        <w:jc w:val="both"/>
      </w:pPr>
      <w:r>
        <w:rPr>
          <w:w w:val="105"/>
        </w:rPr>
        <w:t>does not consider quasi-functions. Since the COR confidence </w:t>
      </w:r>
      <w:r>
        <w:rPr>
          <w:w w:val="105"/>
        </w:rPr>
        <w:t>mea- sure</w:t>
      </w:r>
      <w:r>
        <w:rPr>
          <w:w w:val="105"/>
        </w:rPr>
        <w:t> works</w:t>
      </w:r>
      <w:r>
        <w:rPr>
          <w:w w:val="105"/>
        </w:rPr>
        <w:t> under</w:t>
      </w:r>
      <w:r>
        <w:rPr>
          <w:w w:val="105"/>
        </w:rPr>
        <w:t> OWA</w:t>
      </w:r>
      <w:r>
        <w:rPr>
          <w:w w:val="105"/>
        </w:rPr>
        <w:t> as</w:t>
      </w:r>
      <w:r>
        <w:rPr>
          <w:w w:val="105"/>
        </w:rPr>
        <w:t> well</w:t>
      </w:r>
      <w:r>
        <w:rPr>
          <w:w w:val="105"/>
        </w:rPr>
        <w:t> and</w:t>
      </w:r>
      <w:r>
        <w:rPr>
          <w:w w:val="105"/>
        </w:rPr>
        <w:t> it</w:t>
      </w:r>
      <w:r>
        <w:rPr>
          <w:w w:val="105"/>
        </w:rPr>
        <w:t> is</w:t>
      </w:r>
      <w:r>
        <w:rPr>
          <w:w w:val="105"/>
        </w:rPr>
        <w:t> the</w:t>
      </w:r>
      <w:r>
        <w:rPr>
          <w:w w:val="105"/>
        </w:rPr>
        <w:t> first</w:t>
      </w:r>
      <w:r>
        <w:rPr>
          <w:w w:val="105"/>
        </w:rPr>
        <w:t> measure</w:t>
      </w:r>
      <w:r>
        <w:rPr>
          <w:w w:val="105"/>
        </w:rPr>
        <w:t> which considers</w:t>
      </w:r>
      <w:r>
        <w:rPr>
          <w:w w:val="105"/>
        </w:rPr>
        <w:t> quasi-functions</w:t>
      </w:r>
      <w:r>
        <w:rPr>
          <w:w w:val="105"/>
        </w:rPr>
        <w:t> in</w:t>
      </w:r>
      <w:r>
        <w:rPr>
          <w:w w:val="105"/>
        </w:rPr>
        <w:t> rule</w:t>
      </w:r>
      <w:r>
        <w:rPr>
          <w:w w:val="105"/>
        </w:rPr>
        <w:t> mining,</w:t>
      </w:r>
      <w:r>
        <w:rPr>
          <w:w w:val="105"/>
        </w:rPr>
        <w:t> we</w:t>
      </w:r>
      <w:r>
        <w:rPr>
          <w:w w:val="105"/>
        </w:rPr>
        <w:t> compare</w:t>
      </w:r>
      <w:r>
        <w:rPr>
          <w:w w:val="105"/>
        </w:rPr>
        <w:t> our</w:t>
      </w:r>
      <w:r>
        <w:rPr>
          <w:w w:val="105"/>
        </w:rPr>
        <w:t> pro- posed measure with PCA confidence.</w:t>
      </w:r>
    </w:p>
    <w:p>
      <w:pPr>
        <w:pStyle w:val="BodyText"/>
        <w:spacing w:line="276" w:lineRule="auto"/>
        <w:ind w:left="111" w:right="38" w:firstLine="234"/>
        <w:jc w:val="both"/>
      </w:pPr>
      <w:r>
        <w:rPr>
          <w:w w:val="105"/>
        </w:rPr>
        <w:t>This</w:t>
      </w:r>
      <w:r>
        <w:rPr>
          <w:w w:val="105"/>
        </w:rPr>
        <w:t> section</w:t>
      </w:r>
      <w:r>
        <w:rPr>
          <w:w w:val="105"/>
        </w:rPr>
        <w:t> is</w:t>
      </w:r>
      <w:r>
        <w:rPr>
          <w:w w:val="105"/>
        </w:rPr>
        <w:t> divided</w:t>
      </w:r>
      <w:r>
        <w:rPr>
          <w:w w:val="105"/>
        </w:rPr>
        <w:t> into</w:t>
      </w:r>
      <w:r>
        <w:rPr>
          <w:w w:val="105"/>
        </w:rPr>
        <w:t> three</w:t>
      </w:r>
      <w:r>
        <w:rPr>
          <w:w w:val="105"/>
        </w:rPr>
        <w:t> subsections.</w:t>
      </w:r>
      <w:r>
        <w:rPr>
          <w:w w:val="105"/>
        </w:rPr>
        <w:t> In</w:t>
      </w:r>
      <w:r>
        <w:rPr>
          <w:w w:val="105"/>
        </w:rPr>
        <w:t> the</w:t>
      </w:r>
      <w:r>
        <w:rPr>
          <w:w w:val="105"/>
        </w:rPr>
        <w:t> first</w:t>
      </w:r>
      <w:r>
        <w:rPr>
          <w:w w:val="105"/>
        </w:rPr>
        <w:t> sub- section, we present a confidence weighting method which is </w:t>
      </w:r>
      <w:r>
        <w:rPr>
          <w:w w:val="105"/>
        </w:rPr>
        <w:t>used</w:t>
      </w:r>
      <w:r>
        <w:rPr>
          <w:spacing w:val="80"/>
          <w:w w:val="105"/>
        </w:rPr>
        <w:t> </w:t>
      </w:r>
      <w:r>
        <w:rPr>
          <w:w w:val="105"/>
        </w:rPr>
        <w:t>in the evaluation phase. In the second subsection, the properties of the generated KB are introduced. In the third subsection, the COR confidence</w:t>
      </w:r>
      <w:r>
        <w:rPr>
          <w:spacing w:val="37"/>
          <w:w w:val="105"/>
        </w:rPr>
        <w:t> </w:t>
      </w:r>
      <w:r>
        <w:rPr>
          <w:w w:val="105"/>
        </w:rPr>
        <w:t>is</w:t>
      </w:r>
      <w:r>
        <w:rPr>
          <w:spacing w:val="40"/>
          <w:w w:val="105"/>
        </w:rPr>
        <w:t> </w:t>
      </w:r>
      <w:r>
        <w:rPr>
          <w:w w:val="105"/>
        </w:rPr>
        <w:t>compared</w:t>
      </w:r>
      <w:r>
        <w:rPr>
          <w:spacing w:val="40"/>
          <w:w w:val="105"/>
        </w:rPr>
        <w:t> </w:t>
      </w:r>
      <w:r>
        <w:rPr>
          <w:w w:val="105"/>
        </w:rPr>
        <w:t>with</w:t>
      </w:r>
      <w:r>
        <w:rPr>
          <w:spacing w:val="38"/>
          <w:w w:val="105"/>
        </w:rPr>
        <w:t> </w:t>
      </w:r>
      <w:r>
        <w:rPr>
          <w:w w:val="105"/>
        </w:rPr>
        <w:t>the</w:t>
      </w:r>
      <w:r>
        <w:rPr>
          <w:spacing w:val="40"/>
          <w:w w:val="105"/>
        </w:rPr>
        <w:t> </w:t>
      </w:r>
      <w:r>
        <w:rPr>
          <w:w w:val="105"/>
        </w:rPr>
        <w:t>PCA</w:t>
      </w:r>
      <w:r>
        <w:rPr>
          <w:spacing w:val="38"/>
          <w:w w:val="105"/>
        </w:rPr>
        <w:t> </w:t>
      </w:r>
      <w:r>
        <w:rPr>
          <w:w w:val="105"/>
        </w:rPr>
        <w:t>confidence</w:t>
      </w:r>
      <w:r>
        <w:rPr>
          <w:spacing w:val="40"/>
          <w:w w:val="105"/>
        </w:rPr>
        <w:t> </w:t>
      </w:r>
      <w:r>
        <w:rPr>
          <w:w w:val="105"/>
        </w:rPr>
        <w:t>when</w:t>
      </w:r>
      <w:r>
        <w:rPr>
          <w:spacing w:val="38"/>
          <w:w w:val="105"/>
        </w:rPr>
        <w:t> </w:t>
      </w:r>
      <w:r>
        <w:rPr>
          <w:w w:val="105"/>
        </w:rPr>
        <w:t>i)</w:t>
      </w:r>
      <w:r>
        <w:rPr>
          <w:spacing w:val="40"/>
          <w:w w:val="105"/>
        </w:rPr>
        <w:t> </w:t>
      </w:r>
      <w:r>
        <w:rPr>
          <w:w w:val="105"/>
        </w:rPr>
        <w:t>there are</w:t>
      </w:r>
      <w:r>
        <w:rPr>
          <w:w w:val="105"/>
        </w:rPr>
        <w:t> only</w:t>
      </w:r>
      <w:r>
        <w:rPr>
          <w:w w:val="105"/>
        </w:rPr>
        <w:t> quasi-functions</w:t>
      </w:r>
      <w:r>
        <w:rPr>
          <w:w w:val="105"/>
        </w:rPr>
        <w:t> in</w:t>
      </w:r>
      <w:r>
        <w:rPr>
          <w:w w:val="105"/>
        </w:rPr>
        <w:t> the</w:t>
      </w:r>
      <w:r>
        <w:rPr>
          <w:w w:val="105"/>
        </w:rPr>
        <w:t> body,</w:t>
      </w:r>
      <w:r>
        <w:rPr>
          <w:w w:val="105"/>
        </w:rPr>
        <w:t> and</w:t>
      </w:r>
      <w:r>
        <w:rPr>
          <w:w w:val="105"/>
        </w:rPr>
        <w:t> ii)</w:t>
      </w:r>
      <w:r>
        <w:rPr>
          <w:w w:val="105"/>
        </w:rPr>
        <w:t> there</w:t>
      </w:r>
      <w:r>
        <w:rPr>
          <w:w w:val="105"/>
        </w:rPr>
        <w:t> are</w:t>
      </w:r>
      <w:r>
        <w:rPr>
          <w:w w:val="105"/>
        </w:rPr>
        <w:t> both</w:t>
      </w:r>
      <w:r>
        <w:rPr>
          <w:w w:val="105"/>
        </w:rPr>
        <w:t> func- tions</w:t>
      </w:r>
      <w:r>
        <w:rPr>
          <w:spacing w:val="22"/>
          <w:w w:val="105"/>
        </w:rPr>
        <w:t> </w:t>
      </w:r>
      <w:r>
        <w:rPr>
          <w:w w:val="105"/>
        </w:rPr>
        <w:t>and</w:t>
      </w:r>
      <w:r>
        <w:rPr>
          <w:spacing w:val="24"/>
          <w:w w:val="105"/>
        </w:rPr>
        <w:t> </w:t>
      </w:r>
      <w:r>
        <w:rPr>
          <w:w w:val="105"/>
        </w:rPr>
        <w:t>quasi-functions</w:t>
      </w:r>
      <w:r>
        <w:rPr>
          <w:spacing w:val="23"/>
          <w:w w:val="105"/>
        </w:rPr>
        <w:t> </w:t>
      </w:r>
      <w:r>
        <w:rPr>
          <w:w w:val="105"/>
        </w:rPr>
        <w:t>in</w:t>
      </w:r>
      <w:r>
        <w:rPr>
          <w:spacing w:val="24"/>
          <w:w w:val="105"/>
        </w:rPr>
        <w:t> </w:t>
      </w:r>
      <w:r>
        <w:rPr>
          <w:w w:val="105"/>
        </w:rPr>
        <w:t>the</w:t>
      </w:r>
      <w:r>
        <w:rPr>
          <w:spacing w:val="23"/>
          <w:w w:val="105"/>
        </w:rPr>
        <w:t> </w:t>
      </w:r>
      <w:r>
        <w:rPr>
          <w:w w:val="105"/>
        </w:rPr>
        <w:t>body.</w:t>
      </w:r>
      <w:r>
        <w:rPr>
          <w:spacing w:val="23"/>
          <w:w w:val="105"/>
        </w:rPr>
        <w:t> </w:t>
      </w:r>
      <w:r>
        <w:rPr>
          <w:w w:val="105"/>
        </w:rPr>
        <w:t>In</w:t>
      </w:r>
      <w:r>
        <w:rPr>
          <w:spacing w:val="24"/>
          <w:w w:val="105"/>
        </w:rPr>
        <w:t> </w:t>
      </w:r>
      <w:r>
        <w:rPr>
          <w:w w:val="105"/>
        </w:rPr>
        <w:t>the</w:t>
      </w:r>
      <w:r>
        <w:rPr>
          <w:spacing w:val="22"/>
          <w:w w:val="105"/>
        </w:rPr>
        <w:t> </w:t>
      </w:r>
      <w:r>
        <w:rPr>
          <w:w w:val="105"/>
        </w:rPr>
        <w:t>last</w:t>
      </w:r>
      <w:r>
        <w:rPr>
          <w:spacing w:val="23"/>
          <w:w w:val="105"/>
        </w:rPr>
        <w:t> </w:t>
      </w:r>
      <w:r>
        <w:rPr>
          <w:w w:val="105"/>
        </w:rPr>
        <w:t>subsection,</w:t>
      </w:r>
      <w:r>
        <w:rPr>
          <w:spacing w:val="23"/>
          <w:w w:val="105"/>
        </w:rPr>
        <w:t> </w:t>
      </w:r>
      <w:r>
        <w:rPr>
          <w:spacing w:val="-5"/>
          <w:w w:val="105"/>
        </w:rPr>
        <w:t>the</w:t>
      </w:r>
    </w:p>
    <w:p>
      <w:pPr>
        <w:spacing w:line="240" w:lineRule="auto" w:before="3"/>
        <w:rPr>
          <w:sz w:val="4"/>
        </w:rPr>
      </w:pPr>
      <w:r>
        <w:rPr/>
        <w:br w:type="column"/>
      </w:r>
      <w:r>
        <w:rPr>
          <w:sz w:val="4"/>
        </w:rPr>
      </w:r>
    </w:p>
    <w:p>
      <w:pPr>
        <w:pStyle w:val="BodyText"/>
        <w:spacing w:line="20" w:lineRule="exact"/>
        <w:ind w:left="911"/>
        <w:rPr>
          <w:sz w:val="2"/>
        </w:rPr>
      </w:pPr>
      <w:r>
        <w:rPr>
          <w:sz w:val="2"/>
        </w:rPr>
        <mc:AlternateContent>
          <mc:Choice Requires="wps">
            <w:drawing>
              <wp:inline distT="0" distB="0" distL="0" distR="0">
                <wp:extent cx="1926589" cy="4445"/>
                <wp:effectExtent l="0" t="0" r="0" b="0"/>
                <wp:docPr id="57" name="Group 57"/>
                <wp:cNvGraphicFramePr>
                  <a:graphicFrameLocks/>
                </wp:cNvGraphicFramePr>
                <a:graphic>
                  <a:graphicData uri="http://schemas.microsoft.com/office/word/2010/wordprocessingGroup">
                    <wpg:wgp>
                      <wpg:cNvPr id="57" name="Group 57"/>
                      <wpg:cNvGrpSpPr/>
                      <wpg:grpSpPr>
                        <a:xfrm>
                          <a:off x="0" y="0"/>
                          <a:ext cx="1926589" cy="4445"/>
                          <a:chExt cx="1926589" cy="4445"/>
                        </a:xfrm>
                      </wpg:grpSpPr>
                      <wps:wsp>
                        <wps:cNvPr id="58" name="Graphic 58"/>
                        <wps:cNvSpPr/>
                        <wps:spPr>
                          <a:xfrm>
                            <a:off x="0" y="0"/>
                            <a:ext cx="1926589" cy="4445"/>
                          </a:xfrm>
                          <a:custGeom>
                            <a:avLst/>
                            <a:gdLst/>
                            <a:ahLst/>
                            <a:cxnLst/>
                            <a:rect l="l" t="t" r="r" b="b"/>
                            <a:pathLst>
                              <a:path w="1926589" h="4445">
                                <a:moveTo>
                                  <a:pt x="1926005" y="0"/>
                                </a:moveTo>
                                <a:lnTo>
                                  <a:pt x="0" y="0"/>
                                </a:lnTo>
                                <a:lnTo>
                                  <a:pt x="0" y="4320"/>
                                </a:lnTo>
                                <a:lnTo>
                                  <a:pt x="1926005" y="4320"/>
                                </a:lnTo>
                                <a:lnTo>
                                  <a:pt x="19260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7pt;height:.35pt;mso-position-horizontal-relative:char;mso-position-vertical-relative:line" id="docshapegroup53" coordorigin="0,0" coordsize="3034,7">
                <v:rect style="position:absolute;left:0;top:0;width:3034;height:7" id="docshape54" filled="true" fillcolor="#000000" stroked="false">
                  <v:fill type="solid"/>
                </v:rect>
              </v:group>
            </w:pict>
          </mc:Fallback>
        </mc:AlternateContent>
      </w:r>
      <w:r>
        <w:rPr>
          <w:sz w:val="2"/>
        </w:rPr>
      </w:r>
    </w:p>
    <w:p>
      <w:pPr>
        <w:pStyle w:val="Heading2"/>
        <w:rPr>
          <w:i/>
        </w:rPr>
      </w:pPr>
      <w:r>
        <w:rPr>
          <w:rFonts w:ascii="LM Roman 10"/>
          <w:i w:val="0"/>
          <w:spacing w:val="-2"/>
        </w:rPr>
        <w:t>#</w:t>
      </w:r>
      <w:r>
        <w:rPr>
          <w:i/>
          <w:spacing w:val="-2"/>
        </w:rPr>
        <w:t>groups</w:t>
      </w:r>
      <w:r>
        <w:rPr>
          <w:i/>
        </w:rPr>
        <w:t> </w:t>
      </w:r>
      <w:r>
        <w:rPr>
          <w:i/>
          <w:spacing w:val="-2"/>
        </w:rPr>
        <w:t>according</w:t>
      </w:r>
      <w:r>
        <w:rPr>
          <w:i/>
          <w:spacing w:val="5"/>
        </w:rPr>
        <w:t> </w:t>
      </w:r>
      <w:r>
        <w:rPr>
          <w:i/>
          <w:spacing w:val="-2"/>
        </w:rPr>
        <w:t>to</w:t>
      </w:r>
      <w:r>
        <w:rPr>
          <w:i/>
          <w:spacing w:val="-1"/>
        </w:rPr>
        <w:t> </w:t>
      </w:r>
      <w:r>
        <w:rPr>
          <w:i/>
          <w:spacing w:val="-2"/>
        </w:rPr>
        <w:t>the</w:t>
      </w:r>
      <w:r>
        <w:rPr>
          <w:i/>
        </w:rPr>
        <w:t> </w:t>
      </w:r>
      <w:r>
        <w:rPr>
          <w:i/>
          <w:spacing w:val="-2"/>
        </w:rPr>
        <w:t>quasifunctions</w:t>
      </w:r>
    </w:p>
    <w:p>
      <w:pPr>
        <w:pStyle w:val="BodyText"/>
        <w:spacing w:before="134"/>
        <w:rPr>
          <w:i/>
          <w:sz w:val="17"/>
        </w:rPr>
      </w:pPr>
    </w:p>
    <w:p>
      <w:pPr>
        <w:pStyle w:val="ListParagraph"/>
        <w:numPr>
          <w:ilvl w:val="1"/>
          <w:numId w:val="1"/>
        </w:numPr>
        <w:tabs>
          <w:tab w:pos="420" w:val="left" w:leader="none"/>
        </w:tabs>
        <w:spacing w:line="240" w:lineRule="auto" w:before="1" w:after="0"/>
        <w:ind w:left="420" w:right="0" w:hanging="308"/>
        <w:jc w:val="left"/>
        <w:rPr>
          <w:i/>
          <w:sz w:val="16"/>
        </w:rPr>
      </w:pPr>
      <w:r>
        <w:rPr/>
        <mc:AlternateContent>
          <mc:Choice Requires="wps">
            <w:drawing>
              <wp:anchor distT="0" distB="0" distL="0" distR="0" allowOverlap="1" layoutInCell="1" locked="0" behindDoc="1" simplePos="0" relativeHeight="487013888">
                <wp:simplePos x="0" y="0"/>
                <wp:positionH relativeFrom="page">
                  <wp:posOffset>4808880</wp:posOffset>
                </wp:positionH>
                <wp:positionV relativeFrom="paragraph">
                  <wp:posOffset>-274156</wp:posOffset>
                </wp:positionV>
                <wp:extent cx="31750" cy="4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652008pt;margin-top:-21.587095pt;width:2.4945pt;height:.34016pt;mso-position-horizontal-relative:page;mso-position-vertical-relative:paragraph;z-index:-16302592"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4400">
                <wp:simplePos x="0" y="0"/>
                <wp:positionH relativeFrom="page">
                  <wp:posOffset>5302796</wp:posOffset>
                </wp:positionH>
                <wp:positionV relativeFrom="paragraph">
                  <wp:posOffset>-274156</wp:posOffset>
                </wp:positionV>
                <wp:extent cx="33020"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3020" cy="4445"/>
                        </a:xfrm>
                        <a:custGeom>
                          <a:avLst/>
                          <a:gdLst/>
                          <a:ahLst/>
                          <a:cxnLst/>
                          <a:rect l="l" t="t" r="r" b="b"/>
                          <a:pathLst>
                            <a:path w="33020" h="4445">
                              <a:moveTo>
                                <a:pt x="32400" y="0"/>
                              </a:moveTo>
                              <a:lnTo>
                                <a:pt x="0" y="0"/>
                              </a:lnTo>
                              <a:lnTo>
                                <a:pt x="0" y="4320"/>
                              </a:lnTo>
                              <a:lnTo>
                                <a:pt x="32400" y="4320"/>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542999pt;margin-top:-21.587095pt;width:2.5512pt;height:.34016pt;mso-position-horizontal-relative:page;mso-position-vertical-relative:paragraph;z-index:-16302080"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4912">
                <wp:simplePos x="0" y="0"/>
                <wp:positionH relativeFrom="page">
                  <wp:posOffset>5434558</wp:posOffset>
                </wp:positionH>
                <wp:positionV relativeFrom="paragraph">
                  <wp:posOffset>-274156</wp:posOffset>
                </wp:positionV>
                <wp:extent cx="33020" cy="44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020" cy="4445"/>
                        </a:xfrm>
                        <a:custGeom>
                          <a:avLst/>
                          <a:gdLst/>
                          <a:ahLst/>
                          <a:cxnLst/>
                          <a:rect l="l" t="t" r="r" b="b"/>
                          <a:pathLst>
                            <a:path w="33020" h="4445">
                              <a:moveTo>
                                <a:pt x="32400" y="0"/>
                              </a:moveTo>
                              <a:lnTo>
                                <a:pt x="0" y="0"/>
                              </a:lnTo>
                              <a:lnTo>
                                <a:pt x="0" y="4320"/>
                              </a:lnTo>
                              <a:lnTo>
                                <a:pt x="32400" y="4320"/>
                              </a:lnTo>
                              <a:lnTo>
                                <a:pt x="3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7.917999pt;margin-top:-21.587095pt;width:2.5512pt;height:.34016pt;mso-position-horizontal-relative:page;mso-position-vertical-relative:paragraph;z-index:-16301568"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5424">
                <wp:simplePos x="0" y="0"/>
                <wp:positionH relativeFrom="page">
                  <wp:posOffset>5621032</wp:posOffset>
                </wp:positionH>
                <wp:positionV relativeFrom="paragraph">
                  <wp:posOffset>-274156</wp:posOffset>
                </wp:positionV>
                <wp:extent cx="31750" cy="44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601013pt;margin-top:-21.587095pt;width:2.4945pt;height:.34016pt;mso-position-horizontal-relative:page;mso-position-vertical-relative:paragraph;z-index:-16301056" id="docshape58" filled="true" fillcolor="#000000" stroked="false">
                <v:fill type="solid"/>
                <w10:wrap type="none"/>
              </v:rect>
            </w:pict>
          </mc:Fallback>
        </mc:AlternateContent>
      </w:r>
      <w:r>
        <w:rPr>
          <w:i/>
          <w:spacing w:val="-2"/>
          <w:sz w:val="16"/>
        </w:rPr>
        <w:t>Evaluation</w:t>
      </w:r>
      <w:r>
        <w:rPr>
          <w:i/>
          <w:spacing w:val="1"/>
          <w:sz w:val="16"/>
        </w:rPr>
        <w:t> </w:t>
      </w:r>
      <w:r>
        <w:rPr>
          <w:i/>
          <w:spacing w:val="-2"/>
          <w:sz w:val="16"/>
        </w:rPr>
        <w:t>Setup</w:t>
      </w:r>
    </w:p>
    <w:p>
      <w:pPr>
        <w:pStyle w:val="BodyText"/>
        <w:spacing w:before="54"/>
        <w:rPr>
          <w:i/>
        </w:rPr>
      </w:pPr>
    </w:p>
    <w:p>
      <w:pPr>
        <w:pStyle w:val="BodyText"/>
        <w:spacing w:line="276" w:lineRule="auto"/>
        <w:ind w:left="111" w:right="149" w:firstLine="233"/>
        <w:jc w:val="both"/>
      </w:pPr>
      <w:r>
        <w:rPr>
          <w:w w:val="105"/>
        </w:rPr>
        <w:t>RDF KBs mostly involve incomplete knowledge that might </w:t>
      </w:r>
      <w:r>
        <w:rPr>
          <w:w w:val="105"/>
        </w:rPr>
        <w:t>not easily be processed during evaluation. To deal with the evaluation process</w:t>
      </w:r>
      <w:r>
        <w:rPr>
          <w:w w:val="105"/>
        </w:rPr>
        <w:t> in</w:t>
      </w:r>
      <w:r>
        <w:rPr>
          <w:w w:val="105"/>
        </w:rPr>
        <w:t> a</w:t>
      </w:r>
      <w:r>
        <w:rPr>
          <w:w w:val="105"/>
        </w:rPr>
        <w:t> controlled</w:t>
      </w:r>
      <w:r>
        <w:rPr>
          <w:w w:val="105"/>
        </w:rPr>
        <w:t> way,</w:t>
      </w:r>
      <w:r>
        <w:rPr>
          <w:w w:val="105"/>
        </w:rPr>
        <w:t> we</w:t>
      </w:r>
      <w:r>
        <w:rPr>
          <w:w w:val="105"/>
        </w:rPr>
        <w:t> generated</w:t>
      </w:r>
      <w:r>
        <w:rPr>
          <w:w w:val="105"/>
        </w:rPr>
        <w:t> synthetic</w:t>
      </w:r>
      <w:r>
        <w:rPr>
          <w:w w:val="105"/>
        </w:rPr>
        <w:t> RDF</w:t>
      </w:r>
      <w:r>
        <w:rPr>
          <w:w w:val="105"/>
        </w:rPr>
        <w:t> data involving</w:t>
      </w:r>
      <w:r>
        <w:rPr>
          <w:w w:val="105"/>
        </w:rPr>
        <w:t> triples</w:t>
      </w:r>
      <w:r>
        <w:rPr>
          <w:w w:val="105"/>
        </w:rPr>
        <w:t> using</w:t>
      </w:r>
      <w:r>
        <w:rPr>
          <w:w w:val="105"/>
        </w:rPr>
        <w:t> LUBM</w:t>
      </w:r>
      <w:r>
        <w:rPr>
          <w:w w:val="105"/>
        </w:rPr>
        <w:t> (The</w:t>
      </w:r>
      <w:r>
        <w:rPr>
          <w:w w:val="105"/>
        </w:rPr>
        <w:t> Lehigh</w:t>
      </w:r>
      <w:r>
        <w:rPr>
          <w:w w:val="105"/>
        </w:rPr>
        <w:t> University</w:t>
      </w:r>
      <w:r>
        <w:rPr>
          <w:w w:val="105"/>
        </w:rPr>
        <w:t> Benchmark) that</w:t>
      </w:r>
      <w:r>
        <w:rPr>
          <w:w w:val="105"/>
        </w:rPr>
        <w:t> facilitates</w:t>
      </w:r>
      <w:r>
        <w:rPr>
          <w:w w:val="105"/>
        </w:rPr>
        <w:t> the</w:t>
      </w:r>
      <w:r>
        <w:rPr>
          <w:w w:val="105"/>
        </w:rPr>
        <w:t> evaluation</w:t>
      </w:r>
      <w:r>
        <w:rPr>
          <w:w w:val="105"/>
        </w:rPr>
        <w:t> of</w:t>
      </w:r>
      <w:r>
        <w:rPr>
          <w:w w:val="105"/>
        </w:rPr>
        <w:t> Semantic</w:t>
      </w:r>
      <w:r>
        <w:rPr>
          <w:w w:val="105"/>
        </w:rPr>
        <w:t> Web</w:t>
      </w:r>
      <w:r>
        <w:rPr>
          <w:w w:val="105"/>
        </w:rPr>
        <w:t> repositories</w:t>
      </w:r>
      <w:r>
        <w:rPr>
          <w:w w:val="105"/>
        </w:rPr>
        <w:t> in</w:t>
      </w:r>
      <w:r>
        <w:rPr>
          <w:w w:val="105"/>
        </w:rPr>
        <w:t> a standard</w:t>
      </w:r>
      <w:r>
        <w:rPr>
          <w:spacing w:val="18"/>
          <w:w w:val="105"/>
        </w:rPr>
        <w:t> </w:t>
      </w:r>
      <w:r>
        <w:rPr>
          <w:w w:val="105"/>
        </w:rPr>
        <w:t>way</w:t>
      </w:r>
      <w:r>
        <w:rPr>
          <w:spacing w:val="20"/>
          <w:w w:val="105"/>
        </w:rPr>
        <w:t> </w:t>
      </w:r>
      <w:hyperlink w:history="true" w:anchor="_bookmark40">
        <w:r>
          <w:rPr>
            <w:color w:val="007FAD"/>
            <w:w w:val="105"/>
          </w:rPr>
          <w:t>[30]</w:t>
        </w:r>
      </w:hyperlink>
      <w:r>
        <w:rPr>
          <w:w w:val="105"/>
        </w:rPr>
        <w:t>.</w:t>
      </w:r>
      <w:r>
        <w:rPr>
          <w:spacing w:val="20"/>
          <w:w w:val="105"/>
        </w:rPr>
        <w:t> </w:t>
      </w:r>
      <w:r>
        <w:rPr>
          <w:w w:val="105"/>
        </w:rPr>
        <w:t>Since</w:t>
      </w:r>
      <w:r>
        <w:rPr>
          <w:spacing w:val="19"/>
          <w:w w:val="105"/>
        </w:rPr>
        <w:t> </w:t>
      </w:r>
      <w:r>
        <w:rPr>
          <w:w w:val="105"/>
        </w:rPr>
        <w:t>LUBM</w:t>
      </w:r>
      <w:r>
        <w:rPr>
          <w:spacing w:val="20"/>
          <w:w w:val="105"/>
        </w:rPr>
        <w:t> </w:t>
      </w:r>
      <w:r>
        <w:rPr>
          <w:w w:val="105"/>
        </w:rPr>
        <w:t>serves</w:t>
      </w:r>
      <w:r>
        <w:rPr>
          <w:spacing w:val="19"/>
          <w:w w:val="105"/>
        </w:rPr>
        <w:t> </w:t>
      </w:r>
      <w:r>
        <w:rPr>
          <w:w w:val="105"/>
        </w:rPr>
        <w:t>a</w:t>
      </w:r>
      <w:r>
        <w:rPr>
          <w:spacing w:val="20"/>
          <w:w w:val="105"/>
        </w:rPr>
        <w:t> </w:t>
      </w:r>
      <w:r>
        <w:rPr>
          <w:w w:val="105"/>
        </w:rPr>
        <w:t>sample</w:t>
      </w:r>
      <w:r>
        <w:rPr>
          <w:spacing w:val="19"/>
          <w:w w:val="105"/>
        </w:rPr>
        <w:t> </w:t>
      </w:r>
      <w:r>
        <w:rPr>
          <w:w w:val="105"/>
        </w:rPr>
        <w:t>ontology</w:t>
      </w:r>
      <w:r>
        <w:rPr>
          <w:spacing w:val="19"/>
          <w:w w:val="105"/>
        </w:rPr>
        <w:t> </w:t>
      </w:r>
      <w:r>
        <w:rPr>
          <w:w w:val="105"/>
        </w:rPr>
        <w:t>for</w:t>
      </w:r>
      <w:r>
        <w:rPr>
          <w:spacing w:val="19"/>
          <w:w w:val="105"/>
        </w:rPr>
        <w:t> </w:t>
      </w:r>
      <w:r>
        <w:rPr>
          <w:spacing w:val="-5"/>
          <w:w w:val="105"/>
        </w:rPr>
        <w:t>the</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spacing w:before="44"/>
        <w:rPr>
          <w:sz w:val="20"/>
        </w:rPr>
      </w:pPr>
    </w:p>
    <w:p>
      <w:pPr>
        <w:pStyle w:val="BodyText"/>
        <w:ind w:left="1869"/>
        <w:rPr>
          <w:sz w:val="20"/>
        </w:rPr>
      </w:pPr>
      <w:r>
        <w:rPr>
          <w:sz w:val="20"/>
        </w:rPr>
        <w:drawing>
          <wp:inline distT="0" distB="0" distL="0" distR="0">
            <wp:extent cx="4335056" cy="304800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9" cstate="print"/>
                    <a:stretch>
                      <a:fillRect/>
                    </a:stretch>
                  </pic:blipFill>
                  <pic:spPr>
                    <a:xfrm>
                      <a:off x="0" y="0"/>
                      <a:ext cx="4335056" cy="3048000"/>
                    </a:xfrm>
                    <a:prstGeom prst="rect">
                      <a:avLst/>
                    </a:prstGeom>
                  </pic:spPr>
                </pic:pic>
              </a:graphicData>
            </a:graphic>
          </wp:inline>
        </w:drawing>
      </w:r>
      <w:r>
        <w:rPr>
          <w:sz w:val="20"/>
        </w:rPr>
      </w:r>
    </w:p>
    <w:p>
      <w:pPr>
        <w:pStyle w:val="BodyText"/>
        <w:spacing w:before="57"/>
        <w:rPr>
          <w:sz w:val="12"/>
        </w:rPr>
      </w:pPr>
    </w:p>
    <w:p>
      <w:pPr>
        <w:spacing w:before="0"/>
        <w:ind w:left="1" w:right="39" w:firstLine="0"/>
        <w:jc w:val="center"/>
        <w:rPr>
          <w:sz w:val="12"/>
        </w:rPr>
      </w:pPr>
      <w:bookmarkStart w:name="5.3 Evaluation Results" w:id="37"/>
      <w:bookmarkEnd w:id="37"/>
      <w:r>
        <w:rPr/>
      </w:r>
      <w:bookmarkStart w:name="5.3.1 Impact of Quasi-Functions in the B" w:id="38"/>
      <w:bookmarkEnd w:id="38"/>
      <w:r>
        <w:rPr/>
      </w:r>
      <w:bookmarkStart w:name="_bookmark21" w:id="39"/>
      <w:bookmarkEnd w:id="39"/>
      <w:r>
        <w:rPr/>
      </w:r>
      <w:bookmarkStart w:name="_bookmark22" w:id="40"/>
      <w:bookmarkEnd w:id="40"/>
      <w:r>
        <w:rPr/>
      </w:r>
      <w:r>
        <w:rPr>
          <w:w w:val="115"/>
          <w:sz w:val="12"/>
        </w:rPr>
        <w:t>Fig.</w:t>
      </w:r>
      <w:r>
        <w:rPr>
          <w:spacing w:val="1"/>
          <w:w w:val="115"/>
          <w:sz w:val="12"/>
        </w:rPr>
        <w:t> </w:t>
      </w:r>
      <w:r>
        <w:rPr>
          <w:w w:val="115"/>
          <w:sz w:val="12"/>
        </w:rPr>
        <w:t>1.</w:t>
      </w:r>
      <w:r>
        <w:rPr>
          <w:spacing w:val="19"/>
          <w:w w:val="115"/>
          <w:sz w:val="12"/>
        </w:rPr>
        <w:t> </w:t>
      </w:r>
      <w:r>
        <w:rPr>
          <w:w w:val="115"/>
          <w:sz w:val="12"/>
        </w:rPr>
        <w:t>Sample</w:t>
      </w:r>
      <w:r>
        <w:rPr>
          <w:spacing w:val="2"/>
          <w:w w:val="115"/>
          <w:sz w:val="12"/>
        </w:rPr>
        <w:t> </w:t>
      </w:r>
      <w:r>
        <w:rPr>
          <w:w w:val="115"/>
          <w:sz w:val="12"/>
        </w:rPr>
        <w:t>Fragment</w:t>
      </w:r>
      <w:r>
        <w:rPr>
          <w:spacing w:val="1"/>
          <w:w w:val="115"/>
          <w:sz w:val="12"/>
        </w:rPr>
        <w:t> </w:t>
      </w:r>
      <w:r>
        <w:rPr>
          <w:w w:val="115"/>
          <w:sz w:val="12"/>
        </w:rPr>
        <w:t>of</w:t>
      </w:r>
      <w:r>
        <w:rPr>
          <w:spacing w:val="2"/>
          <w:w w:val="115"/>
          <w:sz w:val="12"/>
        </w:rPr>
        <w:t> </w:t>
      </w:r>
      <w:r>
        <w:rPr>
          <w:w w:val="115"/>
          <w:sz w:val="12"/>
        </w:rPr>
        <w:t>The</w:t>
      </w:r>
      <w:r>
        <w:rPr>
          <w:spacing w:val="1"/>
          <w:w w:val="115"/>
          <w:sz w:val="12"/>
        </w:rPr>
        <w:t> </w:t>
      </w:r>
      <w:r>
        <w:rPr>
          <w:w w:val="115"/>
          <w:sz w:val="12"/>
        </w:rPr>
        <w:t>Generated</w:t>
      </w:r>
      <w:r>
        <w:rPr>
          <w:spacing w:val="2"/>
          <w:w w:val="115"/>
          <w:sz w:val="12"/>
        </w:rPr>
        <w:t> </w:t>
      </w:r>
      <w:r>
        <w:rPr>
          <w:w w:val="115"/>
          <w:sz w:val="12"/>
        </w:rPr>
        <w:t>Knowledge</w:t>
      </w:r>
      <w:r>
        <w:rPr>
          <w:spacing w:val="1"/>
          <w:w w:val="115"/>
          <w:sz w:val="12"/>
        </w:rPr>
        <w:t> </w:t>
      </w:r>
      <w:r>
        <w:rPr>
          <w:spacing w:val="-2"/>
          <w:w w:val="115"/>
          <w:sz w:val="12"/>
        </w:rPr>
        <w:t>Base.</w:t>
      </w:r>
    </w:p>
    <w:p>
      <w:pPr>
        <w:pStyle w:val="BodyText"/>
        <w:spacing w:before="60"/>
        <w:rPr>
          <w:sz w:val="20"/>
        </w:rPr>
      </w:pPr>
    </w:p>
    <w:p>
      <w:pPr>
        <w:spacing w:after="0"/>
        <w:rPr>
          <w:sz w:val="20"/>
        </w:rPr>
        <w:sectPr>
          <w:pgSz w:w="11910" w:h="15880"/>
          <w:pgMar w:header="887" w:footer="420" w:top="1080" w:bottom="620" w:left="640" w:right="600"/>
        </w:sectPr>
      </w:pPr>
    </w:p>
    <w:p>
      <w:pPr>
        <w:pStyle w:val="BodyText"/>
        <w:spacing w:line="276" w:lineRule="auto" w:before="110"/>
        <w:ind w:left="111" w:right="81"/>
        <w:jc w:val="both"/>
      </w:pPr>
      <w:r>
        <w:rPr>
          <w:w w:val="105"/>
        </w:rPr>
        <w:t>university</w:t>
      </w:r>
      <w:r>
        <w:rPr>
          <w:w w:val="105"/>
        </w:rPr>
        <w:t> domain,</w:t>
      </w:r>
      <w:r>
        <w:rPr>
          <w:w w:val="105"/>
        </w:rPr>
        <w:t> we</w:t>
      </w:r>
      <w:r>
        <w:rPr>
          <w:w w:val="105"/>
        </w:rPr>
        <w:t> generated</w:t>
      </w:r>
      <w:r>
        <w:rPr>
          <w:w w:val="105"/>
        </w:rPr>
        <w:t> our</w:t>
      </w:r>
      <w:r>
        <w:rPr>
          <w:w w:val="105"/>
        </w:rPr>
        <w:t> triples</w:t>
      </w:r>
      <w:r>
        <w:rPr>
          <w:w w:val="105"/>
        </w:rPr>
        <w:t> according</w:t>
      </w:r>
      <w:r>
        <w:rPr>
          <w:w w:val="105"/>
        </w:rPr>
        <w:t> to</w:t>
      </w:r>
      <w:r>
        <w:rPr>
          <w:w w:val="105"/>
        </w:rPr>
        <w:t> </w:t>
      </w:r>
      <w:r>
        <w:rPr>
          <w:w w:val="105"/>
        </w:rPr>
        <w:t>this example</w:t>
      </w:r>
      <w:r>
        <w:rPr>
          <w:w w:val="105"/>
        </w:rPr>
        <w:t> domain</w:t>
      </w:r>
      <w:r>
        <w:rPr>
          <w:w w:val="105"/>
        </w:rPr>
        <w:t> and</w:t>
      </w:r>
      <w:r>
        <w:rPr>
          <w:w w:val="105"/>
        </w:rPr>
        <w:t> created</w:t>
      </w:r>
      <w:r>
        <w:rPr>
          <w:w w:val="105"/>
        </w:rPr>
        <w:t> the</w:t>
      </w:r>
      <w:r>
        <w:rPr>
          <w:w w:val="105"/>
        </w:rPr>
        <w:t> related</w:t>
      </w:r>
      <w:r>
        <w:rPr>
          <w:w w:val="105"/>
        </w:rPr>
        <w:t> rules.</w:t>
      </w:r>
      <w:r>
        <w:rPr>
          <w:w w:val="105"/>
        </w:rPr>
        <w:t> The</w:t>
      </w:r>
      <w:r>
        <w:rPr>
          <w:w w:val="105"/>
        </w:rPr>
        <w:t> benchmark ontology</w:t>
      </w:r>
      <w:hyperlink w:history="true" w:anchor="_bookmark23">
        <w:r>
          <w:rPr>
            <w:color w:val="007FAD"/>
            <w:w w:val="105"/>
            <w:vertAlign w:val="superscript"/>
          </w:rPr>
          <w:t>3</w:t>
        </w:r>
      </w:hyperlink>
      <w:r>
        <w:rPr>
          <w:color w:val="007FAD"/>
          <w:w w:val="105"/>
          <w:vertAlign w:val="baseline"/>
        </w:rPr>
        <w:t> </w:t>
      </w:r>
      <w:r>
        <w:rPr>
          <w:w w:val="105"/>
          <w:vertAlign w:val="baseline"/>
        </w:rPr>
        <w:t>includes</w:t>
      </w:r>
      <w:r>
        <w:rPr>
          <w:w w:val="105"/>
          <w:vertAlign w:val="baseline"/>
        </w:rPr>
        <w:t> the</w:t>
      </w:r>
      <w:r>
        <w:rPr>
          <w:w w:val="105"/>
          <w:vertAlign w:val="baseline"/>
        </w:rPr>
        <w:t> classes</w:t>
      </w:r>
      <w:r>
        <w:rPr>
          <w:w w:val="105"/>
          <w:vertAlign w:val="baseline"/>
        </w:rPr>
        <w:t> in</w:t>
      </w:r>
      <w:r>
        <w:rPr>
          <w:w w:val="105"/>
          <w:vertAlign w:val="baseline"/>
        </w:rPr>
        <w:t> our</w:t>
      </w:r>
      <w:r>
        <w:rPr>
          <w:w w:val="105"/>
          <w:vertAlign w:val="baseline"/>
        </w:rPr>
        <w:t> customized</w:t>
      </w:r>
      <w:r>
        <w:rPr>
          <w:w w:val="105"/>
          <w:vertAlign w:val="baseline"/>
        </w:rPr>
        <w:t> KB.</w:t>
      </w:r>
      <w:r>
        <w:rPr>
          <w:w w:val="105"/>
          <w:vertAlign w:val="baseline"/>
        </w:rPr>
        <w:t> </w:t>
      </w:r>
      <w:hyperlink w:history="true" w:anchor="_bookmark22">
        <w:r>
          <w:rPr>
            <w:color w:val="007FAD"/>
            <w:w w:val="105"/>
            <w:vertAlign w:val="baseline"/>
          </w:rPr>
          <w:t>Fig.</w:t>
        </w:r>
        <w:r>
          <w:rPr>
            <w:color w:val="007FAD"/>
            <w:w w:val="105"/>
            <w:vertAlign w:val="baseline"/>
          </w:rPr>
          <w:t> 1</w:t>
        </w:r>
      </w:hyperlink>
      <w:r>
        <w:rPr>
          <w:color w:val="007FAD"/>
          <w:w w:val="105"/>
          <w:vertAlign w:val="baseline"/>
        </w:rPr>
        <w:t> </w:t>
      </w:r>
      <w:r>
        <w:rPr>
          <w:w w:val="105"/>
          <w:vertAlign w:val="baseline"/>
        </w:rPr>
        <w:t>repre- sents a sample fragment of</w:t>
      </w:r>
      <w:r>
        <w:rPr>
          <w:w w:val="105"/>
          <w:vertAlign w:val="baseline"/>
        </w:rPr>
        <w:t> the generated KB using the LUBM Data Generator.</w:t>
      </w:r>
      <w:r>
        <w:rPr>
          <w:spacing w:val="-11"/>
          <w:w w:val="105"/>
          <w:vertAlign w:val="baseline"/>
        </w:rPr>
        <w:t> </w:t>
      </w:r>
      <w:r>
        <w:rPr>
          <w:w w:val="105"/>
          <w:vertAlign w:val="baseline"/>
        </w:rPr>
        <w:t>There</w:t>
      </w:r>
      <w:r>
        <w:rPr>
          <w:spacing w:val="-10"/>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sample</w:t>
      </w:r>
      <w:r>
        <w:rPr>
          <w:spacing w:val="-10"/>
          <w:w w:val="105"/>
          <w:vertAlign w:val="baseline"/>
        </w:rPr>
        <w:t> </w:t>
      </w:r>
      <w:r>
        <w:rPr>
          <w:w w:val="105"/>
          <w:vertAlign w:val="baseline"/>
        </w:rPr>
        <w:t>full</w:t>
      </w:r>
      <w:r>
        <w:rPr>
          <w:spacing w:val="-10"/>
          <w:w w:val="105"/>
          <w:vertAlign w:val="baseline"/>
        </w:rPr>
        <w:t> </w:t>
      </w:r>
      <w:r>
        <w:rPr>
          <w:w w:val="105"/>
          <w:vertAlign w:val="baseline"/>
        </w:rPr>
        <w:t>professor</w:t>
      </w:r>
      <w:r>
        <w:rPr>
          <w:spacing w:val="-10"/>
          <w:w w:val="105"/>
          <w:vertAlign w:val="baseline"/>
        </w:rPr>
        <w:t> </w:t>
      </w:r>
      <w:r>
        <w:rPr>
          <w:w w:val="105"/>
          <w:vertAlign w:val="baseline"/>
        </w:rPr>
        <w:t>instance</w:t>
      </w:r>
      <w:r>
        <w:rPr>
          <w:spacing w:val="-11"/>
          <w:w w:val="105"/>
          <w:vertAlign w:val="baseline"/>
        </w:rPr>
        <w:t> </w:t>
      </w:r>
      <w:r>
        <w:rPr>
          <w:w w:val="105"/>
          <w:vertAlign w:val="baseline"/>
        </w:rPr>
        <w:t>and</w:t>
      </w:r>
      <w:r>
        <w:rPr>
          <w:spacing w:val="-10"/>
          <w:w w:val="105"/>
          <w:vertAlign w:val="baseline"/>
        </w:rPr>
        <w:t> </w:t>
      </w:r>
      <w:r>
        <w:rPr>
          <w:w w:val="105"/>
          <w:vertAlign w:val="baseline"/>
        </w:rPr>
        <w:t>their</w:t>
      </w:r>
      <w:r>
        <w:rPr>
          <w:spacing w:val="-10"/>
          <w:w w:val="105"/>
          <w:vertAlign w:val="baseline"/>
        </w:rPr>
        <w:t> </w:t>
      </w:r>
      <w:r>
        <w:rPr>
          <w:w w:val="105"/>
          <w:vertAlign w:val="baseline"/>
        </w:rPr>
        <w:t>related properties</w:t>
      </w:r>
      <w:r>
        <w:rPr>
          <w:w w:val="105"/>
          <w:vertAlign w:val="baseline"/>
        </w:rPr>
        <w:t> such</w:t>
      </w:r>
      <w:r>
        <w:rPr>
          <w:w w:val="105"/>
          <w:vertAlign w:val="baseline"/>
        </w:rPr>
        <w:t> as</w:t>
      </w:r>
      <w:r>
        <w:rPr>
          <w:w w:val="105"/>
          <w:vertAlign w:val="baseline"/>
        </w:rPr>
        <w:t> the</w:t>
      </w:r>
      <w:r>
        <w:rPr>
          <w:w w:val="105"/>
          <w:vertAlign w:val="baseline"/>
        </w:rPr>
        <w:t> taught</w:t>
      </w:r>
      <w:r>
        <w:rPr>
          <w:w w:val="105"/>
          <w:vertAlign w:val="baseline"/>
        </w:rPr>
        <w:t> courses,</w:t>
      </w:r>
      <w:r>
        <w:rPr>
          <w:w w:val="105"/>
          <w:vertAlign w:val="baseline"/>
        </w:rPr>
        <w:t> masters</w:t>
      </w:r>
      <w:r>
        <w:rPr>
          <w:w w:val="105"/>
          <w:vertAlign w:val="baseline"/>
        </w:rPr>
        <w:t> degree</w:t>
      </w:r>
      <w:r>
        <w:rPr>
          <w:w w:val="105"/>
          <w:vertAlign w:val="baseline"/>
        </w:rPr>
        <w:t> information, </w:t>
      </w:r>
      <w:r>
        <w:rPr>
          <w:spacing w:val="-2"/>
          <w:w w:val="105"/>
          <w:vertAlign w:val="baseline"/>
        </w:rPr>
        <w:t>doctoral degree information, occupation, email address, phone num-</w:t>
      </w:r>
      <w:r>
        <w:rPr>
          <w:w w:val="105"/>
          <w:vertAlign w:val="baseline"/>
        </w:rPr>
        <w:t> ber,</w:t>
      </w:r>
      <w:r>
        <w:rPr>
          <w:w w:val="105"/>
          <w:vertAlign w:val="baseline"/>
        </w:rPr>
        <w:t> research</w:t>
      </w:r>
      <w:r>
        <w:rPr>
          <w:w w:val="105"/>
          <w:vertAlign w:val="baseline"/>
        </w:rPr>
        <w:t> interests</w:t>
      </w:r>
      <w:r>
        <w:rPr>
          <w:w w:val="105"/>
          <w:vertAlign w:val="baseline"/>
        </w:rPr>
        <w:t> and</w:t>
      </w:r>
      <w:r>
        <w:rPr>
          <w:w w:val="105"/>
          <w:vertAlign w:val="baseline"/>
        </w:rPr>
        <w:t> topic</w:t>
      </w:r>
      <w:r>
        <w:rPr>
          <w:w w:val="105"/>
          <w:vertAlign w:val="baseline"/>
        </w:rPr>
        <w:t> of PhD</w:t>
      </w:r>
      <w:r>
        <w:rPr>
          <w:w w:val="105"/>
          <w:vertAlign w:val="baseline"/>
        </w:rPr>
        <w:t> degree.</w:t>
      </w:r>
      <w:r>
        <w:rPr>
          <w:w w:val="105"/>
          <w:vertAlign w:val="baseline"/>
        </w:rPr>
        <w:t> We</w:t>
      </w:r>
      <w:r>
        <w:rPr>
          <w:w w:val="105"/>
          <w:vertAlign w:val="baseline"/>
        </w:rPr>
        <w:t> changed</w:t>
      </w:r>
      <w:r>
        <w:rPr>
          <w:w w:val="105"/>
          <w:vertAlign w:val="baseline"/>
        </w:rPr>
        <w:t> the number</w:t>
      </w:r>
      <w:r>
        <w:rPr>
          <w:spacing w:val="-11"/>
          <w:w w:val="105"/>
          <w:vertAlign w:val="baseline"/>
        </w:rPr>
        <w:t> </w:t>
      </w:r>
      <w:r>
        <w:rPr>
          <w:w w:val="105"/>
          <w:vertAlign w:val="baseline"/>
        </w:rPr>
        <w:t>of</w:t>
      </w:r>
      <w:r>
        <w:rPr>
          <w:spacing w:val="-10"/>
          <w:w w:val="105"/>
          <w:vertAlign w:val="baseline"/>
        </w:rPr>
        <w:t> </w:t>
      </w:r>
      <w:r>
        <w:rPr>
          <w:w w:val="105"/>
          <w:vertAlign w:val="baseline"/>
        </w:rPr>
        <w:t>triples</w:t>
      </w:r>
      <w:r>
        <w:rPr>
          <w:spacing w:val="-10"/>
          <w:w w:val="105"/>
          <w:vertAlign w:val="baseline"/>
        </w:rPr>
        <w:t> </w:t>
      </w:r>
      <w:r>
        <w:rPr>
          <w:w w:val="105"/>
          <w:vertAlign w:val="baseline"/>
        </w:rPr>
        <w:t>in</w:t>
      </w:r>
      <w:r>
        <w:rPr>
          <w:spacing w:val="-9"/>
          <w:w w:val="105"/>
          <w:vertAlign w:val="baseline"/>
        </w:rPr>
        <w:t> </w:t>
      </w:r>
      <w:r>
        <w:rPr>
          <w:w w:val="105"/>
          <w:vertAlign w:val="baseline"/>
        </w:rPr>
        <w:t>a</w:t>
      </w:r>
      <w:r>
        <w:rPr>
          <w:spacing w:val="-10"/>
          <w:w w:val="105"/>
          <w:vertAlign w:val="baseline"/>
        </w:rPr>
        <w:t> </w:t>
      </w:r>
      <w:r>
        <w:rPr>
          <w:w w:val="105"/>
          <w:vertAlign w:val="baseline"/>
        </w:rPr>
        <w:t>controlled</w:t>
      </w:r>
      <w:r>
        <w:rPr>
          <w:spacing w:val="-11"/>
          <w:w w:val="105"/>
          <w:vertAlign w:val="baseline"/>
        </w:rPr>
        <w:t> </w:t>
      </w:r>
      <w:r>
        <w:rPr>
          <w:w w:val="105"/>
          <w:vertAlign w:val="baseline"/>
        </w:rPr>
        <w:t>way</w:t>
      </w:r>
      <w:r>
        <w:rPr>
          <w:spacing w:val="-9"/>
          <w:w w:val="105"/>
          <w:vertAlign w:val="baseline"/>
        </w:rPr>
        <w:t> </w:t>
      </w:r>
      <w:r>
        <w:rPr>
          <w:w w:val="105"/>
          <w:vertAlign w:val="baseline"/>
        </w:rPr>
        <w:t>to</w:t>
      </w:r>
      <w:r>
        <w:rPr>
          <w:spacing w:val="-9"/>
          <w:w w:val="105"/>
          <w:vertAlign w:val="baseline"/>
        </w:rPr>
        <w:t> </w:t>
      </w:r>
      <w:r>
        <w:rPr>
          <w:w w:val="105"/>
          <w:vertAlign w:val="baseline"/>
        </w:rPr>
        <w:t>compare</w:t>
      </w:r>
      <w:r>
        <w:rPr>
          <w:spacing w:val="-11"/>
          <w:w w:val="105"/>
          <w:vertAlign w:val="baseline"/>
        </w:rPr>
        <w:t> </w:t>
      </w:r>
      <w:r>
        <w:rPr>
          <w:w w:val="105"/>
          <w:vertAlign w:val="baseline"/>
        </w:rPr>
        <w:t>the</w:t>
      </w:r>
      <w:r>
        <w:rPr>
          <w:spacing w:val="-9"/>
          <w:w w:val="105"/>
          <w:vertAlign w:val="baseline"/>
        </w:rPr>
        <w:t> </w:t>
      </w:r>
      <w:r>
        <w:rPr>
          <w:w w:val="105"/>
          <w:vertAlign w:val="baseline"/>
        </w:rPr>
        <w:t>PCA</w:t>
      </w:r>
      <w:r>
        <w:rPr>
          <w:spacing w:val="-10"/>
          <w:w w:val="105"/>
          <w:vertAlign w:val="baseline"/>
        </w:rPr>
        <w:t> </w:t>
      </w:r>
      <w:r>
        <w:rPr>
          <w:w w:val="105"/>
          <w:vertAlign w:val="baseline"/>
        </w:rPr>
        <w:t>confidence and the COR confidence measures in different cases.</w:t>
      </w:r>
    </w:p>
    <w:p>
      <w:pPr>
        <w:pStyle w:val="BodyText"/>
        <w:spacing w:line="276" w:lineRule="auto" w:before="2"/>
        <w:ind w:left="111" w:right="81" w:firstLine="234"/>
        <w:jc w:val="both"/>
      </w:pPr>
      <w:bookmarkStart w:name="_bookmark23" w:id="41"/>
      <w:bookmarkEnd w:id="41"/>
      <w:r>
        <w:rPr/>
      </w:r>
      <w:r>
        <w:rPr>
          <w:w w:val="105"/>
        </w:rPr>
        <w:t>We created 21394 class instances and 88257 property </w:t>
      </w:r>
      <w:r>
        <w:rPr>
          <w:w w:val="105"/>
        </w:rPr>
        <w:t>instances </w:t>
      </w:r>
      <w:bookmarkStart w:name="_bookmark24" w:id="42"/>
      <w:bookmarkEnd w:id="42"/>
      <w:r>
        <w:rPr>
          <w:w w:val="105"/>
        </w:rPr>
        <w:t>in</w:t>
      </w:r>
      <w:r>
        <w:rPr>
          <w:w w:val="105"/>
        </w:rPr>
        <w:t> the</w:t>
      </w:r>
      <w:r>
        <w:rPr>
          <w:w w:val="105"/>
        </w:rPr>
        <w:t> generated</w:t>
      </w:r>
      <w:r>
        <w:rPr>
          <w:w w:val="105"/>
        </w:rPr>
        <w:t> KB.</w:t>
      </w:r>
      <w:r>
        <w:rPr>
          <w:w w:val="105"/>
        </w:rPr>
        <w:t> Organizational classes (University, Depart- ment, Faculty), academic positions (Professor, FullProfessor, Asso- ciateProfessor,</w:t>
      </w:r>
      <w:r>
        <w:rPr>
          <w:w w:val="105"/>
        </w:rPr>
        <w:t> AssistantProfessor,</w:t>
      </w:r>
      <w:r>
        <w:rPr>
          <w:w w:val="105"/>
        </w:rPr>
        <w:t> Lecturer,</w:t>
      </w:r>
      <w:r>
        <w:rPr>
          <w:w w:val="105"/>
        </w:rPr>
        <w:t> TeachingAssistant, ResearchAssistant),</w:t>
      </w:r>
      <w:r>
        <w:rPr>
          <w:w w:val="105"/>
        </w:rPr>
        <w:t> type</w:t>
      </w:r>
      <w:r>
        <w:rPr>
          <w:w w:val="105"/>
        </w:rPr>
        <w:t> of</w:t>
      </w:r>
      <w:r>
        <w:rPr>
          <w:w w:val="105"/>
        </w:rPr>
        <w:t> students</w:t>
      </w:r>
      <w:r>
        <w:rPr>
          <w:w w:val="105"/>
        </w:rPr>
        <w:t> (Student,</w:t>
      </w:r>
      <w:r>
        <w:rPr>
          <w:w w:val="105"/>
        </w:rPr>
        <w:t> UndergraduateStu- dent,</w:t>
      </w:r>
      <w:r>
        <w:rPr>
          <w:w w:val="105"/>
        </w:rPr>
        <w:t> GraduateStudent),</w:t>
      </w:r>
      <w:r>
        <w:rPr>
          <w:w w:val="105"/>
        </w:rPr>
        <w:t> course</w:t>
      </w:r>
      <w:r>
        <w:rPr>
          <w:w w:val="105"/>
        </w:rPr>
        <w:t> information</w:t>
      </w:r>
      <w:r>
        <w:rPr>
          <w:w w:val="105"/>
        </w:rPr>
        <w:t> (Course,</w:t>
      </w:r>
      <w:r>
        <w:rPr>
          <w:w w:val="105"/>
        </w:rPr>
        <w:t> Gradu- ateCourse),</w:t>
      </w:r>
      <w:r>
        <w:rPr>
          <w:w w:val="105"/>
        </w:rPr>
        <w:t> other</w:t>
      </w:r>
      <w:r>
        <w:rPr>
          <w:w w:val="105"/>
        </w:rPr>
        <w:t> academic</w:t>
      </w:r>
      <w:r>
        <w:rPr>
          <w:w w:val="105"/>
        </w:rPr>
        <w:t> entities</w:t>
      </w:r>
      <w:r>
        <w:rPr>
          <w:w w:val="105"/>
        </w:rPr>
        <w:t> (Publication,</w:t>
      </w:r>
      <w:r>
        <w:rPr>
          <w:w w:val="105"/>
        </w:rPr>
        <w:t> Chair,</w:t>
      </w:r>
      <w:r>
        <w:rPr>
          <w:w w:val="105"/>
        </w:rPr>
        <w:t> Research, ResearchGroup),</w:t>
      </w:r>
      <w:r>
        <w:rPr>
          <w:w w:val="105"/>
        </w:rPr>
        <w:t> and</w:t>
      </w:r>
      <w:r>
        <w:rPr>
          <w:w w:val="105"/>
        </w:rPr>
        <w:t> the</w:t>
      </w:r>
      <w:r>
        <w:rPr>
          <w:w w:val="105"/>
        </w:rPr>
        <w:t> properties</w:t>
      </w:r>
      <w:r>
        <w:rPr>
          <w:w w:val="105"/>
        </w:rPr>
        <w:t> related</w:t>
      </w:r>
      <w:r>
        <w:rPr>
          <w:w w:val="105"/>
        </w:rPr>
        <w:t> to</w:t>
      </w:r>
      <w:r>
        <w:rPr>
          <w:w w:val="105"/>
        </w:rPr>
        <w:t> these</w:t>
      </w:r>
      <w:r>
        <w:rPr>
          <w:w w:val="105"/>
        </w:rPr>
        <w:t> classes</w:t>
      </w:r>
      <w:r>
        <w:rPr>
          <w:w w:val="105"/>
        </w:rPr>
        <w:t> are stored</w:t>
      </w:r>
      <w:r>
        <w:rPr>
          <w:w w:val="105"/>
        </w:rPr>
        <w:t> in</w:t>
      </w:r>
      <w:r>
        <w:rPr>
          <w:w w:val="105"/>
        </w:rPr>
        <w:t> the</w:t>
      </w:r>
      <w:r>
        <w:rPr>
          <w:w w:val="105"/>
        </w:rPr>
        <w:t> generated</w:t>
      </w:r>
      <w:r>
        <w:rPr>
          <w:w w:val="105"/>
        </w:rPr>
        <w:t> KB.</w:t>
      </w:r>
      <w:r>
        <w:rPr>
          <w:w w:val="105"/>
        </w:rPr>
        <w:t> Since</w:t>
      </w:r>
      <w:r>
        <w:rPr>
          <w:w w:val="105"/>
        </w:rPr>
        <w:t> our</w:t>
      </w:r>
      <w:r>
        <w:rPr>
          <w:w w:val="105"/>
        </w:rPr>
        <w:t> objective</w:t>
      </w:r>
      <w:r>
        <w:rPr>
          <w:w w:val="105"/>
        </w:rPr>
        <w:t> is</w:t>
      </w:r>
      <w:r>
        <w:rPr>
          <w:w w:val="105"/>
        </w:rPr>
        <w:t> to</w:t>
      </w:r>
      <w:r>
        <w:rPr>
          <w:w w:val="105"/>
        </w:rPr>
        <w:t> assess</w:t>
      </w:r>
      <w:r>
        <w:rPr>
          <w:w w:val="105"/>
        </w:rPr>
        <w:t> the quality of the proposed rule metric, we consider the properties in our</w:t>
      </w:r>
      <w:r>
        <w:rPr>
          <w:w w:val="105"/>
        </w:rPr>
        <w:t> KB</w:t>
      </w:r>
      <w:r>
        <w:rPr>
          <w:w w:val="105"/>
        </w:rPr>
        <w:t> as</w:t>
      </w:r>
      <w:r>
        <w:rPr>
          <w:w w:val="105"/>
        </w:rPr>
        <w:t> the</w:t>
      </w:r>
      <w:r>
        <w:rPr>
          <w:w w:val="105"/>
        </w:rPr>
        <w:t> atoms</w:t>
      </w:r>
      <w:r>
        <w:rPr>
          <w:w w:val="105"/>
        </w:rPr>
        <w:t> in</w:t>
      </w:r>
      <w:r>
        <w:rPr>
          <w:w w:val="105"/>
        </w:rPr>
        <w:t> the</w:t>
      </w:r>
      <w:r>
        <w:rPr>
          <w:w w:val="105"/>
        </w:rPr>
        <w:t> rule</w:t>
      </w:r>
      <w:r>
        <w:rPr>
          <w:w w:val="105"/>
        </w:rPr>
        <w:t> evaluation</w:t>
      </w:r>
      <w:r>
        <w:rPr>
          <w:w w:val="105"/>
        </w:rPr>
        <w:t> task.</w:t>
      </w:r>
      <w:r>
        <w:rPr>
          <w:w w:val="105"/>
        </w:rPr>
        <w:t> For</w:t>
      </w:r>
      <w:r>
        <w:rPr>
          <w:w w:val="105"/>
        </w:rPr>
        <w:t> example, we especially inserted ‘‘topicofPhdDegree” property to the core ontol- ogy</w:t>
      </w:r>
      <w:r>
        <w:rPr>
          <w:spacing w:val="12"/>
          <w:w w:val="105"/>
        </w:rPr>
        <w:t> </w:t>
      </w:r>
      <w:r>
        <w:rPr>
          <w:w w:val="105"/>
        </w:rPr>
        <w:t>specification</w:t>
      </w:r>
      <w:r>
        <w:rPr>
          <w:spacing w:val="13"/>
          <w:w w:val="105"/>
        </w:rPr>
        <w:t> </w:t>
      </w:r>
      <w:r>
        <w:rPr>
          <w:w w:val="105"/>
        </w:rPr>
        <w:t>in</w:t>
      </w:r>
      <w:r>
        <w:rPr>
          <w:spacing w:val="13"/>
          <w:w w:val="105"/>
        </w:rPr>
        <w:t> </w:t>
      </w:r>
      <w:r>
        <w:rPr>
          <w:w w:val="105"/>
        </w:rPr>
        <w:t>the</w:t>
      </w:r>
      <w:r>
        <w:rPr>
          <w:spacing w:val="13"/>
          <w:w w:val="105"/>
        </w:rPr>
        <w:t> </w:t>
      </w:r>
      <w:r>
        <w:rPr>
          <w:w w:val="105"/>
        </w:rPr>
        <w:t>ontology</w:t>
      </w:r>
      <w:r>
        <w:rPr>
          <w:spacing w:val="12"/>
          <w:w w:val="105"/>
        </w:rPr>
        <w:t> </w:t>
      </w:r>
      <w:r>
        <w:rPr>
          <w:w w:val="105"/>
        </w:rPr>
        <w:t>class</w:t>
      </w:r>
      <w:r>
        <w:rPr>
          <w:spacing w:val="14"/>
          <w:w w:val="105"/>
        </w:rPr>
        <w:t> </w:t>
      </w:r>
      <w:r>
        <w:rPr>
          <w:w w:val="105"/>
        </w:rPr>
        <w:t>information</w:t>
      </w:r>
      <w:r>
        <w:rPr>
          <w:spacing w:val="14"/>
          <w:w w:val="105"/>
        </w:rPr>
        <w:t> </w:t>
      </w:r>
      <w:r>
        <w:rPr>
          <w:w w:val="105"/>
        </w:rPr>
        <w:t>of</w:t>
      </w:r>
      <w:r>
        <w:rPr>
          <w:spacing w:val="13"/>
          <w:w w:val="105"/>
        </w:rPr>
        <w:t> </w:t>
      </w:r>
      <w:r>
        <w:rPr>
          <w:w w:val="105"/>
        </w:rPr>
        <w:t>data</w:t>
      </w:r>
      <w:r>
        <w:rPr>
          <w:spacing w:val="13"/>
          <w:w w:val="105"/>
        </w:rPr>
        <w:t> </w:t>
      </w:r>
      <w:r>
        <w:rPr>
          <w:spacing w:val="-2"/>
          <w:w w:val="105"/>
        </w:rPr>
        <w:t>genera-</w:t>
      </w:r>
    </w:p>
    <w:p>
      <w:pPr>
        <w:spacing w:line="210" w:lineRule="exact" w:before="0"/>
        <w:ind w:left="111" w:right="0" w:firstLine="0"/>
        <w:jc w:val="left"/>
        <w:rPr>
          <w:rFonts w:ascii="DejaVu Sans Condensed" w:hAnsi="DejaVu Sans Condensed"/>
          <w:sz w:val="16"/>
        </w:rPr>
      </w:pPr>
      <w:r>
        <w:rPr>
          <w:sz w:val="16"/>
        </w:rPr>
        <w:t>tor</w:t>
      </w:r>
      <w:hyperlink w:history="true" w:anchor="_bookmark24">
        <w:r>
          <w:rPr>
            <w:color w:val="007FAD"/>
            <w:sz w:val="16"/>
            <w:vertAlign w:val="superscript"/>
          </w:rPr>
          <w:t>4</w:t>
        </w:r>
      </w:hyperlink>
      <w:r>
        <w:rPr>
          <w:color w:val="007FAD"/>
          <w:spacing w:val="75"/>
          <w:sz w:val="16"/>
          <w:vertAlign w:val="baseline"/>
        </w:rPr>
        <w:t> </w:t>
      </w:r>
      <w:r>
        <w:rPr>
          <w:sz w:val="16"/>
          <w:vertAlign w:val="baseline"/>
        </w:rPr>
        <w:t>to</w:t>
      </w:r>
      <w:r>
        <w:rPr>
          <w:spacing w:val="75"/>
          <w:sz w:val="16"/>
          <w:vertAlign w:val="baseline"/>
        </w:rPr>
        <w:t> </w:t>
      </w:r>
      <w:r>
        <w:rPr>
          <w:sz w:val="16"/>
          <w:vertAlign w:val="baseline"/>
        </w:rPr>
        <w:t>create</w:t>
      </w:r>
      <w:r>
        <w:rPr>
          <w:spacing w:val="75"/>
          <w:sz w:val="16"/>
          <w:vertAlign w:val="baseline"/>
        </w:rPr>
        <w:t> </w:t>
      </w:r>
      <w:r>
        <w:rPr>
          <w:sz w:val="16"/>
          <w:vertAlign w:val="baseline"/>
        </w:rPr>
        <w:t>a</w:t>
      </w:r>
      <w:r>
        <w:rPr>
          <w:spacing w:val="75"/>
          <w:sz w:val="16"/>
          <w:vertAlign w:val="baseline"/>
        </w:rPr>
        <w:t> </w:t>
      </w:r>
      <w:r>
        <w:rPr>
          <w:sz w:val="16"/>
          <w:vertAlign w:val="baseline"/>
        </w:rPr>
        <w:t>sample</w:t>
      </w:r>
      <w:r>
        <w:rPr>
          <w:spacing w:val="74"/>
          <w:sz w:val="16"/>
          <w:vertAlign w:val="baseline"/>
        </w:rPr>
        <w:t> </w:t>
      </w:r>
      <w:r>
        <w:rPr>
          <w:sz w:val="16"/>
          <w:vertAlign w:val="baseline"/>
        </w:rPr>
        <w:t>rule</w:t>
      </w:r>
      <w:r>
        <w:rPr>
          <w:spacing w:val="76"/>
          <w:sz w:val="16"/>
          <w:vertAlign w:val="baseline"/>
        </w:rPr>
        <w:t> </w:t>
      </w:r>
      <w:r>
        <w:rPr>
          <w:sz w:val="16"/>
          <w:vertAlign w:val="baseline"/>
        </w:rPr>
        <w:t>such</w:t>
      </w:r>
      <w:r>
        <w:rPr>
          <w:spacing w:val="74"/>
          <w:sz w:val="16"/>
          <w:vertAlign w:val="baseline"/>
        </w:rPr>
        <w:t> </w:t>
      </w:r>
      <w:r>
        <w:rPr>
          <w:sz w:val="16"/>
          <w:vertAlign w:val="baseline"/>
        </w:rPr>
        <w:t>that:</w:t>
      </w:r>
      <w:r>
        <w:rPr>
          <w:spacing w:val="75"/>
          <w:sz w:val="16"/>
          <w:vertAlign w:val="baseline"/>
        </w:rPr>
        <w:t> </w:t>
      </w:r>
      <w:r>
        <w:rPr>
          <w:i/>
          <w:sz w:val="16"/>
          <w:vertAlign w:val="baseline"/>
        </w:rPr>
        <w:t>researchInterest</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6"/>
          <w:sz w:val="16"/>
          <w:vertAlign w:val="baseline"/>
        </w:rPr>
        <w:t> </w:t>
      </w:r>
      <w:r>
        <w:rPr>
          <w:i/>
          <w:spacing w:val="9"/>
          <w:sz w:val="16"/>
          <w:vertAlign w:val="baseline"/>
        </w:rPr>
        <w:t>y</w:t>
      </w:r>
      <w:r>
        <w:rPr>
          <w:rFonts w:ascii="DejaVu Sans Condensed" w:hAnsi="DejaVu Sans Condensed"/>
          <w:spacing w:val="9"/>
          <w:sz w:val="16"/>
          <w:vertAlign w:val="baseline"/>
        </w:rPr>
        <w:t>)⇒ </w:t>
      </w:r>
    </w:p>
    <w:p>
      <w:pPr>
        <w:spacing w:line="219" w:lineRule="exact" w:before="0"/>
        <w:ind w:left="111" w:right="0" w:firstLine="0"/>
        <w:jc w:val="left"/>
        <w:rPr>
          <w:sz w:val="16"/>
        </w:rPr>
      </w:pPr>
      <w:r>
        <w:rPr>
          <w:i/>
          <w:spacing w:val="-5"/>
          <w:sz w:val="16"/>
        </w:rPr>
        <w:t>topicofPhdDegree</w:t>
      </w:r>
      <w:r>
        <w:rPr>
          <w:rFonts w:ascii="DejaVu Sans Condensed"/>
          <w:spacing w:val="-5"/>
          <w:sz w:val="16"/>
        </w:rPr>
        <w:t>(</w:t>
      </w:r>
      <w:r>
        <w:rPr>
          <w:i/>
          <w:spacing w:val="-5"/>
          <w:sz w:val="16"/>
        </w:rPr>
        <w:t>x</w:t>
      </w:r>
      <w:r>
        <w:rPr>
          <w:rFonts w:ascii="IPAPGothic"/>
          <w:spacing w:val="-5"/>
          <w:sz w:val="16"/>
        </w:rPr>
        <w:t>,</w:t>
      </w:r>
      <w:r>
        <w:rPr>
          <w:rFonts w:ascii="IPAPGothic"/>
          <w:spacing w:val="15"/>
          <w:sz w:val="16"/>
        </w:rPr>
        <w:t> </w:t>
      </w:r>
      <w:r>
        <w:rPr>
          <w:i/>
          <w:spacing w:val="-5"/>
          <w:sz w:val="16"/>
        </w:rPr>
        <w:t>y</w:t>
      </w:r>
      <w:r>
        <w:rPr>
          <w:rFonts w:ascii="DejaVu Sans Condensed"/>
          <w:spacing w:val="-5"/>
          <w:sz w:val="16"/>
        </w:rPr>
        <w:t>)</w:t>
      </w:r>
      <w:r>
        <w:rPr>
          <w:spacing w:val="-5"/>
          <w:sz w:val="16"/>
        </w:rPr>
        <w:t>.</w:t>
      </w:r>
    </w:p>
    <w:p>
      <w:pPr>
        <w:pStyle w:val="BodyText"/>
        <w:spacing w:line="276" w:lineRule="auto"/>
        <w:ind w:left="111" w:right="81" w:firstLine="234"/>
        <w:jc w:val="both"/>
      </w:pPr>
      <w:r>
        <w:rPr>
          <w:w w:val="110"/>
        </w:rPr>
        <w:t>As</w:t>
      </w:r>
      <w:r>
        <w:rPr>
          <w:spacing w:val="-10"/>
          <w:w w:val="110"/>
        </w:rPr>
        <w:t> </w:t>
      </w:r>
      <w:r>
        <w:rPr>
          <w:w w:val="110"/>
        </w:rPr>
        <w:t>a</w:t>
      </w:r>
      <w:r>
        <w:rPr>
          <w:spacing w:val="-8"/>
          <w:w w:val="110"/>
        </w:rPr>
        <w:t> </w:t>
      </w:r>
      <w:r>
        <w:rPr>
          <w:w w:val="110"/>
        </w:rPr>
        <w:t>result,</w:t>
      </w:r>
      <w:r>
        <w:rPr>
          <w:spacing w:val="-8"/>
          <w:w w:val="110"/>
        </w:rPr>
        <w:t> </w:t>
      </w:r>
      <w:r>
        <w:rPr>
          <w:w w:val="110"/>
        </w:rPr>
        <w:t>a</w:t>
      </w:r>
      <w:r>
        <w:rPr>
          <w:spacing w:val="-8"/>
          <w:w w:val="110"/>
        </w:rPr>
        <w:t> </w:t>
      </w:r>
      <w:r>
        <w:rPr>
          <w:w w:val="110"/>
        </w:rPr>
        <w:t>complete</w:t>
      </w:r>
      <w:r>
        <w:rPr>
          <w:spacing w:val="-10"/>
          <w:w w:val="110"/>
        </w:rPr>
        <w:t> </w:t>
      </w:r>
      <w:r>
        <w:rPr>
          <w:w w:val="110"/>
        </w:rPr>
        <w:t>KB</w:t>
      </w:r>
      <w:r>
        <w:rPr>
          <w:spacing w:val="-9"/>
          <w:w w:val="110"/>
        </w:rPr>
        <w:t> </w:t>
      </w:r>
      <w:r>
        <w:rPr>
          <w:w w:val="110"/>
        </w:rPr>
        <w:t>is</w:t>
      </w:r>
      <w:r>
        <w:rPr>
          <w:spacing w:val="-8"/>
          <w:w w:val="110"/>
        </w:rPr>
        <w:t> </w:t>
      </w:r>
      <w:r>
        <w:rPr>
          <w:w w:val="110"/>
        </w:rPr>
        <w:t>generated</w:t>
      </w:r>
      <w:r>
        <w:rPr>
          <w:spacing w:val="-9"/>
          <w:w w:val="110"/>
        </w:rPr>
        <w:t> </w:t>
      </w:r>
      <w:r>
        <w:rPr>
          <w:w w:val="110"/>
        </w:rPr>
        <w:t>in</w:t>
      </w:r>
      <w:r>
        <w:rPr>
          <w:spacing w:val="-9"/>
          <w:w w:val="110"/>
        </w:rPr>
        <w:t> </w:t>
      </w:r>
      <w:r>
        <w:rPr>
          <w:w w:val="110"/>
        </w:rPr>
        <w:t>order</w:t>
      </w:r>
      <w:r>
        <w:rPr>
          <w:spacing w:val="-8"/>
          <w:w w:val="110"/>
        </w:rPr>
        <w:t> </w:t>
      </w:r>
      <w:r>
        <w:rPr>
          <w:w w:val="110"/>
        </w:rPr>
        <w:t>to</w:t>
      </w:r>
      <w:r>
        <w:rPr>
          <w:spacing w:val="-9"/>
          <w:w w:val="110"/>
        </w:rPr>
        <w:t> </w:t>
      </w:r>
      <w:r>
        <w:rPr>
          <w:w w:val="110"/>
        </w:rPr>
        <w:t>evaluate</w:t>
      </w:r>
      <w:r>
        <w:rPr>
          <w:spacing w:val="-10"/>
          <w:w w:val="110"/>
        </w:rPr>
        <w:t> </w:t>
      </w:r>
      <w:r>
        <w:rPr>
          <w:w w:val="110"/>
        </w:rPr>
        <w:t>the </w:t>
      </w:r>
      <w:r>
        <w:rPr/>
        <w:t>impact of quasi-functions on the PCA confidence and the COR con-</w:t>
      </w:r>
      <w:r>
        <w:rPr>
          <w:spacing w:val="40"/>
        </w:rPr>
        <w:t> </w:t>
      </w:r>
      <w:r>
        <w:rPr/>
        <w:t>fidence measures. If the confidence value of a rule is equal to 1 (the</w:t>
      </w:r>
      <w:r>
        <w:rPr>
          <w:spacing w:val="40"/>
        </w:rPr>
        <w:t> </w:t>
      </w:r>
      <w:r>
        <w:rPr/>
        <w:t>maximum confidence value), this rule is satisfied by all instances of</w:t>
      </w:r>
      <w:r>
        <w:rPr>
          <w:w w:val="110"/>
        </w:rPr>
        <w:t> atoms.</w:t>
      </w:r>
      <w:r>
        <w:rPr>
          <w:spacing w:val="-3"/>
          <w:w w:val="110"/>
        </w:rPr>
        <w:t> </w:t>
      </w:r>
      <w:r>
        <w:rPr>
          <w:w w:val="110"/>
        </w:rPr>
        <w:t>In</w:t>
      </w:r>
      <w:r>
        <w:rPr>
          <w:spacing w:val="-3"/>
          <w:w w:val="110"/>
        </w:rPr>
        <w:t> </w:t>
      </w:r>
      <w:r>
        <w:rPr>
          <w:w w:val="110"/>
        </w:rPr>
        <w:t>the</w:t>
      </w:r>
      <w:r>
        <w:rPr>
          <w:spacing w:val="-3"/>
          <w:w w:val="110"/>
        </w:rPr>
        <w:t> </w:t>
      </w:r>
      <w:r>
        <w:rPr>
          <w:w w:val="110"/>
        </w:rPr>
        <w:t>experiments,</w:t>
      </w:r>
      <w:r>
        <w:rPr>
          <w:spacing w:val="-3"/>
          <w:w w:val="110"/>
        </w:rPr>
        <w:t> </w:t>
      </w:r>
      <w:r>
        <w:rPr>
          <w:w w:val="110"/>
        </w:rPr>
        <w:t>we</w:t>
      </w:r>
      <w:r>
        <w:rPr>
          <w:spacing w:val="-3"/>
          <w:w w:val="110"/>
        </w:rPr>
        <w:t> </w:t>
      </w:r>
      <w:r>
        <w:rPr>
          <w:w w:val="110"/>
        </w:rPr>
        <w:t>calculate</w:t>
      </w:r>
      <w:r>
        <w:rPr>
          <w:spacing w:val="-3"/>
          <w:w w:val="110"/>
        </w:rPr>
        <w:t> </w:t>
      </w:r>
      <w:r>
        <w:rPr>
          <w:w w:val="110"/>
        </w:rPr>
        <w:t>the</w:t>
      </w:r>
      <w:r>
        <w:rPr>
          <w:spacing w:val="-3"/>
          <w:w w:val="110"/>
        </w:rPr>
        <w:t> </w:t>
      </w:r>
      <w:r>
        <w:rPr>
          <w:w w:val="110"/>
        </w:rPr>
        <w:t>two</w:t>
      </w:r>
      <w:r>
        <w:rPr>
          <w:spacing w:val="-3"/>
          <w:w w:val="110"/>
        </w:rPr>
        <w:t> </w:t>
      </w:r>
      <w:r>
        <w:rPr>
          <w:w w:val="110"/>
        </w:rPr>
        <w:t>confidence</w:t>
      </w:r>
      <w:r>
        <w:rPr>
          <w:spacing w:val="-3"/>
          <w:w w:val="110"/>
        </w:rPr>
        <w:t> </w:t>
      </w:r>
      <w:r>
        <w:rPr>
          <w:w w:val="110"/>
        </w:rPr>
        <w:t>mea- </w:t>
      </w:r>
      <w:r>
        <w:rPr/>
        <w:t>sures when the rule is satisfied by different percentage of instances.</w:t>
      </w:r>
      <w:r>
        <w:rPr>
          <w:spacing w:val="80"/>
        </w:rPr>
        <w:t> </w:t>
      </w:r>
      <w:r>
        <w:rPr/>
        <w:t>We refer to this parameter as the ‘‘distribution of rule strength”. The</w:t>
      </w:r>
      <w:r>
        <w:rPr>
          <w:w w:val="110"/>
        </w:rPr>
        <w:t> maximum</w:t>
      </w:r>
      <w:r>
        <w:rPr>
          <w:spacing w:val="-1"/>
          <w:w w:val="110"/>
        </w:rPr>
        <w:t> </w:t>
      </w:r>
      <w:r>
        <w:rPr>
          <w:w w:val="110"/>
        </w:rPr>
        <w:t>possible</w:t>
      </w:r>
      <w:r>
        <w:rPr>
          <w:spacing w:val="-1"/>
          <w:w w:val="110"/>
        </w:rPr>
        <w:t> </w:t>
      </w:r>
      <w:r>
        <w:rPr>
          <w:w w:val="110"/>
        </w:rPr>
        <w:t>distribution</w:t>
      </w:r>
      <w:r>
        <w:rPr>
          <w:spacing w:val="-1"/>
          <w:w w:val="110"/>
        </w:rPr>
        <w:t> </w:t>
      </w:r>
      <w:r>
        <w:rPr>
          <w:w w:val="110"/>
        </w:rPr>
        <w:t>of</w:t>
      </w:r>
      <w:r>
        <w:rPr>
          <w:spacing w:val="-1"/>
          <w:w w:val="110"/>
        </w:rPr>
        <w:t> </w:t>
      </w:r>
      <w:r>
        <w:rPr>
          <w:w w:val="110"/>
        </w:rPr>
        <w:t>rule</w:t>
      </w:r>
      <w:r>
        <w:rPr>
          <w:w w:val="110"/>
        </w:rPr>
        <w:t> strength</w:t>
      </w:r>
      <w:r>
        <w:rPr>
          <w:spacing w:val="-1"/>
          <w:w w:val="110"/>
        </w:rPr>
        <w:t> </w:t>
      </w:r>
      <w:r>
        <w:rPr>
          <w:w w:val="110"/>
        </w:rPr>
        <w:t>is</w:t>
      </w:r>
      <w:r>
        <w:rPr>
          <w:w w:val="110"/>
        </w:rPr>
        <w:t> equal</w:t>
      </w:r>
      <w:r>
        <w:rPr>
          <w:spacing w:val="-1"/>
          <w:w w:val="110"/>
        </w:rPr>
        <w:t> </w:t>
      </w:r>
      <w:r>
        <w:rPr>
          <w:w w:val="110"/>
        </w:rPr>
        <w:t>to</w:t>
      </w:r>
      <w:r>
        <w:rPr>
          <w:spacing w:val="-1"/>
          <w:w w:val="110"/>
        </w:rPr>
        <w:t> </w:t>
      </w:r>
      <w:r>
        <w:rPr>
          <w:w w:val="110"/>
        </w:rPr>
        <w:t>100% and it means that all the instances of atoms satisfy the rule.</w:t>
      </w:r>
    </w:p>
    <w:p>
      <w:pPr>
        <w:pStyle w:val="BodyText"/>
        <w:rPr>
          <w:sz w:val="20"/>
        </w:rPr>
      </w:pPr>
    </w:p>
    <w:p>
      <w:pPr>
        <w:pStyle w:val="BodyText"/>
        <w:rPr>
          <w:sz w:val="20"/>
        </w:rPr>
      </w:pPr>
    </w:p>
    <w:p>
      <w:pPr>
        <w:pStyle w:val="BodyText"/>
        <w:spacing w:before="7"/>
        <w:rPr>
          <w:sz w:val="20"/>
        </w:rPr>
      </w:pPr>
      <w:r>
        <w:rPr/>
        <mc:AlternateContent>
          <mc:Choice Requires="wps">
            <w:drawing>
              <wp:anchor distT="0" distB="0" distL="0" distR="0" allowOverlap="1" layoutInCell="1" locked="0" behindDoc="1" simplePos="0" relativeHeight="487612928">
                <wp:simplePos x="0" y="0"/>
                <wp:positionH relativeFrom="page">
                  <wp:posOffset>477354</wp:posOffset>
                </wp:positionH>
                <wp:positionV relativeFrom="paragraph">
                  <wp:posOffset>164386</wp:posOffset>
                </wp:positionV>
                <wp:extent cx="45593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2.943789pt;width:35.9pt;height:.1pt;mso-position-horizontal-relative:page;mso-position-vertical-relative:paragraph;z-index:-15703552;mso-wrap-distance-left:0;mso-wrap-distance-right:0" id="docshape59" coordorigin="752,259" coordsize="718,0" path="m752,259l1469,259e" filled="false" stroked="true" strokeweight=".454pt" strokecolor="#000000">
                <v:path arrowok="t"/>
                <v:stroke dashstyle="solid"/>
                <w10:wrap type="topAndBottom"/>
              </v:shape>
            </w:pict>
          </mc:Fallback>
        </mc:AlternateContent>
      </w:r>
    </w:p>
    <w:p>
      <w:pPr>
        <w:spacing w:before="63"/>
        <w:ind w:left="221" w:right="0" w:firstLine="0"/>
        <w:jc w:val="left"/>
        <w:rPr>
          <w:sz w:val="12"/>
        </w:rPr>
      </w:pPr>
      <w:r>
        <w:rPr>
          <w:w w:val="110"/>
          <w:sz w:val="12"/>
          <w:vertAlign w:val="superscript"/>
        </w:rPr>
        <w:t>3</w:t>
      </w:r>
      <w:r>
        <w:rPr>
          <w:spacing w:val="21"/>
          <w:w w:val="110"/>
          <w:sz w:val="12"/>
          <w:vertAlign w:val="baseline"/>
        </w:rPr>
        <w:t> </w:t>
      </w:r>
      <w:hyperlink r:id="rId20">
        <w:r>
          <w:rPr>
            <w:w w:val="110"/>
            <w:sz w:val="12"/>
            <w:vertAlign w:val="baseline"/>
          </w:rPr>
          <w:t>http://swat.cse.lehigh.edu/onto/univ-</w:t>
        </w:r>
        <w:r>
          <w:rPr>
            <w:spacing w:val="-2"/>
            <w:w w:val="110"/>
            <w:sz w:val="12"/>
            <w:vertAlign w:val="baseline"/>
          </w:rPr>
          <w:t>bench.owl</w:t>
        </w:r>
      </w:hyperlink>
    </w:p>
    <w:p>
      <w:pPr>
        <w:spacing w:before="41"/>
        <w:ind w:left="221" w:right="0" w:firstLine="0"/>
        <w:jc w:val="left"/>
        <w:rPr>
          <w:sz w:val="12"/>
        </w:rPr>
      </w:pPr>
      <w:r>
        <w:rPr>
          <w:w w:val="115"/>
          <w:sz w:val="12"/>
          <w:vertAlign w:val="superscript"/>
        </w:rPr>
        <w:t>4</w:t>
      </w:r>
      <w:r>
        <w:rPr>
          <w:spacing w:val="44"/>
          <w:w w:val="115"/>
          <w:sz w:val="12"/>
          <w:vertAlign w:val="baseline"/>
        </w:rPr>
        <w:t> </w:t>
      </w:r>
      <w:hyperlink r:id="rId21">
        <w:r>
          <w:rPr>
            <w:spacing w:val="-2"/>
            <w:w w:val="110"/>
            <w:sz w:val="12"/>
            <w:vertAlign w:val="baseline"/>
          </w:rPr>
          <w:t>http://swat.cse.lehigh.edu/projects/lubm/uba1.7.zip</w:t>
        </w:r>
      </w:hyperlink>
    </w:p>
    <w:p>
      <w:pPr>
        <w:pStyle w:val="ListParagraph"/>
        <w:numPr>
          <w:ilvl w:val="1"/>
          <w:numId w:val="1"/>
        </w:numPr>
        <w:tabs>
          <w:tab w:pos="420" w:val="left" w:leader="none"/>
        </w:tabs>
        <w:spacing w:line="240" w:lineRule="auto" w:before="110" w:after="0"/>
        <w:ind w:left="420" w:right="0" w:hanging="308"/>
        <w:jc w:val="both"/>
        <w:rPr>
          <w:i/>
          <w:sz w:val="16"/>
        </w:rPr>
      </w:pPr>
      <w:r>
        <w:rPr/>
        <w:br w:type="column"/>
      </w:r>
      <w:r>
        <w:rPr>
          <w:i/>
          <w:spacing w:val="-2"/>
          <w:sz w:val="16"/>
        </w:rPr>
        <w:t>Evaluation</w:t>
      </w:r>
      <w:r>
        <w:rPr>
          <w:i/>
          <w:spacing w:val="1"/>
          <w:sz w:val="16"/>
        </w:rPr>
        <w:t> </w:t>
      </w:r>
      <w:r>
        <w:rPr>
          <w:i/>
          <w:spacing w:val="-2"/>
          <w:sz w:val="16"/>
        </w:rPr>
        <w:t>Results</w:t>
      </w:r>
    </w:p>
    <w:p>
      <w:pPr>
        <w:pStyle w:val="BodyText"/>
        <w:spacing w:before="56"/>
        <w:rPr>
          <w:i/>
        </w:rPr>
      </w:pPr>
    </w:p>
    <w:p>
      <w:pPr>
        <w:pStyle w:val="ListParagraph"/>
        <w:numPr>
          <w:ilvl w:val="2"/>
          <w:numId w:val="1"/>
        </w:numPr>
        <w:tabs>
          <w:tab w:pos="548" w:val="left" w:leader="none"/>
        </w:tabs>
        <w:spacing w:line="240" w:lineRule="auto" w:before="0" w:after="0"/>
        <w:ind w:left="548" w:right="0" w:hanging="436"/>
        <w:jc w:val="both"/>
        <w:rPr>
          <w:i/>
          <w:sz w:val="16"/>
        </w:rPr>
      </w:pPr>
      <w:r>
        <w:rPr>
          <w:i/>
          <w:sz w:val="16"/>
        </w:rPr>
        <w:t>Impact of</w:t>
      </w:r>
      <w:r>
        <w:rPr>
          <w:i/>
          <w:spacing w:val="2"/>
          <w:sz w:val="16"/>
        </w:rPr>
        <w:t> </w:t>
      </w:r>
      <w:r>
        <w:rPr>
          <w:i/>
          <w:sz w:val="16"/>
        </w:rPr>
        <w:t>Quasi-Functions</w:t>
      </w:r>
      <w:r>
        <w:rPr>
          <w:i/>
          <w:spacing w:val="2"/>
          <w:sz w:val="16"/>
        </w:rPr>
        <w:t> </w:t>
      </w:r>
      <w:r>
        <w:rPr>
          <w:i/>
          <w:sz w:val="16"/>
        </w:rPr>
        <w:t>in</w:t>
      </w:r>
      <w:r>
        <w:rPr>
          <w:i/>
          <w:spacing w:val="1"/>
          <w:sz w:val="16"/>
        </w:rPr>
        <w:t> </w:t>
      </w:r>
      <w:r>
        <w:rPr>
          <w:i/>
          <w:sz w:val="16"/>
        </w:rPr>
        <w:t>the</w:t>
      </w:r>
      <w:r>
        <w:rPr>
          <w:i/>
          <w:spacing w:val="2"/>
          <w:sz w:val="16"/>
        </w:rPr>
        <w:t> </w:t>
      </w:r>
      <w:r>
        <w:rPr>
          <w:i/>
          <w:sz w:val="16"/>
        </w:rPr>
        <w:t>Body</w:t>
      </w:r>
      <w:r>
        <w:rPr>
          <w:i/>
          <w:spacing w:val="1"/>
          <w:sz w:val="16"/>
        </w:rPr>
        <w:t> </w:t>
      </w:r>
      <w:r>
        <w:rPr>
          <w:i/>
          <w:sz w:val="16"/>
        </w:rPr>
        <w:t>of</w:t>
      </w:r>
      <w:r>
        <w:rPr>
          <w:i/>
          <w:spacing w:val="2"/>
          <w:sz w:val="16"/>
        </w:rPr>
        <w:t> </w:t>
      </w:r>
      <w:r>
        <w:rPr>
          <w:i/>
          <w:sz w:val="16"/>
        </w:rPr>
        <w:t>Horn</w:t>
      </w:r>
      <w:r>
        <w:rPr>
          <w:i/>
          <w:spacing w:val="1"/>
          <w:sz w:val="16"/>
        </w:rPr>
        <w:t> </w:t>
      </w:r>
      <w:r>
        <w:rPr>
          <w:i/>
          <w:spacing w:val="-2"/>
          <w:sz w:val="16"/>
        </w:rPr>
        <w:t>Rules</w:t>
      </w:r>
    </w:p>
    <w:p>
      <w:pPr>
        <w:pStyle w:val="BodyText"/>
        <w:spacing w:line="276" w:lineRule="auto" w:before="27"/>
        <w:ind w:left="111" w:right="150" w:firstLine="233"/>
        <w:jc w:val="both"/>
      </w:pPr>
      <w:r>
        <w:rPr>
          <w:w w:val="105"/>
        </w:rPr>
        <w:t>In this section, we first aim to show how the PCA confidence is unfairly</w:t>
      </w:r>
      <w:r>
        <w:rPr>
          <w:w w:val="105"/>
        </w:rPr>
        <w:t> affected</w:t>
      </w:r>
      <w:r>
        <w:rPr>
          <w:w w:val="105"/>
        </w:rPr>
        <w:t> by</w:t>
      </w:r>
      <w:r>
        <w:rPr>
          <w:w w:val="105"/>
        </w:rPr>
        <w:t> the quasi-functions. Consider</w:t>
      </w:r>
      <w:r>
        <w:rPr>
          <w:w w:val="105"/>
        </w:rPr>
        <w:t> a rule </w:t>
      </w:r>
      <w:r>
        <w:rPr>
          <w:w w:val="105"/>
        </w:rPr>
        <w:t>stating</w:t>
      </w:r>
      <w:r>
        <w:rPr>
          <w:spacing w:val="80"/>
          <w:w w:val="105"/>
        </w:rPr>
        <w:t> </w:t>
      </w:r>
      <w:r>
        <w:rPr>
          <w:w w:val="105"/>
        </w:rPr>
        <w:t>that</w:t>
      </w:r>
      <w:r>
        <w:rPr>
          <w:spacing w:val="1"/>
          <w:w w:val="105"/>
        </w:rPr>
        <w:t> </w:t>
      </w:r>
      <w:r>
        <w:rPr>
          <w:w w:val="105"/>
        </w:rPr>
        <w:t>a</w:t>
      </w:r>
      <w:r>
        <w:rPr>
          <w:spacing w:val="3"/>
          <w:w w:val="105"/>
        </w:rPr>
        <w:t> </w:t>
      </w:r>
      <w:r>
        <w:rPr>
          <w:w w:val="105"/>
        </w:rPr>
        <w:t>professor’s</w:t>
      </w:r>
      <w:r>
        <w:rPr>
          <w:spacing w:val="3"/>
          <w:w w:val="105"/>
        </w:rPr>
        <w:t> </w:t>
      </w:r>
      <w:r>
        <w:rPr>
          <w:w w:val="105"/>
        </w:rPr>
        <w:t>topic</w:t>
      </w:r>
      <w:r>
        <w:rPr>
          <w:spacing w:val="1"/>
          <w:w w:val="105"/>
        </w:rPr>
        <w:t> </w:t>
      </w:r>
      <w:r>
        <w:rPr>
          <w:w w:val="105"/>
        </w:rPr>
        <w:t>of</w:t>
      </w:r>
      <w:r>
        <w:rPr>
          <w:spacing w:val="3"/>
          <w:w w:val="105"/>
        </w:rPr>
        <w:t> </w:t>
      </w:r>
      <w:r>
        <w:rPr>
          <w:w w:val="105"/>
        </w:rPr>
        <w:t>PhD</w:t>
      </w:r>
      <w:r>
        <w:rPr>
          <w:spacing w:val="3"/>
          <w:w w:val="105"/>
        </w:rPr>
        <w:t> </w:t>
      </w:r>
      <w:r>
        <w:rPr>
          <w:w w:val="105"/>
        </w:rPr>
        <w:t>degree</w:t>
      </w:r>
      <w:r>
        <w:rPr>
          <w:spacing w:val="2"/>
          <w:w w:val="105"/>
        </w:rPr>
        <w:t> </w:t>
      </w:r>
      <w:r>
        <w:rPr>
          <w:w w:val="105"/>
        </w:rPr>
        <w:t>is</w:t>
      </w:r>
      <w:r>
        <w:rPr>
          <w:spacing w:val="2"/>
          <w:w w:val="105"/>
        </w:rPr>
        <w:t> </w:t>
      </w:r>
      <w:r>
        <w:rPr>
          <w:w w:val="105"/>
        </w:rPr>
        <w:t>one</w:t>
      </w:r>
      <w:r>
        <w:rPr>
          <w:spacing w:val="4"/>
          <w:w w:val="105"/>
        </w:rPr>
        <w:t> </w:t>
      </w:r>
      <w:r>
        <w:rPr>
          <w:w w:val="105"/>
        </w:rPr>
        <w:t>of</w:t>
      </w:r>
      <w:r>
        <w:rPr>
          <w:spacing w:val="3"/>
          <w:w w:val="105"/>
        </w:rPr>
        <w:t> </w:t>
      </w:r>
      <w:r>
        <w:rPr>
          <w:w w:val="105"/>
        </w:rPr>
        <w:t>their</w:t>
      </w:r>
      <w:r>
        <w:rPr>
          <w:spacing w:val="2"/>
          <w:w w:val="105"/>
        </w:rPr>
        <w:t> </w:t>
      </w:r>
      <w:r>
        <w:rPr>
          <w:w w:val="105"/>
        </w:rPr>
        <w:t>research</w:t>
      </w:r>
      <w:r>
        <w:rPr>
          <w:spacing w:val="1"/>
          <w:w w:val="105"/>
        </w:rPr>
        <w:t> </w:t>
      </w:r>
      <w:r>
        <w:rPr>
          <w:spacing w:val="-2"/>
          <w:w w:val="105"/>
        </w:rPr>
        <w:t>inter-</w:t>
      </w:r>
    </w:p>
    <w:p>
      <w:pPr>
        <w:spacing w:line="215" w:lineRule="exact" w:before="0"/>
        <w:ind w:left="111" w:right="0" w:firstLine="0"/>
        <w:jc w:val="both"/>
        <w:rPr>
          <w:sz w:val="16"/>
        </w:rPr>
      </w:pPr>
      <w:r>
        <w:rPr>
          <w:w w:val="105"/>
          <w:sz w:val="16"/>
        </w:rPr>
        <w:t>est</w:t>
      </w:r>
      <w:r>
        <w:rPr>
          <w:spacing w:val="51"/>
          <w:w w:val="105"/>
          <w:sz w:val="16"/>
        </w:rPr>
        <w:t> </w:t>
      </w:r>
      <w:r>
        <w:rPr>
          <w:w w:val="105"/>
          <w:sz w:val="16"/>
        </w:rPr>
        <w:t>topics,</w:t>
      </w:r>
      <w:r>
        <w:rPr>
          <w:spacing w:val="52"/>
          <w:w w:val="105"/>
          <w:sz w:val="16"/>
        </w:rPr>
        <w:t> </w:t>
      </w:r>
      <w:r>
        <w:rPr>
          <w:i/>
          <w:w w:val="105"/>
          <w:sz w:val="16"/>
        </w:rPr>
        <w:t>R</w:t>
      </w:r>
      <w:r>
        <w:rPr>
          <w:w w:val="105"/>
          <w:sz w:val="16"/>
          <w:vertAlign w:val="subscript"/>
        </w:rPr>
        <w:t>7</w:t>
      </w:r>
      <w:r>
        <w:rPr>
          <w:spacing w:val="-6"/>
          <w:w w:val="105"/>
          <w:sz w:val="16"/>
          <w:vertAlign w:val="baseline"/>
        </w:rPr>
        <w:t> </w:t>
      </w:r>
      <w:r>
        <w:rPr>
          <w:rFonts w:ascii="LM Roman 10" w:hAnsi="LM Roman 10"/>
          <w:w w:val="105"/>
          <w:sz w:val="16"/>
          <w:vertAlign w:val="baseline"/>
        </w:rPr>
        <w:t>:</w:t>
      </w:r>
      <w:r>
        <w:rPr>
          <w:rFonts w:ascii="LM Roman 10" w:hAnsi="LM Roman 10"/>
          <w:spacing w:val="-13"/>
          <w:w w:val="105"/>
          <w:sz w:val="16"/>
          <w:vertAlign w:val="baseline"/>
        </w:rPr>
        <w:t> </w:t>
      </w:r>
      <w:r>
        <w:rPr>
          <w:i/>
          <w:w w:val="105"/>
          <w:sz w:val="16"/>
          <w:vertAlign w:val="baseline"/>
        </w:rPr>
        <w:t>researchInterest</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9"/>
          <w:w w:val="105"/>
          <w:sz w:val="16"/>
          <w:vertAlign w:val="baseline"/>
        </w:rPr>
        <w:t> </w:t>
      </w:r>
      <w:r>
        <w:rPr>
          <w:i/>
          <w:spacing w:val="12"/>
          <w:w w:val="105"/>
          <w:sz w:val="16"/>
          <w:vertAlign w:val="baseline"/>
        </w:rPr>
        <w:t>y</w:t>
      </w:r>
      <w:r>
        <w:rPr>
          <w:rFonts w:ascii="DejaVu Sans Condensed" w:hAnsi="DejaVu Sans Condensed"/>
          <w:spacing w:val="12"/>
          <w:w w:val="105"/>
          <w:sz w:val="16"/>
          <w:vertAlign w:val="baseline"/>
        </w:rPr>
        <w:t>)⇒</w:t>
      </w:r>
      <w:r>
        <w:rPr>
          <w:rFonts w:ascii="DejaVu Sans Condensed" w:hAnsi="DejaVu Sans Condensed"/>
          <w:spacing w:val="-12"/>
          <w:w w:val="105"/>
          <w:sz w:val="16"/>
          <w:vertAlign w:val="baseline"/>
        </w:rPr>
        <w:t> </w:t>
      </w:r>
      <w:r>
        <w:rPr>
          <w:i/>
          <w:w w:val="105"/>
          <w:sz w:val="16"/>
          <w:vertAlign w:val="baseline"/>
        </w:rPr>
        <w:t>topicofPhdDegree</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7"/>
          <w:w w:val="105"/>
          <w:sz w:val="16"/>
          <w:vertAlign w:val="baseline"/>
        </w:rPr>
        <w:t> </w:t>
      </w:r>
      <w:r>
        <w:rPr>
          <w:i/>
          <w:w w:val="105"/>
          <w:sz w:val="16"/>
          <w:vertAlign w:val="baseline"/>
        </w:rPr>
        <w:t>y</w:t>
      </w:r>
      <w:r>
        <w:rPr>
          <w:rFonts w:ascii="DejaVu Sans Condensed" w:hAnsi="DejaVu Sans Condensed"/>
          <w:w w:val="105"/>
          <w:sz w:val="16"/>
          <w:vertAlign w:val="baseline"/>
        </w:rPr>
        <w:t>)</w:t>
      </w:r>
      <w:r>
        <w:rPr>
          <w:w w:val="105"/>
          <w:sz w:val="16"/>
          <w:vertAlign w:val="baseline"/>
        </w:rPr>
        <w:t>.</w:t>
      </w:r>
      <w:r>
        <w:rPr>
          <w:spacing w:val="57"/>
          <w:w w:val="105"/>
          <w:sz w:val="16"/>
          <w:vertAlign w:val="baseline"/>
        </w:rPr>
        <w:t> </w:t>
      </w:r>
      <w:r>
        <w:rPr>
          <w:spacing w:val="-7"/>
          <w:w w:val="105"/>
          <w:sz w:val="16"/>
          <w:vertAlign w:val="baseline"/>
        </w:rPr>
        <w:t>In</w:t>
      </w:r>
    </w:p>
    <w:p>
      <w:pPr>
        <w:pStyle w:val="BodyText"/>
        <w:spacing w:line="276" w:lineRule="auto"/>
        <w:ind w:left="111" w:right="149"/>
        <w:jc w:val="both"/>
      </w:pPr>
      <w:r>
        <w:rPr>
          <w:w w:val="105"/>
        </w:rPr>
        <w:t>this</w:t>
      </w:r>
      <w:r>
        <w:rPr>
          <w:spacing w:val="31"/>
          <w:w w:val="105"/>
        </w:rPr>
        <w:t> </w:t>
      </w:r>
      <w:r>
        <w:rPr>
          <w:w w:val="105"/>
        </w:rPr>
        <w:t>case,</w:t>
      </w:r>
      <w:r>
        <w:rPr>
          <w:spacing w:val="31"/>
          <w:w w:val="105"/>
        </w:rPr>
        <w:t> </w:t>
      </w:r>
      <w:r>
        <w:rPr>
          <w:w w:val="105"/>
        </w:rPr>
        <w:t>we</w:t>
      </w:r>
      <w:r>
        <w:rPr>
          <w:spacing w:val="32"/>
          <w:w w:val="105"/>
        </w:rPr>
        <w:t> </w:t>
      </w:r>
      <w:r>
        <w:rPr>
          <w:w w:val="105"/>
        </w:rPr>
        <w:t>change</w:t>
      </w:r>
      <w:r>
        <w:rPr>
          <w:spacing w:val="31"/>
          <w:w w:val="105"/>
        </w:rPr>
        <w:t> </w:t>
      </w:r>
      <w:r>
        <w:rPr>
          <w:w w:val="105"/>
        </w:rPr>
        <w:t>the</w:t>
      </w:r>
      <w:r>
        <w:rPr>
          <w:spacing w:val="31"/>
          <w:w w:val="105"/>
        </w:rPr>
        <w:t> </w:t>
      </w:r>
      <w:r>
        <w:rPr>
          <w:w w:val="105"/>
        </w:rPr>
        <w:t>number</w:t>
      </w:r>
      <w:r>
        <w:rPr>
          <w:spacing w:val="31"/>
          <w:w w:val="105"/>
        </w:rPr>
        <w:t> </w:t>
      </w:r>
      <w:r>
        <w:rPr>
          <w:w w:val="105"/>
        </w:rPr>
        <w:t>of</w:t>
      </w:r>
      <w:r>
        <w:rPr>
          <w:spacing w:val="32"/>
          <w:w w:val="105"/>
        </w:rPr>
        <w:t> </w:t>
      </w:r>
      <w:r>
        <w:rPr>
          <w:w w:val="105"/>
        </w:rPr>
        <w:t>research</w:t>
      </w:r>
      <w:r>
        <w:rPr>
          <w:spacing w:val="31"/>
          <w:w w:val="105"/>
        </w:rPr>
        <w:t> </w:t>
      </w:r>
      <w:r>
        <w:rPr>
          <w:w w:val="105"/>
        </w:rPr>
        <w:t>interests</w:t>
      </w:r>
      <w:r>
        <w:rPr>
          <w:spacing w:val="31"/>
          <w:w w:val="105"/>
        </w:rPr>
        <w:t> </w:t>
      </w:r>
      <w:r>
        <w:rPr>
          <w:w w:val="105"/>
        </w:rPr>
        <w:t>from</w:t>
      </w:r>
      <w:r>
        <w:rPr>
          <w:spacing w:val="28"/>
          <w:w w:val="110"/>
        </w:rPr>
        <w:t> </w:t>
      </w:r>
      <w:r>
        <w:rPr>
          <w:w w:val="110"/>
        </w:rPr>
        <w:t>1</w:t>
      </w:r>
      <w:r>
        <w:rPr>
          <w:spacing w:val="30"/>
          <w:w w:val="110"/>
        </w:rPr>
        <w:t> </w:t>
      </w:r>
      <w:r>
        <w:rPr>
          <w:w w:val="105"/>
        </w:rPr>
        <w:t>to 10 for each professor. </w:t>
      </w:r>
      <w:hyperlink w:history="true" w:anchor="_bookmark25">
        <w:r>
          <w:rPr>
            <w:color w:val="007FAD"/>
            <w:w w:val="105"/>
          </w:rPr>
          <w:t>Fig. 2</w:t>
        </w:r>
      </w:hyperlink>
      <w:r>
        <w:rPr>
          <w:color w:val="007FAD"/>
          <w:w w:val="105"/>
        </w:rPr>
        <w:t> </w:t>
      </w:r>
      <w:r>
        <w:rPr>
          <w:w w:val="105"/>
        </w:rPr>
        <w:t>shows the PCA confidence when rule strength</w:t>
      </w:r>
      <w:r>
        <w:rPr>
          <w:w w:val="105"/>
        </w:rPr>
        <w:t> distributions</w:t>
      </w:r>
      <w:r>
        <w:rPr>
          <w:w w:val="105"/>
        </w:rPr>
        <w:t> are</w:t>
      </w:r>
      <w:r>
        <w:rPr>
          <w:w w:val="105"/>
        </w:rPr>
        <w:t> 60%,</w:t>
      </w:r>
      <w:r>
        <w:rPr>
          <w:w w:val="105"/>
        </w:rPr>
        <w:t> 80%</w:t>
      </w:r>
      <w:r>
        <w:rPr>
          <w:w w:val="105"/>
        </w:rPr>
        <w:t> and</w:t>
      </w:r>
      <w:r>
        <w:rPr>
          <w:w w:val="105"/>
        </w:rPr>
        <w:t> 100%.</w:t>
      </w:r>
      <w:r>
        <w:rPr>
          <w:w w:val="105"/>
        </w:rPr>
        <w:t> As</w:t>
      </w:r>
      <w:r>
        <w:rPr>
          <w:w w:val="105"/>
        </w:rPr>
        <w:t> the</w:t>
      </w:r>
      <w:r>
        <w:rPr>
          <w:w w:val="105"/>
        </w:rPr>
        <w:t> number</w:t>
      </w:r>
      <w:r>
        <w:rPr>
          <w:w w:val="105"/>
        </w:rPr>
        <w:t> of research topics increases, the PCA confidence decreases for all rule strength distributions. The reason for this decrease is due to calcu- lating</w:t>
      </w:r>
      <w:r>
        <w:rPr>
          <w:w w:val="105"/>
        </w:rPr>
        <w:t> the</w:t>
      </w:r>
      <w:r>
        <w:rPr>
          <w:w w:val="105"/>
        </w:rPr>
        <w:t> additional</w:t>
      </w:r>
      <w:r>
        <w:rPr>
          <w:w w:val="105"/>
        </w:rPr>
        <w:t> number</w:t>
      </w:r>
      <w:r>
        <w:rPr>
          <w:w w:val="105"/>
        </w:rPr>
        <w:t> of</w:t>
      </w:r>
      <w:r>
        <w:rPr>
          <w:w w:val="105"/>
        </w:rPr>
        <w:t> instances</w:t>
      </w:r>
      <w:r>
        <w:rPr>
          <w:w w:val="105"/>
        </w:rPr>
        <w:t> of</w:t>
      </w:r>
      <w:r>
        <w:rPr>
          <w:w w:val="105"/>
        </w:rPr>
        <w:t> atoms</w:t>
      </w:r>
      <w:r>
        <w:rPr>
          <w:w w:val="105"/>
        </w:rPr>
        <w:t> in</w:t>
      </w:r>
      <w:r>
        <w:rPr>
          <w:w w:val="105"/>
        </w:rPr>
        <w:t> the</w:t>
      </w:r>
      <w:r>
        <w:rPr>
          <w:w w:val="105"/>
        </w:rPr>
        <w:t> body. Since</w:t>
      </w:r>
      <w:r>
        <w:rPr>
          <w:w w:val="105"/>
        </w:rPr>
        <w:t> all</w:t>
      </w:r>
      <w:r>
        <w:rPr>
          <w:w w:val="105"/>
        </w:rPr>
        <w:t> professors’</w:t>
      </w:r>
      <w:r>
        <w:rPr>
          <w:w w:val="105"/>
        </w:rPr>
        <w:t> topic</w:t>
      </w:r>
      <w:r>
        <w:rPr>
          <w:w w:val="105"/>
        </w:rPr>
        <w:t> of</w:t>
      </w:r>
      <w:r>
        <w:rPr>
          <w:w w:val="105"/>
        </w:rPr>
        <w:t> PhD</w:t>
      </w:r>
      <w:r>
        <w:rPr>
          <w:w w:val="105"/>
        </w:rPr>
        <w:t> degree</w:t>
      </w:r>
      <w:r>
        <w:rPr>
          <w:w w:val="105"/>
        </w:rPr>
        <w:t> is</w:t>
      </w:r>
      <w:r>
        <w:rPr>
          <w:w w:val="105"/>
        </w:rPr>
        <w:t> one</w:t>
      </w:r>
      <w:r>
        <w:rPr>
          <w:w w:val="105"/>
        </w:rPr>
        <w:t> of</w:t>
      </w:r>
      <w:r>
        <w:rPr>
          <w:w w:val="105"/>
        </w:rPr>
        <w:t> their</w:t>
      </w:r>
      <w:r>
        <w:rPr>
          <w:w w:val="105"/>
        </w:rPr>
        <w:t> research interest</w:t>
      </w:r>
      <w:r>
        <w:rPr>
          <w:w w:val="105"/>
        </w:rPr>
        <w:t> topics,</w:t>
      </w:r>
      <w:r>
        <w:rPr>
          <w:w w:val="105"/>
        </w:rPr>
        <w:t> a</w:t>
      </w:r>
      <w:r>
        <w:rPr>
          <w:w w:val="105"/>
        </w:rPr>
        <w:t> good</w:t>
      </w:r>
      <w:r>
        <w:rPr>
          <w:w w:val="105"/>
        </w:rPr>
        <w:t> confidence</w:t>
      </w:r>
      <w:r>
        <w:rPr>
          <w:w w:val="105"/>
        </w:rPr>
        <w:t> measure</w:t>
      </w:r>
      <w:r>
        <w:rPr>
          <w:w w:val="105"/>
        </w:rPr>
        <w:t> should</w:t>
      </w:r>
      <w:r>
        <w:rPr>
          <w:w w:val="105"/>
        </w:rPr>
        <w:t> be</w:t>
      </w:r>
      <w:r>
        <w:rPr>
          <w:w w:val="105"/>
        </w:rPr>
        <w:t> equal</w:t>
      </w:r>
      <w:r>
        <w:rPr>
          <w:w w:val="105"/>
        </w:rPr>
        <w:t> to</w:t>
      </w:r>
      <w:r>
        <w:rPr>
          <w:w w:val="105"/>
        </w:rPr>
        <w:t> </w:t>
      </w:r>
      <w:r>
        <w:rPr>
          <w:w w:val="110"/>
        </w:rPr>
        <w:t>1 </w:t>
      </w:r>
      <w:r>
        <w:rPr>
          <w:w w:val="105"/>
        </w:rPr>
        <w:t>when the distribution of rule strength is 100%. However, the PCA confidence is less than </w:t>
      </w:r>
      <w:r>
        <w:rPr>
          <w:w w:val="110"/>
        </w:rPr>
        <w:t>1</w:t>
      </w:r>
      <w:r>
        <w:rPr>
          <w:spacing w:val="-1"/>
          <w:w w:val="110"/>
        </w:rPr>
        <w:t> </w:t>
      </w:r>
      <w:r>
        <w:rPr>
          <w:w w:val="105"/>
        </w:rPr>
        <w:t>in this case and it decreases as the number of</w:t>
      </w:r>
      <w:r>
        <w:rPr>
          <w:w w:val="105"/>
        </w:rPr>
        <w:t> research</w:t>
      </w:r>
      <w:r>
        <w:rPr>
          <w:w w:val="105"/>
        </w:rPr>
        <w:t> interest</w:t>
      </w:r>
      <w:r>
        <w:rPr>
          <w:w w:val="105"/>
        </w:rPr>
        <w:t> topics</w:t>
      </w:r>
      <w:r>
        <w:rPr>
          <w:w w:val="105"/>
        </w:rPr>
        <w:t> increases.</w:t>
      </w:r>
      <w:r>
        <w:rPr>
          <w:w w:val="105"/>
        </w:rPr>
        <w:t> To</w:t>
      </w:r>
      <w:r>
        <w:rPr>
          <w:w w:val="105"/>
        </w:rPr>
        <w:t> conclude,</w:t>
      </w:r>
      <w:r>
        <w:rPr>
          <w:w w:val="105"/>
        </w:rPr>
        <w:t> the</w:t>
      </w:r>
      <w:r>
        <w:rPr>
          <w:w w:val="105"/>
        </w:rPr>
        <w:t> PCA</w:t>
      </w:r>
      <w:r>
        <w:rPr>
          <w:w w:val="105"/>
        </w:rPr>
        <w:t> confi- dence calculates the confidence value of a rule less than it should</w:t>
      </w:r>
      <w:r>
        <w:rPr>
          <w:spacing w:val="80"/>
          <w:w w:val="105"/>
        </w:rPr>
        <w:t> </w:t>
      </w:r>
      <w:r>
        <w:rPr>
          <w:w w:val="105"/>
        </w:rPr>
        <w:t>be when there is a quasi-function in the body of a Horn rule. The gap between the confidence measures increases as the number of associated objects to a given subject increases.</w:t>
      </w:r>
    </w:p>
    <w:p>
      <w:pPr>
        <w:pStyle w:val="BodyText"/>
        <w:spacing w:line="254" w:lineRule="auto" w:before="2"/>
        <w:ind w:left="111" w:right="149" w:firstLine="233"/>
        <w:jc w:val="both"/>
      </w:pPr>
      <w:r>
        <w:rPr>
          <w:w w:val="105"/>
        </w:rPr>
        <w:t>We also aim to show how the COR confidence can handle quasi- functions in the body of a Horn rule. In this case we fix the number of</w:t>
      </w:r>
      <w:r>
        <w:rPr>
          <w:spacing w:val="80"/>
          <w:w w:val="105"/>
        </w:rPr>
        <w:t> </w:t>
      </w:r>
      <w:r>
        <w:rPr>
          <w:w w:val="105"/>
        </w:rPr>
        <w:t>research</w:t>
      </w:r>
      <w:r>
        <w:rPr>
          <w:spacing w:val="80"/>
          <w:w w:val="105"/>
        </w:rPr>
        <w:t> </w:t>
      </w:r>
      <w:r>
        <w:rPr>
          <w:w w:val="105"/>
        </w:rPr>
        <w:t>interest</w:t>
      </w:r>
      <w:r>
        <w:rPr>
          <w:spacing w:val="80"/>
          <w:w w:val="105"/>
        </w:rPr>
        <w:t> </w:t>
      </w:r>
      <w:r>
        <w:rPr>
          <w:w w:val="105"/>
        </w:rPr>
        <w:t>to</w:t>
      </w:r>
      <w:r>
        <w:rPr>
          <w:spacing w:val="80"/>
          <w:w w:val="105"/>
        </w:rPr>
        <w:t> </w:t>
      </w:r>
      <w:r>
        <w:rPr>
          <w:w w:val="105"/>
        </w:rPr>
        <w:t>2,</w:t>
      </w:r>
      <w:r>
        <w:rPr>
          <w:spacing w:val="80"/>
          <w:w w:val="105"/>
        </w:rPr>
        <w:t> </w:t>
      </w:r>
      <w:r>
        <w:rPr>
          <w:w w:val="105"/>
        </w:rPr>
        <w:t>for</w:t>
      </w:r>
      <w:r>
        <w:rPr>
          <w:spacing w:val="80"/>
          <w:w w:val="105"/>
        </w:rPr>
        <w:t> </w:t>
      </w:r>
      <w:r>
        <w:rPr>
          <w:w w:val="105"/>
        </w:rPr>
        <w:t>the</w:t>
      </w:r>
      <w:r>
        <w:rPr>
          <w:spacing w:val="80"/>
          <w:w w:val="105"/>
        </w:rPr>
        <w:t> </w:t>
      </w:r>
      <w:r>
        <w:rPr>
          <w:w w:val="105"/>
        </w:rPr>
        <w:t>rule</w:t>
      </w:r>
      <w:r>
        <w:rPr>
          <w:spacing w:val="80"/>
          <w:w w:val="105"/>
        </w:rPr>
        <w:t> </w:t>
      </w:r>
      <w:r>
        <w:rPr>
          <w:i/>
          <w:w w:val="105"/>
        </w:rPr>
        <w:t>R</w:t>
      </w:r>
      <w:r>
        <w:rPr>
          <w:w w:val="105"/>
          <w:vertAlign w:val="subscript"/>
        </w:rPr>
        <w:t>7</w:t>
      </w:r>
      <w:r>
        <w:rPr>
          <w:spacing w:val="10"/>
          <w:w w:val="105"/>
          <w:vertAlign w:val="baseline"/>
        </w:rPr>
        <w:t> </w:t>
      </w:r>
      <w:r>
        <w:rPr>
          <w:rFonts w:ascii="LM Roman 10" w:hAnsi="LM Roman 10"/>
          <w:w w:val="105"/>
          <w:vertAlign w:val="baseline"/>
        </w:rPr>
        <w:t>:</w:t>
      </w:r>
      <w:r>
        <w:rPr>
          <w:rFonts w:ascii="LM Roman 10" w:hAnsi="LM Roman 10"/>
          <w:spacing w:val="-14"/>
          <w:w w:val="105"/>
          <w:vertAlign w:val="baseline"/>
        </w:rPr>
        <w:t> </w:t>
      </w:r>
      <w:r>
        <w:rPr>
          <w:i/>
          <w:w w:val="105"/>
          <w:vertAlign w:val="baseline"/>
        </w:rPr>
        <w:t>researchInterest</w:t>
      </w:r>
      <w:r>
        <w:rPr>
          <w:i/>
          <w:w w:val="105"/>
          <w:vertAlign w:val="baseline"/>
        </w:rPr>
        <w:t> </w:t>
      </w:r>
      <w:r>
        <w:rPr>
          <w:rFonts w:ascii="DejaVu Sans Condensed" w:hAnsi="DejaVu Sans Condensed"/>
          <w:w w:val="105"/>
          <w:vertAlign w:val="baseline"/>
        </w:rPr>
        <w:t>(</w:t>
      </w:r>
      <w:r>
        <w:rPr>
          <w:i/>
          <w:w w:val="105"/>
          <w:vertAlign w:val="baseline"/>
        </w:rPr>
        <w:t>x</w:t>
      </w:r>
      <w:r>
        <w:rPr>
          <w:rFonts w:ascii="IPAPGothic" w:hAnsi="IPAPGothic"/>
          <w:w w:val="105"/>
          <w:vertAlign w:val="baseline"/>
        </w:rPr>
        <w:t>,</w:t>
      </w:r>
      <w:r>
        <w:rPr>
          <w:rFonts w:ascii="IPAPGothic" w:hAnsi="IPAPGothic"/>
          <w:spacing w:val="-19"/>
          <w:w w:val="105"/>
          <w:vertAlign w:val="baseline"/>
        </w:rPr>
        <w:t> </w:t>
      </w:r>
      <w:r>
        <w:rPr>
          <w:i/>
          <w:spacing w:val="14"/>
          <w:w w:val="105"/>
          <w:vertAlign w:val="baseline"/>
        </w:rPr>
        <w:t>y</w:t>
      </w:r>
      <w:r>
        <w:rPr>
          <w:rFonts w:ascii="DejaVu Sans Condensed" w:hAnsi="DejaVu Sans Condensed"/>
          <w:spacing w:val="14"/>
          <w:w w:val="105"/>
          <w:vertAlign w:val="baseline"/>
        </w:rPr>
        <w:t>)⇒</w:t>
      </w:r>
      <w:r>
        <w:rPr>
          <w:rFonts w:ascii="DejaVu Sans Condensed" w:hAnsi="DejaVu Sans Condensed"/>
          <w:spacing w:val="-12"/>
          <w:w w:val="105"/>
          <w:vertAlign w:val="baseline"/>
        </w:rPr>
        <w:t> </w:t>
      </w:r>
      <w:r>
        <w:rPr>
          <w:i/>
          <w:w w:val="105"/>
          <w:vertAlign w:val="baseline"/>
        </w:rPr>
        <w:t>topicofPhdDegree</w:t>
      </w:r>
      <w:r>
        <w:rPr>
          <w:rFonts w:ascii="DejaVu Sans Condensed" w:hAnsi="DejaVu Sans Condensed"/>
          <w:w w:val="105"/>
          <w:vertAlign w:val="baseline"/>
        </w:rPr>
        <w:t>(</w:t>
      </w:r>
      <w:r>
        <w:rPr>
          <w:i/>
          <w:w w:val="105"/>
          <w:vertAlign w:val="baseline"/>
        </w:rPr>
        <w:t>x</w:t>
      </w:r>
      <w:r>
        <w:rPr>
          <w:rFonts w:ascii="IPAPGothic" w:hAnsi="IPAPGothic"/>
          <w:w w:val="105"/>
          <w:vertAlign w:val="baseline"/>
        </w:rPr>
        <w:t>,</w:t>
      </w:r>
      <w:r>
        <w:rPr>
          <w:rFonts w:ascii="IPAPGothic" w:hAnsi="IPAPGothic"/>
          <w:spacing w:val="-18"/>
          <w:w w:val="105"/>
          <w:vertAlign w:val="baseline"/>
        </w:rPr>
        <w:t> </w:t>
      </w:r>
      <w:r>
        <w:rPr>
          <w:i/>
          <w:w w:val="105"/>
          <w:vertAlign w:val="baseline"/>
        </w:rPr>
        <w:t>y</w:t>
      </w:r>
      <w:r>
        <w:rPr>
          <w:rFonts w:ascii="DejaVu Sans Condensed" w:hAnsi="DejaVu Sans Condensed"/>
          <w:w w:val="105"/>
          <w:vertAlign w:val="baseline"/>
        </w:rPr>
        <w:t>)</w:t>
      </w:r>
      <w:r>
        <w:rPr>
          <w:w w:val="105"/>
          <w:vertAlign w:val="baseline"/>
        </w:rPr>
        <w:t>.</w:t>
      </w:r>
      <w:r>
        <w:rPr>
          <w:spacing w:val="24"/>
          <w:w w:val="105"/>
          <w:vertAlign w:val="baseline"/>
        </w:rPr>
        <w:t> </w:t>
      </w:r>
      <w:hyperlink w:history="true" w:anchor="_bookmark26">
        <w:r>
          <w:rPr>
            <w:color w:val="007FAD"/>
            <w:w w:val="105"/>
            <w:vertAlign w:val="baseline"/>
          </w:rPr>
          <w:t>Fig.</w:t>
        </w:r>
        <w:r>
          <w:rPr>
            <w:color w:val="007FAD"/>
            <w:spacing w:val="31"/>
            <w:w w:val="105"/>
            <w:vertAlign w:val="baseline"/>
          </w:rPr>
          <w:t> </w:t>
        </w:r>
        <w:r>
          <w:rPr>
            <w:color w:val="007FAD"/>
            <w:w w:val="105"/>
            <w:vertAlign w:val="baseline"/>
          </w:rPr>
          <w:t>3</w:t>
        </w:r>
      </w:hyperlink>
      <w:r>
        <w:rPr>
          <w:color w:val="007FAD"/>
          <w:spacing w:val="31"/>
          <w:w w:val="105"/>
          <w:vertAlign w:val="baseline"/>
        </w:rPr>
        <w:t> </w:t>
      </w:r>
      <w:r>
        <w:rPr>
          <w:w w:val="105"/>
          <w:vertAlign w:val="baseline"/>
        </w:rPr>
        <w:t>shows</w:t>
      </w:r>
      <w:r>
        <w:rPr>
          <w:spacing w:val="32"/>
          <w:w w:val="105"/>
          <w:vertAlign w:val="baseline"/>
        </w:rPr>
        <w:t> </w:t>
      </w:r>
      <w:r>
        <w:rPr>
          <w:w w:val="105"/>
          <w:vertAlign w:val="baseline"/>
        </w:rPr>
        <w:t>the</w:t>
      </w:r>
      <w:r>
        <w:rPr>
          <w:spacing w:val="31"/>
          <w:w w:val="105"/>
          <w:vertAlign w:val="baseline"/>
        </w:rPr>
        <w:t> </w:t>
      </w:r>
      <w:r>
        <w:rPr>
          <w:w w:val="105"/>
          <w:vertAlign w:val="baseline"/>
        </w:rPr>
        <w:t>COR</w:t>
      </w:r>
      <w:r>
        <w:rPr>
          <w:spacing w:val="31"/>
          <w:w w:val="105"/>
          <w:vertAlign w:val="baseline"/>
        </w:rPr>
        <w:t> </w:t>
      </w:r>
      <w:r>
        <w:rPr>
          <w:spacing w:val="-2"/>
          <w:w w:val="105"/>
          <w:vertAlign w:val="baseline"/>
        </w:rPr>
        <w:t>confidence</w:t>
      </w:r>
    </w:p>
    <w:p>
      <w:pPr>
        <w:pStyle w:val="BodyText"/>
        <w:spacing w:line="165" w:lineRule="exact"/>
        <w:ind w:left="111"/>
      </w:pPr>
      <w:r>
        <w:rPr>
          <w:w w:val="105"/>
        </w:rPr>
        <w:t>and</w:t>
      </w:r>
      <w:r>
        <w:rPr>
          <w:spacing w:val="-3"/>
          <w:w w:val="105"/>
        </w:rPr>
        <w:t> </w:t>
      </w:r>
      <w:r>
        <w:rPr>
          <w:w w:val="105"/>
        </w:rPr>
        <w:t>the</w:t>
      </w:r>
      <w:r>
        <w:rPr>
          <w:spacing w:val="-1"/>
          <w:w w:val="105"/>
        </w:rPr>
        <w:t> </w:t>
      </w:r>
      <w:r>
        <w:rPr>
          <w:w w:val="105"/>
        </w:rPr>
        <w:t>PCA</w:t>
      </w:r>
      <w:r>
        <w:rPr>
          <w:spacing w:val="-3"/>
          <w:w w:val="105"/>
        </w:rPr>
        <w:t> </w:t>
      </w:r>
      <w:r>
        <w:rPr>
          <w:w w:val="105"/>
        </w:rPr>
        <w:t>confidence</w:t>
      </w:r>
      <w:r>
        <w:rPr>
          <w:spacing w:val="-2"/>
          <w:w w:val="105"/>
        </w:rPr>
        <w:t> </w:t>
      </w:r>
      <w:r>
        <w:rPr>
          <w:w w:val="105"/>
        </w:rPr>
        <w:t>values</w:t>
      </w:r>
      <w:r>
        <w:rPr>
          <w:spacing w:val="-4"/>
          <w:w w:val="105"/>
        </w:rPr>
        <w:t> </w:t>
      </w:r>
      <w:r>
        <w:rPr>
          <w:w w:val="105"/>
        </w:rPr>
        <w:t>with</w:t>
      </w:r>
      <w:r>
        <w:rPr>
          <w:spacing w:val="-2"/>
          <w:w w:val="105"/>
        </w:rPr>
        <w:t> </w:t>
      </w:r>
      <w:r>
        <w:rPr>
          <w:w w:val="105"/>
        </w:rPr>
        <w:t>different</w:t>
      </w:r>
      <w:r>
        <w:rPr>
          <w:spacing w:val="-3"/>
          <w:w w:val="105"/>
        </w:rPr>
        <w:t> </w:t>
      </w:r>
      <w:r>
        <w:rPr>
          <w:w w:val="105"/>
        </w:rPr>
        <w:t>rule</w:t>
      </w:r>
      <w:r>
        <w:rPr>
          <w:spacing w:val="-3"/>
          <w:w w:val="105"/>
        </w:rPr>
        <w:t> </w:t>
      </w:r>
      <w:r>
        <w:rPr>
          <w:w w:val="105"/>
        </w:rPr>
        <w:t>strength</w:t>
      </w:r>
      <w:r>
        <w:rPr>
          <w:spacing w:val="-2"/>
          <w:w w:val="105"/>
        </w:rPr>
        <w:t> distribu-</w:t>
      </w:r>
    </w:p>
    <w:p>
      <w:pPr>
        <w:pStyle w:val="BodyText"/>
        <w:spacing w:line="259" w:lineRule="auto" w:before="28"/>
        <w:ind w:left="111" w:right="150"/>
        <w:jc w:val="both"/>
      </w:pPr>
      <w:r>
        <w:rPr>
          <w:w w:val="105"/>
        </w:rPr>
        <w:t>tions. The</w:t>
      </w:r>
      <w:r>
        <w:rPr>
          <w:spacing w:val="-1"/>
          <w:w w:val="105"/>
        </w:rPr>
        <w:t> </w:t>
      </w:r>
      <w:r>
        <w:rPr>
          <w:w w:val="105"/>
        </w:rPr>
        <w:t>COR confidence</w:t>
      </w:r>
      <w:r>
        <w:rPr>
          <w:spacing w:val="-1"/>
          <w:w w:val="105"/>
        </w:rPr>
        <w:t> </w:t>
      </w:r>
      <w:r>
        <w:rPr>
          <w:w w:val="105"/>
        </w:rPr>
        <w:t>values are equal to</w:t>
      </w:r>
      <w:r>
        <w:rPr>
          <w:spacing w:val="-1"/>
          <w:w w:val="105"/>
        </w:rPr>
        <w:t> </w:t>
      </w:r>
      <w:r>
        <w:rPr>
          <w:w w:val="105"/>
        </w:rPr>
        <w:t>the rule</w:t>
      </w:r>
      <w:r>
        <w:rPr>
          <w:spacing w:val="-1"/>
          <w:w w:val="105"/>
        </w:rPr>
        <w:t> </w:t>
      </w:r>
      <w:r>
        <w:rPr>
          <w:w w:val="105"/>
        </w:rPr>
        <w:t>strength </w:t>
      </w:r>
      <w:r>
        <w:rPr>
          <w:w w:val="105"/>
        </w:rPr>
        <w:t>dis- tribution because the generated KB is complete and the proposed measure</w:t>
      </w:r>
      <w:r>
        <w:rPr>
          <w:w w:val="105"/>
        </w:rPr>
        <w:t> groups</w:t>
      </w:r>
      <w:r>
        <w:rPr>
          <w:w w:val="105"/>
        </w:rPr>
        <w:t> the</w:t>
      </w:r>
      <w:r>
        <w:rPr>
          <w:w w:val="105"/>
        </w:rPr>
        <w:t> 2-bindings</w:t>
      </w:r>
      <w:r>
        <w:rPr>
          <w:w w:val="105"/>
        </w:rPr>
        <w:t> of</w:t>
      </w:r>
      <w:r>
        <w:rPr>
          <w:w w:val="105"/>
        </w:rPr>
        <w:t> </w:t>
      </w:r>
      <w:r>
        <w:rPr>
          <w:i/>
          <w:w w:val="105"/>
        </w:rPr>
        <w:t>researchInterest</w:t>
      </w:r>
      <w:r>
        <w:rPr>
          <w:rFonts w:ascii="DejaVu Sans Condensed"/>
          <w:w w:val="105"/>
        </w:rPr>
        <w:t>(</w:t>
      </w:r>
      <w:r>
        <w:rPr>
          <w:i/>
          <w:w w:val="105"/>
        </w:rPr>
        <w:t>x</w:t>
      </w:r>
      <w:r>
        <w:rPr>
          <w:rFonts w:ascii="IPAPGothic"/>
          <w:w w:val="105"/>
        </w:rPr>
        <w:t>,</w:t>
      </w:r>
      <w:r>
        <w:rPr>
          <w:rFonts w:ascii="IPAPGothic"/>
          <w:spacing w:val="-12"/>
          <w:w w:val="105"/>
        </w:rPr>
        <w:t> </w:t>
      </w:r>
      <w:r>
        <w:rPr>
          <w:i/>
          <w:w w:val="105"/>
        </w:rPr>
        <w:t>y</w:t>
      </w:r>
      <w:r>
        <w:rPr>
          <w:rFonts w:ascii="DejaVu Sans Condensed"/>
          <w:w w:val="105"/>
        </w:rPr>
        <w:t>) </w:t>
      </w:r>
      <w:r>
        <w:rPr>
          <w:w w:val="105"/>
        </w:rPr>
        <w:t>according to</w:t>
      </w:r>
      <w:r>
        <w:rPr>
          <w:spacing w:val="-5"/>
          <w:w w:val="105"/>
        </w:rPr>
        <w:t> </w:t>
      </w:r>
      <w:r>
        <w:rPr>
          <w:w w:val="105"/>
        </w:rPr>
        <w:t>the</w:t>
      </w:r>
      <w:r>
        <w:rPr>
          <w:spacing w:val="-3"/>
          <w:w w:val="105"/>
        </w:rPr>
        <w:t> </w:t>
      </w:r>
      <w:r>
        <w:rPr>
          <w:i/>
          <w:w w:val="105"/>
        </w:rPr>
        <w:t>x</w:t>
      </w:r>
      <w:r>
        <w:rPr>
          <w:i/>
          <w:spacing w:val="-6"/>
          <w:w w:val="105"/>
        </w:rPr>
        <w:t> </w:t>
      </w:r>
      <w:r>
        <w:rPr>
          <w:w w:val="105"/>
        </w:rPr>
        <w:t>which</w:t>
      </w:r>
      <w:r>
        <w:rPr>
          <w:spacing w:val="-3"/>
          <w:w w:val="105"/>
        </w:rPr>
        <w:t> </w:t>
      </w:r>
      <w:r>
        <w:rPr>
          <w:w w:val="105"/>
        </w:rPr>
        <w:t>denotes</w:t>
      </w:r>
      <w:r>
        <w:rPr>
          <w:spacing w:val="-6"/>
          <w:w w:val="105"/>
        </w:rPr>
        <w:t> </w:t>
      </w:r>
      <w:r>
        <w:rPr>
          <w:w w:val="105"/>
        </w:rPr>
        <w:t>the</w:t>
      </w:r>
      <w:r>
        <w:rPr>
          <w:spacing w:val="-3"/>
          <w:w w:val="105"/>
        </w:rPr>
        <w:t> </w:t>
      </w:r>
      <w:r>
        <w:rPr>
          <w:w w:val="105"/>
        </w:rPr>
        <w:t>professors.</w:t>
      </w:r>
      <w:r>
        <w:rPr>
          <w:spacing w:val="-4"/>
          <w:w w:val="105"/>
        </w:rPr>
        <w:t> </w:t>
      </w:r>
      <w:r>
        <w:rPr>
          <w:w w:val="105"/>
        </w:rPr>
        <w:t>However,</w:t>
      </w:r>
      <w:r>
        <w:rPr>
          <w:spacing w:val="-3"/>
          <w:w w:val="105"/>
        </w:rPr>
        <w:t> </w:t>
      </w:r>
      <w:r>
        <w:rPr>
          <w:w w:val="105"/>
        </w:rPr>
        <w:t>the</w:t>
      </w:r>
      <w:r>
        <w:rPr>
          <w:spacing w:val="-4"/>
          <w:w w:val="105"/>
        </w:rPr>
        <w:t> </w:t>
      </w:r>
      <w:r>
        <w:rPr>
          <w:w w:val="105"/>
        </w:rPr>
        <w:t>PCA</w:t>
      </w:r>
      <w:r>
        <w:rPr>
          <w:spacing w:val="-5"/>
          <w:w w:val="105"/>
        </w:rPr>
        <w:t> </w:t>
      </w:r>
      <w:r>
        <w:rPr>
          <w:spacing w:val="-2"/>
          <w:w w:val="105"/>
        </w:rPr>
        <w:t>confidence</w:t>
      </w:r>
    </w:p>
    <w:p>
      <w:pPr>
        <w:pStyle w:val="BodyText"/>
        <w:spacing w:line="276" w:lineRule="auto" w:before="10"/>
        <w:ind w:left="111" w:right="150"/>
        <w:jc w:val="both"/>
      </w:pPr>
      <w:r>
        <w:rPr>
          <w:w w:val="105"/>
        </w:rPr>
        <w:t>ignores the impact of quasi-functions and counts a professor’s </w:t>
      </w:r>
      <w:r>
        <w:rPr>
          <w:w w:val="105"/>
        </w:rPr>
        <w:t>var- ious research interest topics as different facts in the body.</w:t>
      </w:r>
    </w:p>
    <w:p>
      <w:pPr>
        <w:pStyle w:val="BodyText"/>
        <w:spacing w:line="276" w:lineRule="auto" w:before="1"/>
        <w:ind w:left="111" w:right="150" w:firstLine="233"/>
        <w:jc w:val="both"/>
      </w:pPr>
      <w:r>
        <w:rPr>
          <w:spacing w:val="-2"/>
          <w:w w:val="105"/>
        </w:rPr>
        <w:t>We</w:t>
      </w:r>
      <w:r>
        <w:rPr>
          <w:spacing w:val="-3"/>
          <w:w w:val="105"/>
        </w:rPr>
        <w:t> </w:t>
      </w:r>
      <w:r>
        <w:rPr>
          <w:spacing w:val="-2"/>
          <w:w w:val="105"/>
        </w:rPr>
        <w:t>also</w:t>
      </w:r>
      <w:r>
        <w:rPr>
          <w:spacing w:val="-3"/>
          <w:w w:val="105"/>
        </w:rPr>
        <w:t> </w:t>
      </w:r>
      <w:r>
        <w:rPr>
          <w:spacing w:val="-2"/>
          <w:w w:val="105"/>
        </w:rPr>
        <w:t>compare</w:t>
      </w:r>
      <w:r>
        <w:rPr>
          <w:spacing w:val="-3"/>
          <w:w w:val="105"/>
        </w:rPr>
        <w:t> </w:t>
      </w:r>
      <w:r>
        <w:rPr>
          <w:spacing w:val="-2"/>
          <w:w w:val="105"/>
        </w:rPr>
        <w:t>the</w:t>
      </w:r>
      <w:r>
        <w:rPr>
          <w:spacing w:val="-4"/>
          <w:w w:val="105"/>
        </w:rPr>
        <w:t> </w:t>
      </w:r>
      <w:r>
        <w:rPr>
          <w:spacing w:val="-2"/>
          <w:w w:val="105"/>
        </w:rPr>
        <w:t>COR</w:t>
      </w:r>
      <w:r>
        <w:rPr>
          <w:spacing w:val="-3"/>
          <w:w w:val="105"/>
        </w:rPr>
        <w:t> </w:t>
      </w:r>
      <w:r>
        <w:rPr>
          <w:spacing w:val="-2"/>
          <w:w w:val="105"/>
        </w:rPr>
        <w:t>confidence</w:t>
      </w:r>
      <w:r>
        <w:rPr>
          <w:spacing w:val="-4"/>
          <w:w w:val="105"/>
        </w:rPr>
        <w:t> </w:t>
      </w:r>
      <w:r>
        <w:rPr>
          <w:spacing w:val="-2"/>
          <w:w w:val="105"/>
        </w:rPr>
        <w:t>with</w:t>
      </w:r>
      <w:r>
        <w:rPr>
          <w:spacing w:val="-3"/>
          <w:w w:val="105"/>
        </w:rPr>
        <w:t> </w:t>
      </w:r>
      <w:r>
        <w:rPr>
          <w:spacing w:val="-2"/>
          <w:w w:val="105"/>
        </w:rPr>
        <w:t>the</w:t>
      </w:r>
      <w:r>
        <w:rPr>
          <w:spacing w:val="-4"/>
          <w:w w:val="105"/>
        </w:rPr>
        <w:t> </w:t>
      </w:r>
      <w:r>
        <w:rPr>
          <w:spacing w:val="-2"/>
          <w:w w:val="105"/>
        </w:rPr>
        <w:t>PCA</w:t>
      </w:r>
      <w:r>
        <w:rPr>
          <w:spacing w:val="-3"/>
          <w:w w:val="105"/>
        </w:rPr>
        <w:t> </w:t>
      </w:r>
      <w:r>
        <w:rPr>
          <w:spacing w:val="-2"/>
          <w:w w:val="105"/>
        </w:rPr>
        <w:t>confidence</w:t>
      </w:r>
      <w:r>
        <w:rPr>
          <w:spacing w:val="-4"/>
          <w:w w:val="105"/>
        </w:rPr>
        <w:t> </w:t>
      </w:r>
      <w:r>
        <w:rPr>
          <w:spacing w:val="-2"/>
          <w:w w:val="105"/>
        </w:rPr>
        <w:t>for</w:t>
      </w:r>
      <w:r>
        <w:rPr>
          <w:w w:val="105"/>
        </w:rPr>
        <w:t> </w:t>
      </w:r>
      <w:r>
        <w:rPr/>
        <w:t>various Horn rules in real KBs, Wikidata and DBpedia. Consider a rule</w:t>
      </w:r>
      <w:r>
        <w:rPr>
          <w:w w:val="105"/>
        </w:rPr>
        <w:t> which</w:t>
      </w:r>
      <w:r>
        <w:rPr>
          <w:spacing w:val="-7"/>
          <w:w w:val="105"/>
        </w:rPr>
        <w:t> </w:t>
      </w:r>
      <w:r>
        <w:rPr>
          <w:w w:val="105"/>
        </w:rPr>
        <w:t>states</w:t>
      </w:r>
      <w:r>
        <w:rPr>
          <w:spacing w:val="-6"/>
          <w:w w:val="105"/>
        </w:rPr>
        <w:t> </w:t>
      </w:r>
      <w:r>
        <w:rPr>
          <w:w w:val="105"/>
        </w:rPr>
        <w:t>that</w:t>
      </w:r>
      <w:r>
        <w:rPr>
          <w:spacing w:val="-7"/>
          <w:w w:val="105"/>
        </w:rPr>
        <w:t> </w:t>
      </w:r>
      <w:r>
        <w:rPr>
          <w:w w:val="105"/>
        </w:rPr>
        <w:t>a</w:t>
      </w:r>
      <w:r>
        <w:rPr>
          <w:spacing w:val="-5"/>
          <w:w w:val="105"/>
        </w:rPr>
        <w:t> </w:t>
      </w:r>
      <w:r>
        <w:rPr>
          <w:w w:val="105"/>
        </w:rPr>
        <w:t>person’s</w:t>
      </w:r>
      <w:r>
        <w:rPr>
          <w:spacing w:val="-7"/>
          <w:w w:val="105"/>
        </w:rPr>
        <w:t> </w:t>
      </w:r>
      <w:r>
        <w:rPr>
          <w:w w:val="105"/>
        </w:rPr>
        <w:t>native</w:t>
      </w:r>
      <w:r>
        <w:rPr>
          <w:spacing w:val="-7"/>
          <w:w w:val="105"/>
        </w:rPr>
        <w:t> </w:t>
      </w:r>
      <w:r>
        <w:rPr>
          <w:w w:val="105"/>
        </w:rPr>
        <w:t>language</w:t>
      </w:r>
      <w:r>
        <w:rPr>
          <w:spacing w:val="-6"/>
          <w:w w:val="105"/>
        </w:rPr>
        <w:t> </w:t>
      </w:r>
      <w:r>
        <w:rPr>
          <w:w w:val="105"/>
        </w:rPr>
        <w:t>is</w:t>
      </w:r>
      <w:r>
        <w:rPr>
          <w:spacing w:val="-6"/>
          <w:w w:val="105"/>
        </w:rPr>
        <w:t> </w:t>
      </w:r>
      <w:r>
        <w:rPr>
          <w:w w:val="105"/>
        </w:rPr>
        <w:t>one</w:t>
      </w:r>
      <w:r>
        <w:rPr>
          <w:spacing w:val="-6"/>
          <w:w w:val="105"/>
        </w:rPr>
        <w:t> </w:t>
      </w:r>
      <w:r>
        <w:rPr>
          <w:w w:val="105"/>
        </w:rPr>
        <w:t>of</w:t>
      </w:r>
      <w:r>
        <w:rPr>
          <w:spacing w:val="-6"/>
          <w:w w:val="105"/>
        </w:rPr>
        <w:t> </w:t>
      </w:r>
      <w:r>
        <w:rPr>
          <w:w w:val="105"/>
        </w:rPr>
        <w:t>their</w:t>
      </w:r>
      <w:r>
        <w:rPr>
          <w:spacing w:val="-5"/>
          <w:w w:val="105"/>
        </w:rPr>
        <w:t> </w:t>
      </w:r>
      <w:r>
        <w:rPr>
          <w:w w:val="105"/>
        </w:rPr>
        <w:t>spoken</w:t>
      </w:r>
      <w:r>
        <w:rPr>
          <w:spacing w:val="-6"/>
          <w:w w:val="105"/>
        </w:rPr>
        <w:t> </w:t>
      </w:r>
      <w:r>
        <w:rPr>
          <w:spacing w:val="-5"/>
          <w:w w:val="105"/>
        </w:rPr>
        <w:t>or</w:t>
      </w:r>
    </w:p>
    <w:p>
      <w:pPr>
        <w:spacing w:line="213" w:lineRule="exact" w:before="0"/>
        <w:ind w:left="111" w:right="0" w:firstLine="0"/>
        <w:jc w:val="both"/>
        <w:rPr>
          <w:i/>
          <w:sz w:val="16"/>
        </w:rPr>
      </w:pPr>
      <w:r>
        <w:rPr/>
        <mc:AlternateContent>
          <mc:Choice Requires="wps">
            <w:drawing>
              <wp:anchor distT="0" distB="0" distL="0" distR="0" allowOverlap="1" layoutInCell="1" locked="0" behindDoc="1" simplePos="0" relativeHeight="487016448">
                <wp:simplePos x="0" y="0"/>
                <wp:positionH relativeFrom="page">
                  <wp:posOffset>5580722</wp:posOffset>
                </wp:positionH>
                <wp:positionV relativeFrom="paragraph">
                  <wp:posOffset>92285</wp:posOffset>
                </wp:positionV>
                <wp:extent cx="31115" cy="381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427002pt;margin-top:7.266561pt;width:2.437800pt;height:.28348pt;mso-position-horizontal-relative:page;mso-position-vertical-relative:paragraph;z-index:-16300032"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16960">
                <wp:simplePos x="0" y="0"/>
                <wp:positionH relativeFrom="page">
                  <wp:posOffset>5935675</wp:posOffset>
                </wp:positionH>
                <wp:positionV relativeFrom="paragraph">
                  <wp:posOffset>92285</wp:posOffset>
                </wp:positionV>
                <wp:extent cx="31115" cy="38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7.376007pt;margin-top:7.266561pt;width:2.437800pt;height:.28348pt;mso-position-horizontal-relative:page;mso-position-vertical-relative:paragraph;z-index:-16299520" id="docshape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5264">
                <wp:simplePos x="0" y="0"/>
                <wp:positionH relativeFrom="page">
                  <wp:posOffset>7050963</wp:posOffset>
                </wp:positionH>
                <wp:positionV relativeFrom="paragraph">
                  <wp:posOffset>92285</wp:posOffset>
                </wp:positionV>
                <wp:extent cx="31115" cy="38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19397pt;margin-top:7.266561pt;width:2.437800pt;height:.28348pt;mso-position-horizontal-relative:page;mso-position-vertical-relative:paragraph;z-index:15755264" id="docshape62" filled="true" fillcolor="#000000" stroked="false">
                <v:fill type="solid"/>
                <w10:wrap type="none"/>
              </v:rect>
            </w:pict>
          </mc:Fallback>
        </mc:AlternateContent>
      </w:r>
      <w:r>
        <w:rPr>
          <w:sz w:val="16"/>
        </w:rPr>
        <w:t>written</w:t>
      </w:r>
      <w:r>
        <w:rPr>
          <w:spacing w:val="34"/>
          <w:sz w:val="16"/>
        </w:rPr>
        <w:t>  </w:t>
      </w:r>
      <w:r>
        <w:rPr>
          <w:sz w:val="16"/>
        </w:rPr>
        <w:t>languages:</w:t>
      </w:r>
      <w:r>
        <w:rPr>
          <w:spacing w:val="34"/>
          <w:sz w:val="16"/>
        </w:rPr>
        <w:t>  </w:t>
      </w:r>
      <w:r>
        <w:rPr>
          <w:i/>
          <w:sz w:val="16"/>
        </w:rPr>
        <w:t>R</w:t>
      </w:r>
      <w:r>
        <w:rPr>
          <w:sz w:val="16"/>
          <w:vertAlign w:val="subscript"/>
        </w:rPr>
        <w:t>8</w:t>
      </w:r>
      <w:r>
        <w:rPr>
          <w:spacing w:val="27"/>
          <w:sz w:val="16"/>
          <w:vertAlign w:val="baseline"/>
        </w:rPr>
        <w:t> </w:t>
      </w:r>
      <w:r>
        <w:rPr>
          <w:rFonts w:ascii="LM Roman 10" w:hAnsi="LM Roman 10"/>
          <w:sz w:val="16"/>
          <w:vertAlign w:val="baseline"/>
        </w:rPr>
        <w:t>:</w:t>
      </w:r>
      <w:r>
        <w:rPr>
          <w:rFonts w:ascii="LM Roman 10" w:hAnsi="LM Roman 10"/>
          <w:spacing w:val="-1"/>
          <w:sz w:val="16"/>
          <w:vertAlign w:val="baseline"/>
        </w:rPr>
        <w:t> </w:t>
      </w:r>
      <w:r>
        <w:rPr>
          <w:i/>
          <w:sz w:val="16"/>
          <w:vertAlign w:val="baseline"/>
        </w:rPr>
        <w:t>languages</w:t>
      </w:r>
      <w:r>
        <w:rPr>
          <w:i/>
          <w:spacing w:val="28"/>
          <w:sz w:val="16"/>
          <w:vertAlign w:val="baseline"/>
        </w:rPr>
        <w:t> </w:t>
      </w:r>
      <w:r>
        <w:rPr>
          <w:i/>
          <w:sz w:val="16"/>
          <w:vertAlign w:val="baseline"/>
        </w:rPr>
        <w:t>spoken</w:t>
      </w:r>
      <w:r>
        <w:rPr>
          <w:i/>
          <w:spacing w:val="27"/>
          <w:sz w:val="16"/>
          <w:vertAlign w:val="baseline"/>
        </w:rPr>
        <w:t> </w:t>
      </w:r>
      <w:r>
        <w:rPr>
          <w:i/>
          <w:sz w:val="16"/>
          <w:vertAlign w:val="baseline"/>
        </w:rPr>
        <w:t>written</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2"/>
          <w:sz w:val="16"/>
          <w:vertAlign w:val="baseline"/>
        </w:rPr>
        <w:t> </w:t>
      </w:r>
      <w:r>
        <w:rPr>
          <w:i/>
          <w:spacing w:val="14"/>
          <w:sz w:val="16"/>
          <w:vertAlign w:val="baseline"/>
        </w:rPr>
        <w:t>y</w:t>
      </w:r>
      <w:r>
        <w:rPr>
          <w:rFonts w:ascii="DejaVu Sans Condensed" w:hAnsi="DejaVu Sans Condensed"/>
          <w:spacing w:val="14"/>
          <w:sz w:val="16"/>
          <w:vertAlign w:val="baseline"/>
        </w:rPr>
        <w:t>)⇒</w:t>
      </w:r>
      <w:r>
        <w:rPr>
          <w:rFonts w:ascii="DejaVu Sans Condensed" w:hAnsi="DejaVu Sans Condensed"/>
          <w:spacing w:val="79"/>
          <w:w w:val="150"/>
          <w:sz w:val="16"/>
          <w:vertAlign w:val="baseline"/>
        </w:rPr>
        <w:t> </w:t>
      </w:r>
      <w:r>
        <w:rPr>
          <w:i/>
          <w:spacing w:val="-2"/>
          <w:sz w:val="16"/>
          <w:vertAlign w:val="baseline"/>
        </w:rPr>
        <w:t>nati</w:t>
      </w:r>
      <w:r>
        <w:rPr>
          <w:rFonts w:ascii="Alfios" w:hAnsi="Alfios"/>
          <w:i/>
          <w:spacing w:val="-2"/>
          <w:sz w:val="21"/>
          <w:vertAlign w:val="baseline"/>
        </w:rPr>
        <w:t>v</w:t>
      </w:r>
      <w:r>
        <w:rPr>
          <w:i/>
          <w:spacing w:val="-2"/>
          <w:sz w:val="16"/>
          <w:vertAlign w:val="baseline"/>
        </w:rPr>
        <w:t>e</w:t>
      </w:r>
    </w:p>
    <w:p>
      <w:pPr>
        <w:pStyle w:val="BodyText"/>
        <w:ind w:left="111" w:right="150"/>
        <w:jc w:val="both"/>
      </w:pPr>
      <w:r>
        <w:rPr>
          <w:i/>
          <w:w w:val="105"/>
        </w:rPr>
        <w:t>language</w:t>
      </w:r>
      <w:r>
        <w:rPr>
          <w:rFonts w:ascii="DejaVu Sans Condensed"/>
          <w:w w:val="105"/>
        </w:rPr>
        <w:t>(</w:t>
      </w:r>
      <w:r>
        <w:rPr>
          <w:i/>
          <w:w w:val="105"/>
        </w:rPr>
        <w:t>x</w:t>
      </w:r>
      <w:r>
        <w:rPr>
          <w:rFonts w:ascii="IPAPGothic"/>
          <w:w w:val="105"/>
        </w:rPr>
        <w:t>,</w:t>
      </w:r>
      <w:r>
        <w:rPr>
          <w:rFonts w:ascii="IPAPGothic"/>
          <w:spacing w:val="-12"/>
          <w:w w:val="105"/>
        </w:rPr>
        <w:t> </w:t>
      </w:r>
      <w:r>
        <w:rPr>
          <w:i/>
          <w:w w:val="105"/>
        </w:rPr>
        <w:t>y</w:t>
      </w:r>
      <w:r>
        <w:rPr>
          <w:rFonts w:ascii="DejaVu Sans Condensed"/>
          <w:w w:val="105"/>
        </w:rPr>
        <w:t>)</w:t>
      </w:r>
      <w:r>
        <w:rPr>
          <w:w w:val="105"/>
        </w:rPr>
        <w:t>.</w:t>
      </w:r>
      <w:r>
        <w:rPr>
          <w:spacing w:val="-9"/>
          <w:w w:val="105"/>
        </w:rPr>
        <w:t> </w:t>
      </w:r>
      <w:r>
        <w:rPr>
          <w:w w:val="105"/>
        </w:rPr>
        <w:t>One can speak</w:t>
      </w:r>
      <w:r>
        <w:rPr>
          <w:spacing w:val="-1"/>
          <w:w w:val="105"/>
        </w:rPr>
        <w:t> </w:t>
      </w:r>
      <w:r>
        <w:rPr>
          <w:w w:val="105"/>
        </w:rPr>
        <w:t>and write</w:t>
      </w:r>
      <w:r>
        <w:rPr>
          <w:spacing w:val="-1"/>
          <w:w w:val="105"/>
        </w:rPr>
        <w:t> </w:t>
      </w:r>
      <w:r>
        <w:rPr>
          <w:w w:val="105"/>
        </w:rPr>
        <w:t>in</w:t>
      </w:r>
      <w:r>
        <w:rPr>
          <w:spacing w:val="-1"/>
          <w:w w:val="105"/>
        </w:rPr>
        <w:t> </w:t>
      </w:r>
      <w:r>
        <w:rPr>
          <w:w w:val="105"/>
        </w:rPr>
        <w:t>more</w:t>
      </w:r>
      <w:r>
        <w:rPr>
          <w:spacing w:val="-1"/>
          <w:w w:val="105"/>
        </w:rPr>
        <w:t> </w:t>
      </w:r>
      <w:r>
        <w:rPr>
          <w:w w:val="105"/>
        </w:rPr>
        <w:t>than one language even</w:t>
      </w:r>
      <w:r>
        <w:rPr>
          <w:spacing w:val="-7"/>
          <w:w w:val="105"/>
        </w:rPr>
        <w:t> </w:t>
      </w:r>
      <w:r>
        <w:rPr>
          <w:w w:val="105"/>
        </w:rPr>
        <w:t>though</w:t>
      </w:r>
      <w:r>
        <w:rPr>
          <w:spacing w:val="-8"/>
          <w:w w:val="105"/>
        </w:rPr>
        <w:t> </w:t>
      </w:r>
      <w:r>
        <w:rPr>
          <w:w w:val="105"/>
        </w:rPr>
        <w:t>one</w:t>
      </w:r>
      <w:r>
        <w:rPr>
          <w:spacing w:val="-7"/>
          <w:w w:val="105"/>
        </w:rPr>
        <w:t> </w:t>
      </w:r>
      <w:r>
        <w:rPr>
          <w:w w:val="105"/>
        </w:rPr>
        <w:t>can</w:t>
      </w:r>
      <w:r>
        <w:rPr>
          <w:spacing w:val="-6"/>
          <w:w w:val="105"/>
        </w:rPr>
        <w:t> </w:t>
      </w:r>
      <w:r>
        <w:rPr>
          <w:w w:val="105"/>
        </w:rPr>
        <w:t>only</w:t>
      </w:r>
      <w:r>
        <w:rPr>
          <w:spacing w:val="-7"/>
          <w:w w:val="105"/>
        </w:rPr>
        <w:t> </w:t>
      </w:r>
      <w:r>
        <w:rPr>
          <w:w w:val="105"/>
        </w:rPr>
        <w:t>have</w:t>
      </w:r>
      <w:r>
        <w:rPr>
          <w:spacing w:val="-7"/>
          <w:w w:val="105"/>
        </w:rPr>
        <w:t> </w:t>
      </w:r>
      <w:r>
        <w:rPr>
          <w:w w:val="105"/>
        </w:rPr>
        <w:t>a</w:t>
      </w:r>
      <w:r>
        <w:rPr>
          <w:spacing w:val="-6"/>
          <w:w w:val="105"/>
        </w:rPr>
        <w:t> </w:t>
      </w:r>
      <w:r>
        <w:rPr>
          <w:w w:val="105"/>
        </w:rPr>
        <w:t>single</w:t>
      </w:r>
      <w:r>
        <w:rPr>
          <w:spacing w:val="-7"/>
          <w:w w:val="105"/>
        </w:rPr>
        <w:t> </w:t>
      </w:r>
      <w:r>
        <w:rPr>
          <w:w w:val="105"/>
        </w:rPr>
        <w:t>native</w:t>
      </w:r>
      <w:r>
        <w:rPr>
          <w:spacing w:val="-8"/>
          <w:w w:val="105"/>
        </w:rPr>
        <w:t> </w:t>
      </w:r>
      <w:r>
        <w:rPr>
          <w:w w:val="105"/>
        </w:rPr>
        <w:t>language.</w:t>
      </w:r>
      <w:r>
        <w:rPr>
          <w:spacing w:val="-8"/>
          <w:w w:val="105"/>
        </w:rPr>
        <w:t> </w:t>
      </w:r>
      <w:r>
        <w:rPr>
          <w:w w:val="105"/>
        </w:rPr>
        <w:t>The</w:t>
      </w:r>
      <w:r>
        <w:rPr>
          <w:spacing w:val="-7"/>
          <w:w w:val="105"/>
        </w:rPr>
        <w:t> </w:t>
      </w:r>
      <w:r>
        <w:rPr>
          <w:spacing w:val="-2"/>
          <w:w w:val="105"/>
        </w:rPr>
        <w:t>relation</w:t>
      </w:r>
    </w:p>
    <w:p>
      <w:pPr>
        <w:spacing w:after="0"/>
        <w:jc w:val="both"/>
        <w:sectPr>
          <w:type w:val="continuous"/>
          <w:pgSz w:w="11910" w:h="15880"/>
          <w:pgMar w:header="887" w:footer="420" w:top="840" w:bottom="280" w:left="640" w:right="600"/>
          <w:cols w:num="2" w:equalWidth="0">
            <w:col w:w="5218" w:space="162"/>
            <w:col w:w="5290"/>
          </w:cols>
        </w:sectPr>
      </w:pPr>
    </w:p>
    <w:p>
      <w:pPr>
        <w:pStyle w:val="BodyText"/>
        <w:spacing w:before="44"/>
        <w:rPr>
          <w:sz w:val="20"/>
        </w:rPr>
      </w:pPr>
    </w:p>
    <w:p>
      <w:pPr>
        <w:pStyle w:val="BodyText"/>
        <w:ind w:left="1869"/>
        <w:rPr>
          <w:sz w:val="20"/>
        </w:rPr>
      </w:pPr>
      <w:r>
        <w:rPr>
          <w:sz w:val="20"/>
        </w:rPr>
        <w:drawing>
          <wp:inline distT="0" distB="0" distL="0" distR="0">
            <wp:extent cx="4334410" cy="260603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4334410" cy="2606039"/>
                    </a:xfrm>
                    <a:prstGeom prst="rect">
                      <a:avLst/>
                    </a:prstGeom>
                  </pic:spPr>
                </pic:pic>
              </a:graphicData>
            </a:graphic>
          </wp:inline>
        </w:drawing>
      </w:r>
      <w:r>
        <w:rPr>
          <w:sz w:val="20"/>
        </w:rPr>
      </w:r>
    </w:p>
    <w:p>
      <w:pPr>
        <w:pStyle w:val="BodyText"/>
        <w:spacing w:before="52"/>
        <w:rPr>
          <w:sz w:val="12"/>
        </w:rPr>
      </w:pPr>
    </w:p>
    <w:p>
      <w:pPr>
        <w:spacing w:before="0"/>
        <w:ind w:left="0" w:right="39" w:firstLine="0"/>
        <w:jc w:val="center"/>
        <w:rPr>
          <w:sz w:val="12"/>
        </w:rPr>
      </w:pPr>
      <w:bookmarkStart w:name="_bookmark25" w:id="43"/>
      <w:bookmarkEnd w:id="43"/>
      <w:r>
        <w:rPr/>
      </w:r>
      <w:bookmarkStart w:name="_bookmark26" w:id="44"/>
      <w:bookmarkEnd w:id="44"/>
      <w:r>
        <w:rPr/>
      </w:r>
      <w:bookmarkStart w:name="_bookmark27" w:id="45"/>
      <w:bookmarkEnd w:id="45"/>
      <w:r>
        <w:rPr/>
      </w:r>
      <w:r>
        <w:rPr>
          <w:w w:val="115"/>
          <w:position w:val="2"/>
          <w:sz w:val="12"/>
        </w:rPr>
        <w:t>Fig. 2.</w:t>
      </w:r>
      <w:r>
        <w:rPr>
          <w:spacing w:val="18"/>
          <w:w w:val="115"/>
          <w:position w:val="2"/>
          <w:sz w:val="12"/>
        </w:rPr>
        <w:t> </w:t>
      </w:r>
      <w:r>
        <w:rPr>
          <w:w w:val="115"/>
          <w:position w:val="2"/>
          <w:sz w:val="12"/>
        </w:rPr>
        <w:t>Impact</w:t>
      </w:r>
      <w:r>
        <w:rPr>
          <w:spacing w:val="1"/>
          <w:w w:val="115"/>
          <w:position w:val="2"/>
          <w:sz w:val="12"/>
        </w:rPr>
        <w:t> </w:t>
      </w:r>
      <w:r>
        <w:rPr>
          <w:w w:val="115"/>
          <w:position w:val="2"/>
          <w:sz w:val="12"/>
        </w:rPr>
        <w:t>of</w:t>
      </w:r>
      <w:r>
        <w:rPr>
          <w:spacing w:val="1"/>
          <w:w w:val="115"/>
          <w:position w:val="2"/>
          <w:sz w:val="12"/>
        </w:rPr>
        <w:t> </w:t>
      </w:r>
      <w:r>
        <w:rPr>
          <w:w w:val="115"/>
          <w:position w:val="2"/>
          <w:sz w:val="12"/>
        </w:rPr>
        <w:t>number</w:t>
      </w:r>
      <w:r>
        <w:rPr>
          <w:spacing w:val="1"/>
          <w:w w:val="115"/>
          <w:position w:val="2"/>
          <w:sz w:val="12"/>
        </w:rPr>
        <w:t> </w:t>
      </w:r>
      <w:r>
        <w:rPr>
          <w:w w:val="115"/>
          <w:position w:val="2"/>
          <w:sz w:val="12"/>
        </w:rPr>
        <w:t>of</w:t>
      </w:r>
      <w:r>
        <w:rPr>
          <w:spacing w:val="1"/>
          <w:w w:val="115"/>
          <w:position w:val="2"/>
          <w:sz w:val="12"/>
        </w:rPr>
        <w:t> </w:t>
      </w:r>
      <w:r>
        <w:rPr>
          <w:w w:val="115"/>
          <w:position w:val="2"/>
          <w:sz w:val="12"/>
        </w:rPr>
        <w:t>research</w:t>
      </w:r>
      <w:r>
        <w:rPr>
          <w:spacing w:val="2"/>
          <w:w w:val="115"/>
          <w:position w:val="2"/>
          <w:sz w:val="12"/>
        </w:rPr>
        <w:t> </w:t>
      </w:r>
      <w:r>
        <w:rPr>
          <w:w w:val="115"/>
          <w:position w:val="2"/>
          <w:sz w:val="12"/>
        </w:rPr>
        <w:t>interest</w:t>
      </w:r>
      <w:r>
        <w:rPr>
          <w:spacing w:val="1"/>
          <w:w w:val="115"/>
          <w:position w:val="2"/>
          <w:sz w:val="12"/>
        </w:rPr>
        <w:t> </w:t>
      </w:r>
      <w:r>
        <w:rPr>
          <w:w w:val="115"/>
          <w:position w:val="2"/>
          <w:sz w:val="12"/>
        </w:rPr>
        <w:t>topics</w:t>
      </w:r>
      <w:r>
        <w:rPr>
          <w:spacing w:val="1"/>
          <w:w w:val="115"/>
          <w:position w:val="2"/>
          <w:sz w:val="12"/>
        </w:rPr>
        <w:t> </w:t>
      </w:r>
      <w:r>
        <w:rPr>
          <w:w w:val="115"/>
          <w:position w:val="2"/>
          <w:sz w:val="12"/>
        </w:rPr>
        <w:t>in</w:t>
      </w:r>
      <w:r>
        <w:rPr>
          <w:spacing w:val="1"/>
          <w:w w:val="115"/>
          <w:position w:val="2"/>
          <w:sz w:val="12"/>
        </w:rPr>
        <w:t> </w:t>
      </w:r>
      <w:r>
        <w:rPr>
          <w:i/>
          <w:w w:val="115"/>
          <w:position w:val="2"/>
          <w:sz w:val="12"/>
        </w:rPr>
        <w:t>R</w:t>
      </w:r>
      <w:r>
        <w:rPr>
          <w:w w:val="115"/>
          <w:sz w:val="8"/>
        </w:rPr>
        <w:t>7</w:t>
      </w:r>
      <w:r>
        <w:rPr>
          <w:spacing w:val="-13"/>
          <w:w w:val="115"/>
          <w:sz w:val="8"/>
        </w:rPr>
        <w:t> </w:t>
      </w:r>
      <w:r>
        <w:rPr>
          <w:spacing w:val="-10"/>
          <w:w w:val="115"/>
          <w:position w:val="2"/>
          <w:sz w:val="12"/>
        </w:rPr>
        <w:t>.</w:t>
      </w:r>
    </w:p>
    <w:p>
      <w:pPr>
        <w:pStyle w:val="BodyText"/>
        <w:spacing w:before="171"/>
        <w:rPr>
          <w:sz w:val="20"/>
        </w:rPr>
      </w:pPr>
      <w:r>
        <w:rPr/>
        <w:drawing>
          <wp:anchor distT="0" distB="0" distL="0" distR="0" allowOverlap="1" layoutInCell="1" locked="0" behindDoc="1" simplePos="0" relativeHeight="487614976">
            <wp:simplePos x="0" y="0"/>
            <wp:positionH relativeFrom="page">
              <wp:posOffset>909358</wp:posOffset>
            </wp:positionH>
            <wp:positionV relativeFrom="paragraph">
              <wp:posOffset>268728</wp:posOffset>
            </wp:positionV>
            <wp:extent cx="5704299" cy="2731007"/>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5704299" cy="2731007"/>
                    </a:xfrm>
                    <a:prstGeom prst="rect">
                      <a:avLst/>
                    </a:prstGeom>
                  </pic:spPr>
                </pic:pic>
              </a:graphicData>
            </a:graphic>
          </wp:anchor>
        </w:drawing>
      </w:r>
    </w:p>
    <w:p>
      <w:pPr>
        <w:pStyle w:val="BodyText"/>
        <w:spacing w:before="53"/>
        <w:rPr>
          <w:sz w:val="12"/>
        </w:rPr>
      </w:pPr>
    </w:p>
    <w:p>
      <w:pPr>
        <w:spacing w:before="0"/>
        <w:ind w:left="0" w:right="39" w:firstLine="0"/>
        <w:jc w:val="center"/>
        <w:rPr>
          <w:sz w:val="12"/>
        </w:rPr>
      </w:pPr>
      <w:r>
        <w:rPr>
          <w:w w:val="110"/>
          <w:position w:val="2"/>
          <w:sz w:val="12"/>
        </w:rPr>
        <w:t>Fig.</w:t>
      </w:r>
      <w:r>
        <w:rPr>
          <w:spacing w:val="9"/>
          <w:w w:val="110"/>
          <w:position w:val="2"/>
          <w:sz w:val="12"/>
        </w:rPr>
        <w:t> </w:t>
      </w:r>
      <w:r>
        <w:rPr>
          <w:w w:val="110"/>
          <w:position w:val="2"/>
          <w:sz w:val="12"/>
        </w:rPr>
        <w:t>3.</w:t>
      </w:r>
      <w:r>
        <w:rPr>
          <w:spacing w:val="29"/>
          <w:w w:val="110"/>
          <w:position w:val="2"/>
          <w:sz w:val="12"/>
        </w:rPr>
        <w:t> </w:t>
      </w:r>
      <w:r>
        <w:rPr>
          <w:w w:val="110"/>
          <w:position w:val="2"/>
          <w:sz w:val="12"/>
        </w:rPr>
        <w:t>Comparison</w:t>
      </w:r>
      <w:r>
        <w:rPr>
          <w:spacing w:val="9"/>
          <w:w w:val="110"/>
          <w:position w:val="2"/>
          <w:sz w:val="12"/>
        </w:rPr>
        <w:t> </w:t>
      </w:r>
      <w:r>
        <w:rPr>
          <w:w w:val="110"/>
          <w:position w:val="2"/>
          <w:sz w:val="12"/>
        </w:rPr>
        <w:t>of</w:t>
      </w:r>
      <w:r>
        <w:rPr>
          <w:spacing w:val="10"/>
          <w:w w:val="110"/>
          <w:position w:val="2"/>
          <w:sz w:val="12"/>
        </w:rPr>
        <w:t> </w:t>
      </w:r>
      <w:r>
        <w:rPr>
          <w:w w:val="110"/>
          <w:position w:val="2"/>
          <w:sz w:val="12"/>
        </w:rPr>
        <w:t>PCA</w:t>
      </w:r>
      <w:r>
        <w:rPr>
          <w:spacing w:val="9"/>
          <w:w w:val="110"/>
          <w:position w:val="2"/>
          <w:sz w:val="12"/>
        </w:rPr>
        <w:t> </w:t>
      </w:r>
      <w:r>
        <w:rPr>
          <w:w w:val="110"/>
          <w:position w:val="2"/>
          <w:sz w:val="12"/>
        </w:rPr>
        <w:t>Confidence</w:t>
      </w:r>
      <w:r>
        <w:rPr>
          <w:spacing w:val="9"/>
          <w:w w:val="110"/>
          <w:position w:val="2"/>
          <w:sz w:val="12"/>
        </w:rPr>
        <w:t> </w:t>
      </w:r>
      <w:r>
        <w:rPr>
          <w:w w:val="110"/>
          <w:position w:val="2"/>
          <w:sz w:val="12"/>
        </w:rPr>
        <w:t>and</w:t>
      </w:r>
      <w:r>
        <w:rPr>
          <w:spacing w:val="9"/>
          <w:w w:val="110"/>
          <w:position w:val="2"/>
          <w:sz w:val="12"/>
        </w:rPr>
        <w:t> </w:t>
      </w:r>
      <w:r>
        <w:rPr>
          <w:w w:val="110"/>
          <w:position w:val="2"/>
          <w:sz w:val="12"/>
        </w:rPr>
        <w:t>COR</w:t>
      </w:r>
      <w:r>
        <w:rPr>
          <w:spacing w:val="9"/>
          <w:w w:val="110"/>
          <w:position w:val="2"/>
          <w:sz w:val="12"/>
        </w:rPr>
        <w:t> </w:t>
      </w:r>
      <w:r>
        <w:rPr>
          <w:w w:val="110"/>
          <w:position w:val="2"/>
          <w:sz w:val="12"/>
        </w:rPr>
        <w:t>Confidence</w:t>
      </w:r>
      <w:r>
        <w:rPr>
          <w:spacing w:val="10"/>
          <w:w w:val="110"/>
          <w:position w:val="2"/>
          <w:sz w:val="12"/>
        </w:rPr>
        <w:t> </w:t>
      </w:r>
      <w:r>
        <w:rPr>
          <w:w w:val="110"/>
          <w:position w:val="2"/>
          <w:sz w:val="12"/>
        </w:rPr>
        <w:t>in</w:t>
      </w:r>
      <w:r>
        <w:rPr>
          <w:spacing w:val="9"/>
          <w:w w:val="110"/>
          <w:position w:val="2"/>
          <w:sz w:val="12"/>
        </w:rPr>
        <w:t> </w:t>
      </w:r>
      <w:r>
        <w:rPr>
          <w:i/>
          <w:w w:val="110"/>
          <w:position w:val="2"/>
          <w:sz w:val="12"/>
        </w:rPr>
        <w:t>R</w:t>
      </w:r>
      <w:r>
        <w:rPr>
          <w:w w:val="110"/>
          <w:sz w:val="8"/>
        </w:rPr>
        <w:t>7</w:t>
      </w:r>
      <w:r>
        <w:rPr>
          <w:spacing w:val="-12"/>
          <w:w w:val="110"/>
          <w:sz w:val="8"/>
        </w:rPr>
        <w:t> </w:t>
      </w:r>
      <w:r>
        <w:rPr>
          <w:spacing w:val="-10"/>
          <w:w w:val="110"/>
          <w:position w:val="2"/>
          <w:sz w:val="12"/>
        </w:rPr>
        <w:t>.</w:t>
      </w:r>
    </w:p>
    <w:p>
      <w:pPr>
        <w:pStyle w:val="BodyText"/>
        <w:spacing w:before="51"/>
        <w:rPr>
          <w:sz w:val="20"/>
        </w:rPr>
      </w:pPr>
    </w:p>
    <w:p>
      <w:pPr>
        <w:spacing w:after="0"/>
        <w:rPr>
          <w:sz w:val="20"/>
        </w:rPr>
        <w:sectPr>
          <w:pgSz w:w="11910" w:h="15880"/>
          <w:pgMar w:header="887" w:footer="420" w:top="1080" w:bottom="620" w:left="640" w:right="600"/>
        </w:sectPr>
      </w:pPr>
    </w:p>
    <w:p>
      <w:pPr>
        <w:spacing w:before="126"/>
        <w:ind w:left="112" w:right="0" w:firstLine="0"/>
        <w:jc w:val="left"/>
        <w:rPr>
          <w:sz w:val="12"/>
        </w:rPr>
      </w:pPr>
      <w:r>
        <w:rPr>
          <w:w w:val="110"/>
          <w:sz w:val="12"/>
        </w:rPr>
        <w:t>Table</w:t>
      </w:r>
      <w:r>
        <w:rPr>
          <w:spacing w:val="14"/>
          <w:w w:val="110"/>
          <w:sz w:val="12"/>
        </w:rPr>
        <w:t> </w:t>
      </w:r>
      <w:r>
        <w:rPr>
          <w:spacing w:val="-10"/>
          <w:w w:val="110"/>
          <w:sz w:val="12"/>
        </w:rPr>
        <w:t>6</w:t>
      </w:r>
    </w:p>
    <w:p>
      <w:pPr>
        <w:tabs>
          <w:tab w:pos="2707" w:val="left" w:leader="none"/>
        </w:tabs>
        <w:spacing w:line="388" w:lineRule="auto" w:before="4"/>
        <w:ind w:left="281" w:right="38" w:hanging="171"/>
        <w:jc w:val="left"/>
        <w:rPr>
          <w:sz w:val="12"/>
        </w:rPr>
      </w:pPr>
      <w:r>
        <w:rPr/>
        <mc:AlternateContent>
          <mc:Choice Requires="wps">
            <w:drawing>
              <wp:anchor distT="0" distB="0" distL="0" distR="0" allowOverlap="1" layoutInCell="1" locked="0" behindDoc="0" simplePos="0" relativeHeight="15759872">
                <wp:simplePos x="0" y="0"/>
                <wp:positionH relativeFrom="page">
                  <wp:posOffset>477354</wp:posOffset>
                </wp:positionH>
                <wp:positionV relativeFrom="paragraph">
                  <wp:posOffset>160559</wp:posOffset>
                </wp:positionV>
                <wp:extent cx="3188335"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642504pt;width:251.036pt;height:.45352pt;mso-position-horizontal-relative:page;mso-position-vertical-relative:paragraph;z-index:15759872" id="docshape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0384">
                <wp:simplePos x="0" y="0"/>
                <wp:positionH relativeFrom="page">
                  <wp:posOffset>477354</wp:posOffset>
                </wp:positionH>
                <wp:positionV relativeFrom="paragraph">
                  <wp:posOffset>316801</wp:posOffset>
                </wp:positionV>
                <wp:extent cx="3188335" cy="698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188335" cy="6985"/>
                        </a:xfrm>
                        <a:custGeom>
                          <a:avLst/>
                          <a:gdLst/>
                          <a:ahLst/>
                          <a:cxnLst/>
                          <a:rect l="l" t="t" r="r" b="b"/>
                          <a:pathLst>
                            <a:path w="3188335" h="6985">
                              <a:moveTo>
                                <a:pt x="3188170" y="0"/>
                              </a:moveTo>
                              <a:lnTo>
                                <a:pt x="1756079" y="0"/>
                              </a:lnTo>
                              <a:lnTo>
                                <a:pt x="1432090" y="0"/>
                              </a:lnTo>
                              <a:lnTo>
                                <a:pt x="0" y="0"/>
                              </a:lnTo>
                              <a:lnTo>
                                <a:pt x="0" y="6477"/>
                              </a:lnTo>
                              <a:lnTo>
                                <a:pt x="1432090" y="6477"/>
                              </a:lnTo>
                              <a:lnTo>
                                <a:pt x="1756079"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002pt;margin-top:24.945013pt;width:251.05pt;height:.550pt;mso-position-horizontal-relative:page;mso-position-vertical-relative:paragraph;z-index:15760384" id="docshape64" coordorigin="752,499" coordsize="5021,11" path="m5772,499l3517,499,3007,499,752,499,752,509,3007,509,3517,509,5772,509,5772,4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1396085</wp:posOffset>
                </wp:positionH>
                <wp:positionV relativeFrom="paragraph">
                  <wp:posOffset>89271</wp:posOffset>
                </wp:positionV>
                <wp:extent cx="24130" cy="317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4130" cy="3175"/>
                        </a:xfrm>
                        <a:custGeom>
                          <a:avLst/>
                          <a:gdLst/>
                          <a:ahLst/>
                          <a:cxnLst/>
                          <a:rect l="l" t="t" r="r" b="b"/>
                          <a:pathLst>
                            <a:path w="24130" h="3175">
                              <a:moveTo>
                                <a:pt x="23760" y="0"/>
                              </a:moveTo>
                              <a:lnTo>
                                <a:pt x="0" y="0"/>
                              </a:lnTo>
                              <a:lnTo>
                                <a:pt x="0" y="2880"/>
                              </a:lnTo>
                              <a:lnTo>
                                <a:pt x="23760" y="2880"/>
                              </a:lnTo>
                              <a:lnTo>
                                <a:pt x="2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928001pt;margin-top:7.029243pt;width:1.8709pt;height:.22678pt;mso-position-horizontal-relative:page;mso-position-vertical-relative:paragraph;z-index:-16293376"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3616">
                <wp:simplePos x="0" y="0"/>
                <wp:positionH relativeFrom="page">
                  <wp:posOffset>1673275</wp:posOffset>
                </wp:positionH>
                <wp:positionV relativeFrom="paragraph">
                  <wp:posOffset>89271</wp:posOffset>
                </wp:positionV>
                <wp:extent cx="24130" cy="317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4130" cy="3175"/>
                        </a:xfrm>
                        <a:custGeom>
                          <a:avLst/>
                          <a:gdLst/>
                          <a:ahLst/>
                          <a:cxnLst/>
                          <a:rect l="l" t="t" r="r" b="b"/>
                          <a:pathLst>
                            <a:path w="24130" h="3175">
                              <a:moveTo>
                                <a:pt x="23760" y="0"/>
                              </a:moveTo>
                              <a:lnTo>
                                <a:pt x="0" y="0"/>
                              </a:lnTo>
                              <a:lnTo>
                                <a:pt x="0" y="2880"/>
                              </a:lnTo>
                              <a:lnTo>
                                <a:pt x="23760" y="2880"/>
                              </a:lnTo>
                              <a:lnTo>
                                <a:pt x="2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753998pt;margin-top:7.029243pt;width:1.8709pt;height:.22678pt;mso-position-horizontal-relative:page;mso-position-vertical-relative:paragraph;z-index:-16292864"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4128">
                <wp:simplePos x="0" y="0"/>
                <wp:positionH relativeFrom="page">
                  <wp:posOffset>2502725</wp:posOffset>
                </wp:positionH>
                <wp:positionV relativeFrom="paragraph">
                  <wp:posOffset>89271</wp:posOffset>
                </wp:positionV>
                <wp:extent cx="24765" cy="317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4765" cy="3175"/>
                        </a:xfrm>
                        <a:custGeom>
                          <a:avLst/>
                          <a:gdLst/>
                          <a:ahLst/>
                          <a:cxnLst/>
                          <a:rect l="l" t="t" r="r" b="b"/>
                          <a:pathLst>
                            <a:path w="24765" h="3175">
                              <a:moveTo>
                                <a:pt x="24480" y="0"/>
                              </a:moveTo>
                              <a:lnTo>
                                <a:pt x="0" y="0"/>
                              </a:lnTo>
                              <a:lnTo>
                                <a:pt x="0" y="2880"/>
                              </a:lnTo>
                              <a:lnTo>
                                <a:pt x="24480" y="2880"/>
                              </a:lnTo>
                              <a:lnTo>
                                <a:pt x="2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065002pt;margin-top:7.029243pt;width:1.9276pt;height:.22678pt;mso-position-horizontal-relative:page;mso-position-vertical-relative:paragraph;z-index:-16292352" id="docshape67" filled="true" fillcolor="#000000" stroked="false">
                <v:fill type="solid"/>
                <w10:wrap type="none"/>
              </v:rect>
            </w:pict>
          </mc:Fallback>
        </mc:AlternateContent>
      </w:r>
      <w:r>
        <w:rPr>
          <w:position w:val="2"/>
          <w:sz w:val="12"/>
        </w:rPr>
        <w:t>Some</w:t>
      </w:r>
      <w:r>
        <w:rPr>
          <w:spacing w:val="17"/>
          <w:position w:val="2"/>
          <w:sz w:val="12"/>
        </w:rPr>
        <w:t> </w:t>
      </w:r>
      <w:r>
        <w:rPr>
          <w:position w:val="2"/>
          <w:sz w:val="12"/>
        </w:rPr>
        <w:t>Facts</w:t>
      </w:r>
      <w:r>
        <w:rPr>
          <w:spacing w:val="17"/>
          <w:position w:val="2"/>
          <w:sz w:val="12"/>
        </w:rPr>
        <w:t> </w:t>
      </w:r>
      <w:r>
        <w:rPr>
          <w:position w:val="2"/>
          <w:sz w:val="12"/>
        </w:rPr>
        <w:t>for </w:t>
      </w:r>
      <w:r>
        <w:rPr>
          <w:i/>
          <w:position w:val="2"/>
          <w:sz w:val="12"/>
        </w:rPr>
        <w:t>languages</w:t>
      </w:r>
      <w:r>
        <w:rPr>
          <w:i/>
          <w:spacing w:val="37"/>
          <w:position w:val="2"/>
          <w:sz w:val="12"/>
        </w:rPr>
        <w:t> </w:t>
      </w:r>
      <w:r>
        <w:rPr>
          <w:i/>
          <w:position w:val="2"/>
          <w:sz w:val="12"/>
        </w:rPr>
        <w:t>spoken</w:t>
      </w:r>
      <w:r>
        <w:rPr>
          <w:i/>
          <w:spacing w:val="37"/>
          <w:position w:val="2"/>
          <w:sz w:val="12"/>
        </w:rPr>
        <w:t> </w:t>
      </w:r>
      <w:r>
        <w:rPr>
          <w:i/>
          <w:position w:val="2"/>
          <w:sz w:val="12"/>
        </w:rPr>
        <w:t>written</w:t>
      </w:r>
      <w:r>
        <w:rPr>
          <w:rFonts w:ascii="DejaVu Sans Condensed" w:hAnsi="DejaVu Sans Condensed"/>
          <w:position w:val="2"/>
          <w:sz w:val="12"/>
        </w:rPr>
        <w:t>(</w:t>
      </w:r>
      <w:r>
        <w:rPr>
          <w:i/>
          <w:position w:val="2"/>
          <w:sz w:val="12"/>
        </w:rPr>
        <w:t>x</w:t>
      </w:r>
      <w:r>
        <w:rPr>
          <w:rFonts w:ascii="IPAPGothic" w:hAnsi="IPAPGothic"/>
          <w:position w:val="2"/>
          <w:sz w:val="12"/>
        </w:rPr>
        <w:t>,</w:t>
      </w:r>
      <w:r>
        <w:rPr>
          <w:rFonts w:ascii="IPAPGothic" w:hAnsi="IPAPGothic"/>
          <w:spacing w:val="-1"/>
          <w:position w:val="2"/>
          <w:sz w:val="12"/>
        </w:rPr>
        <w:t> </w:t>
      </w:r>
      <w:r>
        <w:rPr>
          <w:i/>
          <w:position w:val="2"/>
          <w:sz w:val="12"/>
        </w:rPr>
        <w:t>y</w:t>
      </w:r>
      <w:r>
        <w:rPr>
          <w:rFonts w:ascii="DejaVu Sans Condensed" w:hAnsi="DejaVu Sans Condensed"/>
          <w:position w:val="2"/>
          <w:sz w:val="12"/>
        </w:rPr>
        <w:t>) ⇒ </w:t>
      </w:r>
      <w:r>
        <w:rPr>
          <w:i/>
          <w:position w:val="2"/>
          <w:sz w:val="12"/>
        </w:rPr>
        <w:t>nati</w:t>
      </w:r>
      <w:r>
        <w:rPr>
          <w:rFonts w:ascii="Alfios" w:hAnsi="Alfios"/>
          <w:i/>
          <w:position w:val="2"/>
          <w:sz w:val="17"/>
        </w:rPr>
        <w:t>v</w:t>
      </w:r>
      <w:r>
        <w:rPr>
          <w:i/>
          <w:position w:val="2"/>
          <w:sz w:val="12"/>
        </w:rPr>
        <w:t>e</w:t>
      </w:r>
      <w:r>
        <w:rPr>
          <w:i/>
          <w:spacing w:val="36"/>
          <w:position w:val="2"/>
          <w:sz w:val="12"/>
        </w:rPr>
        <w:t> </w:t>
      </w:r>
      <w:r>
        <w:rPr>
          <w:i/>
          <w:position w:val="2"/>
          <w:sz w:val="12"/>
        </w:rPr>
        <w:t>language</w:t>
      </w:r>
      <w:r>
        <w:rPr>
          <w:rFonts w:ascii="DejaVu Sans Condensed" w:hAnsi="DejaVu Sans Condensed"/>
          <w:position w:val="2"/>
          <w:sz w:val="12"/>
        </w:rPr>
        <w:t>(</w:t>
      </w:r>
      <w:r>
        <w:rPr>
          <w:i/>
          <w:position w:val="2"/>
          <w:sz w:val="12"/>
        </w:rPr>
        <w:t>x</w:t>
      </w:r>
      <w:r>
        <w:rPr>
          <w:rFonts w:ascii="IPAPGothic" w:hAnsi="IPAPGothic"/>
          <w:position w:val="2"/>
          <w:sz w:val="12"/>
        </w:rPr>
        <w:t>,</w:t>
      </w:r>
      <w:r>
        <w:rPr>
          <w:rFonts w:ascii="IPAPGothic" w:hAnsi="IPAPGothic"/>
          <w:spacing w:val="-3"/>
          <w:position w:val="2"/>
          <w:sz w:val="12"/>
        </w:rPr>
        <w:t> </w:t>
      </w:r>
      <w:r>
        <w:rPr>
          <w:i/>
          <w:position w:val="2"/>
          <w:sz w:val="12"/>
        </w:rPr>
        <w:t>y</w:t>
      </w:r>
      <w:r>
        <w:rPr>
          <w:rFonts w:ascii="DejaVu Sans Condensed" w:hAnsi="DejaVu Sans Condensed"/>
          <w:position w:val="2"/>
          <w:sz w:val="12"/>
        </w:rPr>
        <w:t>) </w:t>
      </w:r>
      <w:r>
        <w:rPr>
          <w:position w:val="2"/>
          <w:sz w:val="12"/>
        </w:rPr>
        <w:t>in Wikidata (</w:t>
      </w:r>
      <w:r>
        <w:rPr>
          <w:i/>
          <w:position w:val="2"/>
          <w:sz w:val="12"/>
        </w:rPr>
        <w:t>R</w:t>
      </w:r>
      <w:r>
        <w:rPr>
          <w:sz w:val="8"/>
        </w:rPr>
        <w:t>8</w:t>
      </w:r>
      <w:r>
        <w:rPr>
          <w:spacing w:val="-6"/>
          <w:sz w:val="8"/>
        </w:rPr>
        <w:t> </w:t>
      </w:r>
      <w:r>
        <w:rPr>
          <w:position w:val="2"/>
          <w:sz w:val="12"/>
        </w:rPr>
        <w:t>).</w:t>
      </w:r>
      <w:r>
        <w:rPr>
          <w:spacing w:val="40"/>
          <w:w w:val="110"/>
          <w:position w:val="2"/>
          <w:sz w:val="12"/>
        </w:rPr>
        <w:t> </w:t>
      </w:r>
      <w:r>
        <w:rPr>
          <w:spacing w:val="-2"/>
          <w:w w:val="110"/>
          <w:sz w:val="12"/>
        </w:rPr>
        <w:t>languages_spoken_written</w:t>
      </w:r>
      <w:r>
        <w:rPr>
          <w:sz w:val="12"/>
        </w:rPr>
        <w:tab/>
      </w:r>
      <w:r>
        <w:rPr>
          <w:spacing w:val="-2"/>
          <w:w w:val="110"/>
          <w:sz w:val="12"/>
        </w:rPr>
        <w:t>native_language</w:t>
      </w:r>
    </w:p>
    <w:p>
      <w:pPr>
        <w:tabs>
          <w:tab w:pos="2707" w:val="left" w:leader="none"/>
        </w:tabs>
        <w:spacing w:line="302" w:lineRule="auto" w:before="32"/>
        <w:ind w:left="281" w:right="843" w:firstLine="0"/>
        <w:jc w:val="left"/>
        <w:rPr>
          <w:sz w:val="12"/>
        </w:rPr>
      </w:pPr>
      <w:r>
        <w:rPr>
          <w:w w:val="110"/>
          <w:sz w:val="12"/>
        </w:rPr>
        <w:t>(Buddy Van Horn, English)</w:t>
      </w:r>
      <w:r>
        <w:rPr>
          <w:sz w:val="12"/>
        </w:rPr>
        <w:tab/>
      </w:r>
      <w:r>
        <w:rPr>
          <w:w w:val="110"/>
          <w:sz w:val="12"/>
        </w:rPr>
        <w:t>(Buddy</w:t>
      </w:r>
      <w:r>
        <w:rPr>
          <w:spacing w:val="-4"/>
          <w:w w:val="110"/>
          <w:sz w:val="12"/>
        </w:rPr>
        <w:t> </w:t>
      </w:r>
      <w:r>
        <w:rPr>
          <w:w w:val="110"/>
          <w:sz w:val="12"/>
        </w:rPr>
        <w:t>Van</w:t>
      </w:r>
      <w:r>
        <w:rPr>
          <w:spacing w:val="-4"/>
          <w:w w:val="110"/>
          <w:sz w:val="12"/>
        </w:rPr>
        <w:t> </w:t>
      </w:r>
      <w:r>
        <w:rPr>
          <w:w w:val="110"/>
          <w:sz w:val="12"/>
        </w:rPr>
        <w:t>Horn,</w:t>
      </w:r>
      <w:r>
        <w:rPr>
          <w:spacing w:val="-4"/>
          <w:w w:val="110"/>
          <w:sz w:val="12"/>
        </w:rPr>
        <w:t> </w:t>
      </w:r>
      <w:r>
        <w:rPr>
          <w:w w:val="110"/>
          <w:sz w:val="12"/>
        </w:rPr>
        <w:t>English)</w:t>
      </w:r>
      <w:r>
        <w:rPr>
          <w:spacing w:val="40"/>
          <w:w w:val="110"/>
          <w:sz w:val="12"/>
        </w:rPr>
        <w:t> </w:t>
      </w:r>
      <w:r>
        <w:rPr>
          <w:w w:val="110"/>
          <w:sz w:val="12"/>
        </w:rPr>
        <w:t>(Erik Vliegen, German)</w:t>
      </w:r>
      <w:r>
        <w:rPr>
          <w:sz w:val="12"/>
        </w:rPr>
        <w:tab/>
      </w:r>
      <w:r>
        <w:rPr>
          <w:w w:val="110"/>
          <w:sz w:val="12"/>
        </w:rPr>
        <w:t>(Erik Vliegen,</w:t>
      </w:r>
      <w:r>
        <w:rPr>
          <w:w w:val="110"/>
          <w:sz w:val="12"/>
        </w:rPr>
        <w:t> German)</w:t>
      </w:r>
    </w:p>
    <w:p>
      <w:pPr>
        <w:tabs>
          <w:tab w:pos="2707" w:val="left" w:leader="none"/>
        </w:tabs>
        <w:spacing w:line="135" w:lineRule="exact" w:before="0"/>
        <w:ind w:left="281" w:right="0" w:firstLine="0"/>
        <w:jc w:val="left"/>
        <w:rPr>
          <w:sz w:val="12"/>
        </w:rPr>
      </w:pPr>
      <w:r>
        <w:rPr>
          <w:w w:val="110"/>
          <w:sz w:val="12"/>
        </w:rPr>
        <w:t>(Erik</w:t>
      </w:r>
      <w:r>
        <w:rPr>
          <w:spacing w:val="7"/>
          <w:w w:val="110"/>
          <w:sz w:val="12"/>
        </w:rPr>
        <w:t> </w:t>
      </w:r>
      <w:r>
        <w:rPr>
          <w:w w:val="110"/>
          <w:sz w:val="12"/>
        </w:rPr>
        <w:t>Vliegen,</w:t>
      </w:r>
      <w:r>
        <w:rPr>
          <w:spacing w:val="8"/>
          <w:w w:val="110"/>
          <w:sz w:val="12"/>
        </w:rPr>
        <w:t> </w:t>
      </w:r>
      <w:r>
        <w:rPr>
          <w:spacing w:val="-2"/>
          <w:w w:val="110"/>
          <w:sz w:val="12"/>
        </w:rPr>
        <w:t>English)</w:t>
      </w:r>
      <w:r>
        <w:rPr>
          <w:sz w:val="12"/>
        </w:rPr>
        <w:tab/>
      </w:r>
      <w:r>
        <w:rPr>
          <w:w w:val="110"/>
          <w:sz w:val="12"/>
        </w:rPr>
        <w:t>(Stephen</w:t>
      </w:r>
      <w:r>
        <w:rPr>
          <w:spacing w:val="9"/>
          <w:w w:val="110"/>
          <w:sz w:val="12"/>
        </w:rPr>
        <w:t> </w:t>
      </w:r>
      <w:r>
        <w:rPr>
          <w:w w:val="110"/>
          <w:sz w:val="12"/>
        </w:rPr>
        <w:t>Harper,</w:t>
      </w:r>
      <w:r>
        <w:rPr>
          <w:spacing w:val="9"/>
          <w:w w:val="110"/>
          <w:sz w:val="12"/>
        </w:rPr>
        <w:t> </w:t>
      </w:r>
      <w:r>
        <w:rPr>
          <w:spacing w:val="-2"/>
          <w:w w:val="110"/>
          <w:sz w:val="12"/>
        </w:rPr>
        <w:t>English)</w:t>
      </w:r>
    </w:p>
    <w:p>
      <w:pPr>
        <w:tabs>
          <w:tab w:pos="2707" w:val="left" w:leader="none"/>
        </w:tabs>
        <w:spacing w:before="34"/>
        <w:ind w:left="281" w:right="0" w:firstLine="0"/>
        <w:jc w:val="left"/>
        <w:rPr>
          <w:sz w:val="12"/>
        </w:rPr>
      </w:pPr>
      <w:r>
        <w:rPr>
          <w:w w:val="110"/>
          <w:sz w:val="12"/>
        </w:rPr>
        <w:t>(Erik</w:t>
      </w:r>
      <w:r>
        <w:rPr>
          <w:spacing w:val="7"/>
          <w:w w:val="110"/>
          <w:sz w:val="12"/>
        </w:rPr>
        <w:t> </w:t>
      </w:r>
      <w:r>
        <w:rPr>
          <w:w w:val="110"/>
          <w:sz w:val="12"/>
        </w:rPr>
        <w:t>Vliegen,</w:t>
      </w:r>
      <w:r>
        <w:rPr>
          <w:spacing w:val="8"/>
          <w:w w:val="110"/>
          <w:sz w:val="12"/>
        </w:rPr>
        <w:t> </w:t>
      </w:r>
      <w:r>
        <w:rPr>
          <w:spacing w:val="-2"/>
          <w:w w:val="110"/>
          <w:sz w:val="12"/>
        </w:rPr>
        <w:t>French)</w:t>
      </w:r>
      <w:r>
        <w:rPr>
          <w:sz w:val="12"/>
        </w:rPr>
        <w:tab/>
      </w:r>
      <w:r>
        <w:rPr>
          <w:w w:val="110"/>
          <w:sz w:val="12"/>
        </w:rPr>
        <w:t>(Ugur</w:t>
      </w:r>
      <w:r>
        <w:rPr>
          <w:spacing w:val="5"/>
          <w:w w:val="110"/>
          <w:sz w:val="12"/>
        </w:rPr>
        <w:t> </w:t>
      </w:r>
      <w:r>
        <w:rPr>
          <w:w w:val="110"/>
          <w:sz w:val="12"/>
        </w:rPr>
        <w:t>Sahin,</w:t>
      </w:r>
      <w:r>
        <w:rPr>
          <w:spacing w:val="6"/>
          <w:w w:val="110"/>
          <w:sz w:val="12"/>
        </w:rPr>
        <w:t> </w:t>
      </w:r>
      <w:r>
        <w:rPr>
          <w:spacing w:val="-2"/>
          <w:w w:val="110"/>
          <w:sz w:val="12"/>
        </w:rPr>
        <w:t>Turkish)</w:t>
      </w:r>
    </w:p>
    <w:p>
      <w:pPr>
        <w:tabs>
          <w:tab w:pos="2707" w:val="left" w:leader="none"/>
        </w:tabs>
        <w:spacing w:line="302" w:lineRule="auto" w:before="35"/>
        <w:ind w:left="2707" w:right="725" w:hanging="2426"/>
        <w:jc w:val="left"/>
        <w:rPr>
          <w:sz w:val="12"/>
        </w:rPr>
      </w:pPr>
      <w:r>
        <w:rPr>
          <w:w w:val="110"/>
          <w:sz w:val="12"/>
        </w:rPr>
        <w:t>(Erik Vliegen, Dutch)</w:t>
      </w:r>
      <w:r>
        <w:rPr>
          <w:sz w:val="12"/>
        </w:rPr>
        <w:tab/>
      </w:r>
      <w:r>
        <w:rPr>
          <w:w w:val="110"/>
          <w:sz w:val="12"/>
        </w:rPr>
        <w:t>(Wolfgang Amadeus </w:t>
      </w:r>
      <w:r>
        <w:rPr>
          <w:w w:val="110"/>
          <w:sz w:val="12"/>
        </w:rPr>
        <w:t>Mozart,</w:t>
      </w:r>
      <w:r>
        <w:rPr>
          <w:spacing w:val="40"/>
          <w:w w:val="110"/>
          <w:sz w:val="12"/>
        </w:rPr>
        <w:t> </w:t>
      </w:r>
      <w:r>
        <w:rPr>
          <w:spacing w:val="-2"/>
          <w:w w:val="110"/>
          <w:sz w:val="12"/>
        </w:rPr>
        <w:t>German)</w:t>
      </w:r>
    </w:p>
    <w:p>
      <w:pPr>
        <w:spacing w:line="302" w:lineRule="auto" w:before="0"/>
        <w:ind w:left="281" w:right="3281" w:firstLine="0"/>
        <w:jc w:val="left"/>
        <w:rPr>
          <w:sz w:val="12"/>
        </w:rPr>
      </w:pPr>
      <w:r>
        <w:rPr>
          <w:w w:val="110"/>
          <w:sz w:val="12"/>
        </w:rPr>
        <w:t>(Erik Vliegen, Italian)</w:t>
      </w:r>
      <w:r>
        <w:rPr>
          <w:spacing w:val="40"/>
          <w:w w:val="110"/>
          <w:sz w:val="12"/>
        </w:rPr>
        <w:t> </w:t>
      </w:r>
      <w:r>
        <w:rPr>
          <w:w w:val="110"/>
          <w:sz w:val="12"/>
        </w:rPr>
        <w:t>(Stephen</w:t>
      </w:r>
      <w:r>
        <w:rPr>
          <w:spacing w:val="-5"/>
          <w:w w:val="110"/>
          <w:sz w:val="12"/>
        </w:rPr>
        <w:t> </w:t>
      </w:r>
      <w:r>
        <w:rPr>
          <w:w w:val="110"/>
          <w:sz w:val="12"/>
        </w:rPr>
        <w:t>Harper,</w:t>
      </w:r>
      <w:r>
        <w:rPr>
          <w:spacing w:val="-5"/>
          <w:w w:val="110"/>
          <w:sz w:val="12"/>
        </w:rPr>
        <w:t> </w:t>
      </w:r>
      <w:r>
        <w:rPr>
          <w:w w:val="110"/>
          <w:sz w:val="12"/>
        </w:rPr>
        <w:t>English)</w:t>
      </w:r>
      <w:r>
        <w:rPr>
          <w:spacing w:val="40"/>
          <w:w w:val="110"/>
          <w:sz w:val="12"/>
        </w:rPr>
        <w:t> </w:t>
      </w:r>
      <w:r>
        <w:rPr>
          <w:w w:val="110"/>
          <w:sz w:val="12"/>
        </w:rPr>
        <w:t>(Stephen Harper,</w:t>
      </w:r>
      <w:r>
        <w:rPr>
          <w:w w:val="110"/>
          <w:sz w:val="12"/>
        </w:rPr>
        <w:t> French)</w:t>
      </w:r>
      <w:r>
        <w:rPr>
          <w:spacing w:val="40"/>
          <w:w w:val="110"/>
          <w:sz w:val="12"/>
        </w:rPr>
        <w:t> </w:t>
      </w:r>
      <w:r>
        <w:rPr>
          <w:w w:val="110"/>
          <w:sz w:val="12"/>
        </w:rPr>
        <w:t>(Ugur Sahin, Turkish)</w:t>
      </w:r>
      <w:r>
        <w:rPr>
          <w:spacing w:val="40"/>
          <w:w w:val="110"/>
          <w:sz w:val="12"/>
        </w:rPr>
        <w:t> </w:t>
      </w:r>
      <w:r>
        <w:rPr>
          <w:w w:val="110"/>
          <w:sz w:val="12"/>
        </w:rPr>
        <w:t>(Ugur Sahin, German)</w:t>
      </w:r>
      <w:r>
        <w:rPr>
          <w:spacing w:val="40"/>
          <w:w w:val="110"/>
          <w:sz w:val="12"/>
        </w:rPr>
        <w:t> </w:t>
      </w:r>
      <w:r>
        <w:rPr>
          <w:w w:val="110"/>
          <w:sz w:val="12"/>
        </w:rPr>
        <w:t>(Ugur Sahin, English)</w:t>
      </w:r>
    </w:p>
    <w:p>
      <w:pPr>
        <w:spacing w:line="302" w:lineRule="auto" w:before="0"/>
        <w:ind w:left="281" w:right="2242" w:firstLine="0"/>
        <w:jc w:val="left"/>
        <w:rPr>
          <w:sz w:val="12"/>
        </w:rPr>
      </w:pPr>
      <w:r>
        <w:rPr>
          <w:w w:val="110"/>
          <w:sz w:val="12"/>
        </w:rPr>
        <w:t>(Wolfgang Amadeus Mozart, Italian)</w:t>
      </w:r>
      <w:r>
        <w:rPr>
          <w:spacing w:val="40"/>
          <w:w w:val="110"/>
          <w:sz w:val="12"/>
        </w:rPr>
        <w:t> </w:t>
      </w:r>
      <w:r>
        <w:rPr>
          <w:w w:val="110"/>
          <w:sz w:val="12"/>
        </w:rPr>
        <w:t>(Wolfgang Amadeus Mozart, </w:t>
      </w:r>
      <w:r>
        <w:rPr>
          <w:w w:val="110"/>
          <w:sz w:val="12"/>
        </w:rPr>
        <w:t>English)</w:t>
      </w:r>
      <w:r>
        <w:rPr>
          <w:spacing w:val="40"/>
          <w:w w:val="110"/>
          <w:sz w:val="12"/>
        </w:rPr>
        <w:t> </w:t>
      </w:r>
      <w:r>
        <w:rPr>
          <w:w w:val="110"/>
          <w:sz w:val="12"/>
        </w:rPr>
        <w:t>(Wolfgang Amadeus Mozart, French)</w:t>
      </w:r>
      <w:r>
        <w:rPr>
          <w:spacing w:val="40"/>
          <w:w w:val="110"/>
          <w:sz w:val="12"/>
        </w:rPr>
        <w:t> </w:t>
      </w:r>
      <w:r>
        <w:rPr>
          <w:w w:val="110"/>
          <w:sz w:val="12"/>
        </w:rPr>
        <w:t>(Wolfgang Amadeus Mozart, Latin)</w:t>
      </w:r>
      <w:r>
        <w:rPr>
          <w:spacing w:val="40"/>
          <w:w w:val="110"/>
          <w:sz w:val="12"/>
        </w:rPr>
        <w:t> </w:t>
      </w:r>
      <w:r>
        <w:rPr>
          <w:w w:val="110"/>
          <w:sz w:val="12"/>
        </w:rPr>
        <w:t>(Wolfgang Amadeus Mozart,</w:t>
      </w:r>
    </w:p>
    <w:p>
      <w:pPr>
        <w:spacing w:line="135" w:lineRule="exact" w:before="0"/>
        <w:ind w:left="463" w:right="0" w:firstLine="0"/>
        <w:jc w:val="left"/>
        <w:rPr>
          <w:sz w:val="12"/>
        </w:rPr>
      </w:pPr>
      <w:r>
        <w:rPr>
          <w:spacing w:val="-2"/>
          <w:w w:val="110"/>
          <w:sz w:val="12"/>
        </w:rPr>
        <w:t>German)</w:t>
      </w:r>
    </w:p>
    <w:p>
      <w:pPr>
        <w:pStyle w:val="BodyText"/>
        <w:spacing w:line="268" w:lineRule="auto" w:before="110"/>
        <w:ind w:left="111" w:right="149"/>
        <w:jc w:val="both"/>
      </w:pPr>
      <w:r>
        <w:rPr/>
        <w:br w:type="column"/>
      </w:r>
      <w:r>
        <w:rPr>
          <w:w w:val="105"/>
        </w:rPr>
        <w:t>in the body of this rule is a quasi-function while the head atom is a function. However, there are some instances with multiple </w:t>
      </w:r>
      <w:r>
        <w:rPr>
          <w:w w:val="105"/>
        </w:rPr>
        <w:t>native </w:t>
      </w:r>
      <w:r>
        <w:rPr>
          <w:spacing w:val="-2"/>
          <w:w w:val="105"/>
        </w:rPr>
        <w:t>languages</w:t>
      </w:r>
      <w:r>
        <w:rPr>
          <w:spacing w:val="-3"/>
          <w:w w:val="105"/>
        </w:rPr>
        <w:t> </w:t>
      </w:r>
      <w:r>
        <w:rPr>
          <w:spacing w:val="-2"/>
          <w:w w:val="105"/>
        </w:rPr>
        <w:t>in</w:t>
      </w:r>
      <w:r>
        <w:rPr>
          <w:spacing w:val="-4"/>
          <w:w w:val="105"/>
        </w:rPr>
        <w:t> </w:t>
      </w:r>
      <w:r>
        <w:rPr>
          <w:spacing w:val="-2"/>
          <w:w w:val="105"/>
        </w:rPr>
        <w:t>Wikidata</w:t>
      </w:r>
      <w:r>
        <w:rPr>
          <w:spacing w:val="-4"/>
          <w:w w:val="105"/>
        </w:rPr>
        <w:t> </w:t>
      </w:r>
      <w:r>
        <w:rPr>
          <w:spacing w:val="-2"/>
          <w:w w:val="105"/>
        </w:rPr>
        <w:t>such</w:t>
      </w:r>
      <w:r>
        <w:rPr>
          <w:spacing w:val="-4"/>
          <w:w w:val="105"/>
        </w:rPr>
        <w:t> </w:t>
      </w:r>
      <w:r>
        <w:rPr>
          <w:spacing w:val="-2"/>
          <w:w w:val="105"/>
        </w:rPr>
        <w:t>as</w:t>
      </w:r>
      <w:r>
        <w:rPr>
          <w:spacing w:val="-3"/>
          <w:w w:val="105"/>
        </w:rPr>
        <w:t> </w:t>
      </w:r>
      <w:r>
        <w:rPr>
          <w:spacing w:val="-2"/>
          <w:w w:val="105"/>
        </w:rPr>
        <w:t>English</w:t>
      </w:r>
      <w:r>
        <w:rPr>
          <w:spacing w:val="-4"/>
          <w:w w:val="105"/>
        </w:rPr>
        <w:t> </w:t>
      </w:r>
      <w:r>
        <w:rPr>
          <w:spacing w:val="-2"/>
          <w:w w:val="105"/>
        </w:rPr>
        <w:t>and</w:t>
      </w:r>
      <w:r>
        <w:rPr>
          <w:spacing w:val="-4"/>
          <w:w w:val="105"/>
        </w:rPr>
        <w:t> </w:t>
      </w:r>
      <w:r>
        <w:rPr>
          <w:spacing w:val="-2"/>
          <w:w w:val="105"/>
        </w:rPr>
        <w:t>British</w:t>
      </w:r>
      <w:r>
        <w:rPr>
          <w:spacing w:val="-6"/>
          <w:w w:val="105"/>
        </w:rPr>
        <w:t> </w:t>
      </w:r>
      <w:r>
        <w:rPr>
          <w:spacing w:val="-2"/>
          <w:w w:val="105"/>
        </w:rPr>
        <w:t>English.</w:t>
      </w:r>
      <w:r>
        <w:rPr>
          <w:spacing w:val="-4"/>
          <w:w w:val="105"/>
        </w:rPr>
        <w:t> </w:t>
      </w:r>
      <w:r>
        <w:rPr>
          <w:spacing w:val="-2"/>
          <w:w w:val="105"/>
        </w:rPr>
        <w:t>We</w:t>
      </w:r>
      <w:r>
        <w:rPr>
          <w:spacing w:val="-4"/>
          <w:w w:val="105"/>
        </w:rPr>
        <w:t> </w:t>
      </w:r>
      <w:r>
        <w:rPr>
          <w:spacing w:val="-2"/>
          <w:w w:val="105"/>
        </w:rPr>
        <w:t>ignore</w:t>
      </w:r>
      <w:r>
        <w:rPr>
          <w:w w:val="105"/>
        </w:rPr>
        <w:t> these</w:t>
      </w:r>
      <w:r>
        <w:rPr>
          <w:spacing w:val="-11"/>
          <w:w w:val="105"/>
        </w:rPr>
        <w:t> </w:t>
      </w:r>
      <w:r>
        <w:rPr>
          <w:w w:val="105"/>
        </w:rPr>
        <w:t>facts</w:t>
      </w:r>
      <w:r>
        <w:rPr>
          <w:spacing w:val="-9"/>
          <w:w w:val="105"/>
        </w:rPr>
        <w:t> </w:t>
      </w:r>
      <w:r>
        <w:rPr>
          <w:w w:val="105"/>
        </w:rPr>
        <w:t>and</w:t>
      </w:r>
      <w:r>
        <w:rPr>
          <w:spacing w:val="-10"/>
          <w:w w:val="105"/>
        </w:rPr>
        <w:t> </w:t>
      </w:r>
      <w:r>
        <w:rPr>
          <w:w w:val="105"/>
        </w:rPr>
        <w:t>consider</w:t>
      </w:r>
      <w:r>
        <w:rPr>
          <w:spacing w:val="-10"/>
          <w:w w:val="105"/>
        </w:rPr>
        <w:t> </w:t>
      </w:r>
      <w:r>
        <w:rPr>
          <w:w w:val="105"/>
        </w:rPr>
        <w:t>the</w:t>
      </w:r>
      <w:r>
        <w:rPr>
          <w:spacing w:val="-9"/>
          <w:w w:val="105"/>
        </w:rPr>
        <w:t> </w:t>
      </w:r>
      <w:r>
        <w:rPr>
          <w:w w:val="105"/>
        </w:rPr>
        <w:t>facts</w:t>
      </w:r>
      <w:r>
        <w:rPr>
          <w:spacing w:val="-10"/>
          <w:w w:val="105"/>
        </w:rPr>
        <w:t> </w:t>
      </w:r>
      <w:r>
        <w:rPr>
          <w:w w:val="105"/>
        </w:rPr>
        <w:t>where</w:t>
      </w:r>
      <w:r>
        <w:rPr>
          <w:spacing w:val="-9"/>
          <w:w w:val="105"/>
        </w:rPr>
        <w:t> </w:t>
      </w:r>
      <w:r>
        <w:rPr>
          <w:w w:val="105"/>
        </w:rPr>
        <w:t>each</w:t>
      </w:r>
      <w:r>
        <w:rPr>
          <w:spacing w:val="-11"/>
          <w:w w:val="105"/>
        </w:rPr>
        <w:t> </w:t>
      </w:r>
      <w:r>
        <w:rPr>
          <w:w w:val="105"/>
        </w:rPr>
        <w:t>person</w:t>
      </w:r>
      <w:r>
        <w:rPr>
          <w:spacing w:val="-8"/>
          <w:w w:val="105"/>
        </w:rPr>
        <w:t> </w:t>
      </w:r>
      <w:r>
        <w:rPr>
          <w:w w:val="105"/>
        </w:rPr>
        <w:t>has</w:t>
      </w:r>
      <w:r>
        <w:rPr>
          <w:spacing w:val="-10"/>
          <w:w w:val="105"/>
        </w:rPr>
        <w:t> </w:t>
      </w:r>
      <w:r>
        <w:rPr>
          <w:w w:val="105"/>
        </w:rPr>
        <w:t>got</w:t>
      </w:r>
      <w:r>
        <w:rPr>
          <w:spacing w:val="-9"/>
          <w:w w:val="105"/>
        </w:rPr>
        <w:t> </w:t>
      </w:r>
      <w:r>
        <w:rPr>
          <w:w w:val="105"/>
        </w:rPr>
        <w:t>only</w:t>
      </w:r>
      <w:r>
        <w:rPr>
          <w:spacing w:val="-10"/>
          <w:w w:val="105"/>
        </w:rPr>
        <w:t> </w:t>
      </w:r>
      <w:r>
        <w:rPr>
          <w:w w:val="105"/>
        </w:rPr>
        <w:t>one native</w:t>
      </w:r>
      <w:r>
        <w:rPr>
          <w:spacing w:val="26"/>
          <w:w w:val="105"/>
        </w:rPr>
        <w:t> </w:t>
      </w:r>
      <w:r>
        <w:rPr>
          <w:w w:val="105"/>
        </w:rPr>
        <w:t>language</w:t>
      </w:r>
      <w:r>
        <w:rPr>
          <w:spacing w:val="27"/>
          <w:w w:val="105"/>
        </w:rPr>
        <w:t> </w:t>
      </w:r>
      <w:r>
        <w:rPr>
          <w:w w:val="105"/>
        </w:rPr>
        <w:t>when</w:t>
      </w:r>
      <w:r>
        <w:rPr>
          <w:spacing w:val="28"/>
          <w:w w:val="105"/>
        </w:rPr>
        <w:t> </w:t>
      </w:r>
      <w:r>
        <w:rPr>
          <w:w w:val="105"/>
        </w:rPr>
        <w:t>the</w:t>
      </w:r>
      <w:r>
        <w:rPr>
          <w:spacing w:val="28"/>
          <w:w w:val="105"/>
        </w:rPr>
        <w:t> </w:t>
      </w:r>
      <w:r>
        <w:rPr>
          <w:w w:val="105"/>
        </w:rPr>
        <w:t>rule</w:t>
      </w:r>
      <w:r>
        <w:rPr>
          <w:spacing w:val="28"/>
          <w:w w:val="105"/>
        </w:rPr>
        <w:t> </w:t>
      </w:r>
      <w:r>
        <w:rPr>
          <w:w w:val="105"/>
        </w:rPr>
        <w:t>consists</w:t>
      </w:r>
      <w:r>
        <w:rPr>
          <w:spacing w:val="28"/>
          <w:w w:val="105"/>
        </w:rPr>
        <w:t> </w:t>
      </w:r>
      <w:r>
        <w:rPr>
          <w:i/>
          <w:w w:val="105"/>
        </w:rPr>
        <w:t>nati</w:t>
      </w:r>
      <w:r>
        <w:rPr>
          <w:rFonts w:ascii="Alfios"/>
          <w:i/>
          <w:w w:val="105"/>
          <w:sz w:val="21"/>
        </w:rPr>
        <w:t>v</w:t>
      </w:r>
      <w:r>
        <w:rPr>
          <w:i/>
          <w:w w:val="105"/>
        </w:rPr>
        <w:t>e</w:t>
      </w:r>
      <w:r>
        <w:rPr>
          <w:i/>
          <w:spacing w:val="15"/>
          <w:w w:val="105"/>
        </w:rPr>
        <w:t> </w:t>
      </w:r>
      <w:r>
        <w:rPr>
          <w:i/>
          <w:w w:val="105"/>
        </w:rPr>
        <w:t>language</w:t>
      </w:r>
      <w:r>
        <w:rPr>
          <w:i/>
          <w:spacing w:val="28"/>
          <w:w w:val="105"/>
        </w:rPr>
        <w:t> </w:t>
      </w:r>
      <w:r>
        <w:rPr>
          <w:spacing w:val="-2"/>
          <w:w w:val="105"/>
        </w:rPr>
        <w:t>relation.</w:t>
      </w:r>
    </w:p>
    <w:p>
      <w:pPr>
        <w:pStyle w:val="BodyText"/>
        <w:spacing w:line="146" w:lineRule="exact"/>
        <w:ind w:left="111"/>
        <w:jc w:val="both"/>
      </w:pPr>
      <w:r>
        <w:rPr/>
        <mc:AlternateContent>
          <mc:Choice Requires="wps">
            <w:drawing>
              <wp:anchor distT="0" distB="0" distL="0" distR="0" allowOverlap="1" layoutInCell="1" locked="0" behindDoc="1" simplePos="0" relativeHeight="487019008">
                <wp:simplePos x="0" y="0"/>
                <wp:positionH relativeFrom="page">
                  <wp:posOffset>6194882</wp:posOffset>
                </wp:positionH>
                <wp:positionV relativeFrom="paragraph">
                  <wp:posOffset>-66624</wp:posOffset>
                </wp:positionV>
                <wp:extent cx="31115" cy="444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786011pt;margin-top:-5.246044pt;width:2.437800pt;height:.34015pt;mso-position-horizontal-relative:page;mso-position-vertical-relative:paragraph;z-index:-16297472" id="docshape68" filled="true" fillcolor="#000000" stroked="false">
                <v:fill type="solid"/>
                <w10:wrap type="none"/>
              </v:rect>
            </w:pict>
          </mc:Fallback>
        </mc:AlternateContent>
      </w:r>
      <w:hyperlink w:history="true" w:anchor="_bookmark27">
        <w:r>
          <w:rPr>
            <w:color w:val="007FAD"/>
            <w:w w:val="105"/>
          </w:rPr>
          <w:t>Table</w:t>
        </w:r>
        <w:r>
          <w:rPr>
            <w:color w:val="007FAD"/>
            <w:spacing w:val="7"/>
            <w:w w:val="105"/>
          </w:rPr>
          <w:t> </w:t>
        </w:r>
        <w:r>
          <w:rPr>
            <w:color w:val="007FAD"/>
            <w:w w:val="105"/>
          </w:rPr>
          <w:t>6</w:t>
        </w:r>
      </w:hyperlink>
      <w:r>
        <w:rPr>
          <w:color w:val="007FAD"/>
          <w:spacing w:val="7"/>
          <w:w w:val="105"/>
        </w:rPr>
        <w:t> </w:t>
      </w:r>
      <w:r>
        <w:rPr>
          <w:w w:val="105"/>
        </w:rPr>
        <w:t>shows</w:t>
      </w:r>
      <w:r>
        <w:rPr>
          <w:spacing w:val="7"/>
          <w:w w:val="105"/>
        </w:rPr>
        <w:t> </w:t>
      </w:r>
      <w:r>
        <w:rPr>
          <w:w w:val="105"/>
        </w:rPr>
        <w:t>some</w:t>
      </w:r>
      <w:r>
        <w:rPr>
          <w:spacing w:val="8"/>
          <w:w w:val="105"/>
        </w:rPr>
        <w:t> </w:t>
      </w:r>
      <w:r>
        <w:rPr>
          <w:w w:val="105"/>
        </w:rPr>
        <w:t>related</w:t>
      </w:r>
      <w:r>
        <w:rPr>
          <w:spacing w:val="6"/>
          <w:w w:val="105"/>
        </w:rPr>
        <w:t> </w:t>
      </w:r>
      <w:r>
        <w:rPr>
          <w:w w:val="105"/>
        </w:rPr>
        <w:t>facts</w:t>
      </w:r>
      <w:r>
        <w:rPr>
          <w:spacing w:val="7"/>
          <w:w w:val="105"/>
        </w:rPr>
        <w:t> </w:t>
      </w:r>
      <w:r>
        <w:rPr>
          <w:w w:val="105"/>
        </w:rPr>
        <w:t>about</w:t>
      </w:r>
      <w:r>
        <w:rPr>
          <w:spacing w:val="8"/>
          <w:w w:val="105"/>
        </w:rPr>
        <w:t> </w:t>
      </w:r>
      <w:r>
        <w:rPr>
          <w:w w:val="105"/>
        </w:rPr>
        <w:t>the</w:t>
      </w:r>
      <w:r>
        <w:rPr>
          <w:spacing w:val="7"/>
          <w:w w:val="105"/>
        </w:rPr>
        <w:t> </w:t>
      </w:r>
      <w:r>
        <w:rPr>
          <w:w w:val="105"/>
        </w:rPr>
        <w:t>rule</w:t>
      </w:r>
      <w:r>
        <w:rPr>
          <w:spacing w:val="7"/>
          <w:w w:val="105"/>
        </w:rPr>
        <w:t> </w:t>
      </w:r>
      <w:r>
        <w:rPr>
          <w:i/>
          <w:w w:val="105"/>
        </w:rPr>
        <w:t>R</w:t>
      </w:r>
      <w:r>
        <w:rPr>
          <w:w w:val="105"/>
          <w:vertAlign w:val="subscript"/>
        </w:rPr>
        <w:t>8</w:t>
      </w:r>
      <w:r>
        <w:rPr>
          <w:spacing w:val="18"/>
          <w:w w:val="105"/>
          <w:vertAlign w:val="baseline"/>
        </w:rPr>
        <w:t> </w:t>
      </w:r>
      <w:r>
        <w:rPr>
          <w:w w:val="105"/>
          <w:vertAlign w:val="baseline"/>
        </w:rPr>
        <w:t>in</w:t>
      </w:r>
      <w:r>
        <w:rPr>
          <w:spacing w:val="9"/>
          <w:w w:val="105"/>
          <w:vertAlign w:val="baseline"/>
        </w:rPr>
        <w:t> </w:t>
      </w:r>
      <w:r>
        <w:rPr>
          <w:w w:val="105"/>
          <w:vertAlign w:val="baseline"/>
        </w:rPr>
        <w:t>Wikidata.</w:t>
      </w:r>
      <w:r>
        <w:rPr>
          <w:spacing w:val="7"/>
          <w:w w:val="105"/>
          <w:vertAlign w:val="baseline"/>
        </w:rPr>
        <w:t> </w:t>
      </w:r>
      <w:r>
        <w:rPr>
          <w:spacing w:val="-5"/>
          <w:w w:val="105"/>
          <w:vertAlign w:val="baseline"/>
        </w:rPr>
        <w:t>As</w:t>
      </w:r>
    </w:p>
    <w:p>
      <w:pPr>
        <w:spacing w:line="273" w:lineRule="auto" w:before="28"/>
        <w:ind w:left="111" w:right="150" w:hanging="1"/>
        <w:jc w:val="both"/>
        <w:rPr>
          <w:sz w:val="16"/>
        </w:rPr>
      </w:pPr>
      <w:r>
        <w:rPr/>
        <mc:AlternateContent>
          <mc:Choice Requires="wps">
            <w:drawing>
              <wp:anchor distT="0" distB="0" distL="0" distR="0" allowOverlap="1" layoutInCell="1" locked="0" behindDoc="1" simplePos="0" relativeHeight="487019520">
                <wp:simplePos x="0" y="0"/>
                <wp:positionH relativeFrom="page">
                  <wp:posOffset>4078084</wp:posOffset>
                </wp:positionH>
                <wp:positionV relativeFrom="paragraph">
                  <wp:posOffset>640816</wp:posOffset>
                </wp:positionV>
                <wp:extent cx="31115" cy="444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109009pt;margin-top:50.457977pt;width:2.437800pt;height:.34018pt;mso-position-horizontal-relative:page;mso-position-vertical-relative:paragraph;z-index:-16296960" id="docshape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0032">
                <wp:simplePos x="0" y="0"/>
                <wp:positionH relativeFrom="page">
                  <wp:posOffset>5717514</wp:posOffset>
                </wp:positionH>
                <wp:positionV relativeFrom="paragraph">
                  <wp:posOffset>640816</wp:posOffset>
                </wp:positionV>
                <wp:extent cx="31750" cy="444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197998pt;margin-top:50.457977pt;width:2.4945pt;height:.34018pt;mso-position-horizontal-relative:page;mso-position-vertical-relative:paragraph;z-index:-16296448" id="docshape70" filled="true" fillcolor="#000000" stroked="false">
                <v:fill type="solid"/>
                <w10:wrap type="none"/>
              </v:rect>
            </w:pict>
          </mc:Fallback>
        </mc:AlternateContent>
      </w:r>
      <w:r>
        <w:rPr>
          <w:sz w:val="16"/>
        </w:rPr>
        <w:t>shown, there can be multiple </w:t>
      </w:r>
      <w:r>
        <w:rPr>
          <w:i/>
          <w:sz w:val="16"/>
        </w:rPr>
        <w:t>y</w:t>
      </w:r>
      <w:r>
        <w:rPr>
          <w:sz w:val="16"/>
        </w:rPr>
        <w:t>’s for each </w:t>
      </w:r>
      <w:r>
        <w:rPr>
          <w:i/>
          <w:sz w:val="16"/>
        </w:rPr>
        <w:t>x </w:t>
      </w:r>
      <w:r>
        <w:rPr>
          <w:sz w:val="16"/>
        </w:rPr>
        <w:t>for </w:t>
      </w:r>
      <w:r>
        <w:rPr>
          <w:i/>
          <w:sz w:val="16"/>
        </w:rPr>
        <w:t>languages</w:t>
      </w:r>
      <w:r>
        <w:rPr>
          <w:sz w:val="16"/>
        </w:rPr>
        <w:t>_</w:t>
      </w:r>
      <w:r>
        <w:rPr>
          <w:i/>
          <w:sz w:val="16"/>
        </w:rPr>
        <w:t>spo-</w:t>
      </w:r>
      <w:r>
        <w:rPr>
          <w:i/>
          <w:spacing w:val="40"/>
          <w:sz w:val="16"/>
        </w:rPr>
        <w:t> </w:t>
      </w:r>
      <w:r>
        <w:rPr>
          <w:i/>
          <w:sz w:val="16"/>
        </w:rPr>
        <w:t>ken</w:t>
      </w:r>
      <w:r>
        <w:rPr>
          <w:sz w:val="16"/>
        </w:rPr>
        <w:t>_</w:t>
      </w:r>
      <w:r>
        <w:rPr>
          <w:i/>
          <w:sz w:val="16"/>
        </w:rPr>
        <w:t>written</w:t>
      </w:r>
      <w:r>
        <w:rPr>
          <w:sz w:val="16"/>
        </w:rPr>
        <w:t>_</w:t>
      </w:r>
      <w:r>
        <w:rPr>
          <w:i/>
          <w:sz w:val="16"/>
        </w:rPr>
        <w:t>or</w:t>
      </w:r>
      <w:r>
        <w:rPr>
          <w:sz w:val="16"/>
        </w:rPr>
        <w:t>_</w:t>
      </w:r>
      <w:r>
        <w:rPr>
          <w:i/>
          <w:sz w:val="16"/>
        </w:rPr>
        <w:t>signed (x, y) </w:t>
      </w:r>
      <w:r>
        <w:rPr>
          <w:sz w:val="16"/>
        </w:rPr>
        <w:t>since it is a quasi-function. PCA confi-</w:t>
      </w:r>
      <w:r>
        <w:rPr>
          <w:spacing w:val="40"/>
          <w:sz w:val="16"/>
        </w:rPr>
        <w:t> </w:t>
      </w:r>
      <w:r>
        <w:rPr>
          <w:sz w:val="16"/>
        </w:rPr>
        <w:t>dence</w:t>
      </w:r>
      <w:r>
        <w:rPr>
          <w:spacing w:val="40"/>
          <w:sz w:val="16"/>
        </w:rPr>
        <w:t> </w:t>
      </w:r>
      <w:r>
        <w:rPr>
          <w:sz w:val="16"/>
        </w:rPr>
        <w:t>does</w:t>
      </w:r>
      <w:r>
        <w:rPr>
          <w:spacing w:val="40"/>
          <w:sz w:val="16"/>
        </w:rPr>
        <w:t> </w:t>
      </w:r>
      <w:r>
        <w:rPr>
          <w:sz w:val="16"/>
        </w:rPr>
        <w:t>not</w:t>
      </w:r>
      <w:r>
        <w:rPr>
          <w:spacing w:val="40"/>
          <w:sz w:val="16"/>
        </w:rPr>
        <w:t> </w:t>
      </w:r>
      <w:r>
        <w:rPr>
          <w:sz w:val="16"/>
        </w:rPr>
        <w:t>consider</w:t>
      </w:r>
      <w:r>
        <w:rPr>
          <w:spacing w:val="40"/>
          <w:sz w:val="16"/>
        </w:rPr>
        <w:t> </w:t>
      </w:r>
      <w:r>
        <w:rPr>
          <w:sz w:val="16"/>
        </w:rPr>
        <w:t>this</w:t>
      </w:r>
      <w:r>
        <w:rPr>
          <w:spacing w:val="40"/>
          <w:sz w:val="16"/>
        </w:rPr>
        <w:t> </w:t>
      </w:r>
      <w:r>
        <w:rPr>
          <w:sz w:val="16"/>
        </w:rPr>
        <w:t>reality</w:t>
      </w:r>
      <w:r>
        <w:rPr>
          <w:spacing w:val="40"/>
          <w:sz w:val="16"/>
        </w:rPr>
        <w:t> </w:t>
      </w:r>
      <w:r>
        <w:rPr>
          <w:sz w:val="16"/>
        </w:rPr>
        <w:t>while</w:t>
      </w:r>
      <w:r>
        <w:rPr>
          <w:spacing w:val="40"/>
          <w:sz w:val="16"/>
        </w:rPr>
        <w:t> </w:t>
      </w:r>
      <w:r>
        <w:rPr>
          <w:sz w:val="16"/>
        </w:rPr>
        <w:t>the</w:t>
      </w:r>
      <w:r>
        <w:rPr>
          <w:spacing w:val="40"/>
          <w:sz w:val="16"/>
        </w:rPr>
        <w:t> </w:t>
      </w:r>
      <w:r>
        <w:rPr>
          <w:sz w:val="16"/>
        </w:rPr>
        <w:t>COR</w:t>
      </w:r>
      <w:r>
        <w:rPr>
          <w:spacing w:val="40"/>
          <w:sz w:val="16"/>
        </w:rPr>
        <w:t> </w:t>
      </w:r>
      <w:r>
        <w:rPr>
          <w:sz w:val="16"/>
        </w:rPr>
        <w:t>confidence</w:t>
      </w:r>
      <w:r>
        <w:rPr>
          <w:spacing w:val="40"/>
          <w:sz w:val="16"/>
        </w:rPr>
        <w:t> </w:t>
      </w:r>
      <w:r>
        <w:rPr>
          <w:sz w:val="16"/>
        </w:rPr>
        <w:t>groups</w:t>
      </w:r>
      <w:r>
        <w:rPr>
          <w:spacing w:val="40"/>
          <w:sz w:val="16"/>
        </w:rPr>
        <w:t> </w:t>
      </w:r>
      <w:r>
        <w:rPr>
          <w:sz w:val="16"/>
        </w:rPr>
        <w:t>the</w:t>
      </w:r>
      <w:r>
        <w:rPr>
          <w:spacing w:val="40"/>
          <w:sz w:val="16"/>
        </w:rPr>
        <w:t> </w:t>
      </w:r>
      <w:r>
        <w:rPr>
          <w:sz w:val="16"/>
        </w:rPr>
        <w:t>subjects</w:t>
      </w:r>
      <w:r>
        <w:rPr>
          <w:spacing w:val="40"/>
          <w:sz w:val="16"/>
        </w:rPr>
        <w:t> </w:t>
      </w:r>
      <w:r>
        <w:rPr>
          <w:sz w:val="16"/>
        </w:rPr>
        <w:t>and</w:t>
      </w:r>
      <w:r>
        <w:rPr>
          <w:spacing w:val="40"/>
          <w:sz w:val="16"/>
        </w:rPr>
        <w:t> </w:t>
      </w:r>
      <w:r>
        <w:rPr>
          <w:sz w:val="16"/>
        </w:rPr>
        <w:t>assesses</w:t>
      </w:r>
      <w:r>
        <w:rPr>
          <w:spacing w:val="40"/>
          <w:sz w:val="16"/>
        </w:rPr>
        <w:t> </w:t>
      </w:r>
      <w:r>
        <w:rPr>
          <w:sz w:val="16"/>
        </w:rPr>
        <w:t>the</w:t>
      </w:r>
      <w:r>
        <w:rPr>
          <w:spacing w:val="40"/>
          <w:sz w:val="16"/>
        </w:rPr>
        <w:t> </w:t>
      </w:r>
      <w:r>
        <w:rPr>
          <w:sz w:val="16"/>
        </w:rPr>
        <w:t>rule</w:t>
      </w:r>
      <w:r>
        <w:rPr>
          <w:spacing w:val="40"/>
          <w:sz w:val="16"/>
        </w:rPr>
        <w:t> </w:t>
      </w:r>
      <w:r>
        <w:rPr>
          <w:sz w:val="16"/>
        </w:rPr>
        <w:t>quality</w:t>
      </w:r>
      <w:r>
        <w:rPr>
          <w:spacing w:val="40"/>
          <w:sz w:val="16"/>
        </w:rPr>
        <w:t> </w:t>
      </w:r>
      <w:r>
        <w:rPr>
          <w:sz w:val="16"/>
        </w:rPr>
        <w:t>accordingly.</w:t>
      </w:r>
      <w:r>
        <w:rPr>
          <w:spacing w:val="40"/>
          <w:sz w:val="16"/>
        </w:rPr>
        <w:t> </w:t>
      </w:r>
      <w:r>
        <w:rPr>
          <w:sz w:val="16"/>
        </w:rPr>
        <w:t>So,</w:t>
      </w:r>
      <w:r>
        <w:rPr>
          <w:spacing w:val="40"/>
          <w:sz w:val="16"/>
        </w:rPr>
        <w:t> </w:t>
      </w:r>
      <w:r>
        <w:rPr>
          <w:i/>
          <w:sz w:val="16"/>
        </w:rPr>
        <w:t>PCA</w:t>
      </w:r>
      <w:r>
        <w:rPr>
          <w:i/>
          <w:spacing w:val="27"/>
          <w:sz w:val="16"/>
        </w:rPr>
        <w:t> </w:t>
      </w:r>
      <w:r>
        <w:rPr>
          <w:i/>
          <w:sz w:val="16"/>
        </w:rPr>
        <w:t>confidence</w:t>
      </w:r>
      <w:r>
        <w:rPr>
          <w:rFonts w:ascii="DejaVu Sans Condensed" w:hAnsi="DejaVu Sans Condensed"/>
          <w:sz w:val="16"/>
        </w:rPr>
        <w:t>(</w:t>
      </w:r>
      <w:r>
        <w:rPr>
          <w:i/>
          <w:sz w:val="16"/>
        </w:rPr>
        <w:t>R</w:t>
      </w:r>
      <w:r>
        <w:rPr>
          <w:sz w:val="16"/>
          <w:vertAlign w:val="subscript"/>
        </w:rPr>
        <w:t>8</w:t>
      </w:r>
      <w:r>
        <w:rPr>
          <w:rFonts w:ascii="DejaVu Sans Condensed" w:hAnsi="DejaVu Sans Condensed"/>
          <w:sz w:val="16"/>
          <w:vertAlign w:val="baseline"/>
        </w:rPr>
        <w:t>)=</w:t>
      </w:r>
      <w:r>
        <w:rPr>
          <w:rFonts w:ascii="DejaVu Sans Condensed" w:hAnsi="DejaVu Sans Condensed"/>
          <w:spacing w:val="6"/>
          <w:sz w:val="16"/>
          <w:vertAlign w:val="baseline"/>
        </w:rPr>
        <w:t> </w:t>
      </w:r>
      <w:r>
        <w:rPr>
          <w:sz w:val="16"/>
          <w:vertAlign w:val="baseline"/>
        </w:rPr>
        <w:t>0</w:t>
      </w:r>
      <w:r>
        <w:rPr>
          <w:rFonts w:ascii="IPAPGothic" w:hAnsi="IPAPGothic"/>
          <w:sz w:val="16"/>
          <w:vertAlign w:val="baseline"/>
        </w:rPr>
        <w:t>.</w:t>
      </w:r>
      <w:r>
        <w:rPr>
          <w:sz w:val="16"/>
          <w:vertAlign w:val="baseline"/>
        </w:rPr>
        <w:t>86</w:t>
      </w:r>
      <w:r>
        <w:rPr>
          <w:spacing w:val="78"/>
          <w:sz w:val="16"/>
          <w:vertAlign w:val="baseline"/>
        </w:rPr>
        <w:t> </w:t>
      </w:r>
      <w:r>
        <w:rPr>
          <w:sz w:val="16"/>
          <w:vertAlign w:val="baseline"/>
        </w:rPr>
        <w:t>while</w:t>
      </w:r>
      <w:r>
        <w:rPr>
          <w:spacing w:val="76"/>
          <w:sz w:val="16"/>
          <w:vertAlign w:val="baseline"/>
        </w:rPr>
        <w:t> </w:t>
      </w:r>
      <w:r>
        <w:rPr>
          <w:i/>
          <w:sz w:val="16"/>
          <w:vertAlign w:val="baseline"/>
        </w:rPr>
        <w:t>COR</w:t>
      </w:r>
      <w:r>
        <w:rPr>
          <w:i/>
          <w:spacing w:val="30"/>
          <w:sz w:val="16"/>
          <w:vertAlign w:val="baseline"/>
        </w:rPr>
        <w:t> </w:t>
      </w:r>
      <w:r>
        <w:rPr>
          <w:i/>
          <w:sz w:val="16"/>
          <w:vertAlign w:val="baseline"/>
        </w:rPr>
        <w:t>confidence</w:t>
      </w:r>
      <w:r>
        <w:rPr>
          <w:rFonts w:ascii="DejaVu Sans Condensed" w:hAnsi="DejaVu Sans Condensed"/>
          <w:sz w:val="16"/>
          <w:vertAlign w:val="baseline"/>
        </w:rPr>
        <w:t>(</w:t>
      </w:r>
      <w:r>
        <w:rPr>
          <w:i/>
          <w:sz w:val="16"/>
          <w:vertAlign w:val="baseline"/>
        </w:rPr>
        <w:t>R</w:t>
      </w:r>
      <w:r>
        <w:rPr>
          <w:sz w:val="16"/>
          <w:vertAlign w:val="subscript"/>
        </w:rPr>
        <w:t>8</w:t>
      </w:r>
      <w:r>
        <w:rPr>
          <w:rFonts w:ascii="DejaVu Sans Condensed" w:hAnsi="DejaVu Sans Condensed"/>
          <w:sz w:val="16"/>
          <w:vertAlign w:val="baseline"/>
        </w:rPr>
        <w:t>)=</w:t>
      </w:r>
      <w:r>
        <w:rPr>
          <w:rFonts w:ascii="DejaVu Sans Condensed" w:hAnsi="DejaVu Sans Condensed"/>
          <w:spacing w:val="8"/>
          <w:sz w:val="16"/>
          <w:vertAlign w:val="baseline"/>
        </w:rPr>
        <w:t> </w:t>
      </w:r>
      <w:r>
        <w:rPr>
          <w:sz w:val="16"/>
          <w:vertAlign w:val="baseline"/>
        </w:rPr>
        <w:t>0</w:t>
      </w:r>
      <w:r>
        <w:rPr>
          <w:rFonts w:ascii="IPAPGothic" w:hAnsi="IPAPGothic"/>
          <w:sz w:val="16"/>
          <w:vertAlign w:val="baseline"/>
        </w:rPr>
        <w:t>.</w:t>
      </w:r>
      <w:r>
        <w:rPr>
          <w:sz w:val="16"/>
          <w:vertAlign w:val="baseline"/>
        </w:rPr>
        <w:t>98.</w:t>
      </w:r>
      <w:r>
        <w:rPr>
          <w:spacing w:val="77"/>
          <w:sz w:val="16"/>
          <w:vertAlign w:val="baseline"/>
        </w:rPr>
        <w:t> </w:t>
      </w:r>
      <w:r>
        <w:rPr>
          <w:spacing w:val="-2"/>
          <w:sz w:val="16"/>
          <w:vertAlign w:val="baseline"/>
        </w:rPr>
        <w:t>Also,</w:t>
      </w:r>
    </w:p>
    <w:p>
      <w:pPr>
        <w:pStyle w:val="BodyText"/>
        <w:spacing w:line="179" w:lineRule="exact"/>
        <w:ind w:left="111"/>
        <w:jc w:val="both"/>
      </w:pPr>
      <w:r>
        <w:rPr>
          <w:i/>
          <w:w w:val="105"/>
        </w:rPr>
        <w:t>ir</w:t>
      </w:r>
      <w:r>
        <w:rPr>
          <w:i/>
          <w:spacing w:val="-7"/>
          <w:w w:val="105"/>
        </w:rPr>
        <w:t> </w:t>
      </w:r>
      <w:r>
        <w:rPr>
          <w:rFonts w:ascii="DejaVu Sans Condensed" w:hAnsi="DejaVu Sans Condensed"/>
          <w:w w:val="105"/>
        </w:rPr>
        <w:t>—</w:t>
      </w:r>
      <w:r>
        <w:rPr>
          <w:rFonts w:ascii="DejaVu Sans Condensed" w:hAnsi="DejaVu Sans Condensed"/>
          <w:spacing w:val="-13"/>
          <w:w w:val="105"/>
        </w:rPr>
        <w:t> </w:t>
      </w:r>
      <w:r>
        <w:rPr>
          <w:i/>
          <w:w w:val="105"/>
        </w:rPr>
        <w:t>gre</w:t>
      </w:r>
      <w:r>
        <w:rPr>
          <w:rFonts w:ascii="DejaVu Sans Condensed" w:hAnsi="DejaVu Sans Condensed"/>
          <w:w w:val="105"/>
        </w:rPr>
        <w:t>(</w:t>
      </w:r>
      <w:r>
        <w:rPr>
          <w:i/>
          <w:w w:val="105"/>
        </w:rPr>
        <w:t>R</w:t>
      </w:r>
      <w:r>
        <w:rPr>
          <w:w w:val="105"/>
          <w:vertAlign w:val="subscript"/>
        </w:rPr>
        <w:t>8</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0</w:t>
      </w:r>
      <w:r>
        <w:rPr>
          <w:rFonts w:ascii="IPAPGothic" w:hAnsi="IPAPGothic"/>
          <w:w w:val="105"/>
          <w:vertAlign w:val="baseline"/>
        </w:rPr>
        <w:t>.</w:t>
      </w:r>
      <w:r>
        <w:rPr>
          <w:w w:val="105"/>
          <w:vertAlign w:val="baseline"/>
        </w:rPr>
        <w:t>32.</w:t>
      </w:r>
      <w:r>
        <w:rPr>
          <w:spacing w:val="-10"/>
          <w:w w:val="105"/>
          <w:vertAlign w:val="baseline"/>
        </w:rPr>
        <w:t> </w:t>
      </w:r>
      <w:r>
        <w:rPr>
          <w:w w:val="105"/>
          <w:vertAlign w:val="baseline"/>
        </w:rPr>
        <w:t>When</w:t>
      </w:r>
      <w:r>
        <w:rPr>
          <w:spacing w:val="-9"/>
          <w:w w:val="105"/>
          <w:vertAlign w:val="baseline"/>
        </w:rPr>
        <w:t> </w:t>
      </w:r>
      <w:r>
        <w:rPr>
          <w:w w:val="105"/>
          <w:vertAlign w:val="baseline"/>
        </w:rPr>
        <w:t>we</w:t>
      </w:r>
      <w:r>
        <w:rPr>
          <w:spacing w:val="-9"/>
          <w:w w:val="105"/>
          <w:vertAlign w:val="baseline"/>
        </w:rPr>
        <w:t> </w:t>
      </w:r>
      <w:r>
        <w:rPr>
          <w:w w:val="105"/>
          <w:vertAlign w:val="baseline"/>
        </w:rPr>
        <w:t>think</w:t>
      </w:r>
      <w:r>
        <w:rPr>
          <w:spacing w:val="-10"/>
          <w:w w:val="105"/>
          <w:vertAlign w:val="baseline"/>
        </w:rPr>
        <w:t> </w:t>
      </w:r>
      <w:r>
        <w:rPr>
          <w:w w:val="105"/>
          <w:vertAlign w:val="baseline"/>
        </w:rPr>
        <w:t>the</w:t>
      </w:r>
      <w:r>
        <w:rPr>
          <w:spacing w:val="-10"/>
          <w:w w:val="105"/>
          <w:vertAlign w:val="baseline"/>
        </w:rPr>
        <w:t> </w:t>
      </w:r>
      <w:r>
        <w:rPr>
          <w:w w:val="105"/>
          <w:vertAlign w:val="baseline"/>
        </w:rPr>
        <w:t>rule</w:t>
      </w:r>
      <w:r>
        <w:rPr>
          <w:spacing w:val="-10"/>
          <w:w w:val="105"/>
          <w:vertAlign w:val="baseline"/>
        </w:rPr>
        <w:t> </w:t>
      </w:r>
      <w:r>
        <w:rPr>
          <w:w w:val="105"/>
          <w:vertAlign w:val="baseline"/>
        </w:rPr>
        <w:t>semantically,</w:t>
      </w:r>
      <w:r>
        <w:rPr>
          <w:spacing w:val="-9"/>
          <w:w w:val="105"/>
          <w:vertAlign w:val="baseline"/>
        </w:rPr>
        <w:t> </w:t>
      </w:r>
      <w:r>
        <w:rPr>
          <w:w w:val="105"/>
          <w:vertAlign w:val="baseline"/>
        </w:rPr>
        <w:t>a</w:t>
      </w:r>
      <w:r>
        <w:rPr>
          <w:spacing w:val="-10"/>
          <w:w w:val="105"/>
          <w:vertAlign w:val="baseline"/>
        </w:rPr>
        <w:t> </w:t>
      </w:r>
      <w:r>
        <w:rPr>
          <w:spacing w:val="-2"/>
          <w:w w:val="105"/>
          <w:vertAlign w:val="baseline"/>
        </w:rPr>
        <w:t>person’s</w:t>
      </w:r>
    </w:p>
    <w:p>
      <w:pPr>
        <w:pStyle w:val="BodyText"/>
        <w:spacing w:line="276" w:lineRule="auto"/>
        <w:ind w:left="111" w:right="150"/>
        <w:jc w:val="both"/>
      </w:pPr>
      <w:r>
        <w:rPr>
          <w:w w:val="105"/>
        </w:rPr>
        <w:t>native language must be one of their spoken or written </w:t>
      </w:r>
      <w:r>
        <w:rPr>
          <w:w w:val="105"/>
        </w:rPr>
        <w:t>languages. These results indicate that the COR confidence measures this rule’s quality more properly.</w:t>
      </w:r>
    </w:p>
    <w:p>
      <w:pPr>
        <w:spacing w:line="235" w:lineRule="auto" w:before="3"/>
        <w:ind w:left="111" w:right="0" w:firstLine="233"/>
        <w:jc w:val="left"/>
        <w:rPr>
          <w:sz w:val="16"/>
        </w:rPr>
      </w:pPr>
      <w:r>
        <w:rPr/>
        <mc:AlternateContent>
          <mc:Choice Requires="wps">
            <w:drawing>
              <wp:anchor distT="0" distB="0" distL="0" distR="0" allowOverlap="1" layoutInCell="1" locked="0" behindDoc="0" simplePos="0" relativeHeight="15758336">
                <wp:simplePos x="0" y="0"/>
                <wp:positionH relativeFrom="page">
                  <wp:posOffset>7050963</wp:posOffset>
                </wp:positionH>
                <wp:positionV relativeFrom="paragraph">
                  <wp:posOffset>225009</wp:posOffset>
                </wp:positionV>
                <wp:extent cx="31115" cy="444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19397pt;margin-top:17.717297pt;width:2.437800pt;height:.34018pt;mso-position-horizontal-relative:page;mso-position-vertical-relative:paragraph;z-index:15758336" id="docshape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1056">
                <wp:simplePos x="0" y="0"/>
                <wp:positionH relativeFrom="page">
                  <wp:posOffset>4217758</wp:posOffset>
                </wp:positionH>
                <wp:positionV relativeFrom="paragraph">
                  <wp:posOffset>361086</wp:posOffset>
                </wp:positionV>
                <wp:extent cx="31115" cy="381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106995pt;margin-top:28.431997pt;width:2.437800pt;height:.28348pt;mso-position-horizontal-relative:page;mso-position-vertical-relative:paragraph;z-index:-16295424" id="docshape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1568">
                <wp:simplePos x="0" y="0"/>
                <wp:positionH relativeFrom="page">
                  <wp:posOffset>5903277</wp:posOffset>
                </wp:positionH>
                <wp:positionV relativeFrom="paragraph">
                  <wp:posOffset>361086</wp:posOffset>
                </wp:positionV>
                <wp:extent cx="31115" cy="381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825012pt;margin-top:28.431997pt;width:2.437800pt;height:.28348pt;mso-position-horizontal-relative:page;mso-position-vertical-relative:paragraph;z-index:-16294912" id="docshape73" filled="true" fillcolor="#000000" stroked="false">
                <v:fill type="solid"/>
                <w10:wrap type="none"/>
              </v:rect>
            </w:pict>
          </mc:Fallback>
        </mc:AlternateContent>
      </w:r>
      <w:r>
        <w:rPr>
          <w:w w:val="105"/>
          <w:sz w:val="16"/>
        </w:rPr>
        <w:t>Consider</w:t>
      </w:r>
      <w:r>
        <w:rPr>
          <w:spacing w:val="-8"/>
          <w:w w:val="105"/>
          <w:sz w:val="16"/>
        </w:rPr>
        <w:t> </w:t>
      </w:r>
      <w:r>
        <w:rPr>
          <w:w w:val="105"/>
          <w:sz w:val="16"/>
        </w:rPr>
        <w:t>a</w:t>
      </w:r>
      <w:r>
        <w:rPr>
          <w:spacing w:val="-6"/>
          <w:w w:val="105"/>
          <w:sz w:val="16"/>
        </w:rPr>
        <w:t> </w:t>
      </w:r>
      <w:r>
        <w:rPr>
          <w:w w:val="105"/>
          <w:sz w:val="16"/>
        </w:rPr>
        <w:t>rule</w:t>
      </w:r>
      <w:r>
        <w:rPr>
          <w:spacing w:val="-8"/>
          <w:w w:val="105"/>
          <w:sz w:val="16"/>
        </w:rPr>
        <w:t> </w:t>
      </w:r>
      <w:r>
        <w:rPr>
          <w:w w:val="105"/>
          <w:sz w:val="16"/>
        </w:rPr>
        <w:t>stating</w:t>
      </w:r>
      <w:r>
        <w:rPr>
          <w:spacing w:val="-7"/>
          <w:w w:val="105"/>
          <w:sz w:val="16"/>
        </w:rPr>
        <w:t> </w:t>
      </w:r>
      <w:r>
        <w:rPr>
          <w:w w:val="105"/>
          <w:sz w:val="16"/>
        </w:rPr>
        <w:t>that</w:t>
      </w:r>
      <w:r>
        <w:rPr>
          <w:spacing w:val="-7"/>
          <w:w w:val="105"/>
          <w:sz w:val="16"/>
        </w:rPr>
        <w:t> </w:t>
      </w:r>
      <w:r>
        <w:rPr>
          <w:w w:val="105"/>
          <w:sz w:val="16"/>
        </w:rPr>
        <w:t>a</w:t>
      </w:r>
      <w:r>
        <w:rPr>
          <w:spacing w:val="-8"/>
          <w:w w:val="105"/>
          <w:sz w:val="16"/>
        </w:rPr>
        <w:t> </w:t>
      </w:r>
      <w:r>
        <w:rPr>
          <w:w w:val="105"/>
          <w:sz w:val="16"/>
        </w:rPr>
        <w:t>person’s</w:t>
      </w:r>
      <w:r>
        <w:rPr>
          <w:spacing w:val="-7"/>
          <w:w w:val="105"/>
          <w:sz w:val="16"/>
        </w:rPr>
        <w:t> </w:t>
      </w:r>
      <w:r>
        <w:rPr>
          <w:w w:val="105"/>
          <w:sz w:val="16"/>
        </w:rPr>
        <w:t>spouse’s</w:t>
      </w:r>
      <w:r>
        <w:rPr>
          <w:spacing w:val="-7"/>
          <w:w w:val="105"/>
          <w:sz w:val="16"/>
        </w:rPr>
        <w:t> </w:t>
      </w:r>
      <w:r>
        <w:rPr>
          <w:w w:val="105"/>
          <w:sz w:val="16"/>
        </w:rPr>
        <w:t>native</w:t>
      </w:r>
      <w:r>
        <w:rPr>
          <w:spacing w:val="-8"/>
          <w:w w:val="105"/>
          <w:sz w:val="16"/>
        </w:rPr>
        <w:t> </w:t>
      </w:r>
      <w:r>
        <w:rPr>
          <w:w w:val="105"/>
          <w:sz w:val="16"/>
        </w:rPr>
        <w:t>language</w:t>
      </w:r>
      <w:r>
        <w:rPr>
          <w:spacing w:val="-8"/>
          <w:w w:val="105"/>
          <w:sz w:val="16"/>
        </w:rPr>
        <w:t> </w:t>
      </w:r>
      <w:r>
        <w:rPr>
          <w:w w:val="105"/>
          <w:sz w:val="16"/>
        </w:rPr>
        <w:t>is one</w:t>
      </w:r>
      <w:r>
        <w:rPr>
          <w:spacing w:val="80"/>
          <w:w w:val="105"/>
          <w:sz w:val="16"/>
        </w:rPr>
        <w:t> </w:t>
      </w:r>
      <w:r>
        <w:rPr>
          <w:w w:val="105"/>
          <w:sz w:val="16"/>
        </w:rPr>
        <w:t>of</w:t>
      </w:r>
      <w:r>
        <w:rPr>
          <w:spacing w:val="80"/>
          <w:w w:val="105"/>
          <w:sz w:val="16"/>
        </w:rPr>
        <w:t> </w:t>
      </w:r>
      <w:r>
        <w:rPr>
          <w:w w:val="105"/>
          <w:sz w:val="16"/>
        </w:rPr>
        <w:t>their</w:t>
      </w:r>
      <w:r>
        <w:rPr>
          <w:spacing w:val="80"/>
          <w:w w:val="105"/>
          <w:sz w:val="16"/>
        </w:rPr>
        <w:t> </w:t>
      </w:r>
      <w:r>
        <w:rPr>
          <w:w w:val="105"/>
          <w:sz w:val="16"/>
        </w:rPr>
        <w:t>spoken/written/signed</w:t>
      </w:r>
      <w:r>
        <w:rPr>
          <w:spacing w:val="80"/>
          <w:w w:val="105"/>
          <w:sz w:val="16"/>
        </w:rPr>
        <w:t> </w:t>
      </w:r>
      <w:r>
        <w:rPr>
          <w:w w:val="105"/>
          <w:sz w:val="16"/>
        </w:rPr>
        <w:t>languages:</w:t>
      </w:r>
      <w:r>
        <w:rPr>
          <w:spacing w:val="80"/>
          <w:w w:val="105"/>
          <w:sz w:val="16"/>
        </w:rPr>
        <w:t> </w:t>
      </w:r>
      <w:r>
        <w:rPr>
          <w:i/>
          <w:w w:val="105"/>
          <w:sz w:val="16"/>
        </w:rPr>
        <w:t>R</w:t>
      </w:r>
      <w:r>
        <w:rPr>
          <w:w w:val="105"/>
          <w:sz w:val="16"/>
          <w:vertAlign w:val="subscript"/>
        </w:rPr>
        <w:t>9</w:t>
      </w:r>
      <w:r>
        <w:rPr>
          <w:w w:val="105"/>
          <w:sz w:val="16"/>
          <w:vertAlign w:val="baseline"/>
        </w:rPr>
        <w:t> </w:t>
      </w:r>
      <w:r>
        <w:rPr>
          <w:rFonts w:ascii="LM Roman 10" w:hAnsi="LM Roman 10"/>
          <w:w w:val="105"/>
          <w:sz w:val="16"/>
          <w:vertAlign w:val="baseline"/>
        </w:rPr>
        <w:t>:</w:t>
      </w:r>
      <w:r>
        <w:rPr>
          <w:rFonts w:ascii="LM Roman 10" w:hAnsi="LM Roman 10"/>
          <w:spacing w:val="-13"/>
          <w:w w:val="105"/>
          <w:sz w:val="16"/>
          <w:vertAlign w:val="baseline"/>
        </w:rPr>
        <w:t> </w:t>
      </w:r>
      <w:r>
        <w:rPr>
          <w:i/>
          <w:w w:val="105"/>
          <w:sz w:val="16"/>
          <w:vertAlign w:val="baseline"/>
        </w:rPr>
        <w:t>languages</w:t>
      </w:r>
      <w:r>
        <w:rPr>
          <w:i/>
          <w:w w:val="105"/>
          <w:sz w:val="16"/>
          <w:vertAlign w:val="baseline"/>
        </w:rPr>
        <w:t> </w:t>
      </w:r>
      <w:r>
        <w:rPr>
          <w:i/>
          <w:sz w:val="16"/>
          <w:vertAlign w:val="baseline"/>
        </w:rPr>
        <w:t>spoken</w:t>
      </w:r>
      <w:r>
        <w:rPr>
          <w:i/>
          <w:spacing w:val="29"/>
          <w:sz w:val="16"/>
          <w:vertAlign w:val="baseline"/>
        </w:rPr>
        <w:t> </w:t>
      </w:r>
      <w:r>
        <w:rPr>
          <w:i/>
          <w:sz w:val="16"/>
          <w:vertAlign w:val="baseline"/>
        </w:rPr>
        <w:t>written</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1"/>
          <w:sz w:val="16"/>
          <w:vertAlign w:val="baseline"/>
        </w:rPr>
        <w:t> </w:t>
      </w:r>
      <w:r>
        <w:rPr>
          <w:i/>
          <w:sz w:val="16"/>
          <w:vertAlign w:val="baseline"/>
        </w:rPr>
        <w:t>y</w:t>
      </w:r>
      <w:r>
        <w:rPr>
          <w:rFonts w:ascii="DejaVu Sans Condensed" w:hAnsi="DejaVu Sans Condensed"/>
          <w:sz w:val="16"/>
          <w:vertAlign w:val="baseline"/>
        </w:rPr>
        <w:t>)Λ</w:t>
      </w:r>
      <w:r>
        <w:rPr>
          <w:rFonts w:ascii="DejaVu Sans Condensed" w:hAnsi="DejaVu Sans Condensed"/>
          <w:spacing w:val="-12"/>
          <w:sz w:val="16"/>
          <w:vertAlign w:val="baseline"/>
        </w:rPr>
        <w:t> </w:t>
      </w:r>
      <w:r>
        <w:rPr>
          <w:i/>
          <w:sz w:val="16"/>
          <w:vertAlign w:val="baseline"/>
        </w:rPr>
        <w:t>spouse</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1"/>
          <w:sz w:val="16"/>
          <w:vertAlign w:val="baseline"/>
        </w:rPr>
        <w:t> </w:t>
      </w:r>
      <w:r>
        <w:rPr>
          <w:i/>
          <w:sz w:val="16"/>
          <w:vertAlign w:val="baseline"/>
        </w:rPr>
        <w:t>y</w:t>
      </w:r>
      <w:r>
        <w:rPr>
          <w:rFonts w:ascii="DejaVu Sans Condensed" w:hAnsi="DejaVu Sans Condensed"/>
          <w:sz w:val="16"/>
          <w:vertAlign w:val="baseline"/>
        </w:rPr>
        <w:t>) ⇒ </w:t>
      </w:r>
      <w:r>
        <w:rPr>
          <w:i/>
          <w:sz w:val="16"/>
          <w:vertAlign w:val="baseline"/>
        </w:rPr>
        <w:t>nati</w:t>
      </w:r>
      <w:r>
        <w:rPr>
          <w:rFonts w:ascii="Alfios" w:hAnsi="Alfios"/>
          <w:i/>
          <w:sz w:val="21"/>
          <w:vertAlign w:val="baseline"/>
        </w:rPr>
        <w:t>v</w:t>
      </w:r>
      <w:r>
        <w:rPr>
          <w:i/>
          <w:sz w:val="16"/>
          <w:vertAlign w:val="baseline"/>
        </w:rPr>
        <w:t>e</w:t>
      </w:r>
      <w:r>
        <w:rPr>
          <w:i/>
          <w:spacing w:val="30"/>
          <w:sz w:val="16"/>
          <w:vertAlign w:val="baseline"/>
        </w:rPr>
        <w:t> </w:t>
      </w:r>
      <w:r>
        <w:rPr>
          <w:i/>
          <w:sz w:val="16"/>
          <w:vertAlign w:val="baseline"/>
        </w:rPr>
        <w:t>language</w:t>
      </w:r>
      <w:r>
        <w:rPr>
          <w:rFonts w:ascii="DejaVu Sans Condensed" w:hAnsi="DejaVu Sans Condensed"/>
          <w:sz w:val="16"/>
          <w:vertAlign w:val="baseline"/>
        </w:rPr>
        <w:t>(</w:t>
      </w:r>
      <w:r>
        <w:rPr>
          <w:i/>
          <w:sz w:val="16"/>
          <w:vertAlign w:val="baseline"/>
        </w:rPr>
        <w:t>z</w:t>
      </w:r>
      <w:r>
        <w:rPr>
          <w:rFonts w:ascii="IPAPGothic" w:hAnsi="IPAPGothic"/>
          <w:sz w:val="16"/>
          <w:vertAlign w:val="baseline"/>
        </w:rPr>
        <w:t>,</w:t>
      </w:r>
      <w:r>
        <w:rPr>
          <w:rFonts w:ascii="IPAPGothic" w:hAnsi="IPAPGothic"/>
          <w:spacing w:val="-10"/>
          <w:sz w:val="16"/>
          <w:vertAlign w:val="baseline"/>
        </w:rPr>
        <w:t> </w:t>
      </w:r>
      <w:r>
        <w:rPr>
          <w:i/>
          <w:sz w:val="16"/>
          <w:vertAlign w:val="baseline"/>
        </w:rPr>
        <w:t>y</w:t>
      </w:r>
      <w:r>
        <w:rPr>
          <w:rFonts w:ascii="DejaVu Sans Condensed" w:hAnsi="DejaVu Sans Condensed"/>
          <w:sz w:val="16"/>
          <w:vertAlign w:val="baseline"/>
        </w:rPr>
        <w:t>)</w:t>
      </w:r>
      <w:r>
        <w:rPr>
          <w:sz w:val="16"/>
          <w:vertAlign w:val="baseline"/>
        </w:rPr>
        <w:t>.</w:t>
      </w:r>
      <w:r>
        <w:rPr>
          <w:spacing w:val="-4"/>
          <w:sz w:val="16"/>
          <w:vertAlign w:val="baseline"/>
        </w:rPr>
        <w:t> </w:t>
      </w:r>
      <w:r>
        <w:rPr>
          <w:sz w:val="16"/>
          <w:vertAlign w:val="baseline"/>
        </w:rPr>
        <w:t>Both</w:t>
      </w:r>
      <w:r>
        <w:rPr>
          <w:spacing w:val="-5"/>
          <w:sz w:val="16"/>
          <w:vertAlign w:val="baseline"/>
        </w:rPr>
        <w:t> </w:t>
      </w:r>
      <w:r>
        <w:rPr>
          <w:sz w:val="16"/>
          <w:vertAlign w:val="baseline"/>
        </w:rPr>
        <w:t>rela-</w:t>
      </w:r>
    </w:p>
    <w:p>
      <w:pPr>
        <w:spacing w:after="0" w:line="235" w:lineRule="auto"/>
        <w:jc w:val="left"/>
        <w:rPr>
          <w:sz w:val="16"/>
        </w:rPr>
        <w:sectPr>
          <w:type w:val="continuous"/>
          <w:pgSz w:w="11910" w:h="15880"/>
          <w:pgMar w:header="887" w:footer="420" w:top="840" w:bottom="280" w:left="640" w:right="600"/>
          <w:cols w:num="2" w:equalWidth="0">
            <w:col w:w="5173" w:space="207"/>
            <w:col w:w="5290"/>
          </w:cols>
        </w:sectPr>
      </w:pPr>
    </w:p>
    <w:p>
      <w:pPr>
        <w:pStyle w:val="BodyText"/>
        <w:spacing w:before="9"/>
        <w:rPr>
          <w:sz w:val="5"/>
        </w:rPr>
      </w:pPr>
    </w:p>
    <w:p>
      <w:pPr>
        <w:pStyle w:val="BodyText"/>
        <w:spacing w:line="20" w:lineRule="exact"/>
        <w:ind w:left="111"/>
        <w:rPr>
          <w:sz w:val="2"/>
        </w:rPr>
      </w:pPr>
      <w:r>
        <w:rPr>
          <w:sz w:val="2"/>
        </w:rPr>
        <mc:AlternateContent>
          <mc:Choice Requires="wps">
            <w:drawing>
              <wp:inline distT="0" distB="0" distL="0" distR="0">
                <wp:extent cx="3188335" cy="6350"/>
                <wp:effectExtent l="0" t="0" r="0" b="0"/>
                <wp:docPr id="81" name="Group 81"/>
                <wp:cNvGraphicFramePr>
                  <a:graphicFrameLocks/>
                </wp:cNvGraphicFramePr>
                <a:graphic>
                  <a:graphicData uri="http://schemas.microsoft.com/office/word/2010/wordprocessingGroup">
                    <wpg:wgp>
                      <wpg:cNvPr id="81" name="Group 81"/>
                      <wpg:cNvGrpSpPr/>
                      <wpg:grpSpPr>
                        <a:xfrm>
                          <a:off x="0" y="0"/>
                          <a:ext cx="3188335" cy="6350"/>
                          <a:chExt cx="3188335" cy="6350"/>
                        </a:xfrm>
                      </wpg:grpSpPr>
                      <wps:wsp>
                        <wps:cNvPr id="82" name="Graphic 82"/>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74" coordorigin="0,0" coordsize="5021,10">
                <v:rect style="position:absolute;left:0;top:0;width:5021;height:10" id="docshape75" filled="true" fillcolor="#000000" stroked="false">
                  <v:fill type="solid"/>
                </v:rect>
              </v:group>
            </w:pict>
          </mc:Fallback>
        </mc:AlternateContent>
      </w:r>
      <w:r>
        <w:rPr>
          <w:sz w:val="2"/>
        </w:rPr>
      </w:r>
    </w:p>
    <w:p>
      <w:pPr>
        <w:spacing w:after="0" w:line="20" w:lineRule="exact"/>
        <w:rPr>
          <w:sz w:val="2"/>
        </w:rPr>
        <w:sectPr>
          <w:type w:val="continuous"/>
          <w:pgSz w:w="11910" w:h="15880"/>
          <w:pgMar w:header="887" w:footer="420" w:top="840" w:bottom="280" w:left="640" w:right="600"/>
        </w:sectPr>
      </w:pPr>
    </w:p>
    <w:p>
      <w:pPr>
        <w:pStyle w:val="BodyText"/>
        <w:spacing w:before="119"/>
        <w:rPr>
          <w:sz w:val="12"/>
        </w:rPr>
      </w:pPr>
    </w:p>
    <w:p>
      <w:pPr>
        <w:spacing w:before="0"/>
        <w:ind w:left="112" w:right="0" w:firstLine="0"/>
        <w:jc w:val="left"/>
        <w:rPr>
          <w:sz w:val="12"/>
        </w:rPr>
      </w:pPr>
      <w:bookmarkStart w:name="_bookmark28" w:id="46"/>
      <w:bookmarkEnd w:id="46"/>
      <w:r>
        <w:rPr/>
      </w:r>
      <w:r>
        <w:rPr>
          <w:w w:val="115"/>
          <w:sz w:val="12"/>
        </w:rPr>
        <w:t>Table</w:t>
      </w:r>
      <w:r>
        <w:rPr>
          <w:spacing w:val="-1"/>
          <w:w w:val="115"/>
          <w:sz w:val="12"/>
        </w:rPr>
        <w:t> </w:t>
      </w:r>
      <w:r>
        <w:rPr>
          <w:spacing w:val="-10"/>
          <w:w w:val="115"/>
          <w:sz w:val="12"/>
        </w:rPr>
        <w:t>7</w:t>
      </w:r>
    </w:p>
    <w:p>
      <w:pPr>
        <w:spacing w:before="4" w:after="57"/>
        <w:ind w:left="111" w:right="0" w:firstLine="0"/>
        <w:jc w:val="left"/>
        <w:rPr>
          <w:sz w:val="12"/>
        </w:rPr>
      </w:pPr>
      <w:r>
        <w:rPr/>
        <mc:AlternateContent>
          <mc:Choice Requires="wps">
            <w:drawing>
              <wp:anchor distT="0" distB="0" distL="0" distR="0" allowOverlap="1" layoutInCell="1" locked="0" behindDoc="1" simplePos="0" relativeHeight="487032832">
                <wp:simplePos x="0" y="0"/>
                <wp:positionH relativeFrom="page">
                  <wp:posOffset>1418399</wp:posOffset>
                </wp:positionH>
                <wp:positionV relativeFrom="paragraph">
                  <wp:posOffset>89170</wp:posOffset>
                </wp:positionV>
                <wp:extent cx="24130" cy="317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4130" cy="3175"/>
                        </a:xfrm>
                        <a:custGeom>
                          <a:avLst/>
                          <a:gdLst/>
                          <a:ahLst/>
                          <a:cxnLst/>
                          <a:rect l="l" t="t" r="r" b="b"/>
                          <a:pathLst>
                            <a:path w="24130" h="3175">
                              <a:moveTo>
                                <a:pt x="23760" y="0"/>
                              </a:moveTo>
                              <a:lnTo>
                                <a:pt x="0" y="0"/>
                              </a:lnTo>
                              <a:lnTo>
                                <a:pt x="0" y="2880"/>
                              </a:lnTo>
                              <a:lnTo>
                                <a:pt x="23760" y="2880"/>
                              </a:lnTo>
                              <a:lnTo>
                                <a:pt x="2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684998pt;margin-top:7.021271pt;width:1.8709pt;height:.22681pt;mso-position-horizontal-relative:page;mso-position-vertical-relative:paragraph;z-index:-16283648" id="docshape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3344">
                <wp:simplePos x="0" y="0"/>
                <wp:positionH relativeFrom="page">
                  <wp:posOffset>1695602</wp:posOffset>
                </wp:positionH>
                <wp:positionV relativeFrom="paragraph">
                  <wp:posOffset>89170</wp:posOffset>
                </wp:positionV>
                <wp:extent cx="24130" cy="317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4130" cy="3175"/>
                        </a:xfrm>
                        <a:custGeom>
                          <a:avLst/>
                          <a:gdLst/>
                          <a:ahLst/>
                          <a:cxnLst/>
                          <a:rect l="l" t="t" r="r" b="b"/>
                          <a:pathLst>
                            <a:path w="24130" h="3175">
                              <a:moveTo>
                                <a:pt x="23760" y="0"/>
                              </a:moveTo>
                              <a:lnTo>
                                <a:pt x="0" y="0"/>
                              </a:lnTo>
                              <a:lnTo>
                                <a:pt x="0" y="2880"/>
                              </a:lnTo>
                              <a:lnTo>
                                <a:pt x="23760" y="2880"/>
                              </a:lnTo>
                              <a:lnTo>
                                <a:pt x="2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511993pt;margin-top:7.021271pt;width:1.8709pt;height:.22681pt;mso-position-horizontal-relative:page;mso-position-vertical-relative:paragraph;z-index:-16283136" id="docshape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3856">
                <wp:simplePos x="0" y="0"/>
                <wp:positionH relativeFrom="page">
                  <wp:posOffset>3032632</wp:posOffset>
                </wp:positionH>
                <wp:positionV relativeFrom="paragraph">
                  <wp:posOffset>89170</wp:posOffset>
                </wp:positionV>
                <wp:extent cx="24765" cy="317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4765" cy="3175"/>
                        </a:xfrm>
                        <a:custGeom>
                          <a:avLst/>
                          <a:gdLst/>
                          <a:ahLst/>
                          <a:cxnLst/>
                          <a:rect l="l" t="t" r="r" b="b"/>
                          <a:pathLst>
                            <a:path w="24765" h="3175">
                              <a:moveTo>
                                <a:pt x="24480" y="0"/>
                              </a:moveTo>
                              <a:lnTo>
                                <a:pt x="0" y="0"/>
                              </a:lnTo>
                              <a:lnTo>
                                <a:pt x="0" y="2880"/>
                              </a:lnTo>
                              <a:lnTo>
                                <a:pt x="24480" y="2880"/>
                              </a:lnTo>
                              <a:lnTo>
                                <a:pt x="2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8.789993pt;margin-top:7.021271pt;width:1.9276pt;height:.22681pt;mso-position-horizontal-relative:page;mso-position-vertical-relative:paragraph;z-index:-16282624" id="docshape78" filled="true" fillcolor="#000000" stroked="false">
                <v:fill type="solid"/>
                <w10:wrap type="none"/>
              </v:rect>
            </w:pict>
          </mc:Fallback>
        </mc:AlternateContent>
      </w:r>
      <w:r>
        <w:rPr>
          <w:w w:val="105"/>
          <w:position w:val="2"/>
          <w:sz w:val="12"/>
        </w:rPr>
        <w:t>Some</w:t>
      </w:r>
      <w:r>
        <w:rPr>
          <w:spacing w:val="12"/>
          <w:w w:val="105"/>
          <w:position w:val="2"/>
          <w:sz w:val="12"/>
        </w:rPr>
        <w:t> </w:t>
      </w:r>
      <w:r>
        <w:rPr>
          <w:w w:val="105"/>
          <w:position w:val="2"/>
          <w:sz w:val="12"/>
        </w:rPr>
        <w:t>Facts</w:t>
      </w:r>
      <w:r>
        <w:rPr>
          <w:spacing w:val="13"/>
          <w:w w:val="105"/>
          <w:position w:val="2"/>
          <w:sz w:val="12"/>
        </w:rPr>
        <w:t> </w:t>
      </w:r>
      <w:r>
        <w:rPr>
          <w:w w:val="105"/>
          <w:position w:val="2"/>
          <w:sz w:val="12"/>
        </w:rPr>
        <w:t>for</w:t>
      </w:r>
      <w:r>
        <w:rPr>
          <w:spacing w:val="12"/>
          <w:w w:val="105"/>
          <w:position w:val="2"/>
          <w:sz w:val="12"/>
        </w:rPr>
        <w:t> </w:t>
      </w:r>
      <w:r>
        <w:rPr>
          <w:i/>
          <w:w w:val="105"/>
          <w:position w:val="2"/>
          <w:sz w:val="12"/>
        </w:rPr>
        <w:t>languages</w:t>
      </w:r>
      <w:r>
        <w:rPr>
          <w:i/>
          <w:spacing w:val="16"/>
          <w:w w:val="105"/>
          <w:position w:val="2"/>
          <w:sz w:val="12"/>
        </w:rPr>
        <w:t> </w:t>
      </w:r>
      <w:r>
        <w:rPr>
          <w:i/>
          <w:w w:val="105"/>
          <w:position w:val="2"/>
          <w:sz w:val="12"/>
        </w:rPr>
        <w:t>spoken</w:t>
      </w:r>
      <w:r>
        <w:rPr>
          <w:i/>
          <w:spacing w:val="15"/>
          <w:w w:val="105"/>
          <w:position w:val="2"/>
          <w:sz w:val="12"/>
        </w:rPr>
        <w:t> </w:t>
      </w:r>
      <w:r>
        <w:rPr>
          <w:i/>
          <w:w w:val="105"/>
          <w:position w:val="2"/>
          <w:sz w:val="12"/>
        </w:rPr>
        <w:t>written</w:t>
      </w:r>
      <w:r>
        <w:rPr>
          <w:rFonts w:ascii="DejaVu Sans Condensed" w:hAnsi="DejaVu Sans Condensed"/>
          <w:w w:val="105"/>
          <w:position w:val="2"/>
          <w:sz w:val="12"/>
        </w:rPr>
        <w:t>(</w:t>
      </w:r>
      <w:r>
        <w:rPr>
          <w:i/>
          <w:w w:val="105"/>
          <w:position w:val="2"/>
          <w:sz w:val="12"/>
        </w:rPr>
        <w:t>x</w:t>
      </w:r>
      <w:r>
        <w:rPr>
          <w:rFonts w:ascii="IPAPGothic" w:hAnsi="IPAPGothic"/>
          <w:w w:val="105"/>
          <w:position w:val="2"/>
          <w:sz w:val="12"/>
        </w:rPr>
        <w:t>,</w:t>
      </w:r>
      <w:r>
        <w:rPr>
          <w:rFonts w:ascii="IPAPGothic" w:hAnsi="IPAPGothic"/>
          <w:spacing w:val="-12"/>
          <w:w w:val="105"/>
          <w:position w:val="2"/>
          <w:sz w:val="12"/>
        </w:rPr>
        <w:t> </w:t>
      </w:r>
      <w:r>
        <w:rPr>
          <w:i/>
          <w:spacing w:val="9"/>
          <w:w w:val="105"/>
          <w:position w:val="2"/>
          <w:sz w:val="12"/>
        </w:rPr>
        <w:t>y</w:t>
      </w:r>
      <w:r>
        <w:rPr>
          <w:rFonts w:ascii="DejaVu Sans Condensed" w:hAnsi="DejaVu Sans Condensed"/>
          <w:spacing w:val="9"/>
          <w:w w:val="105"/>
          <w:position w:val="2"/>
          <w:sz w:val="12"/>
        </w:rPr>
        <w:t>)Λ</w:t>
      </w:r>
      <w:r>
        <w:rPr>
          <w:rFonts w:ascii="DejaVu Sans Condensed" w:hAnsi="DejaVu Sans Condensed"/>
          <w:spacing w:val="-8"/>
          <w:w w:val="105"/>
          <w:position w:val="2"/>
          <w:sz w:val="12"/>
        </w:rPr>
        <w:t> </w:t>
      </w:r>
      <w:r>
        <w:rPr>
          <w:i/>
          <w:w w:val="105"/>
          <w:position w:val="2"/>
          <w:sz w:val="12"/>
        </w:rPr>
        <w:t>spouse</w:t>
      </w:r>
      <w:r>
        <w:rPr>
          <w:rFonts w:ascii="DejaVu Sans Condensed" w:hAnsi="DejaVu Sans Condensed"/>
          <w:w w:val="105"/>
          <w:position w:val="2"/>
          <w:sz w:val="12"/>
        </w:rPr>
        <w:t>(</w:t>
      </w:r>
      <w:r>
        <w:rPr>
          <w:i/>
          <w:w w:val="105"/>
          <w:position w:val="2"/>
          <w:sz w:val="12"/>
        </w:rPr>
        <w:t>x</w:t>
      </w:r>
      <w:r>
        <w:rPr>
          <w:rFonts w:ascii="IPAPGothic" w:hAnsi="IPAPGothic"/>
          <w:w w:val="105"/>
          <w:position w:val="2"/>
          <w:sz w:val="12"/>
        </w:rPr>
        <w:t>,</w:t>
      </w:r>
      <w:r>
        <w:rPr>
          <w:rFonts w:ascii="IPAPGothic" w:hAnsi="IPAPGothic"/>
          <w:spacing w:val="-13"/>
          <w:w w:val="105"/>
          <w:position w:val="2"/>
          <w:sz w:val="12"/>
        </w:rPr>
        <w:t> </w:t>
      </w:r>
      <w:r>
        <w:rPr>
          <w:i/>
          <w:w w:val="105"/>
          <w:position w:val="2"/>
          <w:sz w:val="12"/>
        </w:rPr>
        <w:t>y</w:t>
      </w:r>
      <w:r>
        <w:rPr>
          <w:rFonts w:ascii="DejaVu Sans Condensed" w:hAnsi="DejaVu Sans Condensed"/>
          <w:w w:val="105"/>
          <w:position w:val="2"/>
          <w:sz w:val="12"/>
        </w:rPr>
        <w:t>)</w:t>
      </w:r>
      <w:r>
        <w:rPr>
          <w:rFonts w:ascii="DejaVu Sans Condensed" w:hAnsi="DejaVu Sans Condensed"/>
          <w:spacing w:val="-1"/>
          <w:w w:val="105"/>
          <w:position w:val="2"/>
          <w:sz w:val="12"/>
        </w:rPr>
        <w:t> </w:t>
      </w:r>
      <w:r>
        <w:rPr>
          <w:rFonts w:ascii="DejaVu Sans Condensed" w:hAnsi="DejaVu Sans Condensed"/>
          <w:w w:val="105"/>
          <w:position w:val="2"/>
          <w:sz w:val="12"/>
        </w:rPr>
        <w:t>⇒ </w:t>
      </w:r>
      <w:r>
        <w:rPr>
          <w:i/>
          <w:w w:val="105"/>
          <w:position w:val="2"/>
          <w:sz w:val="12"/>
        </w:rPr>
        <w:t>nati</w:t>
      </w:r>
      <w:r>
        <w:rPr>
          <w:rFonts w:ascii="Alfios" w:hAnsi="Alfios"/>
          <w:i/>
          <w:w w:val="105"/>
          <w:position w:val="2"/>
          <w:sz w:val="17"/>
        </w:rPr>
        <w:t>v</w:t>
      </w:r>
      <w:r>
        <w:rPr>
          <w:i/>
          <w:w w:val="105"/>
          <w:position w:val="2"/>
          <w:sz w:val="12"/>
        </w:rPr>
        <w:t>e</w:t>
      </w:r>
      <w:r>
        <w:rPr>
          <w:i/>
          <w:spacing w:val="14"/>
          <w:w w:val="105"/>
          <w:position w:val="2"/>
          <w:sz w:val="12"/>
        </w:rPr>
        <w:t> </w:t>
      </w:r>
      <w:r>
        <w:rPr>
          <w:i/>
          <w:w w:val="105"/>
          <w:position w:val="2"/>
          <w:sz w:val="12"/>
        </w:rPr>
        <w:t>language</w:t>
      </w:r>
      <w:r>
        <w:rPr>
          <w:rFonts w:ascii="DejaVu Sans Condensed" w:hAnsi="DejaVu Sans Condensed"/>
          <w:w w:val="105"/>
          <w:position w:val="2"/>
          <w:sz w:val="12"/>
        </w:rPr>
        <w:t>(</w:t>
      </w:r>
      <w:r>
        <w:rPr>
          <w:i/>
          <w:w w:val="105"/>
          <w:position w:val="2"/>
          <w:sz w:val="12"/>
        </w:rPr>
        <w:t>x</w:t>
      </w:r>
      <w:r>
        <w:rPr>
          <w:rFonts w:ascii="IPAPGothic" w:hAnsi="IPAPGothic"/>
          <w:w w:val="105"/>
          <w:position w:val="2"/>
          <w:sz w:val="12"/>
        </w:rPr>
        <w:t>,</w:t>
      </w:r>
      <w:r>
        <w:rPr>
          <w:rFonts w:ascii="IPAPGothic" w:hAnsi="IPAPGothic"/>
          <w:spacing w:val="-12"/>
          <w:w w:val="105"/>
          <w:position w:val="2"/>
          <w:sz w:val="12"/>
        </w:rPr>
        <w:t> </w:t>
      </w:r>
      <w:r>
        <w:rPr>
          <w:i/>
          <w:w w:val="105"/>
          <w:position w:val="2"/>
          <w:sz w:val="12"/>
        </w:rPr>
        <w:t>y</w:t>
      </w:r>
      <w:r>
        <w:rPr>
          <w:rFonts w:ascii="DejaVu Sans Condensed" w:hAnsi="DejaVu Sans Condensed"/>
          <w:w w:val="105"/>
          <w:position w:val="2"/>
          <w:sz w:val="12"/>
        </w:rPr>
        <w:t>)</w:t>
      </w:r>
      <w:r>
        <w:rPr>
          <w:rFonts w:ascii="DejaVu Sans Condensed" w:hAnsi="DejaVu Sans Condensed"/>
          <w:spacing w:val="8"/>
          <w:w w:val="105"/>
          <w:position w:val="2"/>
          <w:sz w:val="12"/>
        </w:rPr>
        <w:t> </w:t>
      </w:r>
      <w:r>
        <w:rPr>
          <w:w w:val="105"/>
          <w:position w:val="2"/>
          <w:sz w:val="12"/>
        </w:rPr>
        <w:t>in</w:t>
      </w:r>
      <w:r>
        <w:rPr>
          <w:spacing w:val="13"/>
          <w:w w:val="105"/>
          <w:position w:val="2"/>
          <w:sz w:val="12"/>
        </w:rPr>
        <w:t> </w:t>
      </w:r>
      <w:r>
        <w:rPr>
          <w:w w:val="105"/>
          <w:position w:val="2"/>
          <w:sz w:val="12"/>
        </w:rPr>
        <w:t>Wikidata</w:t>
      </w:r>
      <w:r>
        <w:rPr>
          <w:spacing w:val="13"/>
          <w:w w:val="105"/>
          <w:position w:val="2"/>
          <w:sz w:val="12"/>
        </w:rPr>
        <w:t> </w:t>
      </w:r>
      <w:r>
        <w:rPr>
          <w:w w:val="105"/>
          <w:position w:val="2"/>
          <w:sz w:val="12"/>
        </w:rPr>
        <w:t>(</w:t>
      </w:r>
      <w:r>
        <w:rPr>
          <w:i/>
          <w:w w:val="105"/>
          <w:position w:val="2"/>
          <w:sz w:val="12"/>
        </w:rPr>
        <w:t>R</w:t>
      </w:r>
      <w:r>
        <w:rPr>
          <w:w w:val="105"/>
          <w:sz w:val="8"/>
        </w:rPr>
        <w:t>9</w:t>
      </w:r>
      <w:r>
        <w:rPr>
          <w:spacing w:val="-10"/>
          <w:w w:val="105"/>
          <w:sz w:val="8"/>
        </w:rPr>
        <w:t> </w:t>
      </w:r>
      <w:r>
        <w:rPr>
          <w:spacing w:val="-5"/>
          <w:w w:val="105"/>
          <w:position w:val="2"/>
          <w:sz w:val="12"/>
        </w:rPr>
        <w:t>).</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7"/>
        <w:gridCol w:w="4394"/>
        <w:gridCol w:w="2950"/>
      </w:tblGrid>
      <w:tr>
        <w:trPr>
          <w:trHeight w:val="234" w:hRule="atLeast"/>
        </w:trPr>
        <w:tc>
          <w:tcPr>
            <w:tcW w:w="3057"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languages_spoken_written</w:t>
            </w:r>
          </w:p>
        </w:tc>
        <w:tc>
          <w:tcPr>
            <w:tcW w:w="4394" w:type="dxa"/>
            <w:tcBorders>
              <w:top w:val="single" w:sz="4" w:space="0" w:color="000000"/>
              <w:bottom w:val="single" w:sz="6" w:space="0" w:color="000000"/>
            </w:tcBorders>
          </w:tcPr>
          <w:p>
            <w:pPr>
              <w:pStyle w:val="TableParagraph"/>
              <w:spacing w:line="240" w:lineRule="auto" w:before="59"/>
              <w:ind w:left="1180"/>
              <w:rPr>
                <w:sz w:val="12"/>
              </w:rPr>
            </w:pPr>
            <w:r>
              <w:rPr>
                <w:spacing w:val="-2"/>
                <w:w w:val="115"/>
                <w:sz w:val="12"/>
              </w:rPr>
              <w:t>spouse</w:t>
            </w:r>
          </w:p>
        </w:tc>
        <w:tc>
          <w:tcPr>
            <w:tcW w:w="2950" w:type="dxa"/>
            <w:tcBorders>
              <w:top w:val="single" w:sz="4" w:space="0" w:color="000000"/>
              <w:bottom w:val="single" w:sz="6" w:space="0" w:color="000000"/>
            </w:tcBorders>
          </w:tcPr>
          <w:p>
            <w:pPr>
              <w:pStyle w:val="TableParagraph"/>
              <w:spacing w:line="240" w:lineRule="auto" w:before="59"/>
              <w:ind w:left="1179"/>
              <w:rPr>
                <w:sz w:val="12"/>
              </w:rPr>
            </w:pPr>
            <w:r>
              <w:rPr>
                <w:spacing w:val="-2"/>
                <w:w w:val="110"/>
                <w:sz w:val="12"/>
              </w:rPr>
              <w:t>native_language</w:t>
            </w:r>
          </w:p>
        </w:tc>
      </w:tr>
      <w:tr>
        <w:trPr>
          <w:trHeight w:val="212" w:hRule="atLeast"/>
        </w:trPr>
        <w:tc>
          <w:tcPr>
            <w:tcW w:w="3057" w:type="dxa"/>
            <w:tcBorders>
              <w:top w:val="single" w:sz="6" w:space="0" w:color="000000"/>
            </w:tcBorders>
          </w:tcPr>
          <w:p>
            <w:pPr>
              <w:pStyle w:val="TableParagraph"/>
              <w:spacing w:before="63"/>
              <w:rPr>
                <w:sz w:val="12"/>
              </w:rPr>
            </w:pPr>
            <w:r>
              <w:rPr>
                <w:sz w:val="12"/>
              </w:rPr>
              <w:t>(JM</w:t>
            </w:r>
            <w:r>
              <w:rPr>
                <w:spacing w:val="9"/>
                <w:sz w:val="12"/>
              </w:rPr>
              <w:t> </w:t>
            </w:r>
            <w:r>
              <w:rPr>
                <w:sz w:val="12"/>
              </w:rPr>
              <w:t>Jarre,</w:t>
            </w:r>
            <w:r>
              <w:rPr>
                <w:spacing w:val="10"/>
                <w:sz w:val="12"/>
              </w:rPr>
              <w:t> </w:t>
            </w:r>
            <w:r>
              <w:rPr>
                <w:spacing w:val="-2"/>
                <w:sz w:val="12"/>
              </w:rPr>
              <w:t>English)</w:t>
            </w:r>
          </w:p>
        </w:tc>
        <w:tc>
          <w:tcPr>
            <w:tcW w:w="4394" w:type="dxa"/>
            <w:tcBorders>
              <w:top w:val="single" w:sz="6" w:space="0" w:color="000000"/>
            </w:tcBorders>
          </w:tcPr>
          <w:p>
            <w:pPr>
              <w:pStyle w:val="TableParagraph"/>
              <w:spacing w:before="63"/>
              <w:ind w:left="1180"/>
              <w:rPr>
                <w:sz w:val="12"/>
              </w:rPr>
            </w:pPr>
            <w:r>
              <w:rPr>
                <w:sz w:val="12"/>
              </w:rPr>
              <w:t>(JM</w:t>
            </w:r>
            <w:r>
              <w:rPr>
                <w:spacing w:val="30"/>
                <w:sz w:val="12"/>
              </w:rPr>
              <w:t> </w:t>
            </w:r>
            <w:r>
              <w:rPr>
                <w:sz w:val="12"/>
              </w:rPr>
              <w:t>Jarre,</w:t>
            </w:r>
            <w:r>
              <w:rPr>
                <w:spacing w:val="31"/>
                <w:sz w:val="12"/>
              </w:rPr>
              <w:t> </w:t>
            </w:r>
            <w:r>
              <w:rPr>
                <w:sz w:val="12"/>
              </w:rPr>
              <w:t>Charlotte</w:t>
            </w:r>
            <w:r>
              <w:rPr>
                <w:spacing w:val="32"/>
                <w:sz w:val="12"/>
              </w:rPr>
              <w:t> </w:t>
            </w:r>
            <w:r>
              <w:rPr>
                <w:spacing w:val="-2"/>
                <w:sz w:val="12"/>
              </w:rPr>
              <w:t>Rampling)</w:t>
            </w:r>
          </w:p>
        </w:tc>
        <w:tc>
          <w:tcPr>
            <w:tcW w:w="2950" w:type="dxa"/>
            <w:tcBorders>
              <w:top w:val="single" w:sz="6" w:space="0" w:color="000000"/>
            </w:tcBorders>
          </w:tcPr>
          <w:p>
            <w:pPr>
              <w:pStyle w:val="TableParagraph"/>
              <w:spacing w:before="63"/>
              <w:ind w:left="1179"/>
              <w:rPr>
                <w:sz w:val="12"/>
              </w:rPr>
            </w:pPr>
            <w:r>
              <w:rPr>
                <w:w w:val="110"/>
                <w:sz w:val="12"/>
              </w:rPr>
              <w:t>(Anne</w:t>
            </w:r>
            <w:r>
              <w:rPr>
                <w:spacing w:val="9"/>
                <w:w w:val="110"/>
                <w:sz w:val="12"/>
              </w:rPr>
              <w:t> </w:t>
            </w:r>
            <w:r>
              <w:rPr>
                <w:w w:val="110"/>
                <w:sz w:val="12"/>
              </w:rPr>
              <w:t>Parillaud,</w:t>
            </w:r>
            <w:r>
              <w:rPr>
                <w:spacing w:val="9"/>
                <w:w w:val="110"/>
                <w:sz w:val="12"/>
              </w:rPr>
              <w:t> </w:t>
            </w:r>
            <w:r>
              <w:rPr>
                <w:spacing w:val="-2"/>
                <w:w w:val="110"/>
                <w:sz w:val="12"/>
              </w:rPr>
              <w:t>French)</w:t>
            </w:r>
          </w:p>
        </w:tc>
      </w:tr>
      <w:tr>
        <w:trPr>
          <w:trHeight w:val="578" w:hRule="atLeast"/>
        </w:trPr>
        <w:tc>
          <w:tcPr>
            <w:tcW w:w="3057" w:type="dxa"/>
            <w:tcBorders>
              <w:bottom w:val="single" w:sz="6" w:space="0" w:color="000000"/>
            </w:tcBorders>
          </w:tcPr>
          <w:p>
            <w:pPr>
              <w:pStyle w:val="TableParagraph"/>
              <w:spacing w:line="302" w:lineRule="auto"/>
              <w:ind w:right="1345"/>
              <w:rPr>
                <w:sz w:val="12"/>
              </w:rPr>
            </w:pPr>
            <w:r>
              <w:rPr>
                <w:w w:val="110"/>
                <w:sz w:val="12"/>
              </w:rPr>
              <w:t>(JM Jarre, French)</w:t>
            </w:r>
            <w:r>
              <w:rPr>
                <w:spacing w:val="40"/>
                <w:w w:val="110"/>
                <w:sz w:val="12"/>
              </w:rPr>
              <w:t> </w:t>
            </w:r>
            <w:r>
              <w:rPr>
                <w:w w:val="110"/>
                <w:sz w:val="12"/>
              </w:rPr>
              <w:t>(Barack</w:t>
            </w:r>
            <w:r>
              <w:rPr>
                <w:spacing w:val="-5"/>
                <w:w w:val="110"/>
                <w:sz w:val="12"/>
              </w:rPr>
              <w:t> </w:t>
            </w:r>
            <w:r>
              <w:rPr>
                <w:w w:val="110"/>
                <w:sz w:val="12"/>
              </w:rPr>
              <w:t>Obama,</w:t>
            </w:r>
            <w:r>
              <w:rPr>
                <w:spacing w:val="-5"/>
                <w:w w:val="110"/>
                <w:sz w:val="12"/>
              </w:rPr>
              <w:t> </w:t>
            </w:r>
            <w:r>
              <w:rPr>
                <w:w w:val="110"/>
                <w:sz w:val="12"/>
              </w:rPr>
              <w:t>English)</w:t>
            </w:r>
          </w:p>
          <w:p>
            <w:pPr>
              <w:pStyle w:val="TableParagraph"/>
              <w:spacing w:line="135" w:lineRule="exact" w:before="0"/>
              <w:rPr>
                <w:sz w:val="12"/>
              </w:rPr>
            </w:pPr>
            <w:r>
              <w:rPr>
                <w:w w:val="110"/>
                <w:sz w:val="12"/>
              </w:rPr>
              <w:t>(Barack</w:t>
            </w:r>
            <w:r>
              <w:rPr>
                <w:spacing w:val="8"/>
                <w:w w:val="110"/>
                <w:sz w:val="12"/>
              </w:rPr>
              <w:t> </w:t>
            </w:r>
            <w:r>
              <w:rPr>
                <w:w w:val="110"/>
                <w:sz w:val="12"/>
              </w:rPr>
              <w:t>Obama,</w:t>
            </w:r>
            <w:r>
              <w:rPr>
                <w:spacing w:val="8"/>
                <w:w w:val="110"/>
                <w:sz w:val="12"/>
              </w:rPr>
              <w:t> </w:t>
            </w:r>
            <w:r>
              <w:rPr>
                <w:spacing w:val="-2"/>
                <w:w w:val="110"/>
                <w:sz w:val="12"/>
              </w:rPr>
              <w:t>Indonesian)</w:t>
            </w:r>
          </w:p>
        </w:tc>
        <w:tc>
          <w:tcPr>
            <w:tcW w:w="4394" w:type="dxa"/>
            <w:tcBorders>
              <w:bottom w:val="single" w:sz="6" w:space="0" w:color="000000"/>
            </w:tcBorders>
          </w:tcPr>
          <w:p>
            <w:pPr>
              <w:pStyle w:val="TableParagraph"/>
              <w:spacing w:line="302" w:lineRule="auto"/>
              <w:ind w:left="1180" w:right="1506"/>
              <w:rPr>
                <w:sz w:val="12"/>
              </w:rPr>
            </w:pPr>
            <w:r>
              <w:rPr>
                <w:w w:val="105"/>
                <w:sz w:val="12"/>
              </w:rPr>
              <w:t>(JM Jarre, Anne </w:t>
            </w:r>
            <w:r>
              <w:rPr>
                <w:w w:val="105"/>
                <w:sz w:val="12"/>
              </w:rPr>
              <w:t>Parillaud)</w:t>
            </w:r>
            <w:r>
              <w:rPr>
                <w:spacing w:val="40"/>
                <w:w w:val="105"/>
                <w:sz w:val="12"/>
              </w:rPr>
              <w:t> </w:t>
            </w:r>
            <w:r>
              <w:rPr>
                <w:w w:val="105"/>
                <w:sz w:val="12"/>
              </w:rPr>
              <w:t>(JM Jarre, Gong Li)</w:t>
            </w:r>
          </w:p>
          <w:p>
            <w:pPr>
              <w:pStyle w:val="TableParagraph"/>
              <w:spacing w:line="135" w:lineRule="exact" w:before="0"/>
              <w:ind w:left="1180"/>
              <w:rPr>
                <w:sz w:val="12"/>
              </w:rPr>
            </w:pPr>
            <w:r>
              <w:rPr>
                <w:w w:val="110"/>
                <w:sz w:val="12"/>
              </w:rPr>
              <w:t>(Barack</w:t>
            </w:r>
            <w:r>
              <w:rPr>
                <w:spacing w:val="14"/>
                <w:w w:val="110"/>
                <w:sz w:val="12"/>
              </w:rPr>
              <w:t> </w:t>
            </w:r>
            <w:r>
              <w:rPr>
                <w:w w:val="110"/>
                <w:sz w:val="12"/>
              </w:rPr>
              <w:t>Obama,</w:t>
            </w:r>
            <w:r>
              <w:rPr>
                <w:spacing w:val="16"/>
                <w:w w:val="110"/>
                <w:sz w:val="12"/>
              </w:rPr>
              <w:t> </w:t>
            </w:r>
            <w:r>
              <w:rPr>
                <w:w w:val="110"/>
                <w:sz w:val="12"/>
              </w:rPr>
              <w:t>Michelle</w:t>
            </w:r>
            <w:r>
              <w:rPr>
                <w:spacing w:val="14"/>
                <w:w w:val="110"/>
                <w:sz w:val="12"/>
              </w:rPr>
              <w:t> </w:t>
            </w:r>
            <w:r>
              <w:rPr>
                <w:spacing w:val="-2"/>
                <w:w w:val="110"/>
                <w:sz w:val="12"/>
              </w:rPr>
              <w:t>Obama)</w:t>
            </w:r>
          </w:p>
        </w:tc>
        <w:tc>
          <w:tcPr>
            <w:tcW w:w="2950" w:type="dxa"/>
            <w:tcBorders>
              <w:bottom w:val="single" w:sz="6" w:space="0" w:color="000000"/>
            </w:tcBorders>
          </w:tcPr>
          <w:p>
            <w:pPr>
              <w:pStyle w:val="TableParagraph"/>
              <w:spacing w:line="240" w:lineRule="auto"/>
              <w:ind w:left="1179"/>
              <w:rPr>
                <w:sz w:val="12"/>
              </w:rPr>
            </w:pPr>
            <w:r>
              <w:rPr>
                <w:w w:val="110"/>
                <w:sz w:val="12"/>
              </w:rPr>
              <w:t>(Michelle</w:t>
            </w:r>
            <w:r>
              <w:rPr>
                <w:spacing w:val="17"/>
                <w:w w:val="110"/>
                <w:sz w:val="12"/>
              </w:rPr>
              <w:t> </w:t>
            </w:r>
            <w:r>
              <w:rPr>
                <w:w w:val="110"/>
                <w:sz w:val="12"/>
              </w:rPr>
              <w:t>Obama,</w:t>
            </w:r>
            <w:r>
              <w:rPr>
                <w:spacing w:val="19"/>
                <w:w w:val="110"/>
                <w:sz w:val="12"/>
              </w:rPr>
              <w:t> </w:t>
            </w:r>
            <w:r>
              <w:rPr>
                <w:spacing w:val="-2"/>
                <w:w w:val="110"/>
                <w:sz w:val="12"/>
              </w:rPr>
              <w:t>English)</w:t>
            </w:r>
          </w:p>
        </w:tc>
      </w:tr>
    </w:tbl>
    <w:p>
      <w:pPr>
        <w:pStyle w:val="BodyText"/>
        <w:rPr>
          <w:sz w:val="12"/>
        </w:rPr>
      </w:pPr>
    </w:p>
    <w:p>
      <w:pPr>
        <w:pStyle w:val="BodyText"/>
        <w:rPr>
          <w:sz w:val="12"/>
        </w:rPr>
      </w:pPr>
    </w:p>
    <w:p>
      <w:pPr>
        <w:pStyle w:val="BodyText"/>
        <w:spacing w:before="74"/>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8</w:t>
      </w:r>
    </w:p>
    <w:p>
      <w:pPr>
        <w:spacing w:before="34"/>
        <w:ind w:left="111" w:right="0" w:firstLine="0"/>
        <w:jc w:val="left"/>
        <w:rPr>
          <w:sz w:val="12"/>
        </w:rPr>
      </w:pPr>
      <w:r>
        <w:rPr>
          <w:w w:val="110"/>
          <w:position w:val="2"/>
          <w:sz w:val="12"/>
        </w:rPr>
        <w:t>An</w:t>
      </w:r>
      <w:r>
        <w:rPr>
          <w:spacing w:val="10"/>
          <w:w w:val="110"/>
          <w:position w:val="2"/>
          <w:sz w:val="12"/>
        </w:rPr>
        <w:t> </w:t>
      </w:r>
      <w:r>
        <w:rPr>
          <w:w w:val="110"/>
          <w:position w:val="2"/>
          <w:sz w:val="12"/>
        </w:rPr>
        <w:t>example</w:t>
      </w:r>
      <w:r>
        <w:rPr>
          <w:spacing w:val="10"/>
          <w:w w:val="110"/>
          <w:position w:val="2"/>
          <w:sz w:val="12"/>
        </w:rPr>
        <w:t> </w:t>
      </w:r>
      <w:r>
        <w:rPr>
          <w:w w:val="110"/>
          <w:position w:val="2"/>
          <w:sz w:val="12"/>
        </w:rPr>
        <w:t>KB</w:t>
      </w:r>
      <w:r>
        <w:rPr>
          <w:spacing w:val="11"/>
          <w:w w:val="110"/>
          <w:position w:val="2"/>
          <w:sz w:val="12"/>
        </w:rPr>
        <w:t> </w:t>
      </w:r>
      <w:r>
        <w:rPr>
          <w:w w:val="110"/>
          <w:position w:val="2"/>
          <w:sz w:val="12"/>
        </w:rPr>
        <w:t>from</w:t>
      </w:r>
      <w:r>
        <w:rPr>
          <w:spacing w:val="10"/>
          <w:w w:val="110"/>
          <w:position w:val="2"/>
          <w:sz w:val="12"/>
        </w:rPr>
        <w:t> </w:t>
      </w:r>
      <w:r>
        <w:rPr>
          <w:w w:val="110"/>
          <w:position w:val="2"/>
          <w:sz w:val="12"/>
        </w:rPr>
        <w:t>Wikidata</w:t>
      </w:r>
      <w:r>
        <w:rPr>
          <w:spacing w:val="12"/>
          <w:w w:val="110"/>
          <w:position w:val="2"/>
          <w:sz w:val="12"/>
        </w:rPr>
        <w:t> </w:t>
      </w:r>
      <w:r>
        <w:rPr>
          <w:w w:val="110"/>
          <w:position w:val="2"/>
          <w:sz w:val="12"/>
        </w:rPr>
        <w:t>when</w:t>
      </w:r>
      <w:r>
        <w:rPr>
          <w:spacing w:val="10"/>
          <w:w w:val="110"/>
          <w:position w:val="2"/>
          <w:sz w:val="12"/>
        </w:rPr>
        <w:t> </w:t>
      </w:r>
      <w:r>
        <w:rPr>
          <w:w w:val="110"/>
          <w:position w:val="2"/>
          <w:sz w:val="12"/>
        </w:rPr>
        <w:t>body</w:t>
      </w:r>
      <w:r>
        <w:rPr>
          <w:spacing w:val="11"/>
          <w:w w:val="110"/>
          <w:position w:val="2"/>
          <w:sz w:val="12"/>
        </w:rPr>
        <w:t> </w:t>
      </w:r>
      <w:r>
        <w:rPr>
          <w:w w:val="110"/>
          <w:position w:val="2"/>
          <w:sz w:val="12"/>
        </w:rPr>
        <w:t>and</w:t>
      </w:r>
      <w:r>
        <w:rPr>
          <w:spacing w:val="11"/>
          <w:w w:val="110"/>
          <w:position w:val="2"/>
          <w:sz w:val="12"/>
        </w:rPr>
        <w:t> </w:t>
      </w:r>
      <w:r>
        <w:rPr>
          <w:w w:val="110"/>
          <w:position w:val="2"/>
          <w:sz w:val="12"/>
        </w:rPr>
        <w:t>the</w:t>
      </w:r>
      <w:r>
        <w:rPr>
          <w:spacing w:val="11"/>
          <w:w w:val="110"/>
          <w:position w:val="2"/>
          <w:sz w:val="12"/>
        </w:rPr>
        <w:t> </w:t>
      </w:r>
      <w:r>
        <w:rPr>
          <w:w w:val="110"/>
          <w:position w:val="2"/>
          <w:sz w:val="12"/>
        </w:rPr>
        <w:t>head</w:t>
      </w:r>
      <w:r>
        <w:rPr>
          <w:spacing w:val="10"/>
          <w:w w:val="110"/>
          <w:position w:val="2"/>
          <w:sz w:val="12"/>
        </w:rPr>
        <w:t> </w:t>
      </w:r>
      <w:r>
        <w:rPr>
          <w:w w:val="110"/>
          <w:position w:val="2"/>
          <w:sz w:val="12"/>
        </w:rPr>
        <w:t>atoms</w:t>
      </w:r>
      <w:r>
        <w:rPr>
          <w:spacing w:val="11"/>
          <w:w w:val="110"/>
          <w:position w:val="2"/>
          <w:sz w:val="12"/>
        </w:rPr>
        <w:t> </w:t>
      </w:r>
      <w:r>
        <w:rPr>
          <w:w w:val="110"/>
          <w:position w:val="2"/>
          <w:sz w:val="12"/>
        </w:rPr>
        <w:t>are</w:t>
      </w:r>
      <w:r>
        <w:rPr>
          <w:spacing w:val="10"/>
          <w:w w:val="110"/>
          <w:position w:val="2"/>
          <w:sz w:val="12"/>
        </w:rPr>
        <w:t> </w:t>
      </w:r>
      <w:r>
        <w:rPr>
          <w:w w:val="110"/>
          <w:position w:val="2"/>
          <w:sz w:val="12"/>
        </w:rPr>
        <w:t>quasi-functions</w:t>
      </w:r>
      <w:r>
        <w:rPr>
          <w:spacing w:val="10"/>
          <w:w w:val="110"/>
          <w:position w:val="2"/>
          <w:sz w:val="12"/>
        </w:rPr>
        <w:t> </w:t>
      </w:r>
      <w:r>
        <w:rPr>
          <w:w w:val="110"/>
          <w:position w:val="2"/>
          <w:sz w:val="12"/>
        </w:rPr>
        <w:t>(</w:t>
      </w:r>
      <w:r>
        <w:rPr>
          <w:i/>
          <w:w w:val="110"/>
          <w:position w:val="2"/>
          <w:sz w:val="12"/>
        </w:rPr>
        <w:t>R</w:t>
      </w:r>
      <w:r>
        <w:rPr>
          <w:w w:val="110"/>
          <w:sz w:val="8"/>
        </w:rPr>
        <w:t>11</w:t>
      </w:r>
      <w:r>
        <w:rPr>
          <w:spacing w:val="-11"/>
          <w:w w:val="110"/>
          <w:sz w:val="8"/>
        </w:rPr>
        <w:t> </w:t>
      </w:r>
      <w:r>
        <w:rPr>
          <w:spacing w:val="-5"/>
          <w:w w:val="110"/>
          <w:position w:val="2"/>
          <w:sz w:val="12"/>
        </w:rPr>
        <w:t>).</w:t>
      </w:r>
    </w:p>
    <w:p>
      <w:pPr>
        <w:pStyle w:val="BodyText"/>
        <w:spacing w:before="1"/>
        <w:rPr>
          <w:sz w:val="4"/>
        </w:rPr>
      </w:pPr>
      <w:r>
        <w:rPr/>
        <mc:AlternateContent>
          <mc:Choice Requires="wps">
            <w:drawing>
              <wp:anchor distT="0" distB="0" distL="0" distR="0" allowOverlap="1" layoutInCell="1" locked="0" behindDoc="1" simplePos="0" relativeHeight="487621632">
                <wp:simplePos x="0" y="0"/>
                <wp:positionH relativeFrom="page">
                  <wp:posOffset>477354</wp:posOffset>
                </wp:positionH>
                <wp:positionV relativeFrom="paragraph">
                  <wp:posOffset>44781</wp:posOffset>
                </wp:positionV>
                <wp:extent cx="6604634" cy="6985"/>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526088pt;width:520.044pt;height:.51025pt;mso-position-horizontal-relative:page;mso-position-vertical-relative:paragraph;z-index:-15694848;mso-wrap-distance-left:0;mso-wrap-distance-right:0" id="docshape79" filled="true" fillcolor="#000000" stroked="false">
                <v:fill type="solid"/>
                <w10:wrap type="topAndBottom"/>
              </v:rect>
            </w:pict>
          </mc:Fallback>
        </mc:AlternateContent>
      </w:r>
    </w:p>
    <w:p>
      <w:pPr>
        <w:tabs>
          <w:tab w:pos="7499" w:val="left" w:leader="none"/>
        </w:tabs>
        <w:spacing w:before="59" w:after="42"/>
        <w:ind w:left="281" w:right="0" w:firstLine="0"/>
        <w:jc w:val="left"/>
        <w:rPr>
          <w:sz w:val="12"/>
        </w:rPr>
      </w:pPr>
      <w:bookmarkStart w:name="6 Conclusion" w:id="47"/>
      <w:bookmarkEnd w:id="47"/>
      <w:r>
        <w:rPr/>
      </w:r>
      <w:bookmarkStart w:name="_bookmark29" w:id="48"/>
      <w:bookmarkEnd w:id="48"/>
      <w:r>
        <w:rPr/>
      </w:r>
      <w:r>
        <w:rPr>
          <w:spacing w:val="-2"/>
          <w:w w:val="115"/>
          <w:sz w:val="12"/>
        </w:rPr>
        <w:t>educatedAt</w:t>
      </w:r>
      <w:r>
        <w:rPr>
          <w:sz w:val="12"/>
        </w:rPr>
        <w:tab/>
      </w:r>
      <w:r>
        <w:rPr>
          <w:spacing w:val="-2"/>
          <w:w w:val="115"/>
          <w:sz w:val="12"/>
        </w:rPr>
        <w:t>employer</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87" name="Group 87"/>
                <wp:cNvGraphicFramePr>
                  <a:graphicFrameLocks/>
                </wp:cNvGraphicFramePr>
                <a:graphic>
                  <a:graphicData uri="http://schemas.microsoft.com/office/word/2010/wordprocessingGroup">
                    <wpg:wgp>
                      <wpg:cNvPr id="87" name="Group 87"/>
                      <wpg:cNvGrpSpPr/>
                      <wpg:grpSpPr>
                        <a:xfrm>
                          <a:off x="0" y="0"/>
                          <a:ext cx="6604634" cy="6985"/>
                          <a:chExt cx="6604634" cy="6985"/>
                        </a:xfrm>
                      </wpg:grpSpPr>
                      <wps:wsp>
                        <wps:cNvPr id="88" name="Graphic 88"/>
                        <wps:cNvSpPr/>
                        <wps:spPr>
                          <a:xfrm>
                            <a:off x="0" y="2"/>
                            <a:ext cx="6604634" cy="6985"/>
                          </a:xfrm>
                          <a:custGeom>
                            <a:avLst/>
                            <a:gdLst/>
                            <a:ahLst/>
                            <a:cxnLst/>
                            <a:rect l="l" t="t" r="r" b="b"/>
                            <a:pathLst>
                              <a:path w="6604634" h="6985">
                                <a:moveTo>
                                  <a:pt x="6604559" y="0"/>
                                </a:moveTo>
                                <a:lnTo>
                                  <a:pt x="4799520" y="0"/>
                                </a:lnTo>
                                <a:lnTo>
                                  <a:pt x="1698485" y="0"/>
                                </a:lnTo>
                                <a:lnTo>
                                  <a:pt x="0" y="0"/>
                                </a:lnTo>
                                <a:lnTo>
                                  <a:pt x="0" y="6477"/>
                                </a:lnTo>
                                <a:lnTo>
                                  <a:pt x="1698485" y="6477"/>
                                </a:lnTo>
                                <a:lnTo>
                                  <a:pt x="479952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80" coordorigin="0,0" coordsize="10401,11">
                <v:shape style="position:absolute;left:0;top:0;width:10401;height:11" id="docshape81" coordorigin="0,0" coordsize="10401,11" path="m10401,0l7558,0,2675,0,0,0,0,10,2675,10,7558,10,10401,10,10401,0xe" filled="true" fillcolor="#000000" stroked="false">
                  <v:path arrowok="t"/>
                  <v:fill type="solid"/>
                </v:shape>
              </v:group>
            </w:pict>
          </mc:Fallback>
        </mc:AlternateContent>
      </w:r>
      <w:r>
        <w:rPr>
          <w:sz w:val="2"/>
        </w:rPr>
      </w:r>
    </w:p>
    <w:p>
      <w:pPr>
        <w:tabs>
          <w:tab w:pos="7499" w:val="left" w:leader="none"/>
        </w:tabs>
        <w:spacing w:before="54"/>
        <w:ind w:left="281" w:right="0" w:firstLine="0"/>
        <w:jc w:val="left"/>
        <w:rPr>
          <w:sz w:val="12"/>
        </w:rPr>
      </w:pPr>
      <w:bookmarkStart w:name="5.3.2 Impact of Quasi-Functions in the B" w:id="49"/>
      <w:bookmarkEnd w:id="49"/>
      <w:r>
        <w:rPr/>
      </w:r>
      <w:r>
        <w:rPr>
          <w:w w:val="110"/>
          <w:sz w:val="12"/>
        </w:rPr>
        <w:t>(Michel</w:t>
      </w:r>
      <w:r>
        <w:rPr>
          <w:spacing w:val="6"/>
          <w:w w:val="110"/>
          <w:sz w:val="12"/>
        </w:rPr>
        <w:t> </w:t>
      </w:r>
      <w:r>
        <w:rPr>
          <w:w w:val="110"/>
          <w:sz w:val="12"/>
        </w:rPr>
        <w:t>Ibrahim,</w:t>
      </w:r>
      <w:r>
        <w:rPr>
          <w:spacing w:val="7"/>
          <w:w w:val="110"/>
          <w:sz w:val="12"/>
        </w:rPr>
        <w:t> </w:t>
      </w:r>
      <w:r>
        <w:rPr>
          <w:w w:val="110"/>
          <w:sz w:val="12"/>
        </w:rPr>
        <w:t>Uni.</w:t>
      </w:r>
      <w:r>
        <w:rPr>
          <w:spacing w:val="6"/>
          <w:w w:val="110"/>
          <w:sz w:val="12"/>
        </w:rPr>
        <w:t> </w:t>
      </w:r>
      <w:r>
        <w:rPr>
          <w:spacing w:val="-2"/>
          <w:w w:val="110"/>
          <w:sz w:val="12"/>
        </w:rPr>
        <w:t>Iberoamericana)</w:t>
      </w:r>
      <w:r>
        <w:rPr>
          <w:sz w:val="12"/>
        </w:rPr>
        <w:tab/>
      </w:r>
      <w:r>
        <w:rPr>
          <w:w w:val="110"/>
          <w:sz w:val="12"/>
        </w:rPr>
        <w:t>(Michel</w:t>
      </w:r>
      <w:r>
        <w:rPr>
          <w:spacing w:val="13"/>
          <w:w w:val="110"/>
          <w:sz w:val="12"/>
        </w:rPr>
        <w:t> </w:t>
      </w:r>
      <w:r>
        <w:rPr>
          <w:w w:val="110"/>
          <w:sz w:val="12"/>
        </w:rPr>
        <w:t>Ibrahim,</w:t>
      </w:r>
      <w:r>
        <w:rPr>
          <w:spacing w:val="14"/>
          <w:w w:val="110"/>
          <w:sz w:val="12"/>
        </w:rPr>
        <w:t> </w:t>
      </w:r>
      <w:r>
        <w:rPr>
          <w:w w:val="110"/>
          <w:sz w:val="12"/>
        </w:rPr>
        <w:t>Boston</w:t>
      </w:r>
      <w:r>
        <w:rPr>
          <w:spacing w:val="14"/>
          <w:w w:val="110"/>
          <w:sz w:val="12"/>
        </w:rPr>
        <w:t> </w:t>
      </w:r>
      <w:r>
        <w:rPr>
          <w:w w:val="110"/>
          <w:sz w:val="12"/>
        </w:rPr>
        <w:t>Medical</w:t>
      </w:r>
      <w:r>
        <w:rPr>
          <w:spacing w:val="14"/>
          <w:w w:val="110"/>
          <w:sz w:val="12"/>
        </w:rPr>
        <w:t> </w:t>
      </w:r>
      <w:r>
        <w:rPr>
          <w:spacing w:val="-2"/>
          <w:w w:val="110"/>
          <w:sz w:val="12"/>
        </w:rPr>
        <w:t>Center)</w:t>
      </w:r>
    </w:p>
    <w:p>
      <w:pPr>
        <w:tabs>
          <w:tab w:pos="7499" w:val="left" w:leader="none"/>
        </w:tabs>
        <w:spacing w:before="35"/>
        <w:ind w:left="281" w:right="0" w:firstLine="0"/>
        <w:jc w:val="left"/>
        <w:rPr>
          <w:sz w:val="12"/>
        </w:rPr>
      </w:pPr>
      <w:r>
        <w:rPr>
          <w:w w:val="110"/>
          <w:sz w:val="12"/>
        </w:rPr>
        <w:t>(Saira</w:t>
      </w:r>
      <w:r>
        <w:rPr>
          <w:spacing w:val="10"/>
          <w:w w:val="110"/>
          <w:sz w:val="12"/>
        </w:rPr>
        <w:t> </w:t>
      </w:r>
      <w:r>
        <w:rPr>
          <w:w w:val="110"/>
          <w:sz w:val="12"/>
        </w:rPr>
        <w:t>Butt,</w:t>
      </w:r>
      <w:r>
        <w:rPr>
          <w:spacing w:val="10"/>
          <w:w w:val="110"/>
          <w:sz w:val="12"/>
        </w:rPr>
        <w:t> </w:t>
      </w:r>
      <w:r>
        <w:rPr>
          <w:w w:val="110"/>
          <w:sz w:val="12"/>
        </w:rPr>
        <w:t>Uni.</w:t>
      </w:r>
      <w:r>
        <w:rPr>
          <w:spacing w:val="10"/>
          <w:w w:val="110"/>
          <w:sz w:val="12"/>
        </w:rPr>
        <w:t> </w:t>
      </w:r>
      <w:r>
        <w:rPr>
          <w:w w:val="110"/>
          <w:sz w:val="12"/>
        </w:rPr>
        <w:t>Tecnológica</w:t>
      </w:r>
      <w:r>
        <w:rPr>
          <w:spacing w:val="10"/>
          <w:w w:val="110"/>
          <w:sz w:val="12"/>
        </w:rPr>
        <w:t> </w:t>
      </w:r>
      <w:r>
        <w:rPr>
          <w:w w:val="110"/>
          <w:sz w:val="12"/>
        </w:rPr>
        <w:t>de</w:t>
      </w:r>
      <w:r>
        <w:rPr>
          <w:spacing w:val="10"/>
          <w:w w:val="110"/>
          <w:sz w:val="12"/>
        </w:rPr>
        <w:t> </w:t>
      </w:r>
      <w:r>
        <w:rPr>
          <w:spacing w:val="-2"/>
          <w:w w:val="110"/>
          <w:sz w:val="12"/>
        </w:rPr>
        <w:t>Santiago)</w:t>
      </w:r>
      <w:r>
        <w:rPr>
          <w:sz w:val="12"/>
        </w:rPr>
        <w:tab/>
      </w:r>
      <w:r>
        <w:rPr>
          <w:w w:val="110"/>
          <w:sz w:val="12"/>
        </w:rPr>
        <w:t>(Michel</w:t>
      </w:r>
      <w:r>
        <w:rPr>
          <w:spacing w:val="8"/>
          <w:w w:val="110"/>
          <w:sz w:val="12"/>
        </w:rPr>
        <w:t> </w:t>
      </w:r>
      <w:r>
        <w:rPr>
          <w:w w:val="110"/>
          <w:sz w:val="12"/>
        </w:rPr>
        <w:t>Ibrahim,</w:t>
      </w:r>
      <w:r>
        <w:rPr>
          <w:spacing w:val="8"/>
          <w:w w:val="110"/>
          <w:sz w:val="12"/>
        </w:rPr>
        <w:t> </w:t>
      </w:r>
      <w:r>
        <w:rPr>
          <w:w w:val="110"/>
          <w:sz w:val="12"/>
        </w:rPr>
        <w:t>Jackson</w:t>
      </w:r>
      <w:r>
        <w:rPr>
          <w:spacing w:val="8"/>
          <w:w w:val="110"/>
          <w:sz w:val="12"/>
        </w:rPr>
        <w:t> </w:t>
      </w:r>
      <w:r>
        <w:rPr>
          <w:w w:val="110"/>
          <w:sz w:val="12"/>
        </w:rPr>
        <w:t>Memorial</w:t>
      </w:r>
      <w:r>
        <w:rPr>
          <w:spacing w:val="8"/>
          <w:w w:val="110"/>
          <w:sz w:val="12"/>
        </w:rPr>
        <w:t> </w:t>
      </w:r>
      <w:r>
        <w:rPr>
          <w:spacing w:val="-5"/>
          <w:w w:val="110"/>
          <w:sz w:val="12"/>
        </w:rPr>
        <w:t>H.)</w:t>
      </w:r>
    </w:p>
    <w:p>
      <w:pPr>
        <w:tabs>
          <w:tab w:pos="7499" w:val="left" w:leader="none"/>
        </w:tabs>
        <w:spacing w:line="302" w:lineRule="auto" w:before="35"/>
        <w:ind w:left="7499" w:right="616" w:hanging="7219"/>
        <w:jc w:val="left"/>
        <w:rPr>
          <w:sz w:val="12"/>
        </w:rPr>
      </w:pPr>
      <w:r>
        <w:rPr>
          <w:w w:val="110"/>
          <w:sz w:val="12"/>
        </w:rPr>
        <w:t>(Saira Butt, Lahore College for Women Uni.)</w:t>
      </w:r>
      <w:r>
        <w:rPr>
          <w:sz w:val="12"/>
        </w:rPr>
        <w:tab/>
      </w:r>
      <w:r>
        <w:rPr>
          <w:w w:val="110"/>
          <w:sz w:val="12"/>
        </w:rPr>
        <w:t>(Michel Ibrahim, Miami VA</w:t>
      </w:r>
      <w:r>
        <w:rPr>
          <w:w w:val="110"/>
          <w:sz w:val="12"/>
        </w:rPr>
        <w:t> Healthcare </w:t>
      </w:r>
      <w:r>
        <w:rPr>
          <w:w w:val="110"/>
          <w:sz w:val="12"/>
        </w:rPr>
        <w:t>S.)</w:t>
      </w:r>
      <w:r>
        <w:rPr>
          <w:spacing w:val="40"/>
          <w:w w:val="110"/>
          <w:sz w:val="12"/>
        </w:rPr>
        <w:t> </w:t>
      </w:r>
      <w:r>
        <w:rPr>
          <w:w w:val="110"/>
          <w:sz w:val="12"/>
        </w:rPr>
        <w:t>(Michel Ibrahim, University of Miami H.)</w:t>
      </w:r>
      <w:r>
        <w:rPr>
          <w:spacing w:val="40"/>
          <w:w w:val="110"/>
          <w:sz w:val="12"/>
        </w:rPr>
        <w:t> </w:t>
      </w:r>
      <w:r>
        <w:rPr>
          <w:w w:val="110"/>
          <w:sz w:val="12"/>
        </w:rPr>
        <w:t>(Saira Butt, Indiana Uni. – Purdue U.</w:t>
      </w:r>
      <w:r>
        <w:rPr>
          <w:w w:val="110"/>
          <w:sz w:val="12"/>
        </w:rPr>
        <w:t> I.)</w:t>
      </w:r>
    </w:p>
    <w:p>
      <w:pPr>
        <w:spacing w:line="136" w:lineRule="exact" w:before="0"/>
        <w:ind w:left="7499" w:right="0" w:firstLine="0"/>
        <w:jc w:val="left"/>
        <w:rPr>
          <w:sz w:val="12"/>
        </w:rPr>
      </w:pPr>
      <w:r>
        <w:rPr>
          <w:w w:val="110"/>
          <w:sz w:val="12"/>
        </w:rPr>
        <w:t>(Saira</w:t>
      </w:r>
      <w:r>
        <w:rPr>
          <w:spacing w:val="11"/>
          <w:w w:val="110"/>
          <w:sz w:val="12"/>
        </w:rPr>
        <w:t> </w:t>
      </w:r>
      <w:r>
        <w:rPr>
          <w:w w:val="110"/>
          <w:sz w:val="12"/>
        </w:rPr>
        <w:t>Butt,</w:t>
      </w:r>
      <w:r>
        <w:rPr>
          <w:spacing w:val="12"/>
          <w:w w:val="110"/>
          <w:sz w:val="12"/>
        </w:rPr>
        <w:t> </w:t>
      </w:r>
      <w:r>
        <w:rPr>
          <w:w w:val="110"/>
          <w:sz w:val="12"/>
        </w:rPr>
        <w:t>Uni.</w:t>
      </w:r>
      <w:r>
        <w:rPr>
          <w:spacing w:val="11"/>
          <w:w w:val="110"/>
          <w:sz w:val="12"/>
        </w:rPr>
        <w:t> </w:t>
      </w:r>
      <w:r>
        <w:rPr>
          <w:w w:val="110"/>
          <w:sz w:val="12"/>
        </w:rPr>
        <w:t>of</w:t>
      </w:r>
      <w:r>
        <w:rPr>
          <w:spacing w:val="11"/>
          <w:w w:val="110"/>
          <w:sz w:val="12"/>
        </w:rPr>
        <w:t> </w:t>
      </w:r>
      <w:r>
        <w:rPr>
          <w:w w:val="110"/>
          <w:sz w:val="12"/>
        </w:rPr>
        <w:t>Mississippi</w:t>
      </w:r>
      <w:r>
        <w:rPr>
          <w:spacing w:val="13"/>
          <w:w w:val="110"/>
          <w:sz w:val="12"/>
        </w:rPr>
        <w:t> </w:t>
      </w:r>
      <w:r>
        <w:rPr>
          <w:w w:val="110"/>
          <w:sz w:val="12"/>
        </w:rPr>
        <w:t>Medical</w:t>
      </w:r>
      <w:r>
        <w:rPr>
          <w:spacing w:val="12"/>
          <w:w w:val="110"/>
          <w:sz w:val="12"/>
        </w:rPr>
        <w:t> </w:t>
      </w:r>
      <w:r>
        <w:rPr>
          <w:spacing w:val="-2"/>
          <w:w w:val="110"/>
          <w:sz w:val="12"/>
        </w:rPr>
        <w:t>Center)</w:t>
      </w:r>
    </w:p>
    <w:p>
      <w:pPr>
        <w:pStyle w:val="BodyText"/>
        <w:spacing w:before="11"/>
        <w:rPr>
          <w:sz w:val="4"/>
        </w:rPr>
      </w:pPr>
      <w:r>
        <w:rPr/>
        <mc:AlternateContent>
          <mc:Choice Requires="wps">
            <w:drawing>
              <wp:anchor distT="0" distB="0" distL="0" distR="0" allowOverlap="1" layoutInCell="1" locked="0" behindDoc="1" simplePos="0" relativeHeight="487622656">
                <wp:simplePos x="0" y="0"/>
                <wp:positionH relativeFrom="page">
                  <wp:posOffset>477354</wp:posOffset>
                </wp:positionH>
                <wp:positionV relativeFrom="paragraph">
                  <wp:posOffset>51314</wp:posOffset>
                </wp:positionV>
                <wp:extent cx="6604634" cy="635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40515pt;width:520.044pt;height:.45361pt;mso-position-horizontal-relative:page;mso-position-vertical-relative:paragraph;z-index:-15693824;mso-wrap-distance-left:0;mso-wrap-distance-right:0" id="docshape82" filled="true" fillcolor="#000000" stroked="false">
                <v:fill type="solid"/>
                <w10:wrap type="topAndBottom"/>
              </v:rect>
            </w:pict>
          </mc:Fallback>
        </mc:AlternateContent>
      </w:r>
    </w:p>
    <w:p>
      <w:pPr>
        <w:pStyle w:val="BodyText"/>
        <w:spacing w:before="11"/>
        <w:rPr>
          <w:sz w:val="18"/>
        </w:rPr>
      </w:pPr>
    </w:p>
    <w:p>
      <w:pPr>
        <w:spacing w:after="0"/>
        <w:rPr>
          <w:sz w:val="18"/>
        </w:rPr>
        <w:sectPr>
          <w:pgSz w:w="11910" w:h="15880"/>
          <w:pgMar w:header="887" w:footer="420" w:top="1080" w:bottom="620" w:left="640" w:right="600"/>
        </w:sectPr>
      </w:pPr>
    </w:p>
    <w:p>
      <w:pPr>
        <w:pStyle w:val="BodyText"/>
        <w:spacing w:line="278" w:lineRule="auto" w:before="109"/>
        <w:ind w:left="111" w:right="39"/>
        <w:jc w:val="both"/>
        <w:rPr>
          <w:i/>
        </w:rPr>
      </w:pPr>
      <w:r>
        <w:rPr/>
        <mc:AlternateContent>
          <mc:Choice Requires="wps">
            <w:drawing>
              <wp:anchor distT="0" distB="0" distL="0" distR="0" allowOverlap="1" layoutInCell="1" locked="0" behindDoc="0" simplePos="0" relativeHeight="15763968">
                <wp:simplePos x="0" y="0"/>
                <wp:positionH relativeFrom="page">
                  <wp:posOffset>3150717</wp:posOffset>
                </wp:positionH>
                <wp:positionV relativeFrom="paragraph">
                  <wp:posOffset>693298</wp:posOffset>
                </wp:positionV>
                <wp:extent cx="31115" cy="381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087997pt;margin-top:54.590446pt;width:2.437800pt;height:.28348pt;mso-position-horizontal-relative:page;mso-position-vertical-relative:paragraph;z-index:15763968" id="docshape83" filled="true" fillcolor="#000000" stroked="false">
                <v:fill type="solid"/>
                <w10:wrap type="none"/>
              </v:rect>
            </w:pict>
          </mc:Fallback>
        </mc:AlternateContent>
      </w:r>
      <w:r>
        <w:rPr>
          <w:w w:val="105"/>
        </w:rPr>
        <w:t>tions in the body of this rule are quasi-functions. </w:t>
      </w:r>
      <w:hyperlink w:history="true" w:anchor="_bookmark28">
        <w:r>
          <w:rPr>
            <w:color w:val="007FAD"/>
            <w:w w:val="105"/>
          </w:rPr>
          <w:t>Table 7</w:t>
        </w:r>
      </w:hyperlink>
      <w:r>
        <w:rPr>
          <w:color w:val="007FAD"/>
          <w:w w:val="105"/>
        </w:rPr>
        <w:t> </w:t>
      </w:r>
      <w:r>
        <w:rPr>
          <w:w w:val="105"/>
        </w:rPr>
        <w:t>shows </w:t>
      </w:r>
      <w:r>
        <w:rPr>
          <w:w w:val="105"/>
        </w:rPr>
        <w:t>the related</w:t>
      </w:r>
      <w:r>
        <w:rPr>
          <w:w w:val="105"/>
        </w:rPr>
        <w:t> facts</w:t>
      </w:r>
      <w:r>
        <w:rPr>
          <w:w w:val="105"/>
        </w:rPr>
        <w:t> about</w:t>
      </w:r>
      <w:r>
        <w:rPr>
          <w:w w:val="105"/>
        </w:rPr>
        <w:t> two</w:t>
      </w:r>
      <w:r>
        <w:rPr>
          <w:w w:val="105"/>
        </w:rPr>
        <w:t> subjects,</w:t>
      </w:r>
      <w:r>
        <w:rPr>
          <w:w w:val="105"/>
        </w:rPr>
        <w:t> Jean-Michel</w:t>
      </w:r>
      <w:r>
        <w:rPr>
          <w:w w:val="105"/>
        </w:rPr>
        <w:t> Jarre</w:t>
      </w:r>
      <w:r>
        <w:rPr>
          <w:w w:val="105"/>
        </w:rPr>
        <w:t> (JM</w:t>
      </w:r>
      <w:r>
        <w:rPr>
          <w:w w:val="105"/>
        </w:rPr>
        <w:t> Jarre)</w:t>
      </w:r>
      <w:r>
        <w:rPr>
          <w:w w:val="105"/>
        </w:rPr>
        <w:t> and Barack</w:t>
      </w:r>
      <w:r>
        <w:rPr>
          <w:spacing w:val="-11"/>
          <w:w w:val="105"/>
        </w:rPr>
        <w:t> </w:t>
      </w:r>
      <w:r>
        <w:rPr>
          <w:w w:val="105"/>
        </w:rPr>
        <w:t>Obama.</w:t>
      </w:r>
      <w:r>
        <w:rPr>
          <w:spacing w:val="-10"/>
          <w:w w:val="105"/>
        </w:rPr>
        <w:t> </w:t>
      </w:r>
      <w:r>
        <w:rPr>
          <w:w w:val="105"/>
        </w:rPr>
        <w:t>Although</w:t>
      </w:r>
      <w:r>
        <w:rPr>
          <w:spacing w:val="-10"/>
          <w:w w:val="105"/>
        </w:rPr>
        <w:t> </w:t>
      </w:r>
      <w:r>
        <w:rPr>
          <w:w w:val="105"/>
        </w:rPr>
        <w:t>both</w:t>
      </w:r>
      <w:r>
        <w:rPr>
          <w:spacing w:val="-10"/>
          <w:w w:val="105"/>
        </w:rPr>
        <w:t> </w:t>
      </w:r>
      <w:r>
        <w:rPr>
          <w:w w:val="105"/>
        </w:rPr>
        <w:t>the</w:t>
      </w:r>
      <w:r>
        <w:rPr>
          <w:spacing w:val="-10"/>
          <w:w w:val="105"/>
        </w:rPr>
        <w:t> </w:t>
      </w:r>
      <w:r>
        <w:rPr>
          <w:w w:val="105"/>
        </w:rPr>
        <w:t>PCA</w:t>
      </w:r>
      <w:r>
        <w:rPr>
          <w:spacing w:val="-10"/>
          <w:w w:val="105"/>
        </w:rPr>
        <w:t> </w:t>
      </w:r>
      <w:r>
        <w:rPr>
          <w:w w:val="105"/>
        </w:rPr>
        <w:t>confidence</w:t>
      </w:r>
      <w:r>
        <w:rPr>
          <w:spacing w:val="-10"/>
          <w:w w:val="105"/>
        </w:rPr>
        <w:t> </w:t>
      </w:r>
      <w:r>
        <w:rPr>
          <w:w w:val="105"/>
        </w:rPr>
        <w:t>and</w:t>
      </w:r>
      <w:r>
        <w:rPr>
          <w:spacing w:val="-11"/>
          <w:w w:val="105"/>
        </w:rPr>
        <w:t> </w:t>
      </w:r>
      <w:r>
        <w:rPr>
          <w:w w:val="105"/>
        </w:rPr>
        <w:t>the</w:t>
      </w:r>
      <w:r>
        <w:rPr>
          <w:spacing w:val="-10"/>
          <w:w w:val="105"/>
        </w:rPr>
        <w:t> </w:t>
      </w:r>
      <w:r>
        <w:rPr>
          <w:w w:val="105"/>
        </w:rPr>
        <w:t>COR</w:t>
      </w:r>
      <w:r>
        <w:rPr>
          <w:spacing w:val="-10"/>
          <w:w w:val="105"/>
        </w:rPr>
        <w:t> </w:t>
      </w:r>
      <w:r>
        <w:rPr>
          <w:w w:val="105"/>
        </w:rPr>
        <w:t>con- fidence evaluate the rule quality under OWA, only the COR confi- dence</w:t>
      </w:r>
      <w:r>
        <w:rPr>
          <w:spacing w:val="32"/>
          <w:w w:val="105"/>
        </w:rPr>
        <w:t>  </w:t>
      </w:r>
      <w:r>
        <w:rPr>
          <w:w w:val="105"/>
        </w:rPr>
        <w:t>considers</w:t>
      </w:r>
      <w:r>
        <w:rPr>
          <w:spacing w:val="32"/>
          <w:w w:val="105"/>
        </w:rPr>
        <w:t>  </w:t>
      </w:r>
      <w:r>
        <w:rPr>
          <w:w w:val="105"/>
        </w:rPr>
        <w:t>quasi-functions.</w:t>
      </w:r>
      <w:r>
        <w:rPr>
          <w:spacing w:val="34"/>
          <w:w w:val="105"/>
        </w:rPr>
        <w:t>  </w:t>
      </w:r>
      <w:r>
        <w:rPr>
          <w:w w:val="105"/>
        </w:rPr>
        <w:t>Accordingly,</w:t>
      </w:r>
      <w:r>
        <w:rPr>
          <w:spacing w:val="32"/>
          <w:w w:val="105"/>
        </w:rPr>
        <w:t>  </w:t>
      </w:r>
      <w:r>
        <w:rPr>
          <w:i/>
          <w:w w:val="105"/>
        </w:rPr>
        <w:t>PCA</w:t>
      </w:r>
      <w:r>
        <w:rPr>
          <w:i/>
          <w:spacing w:val="15"/>
          <w:w w:val="105"/>
        </w:rPr>
        <w:t> </w:t>
      </w:r>
      <w:r>
        <w:rPr>
          <w:i/>
          <w:spacing w:val="-4"/>
          <w:w w:val="105"/>
        </w:rPr>
        <w:t>confidence</w:t>
      </w:r>
    </w:p>
    <w:p>
      <w:pPr>
        <w:spacing w:line="211" w:lineRule="exact" w:before="0"/>
        <w:ind w:left="111" w:right="0" w:firstLine="0"/>
        <w:jc w:val="both"/>
        <w:rPr>
          <w:sz w:val="16"/>
        </w:rPr>
      </w:pPr>
      <w:r>
        <w:rPr/>
        <mc:AlternateContent>
          <mc:Choice Requires="wps">
            <w:drawing>
              <wp:anchor distT="0" distB="0" distL="0" distR="0" allowOverlap="1" layoutInCell="1" locked="0" behindDoc="1" simplePos="0" relativeHeight="487026688">
                <wp:simplePos x="0" y="0"/>
                <wp:positionH relativeFrom="page">
                  <wp:posOffset>1251356</wp:posOffset>
                </wp:positionH>
                <wp:positionV relativeFrom="paragraph">
                  <wp:posOffset>89886</wp:posOffset>
                </wp:positionV>
                <wp:extent cx="31750" cy="44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531998pt;margin-top:7.077652pt;width:2.4945pt;height:.34018pt;mso-position-horizontal-relative:page;mso-position-vertical-relative:paragraph;z-index:-16289792" id="docshape84" filled="true" fillcolor="#000000" stroked="false">
                <v:fill type="solid"/>
                <w10:wrap type="none"/>
              </v:rect>
            </w:pict>
          </mc:Fallback>
        </mc:AlternateContent>
      </w:r>
      <w:r>
        <w:rPr>
          <w:rFonts w:ascii="DejaVu Sans Condensed" w:hAnsi="DejaVu Sans Condensed"/>
          <w:sz w:val="16"/>
        </w:rPr>
        <w:t>(</w:t>
      </w:r>
      <w:r>
        <w:rPr>
          <w:i/>
          <w:sz w:val="16"/>
        </w:rPr>
        <w:t>R</w:t>
      </w:r>
      <w:r>
        <w:rPr>
          <w:sz w:val="16"/>
          <w:vertAlign w:val="subscript"/>
        </w:rPr>
        <w:t>9</w:t>
      </w:r>
      <w:r>
        <w:rPr>
          <w:rFonts w:ascii="DejaVu Sans Condensed" w:hAnsi="DejaVu Sans Condensed"/>
          <w:sz w:val="16"/>
          <w:vertAlign w:val="baseline"/>
        </w:rPr>
        <w:t>)</w:t>
      </w:r>
      <w:r>
        <w:rPr>
          <w:rFonts w:ascii="DejaVu Sans Condensed" w:hAnsi="DejaVu Sans Condensed"/>
          <w:spacing w:val="1"/>
          <w:sz w:val="16"/>
          <w:vertAlign w:val="baseline"/>
        </w:rPr>
        <w:t> </w:t>
      </w:r>
      <w:r>
        <w:rPr>
          <w:rFonts w:ascii="DejaVu Sans Condensed" w:hAnsi="DejaVu Sans Condensed"/>
          <w:sz w:val="16"/>
          <w:vertAlign w:val="baseline"/>
        </w:rPr>
        <w:t>=</w:t>
      </w:r>
      <w:r>
        <w:rPr>
          <w:rFonts w:ascii="DejaVu Sans Condensed" w:hAnsi="DejaVu Sans Condensed"/>
          <w:spacing w:val="1"/>
          <w:sz w:val="16"/>
          <w:vertAlign w:val="baseline"/>
        </w:rPr>
        <w:t> </w:t>
      </w:r>
      <w:r>
        <w:rPr>
          <w:sz w:val="16"/>
          <w:vertAlign w:val="baseline"/>
        </w:rPr>
        <w:t>0</w:t>
      </w:r>
      <w:r>
        <w:rPr>
          <w:rFonts w:ascii="IPAPGothic" w:hAnsi="IPAPGothic"/>
          <w:sz w:val="16"/>
          <w:vertAlign w:val="baseline"/>
        </w:rPr>
        <w:t>.</w:t>
      </w:r>
      <w:r>
        <w:rPr>
          <w:sz w:val="16"/>
          <w:vertAlign w:val="baseline"/>
        </w:rPr>
        <w:t>76</w:t>
      </w:r>
      <w:r>
        <w:rPr>
          <w:rFonts w:ascii="IPAPGothic" w:hAnsi="IPAPGothic"/>
          <w:sz w:val="16"/>
          <w:vertAlign w:val="baseline"/>
        </w:rPr>
        <w:t>,</w:t>
      </w:r>
      <w:r>
        <w:rPr>
          <w:rFonts w:ascii="IPAPGothic" w:hAnsi="IPAPGothic"/>
          <w:spacing w:val="-15"/>
          <w:sz w:val="16"/>
          <w:vertAlign w:val="baseline"/>
        </w:rPr>
        <w:t> </w:t>
      </w:r>
      <w:r>
        <w:rPr>
          <w:i/>
          <w:sz w:val="16"/>
          <w:vertAlign w:val="baseline"/>
        </w:rPr>
        <w:t>COR</w:t>
      </w:r>
      <w:r>
        <w:rPr>
          <w:i/>
          <w:spacing w:val="23"/>
          <w:sz w:val="16"/>
          <w:vertAlign w:val="baseline"/>
        </w:rPr>
        <w:t> </w:t>
      </w:r>
      <w:r>
        <w:rPr>
          <w:i/>
          <w:sz w:val="16"/>
          <w:vertAlign w:val="baseline"/>
        </w:rPr>
        <w:t>confidence</w:t>
      </w:r>
      <w:r>
        <w:rPr>
          <w:rFonts w:ascii="DejaVu Sans Condensed" w:hAnsi="DejaVu Sans Condensed"/>
          <w:sz w:val="16"/>
          <w:vertAlign w:val="baseline"/>
        </w:rPr>
        <w:t>(</w:t>
      </w:r>
      <w:r>
        <w:rPr>
          <w:i/>
          <w:sz w:val="16"/>
          <w:vertAlign w:val="baseline"/>
        </w:rPr>
        <w:t>R</w:t>
      </w:r>
      <w:r>
        <w:rPr>
          <w:sz w:val="16"/>
          <w:vertAlign w:val="subscript"/>
        </w:rPr>
        <w:t>9</w:t>
      </w:r>
      <w:r>
        <w:rPr>
          <w:rFonts w:ascii="DejaVu Sans Condensed" w:hAnsi="DejaVu Sans Condensed"/>
          <w:sz w:val="16"/>
          <w:vertAlign w:val="baseline"/>
        </w:rPr>
        <w:t>)=</w:t>
      </w:r>
      <w:r>
        <w:rPr>
          <w:rFonts w:ascii="DejaVu Sans Condensed" w:hAnsi="DejaVu Sans Condensed"/>
          <w:spacing w:val="2"/>
          <w:sz w:val="16"/>
          <w:vertAlign w:val="baseline"/>
        </w:rPr>
        <w:t> </w:t>
      </w:r>
      <w:r>
        <w:rPr>
          <w:sz w:val="16"/>
          <w:vertAlign w:val="baseline"/>
        </w:rPr>
        <w:t>0</w:t>
      </w:r>
      <w:r>
        <w:rPr>
          <w:rFonts w:ascii="IPAPGothic" w:hAnsi="IPAPGothic"/>
          <w:sz w:val="16"/>
          <w:vertAlign w:val="baseline"/>
        </w:rPr>
        <w:t>.</w:t>
      </w:r>
      <w:r>
        <w:rPr>
          <w:sz w:val="16"/>
          <w:vertAlign w:val="baseline"/>
        </w:rPr>
        <w:t>86,</w:t>
      </w:r>
      <w:r>
        <w:rPr>
          <w:spacing w:val="69"/>
          <w:sz w:val="16"/>
          <w:vertAlign w:val="baseline"/>
        </w:rPr>
        <w:t>  </w:t>
      </w:r>
      <w:r>
        <w:rPr>
          <w:sz w:val="16"/>
          <w:vertAlign w:val="baseline"/>
        </w:rPr>
        <w:t>and</w:t>
      </w:r>
      <w:r>
        <w:rPr>
          <w:spacing w:val="69"/>
          <w:sz w:val="16"/>
          <w:vertAlign w:val="baseline"/>
        </w:rPr>
        <w:t>  </w:t>
      </w:r>
      <w:r>
        <w:rPr>
          <w:i/>
          <w:sz w:val="16"/>
          <w:vertAlign w:val="baseline"/>
        </w:rPr>
        <w:t>ir</w:t>
      </w:r>
      <w:r>
        <w:rPr>
          <w:i/>
          <w:spacing w:val="4"/>
          <w:sz w:val="16"/>
          <w:vertAlign w:val="baseline"/>
        </w:rPr>
        <w:t> </w:t>
      </w:r>
      <w:r>
        <w:rPr>
          <w:rFonts w:ascii="DejaVu Sans Condensed" w:hAnsi="DejaVu Sans Condensed"/>
          <w:sz w:val="16"/>
          <w:vertAlign w:val="baseline"/>
        </w:rPr>
        <w:t>—</w:t>
      </w:r>
      <w:r>
        <w:rPr>
          <w:rFonts w:ascii="DejaVu Sans Condensed" w:hAnsi="DejaVu Sans Condensed"/>
          <w:spacing w:val="-8"/>
          <w:sz w:val="16"/>
          <w:vertAlign w:val="baseline"/>
        </w:rPr>
        <w:t> </w:t>
      </w:r>
      <w:r>
        <w:rPr>
          <w:i/>
          <w:sz w:val="16"/>
          <w:vertAlign w:val="baseline"/>
        </w:rPr>
        <w:t>gre</w:t>
      </w:r>
      <w:r>
        <w:rPr>
          <w:rFonts w:ascii="DejaVu Sans Condensed" w:hAnsi="DejaVu Sans Condensed"/>
          <w:sz w:val="16"/>
          <w:vertAlign w:val="baseline"/>
        </w:rPr>
        <w:t>(</w:t>
      </w:r>
      <w:r>
        <w:rPr>
          <w:i/>
          <w:sz w:val="16"/>
          <w:vertAlign w:val="baseline"/>
        </w:rPr>
        <w:t>R</w:t>
      </w:r>
      <w:r>
        <w:rPr>
          <w:sz w:val="16"/>
          <w:vertAlign w:val="subscript"/>
        </w:rPr>
        <w:t>9</w:t>
      </w:r>
      <w:r>
        <w:rPr>
          <w:rFonts w:ascii="DejaVu Sans Condensed" w:hAnsi="DejaVu Sans Condensed"/>
          <w:sz w:val="16"/>
          <w:vertAlign w:val="baseline"/>
        </w:rPr>
        <w:t>)</w:t>
      </w:r>
      <w:r>
        <w:rPr>
          <w:rFonts w:ascii="DejaVu Sans Condensed" w:hAnsi="DejaVu Sans Condensed"/>
          <w:spacing w:val="2"/>
          <w:sz w:val="16"/>
          <w:vertAlign w:val="baseline"/>
        </w:rPr>
        <w:t> </w:t>
      </w:r>
      <w:r>
        <w:rPr>
          <w:rFonts w:ascii="DejaVu Sans Condensed" w:hAnsi="DejaVu Sans Condensed"/>
          <w:sz w:val="16"/>
          <w:vertAlign w:val="baseline"/>
        </w:rPr>
        <w:t>=</w:t>
      </w:r>
      <w:r>
        <w:rPr>
          <w:rFonts w:ascii="DejaVu Sans Condensed" w:hAnsi="DejaVu Sans Condensed"/>
          <w:spacing w:val="1"/>
          <w:sz w:val="16"/>
          <w:vertAlign w:val="baseline"/>
        </w:rPr>
        <w:t> </w:t>
      </w:r>
      <w:r>
        <w:rPr>
          <w:spacing w:val="-2"/>
          <w:sz w:val="16"/>
          <w:vertAlign w:val="baseline"/>
        </w:rPr>
        <w:t>0</w:t>
      </w:r>
      <w:r>
        <w:rPr>
          <w:rFonts w:ascii="IPAPGothic" w:hAnsi="IPAPGothic"/>
          <w:spacing w:val="-2"/>
          <w:sz w:val="16"/>
          <w:vertAlign w:val="baseline"/>
        </w:rPr>
        <w:t>.</w:t>
      </w:r>
      <w:r>
        <w:rPr>
          <w:spacing w:val="-2"/>
          <w:sz w:val="16"/>
          <w:vertAlign w:val="baseline"/>
        </w:rPr>
        <w:t>23.</w:t>
      </w:r>
    </w:p>
    <w:p>
      <w:pPr>
        <w:pStyle w:val="BodyText"/>
        <w:spacing w:line="276" w:lineRule="auto" w:before="1"/>
        <w:ind w:right="38"/>
        <w:jc w:val="right"/>
      </w:pPr>
      <w:r>
        <w:rPr>
          <w:w w:val="105"/>
        </w:rPr>
        <w:t>When</w:t>
      </w:r>
      <w:r>
        <w:rPr>
          <w:spacing w:val="-9"/>
          <w:w w:val="105"/>
        </w:rPr>
        <w:t> </w:t>
      </w:r>
      <w:r>
        <w:rPr>
          <w:w w:val="105"/>
        </w:rPr>
        <w:t>we</w:t>
      </w:r>
      <w:r>
        <w:rPr>
          <w:spacing w:val="-6"/>
          <w:w w:val="105"/>
        </w:rPr>
        <w:t> </w:t>
      </w:r>
      <w:r>
        <w:rPr>
          <w:w w:val="105"/>
        </w:rPr>
        <w:t>think</w:t>
      </w:r>
      <w:r>
        <w:rPr>
          <w:spacing w:val="-9"/>
          <w:w w:val="105"/>
        </w:rPr>
        <w:t> </w:t>
      </w:r>
      <w:r>
        <w:rPr>
          <w:w w:val="105"/>
        </w:rPr>
        <w:t>about</w:t>
      </w:r>
      <w:r>
        <w:rPr>
          <w:spacing w:val="-8"/>
          <w:w w:val="105"/>
        </w:rPr>
        <w:t> </w:t>
      </w:r>
      <w:r>
        <w:rPr>
          <w:w w:val="105"/>
        </w:rPr>
        <w:t>the</w:t>
      </w:r>
      <w:r>
        <w:rPr>
          <w:spacing w:val="-8"/>
          <w:w w:val="105"/>
        </w:rPr>
        <w:t> </w:t>
      </w:r>
      <w:r>
        <w:rPr>
          <w:w w:val="105"/>
        </w:rPr>
        <w:t>meaning</w:t>
      </w:r>
      <w:r>
        <w:rPr>
          <w:spacing w:val="-9"/>
          <w:w w:val="105"/>
        </w:rPr>
        <w:t> </w:t>
      </w:r>
      <w:r>
        <w:rPr>
          <w:w w:val="105"/>
        </w:rPr>
        <w:t>of</w:t>
      </w:r>
      <w:r>
        <w:rPr>
          <w:spacing w:val="-6"/>
          <w:w w:val="105"/>
        </w:rPr>
        <w:t> </w:t>
      </w:r>
      <w:r>
        <w:rPr>
          <w:w w:val="105"/>
        </w:rPr>
        <w:t>the</w:t>
      </w:r>
      <w:r>
        <w:rPr>
          <w:spacing w:val="-8"/>
          <w:w w:val="105"/>
        </w:rPr>
        <w:t> </w:t>
      </w:r>
      <w:r>
        <w:rPr>
          <w:w w:val="105"/>
        </w:rPr>
        <w:t>rule,</w:t>
      </w:r>
      <w:r>
        <w:rPr>
          <w:spacing w:val="-8"/>
          <w:w w:val="105"/>
        </w:rPr>
        <w:t> </w:t>
      </w:r>
      <w:r>
        <w:rPr>
          <w:w w:val="105"/>
        </w:rPr>
        <w:t>we</w:t>
      </w:r>
      <w:r>
        <w:rPr>
          <w:spacing w:val="-8"/>
          <w:w w:val="105"/>
        </w:rPr>
        <w:t> </w:t>
      </w:r>
      <w:r>
        <w:rPr>
          <w:w w:val="105"/>
        </w:rPr>
        <w:t>can</w:t>
      </w:r>
      <w:r>
        <w:rPr>
          <w:spacing w:val="-9"/>
          <w:w w:val="105"/>
        </w:rPr>
        <w:t> </w:t>
      </w:r>
      <w:r>
        <w:rPr>
          <w:w w:val="105"/>
        </w:rPr>
        <w:t>also</w:t>
      </w:r>
      <w:r>
        <w:rPr>
          <w:spacing w:val="-6"/>
          <w:w w:val="105"/>
        </w:rPr>
        <w:t> </w:t>
      </w:r>
      <w:r>
        <w:rPr>
          <w:w w:val="105"/>
        </w:rPr>
        <w:t>intuitively say that the COR confidence measures the rule more appropriately. Consider</w:t>
      </w:r>
      <w:r>
        <w:rPr>
          <w:spacing w:val="40"/>
          <w:w w:val="105"/>
        </w:rPr>
        <w:t> </w:t>
      </w:r>
      <w:r>
        <w:rPr>
          <w:w w:val="105"/>
        </w:rPr>
        <w:t>another</w:t>
      </w:r>
      <w:r>
        <w:rPr>
          <w:spacing w:val="40"/>
          <w:w w:val="105"/>
        </w:rPr>
        <w:t> </w:t>
      </w:r>
      <w:r>
        <w:rPr>
          <w:w w:val="105"/>
        </w:rPr>
        <w:t>rule</w:t>
      </w:r>
      <w:r>
        <w:rPr>
          <w:spacing w:val="40"/>
          <w:w w:val="105"/>
        </w:rPr>
        <w:t> </w:t>
      </w:r>
      <w:r>
        <w:rPr>
          <w:w w:val="105"/>
        </w:rPr>
        <w:t>from</w:t>
      </w:r>
      <w:r>
        <w:rPr>
          <w:spacing w:val="40"/>
          <w:w w:val="105"/>
        </w:rPr>
        <w:t> </w:t>
      </w:r>
      <w:r>
        <w:rPr>
          <w:w w:val="105"/>
        </w:rPr>
        <w:t>Wikidata</w:t>
      </w:r>
      <w:r>
        <w:rPr>
          <w:spacing w:val="40"/>
          <w:w w:val="105"/>
        </w:rPr>
        <w:t> </w:t>
      </w:r>
      <w:r>
        <w:rPr>
          <w:w w:val="105"/>
        </w:rPr>
        <w:t>which</w:t>
      </w:r>
      <w:r>
        <w:rPr>
          <w:spacing w:val="40"/>
          <w:w w:val="105"/>
        </w:rPr>
        <w:t> </w:t>
      </w:r>
      <w:r>
        <w:rPr>
          <w:w w:val="105"/>
        </w:rPr>
        <w:t>states</w:t>
      </w:r>
      <w:r>
        <w:rPr>
          <w:spacing w:val="40"/>
          <w:w w:val="105"/>
        </w:rPr>
        <w:t> </w:t>
      </w:r>
      <w:r>
        <w:rPr>
          <w:w w:val="105"/>
        </w:rPr>
        <w:t>a</w:t>
      </w:r>
      <w:r>
        <w:rPr>
          <w:spacing w:val="40"/>
          <w:w w:val="105"/>
        </w:rPr>
        <w:t> </w:t>
      </w:r>
      <w:r>
        <w:rPr>
          <w:w w:val="105"/>
        </w:rPr>
        <w:t>music album’s</w:t>
      </w:r>
      <w:r>
        <w:rPr>
          <w:spacing w:val="79"/>
          <w:w w:val="105"/>
        </w:rPr>
        <w:t> </w:t>
      </w:r>
      <w:r>
        <w:rPr>
          <w:w w:val="105"/>
        </w:rPr>
        <w:t>title</w:t>
      </w:r>
      <w:r>
        <w:rPr>
          <w:spacing w:val="64"/>
          <w:w w:val="150"/>
        </w:rPr>
        <w:t> </w:t>
      </w:r>
      <w:r>
        <w:rPr>
          <w:w w:val="105"/>
        </w:rPr>
        <w:t>is</w:t>
      </w:r>
      <w:r>
        <w:rPr>
          <w:spacing w:val="65"/>
          <w:w w:val="150"/>
        </w:rPr>
        <w:t> </w:t>
      </w:r>
      <w:r>
        <w:rPr>
          <w:w w:val="105"/>
        </w:rPr>
        <w:t>one</w:t>
      </w:r>
      <w:r>
        <w:rPr>
          <w:spacing w:val="62"/>
          <w:w w:val="150"/>
        </w:rPr>
        <w:t> </w:t>
      </w:r>
      <w:r>
        <w:rPr>
          <w:w w:val="105"/>
        </w:rPr>
        <w:t>of</w:t>
      </w:r>
      <w:r>
        <w:rPr>
          <w:spacing w:val="65"/>
          <w:w w:val="150"/>
        </w:rPr>
        <w:t> </w:t>
      </w:r>
      <w:r>
        <w:rPr>
          <w:w w:val="105"/>
        </w:rPr>
        <w:t>its</w:t>
      </w:r>
      <w:r>
        <w:rPr>
          <w:spacing w:val="64"/>
          <w:w w:val="150"/>
        </w:rPr>
        <w:t> </w:t>
      </w:r>
      <w:r>
        <w:rPr>
          <w:w w:val="105"/>
        </w:rPr>
        <w:t>tracks</w:t>
      </w:r>
      <w:r>
        <w:rPr>
          <w:spacing w:val="62"/>
          <w:w w:val="150"/>
        </w:rPr>
        <w:t> </w:t>
      </w:r>
      <w:r>
        <w:rPr>
          <w:w w:val="105"/>
        </w:rPr>
        <w:t>contained</w:t>
      </w:r>
      <w:r>
        <w:rPr>
          <w:spacing w:val="63"/>
          <w:w w:val="150"/>
        </w:rPr>
        <w:t> </w:t>
      </w:r>
      <w:r>
        <w:rPr>
          <w:w w:val="105"/>
        </w:rPr>
        <w:t>on</w:t>
      </w:r>
      <w:r>
        <w:rPr>
          <w:spacing w:val="63"/>
          <w:w w:val="150"/>
        </w:rPr>
        <w:t> </w:t>
      </w:r>
      <w:r>
        <w:rPr>
          <w:w w:val="105"/>
        </w:rPr>
        <w:t>this</w:t>
      </w:r>
      <w:r>
        <w:rPr>
          <w:spacing w:val="63"/>
          <w:w w:val="150"/>
        </w:rPr>
        <w:t> </w:t>
      </w:r>
      <w:r>
        <w:rPr>
          <w:spacing w:val="-2"/>
          <w:w w:val="105"/>
        </w:rPr>
        <w:t>album:</w:t>
      </w:r>
    </w:p>
    <w:p>
      <w:pPr>
        <w:tabs>
          <w:tab w:pos="2241" w:val="left" w:leader="none"/>
        </w:tabs>
        <w:spacing w:line="209" w:lineRule="exact" w:before="0"/>
        <w:ind w:left="0" w:right="98" w:firstLine="0"/>
        <w:jc w:val="right"/>
        <w:rPr>
          <w:i/>
          <w:sz w:val="16"/>
        </w:rPr>
      </w:pPr>
      <w:r>
        <w:rPr/>
        <mc:AlternateContent>
          <mc:Choice Requires="wps">
            <w:drawing>
              <wp:anchor distT="0" distB="0" distL="0" distR="0" allowOverlap="1" layoutInCell="1" locked="0" behindDoc="1" simplePos="0" relativeHeight="487027200">
                <wp:simplePos x="0" y="0"/>
                <wp:positionH relativeFrom="page">
                  <wp:posOffset>1092238</wp:posOffset>
                </wp:positionH>
                <wp:positionV relativeFrom="paragraph">
                  <wp:posOffset>91942</wp:posOffset>
                </wp:positionV>
                <wp:extent cx="31115" cy="444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002998pt;margin-top:7.239587pt;width:2.437800pt;height:.34018pt;mso-position-horizontal-relative:page;mso-position-vertical-relative:paragraph;z-index:-16289280" id="docshape8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5504">
                <wp:simplePos x="0" y="0"/>
                <wp:positionH relativeFrom="page">
                  <wp:posOffset>3634562</wp:posOffset>
                </wp:positionH>
                <wp:positionV relativeFrom="paragraph">
                  <wp:posOffset>91942</wp:posOffset>
                </wp:positionV>
                <wp:extent cx="31115" cy="444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186005pt;margin-top:7.239587pt;width:2.437800pt;height:.34018pt;mso-position-horizontal-relative:page;mso-position-vertical-relative:paragraph;z-index:15765504" id="docshape86" filled="true" fillcolor="#000000" stroked="false">
                <v:fill type="solid"/>
                <w10:wrap type="none"/>
              </v:rect>
            </w:pict>
          </mc:Fallback>
        </mc:AlternateContent>
      </w:r>
      <w:r>
        <w:rPr>
          <w:i/>
          <w:sz w:val="16"/>
        </w:rPr>
        <w:t>R</w:t>
      </w:r>
      <w:r>
        <w:rPr>
          <w:sz w:val="16"/>
          <w:vertAlign w:val="subscript"/>
        </w:rPr>
        <w:t>10</w:t>
      </w:r>
      <w:r>
        <w:rPr>
          <w:spacing w:val="16"/>
          <w:sz w:val="16"/>
          <w:vertAlign w:val="baseline"/>
        </w:rPr>
        <w:t> </w:t>
      </w:r>
      <w:r>
        <w:rPr>
          <w:rFonts w:ascii="LM Roman 10" w:hAnsi="LM Roman 10"/>
          <w:sz w:val="16"/>
          <w:vertAlign w:val="baseline"/>
        </w:rPr>
        <w:t>:</w:t>
      </w:r>
      <w:r>
        <w:rPr>
          <w:rFonts w:ascii="LM Roman 10" w:hAnsi="LM Roman 10"/>
          <w:spacing w:val="-7"/>
          <w:sz w:val="16"/>
          <w:vertAlign w:val="baseline"/>
        </w:rPr>
        <w:t> </w:t>
      </w:r>
      <w:r>
        <w:rPr>
          <w:i/>
          <w:sz w:val="16"/>
          <w:vertAlign w:val="baseline"/>
        </w:rPr>
        <w:t>instance</w:t>
      </w:r>
      <w:r>
        <w:rPr>
          <w:i/>
          <w:spacing w:val="18"/>
          <w:sz w:val="16"/>
          <w:vertAlign w:val="baseline"/>
        </w:rPr>
        <w:t> </w:t>
      </w:r>
      <w:r>
        <w:rPr>
          <w:i/>
          <w:sz w:val="16"/>
          <w:vertAlign w:val="baseline"/>
        </w:rPr>
        <w:t>of</w:t>
      </w:r>
      <w:r>
        <w:rPr>
          <w:i/>
          <w:spacing w:val="-13"/>
          <w:sz w:val="16"/>
          <w:vertAlign w:val="baseline"/>
        </w:rPr>
        <w:t> </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6"/>
          <w:sz w:val="16"/>
          <w:vertAlign w:val="baseline"/>
        </w:rPr>
        <w:t> </w:t>
      </w:r>
      <w:r>
        <w:rPr>
          <w:i/>
          <w:spacing w:val="-2"/>
          <w:sz w:val="16"/>
          <w:vertAlign w:val="baseline"/>
        </w:rPr>
        <w:t>Album</w:t>
      </w:r>
      <w:r>
        <w:rPr>
          <w:rFonts w:ascii="DejaVu Sans Condensed" w:hAnsi="DejaVu Sans Condensed"/>
          <w:spacing w:val="-2"/>
          <w:sz w:val="16"/>
          <w:vertAlign w:val="baseline"/>
        </w:rPr>
        <w:t>)</w:t>
      </w:r>
      <w:r>
        <w:rPr>
          <w:rFonts w:ascii="DejaVu Sans Condensed" w:hAnsi="DejaVu Sans Condensed"/>
          <w:sz w:val="16"/>
          <w:vertAlign w:val="baseline"/>
        </w:rPr>
        <w:tab/>
        <w:t>Λ</w:t>
      </w:r>
      <w:r>
        <w:rPr>
          <w:i/>
          <w:sz w:val="16"/>
          <w:vertAlign w:val="baseline"/>
        </w:rPr>
        <w:t>tracklist</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5"/>
          <w:sz w:val="16"/>
          <w:vertAlign w:val="baseline"/>
        </w:rPr>
        <w:t> </w:t>
      </w:r>
      <w:r>
        <w:rPr>
          <w:i/>
          <w:spacing w:val="11"/>
          <w:sz w:val="16"/>
          <w:vertAlign w:val="baseline"/>
        </w:rPr>
        <w:t>y</w:t>
      </w:r>
      <w:r>
        <w:rPr>
          <w:rFonts w:ascii="DejaVu Sans Condensed" w:hAnsi="DejaVu Sans Condensed"/>
          <w:spacing w:val="11"/>
          <w:sz w:val="16"/>
          <w:vertAlign w:val="baseline"/>
        </w:rPr>
        <w:t>)Λ</w:t>
      </w:r>
      <w:r>
        <w:rPr>
          <w:rFonts w:ascii="DejaVu Sans Condensed" w:hAnsi="DejaVu Sans Condensed"/>
          <w:spacing w:val="3"/>
          <w:sz w:val="16"/>
          <w:vertAlign w:val="baseline"/>
        </w:rPr>
        <w:t> </w:t>
      </w:r>
      <w:r>
        <w:rPr>
          <w:i/>
          <w:sz w:val="16"/>
          <w:vertAlign w:val="baseline"/>
        </w:rPr>
        <w:t>title</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5"/>
          <w:sz w:val="16"/>
          <w:vertAlign w:val="baseline"/>
        </w:rPr>
        <w:t> </w:t>
      </w:r>
      <w:r>
        <w:rPr>
          <w:i/>
          <w:sz w:val="16"/>
          <w:vertAlign w:val="baseline"/>
        </w:rPr>
        <w:t>z</w:t>
      </w:r>
      <w:r>
        <w:rPr>
          <w:rFonts w:ascii="DejaVu Sans Condensed" w:hAnsi="DejaVu Sans Condensed"/>
          <w:sz w:val="16"/>
          <w:vertAlign w:val="baseline"/>
        </w:rPr>
        <w:t>)</w:t>
      </w:r>
      <w:r>
        <w:rPr>
          <w:rFonts w:ascii="DejaVu Sans Condensed" w:hAnsi="DejaVu Sans Condensed"/>
          <w:spacing w:val="19"/>
          <w:sz w:val="16"/>
          <w:vertAlign w:val="baseline"/>
        </w:rPr>
        <w:t> </w:t>
      </w:r>
      <w:r>
        <w:rPr>
          <w:rFonts w:ascii="DejaVu Sans Condensed" w:hAnsi="DejaVu Sans Condensed"/>
          <w:sz w:val="16"/>
          <w:vertAlign w:val="baseline"/>
        </w:rPr>
        <w:t>⇒</w:t>
      </w:r>
      <w:r>
        <w:rPr>
          <w:rFonts w:ascii="DejaVu Sans Condensed" w:hAnsi="DejaVu Sans Condensed"/>
          <w:spacing w:val="17"/>
          <w:sz w:val="16"/>
          <w:vertAlign w:val="baseline"/>
        </w:rPr>
        <w:t> </w:t>
      </w:r>
      <w:r>
        <w:rPr>
          <w:i/>
          <w:spacing w:val="-2"/>
          <w:sz w:val="16"/>
          <w:vertAlign w:val="baseline"/>
        </w:rPr>
        <w:t>instance</w:t>
      </w:r>
    </w:p>
    <w:p>
      <w:pPr>
        <w:spacing w:line="230" w:lineRule="auto" w:before="1"/>
        <w:ind w:left="111" w:right="38" w:firstLine="0"/>
        <w:jc w:val="both"/>
        <w:rPr>
          <w:sz w:val="16"/>
        </w:rPr>
      </w:pPr>
      <w:r>
        <w:rPr/>
        <mc:AlternateContent>
          <mc:Choice Requires="wps">
            <w:drawing>
              <wp:anchor distT="0" distB="0" distL="0" distR="0" allowOverlap="1" layoutInCell="1" locked="0" behindDoc="1" simplePos="0" relativeHeight="487028224">
                <wp:simplePos x="0" y="0"/>
                <wp:positionH relativeFrom="page">
                  <wp:posOffset>995756</wp:posOffset>
                </wp:positionH>
                <wp:positionV relativeFrom="paragraph">
                  <wp:posOffset>95217</wp:posOffset>
                </wp:positionV>
                <wp:extent cx="31115" cy="381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405998pt;margin-top:7.497429pt;width:2.437800pt;height:.283450pt;mso-position-horizontal-relative:page;mso-position-vertical-relative:paragraph;z-index:-16288256" id="docshape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8736">
                <wp:simplePos x="0" y="0"/>
                <wp:positionH relativeFrom="page">
                  <wp:posOffset>1283754</wp:posOffset>
                </wp:positionH>
                <wp:positionV relativeFrom="paragraph">
                  <wp:posOffset>95217</wp:posOffset>
                </wp:positionV>
                <wp:extent cx="31115" cy="381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1.083pt;margin-top:7.497429pt;width:2.437800pt;height:.283450pt;mso-position-horizontal-relative:page;mso-position-vertical-relative:paragraph;z-index:-16287744" id="docshape8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9248">
                <wp:simplePos x="0" y="0"/>
                <wp:positionH relativeFrom="page">
                  <wp:posOffset>1528559</wp:posOffset>
                </wp:positionH>
                <wp:positionV relativeFrom="paragraph">
                  <wp:posOffset>95217</wp:posOffset>
                </wp:positionV>
                <wp:extent cx="31115" cy="381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359001pt;margin-top:7.497429pt;width:2.437800pt;height:.283450pt;mso-position-horizontal-relative:page;mso-position-vertical-relative:paragraph;z-index:-16287232" id="docshape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9760">
                <wp:simplePos x="0" y="0"/>
                <wp:positionH relativeFrom="page">
                  <wp:posOffset>661682</wp:posOffset>
                </wp:positionH>
                <wp:positionV relativeFrom="paragraph">
                  <wp:posOffset>366666</wp:posOffset>
                </wp:positionV>
                <wp:extent cx="31750" cy="381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1750" cy="3810"/>
                        </a:xfrm>
                        <a:custGeom>
                          <a:avLst/>
                          <a:gdLst/>
                          <a:ahLst/>
                          <a:cxnLst/>
                          <a:rect l="l" t="t" r="r" b="b"/>
                          <a:pathLst>
                            <a:path w="31750" h="3810">
                              <a:moveTo>
                                <a:pt x="31680" y="0"/>
                              </a:moveTo>
                              <a:lnTo>
                                <a:pt x="0" y="0"/>
                              </a:lnTo>
                              <a:lnTo>
                                <a:pt x="0" y="3600"/>
                              </a:lnTo>
                              <a:lnTo>
                                <a:pt x="31680" y="360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01002pt;margin-top:28.871399pt;width:2.4945pt;height:.28348pt;mso-position-horizontal-relative:page;mso-position-vertical-relative:paragraph;z-index:-16286720" id="docshape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0272">
                <wp:simplePos x="0" y="0"/>
                <wp:positionH relativeFrom="page">
                  <wp:posOffset>2323439</wp:posOffset>
                </wp:positionH>
                <wp:positionV relativeFrom="paragraph">
                  <wp:posOffset>366666</wp:posOffset>
                </wp:positionV>
                <wp:extent cx="31115" cy="381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115" cy="3810"/>
                        </a:xfrm>
                        <a:custGeom>
                          <a:avLst/>
                          <a:gdLst/>
                          <a:ahLst/>
                          <a:cxnLst/>
                          <a:rect l="l" t="t" r="r" b="b"/>
                          <a:pathLst>
                            <a:path w="31115" h="3810">
                              <a:moveTo>
                                <a:pt x="30960" y="0"/>
                              </a:moveTo>
                              <a:lnTo>
                                <a:pt x="0" y="0"/>
                              </a:lnTo>
                              <a:lnTo>
                                <a:pt x="0" y="3600"/>
                              </a:lnTo>
                              <a:lnTo>
                                <a:pt x="30960" y="360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947998pt;margin-top:28.871399pt;width:2.437800pt;height:.28348pt;mso-position-horizontal-relative:page;mso-position-vertical-relative:paragraph;z-index:-16286208" id="docshape91" filled="true" fillcolor="#000000" stroked="false">
                <v:fill type="solid"/>
                <w10:wrap type="none"/>
              </v:rect>
            </w:pict>
          </mc:Fallback>
        </mc:AlternateContent>
      </w:r>
      <w:r>
        <w:rPr>
          <w:i/>
          <w:w w:val="105"/>
          <w:sz w:val="16"/>
        </w:rPr>
        <w:t>of</w:t>
      </w:r>
      <w:r>
        <w:rPr>
          <w:i/>
          <w:spacing w:val="-11"/>
          <w:w w:val="105"/>
          <w:sz w:val="16"/>
        </w:rPr>
        <w:t> </w:t>
      </w:r>
      <w:r>
        <w:rPr>
          <w:rFonts w:ascii="DejaVu Sans Condensed" w:hAnsi="DejaVu Sans Condensed"/>
          <w:w w:val="105"/>
          <w:sz w:val="16"/>
        </w:rPr>
        <w:t>(</w:t>
      </w:r>
      <w:r>
        <w:rPr>
          <w:i/>
          <w:w w:val="105"/>
          <w:sz w:val="16"/>
        </w:rPr>
        <w:t>y</w:t>
      </w:r>
      <w:r>
        <w:rPr>
          <w:rFonts w:ascii="IPAPGothic" w:hAnsi="IPAPGothic"/>
          <w:w w:val="105"/>
          <w:sz w:val="16"/>
        </w:rPr>
        <w:t>,</w:t>
      </w:r>
      <w:r>
        <w:rPr>
          <w:rFonts w:ascii="IPAPGothic" w:hAnsi="IPAPGothic"/>
          <w:spacing w:val="-11"/>
          <w:w w:val="105"/>
          <w:sz w:val="16"/>
        </w:rPr>
        <w:t> </w:t>
      </w:r>
      <w:r>
        <w:rPr>
          <w:i/>
          <w:w w:val="105"/>
          <w:sz w:val="16"/>
        </w:rPr>
        <w:t>Music</w:t>
      </w:r>
      <w:r>
        <w:rPr>
          <w:i/>
          <w:spacing w:val="-10"/>
          <w:w w:val="105"/>
          <w:sz w:val="16"/>
        </w:rPr>
        <w:t> </w:t>
      </w:r>
      <w:r>
        <w:rPr>
          <w:i/>
          <w:w w:val="105"/>
          <w:sz w:val="16"/>
        </w:rPr>
        <w:t>Track</w:t>
      </w:r>
      <w:r>
        <w:rPr>
          <w:i/>
          <w:spacing w:val="-10"/>
          <w:w w:val="105"/>
          <w:sz w:val="16"/>
        </w:rPr>
        <w:t> </w:t>
      </w:r>
      <w:r>
        <w:rPr>
          <w:i/>
          <w:w w:val="105"/>
          <w:sz w:val="16"/>
        </w:rPr>
        <w:t>with</w:t>
      </w:r>
      <w:r>
        <w:rPr>
          <w:i/>
          <w:spacing w:val="-10"/>
          <w:w w:val="105"/>
          <w:sz w:val="16"/>
        </w:rPr>
        <w:t> </w:t>
      </w:r>
      <w:r>
        <w:rPr>
          <w:i/>
          <w:w w:val="105"/>
          <w:sz w:val="16"/>
        </w:rPr>
        <w:t>Vocals</w:t>
      </w:r>
      <w:r>
        <w:rPr>
          <w:rFonts w:ascii="DejaVu Sans Condensed" w:hAnsi="DejaVu Sans Condensed"/>
          <w:w w:val="105"/>
          <w:sz w:val="16"/>
        </w:rPr>
        <w:t>)</w:t>
      </w:r>
      <w:r>
        <w:rPr>
          <w:rFonts w:ascii="DejaVu Sans Condensed" w:hAnsi="DejaVu Sans Condensed"/>
          <w:spacing w:val="-6"/>
          <w:w w:val="105"/>
          <w:sz w:val="16"/>
        </w:rPr>
        <w:t> </w:t>
      </w:r>
      <w:r>
        <w:rPr>
          <w:rFonts w:ascii="DejaVu Sans Condensed" w:hAnsi="DejaVu Sans Condensed"/>
          <w:w w:val="105"/>
          <w:sz w:val="16"/>
        </w:rPr>
        <w:t>Λ</w:t>
      </w:r>
      <w:r>
        <w:rPr>
          <w:i/>
          <w:w w:val="105"/>
          <w:sz w:val="16"/>
        </w:rPr>
        <w:t>title</w:t>
      </w:r>
      <w:r>
        <w:rPr>
          <w:rFonts w:ascii="DejaVu Sans Condensed" w:hAnsi="DejaVu Sans Condensed"/>
          <w:w w:val="105"/>
          <w:sz w:val="16"/>
        </w:rPr>
        <w:t>(</w:t>
      </w:r>
      <w:r>
        <w:rPr>
          <w:i/>
          <w:w w:val="105"/>
          <w:sz w:val="16"/>
        </w:rPr>
        <w:t>y</w:t>
      </w:r>
      <w:r>
        <w:rPr>
          <w:rFonts w:ascii="IPAPGothic" w:hAnsi="IPAPGothic"/>
          <w:w w:val="105"/>
          <w:sz w:val="16"/>
        </w:rPr>
        <w:t>,</w:t>
      </w:r>
      <w:r>
        <w:rPr>
          <w:rFonts w:ascii="IPAPGothic" w:hAnsi="IPAPGothic"/>
          <w:spacing w:val="-12"/>
          <w:w w:val="105"/>
          <w:sz w:val="16"/>
        </w:rPr>
        <w:t> </w:t>
      </w:r>
      <w:r>
        <w:rPr>
          <w:i/>
          <w:w w:val="105"/>
          <w:sz w:val="16"/>
        </w:rPr>
        <w:t>z</w:t>
      </w:r>
      <w:r>
        <w:rPr>
          <w:rFonts w:ascii="DejaVu Sans Condensed" w:hAnsi="DejaVu Sans Condensed"/>
          <w:w w:val="105"/>
          <w:sz w:val="16"/>
        </w:rPr>
        <w:t>)</w:t>
      </w:r>
      <w:r>
        <w:rPr>
          <w:w w:val="105"/>
          <w:sz w:val="16"/>
        </w:rPr>
        <w:t>.</w:t>
      </w:r>
      <w:r>
        <w:rPr>
          <w:w w:val="105"/>
          <w:sz w:val="16"/>
        </w:rPr>
        <w:t> A</w:t>
      </w:r>
      <w:r>
        <w:rPr>
          <w:w w:val="105"/>
          <w:sz w:val="16"/>
        </w:rPr>
        <w:t> music</w:t>
      </w:r>
      <w:r>
        <w:rPr>
          <w:w w:val="105"/>
          <w:sz w:val="16"/>
        </w:rPr>
        <w:t> album</w:t>
      </w:r>
      <w:r>
        <w:rPr>
          <w:w w:val="105"/>
          <w:sz w:val="16"/>
        </w:rPr>
        <w:t> contains several</w:t>
      </w:r>
      <w:r>
        <w:rPr>
          <w:w w:val="105"/>
          <w:sz w:val="16"/>
        </w:rPr>
        <w:t> tracks</w:t>
      </w:r>
      <w:r>
        <w:rPr>
          <w:w w:val="105"/>
          <w:sz w:val="16"/>
        </w:rPr>
        <w:t> except</w:t>
      </w:r>
      <w:r>
        <w:rPr>
          <w:w w:val="105"/>
          <w:sz w:val="16"/>
        </w:rPr>
        <w:t> singles,</w:t>
      </w:r>
      <w:r>
        <w:rPr>
          <w:w w:val="105"/>
          <w:sz w:val="16"/>
        </w:rPr>
        <w:t> so</w:t>
      </w:r>
      <w:r>
        <w:rPr>
          <w:w w:val="105"/>
          <w:sz w:val="16"/>
        </w:rPr>
        <w:t> </w:t>
      </w:r>
      <w:r>
        <w:rPr>
          <w:i/>
          <w:w w:val="105"/>
          <w:sz w:val="16"/>
        </w:rPr>
        <w:t>tracklist</w:t>
      </w:r>
      <w:r>
        <w:rPr>
          <w:rFonts w:ascii="DejaVu Sans Condensed" w:hAnsi="DejaVu Sans Condensed"/>
          <w:w w:val="105"/>
          <w:sz w:val="16"/>
        </w:rPr>
        <w:t>(</w:t>
      </w:r>
      <w:r>
        <w:rPr>
          <w:i/>
          <w:w w:val="105"/>
          <w:sz w:val="16"/>
        </w:rPr>
        <w:t>x</w:t>
      </w:r>
      <w:r>
        <w:rPr>
          <w:rFonts w:ascii="IPAPGothic" w:hAnsi="IPAPGothic"/>
          <w:w w:val="105"/>
          <w:sz w:val="16"/>
        </w:rPr>
        <w:t>,</w:t>
      </w:r>
      <w:r>
        <w:rPr>
          <w:rFonts w:ascii="IPAPGothic" w:hAnsi="IPAPGothic"/>
          <w:spacing w:val="-12"/>
          <w:w w:val="105"/>
          <w:sz w:val="16"/>
        </w:rPr>
        <w:t> </w:t>
      </w:r>
      <w:r>
        <w:rPr>
          <w:i/>
          <w:w w:val="105"/>
          <w:sz w:val="16"/>
        </w:rPr>
        <w:t>y</w:t>
      </w:r>
      <w:r>
        <w:rPr>
          <w:rFonts w:ascii="DejaVu Sans Condensed" w:hAnsi="DejaVu Sans Condensed"/>
          <w:w w:val="105"/>
          <w:sz w:val="16"/>
        </w:rPr>
        <w:t>) </w:t>
      </w:r>
      <w:r>
        <w:rPr>
          <w:w w:val="105"/>
          <w:sz w:val="16"/>
        </w:rPr>
        <w:t>is</w:t>
      </w:r>
      <w:r>
        <w:rPr>
          <w:w w:val="105"/>
          <w:sz w:val="16"/>
        </w:rPr>
        <w:t> a</w:t>
      </w:r>
      <w:r>
        <w:rPr>
          <w:w w:val="105"/>
          <w:sz w:val="16"/>
        </w:rPr>
        <w:t> </w:t>
      </w:r>
      <w:r>
        <w:rPr>
          <w:w w:val="105"/>
          <w:sz w:val="16"/>
        </w:rPr>
        <w:t>quasi-function. </w:t>
      </w:r>
      <w:r>
        <w:rPr>
          <w:i/>
          <w:w w:val="105"/>
          <w:sz w:val="16"/>
        </w:rPr>
        <w:t>PCA</w:t>
      </w:r>
      <w:r>
        <w:rPr>
          <w:i/>
          <w:spacing w:val="-11"/>
          <w:w w:val="105"/>
          <w:sz w:val="16"/>
        </w:rPr>
        <w:t> </w:t>
      </w:r>
      <w:r>
        <w:rPr>
          <w:i/>
          <w:w w:val="105"/>
          <w:sz w:val="16"/>
        </w:rPr>
        <w:t>confidence</w:t>
      </w:r>
      <w:r>
        <w:rPr>
          <w:rFonts w:ascii="DejaVu Sans Condensed" w:hAnsi="DejaVu Sans Condensed"/>
          <w:w w:val="105"/>
          <w:sz w:val="16"/>
        </w:rPr>
        <w:t>(</w:t>
      </w:r>
      <w:r>
        <w:rPr>
          <w:i/>
          <w:w w:val="105"/>
          <w:sz w:val="16"/>
        </w:rPr>
        <w:t>R</w:t>
      </w:r>
      <w:r>
        <w:rPr>
          <w:w w:val="105"/>
          <w:sz w:val="16"/>
          <w:vertAlign w:val="subscript"/>
        </w:rPr>
        <w:t>10</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w w:val="105"/>
          <w:sz w:val="16"/>
          <w:vertAlign w:val="baseline"/>
        </w:rPr>
        <w:t>0</w:t>
      </w:r>
      <w:r>
        <w:rPr>
          <w:rFonts w:ascii="IPAPGothic" w:hAnsi="IPAPGothic"/>
          <w:w w:val="105"/>
          <w:sz w:val="16"/>
          <w:vertAlign w:val="baseline"/>
        </w:rPr>
        <w:t>.</w:t>
      </w:r>
      <w:r>
        <w:rPr>
          <w:w w:val="105"/>
          <w:sz w:val="16"/>
          <w:vertAlign w:val="baseline"/>
        </w:rPr>
        <w:t>05</w:t>
      </w:r>
      <w:r>
        <w:rPr>
          <w:spacing w:val="15"/>
          <w:w w:val="105"/>
          <w:sz w:val="16"/>
          <w:vertAlign w:val="baseline"/>
        </w:rPr>
        <w:t> </w:t>
      </w:r>
      <w:r>
        <w:rPr>
          <w:w w:val="105"/>
          <w:sz w:val="16"/>
          <w:vertAlign w:val="baseline"/>
        </w:rPr>
        <w:t>while</w:t>
      </w:r>
      <w:r>
        <w:rPr>
          <w:spacing w:val="20"/>
          <w:w w:val="105"/>
          <w:sz w:val="16"/>
          <w:vertAlign w:val="baseline"/>
        </w:rPr>
        <w:t> </w:t>
      </w:r>
      <w:r>
        <w:rPr>
          <w:i/>
          <w:w w:val="105"/>
          <w:sz w:val="16"/>
          <w:vertAlign w:val="baseline"/>
        </w:rPr>
        <w:t>COR</w:t>
      </w:r>
      <w:r>
        <w:rPr>
          <w:i/>
          <w:w w:val="105"/>
          <w:sz w:val="16"/>
          <w:vertAlign w:val="baseline"/>
        </w:rPr>
        <w:t> confidence</w:t>
      </w:r>
      <w:r>
        <w:rPr>
          <w:rFonts w:ascii="DejaVu Sans Condensed" w:hAnsi="DejaVu Sans Condensed"/>
          <w:w w:val="105"/>
          <w:sz w:val="16"/>
          <w:vertAlign w:val="baseline"/>
        </w:rPr>
        <w:t>(</w:t>
      </w:r>
      <w:r>
        <w:rPr>
          <w:i/>
          <w:w w:val="105"/>
          <w:sz w:val="16"/>
          <w:vertAlign w:val="baseline"/>
        </w:rPr>
        <w:t>R</w:t>
      </w:r>
      <w:r>
        <w:rPr>
          <w:w w:val="105"/>
          <w:sz w:val="16"/>
          <w:vertAlign w:val="subscript"/>
        </w:rPr>
        <w:t>10</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w w:val="105"/>
          <w:sz w:val="16"/>
          <w:vertAlign w:val="baseline"/>
        </w:rPr>
        <w:t>0</w:t>
      </w:r>
      <w:r>
        <w:rPr>
          <w:rFonts w:ascii="IPAPGothic" w:hAnsi="IPAPGothic"/>
          <w:w w:val="105"/>
          <w:sz w:val="16"/>
          <w:vertAlign w:val="baseline"/>
        </w:rPr>
        <w:t>.</w:t>
      </w:r>
      <w:r>
        <w:rPr>
          <w:w w:val="105"/>
          <w:sz w:val="16"/>
          <w:vertAlign w:val="baseline"/>
        </w:rPr>
        <w:t>15.</w:t>
      </w:r>
      <w:r>
        <w:rPr>
          <w:spacing w:val="20"/>
          <w:w w:val="105"/>
          <w:sz w:val="16"/>
          <w:vertAlign w:val="baseline"/>
        </w:rPr>
        <w:t> </w:t>
      </w:r>
      <w:r>
        <w:rPr>
          <w:w w:val="105"/>
          <w:sz w:val="16"/>
          <w:vertAlign w:val="baseline"/>
        </w:rPr>
        <w:t>The </w:t>
      </w:r>
      <w:bookmarkStart w:name="Declaration of Competing Interest" w:id="50"/>
      <w:bookmarkEnd w:id="50"/>
      <w:r>
        <w:rPr>
          <w:w w:val="105"/>
          <w:sz w:val="16"/>
          <w:vertAlign w:val="baseline"/>
        </w:rPr>
        <w:t>proposed</w:t>
      </w:r>
      <w:r>
        <w:rPr>
          <w:w w:val="105"/>
          <w:sz w:val="16"/>
          <w:vertAlign w:val="baseline"/>
        </w:rPr>
        <w:t> weighting factor, </w:t>
      </w:r>
      <w:r>
        <w:rPr>
          <w:i/>
          <w:w w:val="105"/>
          <w:sz w:val="16"/>
          <w:vertAlign w:val="baseline"/>
        </w:rPr>
        <w:t>ir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gre</w:t>
      </w:r>
      <w:r>
        <w:rPr>
          <w:rFonts w:ascii="DejaVu Sans Condensed" w:hAnsi="DejaVu Sans Condensed"/>
          <w:w w:val="105"/>
          <w:sz w:val="16"/>
          <w:vertAlign w:val="baseline"/>
        </w:rPr>
        <w:t>(</w:t>
      </w:r>
      <w:r>
        <w:rPr>
          <w:i/>
          <w:w w:val="105"/>
          <w:sz w:val="16"/>
          <w:vertAlign w:val="baseline"/>
        </w:rPr>
        <w:t>R</w:t>
      </w:r>
      <w:r>
        <w:rPr>
          <w:w w:val="105"/>
          <w:sz w:val="16"/>
          <w:vertAlign w:val="subscript"/>
        </w:rPr>
        <w:t>10</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rFonts w:ascii="DejaVu Sans Condensed" w:hAnsi="DejaVu Sans Condensed"/>
          <w:w w:val="105"/>
          <w:sz w:val="16"/>
          <w:vertAlign w:val="baseline"/>
        </w:rPr>
        <w:t>=</w:t>
      </w:r>
      <w:r>
        <w:rPr>
          <w:rFonts w:ascii="DejaVu Sans Condensed" w:hAnsi="DejaVu Sans Condensed"/>
          <w:spacing w:val="-3"/>
          <w:w w:val="105"/>
          <w:sz w:val="16"/>
          <w:vertAlign w:val="baseline"/>
        </w:rPr>
        <w:t> </w:t>
      </w:r>
      <w:r>
        <w:rPr>
          <w:w w:val="105"/>
          <w:sz w:val="16"/>
          <w:vertAlign w:val="baseline"/>
        </w:rPr>
        <w:t>1</w:t>
      </w:r>
      <w:r>
        <w:rPr>
          <w:rFonts w:ascii="IPAPGothic" w:hAnsi="IPAPGothic"/>
          <w:w w:val="105"/>
          <w:sz w:val="16"/>
          <w:vertAlign w:val="baseline"/>
        </w:rPr>
        <w:t>.</w:t>
      </w:r>
      <w:r>
        <w:rPr>
          <w:w w:val="105"/>
          <w:sz w:val="16"/>
          <w:vertAlign w:val="baseline"/>
        </w:rPr>
        <w:t>26 shows that the rule quality</w:t>
      </w:r>
      <w:r>
        <w:rPr>
          <w:spacing w:val="18"/>
          <w:w w:val="105"/>
          <w:sz w:val="16"/>
          <w:vertAlign w:val="baseline"/>
        </w:rPr>
        <w:t> </w:t>
      </w:r>
      <w:r>
        <w:rPr>
          <w:w w:val="105"/>
          <w:sz w:val="16"/>
          <w:vertAlign w:val="baseline"/>
        </w:rPr>
        <w:t>is</w:t>
      </w:r>
      <w:r>
        <w:rPr>
          <w:spacing w:val="20"/>
          <w:w w:val="105"/>
          <w:sz w:val="16"/>
          <w:vertAlign w:val="baseline"/>
        </w:rPr>
        <w:t> </w:t>
      </w:r>
      <w:r>
        <w:rPr>
          <w:w w:val="105"/>
          <w:sz w:val="16"/>
          <w:vertAlign w:val="baseline"/>
        </w:rPr>
        <w:t>measured</w:t>
      </w:r>
      <w:r>
        <w:rPr>
          <w:spacing w:val="21"/>
          <w:w w:val="105"/>
          <w:sz w:val="16"/>
          <w:vertAlign w:val="baseline"/>
        </w:rPr>
        <w:t> </w:t>
      </w:r>
      <w:r>
        <w:rPr>
          <w:w w:val="105"/>
          <w:sz w:val="16"/>
          <w:vertAlign w:val="baseline"/>
        </w:rPr>
        <w:t>more</w:t>
      </w:r>
      <w:r>
        <w:rPr>
          <w:spacing w:val="19"/>
          <w:w w:val="105"/>
          <w:sz w:val="16"/>
          <w:vertAlign w:val="baseline"/>
        </w:rPr>
        <w:t> </w:t>
      </w:r>
      <w:r>
        <w:rPr>
          <w:w w:val="105"/>
          <w:sz w:val="16"/>
          <w:vertAlign w:val="baseline"/>
        </w:rPr>
        <w:t>effectively</w:t>
      </w:r>
      <w:r>
        <w:rPr>
          <w:spacing w:val="19"/>
          <w:w w:val="105"/>
          <w:sz w:val="16"/>
          <w:vertAlign w:val="baseline"/>
        </w:rPr>
        <w:t> </w:t>
      </w:r>
      <w:r>
        <w:rPr>
          <w:w w:val="105"/>
          <w:sz w:val="16"/>
          <w:vertAlign w:val="baseline"/>
        </w:rPr>
        <w:t>by</w:t>
      </w:r>
      <w:r>
        <w:rPr>
          <w:spacing w:val="21"/>
          <w:w w:val="105"/>
          <w:sz w:val="16"/>
          <w:vertAlign w:val="baseline"/>
        </w:rPr>
        <w:t> </w:t>
      </w:r>
      <w:r>
        <w:rPr>
          <w:w w:val="105"/>
          <w:sz w:val="16"/>
          <w:vertAlign w:val="baseline"/>
        </w:rPr>
        <w:t>the</w:t>
      </w:r>
      <w:r>
        <w:rPr>
          <w:spacing w:val="19"/>
          <w:w w:val="105"/>
          <w:sz w:val="16"/>
          <w:vertAlign w:val="baseline"/>
        </w:rPr>
        <w:t> </w:t>
      </w:r>
      <w:r>
        <w:rPr>
          <w:w w:val="105"/>
          <w:sz w:val="16"/>
          <w:vertAlign w:val="baseline"/>
        </w:rPr>
        <w:t>COR</w:t>
      </w:r>
      <w:r>
        <w:rPr>
          <w:spacing w:val="20"/>
          <w:w w:val="105"/>
          <w:sz w:val="16"/>
          <w:vertAlign w:val="baseline"/>
        </w:rPr>
        <w:t> </w:t>
      </w:r>
      <w:r>
        <w:rPr>
          <w:w w:val="105"/>
          <w:sz w:val="16"/>
          <w:vertAlign w:val="baseline"/>
        </w:rPr>
        <w:t>confidence</w:t>
      </w:r>
      <w:r>
        <w:rPr>
          <w:spacing w:val="17"/>
          <w:w w:val="105"/>
          <w:sz w:val="16"/>
          <w:vertAlign w:val="baseline"/>
        </w:rPr>
        <w:t> </w:t>
      </w:r>
      <w:r>
        <w:rPr>
          <w:spacing w:val="-2"/>
          <w:w w:val="105"/>
          <w:sz w:val="16"/>
          <w:vertAlign w:val="baseline"/>
        </w:rPr>
        <w:t>since</w:t>
      </w:r>
    </w:p>
    <w:p>
      <w:pPr>
        <w:pStyle w:val="BodyText"/>
        <w:spacing w:line="273" w:lineRule="auto" w:before="33"/>
        <w:ind w:left="111" w:right="39"/>
        <w:jc w:val="both"/>
      </w:pPr>
      <w:r>
        <w:rPr>
          <w:i/>
          <w:w w:val="105"/>
        </w:rPr>
        <w:t>ir</w:t>
      </w:r>
      <w:r>
        <w:rPr>
          <w:i/>
          <w:spacing w:val="-7"/>
          <w:w w:val="105"/>
        </w:rPr>
        <w:t> </w:t>
      </w:r>
      <w:r>
        <w:rPr>
          <w:rFonts w:ascii="DejaVu Sans Condensed" w:hAnsi="DejaVu Sans Condensed"/>
          <w:w w:val="105"/>
        </w:rPr>
        <w:t>—</w:t>
      </w:r>
      <w:r>
        <w:rPr>
          <w:rFonts w:ascii="DejaVu Sans Condensed" w:hAnsi="DejaVu Sans Condensed"/>
          <w:spacing w:val="-12"/>
          <w:w w:val="105"/>
        </w:rPr>
        <w:t> </w:t>
      </w:r>
      <w:r>
        <w:rPr>
          <w:i/>
          <w:w w:val="105"/>
        </w:rPr>
        <w:t>greR</w:t>
      </w:r>
      <w:r>
        <w:rPr>
          <w:w w:val="105"/>
          <w:vertAlign w:val="subscript"/>
        </w:rPr>
        <w:t>10</w:t>
      </w:r>
      <w:r>
        <w:rPr>
          <w:rFonts w:ascii="DejaVu Sans Condensed" w:hAnsi="DejaVu Sans Condensed"/>
          <w:w w:val="105"/>
          <w:vertAlign w:val="baseline"/>
        </w:rPr>
        <w:t>) </w:t>
      </w:r>
      <w:r>
        <w:rPr>
          <w:w w:val="105"/>
          <w:vertAlign w:val="baseline"/>
        </w:rPr>
        <w:t>is</w:t>
      </w:r>
      <w:r>
        <w:rPr>
          <w:w w:val="105"/>
          <w:vertAlign w:val="baseline"/>
        </w:rPr>
        <w:t> significantly</w:t>
      </w:r>
      <w:r>
        <w:rPr>
          <w:w w:val="105"/>
          <w:vertAlign w:val="baseline"/>
        </w:rPr>
        <w:t> greater</w:t>
      </w:r>
      <w:r>
        <w:rPr>
          <w:w w:val="105"/>
          <w:vertAlign w:val="baseline"/>
        </w:rPr>
        <w:t> than</w:t>
      </w:r>
      <w:r>
        <w:rPr>
          <w:w w:val="105"/>
          <w:vertAlign w:val="baseline"/>
        </w:rPr>
        <w:t> 0.</w:t>
      </w:r>
      <w:r>
        <w:rPr>
          <w:w w:val="105"/>
          <w:vertAlign w:val="baseline"/>
        </w:rPr>
        <w:t> As</w:t>
      </w:r>
      <w:r>
        <w:rPr>
          <w:w w:val="105"/>
          <w:vertAlign w:val="baseline"/>
        </w:rPr>
        <w:t> other</w:t>
      </w:r>
      <w:r>
        <w:rPr>
          <w:w w:val="105"/>
          <w:vertAlign w:val="baseline"/>
        </w:rPr>
        <w:t> examples,</w:t>
      </w:r>
      <w:r>
        <w:rPr>
          <w:w w:val="105"/>
          <w:vertAlign w:val="baseline"/>
        </w:rPr>
        <w:t> </w:t>
      </w:r>
      <w:r>
        <w:rPr>
          <w:w w:val="105"/>
          <w:vertAlign w:val="baseline"/>
        </w:rPr>
        <w:t>the COR</w:t>
      </w:r>
      <w:r>
        <w:rPr>
          <w:w w:val="105"/>
          <w:vertAlign w:val="baseline"/>
        </w:rPr>
        <w:t> confidence</w:t>
      </w:r>
      <w:r>
        <w:rPr>
          <w:w w:val="105"/>
          <w:vertAlign w:val="baseline"/>
        </w:rPr>
        <w:t> measures</w:t>
      </w:r>
      <w:r>
        <w:rPr>
          <w:w w:val="105"/>
          <w:vertAlign w:val="baseline"/>
        </w:rPr>
        <w:t> the</w:t>
      </w:r>
      <w:r>
        <w:rPr>
          <w:w w:val="105"/>
          <w:vertAlign w:val="baseline"/>
        </w:rPr>
        <w:t> rule</w:t>
      </w:r>
      <w:r>
        <w:rPr>
          <w:w w:val="105"/>
          <w:vertAlign w:val="baseline"/>
        </w:rPr>
        <w:t> quality</w:t>
      </w:r>
      <w:r>
        <w:rPr>
          <w:w w:val="105"/>
          <w:vertAlign w:val="baseline"/>
        </w:rPr>
        <w:t> more</w:t>
      </w:r>
      <w:r>
        <w:rPr>
          <w:w w:val="105"/>
          <w:vertAlign w:val="baseline"/>
        </w:rPr>
        <w:t> properly</w:t>
      </w:r>
      <w:r>
        <w:rPr>
          <w:w w:val="105"/>
          <w:vertAlign w:val="baseline"/>
        </w:rPr>
        <w:t> since</w:t>
      </w:r>
      <w:r>
        <w:rPr>
          <w:w w:val="105"/>
          <w:vertAlign w:val="baseline"/>
        </w:rPr>
        <w:t> it considers quasi-functions.</w:t>
      </w:r>
    </w:p>
    <w:p>
      <w:pPr>
        <w:pStyle w:val="BodyText"/>
        <w:spacing w:before="70"/>
      </w:pPr>
    </w:p>
    <w:p>
      <w:pPr>
        <w:pStyle w:val="ListParagraph"/>
        <w:numPr>
          <w:ilvl w:val="2"/>
          <w:numId w:val="1"/>
        </w:numPr>
        <w:tabs>
          <w:tab w:pos="548" w:val="left" w:leader="none"/>
        </w:tabs>
        <w:spacing w:line="276" w:lineRule="auto" w:before="0" w:after="0"/>
        <w:ind w:left="111" w:right="203" w:firstLine="2"/>
        <w:jc w:val="both"/>
        <w:rPr>
          <w:i/>
          <w:sz w:val="16"/>
        </w:rPr>
      </w:pPr>
      <w:r>
        <w:rPr>
          <w:i/>
          <w:sz w:val="16"/>
        </w:rPr>
        <w:t>Impact of Quasi-Functions in the Body and Head of the </w:t>
      </w:r>
      <w:r>
        <w:rPr>
          <w:i/>
          <w:sz w:val="16"/>
        </w:rPr>
        <w:t>Horn</w:t>
      </w:r>
      <w:r>
        <w:rPr>
          <w:i/>
          <w:spacing w:val="40"/>
          <w:sz w:val="16"/>
        </w:rPr>
        <w:t> </w:t>
      </w:r>
      <w:r>
        <w:rPr>
          <w:i/>
          <w:spacing w:val="-2"/>
          <w:sz w:val="16"/>
        </w:rPr>
        <w:t>Rules</w:t>
      </w:r>
    </w:p>
    <w:p>
      <w:pPr>
        <w:spacing w:line="207" w:lineRule="exact" w:before="0"/>
        <w:ind w:left="346" w:right="0" w:firstLine="0"/>
        <w:jc w:val="both"/>
        <w:rPr>
          <w:i/>
          <w:sz w:val="16"/>
        </w:rPr>
      </w:pPr>
      <w:r>
        <w:rPr>
          <w:sz w:val="16"/>
        </w:rPr>
        <w:t>Consider</w:t>
      </w:r>
      <w:r>
        <w:rPr>
          <w:spacing w:val="71"/>
          <w:sz w:val="16"/>
        </w:rPr>
        <w:t> </w:t>
      </w:r>
      <w:r>
        <w:rPr>
          <w:sz w:val="16"/>
        </w:rPr>
        <w:t>the</w:t>
      </w:r>
      <w:r>
        <w:rPr>
          <w:spacing w:val="73"/>
          <w:sz w:val="16"/>
        </w:rPr>
        <w:t> </w:t>
      </w:r>
      <w:r>
        <w:rPr>
          <w:sz w:val="16"/>
        </w:rPr>
        <w:t>rule</w:t>
      </w:r>
      <w:r>
        <w:rPr>
          <w:spacing w:val="71"/>
          <w:sz w:val="16"/>
        </w:rPr>
        <w:t> </w:t>
      </w:r>
      <w:r>
        <w:rPr>
          <w:i/>
          <w:sz w:val="16"/>
        </w:rPr>
        <w:t>R</w:t>
      </w:r>
      <w:r>
        <w:rPr>
          <w:sz w:val="16"/>
          <w:vertAlign w:val="subscript"/>
        </w:rPr>
        <w:t>7</w:t>
      </w:r>
      <w:r>
        <w:rPr>
          <w:spacing w:val="19"/>
          <w:sz w:val="16"/>
          <w:vertAlign w:val="baseline"/>
        </w:rPr>
        <w:t> </w:t>
      </w:r>
      <w:r>
        <w:rPr>
          <w:rFonts w:ascii="LM Roman 10" w:hAnsi="LM Roman 10"/>
          <w:sz w:val="16"/>
          <w:vertAlign w:val="baseline"/>
        </w:rPr>
        <w:t>:</w:t>
      </w:r>
      <w:r>
        <w:rPr>
          <w:rFonts w:ascii="LM Roman 10" w:hAnsi="LM Roman 10"/>
          <w:spacing w:val="-6"/>
          <w:sz w:val="16"/>
          <w:vertAlign w:val="baseline"/>
        </w:rPr>
        <w:t> </w:t>
      </w:r>
      <w:r>
        <w:rPr>
          <w:i/>
          <w:sz w:val="16"/>
          <w:vertAlign w:val="baseline"/>
        </w:rPr>
        <w:t>researchInterest</w:t>
      </w:r>
      <w:r>
        <w:rPr>
          <w:rFonts w:ascii="DejaVu Sans Condensed" w:hAnsi="DejaVu Sans Condensed"/>
          <w:sz w:val="16"/>
          <w:vertAlign w:val="baseline"/>
        </w:rPr>
        <w:t>(</w:t>
      </w:r>
      <w:r>
        <w:rPr>
          <w:i/>
          <w:sz w:val="16"/>
          <w:vertAlign w:val="baseline"/>
        </w:rPr>
        <w:t>x</w:t>
      </w:r>
      <w:r>
        <w:rPr>
          <w:rFonts w:ascii="IPAPGothic" w:hAnsi="IPAPGothic"/>
          <w:sz w:val="16"/>
          <w:vertAlign w:val="baseline"/>
        </w:rPr>
        <w:t>,</w:t>
      </w:r>
      <w:r>
        <w:rPr>
          <w:rFonts w:ascii="IPAPGothic" w:hAnsi="IPAPGothic"/>
          <w:spacing w:val="-14"/>
          <w:sz w:val="16"/>
          <w:vertAlign w:val="baseline"/>
        </w:rPr>
        <w:t> </w:t>
      </w:r>
      <w:r>
        <w:rPr>
          <w:i/>
          <w:spacing w:val="14"/>
          <w:sz w:val="16"/>
          <w:vertAlign w:val="baseline"/>
        </w:rPr>
        <w:t>y</w:t>
      </w:r>
      <w:r>
        <w:rPr>
          <w:rFonts w:ascii="DejaVu Sans Condensed" w:hAnsi="DejaVu Sans Condensed"/>
          <w:spacing w:val="14"/>
          <w:sz w:val="16"/>
          <w:vertAlign w:val="baseline"/>
        </w:rPr>
        <w:t>)⇒</w:t>
      </w:r>
      <w:r>
        <w:rPr>
          <w:rFonts w:ascii="DejaVu Sans Condensed" w:hAnsi="DejaVu Sans Condensed"/>
          <w:sz w:val="16"/>
          <w:vertAlign w:val="baseline"/>
        </w:rPr>
        <w:t> </w:t>
      </w:r>
      <w:r>
        <w:rPr>
          <w:i/>
          <w:spacing w:val="-2"/>
          <w:sz w:val="16"/>
          <w:vertAlign w:val="baseline"/>
        </w:rPr>
        <w:t>topicofPhdDegree</w:t>
      </w:r>
    </w:p>
    <w:p>
      <w:pPr>
        <w:pStyle w:val="BodyText"/>
        <w:spacing w:line="256" w:lineRule="auto"/>
        <w:ind w:left="111" w:right="38"/>
        <w:jc w:val="both"/>
      </w:pPr>
      <w:r>
        <w:rPr>
          <w:rFonts w:ascii="DejaVu Sans Condensed" w:hAnsi="DejaVu Sans Condensed"/>
          <w:w w:val="105"/>
        </w:rPr>
        <w:t>(</w:t>
      </w:r>
      <w:r>
        <w:rPr>
          <w:i/>
          <w:w w:val="105"/>
        </w:rPr>
        <w:t>x</w:t>
      </w:r>
      <w:r>
        <w:rPr>
          <w:rFonts w:ascii="IPAPGothic" w:hAnsi="IPAPGothic"/>
          <w:w w:val="105"/>
        </w:rPr>
        <w:t>,</w:t>
      </w:r>
      <w:r>
        <w:rPr>
          <w:rFonts w:ascii="IPAPGothic" w:hAnsi="IPAPGothic"/>
          <w:spacing w:val="-12"/>
          <w:w w:val="105"/>
        </w:rPr>
        <w:t> </w:t>
      </w:r>
      <w:r>
        <w:rPr>
          <w:i/>
          <w:w w:val="105"/>
        </w:rPr>
        <w:t>y</w:t>
      </w:r>
      <w:r>
        <w:rPr>
          <w:rFonts w:ascii="DejaVu Sans Condensed" w:hAnsi="DejaVu Sans Condensed"/>
          <w:w w:val="105"/>
        </w:rPr>
        <w:t>) </w:t>
      </w:r>
      <w:r>
        <w:rPr>
          <w:w w:val="105"/>
        </w:rPr>
        <w:t>describes</w:t>
      </w:r>
      <w:r>
        <w:rPr>
          <w:spacing w:val="16"/>
          <w:w w:val="105"/>
        </w:rPr>
        <w:t> </w:t>
      </w:r>
      <w:r>
        <w:rPr>
          <w:w w:val="105"/>
        </w:rPr>
        <w:t>that</w:t>
      </w:r>
      <w:r>
        <w:rPr>
          <w:spacing w:val="15"/>
          <w:w w:val="105"/>
        </w:rPr>
        <w:t> </w:t>
      </w:r>
      <w:r>
        <w:rPr>
          <w:w w:val="105"/>
        </w:rPr>
        <w:t>a</w:t>
      </w:r>
      <w:r>
        <w:rPr>
          <w:spacing w:val="15"/>
          <w:w w:val="105"/>
        </w:rPr>
        <w:t> </w:t>
      </w:r>
      <w:r>
        <w:rPr>
          <w:w w:val="105"/>
        </w:rPr>
        <w:t>professor’s</w:t>
      </w:r>
      <w:r>
        <w:rPr>
          <w:spacing w:val="15"/>
          <w:w w:val="105"/>
        </w:rPr>
        <w:t> </w:t>
      </w:r>
      <w:r>
        <w:rPr>
          <w:w w:val="105"/>
        </w:rPr>
        <w:t>topic</w:t>
      </w:r>
      <w:r>
        <w:rPr>
          <w:spacing w:val="15"/>
          <w:w w:val="105"/>
        </w:rPr>
        <w:t> </w:t>
      </w:r>
      <w:r>
        <w:rPr>
          <w:w w:val="105"/>
        </w:rPr>
        <w:t>of</w:t>
      </w:r>
      <w:r>
        <w:rPr>
          <w:w w:val="105"/>
        </w:rPr>
        <w:t> PhD</w:t>
      </w:r>
      <w:r>
        <w:rPr>
          <w:w w:val="105"/>
        </w:rPr>
        <w:t> degree</w:t>
      </w:r>
      <w:r>
        <w:rPr>
          <w:spacing w:val="15"/>
          <w:w w:val="105"/>
        </w:rPr>
        <w:t> </w:t>
      </w:r>
      <w:r>
        <w:rPr>
          <w:w w:val="105"/>
        </w:rPr>
        <w:t>is</w:t>
      </w:r>
      <w:r>
        <w:rPr>
          <w:w w:val="105"/>
        </w:rPr>
        <w:t> in</w:t>
      </w:r>
      <w:r>
        <w:rPr>
          <w:w w:val="105"/>
        </w:rPr>
        <w:t> the</w:t>
      </w:r>
      <w:r>
        <w:rPr>
          <w:spacing w:val="15"/>
          <w:w w:val="105"/>
        </w:rPr>
        <w:t> </w:t>
      </w:r>
      <w:r>
        <w:rPr>
          <w:w w:val="105"/>
        </w:rPr>
        <w:t>list of</w:t>
      </w:r>
      <w:r>
        <w:rPr>
          <w:spacing w:val="25"/>
          <w:w w:val="105"/>
        </w:rPr>
        <w:t> </w:t>
      </w:r>
      <w:r>
        <w:rPr>
          <w:w w:val="105"/>
        </w:rPr>
        <w:t>her</w:t>
      </w:r>
      <w:r>
        <w:rPr>
          <w:spacing w:val="26"/>
          <w:w w:val="105"/>
        </w:rPr>
        <w:t> </w:t>
      </w:r>
      <w:r>
        <w:rPr>
          <w:w w:val="105"/>
        </w:rPr>
        <w:t>research</w:t>
      </w:r>
      <w:r>
        <w:rPr>
          <w:spacing w:val="27"/>
          <w:w w:val="105"/>
        </w:rPr>
        <w:t> </w:t>
      </w:r>
      <w:r>
        <w:rPr>
          <w:w w:val="105"/>
        </w:rPr>
        <w:t>interests,</w:t>
      </w:r>
      <w:r>
        <w:rPr>
          <w:spacing w:val="25"/>
          <w:w w:val="105"/>
        </w:rPr>
        <w:t> </w:t>
      </w:r>
      <w:r>
        <w:rPr>
          <w:w w:val="105"/>
        </w:rPr>
        <w:t>and</w:t>
      </w:r>
      <w:r>
        <w:rPr>
          <w:spacing w:val="27"/>
          <w:w w:val="105"/>
        </w:rPr>
        <w:t> </w:t>
      </w:r>
      <w:hyperlink w:history="true" w:anchor="_bookmark22">
        <w:r>
          <w:rPr>
            <w:color w:val="007FAD"/>
            <w:w w:val="105"/>
          </w:rPr>
          <w:t>Fig.</w:t>
        </w:r>
        <w:r>
          <w:rPr>
            <w:color w:val="007FAD"/>
            <w:w w:val="110"/>
          </w:rPr>
          <w:t> 1</w:t>
        </w:r>
      </w:hyperlink>
      <w:r>
        <w:rPr>
          <w:color w:val="007FAD"/>
          <w:w w:val="110"/>
        </w:rPr>
        <w:t> </w:t>
      </w:r>
      <w:r>
        <w:rPr>
          <w:w w:val="105"/>
        </w:rPr>
        <w:t>shows</w:t>
      </w:r>
      <w:r>
        <w:rPr>
          <w:spacing w:val="27"/>
          <w:w w:val="105"/>
        </w:rPr>
        <w:t> </w:t>
      </w:r>
      <w:r>
        <w:rPr>
          <w:w w:val="105"/>
        </w:rPr>
        <w:t>a</w:t>
      </w:r>
      <w:r>
        <w:rPr>
          <w:spacing w:val="28"/>
          <w:w w:val="105"/>
        </w:rPr>
        <w:t> </w:t>
      </w:r>
      <w:r>
        <w:rPr>
          <w:w w:val="105"/>
        </w:rPr>
        <w:t>sample</w:t>
      </w:r>
      <w:r>
        <w:rPr>
          <w:spacing w:val="26"/>
          <w:w w:val="105"/>
        </w:rPr>
        <w:t> </w:t>
      </w:r>
      <w:r>
        <w:rPr>
          <w:w w:val="105"/>
        </w:rPr>
        <w:t>fragment</w:t>
      </w:r>
      <w:r>
        <w:rPr>
          <w:spacing w:val="28"/>
          <w:w w:val="105"/>
        </w:rPr>
        <w:t> </w:t>
      </w:r>
      <w:r>
        <w:rPr>
          <w:w w:val="105"/>
        </w:rPr>
        <w:t>of the</w:t>
      </w:r>
      <w:r>
        <w:rPr>
          <w:spacing w:val="44"/>
          <w:w w:val="105"/>
        </w:rPr>
        <w:t> </w:t>
      </w:r>
      <w:r>
        <w:rPr>
          <w:w w:val="105"/>
        </w:rPr>
        <w:t>generated</w:t>
      </w:r>
      <w:r>
        <w:rPr>
          <w:spacing w:val="44"/>
          <w:w w:val="105"/>
        </w:rPr>
        <w:t> </w:t>
      </w:r>
      <w:r>
        <w:rPr>
          <w:w w:val="105"/>
        </w:rPr>
        <w:t>KB</w:t>
      </w:r>
      <w:r>
        <w:rPr>
          <w:spacing w:val="45"/>
          <w:w w:val="105"/>
        </w:rPr>
        <w:t> </w:t>
      </w:r>
      <w:r>
        <w:rPr>
          <w:w w:val="105"/>
        </w:rPr>
        <w:t>as</w:t>
      </w:r>
      <w:r>
        <w:rPr>
          <w:spacing w:val="44"/>
          <w:w w:val="105"/>
        </w:rPr>
        <w:t> </w:t>
      </w:r>
      <w:r>
        <w:rPr>
          <w:w w:val="105"/>
        </w:rPr>
        <w:t>explained</w:t>
      </w:r>
      <w:r>
        <w:rPr>
          <w:spacing w:val="43"/>
          <w:w w:val="105"/>
        </w:rPr>
        <w:t> </w:t>
      </w:r>
      <w:r>
        <w:rPr>
          <w:w w:val="105"/>
        </w:rPr>
        <w:t>previously.</w:t>
      </w:r>
      <w:r>
        <w:rPr>
          <w:spacing w:val="44"/>
          <w:w w:val="105"/>
        </w:rPr>
        <w:t> </w:t>
      </w:r>
      <w:r>
        <w:rPr>
          <w:i/>
          <w:w w:val="105"/>
        </w:rPr>
        <w:t>FullProfessor0</w:t>
      </w:r>
      <w:r>
        <w:rPr>
          <w:i/>
          <w:spacing w:val="45"/>
          <w:w w:val="105"/>
        </w:rPr>
        <w:t> </w:t>
      </w:r>
      <w:r>
        <w:rPr>
          <w:w w:val="105"/>
        </w:rPr>
        <w:t>is</w:t>
      </w:r>
      <w:r>
        <w:rPr>
          <w:spacing w:val="44"/>
          <w:w w:val="105"/>
        </w:rPr>
        <w:t> </w:t>
      </w:r>
      <w:r>
        <w:rPr>
          <w:spacing w:val="-5"/>
          <w:w w:val="105"/>
        </w:rPr>
        <w:t>an</w:t>
      </w:r>
    </w:p>
    <w:p>
      <w:pPr>
        <w:pStyle w:val="BodyText"/>
        <w:spacing w:line="276" w:lineRule="auto" w:before="7"/>
        <w:ind w:left="111" w:right="38"/>
        <w:jc w:val="both"/>
      </w:pPr>
      <w:r>
        <w:rPr>
          <w:w w:val="105"/>
        </w:rPr>
        <w:t>instance</w:t>
      </w:r>
      <w:r>
        <w:rPr>
          <w:spacing w:val="-1"/>
          <w:w w:val="105"/>
        </w:rPr>
        <w:t> </w:t>
      </w:r>
      <w:r>
        <w:rPr>
          <w:w w:val="105"/>
        </w:rPr>
        <w:t>of</w:t>
      </w:r>
      <w:r>
        <w:rPr>
          <w:spacing w:val="-1"/>
          <w:w w:val="105"/>
        </w:rPr>
        <w:t> </w:t>
      </w:r>
      <w:r>
        <w:rPr>
          <w:w w:val="105"/>
        </w:rPr>
        <w:t>this</w:t>
      </w:r>
      <w:r>
        <w:rPr>
          <w:spacing w:val="-1"/>
          <w:w w:val="105"/>
        </w:rPr>
        <w:t> </w:t>
      </w:r>
      <w:r>
        <w:rPr>
          <w:w w:val="105"/>
        </w:rPr>
        <w:t>rule</w:t>
      </w:r>
      <w:r>
        <w:rPr>
          <w:spacing w:val="-2"/>
          <w:w w:val="105"/>
        </w:rPr>
        <w:t> </w:t>
      </w:r>
      <w:r>
        <w:rPr>
          <w:w w:val="105"/>
        </w:rPr>
        <w:t>that</w:t>
      </w:r>
      <w:r>
        <w:rPr>
          <w:spacing w:val="-1"/>
          <w:w w:val="105"/>
        </w:rPr>
        <w:t> </w:t>
      </w:r>
      <w:r>
        <w:rPr>
          <w:w w:val="105"/>
        </w:rPr>
        <w:t>holds because her topic of the</w:t>
      </w:r>
      <w:r>
        <w:rPr>
          <w:spacing w:val="-1"/>
          <w:w w:val="105"/>
        </w:rPr>
        <w:t> </w:t>
      </w:r>
      <w:r>
        <w:rPr>
          <w:w w:val="105"/>
        </w:rPr>
        <w:t>PhD degree, namely</w:t>
      </w:r>
      <w:r>
        <w:rPr>
          <w:spacing w:val="-11"/>
          <w:w w:val="105"/>
        </w:rPr>
        <w:t> </w:t>
      </w:r>
      <w:r>
        <w:rPr>
          <w:i/>
          <w:w w:val="105"/>
        </w:rPr>
        <w:t>Research2</w:t>
      </w:r>
      <w:r>
        <w:rPr>
          <w:w w:val="105"/>
        </w:rPr>
        <w:t>,</w:t>
      </w:r>
      <w:r>
        <w:rPr>
          <w:spacing w:val="-10"/>
          <w:w w:val="105"/>
        </w:rPr>
        <w:t> </w:t>
      </w:r>
      <w:r>
        <w:rPr>
          <w:w w:val="105"/>
        </w:rPr>
        <w:t>is</w:t>
      </w:r>
      <w:r>
        <w:rPr>
          <w:spacing w:val="-10"/>
          <w:w w:val="105"/>
        </w:rPr>
        <w:t> </w:t>
      </w:r>
      <w:r>
        <w:rPr>
          <w:w w:val="105"/>
        </w:rPr>
        <w:t>also</w:t>
      </w:r>
      <w:r>
        <w:rPr>
          <w:spacing w:val="-10"/>
          <w:w w:val="105"/>
        </w:rPr>
        <w:t> </w:t>
      </w:r>
      <w:r>
        <w:rPr>
          <w:w w:val="105"/>
        </w:rPr>
        <w:t>her</w:t>
      </w:r>
      <w:r>
        <w:rPr>
          <w:spacing w:val="-10"/>
          <w:w w:val="105"/>
        </w:rPr>
        <w:t> </w:t>
      </w:r>
      <w:r>
        <w:rPr>
          <w:w w:val="105"/>
        </w:rPr>
        <w:t>research</w:t>
      </w:r>
      <w:r>
        <w:rPr>
          <w:spacing w:val="-10"/>
          <w:w w:val="105"/>
        </w:rPr>
        <w:t> </w:t>
      </w:r>
      <w:r>
        <w:rPr>
          <w:w w:val="105"/>
        </w:rPr>
        <w:t>interest.</w:t>
      </w:r>
      <w:r>
        <w:rPr>
          <w:spacing w:val="-10"/>
          <w:w w:val="105"/>
        </w:rPr>
        <w:t> </w:t>
      </w:r>
      <w:r>
        <w:rPr>
          <w:w w:val="105"/>
        </w:rPr>
        <w:t>There</w:t>
      </w:r>
      <w:r>
        <w:rPr>
          <w:spacing w:val="-11"/>
          <w:w w:val="105"/>
        </w:rPr>
        <w:t> </w:t>
      </w:r>
      <w:r>
        <w:rPr>
          <w:w w:val="105"/>
        </w:rPr>
        <w:t>are</w:t>
      </w:r>
      <w:r>
        <w:rPr>
          <w:spacing w:val="-10"/>
          <w:w w:val="105"/>
        </w:rPr>
        <w:t> </w:t>
      </w:r>
      <w:r>
        <w:rPr>
          <w:w w:val="105"/>
        </w:rPr>
        <w:t>thirty</w:t>
      </w:r>
      <w:r>
        <w:rPr>
          <w:spacing w:val="-10"/>
          <w:w w:val="105"/>
        </w:rPr>
        <w:t> </w:t>
      </w:r>
      <w:r>
        <w:rPr>
          <w:w w:val="105"/>
        </w:rPr>
        <w:t>pro- fessors</w:t>
      </w:r>
      <w:r>
        <w:rPr>
          <w:w w:val="105"/>
        </w:rPr>
        <w:t> in</w:t>
      </w:r>
      <w:r>
        <w:rPr>
          <w:w w:val="105"/>
        </w:rPr>
        <w:t> the</w:t>
      </w:r>
      <w:r>
        <w:rPr>
          <w:w w:val="105"/>
        </w:rPr>
        <w:t> generated</w:t>
      </w:r>
      <w:r>
        <w:rPr>
          <w:w w:val="105"/>
        </w:rPr>
        <w:t> KB.</w:t>
      </w:r>
      <w:r>
        <w:rPr>
          <w:w w:val="105"/>
        </w:rPr>
        <w:t> In</w:t>
      </w:r>
      <w:r>
        <w:rPr>
          <w:w w:val="105"/>
        </w:rPr>
        <w:t> this</w:t>
      </w:r>
      <w:r>
        <w:rPr>
          <w:w w:val="105"/>
        </w:rPr>
        <w:t> case,</w:t>
      </w:r>
      <w:r>
        <w:rPr>
          <w:w w:val="105"/>
        </w:rPr>
        <w:t> each</w:t>
      </w:r>
      <w:r>
        <w:rPr>
          <w:w w:val="105"/>
        </w:rPr>
        <w:t> professor</w:t>
      </w:r>
      <w:r>
        <w:rPr>
          <w:w w:val="105"/>
        </w:rPr>
        <w:t> has</w:t>
      </w:r>
      <w:r>
        <w:rPr>
          <w:w w:val="105"/>
        </w:rPr>
        <w:t> four research</w:t>
      </w:r>
      <w:r>
        <w:rPr>
          <w:spacing w:val="16"/>
          <w:w w:val="105"/>
        </w:rPr>
        <w:t> </w:t>
      </w:r>
      <w:r>
        <w:rPr>
          <w:w w:val="105"/>
        </w:rPr>
        <w:t>interests</w:t>
      </w:r>
      <w:r>
        <w:rPr>
          <w:spacing w:val="17"/>
          <w:w w:val="105"/>
        </w:rPr>
        <w:t> </w:t>
      </w:r>
      <w:r>
        <w:rPr>
          <w:w w:val="105"/>
        </w:rPr>
        <w:t>and</w:t>
      </w:r>
      <w:r>
        <w:rPr>
          <w:spacing w:val="15"/>
          <w:w w:val="105"/>
        </w:rPr>
        <w:t> </w:t>
      </w:r>
      <w:r>
        <w:rPr>
          <w:w w:val="105"/>
        </w:rPr>
        <w:t>the</w:t>
      </w:r>
      <w:r>
        <w:rPr>
          <w:spacing w:val="17"/>
          <w:w w:val="105"/>
        </w:rPr>
        <w:t> </w:t>
      </w:r>
      <w:r>
        <w:rPr>
          <w:w w:val="105"/>
        </w:rPr>
        <w:t>distribution</w:t>
      </w:r>
      <w:r>
        <w:rPr>
          <w:spacing w:val="16"/>
          <w:w w:val="105"/>
        </w:rPr>
        <w:t> </w:t>
      </w:r>
      <w:r>
        <w:rPr>
          <w:w w:val="105"/>
        </w:rPr>
        <w:t>of</w:t>
      </w:r>
      <w:r>
        <w:rPr>
          <w:spacing w:val="15"/>
          <w:w w:val="105"/>
        </w:rPr>
        <w:t> </w:t>
      </w:r>
      <w:r>
        <w:rPr>
          <w:w w:val="105"/>
        </w:rPr>
        <w:t>rule</w:t>
      </w:r>
      <w:r>
        <w:rPr>
          <w:spacing w:val="16"/>
          <w:w w:val="105"/>
        </w:rPr>
        <w:t> </w:t>
      </w:r>
      <w:r>
        <w:rPr>
          <w:w w:val="105"/>
        </w:rPr>
        <w:t>strength</w:t>
      </w:r>
      <w:r>
        <w:rPr>
          <w:spacing w:val="16"/>
          <w:w w:val="105"/>
        </w:rPr>
        <w:t> </w:t>
      </w:r>
      <w:r>
        <w:rPr>
          <w:w w:val="105"/>
        </w:rPr>
        <w:t>is</w:t>
      </w:r>
      <w:r>
        <w:rPr>
          <w:spacing w:val="15"/>
          <w:w w:val="105"/>
        </w:rPr>
        <w:t> </w:t>
      </w:r>
      <w:r>
        <w:rPr>
          <w:w w:val="105"/>
        </w:rPr>
        <w:t>equal</w:t>
      </w:r>
      <w:r>
        <w:rPr>
          <w:spacing w:val="17"/>
          <w:w w:val="105"/>
        </w:rPr>
        <w:t> </w:t>
      </w:r>
      <w:r>
        <w:rPr>
          <w:spacing w:val="-5"/>
          <w:w w:val="105"/>
        </w:rPr>
        <w:t>to</w:t>
      </w:r>
    </w:p>
    <w:p>
      <w:pPr>
        <w:pStyle w:val="BodyText"/>
        <w:spacing w:line="273" w:lineRule="auto" w:before="1"/>
        <w:ind w:left="111" w:right="38"/>
        <w:jc w:val="both"/>
      </w:pPr>
      <w:r>
        <w:rPr>
          <w:w w:val="105"/>
        </w:rPr>
        <w:t>1.</w:t>
      </w:r>
      <w:r>
        <w:rPr>
          <w:spacing w:val="29"/>
          <w:w w:val="105"/>
        </w:rPr>
        <w:t> </w:t>
      </w:r>
      <w:r>
        <w:rPr>
          <w:w w:val="105"/>
        </w:rPr>
        <w:t>The</w:t>
      </w:r>
      <w:r>
        <w:rPr>
          <w:spacing w:val="34"/>
          <w:w w:val="105"/>
        </w:rPr>
        <w:t> </w:t>
      </w:r>
      <w:r>
        <w:rPr>
          <w:w w:val="105"/>
        </w:rPr>
        <w:t>proposed</w:t>
      </w:r>
      <w:r>
        <w:rPr>
          <w:spacing w:val="34"/>
          <w:w w:val="105"/>
        </w:rPr>
        <w:t> </w:t>
      </w:r>
      <w:r>
        <w:rPr>
          <w:w w:val="105"/>
        </w:rPr>
        <w:t>confidence</w:t>
      </w:r>
      <w:r>
        <w:rPr>
          <w:spacing w:val="34"/>
          <w:w w:val="105"/>
        </w:rPr>
        <w:t> </w:t>
      </w:r>
      <w:r>
        <w:rPr>
          <w:w w:val="105"/>
        </w:rPr>
        <w:t>weighting</w:t>
      </w:r>
      <w:r>
        <w:rPr>
          <w:spacing w:val="34"/>
          <w:w w:val="105"/>
        </w:rPr>
        <w:t> </w:t>
      </w:r>
      <w:r>
        <w:rPr>
          <w:w w:val="105"/>
        </w:rPr>
        <w:t>factor,</w:t>
      </w:r>
      <w:r>
        <w:rPr>
          <w:spacing w:val="34"/>
          <w:w w:val="105"/>
        </w:rPr>
        <w:t> </w:t>
      </w:r>
      <w:r>
        <w:rPr>
          <w:i/>
          <w:w w:val="105"/>
        </w:rPr>
        <w:t>ir</w:t>
      </w:r>
      <w:r>
        <w:rPr>
          <w:i/>
          <w:spacing w:val="-7"/>
          <w:w w:val="105"/>
        </w:rPr>
        <w:t> </w:t>
      </w:r>
      <w:r>
        <w:rPr>
          <w:rFonts w:ascii="DejaVu Sans Condensed" w:hAnsi="DejaVu Sans Condensed"/>
          <w:w w:val="105"/>
        </w:rPr>
        <w:t>—</w:t>
      </w:r>
      <w:r>
        <w:rPr>
          <w:rFonts w:ascii="DejaVu Sans Condensed" w:hAnsi="DejaVu Sans Condensed"/>
          <w:spacing w:val="-12"/>
          <w:w w:val="105"/>
        </w:rPr>
        <w:t> </w:t>
      </w:r>
      <w:r>
        <w:rPr>
          <w:i/>
          <w:w w:val="105"/>
        </w:rPr>
        <w:t>gre</w:t>
      </w:r>
      <w:r>
        <w:rPr>
          <w:i/>
          <w:spacing w:val="36"/>
          <w:w w:val="105"/>
        </w:rPr>
        <w:t> </w:t>
      </w:r>
      <w:r>
        <w:rPr>
          <w:w w:val="105"/>
        </w:rPr>
        <w:t>values</w:t>
      </w:r>
      <w:r>
        <w:rPr>
          <w:spacing w:val="34"/>
          <w:w w:val="105"/>
        </w:rPr>
        <w:t> </w:t>
      </w:r>
      <w:r>
        <w:rPr>
          <w:w w:val="105"/>
        </w:rPr>
        <w:t>for the</w:t>
      </w:r>
      <w:r>
        <w:rPr>
          <w:spacing w:val="-3"/>
          <w:w w:val="105"/>
        </w:rPr>
        <w:t> </w:t>
      </w:r>
      <w:r>
        <w:rPr>
          <w:w w:val="105"/>
        </w:rPr>
        <w:t>rule</w:t>
      </w:r>
      <w:r>
        <w:rPr>
          <w:spacing w:val="-4"/>
          <w:w w:val="105"/>
        </w:rPr>
        <w:t> </w:t>
      </w:r>
      <w:r>
        <w:rPr>
          <w:i/>
          <w:w w:val="105"/>
        </w:rPr>
        <w:t>R</w:t>
      </w:r>
      <w:r>
        <w:rPr>
          <w:w w:val="105"/>
          <w:vertAlign w:val="subscript"/>
        </w:rPr>
        <w:t>7</w:t>
      </w:r>
      <w:r>
        <w:rPr>
          <w:w w:val="105"/>
          <w:vertAlign w:val="baseline"/>
        </w:rPr>
        <w:t> are</w:t>
      </w:r>
      <w:r>
        <w:rPr>
          <w:spacing w:val="-4"/>
          <w:w w:val="105"/>
          <w:vertAlign w:val="baseline"/>
        </w:rPr>
        <w:t> </w:t>
      </w:r>
      <w:r>
        <w:rPr>
          <w:w w:val="105"/>
          <w:vertAlign w:val="baseline"/>
        </w:rPr>
        <w:t>respectively</w:t>
      </w:r>
      <w:r>
        <w:rPr>
          <w:spacing w:val="-4"/>
          <w:w w:val="105"/>
          <w:vertAlign w:val="baseline"/>
        </w:rPr>
        <w:t> </w:t>
      </w:r>
      <w:r>
        <w:rPr>
          <w:w w:val="105"/>
          <w:vertAlign w:val="baseline"/>
        </w:rPr>
        <w:t>0.89,</w:t>
      </w:r>
      <w:r>
        <w:rPr>
          <w:spacing w:val="-5"/>
          <w:w w:val="105"/>
          <w:vertAlign w:val="baseline"/>
        </w:rPr>
        <w:t> </w:t>
      </w:r>
      <w:r>
        <w:rPr>
          <w:w w:val="105"/>
          <w:vertAlign w:val="baseline"/>
        </w:rPr>
        <w:t>0.54,</w:t>
      </w:r>
      <w:r>
        <w:rPr>
          <w:spacing w:val="-3"/>
          <w:w w:val="105"/>
          <w:vertAlign w:val="baseline"/>
        </w:rPr>
        <w:t> </w:t>
      </w:r>
      <w:r>
        <w:rPr>
          <w:w w:val="105"/>
          <w:vertAlign w:val="baseline"/>
        </w:rPr>
        <w:t>0.24</w:t>
      </w:r>
      <w:r>
        <w:rPr>
          <w:spacing w:val="-3"/>
          <w:w w:val="105"/>
          <w:vertAlign w:val="baseline"/>
        </w:rPr>
        <w:t> </w:t>
      </w:r>
      <w:r>
        <w:rPr>
          <w:w w:val="105"/>
          <w:vertAlign w:val="baseline"/>
        </w:rPr>
        <w:t>and</w:t>
      </w:r>
      <w:r>
        <w:rPr>
          <w:spacing w:val="-5"/>
          <w:w w:val="105"/>
          <w:vertAlign w:val="baseline"/>
        </w:rPr>
        <w:t> </w:t>
      </w:r>
      <w:r>
        <w:rPr>
          <w:w w:val="105"/>
          <w:vertAlign w:val="baseline"/>
        </w:rPr>
        <w:t>0</w:t>
      </w:r>
      <w:r>
        <w:rPr>
          <w:spacing w:val="-3"/>
          <w:w w:val="105"/>
          <w:vertAlign w:val="baseline"/>
        </w:rPr>
        <w:t> </w:t>
      </w:r>
      <w:r>
        <w:rPr>
          <w:w w:val="105"/>
          <w:vertAlign w:val="baseline"/>
        </w:rPr>
        <w:t>when</w:t>
      </w:r>
      <w:r>
        <w:rPr>
          <w:spacing w:val="-5"/>
          <w:w w:val="105"/>
          <w:vertAlign w:val="baseline"/>
        </w:rPr>
        <w:t> </w:t>
      </w:r>
      <w:r>
        <w:rPr>
          <w:w w:val="105"/>
          <w:vertAlign w:val="baseline"/>
        </w:rPr>
        <w:t>the</w:t>
      </w:r>
      <w:r>
        <w:rPr>
          <w:spacing w:val="-3"/>
          <w:w w:val="105"/>
          <w:vertAlign w:val="baseline"/>
        </w:rPr>
        <w:t> </w:t>
      </w:r>
      <w:r>
        <w:rPr>
          <w:w w:val="105"/>
          <w:vertAlign w:val="baseline"/>
        </w:rPr>
        <w:t>number of</w:t>
      </w:r>
      <w:r>
        <w:rPr>
          <w:spacing w:val="-11"/>
          <w:w w:val="105"/>
          <w:vertAlign w:val="baseline"/>
        </w:rPr>
        <w:t> </w:t>
      </w:r>
      <w:r>
        <w:rPr>
          <w:w w:val="105"/>
          <w:vertAlign w:val="baseline"/>
        </w:rPr>
        <w:t>topic</w:t>
      </w:r>
      <w:r>
        <w:rPr>
          <w:spacing w:val="-10"/>
          <w:w w:val="105"/>
          <w:vertAlign w:val="baseline"/>
        </w:rPr>
        <w:t> </w:t>
      </w:r>
      <w:r>
        <w:rPr>
          <w:w w:val="105"/>
          <w:vertAlign w:val="baseline"/>
        </w:rPr>
        <w:t>of</w:t>
      </w:r>
      <w:r>
        <w:rPr>
          <w:spacing w:val="-10"/>
          <w:w w:val="105"/>
          <w:vertAlign w:val="baseline"/>
        </w:rPr>
        <w:t> </w:t>
      </w:r>
      <w:r>
        <w:rPr>
          <w:w w:val="105"/>
          <w:vertAlign w:val="baseline"/>
        </w:rPr>
        <w:t>Phd</w:t>
      </w:r>
      <w:r>
        <w:rPr>
          <w:spacing w:val="-10"/>
          <w:w w:val="105"/>
          <w:vertAlign w:val="baseline"/>
        </w:rPr>
        <w:t> </w:t>
      </w:r>
      <w:r>
        <w:rPr>
          <w:w w:val="105"/>
          <w:vertAlign w:val="baseline"/>
        </w:rPr>
        <w:t>degree</w:t>
      </w:r>
      <w:r>
        <w:rPr>
          <w:spacing w:val="-9"/>
          <w:w w:val="105"/>
          <w:vertAlign w:val="baseline"/>
        </w:rPr>
        <w:t> </w:t>
      </w:r>
      <w:r>
        <w:rPr>
          <w:w w:val="105"/>
          <w:vertAlign w:val="baseline"/>
        </w:rPr>
        <w:t>for</w:t>
      </w:r>
      <w:r>
        <w:rPr>
          <w:spacing w:val="-9"/>
          <w:w w:val="105"/>
          <w:vertAlign w:val="baseline"/>
        </w:rPr>
        <w:t> </w:t>
      </w:r>
      <w:r>
        <w:rPr>
          <w:w w:val="105"/>
          <w:vertAlign w:val="baseline"/>
        </w:rPr>
        <w:t>each</w:t>
      </w:r>
      <w:r>
        <w:rPr>
          <w:spacing w:val="-9"/>
          <w:w w:val="105"/>
          <w:vertAlign w:val="baseline"/>
        </w:rPr>
        <w:t> </w:t>
      </w:r>
      <w:r>
        <w:rPr>
          <w:w w:val="105"/>
          <w:vertAlign w:val="baseline"/>
        </w:rPr>
        <w:t>professor</w:t>
      </w:r>
      <w:r>
        <w:rPr>
          <w:spacing w:val="-11"/>
          <w:w w:val="105"/>
          <w:vertAlign w:val="baseline"/>
        </w:rPr>
        <w:t> </w:t>
      </w:r>
      <w:r>
        <w:rPr>
          <w:w w:val="105"/>
          <w:vertAlign w:val="baseline"/>
        </w:rPr>
        <w:t>is</w:t>
      </w:r>
      <w:r>
        <w:rPr>
          <w:spacing w:val="-10"/>
          <w:w w:val="105"/>
          <w:vertAlign w:val="baseline"/>
        </w:rPr>
        <w:t> </w:t>
      </w:r>
      <w:r>
        <w:rPr>
          <w:w w:val="105"/>
          <w:vertAlign w:val="baseline"/>
        </w:rPr>
        <w:t>changed</w:t>
      </w:r>
      <w:r>
        <w:rPr>
          <w:spacing w:val="-8"/>
          <w:w w:val="105"/>
          <w:vertAlign w:val="baseline"/>
        </w:rPr>
        <w:t> </w:t>
      </w:r>
      <w:r>
        <w:rPr>
          <w:w w:val="105"/>
          <w:vertAlign w:val="baseline"/>
        </w:rPr>
        <w:t>from</w:t>
      </w:r>
      <w:r>
        <w:rPr>
          <w:spacing w:val="-10"/>
          <w:w w:val="105"/>
          <w:vertAlign w:val="baseline"/>
        </w:rPr>
        <w:t> </w:t>
      </w:r>
      <w:r>
        <w:rPr>
          <w:w w:val="105"/>
          <w:vertAlign w:val="baseline"/>
        </w:rPr>
        <w:t>one</w:t>
      </w:r>
      <w:r>
        <w:rPr>
          <w:spacing w:val="-10"/>
          <w:w w:val="105"/>
          <w:vertAlign w:val="baseline"/>
        </w:rPr>
        <w:t> </w:t>
      </w:r>
      <w:r>
        <w:rPr>
          <w:w w:val="105"/>
          <w:vertAlign w:val="baseline"/>
        </w:rPr>
        <w:t>to</w:t>
      </w:r>
      <w:r>
        <w:rPr>
          <w:spacing w:val="-9"/>
          <w:w w:val="105"/>
          <w:vertAlign w:val="baseline"/>
        </w:rPr>
        <w:t> </w:t>
      </w:r>
      <w:r>
        <w:rPr>
          <w:w w:val="105"/>
          <w:vertAlign w:val="baseline"/>
        </w:rPr>
        <w:t>four. Correspondingly,</w:t>
      </w:r>
      <w:r>
        <w:rPr>
          <w:spacing w:val="-6"/>
          <w:w w:val="105"/>
          <w:vertAlign w:val="baseline"/>
        </w:rPr>
        <w:t> </w:t>
      </w:r>
      <w:r>
        <w:rPr>
          <w:i/>
          <w:w w:val="105"/>
          <w:vertAlign w:val="baseline"/>
        </w:rPr>
        <w:t>ir</w:t>
      </w:r>
      <w:r>
        <w:rPr>
          <w:i/>
          <w:spacing w:val="-11"/>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gre</w:t>
      </w:r>
      <w:r>
        <w:rPr>
          <w:i/>
          <w:w w:val="105"/>
          <w:vertAlign w:val="baseline"/>
        </w:rPr>
        <w:t> </w:t>
      </w:r>
      <w:r>
        <w:rPr>
          <w:w w:val="105"/>
          <w:vertAlign w:val="baseline"/>
        </w:rPr>
        <w:t>value decreases as the number</w:t>
      </w:r>
      <w:r>
        <w:rPr>
          <w:w w:val="105"/>
          <w:vertAlign w:val="baseline"/>
        </w:rPr>
        <w:t> of objects for</w:t>
      </w:r>
      <w:r>
        <w:rPr>
          <w:w w:val="105"/>
          <w:vertAlign w:val="baseline"/>
        </w:rPr>
        <w:t> each</w:t>
      </w:r>
      <w:r>
        <w:rPr>
          <w:w w:val="105"/>
          <w:vertAlign w:val="baseline"/>
        </w:rPr>
        <w:t> subject</w:t>
      </w:r>
      <w:r>
        <w:rPr>
          <w:w w:val="105"/>
          <w:vertAlign w:val="baseline"/>
        </w:rPr>
        <w:t> in</w:t>
      </w:r>
      <w:r>
        <w:rPr>
          <w:w w:val="105"/>
          <w:vertAlign w:val="baseline"/>
        </w:rPr>
        <w:t> the</w:t>
      </w:r>
      <w:r>
        <w:rPr>
          <w:w w:val="105"/>
          <w:vertAlign w:val="baseline"/>
        </w:rPr>
        <w:t> head</w:t>
      </w:r>
      <w:r>
        <w:rPr>
          <w:w w:val="105"/>
          <w:vertAlign w:val="baseline"/>
        </w:rPr>
        <w:t> atom</w:t>
      </w:r>
      <w:r>
        <w:rPr>
          <w:w w:val="105"/>
          <w:vertAlign w:val="baseline"/>
        </w:rPr>
        <w:t> increases.</w:t>
      </w:r>
      <w:r>
        <w:rPr>
          <w:w w:val="105"/>
          <w:vertAlign w:val="baseline"/>
        </w:rPr>
        <w:t> When</w:t>
      </w:r>
      <w:r>
        <w:rPr>
          <w:w w:val="105"/>
          <w:vertAlign w:val="baseline"/>
        </w:rPr>
        <w:t> the</w:t>
      </w:r>
      <w:r>
        <w:rPr>
          <w:w w:val="105"/>
          <w:vertAlign w:val="baseline"/>
        </w:rPr>
        <w:t> number</w:t>
      </w:r>
      <w:r>
        <w:rPr>
          <w:w w:val="105"/>
          <w:vertAlign w:val="baseline"/>
        </w:rPr>
        <w:t> of atoms’</w:t>
      </w:r>
      <w:r>
        <w:rPr>
          <w:spacing w:val="17"/>
          <w:w w:val="105"/>
          <w:vertAlign w:val="baseline"/>
        </w:rPr>
        <w:t> </w:t>
      </w:r>
      <w:r>
        <w:rPr>
          <w:w w:val="105"/>
          <w:vertAlign w:val="baseline"/>
        </w:rPr>
        <w:t>instances</w:t>
      </w:r>
      <w:r>
        <w:rPr>
          <w:spacing w:val="25"/>
          <w:w w:val="105"/>
          <w:vertAlign w:val="baseline"/>
        </w:rPr>
        <w:t> </w:t>
      </w:r>
      <w:r>
        <w:rPr>
          <w:w w:val="105"/>
          <w:vertAlign w:val="baseline"/>
        </w:rPr>
        <w:t>in</w:t>
      </w:r>
      <w:r>
        <w:rPr>
          <w:spacing w:val="24"/>
          <w:w w:val="105"/>
          <w:vertAlign w:val="baseline"/>
        </w:rPr>
        <w:t> </w:t>
      </w:r>
      <w:r>
        <w:rPr>
          <w:i/>
          <w:w w:val="105"/>
          <w:vertAlign w:val="baseline"/>
        </w:rPr>
        <w:t>topicofPhdDegree</w:t>
      </w:r>
      <w:r>
        <w:rPr>
          <w:rFonts w:ascii="DejaVu Sans Condensed" w:hAnsi="DejaVu Sans Condensed"/>
          <w:w w:val="105"/>
          <w:vertAlign w:val="baseline"/>
        </w:rPr>
        <w:t>(</w:t>
      </w:r>
      <w:r>
        <w:rPr>
          <w:i/>
          <w:w w:val="105"/>
          <w:vertAlign w:val="baseline"/>
        </w:rPr>
        <w:t>x</w:t>
      </w:r>
      <w:r>
        <w:rPr>
          <w:rFonts w:ascii="IPAPGothic" w:hAnsi="IPAPGothic"/>
          <w:w w:val="105"/>
          <w:vertAlign w:val="baseline"/>
        </w:rPr>
        <w:t>,</w:t>
      </w:r>
      <w:r>
        <w:rPr>
          <w:rFonts w:ascii="IPAPGothic" w:hAnsi="IPAPGothic"/>
          <w:spacing w:val="-19"/>
          <w:w w:val="105"/>
          <w:vertAlign w:val="baseline"/>
        </w:rPr>
        <w:t> </w:t>
      </w:r>
      <w:r>
        <w:rPr>
          <w:i/>
          <w:w w:val="105"/>
          <w:vertAlign w:val="baseline"/>
        </w:rPr>
        <w:t>y</w:t>
      </w:r>
      <w:r>
        <w:rPr>
          <w:rFonts w:ascii="DejaVu Sans Condensed" w:hAnsi="DejaVu Sans Condensed"/>
          <w:w w:val="105"/>
          <w:vertAlign w:val="baseline"/>
        </w:rPr>
        <w:t>)</w:t>
      </w:r>
      <w:r>
        <w:rPr>
          <w:rFonts w:ascii="DejaVu Sans Condensed" w:hAnsi="DejaVu Sans Condensed"/>
          <w:spacing w:val="20"/>
          <w:w w:val="105"/>
          <w:vertAlign w:val="baseline"/>
        </w:rPr>
        <w:t> </w:t>
      </w:r>
      <w:r>
        <w:rPr>
          <w:w w:val="105"/>
          <w:vertAlign w:val="baseline"/>
        </w:rPr>
        <w:t>per</w:t>
      </w:r>
      <w:r>
        <w:rPr>
          <w:spacing w:val="27"/>
          <w:w w:val="105"/>
          <w:vertAlign w:val="baseline"/>
        </w:rPr>
        <w:t> </w:t>
      </w:r>
      <w:r>
        <w:rPr>
          <w:w w:val="105"/>
          <w:vertAlign w:val="baseline"/>
        </w:rPr>
        <w:t>each</w:t>
      </w:r>
      <w:r>
        <w:rPr>
          <w:spacing w:val="26"/>
          <w:w w:val="105"/>
          <w:vertAlign w:val="baseline"/>
        </w:rPr>
        <w:t> </w:t>
      </w:r>
      <w:r>
        <w:rPr>
          <w:i/>
          <w:w w:val="105"/>
          <w:vertAlign w:val="baseline"/>
        </w:rPr>
        <w:t>x</w:t>
      </w:r>
      <w:r>
        <w:rPr>
          <w:i/>
          <w:spacing w:val="25"/>
          <w:w w:val="105"/>
          <w:vertAlign w:val="baseline"/>
        </w:rPr>
        <w:t> </w:t>
      </w:r>
      <w:r>
        <w:rPr>
          <w:w w:val="105"/>
          <w:vertAlign w:val="baseline"/>
        </w:rPr>
        <w:t>is</w:t>
      </w:r>
      <w:r>
        <w:rPr>
          <w:spacing w:val="24"/>
          <w:w w:val="105"/>
          <w:vertAlign w:val="baseline"/>
        </w:rPr>
        <w:t> </w:t>
      </w:r>
      <w:r>
        <w:rPr>
          <w:w w:val="105"/>
          <w:vertAlign w:val="baseline"/>
        </w:rPr>
        <w:t>equal</w:t>
      </w:r>
      <w:r>
        <w:rPr>
          <w:spacing w:val="26"/>
          <w:w w:val="105"/>
          <w:vertAlign w:val="baseline"/>
        </w:rPr>
        <w:t> </w:t>
      </w:r>
      <w:r>
        <w:rPr>
          <w:spacing w:val="-5"/>
          <w:w w:val="105"/>
          <w:vertAlign w:val="baseline"/>
        </w:rPr>
        <w:t>to</w:t>
      </w:r>
    </w:p>
    <w:p>
      <w:pPr>
        <w:spacing w:line="177" w:lineRule="exact" w:before="0"/>
        <w:ind w:left="0" w:right="38" w:firstLine="0"/>
        <w:jc w:val="right"/>
        <w:rPr>
          <w:sz w:val="16"/>
        </w:rPr>
      </w:pPr>
      <w:r>
        <w:rPr>
          <w:sz w:val="16"/>
        </w:rPr>
        <w:t>the</w:t>
      </w:r>
      <w:r>
        <w:rPr>
          <w:spacing w:val="18"/>
          <w:sz w:val="16"/>
        </w:rPr>
        <w:t> </w:t>
      </w:r>
      <w:r>
        <w:rPr>
          <w:sz w:val="16"/>
        </w:rPr>
        <w:t>number</w:t>
      </w:r>
      <w:r>
        <w:rPr>
          <w:spacing w:val="19"/>
          <w:sz w:val="16"/>
        </w:rPr>
        <w:t> </w:t>
      </w:r>
      <w:r>
        <w:rPr>
          <w:sz w:val="16"/>
        </w:rPr>
        <w:t>of</w:t>
      </w:r>
      <w:r>
        <w:rPr>
          <w:spacing w:val="18"/>
          <w:sz w:val="16"/>
        </w:rPr>
        <w:t> </w:t>
      </w:r>
      <w:r>
        <w:rPr>
          <w:sz w:val="16"/>
        </w:rPr>
        <w:t>atoms’</w:t>
      </w:r>
      <w:r>
        <w:rPr>
          <w:spacing w:val="18"/>
          <w:sz w:val="16"/>
        </w:rPr>
        <w:t> </w:t>
      </w:r>
      <w:r>
        <w:rPr>
          <w:sz w:val="16"/>
        </w:rPr>
        <w:t>instances</w:t>
      </w:r>
      <w:r>
        <w:rPr>
          <w:spacing w:val="20"/>
          <w:sz w:val="16"/>
        </w:rPr>
        <w:t> </w:t>
      </w:r>
      <w:r>
        <w:rPr>
          <w:sz w:val="16"/>
        </w:rPr>
        <w:t>in</w:t>
      </w:r>
      <w:r>
        <w:rPr>
          <w:spacing w:val="16"/>
          <w:sz w:val="16"/>
        </w:rPr>
        <w:t> </w:t>
      </w:r>
      <w:r>
        <w:rPr>
          <w:i/>
          <w:sz w:val="16"/>
        </w:rPr>
        <w:t>researchInterest</w:t>
      </w:r>
      <w:r>
        <w:rPr>
          <w:rFonts w:ascii="DejaVu Sans Condensed" w:hAnsi="DejaVu Sans Condensed"/>
          <w:sz w:val="16"/>
        </w:rPr>
        <w:t>(</w:t>
      </w:r>
      <w:r>
        <w:rPr>
          <w:i/>
          <w:sz w:val="16"/>
        </w:rPr>
        <w:t>x</w:t>
      </w:r>
      <w:r>
        <w:rPr>
          <w:rFonts w:ascii="IPAPGothic" w:hAnsi="IPAPGothic"/>
          <w:sz w:val="16"/>
        </w:rPr>
        <w:t>,</w:t>
      </w:r>
      <w:r>
        <w:rPr>
          <w:rFonts w:ascii="IPAPGothic" w:hAnsi="IPAPGothic"/>
          <w:spacing w:val="-14"/>
          <w:sz w:val="16"/>
        </w:rPr>
        <w:t> </w:t>
      </w:r>
      <w:r>
        <w:rPr>
          <w:i/>
          <w:sz w:val="16"/>
        </w:rPr>
        <w:t>y</w:t>
      </w:r>
      <w:r>
        <w:rPr>
          <w:rFonts w:ascii="DejaVu Sans Condensed" w:hAnsi="DejaVu Sans Condensed"/>
          <w:sz w:val="16"/>
        </w:rPr>
        <w:t>)</w:t>
      </w:r>
      <w:r>
        <w:rPr>
          <w:sz w:val="16"/>
        </w:rPr>
        <w:t>,</w:t>
      </w:r>
      <w:r>
        <w:rPr>
          <w:spacing w:val="19"/>
          <w:sz w:val="16"/>
        </w:rPr>
        <w:t> </w:t>
      </w:r>
      <w:r>
        <w:rPr>
          <w:spacing w:val="-2"/>
          <w:sz w:val="16"/>
        </w:rPr>
        <w:t>denomina-</w:t>
      </w:r>
    </w:p>
    <w:p>
      <w:pPr>
        <w:pStyle w:val="BodyText"/>
        <w:spacing w:line="273" w:lineRule="auto"/>
        <w:ind w:left="99" w:right="38"/>
        <w:jc w:val="right"/>
      </w:pPr>
      <w:r>
        <w:rPr>
          <w:w w:val="105"/>
        </w:rPr>
        <w:t>tors</w:t>
      </w:r>
      <w:r>
        <w:rPr>
          <w:spacing w:val="24"/>
          <w:w w:val="105"/>
        </w:rPr>
        <w:t> </w:t>
      </w:r>
      <w:r>
        <w:rPr>
          <w:w w:val="105"/>
        </w:rPr>
        <w:t>of</w:t>
      </w:r>
      <w:r>
        <w:rPr>
          <w:spacing w:val="25"/>
          <w:w w:val="105"/>
        </w:rPr>
        <w:t> </w:t>
      </w:r>
      <w:r>
        <w:rPr>
          <w:w w:val="105"/>
        </w:rPr>
        <w:t>the</w:t>
      </w:r>
      <w:r>
        <w:rPr>
          <w:spacing w:val="24"/>
          <w:w w:val="105"/>
        </w:rPr>
        <w:t> </w:t>
      </w:r>
      <w:r>
        <w:rPr>
          <w:w w:val="105"/>
        </w:rPr>
        <w:t>COR</w:t>
      </w:r>
      <w:r>
        <w:rPr>
          <w:spacing w:val="25"/>
          <w:w w:val="105"/>
        </w:rPr>
        <w:t> </w:t>
      </w:r>
      <w:r>
        <w:rPr>
          <w:w w:val="105"/>
        </w:rPr>
        <w:t>and</w:t>
      </w:r>
      <w:r>
        <w:rPr>
          <w:spacing w:val="25"/>
          <w:w w:val="105"/>
        </w:rPr>
        <w:t> </w:t>
      </w:r>
      <w:r>
        <w:rPr>
          <w:w w:val="105"/>
        </w:rPr>
        <w:t>PCA</w:t>
      </w:r>
      <w:r>
        <w:rPr>
          <w:spacing w:val="25"/>
          <w:w w:val="105"/>
        </w:rPr>
        <w:t> </w:t>
      </w:r>
      <w:r>
        <w:rPr>
          <w:w w:val="105"/>
        </w:rPr>
        <w:t>confidence</w:t>
      </w:r>
      <w:r>
        <w:rPr>
          <w:spacing w:val="25"/>
          <w:w w:val="105"/>
        </w:rPr>
        <w:t> </w:t>
      </w:r>
      <w:r>
        <w:rPr>
          <w:w w:val="105"/>
        </w:rPr>
        <w:t>measures</w:t>
      </w:r>
      <w:r>
        <w:rPr>
          <w:spacing w:val="25"/>
          <w:w w:val="105"/>
        </w:rPr>
        <w:t> </w:t>
      </w:r>
      <w:r>
        <w:rPr>
          <w:w w:val="105"/>
        </w:rPr>
        <w:t>become</w:t>
      </w:r>
      <w:r>
        <w:rPr>
          <w:spacing w:val="25"/>
          <w:w w:val="105"/>
        </w:rPr>
        <w:t> </w:t>
      </w:r>
      <w:r>
        <w:rPr>
          <w:w w:val="105"/>
        </w:rPr>
        <w:t>the</w:t>
      </w:r>
      <w:r>
        <w:rPr>
          <w:spacing w:val="24"/>
          <w:w w:val="105"/>
        </w:rPr>
        <w:t> </w:t>
      </w:r>
      <w:r>
        <w:rPr>
          <w:w w:val="105"/>
        </w:rPr>
        <w:t>same and</w:t>
      </w:r>
      <w:r>
        <w:rPr>
          <w:spacing w:val="-4"/>
          <w:w w:val="105"/>
        </w:rPr>
        <w:t> </w:t>
      </w:r>
      <w:r>
        <w:rPr>
          <w:w w:val="105"/>
        </w:rPr>
        <w:t>as</w:t>
      </w:r>
      <w:r>
        <w:rPr>
          <w:w w:val="105"/>
        </w:rPr>
        <w:t> a</w:t>
      </w:r>
      <w:r>
        <w:rPr>
          <w:w w:val="105"/>
        </w:rPr>
        <w:t> result </w:t>
      </w:r>
      <w:r>
        <w:rPr>
          <w:i/>
          <w:w w:val="105"/>
        </w:rPr>
        <w:t>ir</w:t>
      </w:r>
      <w:r>
        <w:rPr>
          <w:i/>
          <w:spacing w:val="-10"/>
          <w:w w:val="105"/>
        </w:rPr>
        <w:t> </w:t>
      </w:r>
      <w:r>
        <w:rPr>
          <w:rFonts w:ascii="DejaVu Sans Condensed" w:hAnsi="DejaVu Sans Condensed"/>
          <w:w w:val="105"/>
        </w:rPr>
        <w:t>—</w:t>
      </w:r>
      <w:r>
        <w:rPr>
          <w:rFonts w:ascii="DejaVu Sans Condensed" w:hAnsi="DejaVu Sans Condensed"/>
          <w:spacing w:val="-13"/>
          <w:w w:val="105"/>
        </w:rPr>
        <w:t> </w:t>
      </w:r>
      <w:r>
        <w:rPr>
          <w:i/>
          <w:w w:val="105"/>
        </w:rPr>
        <w:t>gre</w:t>
      </w:r>
      <w:r>
        <w:rPr>
          <w:i/>
          <w:w w:val="105"/>
        </w:rPr>
        <w:t> </w:t>
      </w:r>
      <w:r>
        <w:rPr>
          <w:w w:val="105"/>
        </w:rPr>
        <w:t>value is equal</w:t>
      </w:r>
      <w:r>
        <w:rPr>
          <w:w w:val="105"/>
        </w:rPr>
        <w:t> to</w:t>
      </w:r>
      <w:r>
        <w:rPr>
          <w:w w:val="105"/>
        </w:rPr>
        <w:t> 0. Briefly, COR</w:t>
      </w:r>
      <w:r>
        <w:rPr>
          <w:w w:val="105"/>
        </w:rPr>
        <w:t> confidence </w:t>
      </w:r>
      <w:r>
        <w:rPr>
          <w:spacing w:val="-2"/>
          <w:w w:val="105"/>
        </w:rPr>
        <w:t>is</w:t>
      </w:r>
      <w:r>
        <w:rPr>
          <w:spacing w:val="-9"/>
          <w:w w:val="105"/>
        </w:rPr>
        <w:t> </w:t>
      </w:r>
      <w:r>
        <w:rPr>
          <w:spacing w:val="-2"/>
          <w:w w:val="105"/>
        </w:rPr>
        <w:t>more</w:t>
      </w:r>
      <w:r>
        <w:rPr>
          <w:spacing w:val="-7"/>
          <w:w w:val="105"/>
        </w:rPr>
        <w:t> </w:t>
      </w:r>
      <w:r>
        <w:rPr>
          <w:spacing w:val="-2"/>
          <w:w w:val="105"/>
        </w:rPr>
        <w:t>efficient</w:t>
      </w:r>
      <w:r>
        <w:rPr>
          <w:spacing w:val="-8"/>
          <w:w w:val="105"/>
        </w:rPr>
        <w:t> </w:t>
      </w:r>
      <w:r>
        <w:rPr>
          <w:spacing w:val="-2"/>
          <w:w w:val="105"/>
        </w:rPr>
        <w:t>than</w:t>
      </w:r>
      <w:r>
        <w:rPr>
          <w:spacing w:val="-8"/>
          <w:w w:val="105"/>
        </w:rPr>
        <w:t> </w:t>
      </w:r>
      <w:r>
        <w:rPr>
          <w:spacing w:val="-2"/>
          <w:w w:val="105"/>
        </w:rPr>
        <w:t>PCA</w:t>
      </w:r>
      <w:r>
        <w:rPr>
          <w:spacing w:val="-6"/>
          <w:w w:val="105"/>
        </w:rPr>
        <w:t> </w:t>
      </w:r>
      <w:r>
        <w:rPr>
          <w:spacing w:val="-2"/>
          <w:w w:val="105"/>
        </w:rPr>
        <w:t>confidence</w:t>
      </w:r>
      <w:r>
        <w:rPr>
          <w:spacing w:val="-8"/>
          <w:w w:val="105"/>
        </w:rPr>
        <w:t> </w:t>
      </w:r>
      <w:r>
        <w:rPr>
          <w:spacing w:val="-2"/>
          <w:w w:val="105"/>
        </w:rPr>
        <w:t>when</w:t>
      </w:r>
      <w:r>
        <w:rPr>
          <w:spacing w:val="-6"/>
          <w:w w:val="105"/>
        </w:rPr>
        <w:t> </w:t>
      </w:r>
      <w:r>
        <w:rPr>
          <w:i/>
          <w:spacing w:val="-2"/>
          <w:w w:val="105"/>
        </w:rPr>
        <w:t>ir</w:t>
      </w:r>
      <w:r>
        <w:rPr>
          <w:i/>
          <w:spacing w:val="-4"/>
          <w:w w:val="105"/>
        </w:rPr>
        <w:t> </w:t>
      </w:r>
      <w:r>
        <w:rPr>
          <w:rFonts w:ascii="DejaVu Sans Condensed" w:hAnsi="DejaVu Sans Condensed"/>
          <w:spacing w:val="-2"/>
          <w:w w:val="105"/>
        </w:rPr>
        <w:t>—</w:t>
      </w:r>
      <w:r>
        <w:rPr>
          <w:rFonts w:ascii="DejaVu Sans Condensed" w:hAnsi="DejaVu Sans Condensed"/>
          <w:spacing w:val="-13"/>
          <w:w w:val="105"/>
        </w:rPr>
        <w:t> </w:t>
      </w:r>
      <w:r>
        <w:rPr>
          <w:i/>
          <w:spacing w:val="-2"/>
          <w:w w:val="105"/>
        </w:rPr>
        <w:t>gre</w:t>
      </w:r>
      <w:r>
        <w:rPr>
          <w:i/>
          <w:spacing w:val="-4"/>
          <w:w w:val="105"/>
        </w:rPr>
        <w:t> </w:t>
      </w:r>
      <w:r>
        <w:rPr>
          <w:spacing w:val="-2"/>
          <w:w w:val="105"/>
        </w:rPr>
        <w:t>is</w:t>
      </w:r>
      <w:r>
        <w:rPr>
          <w:spacing w:val="-8"/>
          <w:w w:val="105"/>
        </w:rPr>
        <w:t> </w:t>
      </w:r>
      <w:r>
        <w:rPr>
          <w:spacing w:val="-2"/>
          <w:w w:val="105"/>
        </w:rPr>
        <w:t>greater</w:t>
      </w:r>
      <w:r>
        <w:rPr>
          <w:spacing w:val="-6"/>
          <w:w w:val="105"/>
        </w:rPr>
        <w:t> </w:t>
      </w:r>
      <w:r>
        <w:rPr>
          <w:spacing w:val="-2"/>
          <w:w w:val="105"/>
        </w:rPr>
        <w:t>than</w:t>
      </w:r>
      <w:r>
        <w:rPr>
          <w:spacing w:val="-8"/>
          <w:w w:val="105"/>
        </w:rPr>
        <w:t> </w:t>
      </w:r>
      <w:r>
        <w:rPr>
          <w:spacing w:val="-2"/>
          <w:w w:val="105"/>
        </w:rPr>
        <w:t>0.</w:t>
      </w:r>
      <w:r>
        <w:rPr>
          <w:w w:val="105"/>
        </w:rPr>
        <w:t> We</w:t>
      </w:r>
      <w:r>
        <w:rPr>
          <w:spacing w:val="40"/>
          <w:w w:val="105"/>
        </w:rPr>
        <w:t> </w:t>
      </w:r>
      <w:r>
        <w:rPr>
          <w:w w:val="105"/>
        </w:rPr>
        <w:t>also</w:t>
      </w:r>
      <w:r>
        <w:rPr>
          <w:spacing w:val="40"/>
          <w:w w:val="105"/>
        </w:rPr>
        <w:t> </w:t>
      </w:r>
      <w:r>
        <w:rPr>
          <w:w w:val="105"/>
        </w:rPr>
        <w:t>compared</w:t>
      </w:r>
      <w:r>
        <w:rPr>
          <w:spacing w:val="40"/>
          <w:w w:val="105"/>
        </w:rPr>
        <w:t> </w:t>
      </w:r>
      <w:r>
        <w:rPr>
          <w:w w:val="105"/>
        </w:rPr>
        <w:t>the</w:t>
      </w:r>
      <w:r>
        <w:rPr>
          <w:spacing w:val="40"/>
          <w:w w:val="105"/>
        </w:rPr>
        <w:t> </w:t>
      </w:r>
      <w:r>
        <w:rPr>
          <w:w w:val="105"/>
        </w:rPr>
        <w:t>two</w:t>
      </w:r>
      <w:r>
        <w:rPr>
          <w:spacing w:val="40"/>
          <w:w w:val="105"/>
        </w:rPr>
        <w:t> </w:t>
      </w:r>
      <w:r>
        <w:rPr>
          <w:w w:val="105"/>
        </w:rPr>
        <w:t>confidence</w:t>
      </w:r>
      <w:r>
        <w:rPr>
          <w:spacing w:val="40"/>
          <w:w w:val="105"/>
        </w:rPr>
        <w:t> </w:t>
      </w:r>
      <w:r>
        <w:rPr>
          <w:w w:val="105"/>
        </w:rPr>
        <w:t>measures</w:t>
      </w:r>
      <w:r>
        <w:rPr>
          <w:spacing w:val="40"/>
          <w:w w:val="105"/>
        </w:rPr>
        <w:t> </w:t>
      </w:r>
      <w:r>
        <w:rPr>
          <w:w w:val="105"/>
        </w:rPr>
        <w:t>on</w:t>
      </w:r>
      <w:r>
        <w:rPr>
          <w:spacing w:val="40"/>
          <w:w w:val="105"/>
        </w:rPr>
        <w:t> </w:t>
      </w:r>
      <w:r>
        <w:rPr>
          <w:w w:val="105"/>
        </w:rPr>
        <w:t>Wikidata when</w:t>
      </w:r>
      <w:r>
        <w:rPr>
          <w:spacing w:val="6"/>
          <w:w w:val="105"/>
        </w:rPr>
        <w:t> </w:t>
      </w:r>
      <w:r>
        <w:rPr>
          <w:w w:val="105"/>
        </w:rPr>
        <w:t>there</w:t>
      </w:r>
      <w:r>
        <w:rPr>
          <w:spacing w:val="7"/>
          <w:w w:val="105"/>
        </w:rPr>
        <w:t> </w:t>
      </w:r>
      <w:r>
        <w:rPr>
          <w:w w:val="105"/>
        </w:rPr>
        <w:t>are</w:t>
      </w:r>
      <w:r>
        <w:rPr>
          <w:spacing w:val="7"/>
          <w:w w:val="105"/>
        </w:rPr>
        <w:t> </w:t>
      </w:r>
      <w:r>
        <w:rPr>
          <w:w w:val="105"/>
        </w:rPr>
        <w:t>quasi-functions</w:t>
      </w:r>
      <w:r>
        <w:rPr>
          <w:spacing w:val="7"/>
          <w:w w:val="105"/>
        </w:rPr>
        <w:t> </w:t>
      </w:r>
      <w:r>
        <w:rPr>
          <w:w w:val="105"/>
        </w:rPr>
        <w:t>in</w:t>
      </w:r>
      <w:r>
        <w:rPr>
          <w:spacing w:val="7"/>
          <w:w w:val="105"/>
        </w:rPr>
        <w:t> </w:t>
      </w:r>
      <w:r>
        <w:rPr>
          <w:w w:val="105"/>
        </w:rPr>
        <w:t>the</w:t>
      </w:r>
      <w:r>
        <w:rPr>
          <w:spacing w:val="8"/>
          <w:w w:val="105"/>
        </w:rPr>
        <w:t> </w:t>
      </w:r>
      <w:r>
        <w:rPr>
          <w:w w:val="105"/>
        </w:rPr>
        <w:t>body</w:t>
      </w:r>
      <w:r>
        <w:rPr>
          <w:spacing w:val="7"/>
          <w:w w:val="105"/>
        </w:rPr>
        <w:t> </w:t>
      </w:r>
      <w:r>
        <w:rPr>
          <w:w w:val="105"/>
        </w:rPr>
        <w:t>and</w:t>
      </w:r>
      <w:r>
        <w:rPr>
          <w:spacing w:val="7"/>
          <w:w w:val="105"/>
        </w:rPr>
        <w:t> </w:t>
      </w:r>
      <w:r>
        <w:rPr>
          <w:w w:val="105"/>
        </w:rPr>
        <w:t>the</w:t>
      </w:r>
      <w:r>
        <w:rPr>
          <w:spacing w:val="8"/>
          <w:w w:val="105"/>
        </w:rPr>
        <w:t> </w:t>
      </w:r>
      <w:r>
        <w:rPr>
          <w:w w:val="105"/>
        </w:rPr>
        <w:t>head</w:t>
      </w:r>
      <w:r>
        <w:rPr>
          <w:spacing w:val="7"/>
          <w:w w:val="105"/>
        </w:rPr>
        <w:t> </w:t>
      </w:r>
      <w:r>
        <w:rPr>
          <w:w w:val="105"/>
        </w:rPr>
        <w:t>of</w:t>
      </w:r>
      <w:r>
        <w:rPr>
          <w:spacing w:val="7"/>
          <w:w w:val="105"/>
        </w:rPr>
        <w:t> </w:t>
      </w:r>
      <w:r>
        <w:rPr>
          <w:w w:val="105"/>
        </w:rPr>
        <w:t>a</w:t>
      </w:r>
      <w:r>
        <w:rPr>
          <w:spacing w:val="8"/>
          <w:w w:val="105"/>
        </w:rPr>
        <w:t> </w:t>
      </w:r>
      <w:r>
        <w:rPr>
          <w:spacing w:val="-4"/>
          <w:w w:val="105"/>
        </w:rPr>
        <w:t>Horn</w:t>
      </w:r>
    </w:p>
    <w:p>
      <w:pPr>
        <w:spacing w:line="214" w:lineRule="exact" w:before="0"/>
        <w:ind w:left="111" w:right="0" w:firstLine="0"/>
        <w:jc w:val="both"/>
        <w:rPr>
          <w:i/>
          <w:sz w:val="16"/>
        </w:rPr>
      </w:pPr>
      <w:r>
        <w:rPr>
          <w:w w:val="105"/>
          <w:sz w:val="16"/>
        </w:rPr>
        <w:t>rule.</w:t>
      </w:r>
      <w:r>
        <w:rPr>
          <w:spacing w:val="75"/>
          <w:w w:val="105"/>
          <w:sz w:val="16"/>
        </w:rPr>
        <w:t>  </w:t>
      </w:r>
      <w:r>
        <w:rPr>
          <w:w w:val="105"/>
          <w:sz w:val="16"/>
        </w:rPr>
        <w:t>Consider</w:t>
      </w:r>
      <w:r>
        <w:rPr>
          <w:spacing w:val="76"/>
          <w:w w:val="105"/>
          <w:sz w:val="16"/>
        </w:rPr>
        <w:t>  </w:t>
      </w:r>
      <w:r>
        <w:rPr>
          <w:w w:val="105"/>
          <w:sz w:val="16"/>
        </w:rPr>
        <w:t>the</w:t>
      </w:r>
      <w:r>
        <w:rPr>
          <w:spacing w:val="77"/>
          <w:w w:val="105"/>
          <w:sz w:val="16"/>
        </w:rPr>
        <w:t>  </w:t>
      </w:r>
      <w:r>
        <w:rPr>
          <w:w w:val="105"/>
          <w:sz w:val="16"/>
        </w:rPr>
        <w:t>rule</w:t>
      </w:r>
      <w:r>
        <w:rPr>
          <w:spacing w:val="76"/>
          <w:w w:val="105"/>
          <w:sz w:val="16"/>
        </w:rPr>
        <w:t>  </w:t>
      </w:r>
      <w:r>
        <w:rPr>
          <w:i/>
          <w:w w:val="105"/>
          <w:sz w:val="16"/>
        </w:rPr>
        <w:t>R</w:t>
      </w:r>
      <w:r>
        <w:rPr>
          <w:w w:val="105"/>
          <w:sz w:val="16"/>
          <w:vertAlign w:val="subscript"/>
        </w:rPr>
        <w:t>11</w:t>
      </w:r>
      <w:r>
        <w:rPr>
          <w:spacing w:val="14"/>
          <w:w w:val="105"/>
          <w:sz w:val="16"/>
          <w:vertAlign w:val="baseline"/>
        </w:rPr>
        <w:t> </w:t>
      </w:r>
      <w:r>
        <w:rPr>
          <w:rFonts w:ascii="LM Roman 10" w:hAnsi="LM Roman 10"/>
          <w:w w:val="105"/>
          <w:sz w:val="16"/>
          <w:vertAlign w:val="baseline"/>
        </w:rPr>
        <w:t>:</w:t>
      </w:r>
      <w:r>
        <w:rPr>
          <w:rFonts w:ascii="LM Roman 10" w:hAnsi="LM Roman 10"/>
          <w:spacing w:val="-12"/>
          <w:w w:val="105"/>
          <w:sz w:val="16"/>
          <w:vertAlign w:val="baseline"/>
        </w:rPr>
        <w:t> </w:t>
      </w:r>
      <w:r>
        <w:rPr>
          <w:i/>
          <w:w w:val="105"/>
          <w:sz w:val="16"/>
          <w:vertAlign w:val="baseline"/>
        </w:rPr>
        <w:t>educatedAt</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8"/>
          <w:w w:val="105"/>
          <w:sz w:val="16"/>
          <w:vertAlign w:val="baseline"/>
        </w:rPr>
        <w:t> </w:t>
      </w:r>
      <w:r>
        <w:rPr>
          <w:i/>
          <w:spacing w:val="11"/>
          <w:w w:val="105"/>
          <w:sz w:val="16"/>
          <w:vertAlign w:val="baseline"/>
        </w:rPr>
        <w:t>y</w:t>
      </w:r>
      <w:r>
        <w:rPr>
          <w:rFonts w:ascii="DejaVu Sans Condensed" w:hAnsi="DejaVu Sans Condensed"/>
          <w:spacing w:val="11"/>
          <w:w w:val="105"/>
          <w:sz w:val="16"/>
          <w:vertAlign w:val="baseline"/>
        </w:rPr>
        <w:t>)Λ</w:t>
      </w:r>
      <w:r>
        <w:rPr>
          <w:rFonts w:ascii="DejaVu Sans Condensed" w:hAnsi="DejaVu Sans Condensed"/>
          <w:spacing w:val="-13"/>
          <w:w w:val="105"/>
          <w:sz w:val="16"/>
          <w:vertAlign w:val="baseline"/>
        </w:rPr>
        <w:t> </w:t>
      </w:r>
      <w:r>
        <w:rPr>
          <w:i/>
          <w:spacing w:val="-2"/>
          <w:w w:val="105"/>
          <w:sz w:val="16"/>
          <w:vertAlign w:val="baseline"/>
        </w:rPr>
        <w:t>occupation</w:t>
      </w:r>
    </w:p>
    <w:p>
      <w:pPr>
        <w:spacing w:line="252" w:lineRule="auto" w:before="0"/>
        <w:ind w:left="111" w:right="39" w:firstLine="0"/>
        <w:jc w:val="both"/>
        <w:rPr>
          <w:sz w:val="16"/>
        </w:rPr>
      </w:pPr>
      <w:r>
        <w:rPr>
          <w:rFonts w:ascii="DejaVu Sans Condensed" w:hAnsi="DejaVu Sans Condensed"/>
          <w:w w:val="105"/>
          <w:sz w:val="16"/>
        </w:rPr>
        <w:t>(</w:t>
      </w:r>
      <w:r>
        <w:rPr>
          <w:i/>
          <w:w w:val="105"/>
          <w:sz w:val="16"/>
        </w:rPr>
        <w:t>x</w:t>
      </w:r>
      <w:r>
        <w:rPr>
          <w:rFonts w:ascii="IPAPGothic" w:hAnsi="IPAPGothic"/>
          <w:w w:val="105"/>
          <w:sz w:val="16"/>
        </w:rPr>
        <w:t>,</w:t>
      </w:r>
      <w:r>
        <w:rPr>
          <w:rFonts w:ascii="IPAPGothic" w:hAnsi="IPAPGothic"/>
          <w:spacing w:val="-12"/>
          <w:w w:val="105"/>
          <w:sz w:val="16"/>
        </w:rPr>
        <w:t> </w:t>
      </w:r>
      <w:r>
        <w:rPr>
          <w:i/>
          <w:w w:val="105"/>
          <w:sz w:val="16"/>
        </w:rPr>
        <w:t>Researcher</w:t>
      </w:r>
      <w:r>
        <w:rPr>
          <w:rFonts w:ascii="DejaVu Sans Condensed" w:hAnsi="DejaVu Sans Condensed"/>
          <w:w w:val="105"/>
          <w:sz w:val="16"/>
        </w:rPr>
        <w:t>)</w:t>
      </w:r>
      <w:r>
        <w:rPr>
          <w:rFonts w:ascii="DejaVu Sans Condensed" w:hAnsi="DejaVu Sans Condensed"/>
          <w:spacing w:val="-3"/>
          <w:w w:val="105"/>
          <w:sz w:val="16"/>
        </w:rPr>
        <w:t> </w:t>
      </w:r>
      <w:r>
        <w:rPr>
          <w:rFonts w:ascii="DejaVu Sans Condensed" w:hAnsi="DejaVu Sans Condensed"/>
          <w:w w:val="105"/>
          <w:sz w:val="16"/>
        </w:rPr>
        <w:t>Λ</w:t>
      </w:r>
      <w:r>
        <w:rPr>
          <w:i/>
          <w:w w:val="105"/>
          <w:sz w:val="16"/>
        </w:rPr>
        <w:t>country</w:t>
      </w:r>
      <w:r>
        <w:rPr>
          <w:rFonts w:ascii="DejaVu Sans Condensed" w:hAnsi="DejaVu Sans Condensed"/>
          <w:w w:val="105"/>
          <w:sz w:val="16"/>
        </w:rPr>
        <w:t>(</w:t>
      </w:r>
      <w:r>
        <w:rPr>
          <w:i/>
          <w:w w:val="105"/>
          <w:sz w:val="16"/>
        </w:rPr>
        <w:t>y</w:t>
      </w:r>
      <w:r>
        <w:rPr>
          <w:rFonts w:ascii="IPAPGothic" w:hAnsi="IPAPGothic"/>
          <w:w w:val="105"/>
          <w:sz w:val="16"/>
        </w:rPr>
        <w:t>,</w:t>
      </w:r>
      <w:r>
        <w:rPr>
          <w:rFonts w:ascii="IPAPGothic" w:hAnsi="IPAPGothic"/>
          <w:spacing w:val="-11"/>
          <w:w w:val="105"/>
          <w:sz w:val="16"/>
        </w:rPr>
        <w:t> </w:t>
      </w:r>
      <w:r>
        <w:rPr>
          <w:i/>
          <w:w w:val="105"/>
          <w:sz w:val="16"/>
        </w:rPr>
        <w:t>DominicanRepublic</w:t>
      </w:r>
      <w:r>
        <w:rPr>
          <w:rFonts w:ascii="DejaVu Sans Condensed" w:hAnsi="DejaVu Sans Condensed"/>
          <w:w w:val="105"/>
          <w:sz w:val="16"/>
        </w:rPr>
        <w:t>)</w:t>
      </w:r>
      <w:r>
        <w:rPr>
          <w:rFonts w:ascii="DejaVu Sans Condensed" w:hAnsi="DejaVu Sans Condensed"/>
          <w:spacing w:val="-12"/>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employer</w:t>
      </w:r>
      <w:r>
        <w:rPr>
          <w:rFonts w:ascii="DejaVu Sans Condensed" w:hAnsi="DejaVu Sans Condensed"/>
          <w:w w:val="105"/>
          <w:sz w:val="16"/>
        </w:rPr>
        <w:t>(</w:t>
      </w:r>
      <w:r>
        <w:rPr>
          <w:i/>
          <w:w w:val="105"/>
          <w:sz w:val="16"/>
        </w:rPr>
        <w:t>x</w:t>
      </w:r>
      <w:r>
        <w:rPr>
          <w:rFonts w:ascii="IPAPGothic" w:hAnsi="IPAPGothic"/>
          <w:w w:val="105"/>
          <w:sz w:val="16"/>
        </w:rPr>
        <w:t>,</w:t>
      </w:r>
      <w:r>
        <w:rPr>
          <w:rFonts w:ascii="IPAPGothic" w:hAnsi="IPAPGothic"/>
          <w:spacing w:val="-12"/>
          <w:w w:val="105"/>
          <w:sz w:val="16"/>
        </w:rPr>
        <w:t> </w:t>
      </w:r>
      <w:r>
        <w:rPr>
          <w:i/>
          <w:w w:val="105"/>
          <w:sz w:val="16"/>
        </w:rPr>
        <w:t>y</w:t>
      </w:r>
      <w:r>
        <w:rPr>
          <w:rFonts w:ascii="DejaVu Sans Condensed" w:hAnsi="DejaVu Sans Condensed"/>
          <w:w w:val="105"/>
          <w:sz w:val="16"/>
        </w:rPr>
        <w:t>)</w:t>
      </w:r>
      <w:r>
        <w:rPr>
          <w:w w:val="105"/>
          <w:sz w:val="16"/>
        </w:rPr>
        <w:t>. </w:t>
      </w:r>
      <w:hyperlink w:history="true" w:anchor="_bookmark28">
        <w:r>
          <w:rPr>
            <w:color w:val="007FAD"/>
            <w:w w:val="105"/>
            <w:sz w:val="16"/>
          </w:rPr>
          <w:t>Table</w:t>
        </w:r>
        <w:r>
          <w:rPr>
            <w:color w:val="007FAD"/>
            <w:spacing w:val="23"/>
            <w:w w:val="105"/>
            <w:sz w:val="16"/>
          </w:rPr>
          <w:t> </w:t>
        </w:r>
        <w:r>
          <w:rPr>
            <w:color w:val="007FAD"/>
            <w:w w:val="105"/>
            <w:sz w:val="16"/>
          </w:rPr>
          <w:t>8</w:t>
        </w:r>
      </w:hyperlink>
      <w:r>
        <w:rPr>
          <w:color w:val="007FAD"/>
          <w:spacing w:val="24"/>
          <w:w w:val="105"/>
          <w:sz w:val="16"/>
        </w:rPr>
        <w:t> </w:t>
      </w:r>
      <w:r>
        <w:rPr>
          <w:w w:val="105"/>
          <w:sz w:val="16"/>
        </w:rPr>
        <w:t>shows</w:t>
      </w:r>
      <w:r>
        <w:rPr>
          <w:spacing w:val="23"/>
          <w:w w:val="105"/>
          <w:sz w:val="16"/>
        </w:rPr>
        <w:t> </w:t>
      </w:r>
      <w:r>
        <w:rPr>
          <w:w w:val="105"/>
          <w:sz w:val="16"/>
        </w:rPr>
        <w:t>some</w:t>
      </w:r>
      <w:r>
        <w:rPr>
          <w:spacing w:val="24"/>
          <w:w w:val="105"/>
          <w:sz w:val="16"/>
        </w:rPr>
        <w:t> </w:t>
      </w:r>
      <w:r>
        <w:rPr>
          <w:w w:val="105"/>
          <w:sz w:val="16"/>
        </w:rPr>
        <w:t>related</w:t>
      </w:r>
      <w:r>
        <w:rPr>
          <w:spacing w:val="23"/>
          <w:w w:val="105"/>
          <w:sz w:val="16"/>
        </w:rPr>
        <w:t> </w:t>
      </w:r>
      <w:r>
        <w:rPr>
          <w:w w:val="105"/>
          <w:sz w:val="16"/>
        </w:rPr>
        <w:t>facts</w:t>
      </w:r>
      <w:r>
        <w:rPr>
          <w:spacing w:val="24"/>
          <w:w w:val="105"/>
          <w:sz w:val="16"/>
        </w:rPr>
        <w:t> </w:t>
      </w:r>
      <w:r>
        <w:rPr>
          <w:w w:val="105"/>
          <w:sz w:val="16"/>
        </w:rPr>
        <w:t>about</w:t>
      </w:r>
      <w:r>
        <w:rPr>
          <w:spacing w:val="24"/>
          <w:w w:val="105"/>
          <w:sz w:val="16"/>
        </w:rPr>
        <w:t> </w:t>
      </w:r>
      <w:r>
        <w:rPr>
          <w:w w:val="105"/>
          <w:sz w:val="16"/>
        </w:rPr>
        <w:t>the</w:t>
      </w:r>
      <w:r>
        <w:rPr>
          <w:spacing w:val="23"/>
          <w:w w:val="105"/>
          <w:sz w:val="16"/>
        </w:rPr>
        <w:t> </w:t>
      </w:r>
      <w:r>
        <w:rPr>
          <w:w w:val="105"/>
          <w:sz w:val="16"/>
        </w:rPr>
        <w:t>rule</w:t>
      </w:r>
      <w:r>
        <w:rPr>
          <w:spacing w:val="24"/>
          <w:w w:val="105"/>
          <w:sz w:val="16"/>
        </w:rPr>
        <w:t> </w:t>
      </w:r>
      <w:r>
        <w:rPr>
          <w:i/>
          <w:w w:val="105"/>
          <w:sz w:val="16"/>
        </w:rPr>
        <w:t>R</w:t>
      </w:r>
      <w:r>
        <w:rPr>
          <w:w w:val="105"/>
          <w:sz w:val="16"/>
          <w:vertAlign w:val="subscript"/>
        </w:rPr>
        <w:t>11</w:t>
      </w:r>
      <w:r>
        <w:rPr>
          <w:spacing w:val="34"/>
          <w:w w:val="105"/>
          <w:sz w:val="16"/>
          <w:vertAlign w:val="baseline"/>
        </w:rPr>
        <w:t> </w:t>
      </w:r>
      <w:r>
        <w:rPr>
          <w:w w:val="105"/>
          <w:sz w:val="16"/>
          <w:vertAlign w:val="baseline"/>
        </w:rPr>
        <w:t>in</w:t>
      </w:r>
      <w:r>
        <w:rPr>
          <w:spacing w:val="24"/>
          <w:w w:val="105"/>
          <w:sz w:val="16"/>
          <w:vertAlign w:val="baseline"/>
        </w:rPr>
        <w:t> </w:t>
      </w:r>
      <w:r>
        <w:rPr>
          <w:w w:val="105"/>
          <w:sz w:val="16"/>
          <w:vertAlign w:val="baseline"/>
        </w:rPr>
        <w:t>Wikidata. As</w:t>
      </w:r>
      <w:r>
        <w:rPr>
          <w:spacing w:val="-2"/>
          <w:w w:val="105"/>
          <w:sz w:val="16"/>
          <w:vertAlign w:val="baseline"/>
        </w:rPr>
        <w:t> </w:t>
      </w:r>
      <w:r>
        <w:rPr>
          <w:w w:val="105"/>
          <w:sz w:val="16"/>
          <w:vertAlign w:val="baseline"/>
        </w:rPr>
        <w:t>shown,</w:t>
      </w:r>
      <w:r>
        <w:rPr>
          <w:spacing w:val="-3"/>
          <w:w w:val="105"/>
          <w:sz w:val="16"/>
          <w:vertAlign w:val="baseline"/>
        </w:rPr>
        <w:t> </w:t>
      </w:r>
      <w:r>
        <w:rPr>
          <w:w w:val="105"/>
          <w:sz w:val="16"/>
          <w:vertAlign w:val="baseline"/>
        </w:rPr>
        <w:t>the</w:t>
      </w:r>
      <w:r>
        <w:rPr>
          <w:spacing w:val="-2"/>
          <w:w w:val="105"/>
          <w:sz w:val="16"/>
          <w:vertAlign w:val="baseline"/>
        </w:rPr>
        <w:t> </w:t>
      </w:r>
      <w:r>
        <w:rPr>
          <w:i/>
          <w:w w:val="105"/>
          <w:sz w:val="16"/>
          <w:vertAlign w:val="baseline"/>
        </w:rPr>
        <w:t>educatedAt</w:t>
      </w:r>
      <w:r>
        <w:rPr>
          <w:rFonts w:ascii="DejaVu Sans Condensed" w:hAnsi="DejaVu Sans Condensed"/>
          <w:w w:val="105"/>
          <w:sz w:val="16"/>
          <w:vertAlign w:val="baseline"/>
        </w:rPr>
        <w:t>(</w:t>
      </w:r>
      <w:r>
        <w:rPr>
          <w:i/>
          <w:w w:val="105"/>
          <w:sz w:val="16"/>
          <w:vertAlign w:val="baseline"/>
        </w:rPr>
        <w:t>x</w:t>
      </w:r>
      <w:r>
        <w:rPr>
          <w:rFonts w:ascii="IPAPGothic" w:hAnsi="IPAPGothic"/>
          <w:w w:val="105"/>
          <w:sz w:val="16"/>
          <w:vertAlign w:val="baseline"/>
        </w:rPr>
        <w:t>,</w:t>
      </w:r>
      <w:r>
        <w:rPr>
          <w:rFonts w:ascii="IPAPGothic" w:hAnsi="IPAPGothic"/>
          <w:spacing w:val="-18"/>
          <w:w w:val="105"/>
          <w:sz w:val="16"/>
          <w:vertAlign w:val="baseline"/>
        </w:rPr>
        <w:t> </w:t>
      </w:r>
      <w:r>
        <w:rPr>
          <w:i/>
          <w:w w:val="105"/>
          <w:sz w:val="16"/>
          <w:vertAlign w:val="baseline"/>
        </w:rPr>
        <w:t>y</w:t>
      </w:r>
      <w:r>
        <w:rPr>
          <w:rFonts w:ascii="DejaVu Sans Condensed" w:hAnsi="DejaVu Sans Condensed"/>
          <w:w w:val="105"/>
          <w:sz w:val="16"/>
          <w:vertAlign w:val="baseline"/>
        </w:rPr>
        <w:t>)</w:t>
      </w:r>
      <w:r>
        <w:rPr>
          <w:rFonts w:ascii="DejaVu Sans Condensed" w:hAnsi="DejaVu Sans Condensed"/>
          <w:spacing w:val="-9"/>
          <w:w w:val="105"/>
          <w:sz w:val="16"/>
          <w:vertAlign w:val="baseline"/>
        </w:rPr>
        <w:t> </w:t>
      </w:r>
      <w:r>
        <w:rPr>
          <w:w w:val="105"/>
          <w:sz w:val="16"/>
          <w:vertAlign w:val="baseline"/>
        </w:rPr>
        <w:t>atom</w:t>
      </w:r>
      <w:r>
        <w:rPr>
          <w:spacing w:val="-2"/>
          <w:w w:val="105"/>
          <w:sz w:val="16"/>
          <w:vertAlign w:val="baseline"/>
        </w:rPr>
        <w:t> </w:t>
      </w:r>
      <w:r>
        <w:rPr>
          <w:w w:val="105"/>
          <w:sz w:val="16"/>
          <w:vertAlign w:val="baseline"/>
        </w:rPr>
        <w:t>in</w:t>
      </w:r>
      <w:r>
        <w:rPr>
          <w:spacing w:val="-2"/>
          <w:w w:val="105"/>
          <w:sz w:val="16"/>
          <w:vertAlign w:val="baseline"/>
        </w:rPr>
        <w:t> </w:t>
      </w:r>
      <w:r>
        <w:rPr>
          <w:w w:val="105"/>
          <w:sz w:val="16"/>
          <w:vertAlign w:val="baseline"/>
        </w:rPr>
        <w:t>the</w:t>
      </w:r>
      <w:r>
        <w:rPr>
          <w:spacing w:val="-1"/>
          <w:w w:val="105"/>
          <w:sz w:val="16"/>
          <w:vertAlign w:val="baseline"/>
        </w:rPr>
        <w:t> </w:t>
      </w:r>
      <w:r>
        <w:rPr>
          <w:w w:val="105"/>
          <w:sz w:val="16"/>
          <w:vertAlign w:val="baseline"/>
        </w:rPr>
        <w:t>body</w:t>
      </w:r>
      <w:r>
        <w:rPr>
          <w:spacing w:val="-2"/>
          <w:w w:val="105"/>
          <w:sz w:val="16"/>
          <w:vertAlign w:val="baseline"/>
        </w:rPr>
        <w:t> </w:t>
      </w:r>
      <w:r>
        <w:rPr>
          <w:w w:val="105"/>
          <w:sz w:val="16"/>
          <w:vertAlign w:val="baseline"/>
        </w:rPr>
        <w:t>and the</w:t>
      </w:r>
      <w:r>
        <w:rPr>
          <w:spacing w:val="-3"/>
          <w:w w:val="105"/>
          <w:sz w:val="16"/>
          <w:vertAlign w:val="baseline"/>
        </w:rPr>
        <w:t> </w:t>
      </w:r>
      <w:r>
        <w:rPr>
          <w:w w:val="105"/>
          <w:sz w:val="16"/>
          <w:vertAlign w:val="baseline"/>
        </w:rPr>
        <w:t>head </w:t>
      </w:r>
      <w:r>
        <w:rPr>
          <w:spacing w:val="-4"/>
          <w:w w:val="105"/>
          <w:sz w:val="16"/>
          <w:vertAlign w:val="baseline"/>
        </w:rPr>
        <w:t>atom</w:t>
      </w:r>
    </w:p>
    <w:p>
      <w:pPr>
        <w:spacing w:line="219" w:lineRule="exact" w:before="99"/>
        <w:ind w:left="111" w:right="0" w:firstLine="0"/>
        <w:jc w:val="both"/>
        <w:rPr>
          <w:i/>
          <w:sz w:val="16"/>
        </w:rPr>
      </w:pPr>
      <w:r>
        <w:rPr/>
        <w:br w:type="column"/>
      </w:r>
      <w:r>
        <w:rPr>
          <w:i/>
          <w:sz w:val="16"/>
        </w:rPr>
        <w:t>employer</w:t>
      </w:r>
      <w:r>
        <w:rPr>
          <w:rFonts w:ascii="DejaVu Sans Condensed"/>
          <w:sz w:val="16"/>
        </w:rPr>
        <w:t>(</w:t>
      </w:r>
      <w:r>
        <w:rPr>
          <w:i/>
          <w:sz w:val="16"/>
        </w:rPr>
        <w:t>x</w:t>
      </w:r>
      <w:r>
        <w:rPr>
          <w:rFonts w:ascii="IPAPGothic"/>
          <w:sz w:val="16"/>
        </w:rPr>
        <w:t>,</w:t>
      </w:r>
      <w:r>
        <w:rPr>
          <w:rFonts w:ascii="IPAPGothic"/>
          <w:spacing w:val="-14"/>
          <w:sz w:val="16"/>
        </w:rPr>
        <w:t> </w:t>
      </w:r>
      <w:r>
        <w:rPr>
          <w:i/>
          <w:sz w:val="16"/>
        </w:rPr>
        <w:t>y</w:t>
      </w:r>
      <w:r>
        <w:rPr>
          <w:rFonts w:ascii="DejaVu Sans Condensed"/>
          <w:sz w:val="16"/>
        </w:rPr>
        <w:t>)</w:t>
      </w:r>
      <w:r>
        <w:rPr>
          <w:rFonts w:ascii="DejaVu Sans Condensed"/>
          <w:spacing w:val="58"/>
          <w:sz w:val="16"/>
        </w:rPr>
        <w:t> </w:t>
      </w:r>
      <w:r>
        <w:rPr>
          <w:sz w:val="16"/>
        </w:rPr>
        <w:t>are</w:t>
      </w:r>
      <w:r>
        <w:rPr>
          <w:spacing w:val="65"/>
          <w:sz w:val="16"/>
        </w:rPr>
        <w:t> </w:t>
      </w:r>
      <w:r>
        <w:rPr>
          <w:sz w:val="16"/>
        </w:rPr>
        <w:t>quasi-functions.</w:t>
      </w:r>
      <w:r>
        <w:rPr>
          <w:spacing w:val="65"/>
          <w:sz w:val="16"/>
        </w:rPr>
        <w:t> </w:t>
      </w:r>
      <w:r>
        <w:rPr>
          <w:sz w:val="16"/>
        </w:rPr>
        <w:t>For</w:t>
      </w:r>
      <w:r>
        <w:rPr>
          <w:spacing w:val="65"/>
          <w:sz w:val="16"/>
        </w:rPr>
        <w:t> </w:t>
      </w:r>
      <w:r>
        <w:rPr>
          <w:sz w:val="16"/>
        </w:rPr>
        <w:t>this</w:t>
      </w:r>
      <w:r>
        <w:rPr>
          <w:spacing w:val="65"/>
          <w:sz w:val="16"/>
        </w:rPr>
        <w:t> </w:t>
      </w:r>
      <w:r>
        <w:rPr>
          <w:sz w:val="16"/>
        </w:rPr>
        <w:t>rule,</w:t>
      </w:r>
      <w:r>
        <w:rPr>
          <w:spacing w:val="64"/>
          <w:sz w:val="16"/>
        </w:rPr>
        <w:t> </w:t>
      </w:r>
      <w:r>
        <w:rPr>
          <w:i/>
          <w:sz w:val="16"/>
        </w:rPr>
        <w:t>PCA</w:t>
      </w:r>
      <w:r>
        <w:rPr>
          <w:i/>
          <w:spacing w:val="24"/>
          <w:sz w:val="16"/>
        </w:rPr>
        <w:t> </w:t>
      </w:r>
      <w:r>
        <w:rPr>
          <w:i/>
          <w:spacing w:val="-2"/>
          <w:sz w:val="16"/>
        </w:rPr>
        <w:t>confidence</w:t>
      </w:r>
    </w:p>
    <w:p>
      <w:pPr>
        <w:spacing w:line="211" w:lineRule="exact" w:before="0"/>
        <w:ind w:left="111" w:right="0" w:firstLine="0"/>
        <w:jc w:val="both"/>
        <w:rPr>
          <w:rFonts w:ascii="DejaVu Sans Condensed" w:hAnsi="DejaVu Sans Condensed"/>
          <w:sz w:val="16"/>
        </w:rPr>
      </w:pPr>
      <w:r>
        <w:rPr/>
        <mc:AlternateContent>
          <mc:Choice Requires="wps">
            <w:drawing>
              <wp:anchor distT="0" distB="0" distL="0" distR="0" allowOverlap="1" layoutInCell="1" locked="0" behindDoc="1" simplePos="0" relativeHeight="487030784">
                <wp:simplePos x="0" y="0"/>
                <wp:positionH relativeFrom="page">
                  <wp:posOffset>6566395</wp:posOffset>
                </wp:positionH>
                <wp:positionV relativeFrom="paragraph">
                  <wp:posOffset>-40025</wp:posOffset>
                </wp:positionV>
                <wp:extent cx="31750" cy="381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1750" cy="3810"/>
                        </a:xfrm>
                        <a:custGeom>
                          <a:avLst/>
                          <a:gdLst/>
                          <a:ahLst/>
                          <a:cxnLst/>
                          <a:rect l="l" t="t" r="r" b="b"/>
                          <a:pathLst>
                            <a:path w="31750" h="3810">
                              <a:moveTo>
                                <a:pt x="31678" y="0"/>
                              </a:moveTo>
                              <a:lnTo>
                                <a:pt x="0" y="0"/>
                              </a:lnTo>
                              <a:lnTo>
                                <a:pt x="0" y="3599"/>
                              </a:lnTo>
                              <a:lnTo>
                                <a:pt x="31678" y="3599"/>
                              </a:lnTo>
                              <a:lnTo>
                                <a:pt x="31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039001pt;margin-top:-3.151599pt;width:2.4944pt;height:.283450pt;mso-position-horizontal-relative:page;mso-position-vertical-relative:paragraph;z-index:-16285696" id="docshape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1296">
                <wp:simplePos x="0" y="0"/>
                <wp:positionH relativeFrom="page">
                  <wp:posOffset>4707356</wp:posOffset>
                </wp:positionH>
                <wp:positionV relativeFrom="paragraph">
                  <wp:posOffset>95335</wp:posOffset>
                </wp:positionV>
                <wp:extent cx="31115" cy="44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0.65799pt;margin-top:7.506701pt;width:2.437800pt;height:.34015pt;mso-position-horizontal-relative:page;mso-position-vertical-relative:paragraph;z-index:-16285184" id="docshape93" filled="true" fillcolor="#000000" stroked="false">
                <v:fill type="solid"/>
                <w10:wrap type="none"/>
              </v:rect>
            </w:pict>
          </mc:Fallback>
        </mc:AlternateContent>
      </w:r>
      <w:r>
        <w:rPr>
          <w:rFonts w:ascii="DejaVu Sans Condensed" w:hAnsi="DejaVu Sans Condensed"/>
          <w:w w:val="105"/>
          <w:sz w:val="16"/>
        </w:rPr>
        <w:t>(</w:t>
      </w:r>
      <w:r>
        <w:rPr>
          <w:i/>
          <w:w w:val="105"/>
          <w:sz w:val="16"/>
        </w:rPr>
        <w:t>R</w:t>
      </w:r>
      <w:r>
        <w:rPr>
          <w:w w:val="105"/>
          <w:sz w:val="16"/>
          <w:vertAlign w:val="subscript"/>
        </w:rPr>
        <w:t>11</w:t>
      </w:r>
      <w:r>
        <w:rPr>
          <w:rFonts w:ascii="DejaVu Sans Condensed" w:hAnsi="DejaVu Sans Condensed"/>
          <w:w w:val="105"/>
          <w:sz w:val="16"/>
          <w:vertAlign w:val="baseline"/>
        </w:rPr>
        <w:t>)</w:t>
      </w:r>
      <w:r>
        <w:rPr>
          <w:rFonts w:ascii="DejaVu Sans Condensed" w:hAnsi="DejaVu Sans Condensed"/>
          <w:spacing w:val="-4"/>
          <w:w w:val="105"/>
          <w:sz w:val="16"/>
          <w:vertAlign w:val="baseline"/>
        </w:rPr>
        <w:t> </w:t>
      </w:r>
      <w:r>
        <w:rPr>
          <w:rFonts w:ascii="DejaVu Sans Condensed" w:hAnsi="DejaVu Sans Condensed"/>
          <w:w w:val="105"/>
          <w:sz w:val="16"/>
          <w:vertAlign w:val="baseline"/>
        </w:rPr>
        <w:t>=</w:t>
      </w:r>
      <w:r>
        <w:rPr>
          <w:rFonts w:ascii="DejaVu Sans Condensed" w:hAnsi="DejaVu Sans Condensed"/>
          <w:spacing w:val="-3"/>
          <w:w w:val="105"/>
          <w:sz w:val="16"/>
          <w:vertAlign w:val="baseline"/>
        </w:rPr>
        <w:t> </w:t>
      </w:r>
      <w:r>
        <w:rPr>
          <w:w w:val="105"/>
          <w:sz w:val="16"/>
          <w:vertAlign w:val="baseline"/>
        </w:rPr>
        <w:t>0</w:t>
      </w:r>
      <w:r>
        <w:rPr>
          <w:rFonts w:ascii="IPAPGothic" w:hAnsi="IPAPGothic"/>
          <w:w w:val="105"/>
          <w:sz w:val="16"/>
          <w:vertAlign w:val="baseline"/>
        </w:rPr>
        <w:t>.</w:t>
      </w:r>
      <w:r>
        <w:rPr>
          <w:w w:val="105"/>
          <w:sz w:val="16"/>
          <w:vertAlign w:val="baseline"/>
        </w:rPr>
        <w:t>14</w:t>
      </w:r>
      <w:r>
        <w:rPr>
          <w:rFonts w:ascii="IPAPGothic" w:hAnsi="IPAPGothic"/>
          <w:w w:val="105"/>
          <w:sz w:val="16"/>
          <w:vertAlign w:val="baseline"/>
        </w:rPr>
        <w:t>,</w:t>
      </w:r>
      <w:r>
        <w:rPr>
          <w:rFonts w:ascii="IPAPGothic" w:hAnsi="IPAPGothic"/>
          <w:spacing w:val="-18"/>
          <w:w w:val="105"/>
          <w:sz w:val="16"/>
          <w:vertAlign w:val="baseline"/>
        </w:rPr>
        <w:t> </w:t>
      </w:r>
      <w:r>
        <w:rPr>
          <w:i/>
          <w:w w:val="105"/>
          <w:sz w:val="16"/>
          <w:vertAlign w:val="baseline"/>
        </w:rPr>
        <w:t>COR</w:t>
      </w:r>
      <w:r>
        <w:rPr>
          <w:i/>
          <w:spacing w:val="16"/>
          <w:w w:val="105"/>
          <w:sz w:val="16"/>
          <w:vertAlign w:val="baseline"/>
        </w:rPr>
        <w:t> </w:t>
      </w:r>
      <w:r>
        <w:rPr>
          <w:i/>
          <w:w w:val="105"/>
          <w:sz w:val="16"/>
          <w:vertAlign w:val="baseline"/>
        </w:rPr>
        <w:t>confidence</w:t>
      </w:r>
      <w:r>
        <w:rPr>
          <w:rFonts w:ascii="DejaVu Sans Condensed" w:hAnsi="DejaVu Sans Condensed"/>
          <w:w w:val="105"/>
          <w:sz w:val="16"/>
          <w:vertAlign w:val="baseline"/>
        </w:rPr>
        <w:t>(</w:t>
      </w:r>
      <w:r>
        <w:rPr>
          <w:i/>
          <w:w w:val="105"/>
          <w:sz w:val="16"/>
          <w:vertAlign w:val="baseline"/>
        </w:rPr>
        <w:t>R</w:t>
      </w:r>
      <w:r>
        <w:rPr>
          <w:w w:val="105"/>
          <w:sz w:val="16"/>
          <w:vertAlign w:val="subscript"/>
        </w:rPr>
        <w:t>11</w:t>
      </w:r>
      <w:r>
        <w:rPr>
          <w:rFonts w:ascii="DejaVu Sans Condensed" w:hAnsi="DejaVu Sans Condensed"/>
          <w:w w:val="105"/>
          <w:sz w:val="16"/>
          <w:vertAlign w:val="baseline"/>
        </w:rPr>
        <w:t>)=</w:t>
      </w:r>
      <w:r>
        <w:rPr>
          <w:rFonts w:ascii="DejaVu Sans Condensed" w:hAnsi="DejaVu Sans Condensed"/>
          <w:spacing w:val="-3"/>
          <w:w w:val="105"/>
          <w:sz w:val="16"/>
          <w:vertAlign w:val="baseline"/>
        </w:rPr>
        <w:t> </w:t>
      </w:r>
      <w:r>
        <w:rPr>
          <w:w w:val="105"/>
          <w:sz w:val="16"/>
          <w:vertAlign w:val="baseline"/>
        </w:rPr>
        <w:t>0</w:t>
      </w:r>
      <w:r>
        <w:rPr>
          <w:rFonts w:ascii="IPAPGothic" w:hAnsi="IPAPGothic"/>
          <w:w w:val="105"/>
          <w:sz w:val="16"/>
          <w:vertAlign w:val="baseline"/>
        </w:rPr>
        <w:t>.</w:t>
      </w:r>
      <w:r>
        <w:rPr>
          <w:w w:val="105"/>
          <w:sz w:val="16"/>
          <w:vertAlign w:val="baseline"/>
        </w:rPr>
        <w:t>18</w:t>
      </w:r>
      <w:r>
        <w:rPr>
          <w:spacing w:val="30"/>
          <w:w w:val="105"/>
          <w:sz w:val="16"/>
          <w:vertAlign w:val="baseline"/>
        </w:rPr>
        <w:t>  </w:t>
      </w:r>
      <w:r>
        <w:rPr>
          <w:w w:val="105"/>
          <w:sz w:val="16"/>
          <w:vertAlign w:val="baseline"/>
        </w:rPr>
        <w:t>and</w:t>
      </w:r>
      <w:r>
        <w:rPr>
          <w:spacing w:val="31"/>
          <w:w w:val="105"/>
          <w:sz w:val="16"/>
          <w:vertAlign w:val="baseline"/>
        </w:rPr>
        <w:t>  </w:t>
      </w:r>
      <w:r>
        <w:rPr>
          <w:w w:val="105"/>
          <w:sz w:val="16"/>
          <w:vertAlign w:val="baseline"/>
        </w:rPr>
        <w:t>the</w:t>
      </w:r>
      <w:r>
        <w:rPr>
          <w:spacing w:val="31"/>
          <w:w w:val="105"/>
          <w:sz w:val="16"/>
          <w:vertAlign w:val="baseline"/>
        </w:rPr>
        <w:t>  </w:t>
      </w:r>
      <w:r>
        <w:rPr>
          <w:i/>
          <w:w w:val="105"/>
          <w:sz w:val="16"/>
          <w:vertAlign w:val="baseline"/>
        </w:rPr>
        <w:t>ir</w:t>
      </w:r>
      <w:r>
        <w:rPr>
          <w:i/>
          <w:spacing w:val="-1"/>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gre</w:t>
      </w:r>
      <w:r>
        <w:rPr>
          <w:rFonts w:ascii="DejaVu Sans Condensed" w:hAnsi="DejaVu Sans Condensed"/>
          <w:w w:val="105"/>
          <w:sz w:val="16"/>
          <w:vertAlign w:val="baseline"/>
        </w:rPr>
        <w:t>(</w:t>
      </w:r>
      <w:r>
        <w:rPr>
          <w:i/>
          <w:w w:val="105"/>
          <w:sz w:val="16"/>
          <w:vertAlign w:val="baseline"/>
        </w:rPr>
        <w:t>R</w:t>
      </w:r>
      <w:r>
        <w:rPr>
          <w:w w:val="105"/>
          <w:sz w:val="16"/>
          <w:vertAlign w:val="subscript"/>
        </w:rPr>
        <w:t>11</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rFonts w:ascii="DejaVu Sans Condensed" w:hAnsi="DejaVu Sans Condensed"/>
          <w:spacing w:val="-10"/>
          <w:w w:val="105"/>
          <w:sz w:val="16"/>
          <w:vertAlign w:val="baseline"/>
        </w:rPr>
        <w:t>=</w:t>
      </w:r>
      <w:r>
        <w:rPr>
          <w:rFonts w:ascii="DejaVu Sans Condensed" w:hAnsi="DejaVu Sans Condensed"/>
          <w:w w:val="105"/>
          <w:sz w:val="16"/>
          <w:vertAlign w:val="baseline"/>
        </w:rPr>
        <w:t> </w:t>
      </w:r>
    </w:p>
    <w:p>
      <w:pPr>
        <w:pStyle w:val="BodyText"/>
        <w:spacing w:line="261" w:lineRule="auto"/>
        <w:ind w:left="111" w:right="149"/>
        <w:jc w:val="both"/>
      </w:pPr>
      <w:r>
        <w:rPr>
          <w:w w:val="105"/>
        </w:rPr>
        <w:t>0</w:t>
      </w:r>
      <w:r>
        <w:rPr>
          <w:rFonts w:ascii="IPAPGothic" w:hAnsi="IPAPGothic"/>
          <w:w w:val="105"/>
        </w:rPr>
        <w:t>.</w:t>
      </w:r>
      <w:r>
        <w:rPr>
          <w:w w:val="105"/>
        </w:rPr>
        <w:t>032. The COR confidence measures the rule strength of </w:t>
      </w:r>
      <w:r>
        <w:rPr>
          <w:i/>
          <w:w w:val="105"/>
        </w:rPr>
        <w:t>R</w:t>
      </w:r>
      <w:r>
        <w:rPr>
          <w:w w:val="105"/>
          <w:vertAlign w:val="subscript"/>
        </w:rPr>
        <w:t>11</w:t>
      </w:r>
      <w:r>
        <w:rPr>
          <w:w w:val="105"/>
          <w:vertAlign w:val="baseline"/>
        </w:rPr>
        <w:t> </w:t>
      </w:r>
      <w:r>
        <w:rPr>
          <w:w w:val="105"/>
          <w:vertAlign w:val="baseline"/>
        </w:rPr>
        <w:t>more</w:t>
      </w:r>
      <w:r>
        <w:rPr>
          <w:w w:val="105"/>
          <w:vertAlign w:val="baseline"/>
        </w:rPr>
        <w:t> effective</w:t>
      </w:r>
      <w:r>
        <w:rPr>
          <w:w w:val="105"/>
          <w:vertAlign w:val="baseline"/>
        </w:rPr>
        <w:t> since</w:t>
      </w:r>
      <w:r>
        <w:rPr>
          <w:w w:val="105"/>
          <w:vertAlign w:val="baseline"/>
        </w:rPr>
        <w:t> </w:t>
      </w:r>
      <w:r>
        <w:rPr>
          <w:i/>
          <w:w w:val="105"/>
          <w:vertAlign w:val="baseline"/>
        </w:rPr>
        <w:t>ir</w:t>
      </w:r>
      <w:r>
        <w:rPr>
          <w:i/>
          <w:spacing w:val="-2"/>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gre</w:t>
      </w:r>
      <w:r>
        <w:rPr>
          <w:i/>
          <w:w w:val="105"/>
          <w:vertAlign w:val="baseline"/>
        </w:rPr>
        <w:t> </w:t>
      </w:r>
      <w:r>
        <w:rPr>
          <w:w w:val="105"/>
          <w:vertAlign w:val="baseline"/>
        </w:rPr>
        <w:t>value</w:t>
      </w:r>
      <w:r>
        <w:rPr>
          <w:w w:val="105"/>
          <w:vertAlign w:val="baseline"/>
        </w:rPr>
        <w:t> is</w:t>
      </w:r>
      <w:r>
        <w:rPr>
          <w:w w:val="105"/>
          <w:vertAlign w:val="baseline"/>
        </w:rPr>
        <w:t> greater</w:t>
      </w:r>
      <w:r>
        <w:rPr>
          <w:w w:val="105"/>
          <w:vertAlign w:val="baseline"/>
        </w:rPr>
        <w:t> than</w:t>
      </w:r>
      <w:r>
        <w:rPr>
          <w:w w:val="105"/>
          <w:vertAlign w:val="baseline"/>
        </w:rPr>
        <w:t> 0.</w:t>
      </w:r>
      <w:r>
        <w:rPr>
          <w:w w:val="105"/>
          <w:vertAlign w:val="baseline"/>
        </w:rPr>
        <w:t> </w:t>
      </w:r>
      <w:r>
        <w:rPr>
          <w:w w:val="105"/>
          <w:vertAlign w:val="baseline"/>
        </w:rPr>
        <w:t>Although</w:t>
      </w:r>
      <w:r>
        <w:rPr>
          <w:w w:val="105"/>
          <w:vertAlign w:val="baseline"/>
        </w:rPr>
        <w:t> </w:t>
      </w:r>
      <w:r>
        <w:rPr>
          <w:i/>
          <w:w w:val="105"/>
          <w:vertAlign w:val="baseline"/>
        </w:rPr>
        <w:t>educatedAt</w:t>
      </w:r>
      <w:r>
        <w:rPr>
          <w:rFonts w:ascii="DejaVu Sans Condensed" w:hAnsi="DejaVu Sans Condensed"/>
          <w:w w:val="105"/>
          <w:vertAlign w:val="baseline"/>
        </w:rPr>
        <w:t>(</w:t>
      </w:r>
      <w:r>
        <w:rPr>
          <w:i/>
          <w:w w:val="105"/>
          <w:vertAlign w:val="baseline"/>
        </w:rPr>
        <w:t>x</w:t>
      </w:r>
      <w:r>
        <w:rPr>
          <w:rFonts w:ascii="IPAPGothic" w:hAnsi="IPAPGothic"/>
          <w:w w:val="105"/>
          <w:vertAlign w:val="baseline"/>
        </w:rPr>
        <w:t>,</w:t>
      </w:r>
      <w:r>
        <w:rPr>
          <w:rFonts w:ascii="IPAPGothic" w:hAnsi="IPAPGothic"/>
          <w:spacing w:val="-12"/>
          <w:w w:val="105"/>
          <w:vertAlign w:val="baseline"/>
        </w:rPr>
        <w:t> </w:t>
      </w:r>
      <w:r>
        <w:rPr>
          <w:i/>
          <w:w w:val="105"/>
          <w:vertAlign w:val="baseline"/>
        </w:rPr>
        <w:t>y</w:t>
      </w:r>
      <w:r>
        <w:rPr>
          <w:rFonts w:ascii="DejaVu Sans Condensed" w:hAnsi="DejaVu Sans Condensed"/>
          <w:w w:val="105"/>
          <w:vertAlign w:val="baseline"/>
        </w:rPr>
        <w:t>) </w:t>
      </w:r>
      <w:r>
        <w:rPr>
          <w:w w:val="105"/>
          <w:vertAlign w:val="baseline"/>
        </w:rPr>
        <w:t>is a quasi-function, there are not any people who are</w:t>
      </w:r>
      <w:r>
        <w:rPr>
          <w:spacing w:val="33"/>
          <w:w w:val="105"/>
          <w:vertAlign w:val="baseline"/>
        </w:rPr>
        <w:t> </w:t>
      </w:r>
      <w:r>
        <w:rPr>
          <w:w w:val="105"/>
          <w:vertAlign w:val="baseline"/>
        </w:rPr>
        <w:t>educated</w:t>
      </w:r>
      <w:r>
        <w:rPr>
          <w:spacing w:val="31"/>
          <w:w w:val="105"/>
          <w:vertAlign w:val="baseline"/>
        </w:rPr>
        <w:t> </w:t>
      </w:r>
      <w:r>
        <w:rPr>
          <w:w w:val="105"/>
          <w:vertAlign w:val="baseline"/>
        </w:rPr>
        <w:t>at</w:t>
      </w:r>
      <w:r>
        <w:rPr>
          <w:spacing w:val="32"/>
          <w:w w:val="105"/>
          <w:vertAlign w:val="baseline"/>
        </w:rPr>
        <w:t> </w:t>
      </w:r>
      <w:r>
        <w:rPr>
          <w:w w:val="105"/>
          <w:vertAlign w:val="baseline"/>
        </w:rPr>
        <w:t>multiple</w:t>
      </w:r>
      <w:r>
        <w:rPr>
          <w:spacing w:val="32"/>
          <w:w w:val="105"/>
          <w:vertAlign w:val="baseline"/>
        </w:rPr>
        <w:t> </w:t>
      </w:r>
      <w:r>
        <w:rPr>
          <w:w w:val="105"/>
          <w:vertAlign w:val="baseline"/>
        </w:rPr>
        <w:t>universities</w:t>
      </w:r>
      <w:r>
        <w:rPr>
          <w:spacing w:val="32"/>
          <w:w w:val="105"/>
          <w:vertAlign w:val="baseline"/>
        </w:rPr>
        <w:t> </w:t>
      </w:r>
      <w:r>
        <w:rPr>
          <w:w w:val="105"/>
          <w:vertAlign w:val="baseline"/>
        </w:rPr>
        <w:t>in</w:t>
      </w:r>
      <w:r>
        <w:rPr>
          <w:spacing w:val="33"/>
          <w:w w:val="105"/>
          <w:vertAlign w:val="baseline"/>
        </w:rPr>
        <w:t> </w:t>
      </w:r>
      <w:r>
        <w:rPr>
          <w:w w:val="105"/>
          <w:vertAlign w:val="baseline"/>
        </w:rPr>
        <w:t>the</w:t>
      </w:r>
      <w:r>
        <w:rPr>
          <w:spacing w:val="32"/>
          <w:w w:val="105"/>
          <w:vertAlign w:val="baseline"/>
        </w:rPr>
        <w:t> </w:t>
      </w:r>
      <w:r>
        <w:rPr>
          <w:w w:val="105"/>
          <w:vertAlign w:val="baseline"/>
        </w:rPr>
        <w:t>Dominican</w:t>
      </w:r>
      <w:r>
        <w:rPr>
          <w:spacing w:val="30"/>
          <w:w w:val="105"/>
          <w:vertAlign w:val="baseline"/>
        </w:rPr>
        <w:t> </w:t>
      </w:r>
      <w:r>
        <w:rPr>
          <w:w w:val="105"/>
          <w:vertAlign w:val="baseline"/>
        </w:rPr>
        <w:t>Republic</w:t>
      </w:r>
      <w:r>
        <w:rPr>
          <w:w w:val="105"/>
          <w:vertAlign w:val="baseline"/>
        </w:rPr>
        <w:t> in </w:t>
      </w:r>
      <w:r>
        <w:rPr>
          <w:i/>
          <w:w w:val="105"/>
          <w:vertAlign w:val="baseline"/>
        </w:rPr>
        <w:t>R</w:t>
      </w:r>
      <w:r>
        <w:rPr>
          <w:w w:val="105"/>
          <w:vertAlign w:val="subscript"/>
        </w:rPr>
        <w:t>11</w:t>
      </w:r>
      <w:r>
        <w:rPr>
          <w:w w:val="105"/>
          <w:vertAlign w:val="baseline"/>
        </w:rPr>
        <w:t>.</w:t>
      </w:r>
      <w:r>
        <w:rPr>
          <w:spacing w:val="13"/>
          <w:w w:val="105"/>
          <w:vertAlign w:val="baseline"/>
        </w:rPr>
        <w:t> </w:t>
      </w:r>
      <w:r>
        <w:rPr>
          <w:w w:val="105"/>
          <w:vertAlign w:val="baseline"/>
        </w:rPr>
        <w:t>It</w:t>
      </w:r>
      <w:r>
        <w:rPr>
          <w:spacing w:val="12"/>
          <w:w w:val="105"/>
          <w:vertAlign w:val="baseline"/>
        </w:rPr>
        <w:t> </w:t>
      </w:r>
      <w:r>
        <w:rPr>
          <w:w w:val="105"/>
          <w:vertAlign w:val="baseline"/>
        </w:rPr>
        <w:t>is</w:t>
      </w:r>
      <w:r>
        <w:rPr>
          <w:spacing w:val="12"/>
          <w:w w:val="105"/>
          <w:vertAlign w:val="baseline"/>
        </w:rPr>
        <w:t> </w:t>
      </w:r>
      <w:r>
        <w:rPr>
          <w:w w:val="105"/>
          <w:vertAlign w:val="baseline"/>
        </w:rPr>
        <w:t>important to</w:t>
      </w:r>
      <w:r>
        <w:rPr>
          <w:spacing w:val="12"/>
          <w:w w:val="105"/>
          <w:vertAlign w:val="baseline"/>
        </w:rPr>
        <w:t> </w:t>
      </w:r>
      <w:r>
        <w:rPr>
          <w:w w:val="105"/>
          <w:vertAlign w:val="baseline"/>
        </w:rPr>
        <w:t>note that the</w:t>
      </w:r>
      <w:r>
        <w:rPr>
          <w:spacing w:val="12"/>
          <w:w w:val="105"/>
          <w:vertAlign w:val="baseline"/>
        </w:rPr>
        <w:t> </w:t>
      </w:r>
      <w:r>
        <w:rPr>
          <w:i/>
          <w:w w:val="105"/>
          <w:vertAlign w:val="baseline"/>
        </w:rPr>
        <w:t>ir </w:t>
      </w:r>
      <w:r>
        <w:rPr>
          <w:rFonts w:ascii="DejaVu Sans Condensed" w:hAnsi="DejaVu Sans Condensed"/>
          <w:w w:val="105"/>
          <w:vertAlign w:val="baseline"/>
        </w:rPr>
        <w:t>—</w:t>
      </w:r>
      <w:r>
        <w:rPr>
          <w:rFonts w:ascii="DejaVu Sans Condensed" w:hAnsi="DejaVu Sans Condensed"/>
          <w:spacing w:val="-11"/>
          <w:w w:val="105"/>
          <w:vertAlign w:val="baseline"/>
        </w:rPr>
        <w:t> </w:t>
      </w:r>
      <w:r>
        <w:rPr>
          <w:i/>
          <w:w w:val="105"/>
          <w:vertAlign w:val="baseline"/>
        </w:rPr>
        <w:t>gre</w:t>
      </w:r>
      <w:r>
        <w:rPr>
          <w:rFonts w:ascii="DejaVu Sans Condensed" w:hAnsi="DejaVu Sans Condensed"/>
          <w:w w:val="105"/>
          <w:vertAlign w:val="baseline"/>
        </w:rPr>
        <w:t>(</w:t>
      </w:r>
      <w:r>
        <w:rPr>
          <w:i/>
          <w:w w:val="105"/>
          <w:vertAlign w:val="baseline"/>
        </w:rPr>
        <w:t>R</w:t>
      </w:r>
      <w:r>
        <w:rPr>
          <w:w w:val="105"/>
          <w:vertAlign w:val="subscript"/>
        </w:rPr>
        <w:t>11</w:t>
      </w:r>
      <w:r>
        <w:rPr>
          <w:rFonts w:ascii="DejaVu Sans Condensed" w:hAnsi="DejaVu Sans Condensed"/>
          <w:w w:val="105"/>
          <w:vertAlign w:val="baseline"/>
        </w:rPr>
        <w:t>) </w:t>
      </w:r>
      <w:r>
        <w:rPr>
          <w:w w:val="105"/>
          <w:vertAlign w:val="baseline"/>
        </w:rPr>
        <w:t>would </w:t>
      </w:r>
      <w:r>
        <w:rPr>
          <w:w w:val="105"/>
          <w:vertAlign w:val="baseline"/>
        </w:rPr>
        <w:t>increase</w:t>
      </w:r>
      <w:r>
        <w:rPr>
          <w:w w:val="105"/>
          <w:vertAlign w:val="baseline"/>
        </w:rPr>
        <w:t> if there were some people who are educated at multiple </w:t>
      </w:r>
      <w:r>
        <w:rPr>
          <w:w w:val="105"/>
          <w:vertAlign w:val="baseline"/>
        </w:rPr>
        <w:t>universi-</w:t>
      </w:r>
      <w:r>
        <w:rPr>
          <w:w w:val="105"/>
          <w:vertAlign w:val="baseline"/>
        </w:rPr>
        <w:t> ties in Dominican Republic.</w:t>
      </w:r>
    </w:p>
    <w:p>
      <w:pPr>
        <w:pStyle w:val="BodyText"/>
        <w:spacing w:line="199" w:lineRule="exact"/>
        <w:ind w:left="345"/>
        <w:jc w:val="both"/>
        <w:rPr>
          <w:i/>
        </w:rPr>
      </w:pPr>
      <w:r>
        <w:rPr>
          <w:w w:val="105"/>
        </w:rPr>
        <w:t>Consider</w:t>
      </w:r>
      <w:r>
        <w:rPr>
          <w:spacing w:val="55"/>
          <w:w w:val="105"/>
        </w:rPr>
        <w:t>   </w:t>
      </w:r>
      <w:r>
        <w:rPr>
          <w:w w:val="105"/>
        </w:rPr>
        <w:t>another</w:t>
      </w:r>
      <w:r>
        <w:rPr>
          <w:spacing w:val="55"/>
          <w:w w:val="105"/>
        </w:rPr>
        <w:t>   </w:t>
      </w:r>
      <w:r>
        <w:rPr>
          <w:w w:val="105"/>
        </w:rPr>
        <w:t>rule</w:t>
      </w:r>
      <w:r>
        <w:rPr>
          <w:spacing w:val="55"/>
          <w:w w:val="105"/>
        </w:rPr>
        <w:t>   </w:t>
      </w:r>
      <w:r>
        <w:rPr>
          <w:w w:val="105"/>
        </w:rPr>
        <w:t>from</w:t>
      </w:r>
      <w:r>
        <w:rPr>
          <w:spacing w:val="55"/>
          <w:w w:val="105"/>
        </w:rPr>
        <w:t>   </w:t>
      </w:r>
      <w:r>
        <w:rPr>
          <w:w w:val="105"/>
        </w:rPr>
        <w:t>Wikidata,</w:t>
      </w:r>
      <w:r>
        <w:rPr>
          <w:spacing w:val="55"/>
          <w:w w:val="105"/>
        </w:rPr>
        <w:t>   </w:t>
      </w:r>
      <w:r>
        <w:rPr>
          <w:i/>
          <w:w w:val="105"/>
        </w:rPr>
        <w:t>R</w:t>
      </w:r>
      <w:r>
        <w:rPr>
          <w:w w:val="105"/>
          <w:vertAlign w:val="subscript"/>
        </w:rPr>
        <w:t>12</w:t>
      </w:r>
      <w:r>
        <w:rPr>
          <w:spacing w:val="14"/>
          <w:w w:val="105"/>
          <w:vertAlign w:val="baseline"/>
        </w:rPr>
        <w:t> </w:t>
      </w:r>
      <w:r>
        <w:rPr>
          <w:rFonts w:ascii="LM Roman 10"/>
          <w:w w:val="105"/>
          <w:vertAlign w:val="baseline"/>
        </w:rPr>
        <w:t>:</w:t>
      </w:r>
      <w:r>
        <w:rPr>
          <w:rFonts w:ascii="LM Roman 10"/>
          <w:spacing w:val="-10"/>
          <w:w w:val="105"/>
          <w:vertAlign w:val="baseline"/>
        </w:rPr>
        <w:t> </w:t>
      </w:r>
      <w:r>
        <w:rPr>
          <w:i/>
          <w:spacing w:val="-2"/>
          <w:w w:val="105"/>
          <w:vertAlign w:val="baseline"/>
        </w:rPr>
        <w:t>child</w:t>
      </w:r>
    </w:p>
    <w:p>
      <w:pPr>
        <w:spacing w:line="230" w:lineRule="auto" w:before="6"/>
        <w:ind w:left="111" w:right="150" w:firstLine="0"/>
        <w:jc w:val="both"/>
        <w:rPr>
          <w:sz w:val="16"/>
        </w:rPr>
      </w:pPr>
      <w:r>
        <w:rPr>
          <w:rFonts w:ascii="DejaVu Sans Condensed" w:hAnsi="DejaVu Sans Condensed"/>
          <w:sz w:val="16"/>
        </w:rPr>
        <w:t>(</w:t>
      </w:r>
      <w:r>
        <w:rPr>
          <w:i/>
          <w:sz w:val="16"/>
        </w:rPr>
        <w:t>x</w:t>
      </w:r>
      <w:r>
        <w:rPr>
          <w:rFonts w:ascii="IPAPGothic" w:hAnsi="IPAPGothic"/>
          <w:sz w:val="16"/>
        </w:rPr>
        <w:t>,</w:t>
      </w:r>
      <w:r>
        <w:rPr>
          <w:rFonts w:ascii="IPAPGothic" w:hAnsi="IPAPGothic"/>
          <w:spacing w:val="-11"/>
          <w:sz w:val="16"/>
        </w:rPr>
        <w:t> </w:t>
      </w:r>
      <w:r>
        <w:rPr>
          <w:i/>
          <w:sz w:val="16"/>
        </w:rPr>
        <w:t>y</w:t>
      </w:r>
      <w:r>
        <w:rPr>
          <w:rFonts w:ascii="DejaVu Sans Condensed" w:hAnsi="DejaVu Sans Condensed"/>
          <w:sz w:val="16"/>
        </w:rPr>
        <w:t>)Λ</w:t>
      </w:r>
      <w:r>
        <w:rPr>
          <w:rFonts w:ascii="DejaVu Sans Condensed" w:hAnsi="DejaVu Sans Condensed"/>
          <w:spacing w:val="24"/>
          <w:sz w:val="16"/>
        </w:rPr>
        <w:t> </w:t>
      </w:r>
      <w:r>
        <w:rPr>
          <w:i/>
          <w:sz w:val="16"/>
        </w:rPr>
        <w:t>academicDegree</w:t>
      </w:r>
      <w:r>
        <w:rPr>
          <w:rFonts w:ascii="DejaVu Sans Condensed" w:hAnsi="DejaVu Sans Condensed"/>
          <w:sz w:val="16"/>
        </w:rPr>
        <w:t>(</w:t>
      </w:r>
      <w:r>
        <w:rPr>
          <w:i/>
          <w:sz w:val="16"/>
        </w:rPr>
        <w:t>x</w:t>
      </w:r>
      <w:r>
        <w:rPr>
          <w:rFonts w:ascii="IPAPGothic" w:hAnsi="IPAPGothic"/>
          <w:sz w:val="16"/>
        </w:rPr>
        <w:t>,</w:t>
      </w:r>
      <w:r>
        <w:rPr>
          <w:rFonts w:ascii="IPAPGothic" w:hAnsi="IPAPGothic"/>
          <w:spacing w:val="-11"/>
          <w:sz w:val="16"/>
        </w:rPr>
        <w:t> </w:t>
      </w:r>
      <w:r>
        <w:rPr>
          <w:i/>
          <w:sz w:val="16"/>
        </w:rPr>
        <w:t>DoctorofPhilosophy</w:t>
      </w:r>
      <w:r>
        <w:rPr>
          <w:rFonts w:ascii="DejaVu Sans Condensed" w:hAnsi="DejaVu Sans Condensed"/>
          <w:sz w:val="16"/>
        </w:rPr>
        <w:t>)Λ</w:t>
      </w:r>
      <w:r>
        <w:rPr>
          <w:rFonts w:ascii="DejaVu Sans Condensed" w:hAnsi="DejaVu Sans Condensed"/>
          <w:spacing w:val="40"/>
          <w:sz w:val="16"/>
        </w:rPr>
        <w:t> </w:t>
      </w:r>
      <w:r>
        <w:rPr>
          <w:i/>
          <w:sz w:val="16"/>
        </w:rPr>
        <w:t>academicDegree</w:t>
      </w:r>
      <w:r>
        <w:rPr>
          <w:rFonts w:ascii="DejaVu Sans Condensed" w:hAnsi="DejaVu Sans Condensed"/>
          <w:sz w:val="16"/>
        </w:rPr>
        <w:t>(</w:t>
      </w:r>
      <w:r>
        <w:rPr>
          <w:i/>
          <w:sz w:val="16"/>
        </w:rPr>
        <w:t>y</w:t>
      </w:r>
      <w:r>
        <w:rPr>
          <w:rFonts w:ascii="IPAPGothic" w:hAnsi="IPAPGothic"/>
          <w:sz w:val="16"/>
        </w:rPr>
        <w:t>, </w:t>
      </w:r>
      <w:r>
        <w:rPr>
          <w:i/>
          <w:sz w:val="16"/>
        </w:rPr>
        <w:t>DoctorofPhilosophy</w:t>
      </w:r>
      <w:r>
        <w:rPr>
          <w:rFonts w:ascii="DejaVu Sans Condensed" w:hAnsi="DejaVu Sans Condensed"/>
          <w:sz w:val="16"/>
        </w:rPr>
        <w:t>)Λ</w:t>
      </w:r>
      <w:r>
        <w:rPr>
          <w:rFonts w:ascii="DejaVu Sans Condensed" w:hAnsi="DejaVu Sans Condensed"/>
          <w:spacing w:val="69"/>
          <w:sz w:val="16"/>
        </w:rPr>
        <w:t> </w:t>
      </w:r>
      <w:r>
        <w:rPr>
          <w:i/>
          <w:sz w:val="16"/>
        </w:rPr>
        <w:t>educatedAt</w:t>
      </w:r>
      <w:r>
        <w:rPr>
          <w:rFonts w:ascii="DejaVu Sans Condensed" w:hAnsi="DejaVu Sans Condensed"/>
          <w:sz w:val="16"/>
        </w:rPr>
        <w:t>(</w:t>
      </w:r>
      <w:r>
        <w:rPr>
          <w:i/>
          <w:sz w:val="16"/>
        </w:rPr>
        <w:t>x</w:t>
      </w:r>
      <w:r>
        <w:rPr>
          <w:rFonts w:ascii="IPAPGothic" w:hAnsi="IPAPGothic"/>
          <w:sz w:val="16"/>
        </w:rPr>
        <w:t>,</w:t>
      </w:r>
      <w:r>
        <w:rPr>
          <w:rFonts w:ascii="IPAPGothic" w:hAnsi="IPAPGothic"/>
          <w:spacing w:val="-15"/>
          <w:sz w:val="16"/>
        </w:rPr>
        <w:t> </w:t>
      </w:r>
      <w:r>
        <w:rPr>
          <w:i/>
          <w:sz w:val="16"/>
        </w:rPr>
        <w:t>z</w:t>
      </w:r>
      <w:r>
        <w:rPr>
          <w:rFonts w:ascii="DejaVu Sans Condensed" w:hAnsi="DejaVu Sans Condensed"/>
          <w:sz w:val="16"/>
        </w:rPr>
        <w:t>)</w:t>
      </w:r>
      <w:r>
        <w:rPr>
          <w:rFonts w:ascii="DejaVu Sans Condensed" w:hAnsi="DejaVu Sans Condensed"/>
          <w:spacing w:val="70"/>
          <w:sz w:val="16"/>
        </w:rPr>
        <w:t> </w:t>
      </w:r>
      <w:r>
        <w:rPr>
          <w:rFonts w:ascii="DejaVu Sans Condensed" w:hAnsi="DejaVu Sans Condensed"/>
          <w:sz w:val="16"/>
        </w:rPr>
        <w:t>⇒</w:t>
      </w:r>
      <w:r>
        <w:rPr>
          <w:rFonts w:ascii="DejaVu Sans Condensed" w:hAnsi="DejaVu Sans Condensed"/>
          <w:spacing w:val="1"/>
          <w:sz w:val="16"/>
        </w:rPr>
        <w:t> </w:t>
      </w:r>
      <w:r>
        <w:rPr>
          <w:i/>
          <w:sz w:val="16"/>
        </w:rPr>
        <w:t>educatedAt</w:t>
      </w:r>
      <w:r>
        <w:rPr>
          <w:rFonts w:ascii="DejaVu Sans Condensed" w:hAnsi="DejaVu Sans Condensed"/>
          <w:sz w:val="16"/>
        </w:rPr>
        <w:t>(</w:t>
      </w:r>
      <w:r>
        <w:rPr>
          <w:i/>
          <w:sz w:val="16"/>
        </w:rPr>
        <w:t>y</w:t>
      </w:r>
      <w:r>
        <w:rPr>
          <w:rFonts w:ascii="IPAPGothic" w:hAnsi="IPAPGothic"/>
          <w:sz w:val="16"/>
        </w:rPr>
        <w:t>,</w:t>
      </w:r>
      <w:r>
        <w:rPr>
          <w:rFonts w:ascii="IPAPGothic" w:hAnsi="IPAPGothic"/>
          <w:spacing w:val="-15"/>
          <w:sz w:val="16"/>
        </w:rPr>
        <w:t> </w:t>
      </w:r>
      <w:r>
        <w:rPr>
          <w:i/>
          <w:sz w:val="16"/>
        </w:rPr>
        <w:t>z</w:t>
      </w:r>
      <w:r>
        <w:rPr>
          <w:rFonts w:ascii="DejaVu Sans Condensed" w:hAnsi="DejaVu Sans Condensed"/>
          <w:sz w:val="16"/>
        </w:rPr>
        <w:t>)</w:t>
      </w:r>
      <w:r>
        <w:rPr>
          <w:sz w:val="16"/>
        </w:rPr>
        <w:t>.</w:t>
      </w:r>
      <w:r>
        <w:rPr>
          <w:spacing w:val="76"/>
          <w:sz w:val="16"/>
        </w:rPr>
        <w:t> </w:t>
      </w:r>
      <w:r>
        <w:rPr>
          <w:sz w:val="16"/>
        </w:rPr>
        <w:t>In</w:t>
      </w:r>
      <w:r>
        <w:rPr>
          <w:spacing w:val="77"/>
          <w:sz w:val="16"/>
        </w:rPr>
        <w:t> </w:t>
      </w:r>
      <w:r>
        <w:rPr>
          <w:spacing w:val="-4"/>
          <w:sz w:val="16"/>
        </w:rPr>
        <w:t>this</w:t>
      </w:r>
    </w:p>
    <w:p>
      <w:pPr>
        <w:pStyle w:val="BodyText"/>
        <w:spacing w:line="271" w:lineRule="auto" w:before="1"/>
        <w:ind w:left="111" w:right="104"/>
        <w:jc w:val="both"/>
        <w:rPr>
          <w:rFonts w:ascii="DejaVu Sans Condensed"/>
        </w:rPr>
      </w:pPr>
      <w:r>
        <w:rPr/>
        <mc:AlternateContent>
          <mc:Choice Requires="wps">
            <w:drawing>
              <wp:anchor distT="0" distB="0" distL="0" distR="0" allowOverlap="1" layoutInCell="1" locked="0" behindDoc="1" simplePos="0" relativeHeight="487031808">
                <wp:simplePos x="0" y="0"/>
                <wp:positionH relativeFrom="page">
                  <wp:posOffset>4904638</wp:posOffset>
                </wp:positionH>
                <wp:positionV relativeFrom="paragraph">
                  <wp:posOffset>491584</wp:posOffset>
                </wp:positionV>
                <wp:extent cx="31750" cy="444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750" cy="4445"/>
                        </a:xfrm>
                        <a:custGeom>
                          <a:avLst/>
                          <a:gdLst/>
                          <a:ahLst/>
                          <a:cxnLst/>
                          <a:rect l="l" t="t" r="r" b="b"/>
                          <a:pathLst>
                            <a:path w="31750" h="4445">
                              <a:moveTo>
                                <a:pt x="31680" y="0"/>
                              </a:moveTo>
                              <a:lnTo>
                                <a:pt x="0" y="0"/>
                              </a:lnTo>
                              <a:lnTo>
                                <a:pt x="0" y="4320"/>
                              </a:lnTo>
                              <a:lnTo>
                                <a:pt x="31680" y="4320"/>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6.191986pt;margin-top:38.707447pt;width:2.4945pt;height:.34018pt;mso-position-horizontal-relative:page;mso-position-vertical-relative:paragraph;z-index:-16284672" id="docshape9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2320">
                <wp:simplePos x="0" y="0"/>
                <wp:positionH relativeFrom="page">
                  <wp:posOffset>6232321</wp:posOffset>
                </wp:positionH>
                <wp:positionV relativeFrom="paragraph">
                  <wp:posOffset>491584</wp:posOffset>
                </wp:positionV>
                <wp:extent cx="31750" cy="444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1750" cy="4445"/>
                        </a:xfrm>
                        <a:custGeom>
                          <a:avLst/>
                          <a:gdLst/>
                          <a:ahLst/>
                          <a:cxnLst/>
                          <a:rect l="l" t="t" r="r" b="b"/>
                          <a:pathLst>
                            <a:path w="31750" h="4445">
                              <a:moveTo>
                                <a:pt x="31678" y="0"/>
                              </a:moveTo>
                              <a:lnTo>
                                <a:pt x="0" y="0"/>
                              </a:lnTo>
                              <a:lnTo>
                                <a:pt x="0" y="4320"/>
                              </a:lnTo>
                              <a:lnTo>
                                <a:pt x="31678" y="4320"/>
                              </a:lnTo>
                              <a:lnTo>
                                <a:pt x="31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734009pt;margin-top:38.707447pt;width:2.4944pt;height:.34018pt;mso-position-horizontal-relative:page;mso-position-vertical-relative:paragraph;z-index:-16284160" id="docshape95" filled="true" fillcolor="#000000" stroked="false">
                <v:fill type="solid"/>
                <w10:wrap type="none"/>
              </v:rect>
            </w:pict>
          </mc:Fallback>
        </mc:AlternateContent>
      </w:r>
      <w:r>
        <w:rPr>
          <w:w w:val="105"/>
        </w:rPr>
        <w:t>rule, both </w:t>
      </w:r>
      <w:r>
        <w:rPr>
          <w:i/>
          <w:w w:val="105"/>
        </w:rPr>
        <w:t>child </w:t>
      </w:r>
      <w:r>
        <w:rPr>
          <w:w w:val="105"/>
        </w:rPr>
        <w:t>and </w:t>
      </w:r>
      <w:r>
        <w:rPr>
          <w:i/>
          <w:w w:val="105"/>
        </w:rPr>
        <w:t>educatedAt </w:t>
      </w:r>
      <w:r>
        <w:rPr>
          <w:w w:val="105"/>
        </w:rPr>
        <w:t>are quasi-functions since a person can have multiple children and a person can be educated at multi- ple</w:t>
      </w:r>
      <w:r>
        <w:rPr>
          <w:w w:val="105"/>
        </w:rPr>
        <w:t> schools.</w:t>
      </w:r>
      <w:r>
        <w:rPr>
          <w:w w:val="105"/>
        </w:rPr>
        <w:t> The</w:t>
      </w:r>
      <w:r>
        <w:rPr>
          <w:w w:val="105"/>
        </w:rPr>
        <w:t> confidence</w:t>
      </w:r>
      <w:r>
        <w:rPr>
          <w:w w:val="105"/>
        </w:rPr>
        <w:t> values</w:t>
      </w:r>
      <w:r>
        <w:rPr>
          <w:w w:val="105"/>
        </w:rPr>
        <w:t> and</w:t>
      </w:r>
      <w:r>
        <w:rPr>
          <w:w w:val="105"/>
        </w:rPr>
        <w:t> the</w:t>
      </w:r>
      <w:r>
        <w:rPr>
          <w:w w:val="105"/>
        </w:rPr>
        <w:t> confidence</w:t>
      </w:r>
      <w:r>
        <w:rPr>
          <w:w w:val="105"/>
        </w:rPr>
        <w:t> weighting measure</w:t>
      </w:r>
      <w:r>
        <w:rPr>
          <w:spacing w:val="35"/>
          <w:w w:val="105"/>
        </w:rPr>
        <w:t>  </w:t>
      </w:r>
      <w:r>
        <w:rPr>
          <w:w w:val="105"/>
        </w:rPr>
        <w:t>are</w:t>
      </w:r>
      <w:r>
        <w:rPr>
          <w:spacing w:val="40"/>
          <w:w w:val="105"/>
        </w:rPr>
        <w:t>  </w:t>
      </w:r>
      <w:r>
        <w:rPr>
          <w:i/>
          <w:w w:val="105"/>
        </w:rPr>
        <w:t>PCA</w:t>
      </w:r>
      <w:r>
        <w:rPr>
          <w:i/>
          <w:spacing w:val="5"/>
          <w:w w:val="105"/>
        </w:rPr>
        <w:t> </w:t>
      </w:r>
      <w:r>
        <w:rPr>
          <w:i/>
          <w:w w:val="105"/>
        </w:rPr>
        <w:t>confidence</w:t>
      </w:r>
      <w:r>
        <w:rPr>
          <w:rFonts w:ascii="DejaVu Sans Condensed"/>
          <w:w w:val="105"/>
        </w:rPr>
        <w:t>(</w:t>
      </w:r>
      <w:r>
        <w:rPr>
          <w:i/>
          <w:w w:val="105"/>
        </w:rPr>
        <w:t>R</w:t>
      </w:r>
      <w:r>
        <w:rPr>
          <w:w w:val="105"/>
          <w:vertAlign w:val="subscript"/>
        </w:rPr>
        <w:t>12</w:t>
      </w:r>
      <w:r>
        <w:rPr>
          <w:rFonts w:ascii="DejaVu Sans Condensed"/>
          <w:w w:val="105"/>
          <w:vertAlign w:val="baseline"/>
        </w:rPr>
        <w:t>)</w:t>
      </w:r>
      <w:r>
        <w:rPr>
          <w:rFonts w:ascii="DejaVu Sans Condensed"/>
          <w:spacing w:val="-12"/>
          <w:w w:val="105"/>
          <w:vertAlign w:val="baseline"/>
        </w:rPr>
        <w:t> </w:t>
      </w:r>
      <w:r>
        <w:rPr>
          <w:rFonts w:ascii="DejaVu Sans Condensed"/>
          <w:w w:val="105"/>
          <w:vertAlign w:val="baseline"/>
        </w:rPr>
        <w:t>=</w:t>
      </w:r>
      <w:r>
        <w:rPr>
          <w:rFonts w:ascii="DejaVu Sans Condensed"/>
          <w:spacing w:val="-12"/>
          <w:w w:val="105"/>
          <w:vertAlign w:val="baseline"/>
        </w:rPr>
        <w:t> </w:t>
      </w:r>
      <w:r>
        <w:rPr>
          <w:w w:val="105"/>
          <w:vertAlign w:val="baseline"/>
        </w:rPr>
        <w:t>0</w:t>
      </w:r>
      <w:r>
        <w:rPr>
          <w:rFonts w:ascii="IPAPGothic"/>
          <w:w w:val="105"/>
          <w:vertAlign w:val="baseline"/>
        </w:rPr>
        <w:t>.</w:t>
      </w:r>
      <w:r>
        <w:rPr>
          <w:w w:val="105"/>
          <w:vertAlign w:val="baseline"/>
        </w:rPr>
        <w:t>08</w:t>
      </w:r>
      <w:r>
        <w:rPr>
          <w:rFonts w:ascii="IPAPGothic"/>
          <w:w w:val="105"/>
          <w:vertAlign w:val="baseline"/>
        </w:rPr>
        <w:t>,</w:t>
      </w:r>
      <w:r>
        <w:rPr>
          <w:rFonts w:ascii="IPAPGothic"/>
          <w:spacing w:val="-18"/>
          <w:w w:val="105"/>
          <w:vertAlign w:val="baseline"/>
        </w:rPr>
        <w:t> </w:t>
      </w:r>
      <w:r>
        <w:rPr>
          <w:i/>
          <w:w w:val="105"/>
          <w:vertAlign w:val="baseline"/>
        </w:rPr>
        <w:t>COR</w:t>
      </w:r>
      <w:r>
        <w:rPr>
          <w:i/>
          <w:spacing w:val="4"/>
          <w:w w:val="105"/>
          <w:vertAlign w:val="baseline"/>
        </w:rPr>
        <w:t> </w:t>
      </w:r>
      <w:r>
        <w:rPr>
          <w:i/>
          <w:w w:val="105"/>
          <w:vertAlign w:val="baseline"/>
        </w:rPr>
        <w:t>confidence</w:t>
      </w:r>
      <w:r>
        <w:rPr>
          <w:rFonts w:ascii="DejaVu Sans Condensed"/>
          <w:w w:val="105"/>
          <w:vertAlign w:val="baseline"/>
        </w:rPr>
        <w:t>(</w:t>
      </w:r>
      <w:r>
        <w:rPr>
          <w:i/>
          <w:w w:val="105"/>
          <w:vertAlign w:val="baseline"/>
        </w:rPr>
        <w:t>R</w:t>
      </w:r>
      <w:r>
        <w:rPr>
          <w:w w:val="105"/>
          <w:vertAlign w:val="subscript"/>
        </w:rPr>
        <w:t>12</w:t>
      </w:r>
      <w:r>
        <w:rPr>
          <w:rFonts w:ascii="DejaVu Sans Condensed"/>
          <w:w w:val="105"/>
          <w:vertAlign w:val="baseline"/>
        </w:rPr>
        <w:t>)</w:t>
      </w:r>
      <w:r>
        <w:rPr>
          <w:rFonts w:ascii="DejaVu Sans Condensed"/>
          <w:spacing w:val="-12"/>
          <w:w w:val="105"/>
          <w:vertAlign w:val="baseline"/>
        </w:rPr>
        <w:t> </w:t>
      </w:r>
      <w:r>
        <w:rPr>
          <w:rFonts w:ascii="DejaVu Sans Condensed"/>
          <w:spacing w:val="-10"/>
          <w:w w:val="105"/>
          <w:vertAlign w:val="baseline"/>
        </w:rPr>
        <w:t>=</w:t>
      </w:r>
      <w:r>
        <w:rPr>
          <w:rFonts w:ascii="DejaVu Sans Condensed"/>
          <w:w w:val="105"/>
          <w:vertAlign w:val="baseline"/>
        </w:rPr>
        <w:t> </w:t>
      </w:r>
    </w:p>
    <w:p>
      <w:pPr>
        <w:spacing w:line="185" w:lineRule="exact" w:before="0"/>
        <w:ind w:left="111" w:right="0" w:firstLine="0"/>
        <w:jc w:val="both"/>
        <w:rPr>
          <w:sz w:val="16"/>
        </w:rPr>
      </w:pPr>
      <w:r>
        <w:rPr>
          <w:sz w:val="16"/>
        </w:rPr>
        <w:t>0</w:t>
      </w:r>
      <w:r>
        <w:rPr>
          <w:rFonts w:ascii="IPAPGothic" w:hAnsi="IPAPGothic"/>
          <w:sz w:val="16"/>
        </w:rPr>
        <w:t>.</w:t>
      </w:r>
      <w:r>
        <w:rPr>
          <w:sz w:val="16"/>
        </w:rPr>
        <w:t>25,</w:t>
      </w:r>
      <w:r>
        <w:rPr>
          <w:spacing w:val="41"/>
          <w:sz w:val="16"/>
        </w:rPr>
        <w:t> </w:t>
      </w:r>
      <w:r>
        <w:rPr>
          <w:sz w:val="16"/>
        </w:rPr>
        <w:t>and</w:t>
      </w:r>
      <w:r>
        <w:rPr>
          <w:spacing w:val="41"/>
          <w:sz w:val="16"/>
        </w:rPr>
        <w:t> </w:t>
      </w:r>
      <w:r>
        <w:rPr>
          <w:i/>
          <w:sz w:val="16"/>
        </w:rPr>
        <w:t>ir</w:t>
      </w:r>
      <w:r>
        <w:rPr>
          <w:i/>
          <w:spacing w:val="5"/>
          <w:sz w:val="16"/>
        </w:rPr>
        <w:t> </w:t>
      </w:r>
      <w:r>
        <w:rPr>
          <w:rFonts w:ascii="DejaVu Sans Condensed" w:hAnsi="DejaVu Sans Condensed"/>
          <w:sz w:val="16"/>
        </w:rPr>
        <w:t>—</w:t>
      </w:r>
      <w:r>
        <w:rPr>
          <w:rFonts w:ascii="DejaVu Sans Condensed" w:hAnsi="DejaVu Sans Condensed"/>
          <w:spacing w:val="-7"/>
          <w:sz w:val="16"/>
        </w:rPr>
        <w:t> </w:t>
      </w:r>
      <w:r>
        <w:rPr>
          <w:i/>
          <w:sz w:val="16"/>
        </w:rPr>
        <w:t>gre</w:t>
      </w:r>
      <w:r>
        <w:rPr>
          <w:rFonts w:ascii="DejaVu Sans Condensed" w:hAnsi="DejaVu Sans Condensed"/>
          <w:sz w:val="16"/>
        </w:rPr>
        <w:t>(</w:t>
      </w:r>
      <w:r>
        <w:rPr>
          <w:i/>
          <w:sz w:val="16"/>
        </w:rPr>
        <w:t>R</w:t>
      </w:r>
      <w:r>
        <w:rPr>
          <w:sz w:val="16"/>
          <w:vertAlign w:val="subscript"/>
        </w:rPr>
        <w:t>12</w:t>
      </w:r>
      <w:r>
        <w:rPr>
          <w:rFonts w:ascii="DejaVu Sans Condensed" w:hAnsi="DejaVu Sans Condensed"/>
          <w:sz w:val="16"/>
          <w:vertAlign w:val="baseline"/>
        </w:rPr>
        <w:t>)=</w:t>
      </w:r>
      <w:r>
        <w:rPr>
          <w:rFonts w:ascii="DejaVu Sans Condensed" w:hAnsi="DejaVu Sans Condensed"/>
          <w:spacing w:val="2"/>
          <w:sz w:val="16"/>
          <w:vertAlign w:val="baseline"/>
        </w:rPr>
        <w:t> </w:t>
      </w:r>
      <w:r>
        <w:rPr>
          <w:sz w:val="16"/>
          <w:vertAlign w:val="baseline"/>
        </w:rPr>
        <w:t>0</w:t>
      </w:r>
      <w:r>
        <w:rPr>
          <w:rFonts w:ascii="IPAPGothic" w:hAnsi="IPAPGothic"/>
          <w:sz w:val="16"/>
          <w:vertAlign w:val="baseline"/>
        </w:rPr>
        <w:t>.</w:t>
      </w:r>
      <w:r>
        <w:rPr>
          <w:sz w:val="16"/>
          <w:vertAlign w:val="baseline"/>
        </w:rPr>
        <w:t>036.</w:t>
      </w:r>
      <w:r>
        <w:rPr>
          <w:spacing w:val="41"/>
          <w:sz w:val="16"/>
          <w:vertAlign w:val="baseline"/>
        </w:rPr>
        <w:t> </w:t>
      </w:r>
      <w:r>
        <w:rPr>
          <w:sz w:val="16"/>
          <w:vertAlign w:val="baseline"/>
        </w:rPr>
        <w:t>The</w:t>
      </w:r>
      <w:r>
        <w:rPr>
          <w:spacing w:val="41"/>
          <w:sz w:val="16"/>
          <w:vertAlign w:val="baseline"/>
        </w:rPr>
        <w:t> </w:t>
      </w:r>
      <w:r>
        <w:rPr>
          <w:i/>
          <w:sz w:val="16"/>
          <w:vertAlign w:val="baseline"/>
        </w:rPr>
        <w:t>ir</w:t>
      </w:r>
      <w:r>
        <w:rPr>
          <w:i/>
          <w:spacing w:val="5"/>
          <w:sz w:val="16"/>
          <w:vertAlign w:val="baseline"/>
        </w:rPr>
        <w:t> </w:t>
      </w:r>
      <w:r>
        <w:rPr>
          <w:rFonts w:ascii="DejaVu Sans Condensed" w:hAnsi="DejaVu Sans Condensed"/>
          <w:sz w:val="16"/>
          <w:vertAlign w:val="baseline"/>
        </w:rPr>
        <w:t>—</w:t>
      </w:r>
      <w:r>
        <w:rPr>
          <w:rFonts w:ascii="DejaVu Sans Condensed" w:hAnsi="DejaVu Sans Condensed"/>
          <w:spacing w:val="-7"/>
          <w:sz w:val="16"/>
          <w:vertAlign w:val="baseline"/>
        </w:rPr>
        <w:t> </w:t>
      </w:r>
      <w:r>
        <w:rPr>
          <w:i/>
          <w:sz w:val="16"/>
          <w:vertAlign w:val="baseline"/>
        </w:rPr>
        <w:t>gre</w:t>
      </w:r>
      <w:r>
        <w:rPr>
          <w:i/>
          <w:spacing w:val="41"/>
          <w:sz w:val="16"/>
          <w:vertAlign w:val="baseline"/>
        </w:rPr>
        <w:t> </w:t>
      </w:r>
      <w:r>
        <w:rPr>
          <w:sz w:val="16"/>
          <w:vertAlign w:val="baseline"/>
        </w:rPr>
        <w:t>is</w:t>
      </w:r>
      <w:r>
        <w:rPr>
          <w:spacing w:val="42"/>
          <w:sz w:val="16"/>
          <w:vertAlign w:val="baseline"/>
        </w:rPr>
        <w:t> </w:t>
      </w:r>
      <w:r>
        <w:rPr>
          <w:sz w:val="16"/>
          <w:vertAlign w:val="baseline"/>
        </w:rPr>
        <w:t>greater</w:t>
      </w:r>
      <w:r>
        <w:rPr>
          <w:spacing w:val="42"/>
          <w:sz w:val="16"/>
          <w:vertAlign w:val="baseline"/>
        </w:rPr>
        <w:t> </w:t>
      </w:r>
      <w:r>
        <w:rPr>
          <w:sz w:val="16"/>
          <w:vertAlign w:val="baseline"/>
        </w:rPr>
        <w:t>than</w:t>
      </w:r>
      <w:r>
        <w:rPr>
          <w:spacing w:val="41"/>
          <w:sz w:val="16"/>
          <w:vertAlign w:val="baseline"/>
        </w:rPr>
        <w:t> </w:t>
      </w:r>
      <w:r>
        <w:rPr>
          <w:sz w:val="16"/>
          <w:vertAlign w:val="baseline"/>
        </w:rPr>
        <w:t>0,</w:t>
      </w:r>
      <w:r>
        <w:rPr>
          <w:spacing w:val="42"/>
          <w:sz w:val="16"/>
          <w:vertAlign w:val="baseline"/>
        </w:rPr>
        <w:t> </w:t>
      </w:r>
      <w:r>
        <w:rPr>
          <w:spacing w:val="-5"/>
          <w:sz w:val="16"/>
          <w:vertAlign w:val="baseline"/>
        </w:rPr>
        <w:t>so</w:t>
      </w:r>
    </w:p>
    <w:p>
      <w:pPr>
        <w:pStyle w:val="BodyText"/>
        <w:spacing w:line="181" w:lineRule="exact"/>
        <w:ind w:left="111"/>
        <w:jc w:val="both"/>
      </w:pPr>
      <w:r>
        <w:rPr>
          <w:w w:val="105"/>
        </w:rPr>
        <w:t>the</w:t>
      </w:r>
      <w:r>
        <w:rPr>
          <w:spacing w:val="4"/>
          <w:w w:val="105"/>
        </w:rPr>
        <w:t> </w:t>
      </w:r>
      <w:r>
        <w:rPr>
          <w:w w:val="105"/>
        </w:rPr>
        <w:t>COR</w:t>
      </w:r>
      <w:r>
        <w:rPr>
          <w:spacing w:val="5"/>
          <w:w w:val="105"/>
        </w:rPr>
        <w:t> </w:t>
      </w:r>
      <w:r>
        <w:rPr>
          <w:w w:val="105"/>
        </w:rPr>
        <w:t>confidence</w:t>
      </w:r>
      <w:r>
        <w:rPr>
          <w:spacing w:val="5"/>
          <w:w w:val="105"/>
        </w:rPr>
        <w:t> </w:t>
      </w:r>
      <w:r>
        <w:rPr>
          <w:w w:val="105"/>
        </w:rPr>
        <w:t>measure</w:t>
      </w:r>
      <w:r>
        <w:rPr>
          <w:spacing w:val="5"/>
          <w:w w:val="105"/>
        </w:rPr>
        <w:t> </w:t>
      </w:r>
      <w:r>
        <w:rPr>
          <w:w w:val="105"/>
        </w:rPr>
        <w:t>is</w:t>
      </w:r>
      <w:r>
        <w:rPr>
          <w:spacing w:val="5"/>
          <w:w w:val="105"/>
        </w:rPr>
        <w:t> </w:t>
      </w:r>
      <w:r>
        <w:rPr>
          <w:w w:val="105"/>
        </w:rPr>
        <w:t>more</w:t>
      </w:r>
      <w:r>
        <w:rPr>
          <w:spacing w:val="6"/>
          <w:w w:val="105"/>
        </w:rPr>
        <w:t> </w:t>
      </w:r>
      <w:r>
        <w:rPr>
          <w:spacing w:val="-2"/>
          <w:w w:val="105"/>
        </w:rPr>
        <w:t>effective.</w:t>
      </w:r>
    </w:p>
    <w:p>
      <w:pPr>
        <w:pStyle w:val="BodyText"/>
        <w:spacing w:before="108"/>
      </w:pPr>
    </w:p>
    <w:p>
      <w:pPr>
        <w:pStyle w:val="ListParagraph"/>
        <w:numPr>
          <w:ilvl w:val="0"/>
          <w:numId w:val="1"/>
        </w:numPr>
        <w:tabs>
          <w:tab w:pos="303" w:val="left" w:leader="none"/>
        </w:tabs>
        <w:spacing w:line="240" w:lineRule="auto" w:before="0" w:after="0"/>
        <w:ind w:left="303" w:right="0" w:hanging="191"/>
        <w:jc w:val="both"/>
        <w:rPr>
          <w:sz w:val="16"/>
        </w:rPr>
      </w:pPr>
      <w:r>
        <w:rPr>
          <w:spacing w:val="-2"/>
          <w:w w:val="110"/>
          <w:sz w:val="16"/>
        </w:rPr>
        <w:t>Conclusion</w:t>
      </w:r>
    </w:p>
    <w:p>
      <w:pPr>
        <w:pStyle w:val="BodyText"/>
        <w:spacing w:before="55"/>
      </w:pPr>
    </w:p>
    <w:p>
      <w:pPr>
        <w:pStyle w:val="BodyText"/>
        <w:spacing w:line="276" w:lineRule="auto"/>
        <w:ind w:left="111" w:right="149" w:firstLine="233"/>
        <w:jc w:val="both"/>
      </w:pPr>
      <w:r>
        <w:rPr>
          <w:w w:val="105"/>
        </w:rPr>
        <w:t>In</w:t>
      </w:r>
      <w:r>
        <w:rPr>
          <w:w w:val="105"/>
        </w:rPr>
        <w:t> this</w:t>
      </w:r>
      <w:r>
        <w:rPr>
          <w:w w:val="105"/>
        </w:rPr>
        <w:t> paper,</w:t>
      </w:r>
      <w:r>
        <w:rPr>
          <w:w w:val="105"/>
        </w:rPr>
        <w:t> we</w:t>
      </w:r>
      <w:r>
        <w:rPr>
          <w:w w:val="105"/>
        </w:rPr>
        <w:t> have</w:t>
      </w:r>
      <w:r>
        <w:rPr>
          <w:w w:val="105"/>
        </w:rPr>
        <w:t> presented</w:t>
      </w:r>
      <w:r>
        <w:rPr>
          <w:w w:val="105"/>
        </w:rPr>
        <w:t> a</w:t>
      </w:r>
      <w:r>
        <w:rPr>
          <w:w w:val="105"/>
        </w:rPr>
        <w:t> new</w:t>
      </w:r>
      <w:r>
        <w:rPr>
          <w:w w:val="105"/>
        </w:rPr>
        <w:t> confidence</w:t>
      </w:r>
      <w:r>
        <w:rPr>
          <w:w w:val="105"/>
        </w:rPr>
        <w:t> </w:t>
      </w:r>
      <w:r>
        <w:rPr>
          <w:w w:val="105"/>
        </w:rPr>
        <w:t>measure called</w:t>
      </w:r>
      <w:r>
        <w:rPr>
          <w:spacing w:val="-11"/>
          <w:w w:val="105"/>
        </w:rPr>
        <w:t> </w:t>
      </w:r>
      <w:r>
        <w:rPr>
          <w:w w:val="105"/>
        </w:rPr>
        <w:t>the</w:t>
      </w:r>
      <w:r>
        <w:rPr>
          <w:spacing w:val="-10"/>
          <w:w w:val="105"/>
        </w:rPr>
        <w:t> </w:t>
      </w:r>
      <w:r>
        <w:rPr>
          <w:w w:val="105"/>
        </w:rPr>
        <w:t>COR</w:t>
      </w:r>
      <w:r>
        <w:rPr>
          <w:spacing w:val="-10"/>
          <w:w w:val="105"/>
        </w:rPr>
        <w:t> </w:t>
      </w:r>
      <w:r>
        <w:rPr>
          <w:w w:val="105"/>
        </w:rPr>
        <w:t>confidence</w:t>
      </w:r>
      <w:r>
        <w:rPr>
          <w:spacing w:val="-10"/>
          <w:w w:val="105"/>
        </w:rPr>
        <w:t> </w:t>
      </w:r>
      <w:r>
        <w:rPr>
          <w:w w:val="105"/>
        </w:rPr>
        <w:t>for</w:t>
      </w:r>
      <w:r>
        <w:rPr>
          <w:spacing w:val="-10"/>
          <w:w w:val="105"/>
        </w:rPr>
        <w:t> </w:t>
      </w:r>
      <w:r>
        <w:rPr>
          <w:w w:val="105"/>
        </w:rPr>
        <w:t>Horn</w:t>
      </w:r>
      <w:r>
        <w:rPr>
          <w:spacing w:val="-10"/>
          <w:w w:val="105"/>
        </w:rPr>
        <w:t> </w:t>
      </w:r>
      <w:r>
        <w:rPr>
          <w:w w:val="105"/>
        </w:rPr>
        <w:t>rules</w:t>
      </w:r>
      <w:r>
        <w:rPr>
          <w:spacing w:val="-10"/>
          <w:w w:val="105"/>
        </w:rPr>
        <w:t> </w:t>
      </w:r>
      <w:r>
        <w:rPr>
          <w:w w:val="105"/>
        </w:rPr>
        <w:t>on</w:t>
      </w:r>
      <w:r>
        <w:rPr>
          <w:spacing w:val="-11"/>
          <w:w w:val="105"/>
        </w:rPr>
        <w:t> </w:t>
      </w:r>
      <w:r>
        <w:rPr>
          <w:w w:val="105"/>
        </w:rPr>
        <w:t>RDF</w:t>
      </w:r>
      <w:r>
        <w:rPr>
          <w:spacing w:val="-10"/>
          <w:w w:val="105"/>
        </w:rPr>
        <w:t> </w:t>
      </w:r>
      <w:r>
        <w:rPr>
          <w:w w:val="105"/>
        </w:rPr>
        <w:t>KBs.</w:t>
      </w:r>
      <w:r>
        <w:rPr>
          <w:spacing w:val="-10"/>
          <w:w w:val="105"/>
        </w:rPr>
        <w:t> </w:t>
      </w:r>
      <w:r>
        <w:rPr>
          <w:w w:val="105"/>
        </w:rPr>
        <w:t>The</w:t>
      </w:r>
      <w:r>
        <w:rPr>
          <w:spacing w:val="-10"/>
          <w:w w:val="105"/>
        </w:rPr>
        <w:t> </w:t>
      </w:r>
      <w:r>
        <w:rPr>
          <w:w w:val="105"/>
        </w:rPr>
        <w:t>COR</w:t>
      </w:r>
      <w:r>
        <w:rPr>
          <w:spacing w:val="-10"/>
          <w:w w:val="105"/>
        </w:rPr>
        <w:t> </w:t>
      </w:r>
      <w:r>
        <w:rPr>
          <w:w w:val="105"/>
        </w:rPr>
        <w:t>con- fidence</w:t>
      </w:r>
      <w:r>
        <w:rPr>
          <w:w w:val="105"/>
        </w:rPr>
        <w:t> measure</w:t>
      </w:r>
      <w:r>
        <w:rPr>
          <w:w w:val="105"/>
        </w:rPr>
        <w:t> aims</w:t>
      </w:r>
      <w:r>
        <w:rPr>
          <w:w w:val="105"/>
        </w:rPr>
        <w:t> to</w:t>
      </w:r>
      <w:r>
        <w:rPr>
          <w:w w:val="105"/>
        </w:rPr>
        <w:t> assess</w:t>
      </w:r>
      <w:r>
        <w:rPr>
          <w:w w:val="105"/>
        </w:rPr>
        <w:t> the</w:t>
      </w:r>
      <w:r>
        <w:rPr>
          <w:w w:val="105"/>
        </w:rPr>
        <w:t> degree</w:t>
      </w:r>
      <w:r>
        <w:rPr>
          <w:w w:val="105"/>
        </w:rPr>
        <w:t> of</w:t>
      </w:r>
      <w:r>
        <w:rPr>
          <w:w w:val="105"/>
        </w:rPr>
        <w:t> certainty</w:t>
      </w:r>
      <w:r>
        <w:rPr>
          <w:w w:val="105"/>
        </w:rPr>
        <w:t> of</w:t>
      </w:r>
      <w:r>
        <w:rPr>
          <w:w w:val="105"/>
        </w:rPr>
        <w:t> a</w:t>
      </w:r>
      <w:r>
        <w:rPr>
          <w:w w:val="105"/>
        </w:rPr>
        <w:t> Horn rule under the OWA by considering the impact of quasi-functions both</w:t>
      </w:r>
      <w:r>
        <w:rPr>
          <w:w w:val="105"/>
        </w:rPr>
        <w:t> in</w:t>
      </w:r>
      <w:r>
        <w:rPr>
          <w:w w:val="105"/>
        </w:rPr>
        <w:t> the</w:t>
      </w:r>
      <w:r>
        <w:rPr>
          <w:w w:val="105"/>
        </w:rPr>
        <w:t> body</w:t>
      </w:r>
      <w:r>
        <w:rPr>
          <w:w w:val="105"/>
        </w:rPr>
        <w:t> and</w:t>
      </w:r>
      <w:r>
        <w:rPr>
          <w:w w:val="105"/>
        </w:rPr>
        <w:t> the</w:t>
      </w:r>
      <w:r>
        <w:rPr>
          <w:w w:val="105"/>
        </w:rPr>
        <w:t> head</w:t>
      </w:r>
      <w:r>
        <w:rPr>
          <w:w w:val="105"/>
        </w:rPr>
        <w:t> atoms.</w:t>
      </w:r>
      <w:r>
        <w:rPr>
          <w:w w:val="105"/>
        </w:rPr>
        <w:t> Since</w:t>
      </w:r>
      <w:r>
        <w:rPr>
          <w:w w:val="105"/>
        </w:rPr>
        <w:t> each</w:t>
      </w:r>
      <w:r>
        <w:rPr>
          <w:w w:val="105"/>
        </w:rPr>
        <w:t> subject</w:t>
      </w:r>
      <w:r>
        <w:rPr>
          <w:w w:val="105"/>
        </w:rPr>
        <w:t> can</w:t>
      </w:r>
      <w:r>
        <w:rPr>
          <w:w w:val="105"/>
        </w:rPr>
        <w:t> be related</w:t>
      </w:r>
      <w:r>
        <w:rPr>
          <w:w w:val="105"/>
        </w:rPr>
        <w:t> with</w:t>
      </w:r>
      <w:r>
        <w:rPr>
          <w:w w:val="105"/>
        </w:rPr>
        <w:t> multiple</w:t>
      </w:r>
      <w:r>
        <w:rPr>
          <w:w w:val="105"/>
        </w:rPr>
        <w:t> objects</w:t>
      </w:r>
      <w:r>
        <w:rPr>
          <w:w w:val="105"/>
        </w:rPr>
        <w:t> in</w:t>
      </w:r>
      <w:r>
        <w:rPr>
          <w:w w:val="105"/>
        </w:rPr>
        <w:t> quasi-functions,</w:t>
      </w:r>
      <w:r>
        <w:rPr>
          <w:w w:val="105"/>
        </w:rPr>
        <w:t> The</w:t>
      </w:r>
      <w:r>
        <w:rPr>
          <w:w w:val="105"/>
        </w:rPr>
        <w:t> COR</w:t>
      </w:r>
      <w:r>
        <w:rPr>
          <w:w w:val="105"/>
        </w:rPr>
        <w:t> confi- dence measure is based on grouping the subjects. Besides, it con- siders</w:t>
      </w:r>
      <w:r>
        <w:rPr>
          <w:spacing w:val="40"/>
          <w:w w:val="105"/>
        </w:rPr>
        <w:t> </w:t>
      </w:r>
      <w:r>
        <w:rPr>
          <w:w w:val="105"/>
        </w:rPr>
        <w:t>symmetric</w:t>
      </w:r>
      <w:r>
        <w:rPr>
          <w:spacing w:val="40"/>
          <w:w w:val="105"/>
        </w:rPr>
        <w:t> </w:t>
      </w:r>
      <w:r>
        <w:rPr>
          <w:w w:val="105"/>
        </w:rPr>
        <w:t>relations</w:t>
      </w:r>
      <w:r>
        <w:rPr>
          <w:spacing w:val="40"/>
          <w:w w:val="105"/>
        </w:rPr>
        <w:t> </w:t>
      </w:r>
      <w:r>
        <w:rPr>
          <w:w w:val="105"/>
        </w:rPr>
        <w:t>and</w:t>
      </w:r>
      <w:r>
        <w:rPr>
          <w:spacing w:val="40"/>
          <w:w w:val="105"/>
        </w:rPr>
        <w:t> </w:t>
      </w:r>
      <w:r>
        <w:rPr>
          <w:w w:val="105"/>
        </w:rPr>
        <w:t>includes</w:t>
      </w:r>
      <w:r>
        <w:rPr>
          <w:spacing w:val="40"/>
          <w:w w:val="105"/>
        </w:rPr>
        <w:t> </w:t>
      </w:r>
      <w:r>
        <w:rPr>
          <w:w w:val="105"/>
        </w:rPr>
        <w:t>the</w:t>
      </w:r>
      <w:r>
        <w:rPr>
          <w:spacing w:val="40"/>
          <w:w w:val="105"/>
        </w:rPr>
        <w:t> </w:t>
      </w:r>
      <w:r>
        <w:rPr>
          <w:w w:val="105"/>
        </w:rPr>
        <w:t>objects</w:t>
      </w:r>
      <w:r>
        <w:rPr>
          <w:spacing w:val="40"/>
          <w:w w:val="105"/>
        </w:rPr>
        <w:t> </w:t>
      </w:r>
      <w:r>
        <w:rPr>
          <w:w w:val="105"/>
        </w:rPr>
        <w:t>of</w:t>
      </w:r>
      <w:r>
        <w:rPr>
          <w:spacing w:val="40"/>
          <w:w w:val="105"/>
        </w:rPr>
        <w:t> </w:t>
      </w:r>
      <w:r>
        <w:rPr>
          <w:w w:val="105"/>
        </w:rPr>
        <w:t>relations to grouping members when required.</w:t>
      </w:r>
    </w:p>
    <w:p>
      <w:pPr>
        <w:pStyle w:val="BodyText"/>
        <w:spacing w:line="276" w:lineRule="auto" w:before="2"/>
        <w:ind w:left="111" w:right="150" w:firstLine="233"/>
        <w:jc w:val="both"/>
      </w:pPr>
      <w:r>
        <w:rPr>
          <w:w w:val="105"/>
        </w:rPr>
        <w:t>We</w:t>
      </w:r>
      <w:r>
        <w:rPr>
          <w:w w:val="105"/>
        </w:rPr>
        <w:t> have</w:t>
      </w:r>
      <w:r>
        <w:rPr>
          <w:w w:val="105"/>
        </w:rPr>
        <w:t> shown</w:t>
      </w:r>
      <w:r>
        <w:rPr>
          <w:w w:val="105"/>
        </w:rPr>
        <w:t> through</w:t>
      </w:r>
      <w:r>
        <w:rPr>
          <w:w w:val="105"/>
        </w:rPr>
        <w:t> several</w:t>
      </w:r>
      <w:r>
        <w:rPr>
          <w:w w:val="105"/>
        </w:rPr>
        <w:t> examples</w:t>
      </w:r>
      <w:r>
        <w:rPr>
          <w:w w:val="105"/>
        </w:rPr>
        <w:t> in</w:t>
      </w:r>
      <w:r>
        <w:rPr>
          <w:w w:val="105"/>
        </w:rPr>
        <w:t> </w:t>
      </w:r>
      <w:hyperlink w:history="true" w:anchor="_bookmark17">
        <w:r>
          <w:rPr>
            <w:color w:val="007FAD"/>
            <w:w w:val="105"/>
          </w:rPr>
          <w:t>5</w:t>
        </w:r>
      </w:hyperlink>
      <w:r>
        <w:rPr>
          <w:color w:val="007FAD"/>
          <w:w w:val="105"/>
        </w:rPr>
        <w:t> </w:t>
      </w:r>
      <w:r>
        <w:rPr>
          <w:w w:val="105"/>
        </w:rPr>
        <w:t>that</w:t>
      </w:r>
      <w:r>
        <w:rPr>
          <w:w w:val="105"/>
        </w:rPr>
        <w:t> the</w:t>
      </w:r>
      <w:r>
        <w:rPr>
          <w:w w:val="105"/>
        </w:rPr>
        <w:t> </w:t>
      </w:r>
      <w:r>
        <w:rPr>
          <w:w w:val="105"/>
        </w:rPr>
        <w:t>COR confidence</w:t>
      </w:r>
      <w:r>
        <w:rPr>
          <w:w w:val="105"/>
        </w:rPr>
        <w:t> measures</w:t>
      </w:r>
      <w:r>
        <w:rPr>
          <w:w w:val="105"/>
        </w:rPr>
        <w:t> the</w:t>
      </w:r>
      <w:r>
        <w:rPr>
          <w:w w:val="105"/>
        </w:rPr>
        <w:t> strength</w:t>
      </w:r>
      <w:r>
        <w:rPr>
          <w:w w:val="105"/>
        </w:rPr>
        <w:t> of</w:t>
      </w:r>
      <w:r>
        <w:rPr>
          <w:w w:val="105"/>
        </w:rPr>
        <w:t> Horn</w:t>
      </w:r>
      <w:r>
        <w:rPr>
          <w:w w:val="105"/>
        </w:rPr>
        <w:t> rules</w:t>
      </w:r>
      <w:r>
        <w:rPr>
          <w:w w:val="105"/>
        </w:rPr>
        <w:t> more</w:t>
      </w:r>
      <w:r>
        <w:rPr>
          <w:w w:val="105"/>
        </w:rPr>
        <w:t> effectively</w:t>
      </w:r>
      <w:r>
        <w:rPr>
          <w:spacing w:val="40"/>
          <w:w w:val="105"/>
        </w:rPr>
        <w:t> </w:t>
      </w:r>
      <w:r>
        <w:rPr>
          <w:w w:val="105"/>
        </w:rPr>
        <w:t>due to consideration of categories of relations in the atoms of the rule. The COR confidence calculates the confidence value of a rule greater</w:t>
      </w:r>
      <w:r>
        <w:rPr>
          <w:spacing w:val="31"/>
          <w:w w:val="105"/>
        </w:rPr>
        <w:t> </w:t>
      </w:r>
      <w:r>
        <w:rPr>
          <w:w w:val="105"/>
        </w:rPr>
        <w:t>than</w:t>
      </w:r>
      <w:r>
        <w:rPr>
          <w:spacing w:val="31"/>
          <w:w w:val="105"/>
        </w:rPr>
        <w:t> </w:t>
      </w:r>
      <w:r>
        <w:rPr>
          <w:w w:val="105"/>
        </w:rPr>
        <w:t>the</w:t>
      </w:r>
      <w:r>
        <w:rPr>
          <w:spacing w:val="32"/>
          <w:w w:val="105"/>
        </w:rPr>
        <w:t> </w:t>
      </w:r>
      <w:r>
        <w:rPr>
          <w:w w:val="105"/>
        </w:rPr>
        <w:t>PCA</w:t>
      </w:r>
      <w:r>
        <w:rPr>
          <w:spacing w:val="30"/>
          <w:w w:val="105"/>
        </w:rPr>
        <w:t> </w:t>
      </w:r>
      <w:r>
        <w:rPr>
          <w:w w:val="105"/>
        </w:rPr>
        <w:t>confidence</w:t>
      </w:r>
      <w:r>
        <w:rPr>
          <w:spacing w:val="30"/>
          <w:w w:val="105"/>
        </w:rPr>
        <w:t> </w:t>
      </w:r>
      <w:r>
        <w:rPr>
          <w:w w:val="105"/>
        </w:rPr>
        <w:t>when</w:t>
      </w:r>
      <w:r>
        <w:rPr>
          <w:spacing w:val="32"/>
          <w:w w:val="105"/>
        </w:rPr>
        <w:t> </w:t>
      </w:r>
      <w:r>
        <w:rPr>
          <w:w w:val="105"/>
        </w:rPr>
        <w:t>there</w:t>
      </w:r>
      <w:r>
        <w:rPr>
          <w:spacing w:val="30"/>
          <w:w w:val="105"/>
        </w:rPr>
        <w:t> </w:t>
      </w:r>
      <w:r>
        <w:rPr>
          <w:w w:val="105"/>
        </w:rPr>
        <w:t>are</w:t>
      </w:r>
      <w:r>
        <w:rPr>
          <w:spacing w:val="32"/>
          <w:w w:val="105"/>
        </w:rPr>
        <w:t> </w:t>
      </w:r>
      <w:r>
        <w:rPr>
          <w:w w:val="105"/>
        </w:rPr>
        <w:t>quasi-functions in</w:t>
      </w:r>
      <w:r>
        <w:rPr>
          <w:w w:val="105"/>
        </w:rPr>
        <w:t> the</w:t>
      </w:r>
      <w:r>
        <w:rPr>
          <w:w w:val="105"/>
        </w:rPr>
        <w:t> atoms.</w:t>
      </w:r>
      <w:r>
        <w:rPr>
          <w:w w:val="105"/>
        </w:rPr>
        <w:t> The</w:t>
      </w:r>
      <w:r>
        <w:rPr>
          <w:w w:val="105"/>
        </w:rPr>
        <w:t> reason</w:t>
      </w:r>
      <w:r>
        <w:rPr>
          <w:w w:val="105"/>
        </w:rPr>
        <w:t> of</w:t>
      </w:r>
      <w:r>
        <w:rPr>
          <w:w w:val="105"/>
        </w:rPr>
        <w:t> that</w:t>
      </w:r>
      <w:r>
        <w:rPr>
          <w:w w:val="105"/>
        </w:rPr>
        <w:t> is</w:t>
      </w:r>
      <w:r>
        <w:rPr>
          <w:w w:val="105"/>
        </w:rPr>
        <w:t> the</w:t>
      </w:r>
      <w:r>
        <w:rPr>
          <w:w w:val="105"/>
        </w:rPr>
        <w:t> grouping</w:t>
      </w:r>
      <w:r>
        <w:rPr>
          <w:w w:val="105"/>
        </w:rPr>
        <w:t> property</w:t>
      </w:r>
      <w:r>
        <w:rPr>
          <w:w w:val="105"/>
        </w:rPr>
        <w:t> of</w:t>
      </w:r>
      <w:r>
        <w:rPr>
          <w:w w:val="105"/>
        </w:rPr>
        <w:t> the</w:t>
      </w:r>
      <w:r>
        <w:rPr>
          <w:spacing w:val="40"/>
          <w:w w:val="105"/>
        </w:rPr>
        <w:t> </w:t>
      </w:r>
      <w:r>
        <w:rPr>
          <w:w w:val="105"/>
        </w:rPr>
        <w:t>COR</w:t>
      </w:r>
      <w:r>
        <w:rPr>
          <w:w w:val="105"/>
        </w:rPr>
        <w:t> confidence</w:t>
      </w:r>
      <w:r>
        <w:rPr>
          <w:w w:val="105"/>
        </w:rPr>
        <w:t> which</w:t>
      </w:r>
      <w:r>
        <w:rPr>
          <w:w w:val="105"/>
        </w:rPr>
        <w:t> prevents</w:t>
      </w:r>
      <w:r>
        <w:rPr>
          <w:w w:val="105"/>
        </w:rPr>
        <w:t> considering</w:t>
      </w:r>
      <w:r>
        <w:rPr>
          <w:w w:val="105"/>
        </w:rPr>
        <w:t> related</w:t>
      </w:r>
      <w:r>
        <w:rPr>
          <w:w w:val="105"/>
        </w:rPr>
        <w:t> facts</w:t>
      </w:r>
      <w:r>
        <w:rPr>
          <w:w w:val="105"/>
        </w:rPr>
        <w:t> sepa- rately. In conclusion, the COR confidence measure takes a step fur- ther</w:t>
      </w:r>
      <w:r>
        <w:rPr>
          <w:w w:val="105"/>
        </w:rPr>
        <w:t> on</w:t>
      </w:r>
      <w:r>
        <w:rPr>
          <w:w w:val="105"/>
        </w:rPr>
        <w:t> the</w:t>
      </w:r>
      <w:r>
        <w:rPr>
          <w:w w:val="105"/>
        </w:rPr>
        <w:t> current</w:t>
      </w:r>
      <w:r>
        <w:rPr>
          <w:w w:val="105"/>
        </w:rPr>
        <w:t> research</w:t>
      </w:r>
      <w:r>
        <w:rPr>
          <w:w w:val="105"/>
        </w:rPr>
        <w:t> of</w:t>
      </w:r>
      <w:r>
        <w:rPr>
          <w:w w:val="105"/>
        </w:rPr>
        <w:t> confidence</w:t>
      </w:r>
      <w:r>
        <w:rPr>
          <w:w w:val="105"/>
        </w:rPr>
        <w:t> measures</w:t>
      </w:r>
      <w:r>
        <w:rPr>
          <w:w w:val="105"/>
        </w:rPr>
        <w:t> for</w:t>
      </w:r>
      <w:r>
        <w:rPr>
          <w:w w:val="105"/>
        </w:rPr>
        <w:t> KBs</w:t>
      </w:r>
      <w:r>
        <w:rPr>
          <w:w w:val="105"/>
        </w:rPr>
        <w:t> by considering categories of relations for the first time.</w:t>
      </w:r>
    </w:p>
    <w:p>
      <w:pPr>
        <w:pStyle w:val="BodyText"/>
        <w:spacing w:before="46"/>
      </w:pPr>
    </w:p>
    <w:p>
      <w:pPr>
        <w:pStyle w:val="BodyText"/>
        <w:ind w:left="111"/>
        <w:jc w:val="both"/>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spacing w:line="276" w:lineRule="auto"/>
        <w:ind w:left="111" w:right="14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spacing w:after="0" w:line="276" w:lineRule="auto"/>
        <w:jc w:val="both"/>
        <w:sectPr>
          <w:type w:val="continuous"/>
          <w:pgSz w:w="11910" w:h="15880"/>
          <w:pgMar w:header="887" w:footer="420" w:top="840" w:bottom="280" w:left="640" w:right="600"/>
          <w:cols w:num="2" w:equalWidth="0">
            <w:col w:w="5175" w:space="205"/>
            <w:col w:w="5290"/>
          </w:cols>
        </w:sectPr>
      </w:pPr>
    </w:p>
    <w:p>
      <w:pPr>
        <w:pStyle w:val="BodyText"/>
        <w:spacing w:before="4"/>
        <w:rPr>
          <w:sz w:val="12"/>
        </w:rPr>
      </w:pPr>
    </w:p>
    <w:p>
      <w:pPr>
        <w:spacing w:after="0"/>
        <w:rPr>
          <w:sz w:val="12"/>
        </w:rPr>
        <w:sectPr>
          <w:pgSz w:w="11910" w:h="15880"/>
          <w:pgMar w:header="887" w:footer="420" w:top="1080" w:bottom="620" w:left="640" w:right="600"/>
        </w:sectPr>
      </w:pPr>
    </w:p>
    <w:p>
      <w:pPr>
        <w:pStyle w:val="BodyText"/>
        <w:spacing w:before="118"/>
        <w:ind w:left="114"/>
      </w:pPr>
      <w:bookmarkStart w:name="References" w:id="51"/>
      <w:bookmarkEnd w:id="51"/>
      <w:r>
        <w:rPr/>
      </w:r>
      <w:bookmarkStart w:name="_bookmark30" w:id="52"/>
      <w:bookmarkEnd w:id="52"/>
      <w:r>
        <w:rPr/>
      </w:r>
      <w:bookmarkStart w:name="_bookmark31" w:id="53"/>
      <w:bookmarkEnd w:id="53"/>
      <w:r>
        <w:rPr/>
      </w:r>
      <w:bookmarkStart w:name="_bookmark32" w:id="54"/>
      <w:bookmarkEnd w:id="54"/>
      <w:r>
        <w:rPr/>
      </w:r>
      <w:bookmarkStart w:name="_bookmark33" w:id="55"/>
      <w:bookmarkEnd w:id="55"/>
      <w:r>
        <w:rPr/>
      </w:r>
      <w:bookmarkStart w:name="_bookmark34" w:id="56"/>
      <w:bookmarkEnd w:id="56"/>
      <w:r>
        <w:rPr/>
      </w:r>
      <w:r>
        <w:rPr>
          <w:spacing w:val="-2"/>
          <w:w w:val="110"/>
        </w:rPr>
        <w:t>References</w:t>
      </w:r>
    </w:p>
    <w:p>
      <w:pPr>
        <w:pStyle w:val="BodyText"/>
        <w:spacing w:before="33"/>
      </w:pPr>
    </w:p>
    <w:p>
      <w:pPr>
        <w:pStyle w:val="ListParagraph"/>
        <w:numPr>
          <w:ilvl w:val="0"/>
          <w:numId w:val="3"/>
        </w:numPr>
        <w:tabs>
          <w:tab w:pos="411" w:val="left" w:leader="none"/>
        </w:tabs>
        <w:spacing w:line="280" w:lineRule="auto" w:before="0" w:after="0"/>
        <w:ind w:left="411" w:right="38" w:hanging="235"/>
        <w:jc w:val="both"/>
        <w:rPr>
          <w:sz w:val="12"/>
        </w:rPr>
      </w:pPr>
      <w:bookmarkStart w:name="_bookmark35" w:id="57"/>
      <w:bookmarkEnd w:id="57"/>
      <w:r>
        <w:rPr/>
      </w:r>
      <w:bookmarkStart w:name="_bookmark36" w:id="58"/>
      <w:bookmarkEnd w:id="58"/>
      <w:r>
        <w:rPr/>
      </w:r>
      <w:hyperlink r:id="rId24">
        <w:r>
          <w:rPr>
            <w:color w:val="007FAD"/>
            <w:w w:val="105"/>
            <w:sz w:val="12"/>
          </w:rPr>
          <w:t>J. Han, M. Kamber, J. Pei, Data Mining: Concepts and Techniques, 3rd</w:t>
        </w:r>
      </w:hyperlink>
      <w:r>
        <w:rPr>
          <w:color w:val="007FAD"/>
          <w:w w:val="105"/>
          <w:sz w:val="12"/>
        </w:rPr>
        <w:t> </w:t>
      </w:r>
      <w:hyperlink r:id="rId24">
        <w:r>
          <w:rPr>
            <w:color w:val="007FAD"/>
            <w:w w:val="105"/>
            <w:sz w:val="12"/>
          </w:rPr>
          <w:t>edition.,</w:t>
        </w:r>
      </w:hyperlink>
      <w:r>
        <w:rPr>
          <w:color w:val="007FAD"/>
          <w:spacing w:val="40"/>
          <w:w w:val="105"/>
          <w:sz w:val="12"/>
        </w:rPr>
        <w:t> </w:t>
      </w:r>
      <w:hyperlink r:id="rId24">
        <w:r>
          <w:rPr>
            <w:color w:val="007FAD"/>
            <w:w w:val="105"/>
            <w:sz w:val="12"/>
          </w:rPr>
          <w:t>Morgan Kaufmann, 2011</w:t>
        </w:r>
      </w:hyperlink>
      <w:r>
        <w:rPr>
          <w:w w:val="105"/>
          <w:sz w:val="12"/>
        </w:rPr>
        <w:t>.</w:t>
      </w:r>
    </w:p>
    <w:p>
      <w:pPr>
        <w:pStyle w:val="ListParagraph"/>
        <w:numPr>
          <w:ilvl w:val="0"/>
          <w:numId w:val="3"/>
        </w:numPr>
        <w:tabs>
          <w:tab w:pos="411" w:val="left" w:leader="none"/>
        </w:tabs>
        <w:spacing w:line="280" w:lineRule="auto" w:before="1" w:after="0"/>
        <w:ind w:left="411" w:right="38" w:hanging="235"/>
        <w:jc w:val="both"/>
        <w:rPr>
          <w:sz w:val="12"/>
        </w:rPr>
      </w:pPr>
      <w:hyperlink r:id="rId25">
        <w:r>
          <w:rPr>
            <w:color w:val="007FAD"/>
            <w:w w:val="105"/>
            <w:sz w:val="12"/>
          </w:rPr>
          <w:t>S. Auer,</w:t>
        </w:r>
        <w:r>
          <w:rPr>
            <w:color w:val="007FAD"/>
            <w:w w:val="105"/>
            <w:sz w:val="12"/>
          </w:rPr>
          <w:t> C. Bizer,</w:t>
        </w:r>
        <w:r>
          <w:rPr>
            <w:color w:val="007FAD"/>
            <w:w w:val="105"/>
            <w:sz w:val="12"/>
          </w:rPr>
          <w:t> G. Kobilarov, J.</w:t>
        </w:r>
        <w:r>
          <w:rPr>
            <w:color w:val="007FAD"/>
            <w:w w:val="105"/>
            <w:sz w:val="12"/>
          </w:rPr>
          <w:t> Lehmann, R. Cyganiak,</w:t>
        </w:r>
        <w:r>
          <w:rPr>
            <w:color w:val="007FAD"/>
            <w:w w:val="105"/>
            <w:sz w:val="12"/>
          </w:rPr>
          <w:t> Z. Ives,</w:t>
        </w:r>
        <w:r>
          <w:rPr>
            <w:color w:val="007FAD"/>
            <w:w w:val="105"/>
            <w:sz w:val="12"/>
          </w:rPr>
          <w:t> DBpedia:</w:t>
        </w:r>
        <w:r>
          <w:rPr>
            <w:color w:val="007FAD"/>
            <w:w w:val="105"/>
            <w:sz w:val="12"/>
          </w:rPr>
          <w:t> </w:t>
        </w:r>
        <w:r>
          <w:rPr>
            <w:color w:val="007FAD"/>
            <w:w w:val="105"/>
            <w:sz w:val="12"/>
          </w:rPr>
          <w:t>A</w:t>
        </w:r>
      </w:hyperlink>
      <w:r>
        <w:rPr>
          <w:color w:val="007FAD"/>
          <w:spacing w:val="40"/>
          <w:w w:val="105"/>
          <w:sz w:val="12"/>
        </w:rPr>
        <w:t> </w:t>
      </w:r>
      <w:hyperlink r:id="rId25">
        <w:r>
          <w:rPr>
            <w:color w:val="007FAD"/>
            <w:w w:val="105"/>
            <w:sz w:val="12"/>
          </w:rPr>
          <w:t>Nucleus for a Web of Open Data, in: Proceedings</w:t>
        </w:r>
        <w:r>
          <w:rPr>
            <w:color w:val="007FAD"/>
            <w:w w:val="105"/>
            <w:sz w:val="12"/>
          </w:rPr>
          <w:t> of the 6th International</w:t>
        </w:r>
        <w:r>
          <w:rPr>
            <w:color w:val="007FAD"/>
            <w:w w:val="105"/>
            <w:sz w:val="12"/>
          </w:rPr>
          <w:t> The</w:t>
        </w:r>
      </w:hyperlink>
      <w:r>
        <w:rPr>
          <w:color w:val="007FAD"/>
          <w:spacing w:val="40"/>
          <w:w w:val="109"/>
          <w:sz w:val="12"/>
        </w:rPr>
        <w:t> </w:t>
      </w:r>
      <w:bookmarkStart w:name="_bookmark37" w:id="59"/>
      <w:bookmarkEnd w:id="59"/>
      <w:r>
        <w:rPr>
          <w:color w:val="007FAD"/>
          <w:w w:val="109"/>
          <w:sz w:val="12"/>
        </w:rPr>
      </w:r>
      <w:hyperlink r:id="rId25">
        <w:r>
          <w:rPr>
            <w:color w:val="007FAD"/>
            <w:w w:val="105"/>
            <w:sz w:val="12"/>
          </w:rPr>
          <w:t>Semantic Web and 2nd Asian Conference on Asian Semantic Web</w:t>
        </w:r>
      </w:hyperlink>
      <w:r>
        <w:rPr>
          <w:color w:val="007FAD"/>
          <w:w w:val="105"/>
          <w:sz w:val="12"/>
        </w:rPr>
        <w:t> </w:t>
      </w:r>
      <w:hyperlink r:id="rId25">
        <w:r>
          <w:rPr>
            <w:color w:val="007FAD"/>
            <w:w w:val="105"/>
            <w:sz w:val="12"/>
          </w:rPr>
          <w:t>Conference,</w:t>
        </w:r>
      </w:hyperlink>
      <w:r>
        <w:rPr>
          <w:color w:val="007FAD"/>
          <w:spacing w:val="40"/>
          <w:w w:val="105"/>
          <w:sz w:val="12"/>
        </w:rPr>
        <w:t> </w:t>
      </w:r>
      <w:hyperlink r:id="rId25">
        <w:r>
          <w:rPr>
            <w:color w:val="007FAD"/>
            <w:w w:val="105"/>
            <w:sz w:val="12"/>
          </w:rPr>
          <w:t>Springer-Verlag,</w:t>
        </w:r>
        <w:r>
          <w:rPr>
            <w:color w:val="007FAD"/>
            <w:spacing w:val="40"/>
            <w:w w:val="105"/>
            <w:sz w:val="12"/>
          </w:rPr>
          <w:t> </w:t>
        </w:r>
        <w:r>
          <w:rPr>
            <w:color w:val="007FAD"/>
            <w:w w:val="105"/>
            <w:sz w:val="12"/>
          </w:rPr>
          <w:t>Berlin,</w:t>
        </w:r>
        <w:r>
          <w:rPr>
            <w:color w:val="007FAD"/>
            <w:spacing w:val="40"/>
            <w:w w:val="105"/>
            <w:sz w:val="12"/>
          </w:rPr>
          <w:t> </w:t>
        </w:r>
        <w:r>
          <w:rPr>
            <w:color w:val="007FAD"/>
            <w:w w:val="105"/>
            <w:sz w:val="12"/>
          </w:rPr>
          <w:t>Heidelberg,</w:t>
        </w:r>
        <w:r>
          <w:rPr>
            <w:color w:val="007FAD"/>
            <w:spacing w:val="40"/>
            <w:w w:val="105"/>
            <w:sz w:val="12"/>
          </w:rPr>
          <w:t> </w:t>
        </w:r>
        <w:r>
          <w:rPr>
            <w:color w:val="007FAD"/>
            <w:w w:val="105"/>
            <w:sz w:val="12"/>
          </w:rPr>
          <w:t>2007,</w:t>
        </w:r>
        <w:r>
          <w:rPr>
            <w:color w:val="007FAD"/>
            <w:spacing w:val="40"/>
            <w:w w:val="105"/>
            <w:sz w:val="12"/>
          </w:rPr>
          <w:t> </w:t>
        </w:r>
        <w:r>
          <w:rPr>
            <w:color w:val="007FAD"/>
            <w:w w:val="105"/>
            <w:sz w:val="12"/>
          </w:rPr>
          <w:t>pp.</w:t>
        </w:r>
        <w:r>
          <w:rPr>
            <w:color w:val="007FAD"/>
            <w:spacing w:val="40"/>
            <w:w w:val="105"/>
            <w:sz w:val="12"/>
          </w:rPr>
          <w:t> </w:t>
        </w:r>
        <w:r>
          <w:rPr>
            <w:color w:val="007FAD"/>
            <w:w w:val="105"/>
            <w:sz w:val="12"/>
          </w:rPr>
          <w:t>722–735</w:t>
        </w:r>
      </w:hyperlink>
      <w:r>
        <w:rPr>
          <w:w w:val="105"/>
          <w:sz w:val="12"/>
        </w:rPr>
        <w:t>.</w:t>
      </w:r>
    </w:p>
    <w:p>
      <w:pPr>
        <w:pStyle w:val="ListParagraph"/>
        <w:numPr>
          <w:ilvl w:val="0"/>
          <w:numId w:val="3"/>
        </w:numPr>
        <w:tabs>
          <w:tab w:pos="411" w:val="left" w:leader="none"/>
        </w:tabs>
        <w:spacing w:line="278" w:lineRule="auto" w:before="0" w:after="0"/>
        <w:ind w:left="411" w:right="39" w:hanging="235"/>
        <w:jc w:val="both"/>
        <w:rPr>
          <w:sz w:val="12"/>
        </w:rPr>
      </w:pPr>
      <w:r>
        <w:rPr>
          <w:w w:val="110"/>
          <w:sz w:val="12"/>
        </w:rPr>
        <w:t>D.</w:t>
      </w:r>
      <w:r>
        <w:rPr>
          <w:w w:val="110"/>
          <w:sz w:val="12"/>
        </w:rPr>
        <w:t> Vrandecic,</w:t>
      </w:r>
      <w:r>
        <w:rPr>
          <w:w w:val="110"/>
          <w:sz w:val="12"/>
        </w:rPr>
        <w:t> M.</w:t>
      </w:r>
      <w:r>
        <w:rPr>
          <w:w w:val="110"/>
          <w:sz w:val="12"/>
        </w:rPr>
        <w:t> Krötzsch,</w:t>
      </w:r>
      <w:r>
        <w:rPr>
          <w:w w:val="110"/>
          <w:sz w:val="12"/>
        </w:rPr>
        <w:t> Wikidata:</w:t>
      </w:r>
      <w:r>
        <w:rPr>
          <w:w w:val="110"/>
          <w:sz w:val="12"/>
        </w:rPr>
        <w:t> a</w:t>
      </w:r>
      <w:r>
        <w:rPr>
          <w:w w:val="110"/>
          <w:sz w:val="12"/>
        </w:rPr>
        <w:t> free</w:t>
      </w:r>
      <w:r>
        <w:rPr>
          <w:w w:val="110"/>
          <w:sz w:val="12"/>
        </w:rPr>
        <w:t> collaborative</w:t>
      </w:r>
      <w:r>
        <w:rPr>
          <w:w w:val="110"/>
          <w:sz w:val="12"/>
        </w:rPr>
        <w:t> </w:t>
      </w:r>
      <w:r>
        <w:rPr>
          <w:w w:val="110"/>
          <w:sz w:val="12"/>
        </w:rPr>
        <w:t>knowledgebase,</w:t>
      </w:r>
      <w:r>
        <w:rPr>
          <w:spacing w:val="40"/>
          <w:w w:val="110"/>
          <w:sz w:val="12"/>
        </w:rPr>
        <w:t> </w:t>
      </w:r>
      <w:bookmarkStart w:name="_bookmark38" w:id="60"/>
      <w:bookmarkEnd w:id="60"/>
      <w:r>
        <w:rPr>
          <w:w w:val="110"/>
          <w:sz w:val="12"/>
        </w:rPr>
        <w:t>Commun.</w:t>
      </w:r>
      <w:r>
        <w:rPr>
          <w:w w:val="110"/>
          <w:sz w:val="12"/>
        </w:rPr>
        <w:t> ACM 57 (10) (2014) 78–85, </w:t>
      </w:r>
      <w:hyperlink r:id="rId26">
        <w:r>
          <w:rPr>
            <w:color w:val="007FAD"/>
            <w:w w:val="110"/>
            <w:sz w:val="12"/>
          </w:rPr>
          <w:t>https://doi.org/10.1145/2629489</w:t>
        </w:r>
      </w:hyperlink>
      <w:r>
        <w:rPr>
          <w:w w:val="110"/>
          <w:sz w:val="12"/>
        </w:rPr>
        <w:t>.</w:t>
      </w:r>
    </w:p>
    <w:p>
      <w:pPr>
        <w:pStyle w:val="ListParagraph"/>
        <w:numPr>
          <w:ilvl w:val="0"/>
          <w:numId w:val="3"/>
        </w:numPr>
        <w:tabs>
          <w:tab w:pos="410" w:val="left" w:leader="none"/>
        </w:tabs>
        <w:spacing w:line="240" w:lineRule="auto" w:before="2" w:after="0"/>
        <w:ind w:left="410" w:right="0" w:hanging="234"/>
        <w:jc w:val="both"/>
        <w:rPr>
          <w:sz w:val="12"/>
        </w:rPr>
      </w:pPr>
      <w:r>
        <w:rPr>
          <w:w w:val="110"/>
          <w:sz w:val="12"/>
        </w:rPr>
        <w:t>F.M.</w:t>
      </w:r>
      <w:r>
        <w:rPr>
          <w:spacing w:val="3"/>
          <w:w w:val="110"/>
          <w:sz w:val="12"/>
        </w:rPr>
        <w:t> </w:t>
      </w:r>
      <w:r>
        <w:rPr>
          <w:w w:val="110"/>
          <w:sz w:val="12"/>
        </w:rPr>
        <w:t>Suchanek,</w:t>
      </w:r>
      <w:r>
        <w:rPr>
          <w:spacing w:val="3"/>
          <w:w w:val="110"/>
          <w:sz w:val="12"/>
        </w:rPr>
        <w:t> </w:t>
      </w:r>
      <w:r>
        <w:rPr>
          <w:w w:val="110"/>
          <w:sz w:val="12"/>
        </w:rPr>
        <w:t>G.</w:t>
      </w:r>
      <w:r>
        <w:rPr>
          <w:spacing w:val="3"/>
          <w:w w:val="110"/>
          <w:sz w:val="12"/>
        </w:rPr>
        <w:t> </w:t>
      </w:r>
      <w:r>
        <w:rPr>
          <w:w w:val="110"/>
          <w:sz w:val="12"/>
        </w:rPr>
        <w:t>Kasneci,</w:t>
      </w:r>
      <w:r>
        <w:rPr>
          <w:spacing w:val="4"/>
          <w:w w:val="110"/>
          <w:sz w:val="12"/>
        </w:rPr>
        <w:t> </w:t>
      </w:r>
      <w:r>
        <w:rPr>
          <w:w w:val="110"/>
          <w:sz w:val="12"/>
        </w:rPr>
        <w:t>G.</w:t>
      </w:r>
      <w:r>
        <w:rPr>
          <w:spacing w:val="4"/>
          <w:w w:val="110"/>
          <w:sz w:val="12"/>
        </w:rPr>
        <w:t> </w:t>
      </w:r>
      <w:r>
        <w:rPr>
          <w:w w:val="110"/>
          <w:sz w:val="12"/>
        </w:rPr>
        <w:t>Weikum,</w:t>
      </w:r>
      <w:r>
        <w:rPr>
          <w:spacing w:val="3"/>
          <w:w w:val="110"/>
          <w:sz w:val="12"/>
        </w:rPr>
        <w:t> </w:t>
      </w:r>
      <w:r>
        <w:rPr>
          <w:w w:val="110"/>
          <w:sz w:val="12"/>
        </w:rPr>
        <w:t>Yago:</w:t>
      </w:r>
      <w:r>
        <w:rPr>
          <w:spacing w:val="3"/>
          <w:w w:val="110"/>
          <w:sz w:val="12"/>
        </w:rPr>
        <w:t> </w:t>
      </w:r>
      <w:r>
        <w:rPr>
          <w:w w:val="110"/>
          <w:sz w:val="12"/>
        </w:rPr>
        <w:t>a</w:t>
      </w:r>
      <w:r>
        <w:rPr>
          <w:spacing w:val="3"/>
          <w:w w:val="110"/>
          <w:sz w:val="12"/>
        </w:rPr>
        <w:t> </w:t>
      </w:r>
      <w:r>
        <w:rPr>
          <w:w w:val="110"/>
          <w:sz w:val="12"/>
        </w:rPr>
        <w:t>core</w:t>
      </w:r>
      <w:r>
        <w:rPr>
          <w:spacing w:val="3"/>
          <w:w w:val="110"/>
          <w:sz w:val="12"/>
        </w:rPr>
        <w:t> </w:t>
      </w:r>
      <w:r>
        <w:rPr>
          <w:w w:val="110"/>
          <w:sz w:val="12"/>
        </w:rPr>
        <w:t>of</w:t>
      </w:r>
      <w:r>
        <w:rPr>
          <w:spacing w:val="3"/>
          <w:w w:val="110"/>
          <w:sz w:val="12"/>
        </w:rPr>
        <w:t> </w:t>
      </w:r>
      <w:r>
        <w:rPr>
          <w:w w:val="110"/>
          <w:sz w:val="12"/>
        </w:rPr>
        <w:t>semantic</w:t>
      </w:r>
      <w:r>
        <w:rPr>
          <w:spacing w:val="4"/>
          <w:w w:val="110"/>
          <w:sz w:val="12"/>
        </w:rPr>
        <w:t> </w:t>
      </w:r>
      <w:r>
        <w:rPr>
          <w:w w:val="110"/>
          <w:sz w:val="12"/>
        </w:rPr>
        <w:t>knowledge,</w:t>
      </w:r>
      <w:r>
        <w:rPr>
          <w:spacing w:val="4"/>
          <w:w w:val="110"/>
          <w:sz w:val="12"/>
        </w:rPr>
        <w:t> </w:t>
      </w:r>
      <w:r>
        <w:rPr>
          <w:spacing w:val="-5"/>
          <w:w w:val="110"/>
          <w:sz w:val="12"/>
        </w:rPr>
        <w:t>in:</w:t>
      </w:r>
    </w:p>
    <w:p>
      <w:pPr>
        <w:spacing w:line="280" w:lineRule="auto" w:before="23"/>
        <w:ind w:left="411" w:right="38" w:firstLine="0"/>
        <w:jc w:val="both"/>
        <w:rPr>
          <w:sz w:val="12"/>
        </w:rPr>
      </w:pPr>
      <w:r>
        <w:rPr>
          <w:w w:val="110"/>
          <w:sz w:val="12"/>
        </w:rPr>
        <w:t>C.L.</w:t>
      </w:r>
      <w:r>
        <w:rPr>
          <w:w w:val="110"/>
          <w:sz w:val="12"/>
        </w:rPr>
        <w:t> Williamson,</w:t>
      </w:r>
      <w:r>
        <w:rPr>
          <w:w w:val="110"/>
          <w:sz w:val="12"/>
        </w:rPr>
        <w:t> M.E.</w:t>
      </w:r>
      <w:r>
        <w:rPr>
          <w:w w:val="110"/>
          <w:sz w:val="12"/>
        </w:rPr>
        <w:t> Zurko,</w:t>
      </w:r>
      <w:r>
        <w:rPr>
          <w:w w:val="110"/>
          <w:sz w:val="12"/>
        </w:rPr>
        <w:t> P.F.</w:t>
      </w:r>
      <w:r>
        <w:rPr>
          <w:w w:val="110"/>
          <w:sz w:val="12"/>
        </w:rPr>
        <w:t> Patel-Schneider,</w:t>
      </w:r>
      <w:r>
        <w:rPr>
          <w:w w:val="110"/>
          <w:sz w:val="12"/>
        </w:rPr>
        <w:t> P.J.</w:t>
      </w:r>
      <w:r>
        <w:rPr>
          <w:w w:val="110"/>
          <w:sz w:val="12"/>
        </w:rPr>
        <w:t> Shenoy</w:t>
      </w:r>
      <w:r>
        <w:rPr>
          <w:w w:val="110"/>
          <w:sz w:val="12"/>
        </w:rPr>
        <w:t> </w:t>
      </w:r>
      <w:r>
        <w:rPr>
          <w:w w:val="110"/>
          <w:sz w:val="12"/>
        </w:rPr>
        <w:t>(Eds.),</w:t>
      </w:r>
      <w:r>
        <w:rPr>
          <w:spacing w:val="40"/>
          <w:w w:val="110"/>
          <w:sz w:val="12"/>
        </w:rPr>
        <w:t> </w:t>
      </w:r>
      <w:bookmarkStart w:name="_bookmark39" w:id="61"/>
      <w:bookmarkEnd w:id="61"/>
      <w:r>
        <w:rPr>
          <w:w w:val="110"/>
          <w:sz w:val="12"/>
        </w:rPr>
        <w:t>Proceedings</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16th</w:t>
      </w:r>
      <w:r>
        <w:rPr>
          <w:spacing w:val="40"/>
          <w:w w:val="110"/>
          <w:sz w:val="12"/>
        </w:rPr>
        <w:t> </w:t>
      </w:r>
      <w:r>
        <w:rPr>
          <w:w w:val="110"/>
          <w:sz w:val="12"/>
        </w:rPr>
        <w:t>International</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World</w:t>
      </w:r>
      <w:r>
        <w:rPr>
          <w:spacing w:val="40"/>
          <w:w w:val="110"/>
          <w:sz w:val="12"/>
        </w:rPr>
        <w:t> </w:t>
      </w:r>
      <w:r>
        <w:rPr>
          <w:w w:val="110"/>
          <w:sz w:val="12"/>
        </w:rPr>
        <w:t>Wide</w:t>
      </w:r>
      <w:r>
        <w:rPr>
          <w:spacing w:val="55"/>
          <w:w w:val="110"/>
          <w:sz w:val="12"/>
        </w:rPr>
        <w:t> </w:t>
      </w:r>
      <w:r>
        <w:rPr>
          <w:w w:val="110"/>
          <w:sz w:val="12"/>
        </w:rPr>
        <w:t>Web,</w:t>
      </w:r>
      <w:r>
        <w:rPr>
          <w:spacing w:val="40"/>
          <w:w w:val="110"/>
          <w:sz w:val="12"/>
        </w:rPr>
        <w:t> </w:t>
      </w:r>
      <w:r>
        <w:rPr>
          <w:w w:val="110"/>
          <w:sz w:val="12"/>
        </w:rPr>
        <w:t>WWW</w:t>
      </w:r>
      <w:r>
        <w:rPr>
          <w:spacing w:val="20"/>
          <w:w w:val="110"/>
          <w:sz w:val="12"/>
        </w:rPr>
        <w:t> </w:t>
      </w:r>
      <w:r>
        <w:rPr>
          <w:w w:val="110"/>
          <w:sz w:val="12"/>
        </w:rPr>
        <w:t>2007,</w:t>
      </w:r>
      <w:r>
        <w:rPr>
          <w:spacing w:val="22"/>
          <w:w w:val="110"/>
          <w:sz w:val="12"/>
        </w:rPr>
        <w:t> </w:t>
      </w:r>
      <w:r>
        <w:rPr>
          <w:w w:val="110"/>
          <w:sz w:val="12"/>
        </w:rPr>
        <w:t>Banff,</w:t>
      </w:r>
      <w:r>
        <w:rPr>
          <w:spacing w:val="22"/>
          <w:w w:val="110"/>
          <w:sz w:val="12"/>
        </w:rPr>
        <w:t> </w:t>
      </w:r>
      <w:r>
        <w:rPr>
          <w:w w:val="110"/>
          <w:sz w:val="12"/>
        </w:rPr>
        <w:t>Alberta,</w:t>
      </w:r>
      <w:r>
        <w:rPr>
          <w:spacing w:val="23"/>
          <w:w w:val="110"/>
          <w:sz w:val="12"/>
        </w:rPr>
        <w:t> </w:t>
      </w:r>
      <w:r>
        <w:rPr>
          <w:w w:val="110"/>
          <w:sz w:val="12"/>
        </w:rPr>
        <w:t>Canada,</w:t>
      </w:r>
      <w:r>
        <w:rPr>
          <w:spacing w:val="23"/>
          <w:w w:val="110"/>
          <w:sz w:val="12"/>
        </w:rPr>
        <w:t> </w:t>
      </w:r>
      <w:r>
        <w:rPr>
          <w:w w:val="110"/>
          <w:sz w:val="12"/>
        </w:rPr>
        <w:t>May</w:t>
      </w:r>
      <w:r>
        <w:rPr>
          <w:spacing w:val="22"/>
          <w:w w:val="110"/>
          <w:sz w:val="12"/>
        </w:rPr>
        <w:t> </w:t>
      </w:r>
      <w:r>
        <w:rPr>
          <w:w w:val="110"/>
          <w:sz w:val="12"/>
        </w:rPr>
        <w:t>8–12,</w:t>
      </w:r>
      <w:r>
        <w:rPr>
          <w:spacing w:val="22"/>
          <w:w w:val="110"/>
          <w:sz w:val="12"/>
        </w:rPr>
        <w:t> </w:t>
      </w:r>
      <w:r>
        <w:rPr>
          <w:w w:val="110"/>
          <w:sz w:val="12"/>
        </w:rPr>
        <w:t>2007,</w:t>
      </w:r>
      <w:r>
        <w:rPr>
          <w:spacing w:val="23"/>
          <w:w w:val="110"/>
          <w:sz w:val="12"/>
        </w:rPr>
        <w:t> </w:t>
      </w:r>
      <w:r>
        <w:rPr>
          <w:w w:val="110"/>
          <w:sz w:val="12"/>
        </w:rPr>
        <w:t>ACM,</w:t>
      </w:r>
      <w:r>
        <w:rPr>
          <w:spacing w:val="22"/>
          <w:w w:val="110"/>
          <w:sz w:val="12"/>
        </w:rPr>
        <w:t> </w:t>
      </w:r>
      <w:r>
        <w:rPr>
          <w:w w:val="110"/>
          <w:sz w:val="12"/>
        </w:rPr>
        <w:t>2007,</w:t>
      </w:r>
      <w:r>
        <w:rPr>
          <w:spacing w:val="22"/>
          <w:w w:val="110"/>
          <w:sz w:val="12"/>
        </w:rPr>
        <w:t> </w:t>
      </w:r>
      <w:r>
        <w:rPr>
          <w:w w:val="110"/>
          <w:sz w:val="12"/>
        </w:rPr>
        <w:t>pp.</w:t>
      </w:r>
      <w:r>
        <w:rPr>
          <w:spacing w:val="23"/>
          <w:w w:val="110"/>
          <w:sz w:val="12"/>
        </w:rPr>
        <w:t> </w:t>
      </w:r>
      <w:r>
        <w:rPr>
          <w:spacing w:val="-4"/>
          <w:w w:val="110"/>
          <w:sz w:val="12"/>
        </w:rPr>
        <w:t>697</w:t>
      </w:r>
      <w:r>
        <w:rPr>
          <w:spacing w:val="-4"/>
          <w:w w:val="110"/>
          <w:sz w:val="12"/>
        </w:rPr>
        <w:t>–</w:t>
      </w:r>
    </w:p>
    <w:p>
      <w:pPr>
        <w:spacing w:line="135" w:lineRule="exact" w:before="0"/>
        <w:ind w:left="411" w:right="0" w:firstLine="0"/>
        <w:jc w:val="both"/>
        <w:rPr>
          <w:sz w:val="12"/>
        </w:rPr>
      </w:pPr>
      <w:r>
        <w:rPr>
          <w:w w:val="115"/>
          <w:sz w:val="12"/>
        </w:rPr>
        <w:t>706.</w:t>
      </w:r>
      <w:r>
        <w:rPr>
          <w:spacing w:val="1"/>
          <w:w w:val="115"/>
          <w:sz w:val="12"/>
        </w:rPr>
        <w:t> </w:t>
      </w:r>
      <w:r>
        <w:rPr>
          <w:w w:val="115"/>
          <w:sz w:val="12"/>
        </w:rPr>
        <w:t>doi:</w:t>
      </w:r>
      <w:r>
        <w:rPr>
          <w:spacing w:val="2"/>
          <w:w w:val="115"/>
          <w:sz w:val="12"/>
        </w:rPr>
        <w:t> </w:t>
      </w:r>
      <w:r>
        <w:rPr>
          <w:spacing w:val="-2"/>
          <w:w w:val="115"/>
          <w:sz w:val="12"/>
        </w:rPr>
        <w:t>10.1145/1242572.1242667.</w:t>
      </w:r>
    </w:p>
    <w:p>
      <w:pPr>
        <w:pStyle w:val="ListParagraph"/>
        <w:numPr>
          <w:ilvl w:val="0"/>
          <w:numId w:val="3"/>
        </w:numPr>
        <w:tabs>
          <w:tab w:pos="411" w:val="left" w:leader="none"/>
        </w:tabs>
        <w:spacing w:line="280" w:lineRule="auto" w:before="24" w:after="0"/>
        <w:ind w:left="411" w:right="38" w:hanging="235"/>
        <w:jc w:val="both"/>
        <w:rPr>
          <w:sz w:val="12"/>
        </w:rPr>
      </w:pPr>
      <w:hyperlink r:id="rId27">
        <w:r>
          <w:rPr>
            <w:color w:val="007FAD"/>
            <w:w w:val="110"/>
            <w:sz w:val="12"/>
          </w:rPr>
          <w:t>T. Pellissier Tanon, G. Weikum, F. Suchanek, Yago 4: A reason-able </w:t>
        </w:r>
        <w:r>
          <w:rPr>
            <w:color w:val="007FAD"/>
            <w:w w:val="110"/>
            <w:sz w:val="12"/>
          </w:rPr>
          <w:t>knowledge</w:t>
        </w:r>
      </w:hyperlink>
      <w:r>
        <w:rPr>
          <w:color w:val="007FAD"/>
          <w:spacing w:val="40"/>
          <w:w w:val="110"/>
          <w:sz w:val="12"/>
        </w:rPr>
        <w:t> </w:t>
      </w:r>
      <w:hyperlink r:id="rId27">
        <w:r>
          <w:rPr>
            <w:color w:val="007FAD"/>
            <w:w w:val="110"/>
            <w:sz w:val="12"/>
          </w:rPr>
          <w:t>base,</w:t>
        </w:r>
        <w:r>
          <w:rPr>
            <w:color w:val="007FAD"/>
            <w:w w:val="110"/>
            <w:sz w:val="12"/>
          </w:rPr>
          <w:t> in:</w:t>
        </w:r>
      </w:hyperlink>
      <w:r>
        <w:rPr>
          <w:color w:val="007FAD"/>
          <w:w w:val="110"/>
          <w:sz w:val="12"/>
        </w:rPr>
        <w:t> </w:t>
      </w:r>
      <w:hyperlink r:id="rId27">
        <w:r>
          <w:rPr>
            <w:color w:val="007FAD"/>
            <w:w w:val="110"/>
            <w:sz w:val="12"/>
          </w:rPr>
          <w:t>A.</w:t>
        </w:r>
        <w:r>
          <w:rPr>
            <w:color w:val="007FAD"/>
            <w:w w:val="110"/>
            <w:sz w:val="12"/>
          </w:rPr>
          <w:t> Harth,</w:t>
        </w:r>
      </w:hyperlink>
      <w:r>
        <w:rPr>
          <w:color w:val="007FAD"/>
          <w:w w:val="110"/>
          <w:sz w:val="12"/>
        </w:rPr>
        <w:t> </w:t>
      </w:r>
      <w:hyperlink r:id="rId27">
        <w:r>
          <w:rPr>
            <w:color w:val="007FAD"/>
            <w:w w:val="110"/>
            <w:sz w:val="12"/>
          </w:rPr>
          <w:t>S.</w:t>
        </w:r>
        <w:r>
          <w:rPr>
            <w:color w:val="007FAD"/>
            <w:w w:val="110"/>
            <w:sz w:val="12"/>
          </w:rPr>
          <w:t> Kirrane,</w:t>
        </w:r>
      </w:hyperlink>
      <w:r>
        <w:rPr>
          <w:color w:val="007FAD"/>
          <w:w w:val="110"/>
          <w:sz w:val="12"/>
        </w:rPr>
        <w:t> </w:t>
      </w:r>
      <w:hyperlink r:id="rId27">
        <w:r>
          <w:rPr>
            <w:color w:val="007FAD"/>
            <w:w w:val="110"/>
            <w:sz w:val="12"/>
          </w:rPr>
          <w:t>A.C.</w:t>
        </w:r>
        <w:r>
          <w:rPr>
            <w:color w:val="007FAD"/>
            <w:w w:val="110"/>
            <w:sz w:val="12"/>
          </w:rPr>
          <w:t> Ngonga</w:t>
        </w:r>
        <w:r>
          <w:rPr>
            <w:color w:val="007FAD"/>
            <w:w w:val="110"/>
            <w:sz w:val="12"/>
          </w:rPr>
          <w:t> Ngomo,</w:t>
        </w:r>
      </w:hyperlink>
      <w:r>
        <w:rPr>
          <w:color w:val="007FAD"/>
          <w:w w:val="110"/>
          <w:sz w:val="12"/>
        </w:rPr>
        <w:t> </w:t>
      </w:r>
      <w:hyperlink r:id="rId27">
        <w:r>
          <w:rPr>
            <w:color w:val="007FAD"/>
            <w:w w:val="110"/>
            <w:sz w:val="12"/>
          </w:rPr>
          <w:t>H.</w:t>
        </w:r>
        <w:r>
          <w:rPr>
            <w:color w:val="007FAD"/>
            <w:w w:val="110"/>
            <w:sz w:val="12"/>
          </w:rPr>
          <w:t> Paulheim,</w:t>
        </w:r>
      </w:hyperlink>
      <w:r>
        <w:rPr>
          <w:color w:val="007FAD"/>
          <w:w w:val="110"/>
          <w:sz w:val="12"/>
        </w:rPr>
        <w:t> </w:t>
      </w:r>
      <w:hyperlink r:id="rId27">
        <w:r>
          <w:rPr>
            <w:color w:val="007FAD"/>
            <w:w w:val="110"/>
            <w:sz w:val="12"/>
          </w:rPr>
          <w:t>A.</w:t>
        </w:r>
        <w:r>
          <w:rPr>
            <w:color w:val="007FAD"/>
            <w:w w:val="110"/>
            <w:sz w:val="12"/>
          </w:rPr>
          <w:t> Rula,</w:t>
        </w:r>
      </w:hyperlink>
      <w:r>
        <w:rPr>
          <w:color w:val="007FAD"/>
          <w:w w:val="110"/>
          <w:sz w:val="12"/>
        </w:rPr>
        <w:t> </w:t>
      </w:r>
      <w:hyperlink r:id="rId27">
        <w:r>
          <w:rPr>
            <w:color w:val="007FAD"/>
            <w:w w:val="110"/>
            <w:sz w:val="12"/>
          </w:rPr>
          <w:t>A.L.</w:t>
        </w:r>
      </w:hyperlink>
      <w:r>
        <w:rPr>
          <w:color w:val="007FAD"/>
          <w:spacing w:val="40"/>
          <w:w w:val="110"/>
          <w:sz w:val="12"/>
        </w:rPr>
        <w:t> </w:t>
      </w:r>
      <w:hyperlink r:id="rId27">
        <w:r>
          <w:rPr>
            <w:color w:val="007FAD"/>
            <w:w w:val="110"/>
            <w:sz w:val="12"/>
          </w:rPr>
          <w:t>Gentile,</w:t>
        </w:r>
      </w:hyperlink>
      <w:r>
        <w:rPr>
          <w:color w:val="007FAD"/>
          <w:w w:val="110"/>
          <w:sz w:val="12"/>
        </w:rPr>
        <w:t> </w:t>
      </w:r>
      <w:hyperlink r:id="rId27">
        <w:r>
          <w:rPr>
            <w:color w:val="007FAD"/>
            <w:w w:val="110"/>
            <w:sz w:val="12"/>
          </w:rPr>
          <w:t>P. Haase,</w:t>
        </w:r>
      </w:hyperlink>
      <w:r>
        <w:rPr>
          <w:color w:val="007FAD"/>
          <w:w w:val="110"/>
          <w:sz w:val="12"/>
        </w:rPr>
        <w:t> </w:t>
      </w:r>
      <w:hyperlink r:id="rId27">
        <w:r>
          <w:rPr>
            <w:color w:val="007FAD"/>
            <w:w w:val="110"/>
            <w:sz w:val="12"/>
          </w:rPr>
          <w:t>M. Cochez (Eds.), The Semantic Web,</w:t>
        </w:r>
      </w:hyperlink>
      <w:r>
        <w:rPr>
          <w:color w:val="007FAD"/>
          <w:w w:val="110"/>
          <w:sz w:val="12"/>
        </w:rPr>
        <w:t> </w:t>
      </w:r>
      <w:hyperlink r:id="rId27">
        <w:r>
          <w:rPr>
            <w:color w:val="007FAD"/>
            <w:w w:val="110"/>
            <w:sz w:val="12"/>
          </w:rPr>
          <w:t>Springer</w:t>
        </w:r>
        <w:r>
          <w:rPr>
            <w:color w:val="007FAD"/>
            <w:w w:val="110"/>
            <w:sz w:val="12"/>
          </w:rPr>
          <w:t> International</w:t>
        </w:r>
      </w:hyperlink>
      <w:r>
        <w:rPr>
          <w:color w:val="007FAD"/>
          <w:spacing w:val="40"/>
          <w:w w:val="111"/>
          <w:sz w:val="12"/>
        </w:rPr>
        <w:t> </w:t>
      </w:r>
      <w:bookmarkStart w:name="_bookmark40" w:id="62"/>
      <w:bookmarkEnd w:id="62"/>
      <w:r>
        <w:rPr>
          <w:color w:val="007FAD"/>
          <w:w w:val="111"/>
          <w:sz w:val="12"/>
        </w:rPr>
      </w:r>
      <w:hyperlink r:id="rId27">
        <w:r>
          <w:rPr>
            <w:color w:val="007FAD"/>
            <w:w w:val="110"/>
            <w:sz w:val="12"/>
          </w:rPr>
          <w:t>Publishing, Cham, 2020, pp. 583–596</w:t>
        </w:r>
      </w:hyperlink>
      <w:r>
        <w:rPr>
          <w:w w:val="110"/>
          <w:sz w:val="12"/>
        </w:rPr>
        <w:t>.</w:t>
      </w:r>
    </w:p>
    <w:p>
      <w:pPr>
        <w:pStyle w:val="ListParagraph"/>
        <w:numPr>
          <w:ilvl w:val="0"/>
          <w:numId w:val="3"/>
        </w:numPr>
        <w:tabs>
          <w:tab w:pos="410" w:val="left" w:leader="none"/>
        </w:tabs>
        <w:spacing w:line="135" w:lineRule="exact" w:before="0" w:after="0"/>
        <w:ind w:left="410" w:right="0" w:hanging="234"/>
        <w:jc w:val="both"/>
        <w:rPr>
          <w:sz w:val="12"/>
        </w:rPr>
      </w:pPr>
      <w:bookmarkStart w:name="_bookmark41" w:id="63"/>
      <w:bookmarkEnd w:id="63"/>
      <w:r>
        <w:rPr/>
      </w:r>
      <w:r>
        <w:rPr>
          <w:w w:val="110"/>
          <w:sz w:val="12"/>
        </w:rPr>
        <w:t>G.</w:t>
      </w:r>
      <w:r>
        <w:rPr>
          <w:spacing w:val="-4"/>
          <w:w w:val="110"/>
          <w:sz w:val="12"/>
        </w:rPr>
        <w:t> </w:t>
      </w:r>
      <w:r>
        <w:rPr>
          <w:w w:val="110"/>
          <w:sz w:val="12"/>
        </w:rPr>
        <w:t>Kobilarov,</w:t>
      </w:r>
      <w:r>
        <w:rPr>
          <w:spacing w:val="-4"/>
          <w:w w:val="110"/>
          <w:sz w:val="12"/>
        </w:rPr>
        <w:t> </w:t>
      </w:r>
      <w:r>
        <w:rPr>
          <w:w w:val="110"/>
          <w:sz w:val="12"/>
        </w:rPr>
        <w:t>T.</w:t>
      </w:r>
      <w:r>
        <w:rPr>
          <w:spacing w:val="-4"/>
          <w:w w:val="110"/>
          <w:sz w:val="12"/>
        </w:rPr>
        <w:t> </w:t>
      </w:r>
      <w:r>
        <w:rPr>
          <w:w w:val="110"/>
          <w:sz w:val="12"/>
        </w:rPr>
        <w:t>Scott,</w:t>
      </w:r>
      <w:r>
        <w:rPr>
          <w:spacing w:val="-4"/>
          <w:w w:val="110"/>
          <w:sz w:val="12"/>
        </w:rPr>
        <w:t> </w:t>
      </w:r>
      <w:r>
        <w:rPr>
          <w:w w:val="110"/>
          <w:sz w:val="12"/>
        </w:rPr>
        <w:t>Y.</w:t>
      </w:r>
      <w:r>
        <w:rPr>
          <w:spacing w:val="-4"/>
          <w:w w:val="110"/>
          <w:sz w:val="12"/>
        </w:rPr>
        <w:t> </w:t>
      </w:r>
      <w:r>
        <w:rPr>
          <w:w w:val="110"/>
          <w:sz w:val="12"/>
        </w:rPr>
        <w:t>Raimond,</w:t>
      </w:r>
      <w:r>
        <w:rPr>
          <w:spacing w:val="-4"/>
          <w:w w:val="110"/>
          <w:sz w:val="12"/>
        </w:rPr>
        <w:t> </w:t>
      </w:r>
      <w:r>
        <w:rPr>
          <w:w w:val="110"/>
          <w:sz w:val="12"/>
        </w:rPr>
        <w:t>S.</w:t>
      </w:r>
      <w:r>
        <w:rPr>
          <w:spacing w:val="-4"/>
          <w:w w:val="110"/>
          <w:sz w:val="12"/>
        </w:rPr>
        <w:t> </w:t>
      </w:r>
      <w:r>
        <w:rPr>
          <w:w w:val="110"/>
          <w:sz w:val="12"/>
        </w:rPr>
        <w:t>Oliver,</w:t>
      </w:r>
      <w:r>
        <w:rPr>
          <w:spacing w:val="-3"/>
          <w:w w:val="110"/>
          <w:sz w:val="12"/>
        </w:rPr>
        <w:t> </w:t>
      </w:r>
      <w:r>
        <w:rPr>
          <w:w w:val="110"/>
          <w:sz w:val="12"/>
        </w:rPr>
        <w:t>C.</w:t>
      </w:r>
      <w:r>
        <w:rPr>
          <w:spacing w:val="-4"/>
          <w:w w:val="110"/>
          <w:sz w:val="12"/>
        </w:rPr>
        <w:t> </w:t>
      </w:r>
      <w:r>
        <w:rPr>
          <w:w w:val="110"/>
          <w:sz w:val="12"/>
        </w:rPr>
        <w:t>Sizemore,</w:t>
      </w:r>
      <w:r>
        <w:rPr>
          <w:spacing w:val="-5"/>
          <w:w w:val="110"/>
          <w:sz w:val="12"/>
        </w:rPr>
        <w:t> </w:t>
      </w:r>
      <w:r>
        <w:rPr>
          <w:w w:val="110"/>
          <w:sz w:val="12"/>
        </w:rPr>
        <w:t>M.</w:t>
      </w:r>
      <w:r>
        <w:rPr>
          <w:spacing w:val="-3"/>
          <w:w w:val="110"/>
          <w:sz w:val="12"/>
        </w:rPr>
        <w:t> </w:t>
      </w:r>
      <w:r>
        <w:rPr>
          <w:w w:val="110"/>
          <w:sz w:val="12"/>
        </w:rPr>
        <w:t>Smethurst,</w:t>
      </w:r>
      <w:r>
        <w:rPr>
          <w:spacing w:val="-4"/>
          <w:w w:val="110"/>
          <w:sz w:val="12"/>
        </w:rPr>
        <w:t> </w:t>
      </w:r>
      <w:r>
        <w:rPr>
          <w:w w:val="110"/>
          <w:sz w:val="12"/>
        </w:rPr>
        <w:t>C.</w:t>
      </w:r>
      <w:r>
        <w:rPr>
          <w:spacing w:val="-4"/>
          <w:w w:val="110"/>
          <w:sz w:val="12"/>
        </w:rPr>
        <w:t> </w:t>
      </w:r>
      <w:r>
        <w:rPr>
          <w:spacing w:val="-2"/>
          <w:w w:val="110"/>
          <w:sz w:val="12"/>
        </w:rPr>
        <w:t>Bizer,</w:t>
      </w:r>
    </w:p>
    <w:p>
      <w:pPr>
        <w:spacing w:line="278" w:lineRule="auto" w:before="23"/>
        <w:ind w:left="411" w:right="38" w:firstLine="0"/>
        <w:jc w:val="both"/>
        <w:rPr>
          <w:sz w:val="12"/>
        </w:rPr>
      </w:pPr>
      <w:r>
        <w:rPr>
          <w:w w:val="110"/>
          <w:sz w:val="12"/>
        </w:rPr>
        <w:t>R.</w:t>
      </w:r>
      <w:r>
        <w:rPr>
          <w:spacing w:val="14"/>
          <w:w w:val="110"/>
          <w:sz w:val="12"/>
        </w:rPr>
        <w:t> </w:t>
      </w:r>
      <w:r>
        <w:rPr>
          <w:w w:val="110"/>
          <w:sz w:val="12"/>
        </w:rPr>
        <w:t>Lee,</w:t>
      </w:r>
      <w:r>
        <w:rPr>
          <w:spacing w:val="14"/>
          <w:w w:val="110"/>
          <w:sz w:val="12"/>
        </w:rPr>
        <w:t> </w:t>
      </w:r>
      <w:r>
        <w:rPr>
          <w:w w:val="110"/>
          <w:sz w:val="12"/>
        </w:rPr>
        <w:t>Media</w:t>
      </w:r>
      <w:r>
        <w:rPr>
          <w:spacing w:val="13"/>
          <w:w w:val="110"/>
          <w:sz w:val="12"/>
        </w:rPr>
        <w:t> </w:t>
      </w:r>
      <w:r>
        <w:rPr>
          <w:w w:val="110"/>
          <w:sz w:val="12"/>
        </w:rPr>
        <w:t>meets</w:t>
      </w:r>
      <w:r>
        <w:rPr>
          <w:spacing w:val="13"/>
          <w:w w:val="110"/>
          <w:sz w:val="12"/>
        </w:rPr>
        <w:t> </w:t>
      </w:r>
      <w:r>
        <w:rPr>
          <w:w w:val="110"/>
          <w:sz w:val="12"/>
        </w:rPr>
        <w:t>semantic</w:t>
      </w:r>
      <w:r>
        <w:rPr>
          <w:spacing w:val="14"/>
          <w:w w:val="110"/>
          <w:sz w:val="12"/>
        </w:rPr>
        <w:t> </w:t>
      </w:r>
      <w:r>
        <w:rPr>
          <w:w w:val="110"/>
          <w:sz w:val="12"/>
        </w:rPr>
        <w:t>web–how</w:t>
      </w:r>
      <w:r>
        <w:rPr>
          <w:spacing w:val="13"/>
          <w:w w:val="110"/>
          <w:sz w:val="12"/>
        </w:rPr>
        <w:t> </w:t>
      </w:r>
      <w:r>
        <w:rPr>
          <w:w w:val="110"/>
          <w:sz w:val="12"/>
        </w:rPr>
        <w:t>the</w:t>
      </w:r>
      <w:r>
        <w:rPr>
          <w:spacing w:val="13"/>
          <w:w w:val="110"/>
          <w:sz w:val="12"/>
        </w:rPr>
        <w:t> </w:t>
      </w:r>
      <w:r>
        <w:rPr>
          <w:w w:val="110"/>
          <w:sz w:val="12"/>
        </w:rPr>
        <w:t>bbc</w:t>
      </w:r>
      <w:r>
        <w:rPr>
          <w:spacing w:val="14"/>
          <w:w w:val="110"/>
          <w:sz w:val="12"/>
        </w:rPr>
        <w:t> </w:t>
      </w:r>
      <w:r>
        <w:rPr>
          <w:w w:val="110"/>
          <w:sz w:val="12"/>
        </w:rPr>
        <w:t>uses</w:t>
      </w:r>
      <w:r>
        <w:rPr>
          <w:spacing w:val="13"/>
          <w:w w:val="110"/>
          <w:sz w:val="12"/>
        </w:rPr>
        <w:t> </w:t>
      </w:r>
      <w:r>
        <w:rPr>
          <w:w w:val="110"/>
          <w:sz w:val="12"/>
        </w:rPr>
        <w:t>dbpedia</w:t>
      </w:r>
      <w:r>
        <w:rPr>
          <w:spacing w:val="13"/>
          <w:w w:val="110"/>
          <w:sz w:val="12"/>
        </w:rPr>
        <w:t> </w:t>
      </w:r>
      <w:r>
        <w:rPr>
          <w:w w:val="110"/>
          <w:sz w:val="12"/>
        </w:rPr>
        <w:t>and</w:t>
      </w:r>
      <w:r>
        <w:rPr>
          <w:spacing w:val="14"/>
          <w:w w:val="110"/>
          <w:sz w:val="12"/>
        </w:rPr>
        <w:t> </w:t>
      </w:r>
      <w:r>
        <w:rPr>
          <w:w w:val="110"/>
          <w:sz w:val="12"/>
        </w:rPr>
        <w:t>linked</w:t>
      </w:r>
      <w:r>
        <w:rPr>
          <w:spacing w:val="13"/>
          <w:w w:val="110"/>
          <w:sz w:val="12"/>
        </w:rPr>
        <w:t> </w:t>
      </w:r>
      <w:r>
        <w:rPr>
          <w:w w:val="110"/>
          <w:sz w:val="12"/>
        </w:rPr>
        <w:t>data</w:t>
      </w:r>
      <w:r>
        <w:rPr>
          <w:spacing w:val="40"/>
          <w:w w:val="110"/>
          <w:sz w:val="12"/>
        </w:rPr>
        <w:t> </w:t>
      </w:r>
      <w:r>
        <w:rPr>
          <w:w w:val="110"/>
          <w:sz w:val="12"/>
        </w:rPr>
        <w:t>to</w:t>
      </w:r>
      <w:r>
        <w:rPr>
          <w:spacing w:val="22"/>
          <w:w w:val="110"/>
          <w:sz w:val="12"/>
        </w:rPr>
        <w:t> </w:t>
      </w:r>
      <w:r>
        <w:rPr>
          <w:w w:val="110"/>
          <w:sz w:val="12"/>
        </w:rPr>
        <w:t>make</w:t>
      </w:r>
      <w:r>
        <w:rPr>
          <w:spacing w:val="21"/>
          <w:w w:val="110"/>
          <w:sz w:val="12"/>
        </w:rPr>
        <w:t> </w:t>
      </w:r>
      <w:r>
        <w:rPr>
          <w:w w:val="110"/>
          <w:sz w:val="12"/>
        </w:rPr>
        <w:t>connections,</w:t>
      </w:r>
      <w:r>
        <w:rPr>
          <w:spacing w:val="21"/>
          <w:w w:val="110"/>
          <w:sz w:val="12"/>
        </w:rPr>
        <w:t> </w:t>
      </w:r>
      <w:r>
        <w:rPr>
          <w:w w:val="110"/>
          <w:sz w:val="12"/>
        </w:rPr>
        <w:t>in:</w:t>
      </w:r>
      <w:r>
        <w:rPr>
          <w:spacing w:val="22"/>
          <w:w w:val="110"/>
          <w:sz w:val="12"/>
        </w:rPr>
        <w:t> </w:t>
      </w:r>
      <w:r>
        <w:rPr>
          <w:w w:val="110"/>
          <w:sz w:val="12"/>
        </w:rPr>
        <w:t>European</w:t>
      </w:r>
      <w:r>
        <w:rPr>
          <w:spacing w:val="22"/>
          <w:w w:val="110"/>
          <w:sz w:val="12"/>
        </w:rPr>
        <w:t> </w:t>
      </w:r>
      <w:r>
        <w:rPr>
          <w:w w:val="110"/>
          <w:sz w:val="12"/>
        </w:rPr>
        <w:t>semantic</w:t>
      </w:r>
      <w:r>
        <w:rPr>
          <w:spacing w:val="21"/>
          <w:w w:val="110"/>
          <w:sz w:val="12"/>
        </w:rPr>
        <w:t> </w:t>
      </w:r>
      <w:r>
        <w:rPr>
          <w:w w:val="110"/>
          <w:sz w:val="12"/>
        </w:rPr>
        <w:t>web</w:t>
      </w:r>
      <w:r>
        <w:rPr>
          <w:spacing w:val="23"/>
          <w:w w:val="110"/>
          <w:sz w:val="12"/>
        </w:rPr>
        <w:t> </w:t>
      </w:r>
      <w:r>
        <w:rPr>
          <w:w w:val="110"/>
          <w:sz w:val="12"/>
        </w:rPr>
        <w:t>conference,</w:t>
      </w:r>
      <w:r>
        <w:rPr>
          <w:spacing w:val="21"/>
          <w:w w:val="110"/>
          <w:sz w:val="12"/>
        </w:rPr>
        <w:t> </w:t>
      </w:r>
      <w:r>
        <w:rPr>
          <w:w w:val="110"/>
          <w:sz w:val="12"/>
        </w:rPr>
        <w:t>Springer,</w:t>
      </w:r>
      <w:r>
        <w:rPr>
          <w:spacing w:val="22"/>
          <w:w w:val="110"/>
          <w:sz w:val="12"/>
        </w:rPr>
        <w:t> </w:t>
      </w:r>
      <w:r>
        <w:rPr>
          <w:spacing w:val="-2"/>
          <w:w w:val="110"/>
          <w:sz w:val="12"/>
        </w:rPr>
        <w:t>2009</w:t>
      </w:r>
      <w:r>
        <w:rPr>
          <w:spacing w:val="-2"/>
          <w:w w:val="110"/>
          <w:sz w:val="12"/>
        </w:rPr>
        <w:t>,</w:t>
      </w:r>
    </w:p>
    <w:p>
      <w:pPr>
        <w:spacing w:before="2"/>
        <w:ind w:left="411" w:right="0" w:firstLine="0"/>
        <w:jc w:val="both"/>
        <w:rPr>
          <w:sz w:val="12"/>
        </w:rPr>
      </w:pPr>
      <w:r>
        <w:rPr>
          <w:w w:val="115"/>
          <w:sz w:val="12"/>
        </w:rPr>
        <w:t>pp. </w:t>
      </w:r>
      <w:r>
        <w:rPr>
          <w:spacing w:val="-2"/>
          <w:w w:val="115"/>
          <w:sz w:val="12"/>
        </w:rPr>
        <w:t>723–737.</w:t>
      </w:r>
    </w:p>
    <w:p>
      <w:pPr>
        <w:pStyle w:val="ListParagraph"/>
        <w:numPr>
          <w:ilvl w:val="0"/>
          <w:numId w:val="3"/>
        </w:numPr>
        <w:tabs>
          <w:tab w:pos="411" w:val="left" w:leader="none"/>
        </w:tabs>
        <w:spacing w:line="280" w:lineRule="auto" w:before="24" w:after="0"/>
        <w:ind w:left="411" w:right="38" w:hanging="235"/>
        <w:jc w:val="both"/>
        <w:rPr>
          <w:sz w:val="12"/>
        </w:rPr>
      </w:pPr>
      <w:hyperlink r:id="rId28">
        <w:r>
          <w:rPr>
            <w:color w:val="007FAD"/>
            <w:w w:val="110"/>
            <w:sz w:val="12"/>
          </w:rPr>
          <w:t>A.</w:t>
        </w:r>
        <w:r>
          <w:rPr>
            <w:color w:val="007FAD"/>
            <w:w w:val="110"/>
            <w:sz w:val="12"/>
          </w:rPr>
          <w:t> Carlson,</w:t>
        </w:r>
        <w:r>
          <w:rPr>
            <w:color w:val="007FAD"/>
            <w:w w:val="110"/>
            <w:sz w:val="12"/>
          </w:rPr>
          <w:t> </w:t>
        </w:r>
        <w:r>
          <w:rPr>
            <w:color w:val="007FAD"/>
            <w:w w:val="105"/>
            <w:sz w:val="12"/>
          </w:rPr>
          <w:t>J.</w:t>
        </w:r>
        <w:r>
          <w:rPr>
            <w:color w:val="007FAD"/>
            <w:w w:val="105"/>
            <w:sz w:val="12"/>
          </w:rPr>
          <w:t> </w:t>
        </w:r>
        <w:r>
          <w:rPr>
            <w:color w:val="007FAD"/>
            <w:w w:val="110"/>
            <w:sz w:val="12"/>
          </w:rPr>
          <w:t>Betteridge,</w:t>
        </w:r>
        <w:r>
          <w:rPr>
            <w:color w:val="007FAD"/>
            <w:w w:val="110"/>
            <w:sz w:val="12"/>
          </w:rPr>
          <w:t> B.</w:t>
        </w:r>
        <w:r>
          <w:rPr>
            <w:color w:val="007FAD"/>
            <w:w w:val="110"/>
            <w:sz w:val="12"/>
          </w:rPr>
          <w:t> Kisiel,</w:t>
        </w:r>
        <w:r>
          <w:rPr>
            <w:color w:val="007FAD"/>
            <w:w w:val="110"/>
            <w:sz w:val="12"/>
          </w:rPr>
          <w:t> B.</w:t>
        </w:r>
        <w:r>
          <w:rPr>
            <w:color w:val="007FAD"/>
            <w:w w:val="110"/>
            <w:sz w:val="12"/>
          </w:rPr>
          <w:t> Settles,</w:t>
        </w:r>
        <w:r>
          <w:rPr>
            <w:color w:val="007FAD"/>
            <w:w w:val="110"/>
            <w:sz w:val="12"/>
          </w:rPr>
          <w:t> E.R.</w:t>
        </w:r>
        <w:r>
          <w:rPr>
            <w:color w:val="007FAD"/>
            <w:w w:val="110"/>
            <w:sz w:val="12"/>
          </w:rPr>
          <w:t> Hruschka,</w:t>
        </w:r>
        <w:r>
          <w:rPr>
            <w:color w:val="007FAD"/>
            <w:w w:val="110"/>
            <w:sz w:val="12"/>
          </w:rPr>
          <w:t> T.M.</w:t>
        </w:r>
        <w:r>
          <w:rPr>
            <w:color w:val="007FAD"/>
            <w:w w:val="110"/>
            <w:sz w:val="12"/>
          </w:rPr>
          <w:t> </w:t>
        </w:r>
        <w:r>
          <w:rPr>
            <w:color w:val="007FAD"/>
            <w:w w:val="110"/>
            <w:sz w:val="12"/>
          </w:rPr>
          <w:t>Mitchell,</w:t>
        </w:r>
      </w:hyperlink>
      <w:r>
        <w:rPr>
          <w:color w:val="007FAD"/>
          <w:spacing w:val="40"/>
          <w:w w:val="110"/>
          <w:sz w:val="12"/>
        </w:rPr>
        <w:t> </w:t>
      </w:r>
      <w:hyperlink r:id="rId28">
        <w:r>
          <w:rPr>
            <w:color w:val="007FAD"/>
            <w:w w:val="110"/>
            <w:sz w:val="12"/>
          </w:rPr>
          <w:t>Toward</w:t>
        </w:r>
        <w:r>
          <w:rPr>
            <w:color w:val="007FAD"/>
            <w:w w:val="110"/>
            <w:sz w:val="12"/>
          </w:rPr>
          <w:t> an</w:t>
        </w:r>
        <w:r>
          <w:rPr>
            <w:color w:val="007FAD"/>
            <w:w w:val="110"/>
            <w:sz w:val="12"/>
          </w:rPr>
          <w:t> architecture</w:t>
        </w:r>
        <w:r>
          <w:rPr>
            <w:color w:val="007FAD"/>
            <w:w w:val="110"/>
            <w:sz w:val="12"/>
          </w:rPr>
          <w:t> for</w:t>
        </w:r>
        <w:r>
          <w:rPr>
            <w:color w:val="007FAD"/>
            <w:w w:val="110"/>
            <w:sz w:val="12"/>
          </w:rPr>
          <w:t> never-ending</w:t>
        </w:r>
        <w:r>
          <w:rPr>
            <w:color w:val="007FAD"/>
            <w:w w:val="110"/>
            <w:sz w:val="12"/>
          </w:rPr>
          <w:t> language</w:t>
        </w:r>
        <w:r>
          <w:rPr>
            <w:color w:val="007FAD"/>
            <w:w w:val="110"/>
            <w:sz w:val="12"/>
          </w:rPr>
          <w:t> learning,</w:t>
        </w:r>
        <w:r>
          <w:rPr>
            <w:color w:val="007FAD"/>
            <w:w w:val="110"/>
            <w:sz w:val="12"/>
          </w:rPr>
          <w:t> in:</w:t>
        </w:r>
        <w:r>
          <w:rPr>
            <w:color w:val="007FAD"/>
            <w:w w:val="110"/>
            <w:sz w:val="12"/>
          </w:rPr>
          <w:t> in:</w:t>
        </w:r>
        <w:r>
          <w:rPr>
            <w:color w:val="007FAD"/>
            <w:w w:val="110"/>
            <w:sz w:val="12"/>
          </w:rPr>
          <w:t> Twenty-</w:t>
        </w:r>
      </w:hyperlink>
      <w:r>
        <w:rPr>
          <w:color w:val="007FAD"/>
          <w:spacing w:val="40"/>
          <w:w w:val="110"/>
          <w:sz w:val="12"/>
        </w:rPr>
        <w:t> </w:t>
      </w:r>
      <w:hyperlink r:id="rId28">
        <w:r>
          <w:rPr>
            <w:color w:val="007FAD"/>
            <w:w w:val="110"/>
            <w:sz w:val="12"/>
          </w:rPr>
          <w:t>Fourth AAAI conference on artificial intelligence</w:t>
        </w:r>
      </w:hyperlink>
      <w:hyperlink r:id="rId28">
        <w:r>
          <w:rPr>
            <w:color w:val="007FAD"/>
            <w:w w:val="110"/>
            <w:sz w:val="12"/>
          </w:rPr>
          <w:t>, 2010</w:t>
        </w:r>
      </w:hyperlink>
      <w:r>
        <w:rPr>
          <w:w w:val="110"/>
          <w:sz w:val="12"/>
        </w:rPr>
        <w:t>.</w:t>
      </w:r>
    </w:p>
    <w:p>
      <w:pPr>
        <w:pStyle w:val="ListParagraph"/>
        <w:numPr>
          <w:ilvl w:val="0"/>
          <w:numId w:val="3"/>
        </w:numPr>
        <w:tabs>
          <w:tab w:pos="411" w:val="left" w:leader="none"/>
        </w:tabs>
        <w:spacing w:line="280" w:lineRule="auto" w:before="0" w:after="0"/>
        <w:ind w:left="411" w:right="38" w:hanging="235"/>
        <w:jc w:val="both"/>
        <w:rPr>
          <w:sz w:val="12"/>
        </w:rPr>
      </w:pPr>
      <w:r>
        <w:rPr>
          <w:w w:val="105"/>
          <w:sz w:val="12"/>
        </w:rPr>
        <w:t>L.A.</w:t>
      </w:r>
      <w:r>
        <w:rPr>
          <w:spacing w:val="40"/>
          <w:w w:val="105"/>
          <w:sz w:val="12"/>
        </w:rPr>
        <w:t> </w:t>
      </w:r>
      <w:r>
        <w:rPr>
          <w:w w:val="105"/>
          <w:sz w:val="12"/>
        </w:rPr>
        <w:t>Galárraga,</w:t>
      </w:r>
      <w:r>
        <w:rPr>
          <w:spacing w:val="40"/>
          <w:w w:val="105"/>
          <w:sz w:val="12"/>
        </w:rPr>
        <w:t> </w:t>
      </w:r>
      <w:r>
        <w:rPr>
          <w:w w:val="105"/>
          <w:sz w:val="12"/>
        </w:rPr>
        <w:t>C.</w:t>
      </w:r>
      <w:r>
        <w:rPr>
          <w:spacing w:val="40"/>
          <w:w w:val="105"/>
          <w:sz w:val="12"/>
        </w:rPr>
        <w:t> </w:t>
      </w:r>
      <w:r>
        <w:rPr>
          <w:w w:val="105"/>
          <w:sz w:val="12"/>
        </w:rPr>
        <w:t>Teflioudi,</w:t>
      </w:r>
      <w:r>
        <w:rPr>
          <w:spacing w:val="40"/>
          <w:w w:val="105"/>
          <w:sz w:val="12"/>
        </w:rPr>
        <w:t> </w:t>
      </w:r>
      <w:r>
        <w:rPr>
          <w:w w:val="105"/>
          <w:sz w:val="12"/>
        </w:rPr>
        <w:t>K.</w:t>
      </w:r>
      <w:r>
        <w:rPr>
          <w:spacing w:val="40"/>
          <w:w w:val="105"/>
          <w:sz w:val="12"/>
        </w:rPr>
        <w:t> </w:t>
      </w:r>
      <w:r>
        <w:rPr>
          <w:w w:val="105"/>
          <w:sz w:val="12"/>
        </w:rPr>
        <w:t>Hose,</w:t>
      </w:r>
      <w:r>
        <w:rPr>
          <w:spacing w:val="40"/>
          <w:w w:val="105"/>
          <w:sz w:val="12"/>
        </w:rPr>
        <w:t> </w:t>
      </w:r>
      <w:r>
        <w:rPr>
          <w:w w:val="105"/>
          <w:sz w:val="12"/>
        </w:rPr>
        <w:t>F.M.</w:t>
      </w:r>
      <w:r>
        <w:rPr>
          <w:spacing w:val="40"/>
          <w:w w:val="105"/>
          <w:sz w:val="12"/>
        </w:rPr>
        <w:t> </w:t>
      </w:r>
      <w:r>
        <w:rPr>
          <w:w w:val="105"/>
          <w:sz w:val="12"/>
        </w:rPr>
        <w:t>Suchanek,</w:t>
      </w:r>
      <w:r>
        <w:rPr>
          <w:spacing w:val="40"/>
          <w:w w:val="105"/>
          <w:sz w:val="12"/>
        </w:rPr>
        <w:t> </w:t>
      </w:r>
      <w:r>
        <w:rPr>
          <w:w w:val="105"/>
          <w:sz w:val="12"/>
        </w:rPr>
        <w:t>Fast</w:t>
      </w:r>
      <w:r>
        <w:rPr>
          <w:spacing w:val="40"/>
          <w:w w:val="105"/>
          <w:sz w:val="12"/>
        </w:rPr>
        <w:t> </w:t>
      </w:r>
      <w:r>
        <w:rPr>
          <w:w w:val="105"/>
          <w:sz w:val="12"/>
        </w:rPr>
        <w:t>rule</w:t>
      </w:r>
      <w:r>
        <w:rPr>
          <w:spacing w:val="40"/>
          <w:w w:val="105"/>
          <w:sz w:val="12"/>
        </w:rPr>
        <w:t> </w:t>
      </w:r>
      <w:r>
        <w:rPr>
          <w:w w:val="105"/>
          <w:sz w:val="12"/>
        </w:rPr>
        <w:t>mining</w:t>
      </w:r>
      <w:r>
        <w:rPr>
          <w:spacing w:val="40"/>
          <w:w w:val="105"/>
          <w:sz w:val="12"/>
        </w:rPr>
        <w:t> </w:t>
      </w:r>
      <w:r>
        <w:rPr>
          <w:w w:val="105"/>
          <w:sz w:val="12"/>
        </w:rPr>
        <w:t>in</w:t>
      </w:r>
      <w:r>
        <w:rPr>
          <w:spacing w:val="40"/>
          <w:w w:val="105"/>
          <w:sz w:val="12"/>
        </w:rPr>
        <w:t> </w:t>
      </w:r>
      <w:r>
        <w:rPr>
          <w:w w:val="105"/>
          <w:sz w:val="12"/>
        </w:rPr>
        <w:t>ontological</w:t>
      </w:r>
      <w:r>
        <w:rPr>
          <w:w w:val="105"/>
          <w:sz w:val="12"/>
        </w:rPr>
        <w:t> knowledge</w:t>
      </w:r>
      <w:r>
        <w:rPr>
          <w:w w:val="105"/>
          <w:sz w:val="12"/>
        </w:rPr>
        <w:t> bases</w:t>
      </w:r>
      <w:r>
        <w:rPr>
          <w:w w:val="105"/>
          <w:sz w:val="12"/>
        </w:rPr>
        <w:t> with</w:t>
      </w:r>
      <w:r>
        <w:rPr>
          <w:w w:val="105"/>
          <w:sz w:val="12"/>
        </w:rPr>
        <w:t> AMIE+,</w:t>
      </w:r>
      <w:r>
        <w:rPr>
          <w:w w:val="105"/>
          <w:sz w:val="12"/>
        </w:rPr>
        <w:t> VLDB</w:t>
      </w:r>
      <w:r>
        <w:rPr>
          <w:w w:val="105"/>
          <w:sz w:val="12"/>
        </w:rPr>
        <w:t> J.</w:t>
      </w:r>
      <w:r>
        <w:rPr>
          <w:w w:val="105"/>
          <w:sz w:val="12"/>
        </w:rPr>
        <w:t> 24</w:t>
      </w:r>
      <w:r>
        <w:rPr>
          <w:w w:val="105"/>
          <w:sz w:val="12"/>
        </w:rPr>
        <w:t> (6)</w:t>
      </w:r>
      <w:r>
        <w:rPr>
          <w:w w:val="105"/>
          <w:sz w:val="12"/>
        </w:rPr>
        <w:t> (2015)</w:t>
      </w:r>
      <w:r>
        <w:rPr>
          <w:w w:val="105"/>
          <w:sz w:val="12"/>
        </w:rPr>
        <w:t> 707–730,</w:t>
      </w:r>
      <w:r>
        <w:rPr>
          <w:spacing w:val="40"/>
          <w:w w:val="105"/>
          <w:sz w:val="12"/>
        </w:rPr>
        <w:t> </w:t>
      </w:r>
      <w:hyperlink r:id="rId29">
        <w:r>
          <w:rPr>
            <w:color w:val="007FAD"/>
            <w:spacing w:val="-2"/>
            <w:w w:val="105"/>
            <w:sz w:val="12"/>
          </w:rPr>
          <w:t>https://doi.org/10.1007/s00778-015-0394-1</w:t>
        </w:r>
      </w:hyperlink>
      <w:r>
        <w:rPr>
          <w:spacing w:val="-2"/>
          <w:w w:val="105"/>
          <w:sz w:val="12"/>
        </w:rPr>
        <w:t>.</w:t>
      </w:r>
    </w:p>
    <w:p>
      <w:pPr>
        <w:pStyle w:val="ListParagraph"/>
        <w:numPr>
          <w:ilvl w:val="0"/>
          <w:numId w:val="3"/>
        </w:numPr>
        <w:tabs>
          <w:tab w:pos="411" w:val="left" w:leader="none"/>
        </w:tabs>
        <w:spacing w:line="280" w:lineRule="auto" w:before="0" w:after="0"/>
        <w:ind w:left="411" w:right="38" w:hanging="235"/>
        <w:jc w:val="both"/>
        <w:rPr>
          <w:sz w:val="12"/>
        </w:rPr>
      </w:pPr>
      <w:r>
        <w:rPr>
          <w:w w:val="110"/>
          <w:sz w:val="12"/>
        </w:rPr>
        <w:t>L.A.</w:t>
      </w:r>
      <w:r>
        <w:rPr>
          <w:w w:val="110"/>
          <w:sz w:val="12"/>
        </w:rPr>
        <w:t> Galárraga,</w:t>
      </w:r>
      <w:r>
        <w:rPr>
          <w:w w:val="110"/>
          <w:sz w:val="12"/>
        </w:rPr>
        <w:t> C.</w:t>
      </w:r>
      <w:r>
        <w:rPr>
          <w:w w:val="110"/>
          <w:sz w:val="12"/>
        </w:rPr>
        <w:t> Teflioudi,</w:t>
      </w:r>
      <w:r>
        <w:rPr>
          <w:w w:val="110"/>
          <w:sz w:val="12"/>
        </w:rPr>
        <w:t> K.</w:t>
      </w:r>
      <w:r>
        <w:rPr>
          <w:w w:val="110"/>
          <w:sz w:val="12"/>
        </w:rPr>
        <w:t> Hose,</w:t>
      </w:r>
      <w:r>
        <w:rPr>
          <w:w w:val="110"/>
          <w:sz w:val="12"/>
        </w:rPr>
        <w:t> F.M.</w:t>
      </w:r>
      <w:r>
        <w:rPr>
          <w:w w:val="110"/>
          <w:sz w:val="12"/>
        </w:rPr>
        <w:t> Suchanek,</w:t>
      </w:r>
      <w:r>
        <w:rPr>
          <w:w w:val="110"/>
          <w:sz w:val="12"/>
        </w:rPr>
        <w:t> AMIE:</w:t>
      </w:r>
      <w:r>
        <w:rPr>
          <w:w w:val="110"/>
          <w:sz w:val="12"/>
        </w:rPr>
        <w:t> association</w:t>
      </w:r>
      <w:r>
        <w:rPr>
          <w:w w:val="110"/>
          <w:sz w:val="12"/>
        </w:rPr>
        <w:t> </w:t>
      </w:r>
      <w:r>
        <w:rPr>
          <w:w w:val="110"/>
          <w:sz w:val="12"/>
        </w:rPr>
        <w:t>rule</w:t>
      </w:r>
      <w:r>
        <w:rPr>
          <w:spacing w:val="40"/>
          <w:w w:val="110"/>
          <w:sz w:val="12"/>
        </w:rPr>
        <w:t> </w:t>
      </w:r>
      <w:r>
        <w:rPr>
          <w:w w:val="110"/>
          <w:sz w:val="12"/>
        </w:rPr>
        <w:t>mining</w:t>
      </w:r>
      <w:r>
        <w:rPr>
          <w:w w:val="110"/>
          <w:sz w:val="12"/>
        </w:rPr>
        <w:t> under</w:t>
      </w:r>
      <w:r>
        <w:rPr>
          <w:w w:val="110"/>
          <w:sz w:val="12"/>
        </w:rPr>
        <w:t> incomplete</w:t>
      </w:r>
      <w:r>
        <w:rPr>
          <w:w w:val="110"/>
          <w:sz w:val="12"/>
        </w:rPr>
        <w:t> evidence</w:t>
      </w:r>
      <w:r>
        <w:rPr>
          <w:w w:val="110"/>
          <w:sz w:val="12"/>
        </w:rPr>
        <w:t> in</w:t>
      </w:r>
      <w:r>
        <w:rPr>
          <w:w w:val="110"/>
          <w:sz w:val="12"/>
        </w:rPr>
        <w:t> ontological</w:t>
      </w:r>
      <w:r>
        <w:rPr>
          <w:w w:val="110"/>
          <w:sz w:val="12"/>
        </w:rPr>
        <w:t> knowledge</w:t>
      </w:r>
      <w:r>
        <w:rPr>
          <w:w w:val="110"/>
          <w:sz w:val="12"/>
        </w:rPr>
        <w:t> bases,</w:t>
      </w:r>
      <w:r>
        <w:rPr>
          <w:w w:val="110"/>
          <w:sz w:val="12"/>
        </w:rPr>
        <w:t> in:</w:t>
      </w:r>
      <w:r>
        <w:rPr>
          <w:w w:val="110"/>
          <w:sz w:val="12"/>
        </w:rPr>
        <w:t> D.</w:t>
      </w:r>
      <w:r>
        <w:rPr>
          <w:spacing w:val="40"/>
          <w:w w:val="110"/>
          <w:sz w:val="12"/>
        </w:rPr>
        <w:t> </w:t>
      </w:r>
      <w:r>
        <w:rPr>
          <w:w w:val="110"/>
          <w:sz w:val="12"/>
        </w:rPr>
        <w:t>Schwabe,</w:t>
      </w:r>
      <w:r>
        <w:rPr>
          <w:w w:val="110"/>
          <w:sz w:val="12"/>
        </w:rPr>
        <w:t> V.A.F.</w:t>
      </w:r>
      <w:r>
        <w:rPr>
          <w:w w:val="110"/>
          <w:sz w:val="12"/>
        </w:rPr>
        <w:t> Almeida,</w:t>
      </w:r>
      <w:r>
        <w:rPr>
          <w:w w:val="110"/>
          <w:sz w:val="12"/>
        </w:rPr>
        <w:t> H.</w:t>
      </w:r>
      <w:r>
        <w:rPr>
          <w:w w:val="110"/>
          <w:sz w:val="12"/>
        </w:rPr>
        <w:t> Glaser,</w:t>
      </w:r>
      <w:r>
        <w:rPr>
          <w:w w:val="110"/>
          <w:sz w:val="12"/>
        </w:rPr>
        <w:t> R.</w:t>
      </w:r>
      <w:r>
        <w:rPr>
          <w:w w:val="110"/>
          <w:sz w:val="12"/>
        </w:rPr>
        <w:t> Baeza-Yates,</w:t>
      </w:r>
      <w:r>
        <w:rPr>
          <w:w w:val="110"/>
          <w:sz w:val="12"/>
        </w:rPr>
        <w:t> S.B.</w:t>
      </w:r>
      <w:r>
        <w:rPr>
          <w:w w:val="110"/>
          <w:sz w:val="12"/>
        </w:rPr>
        <w:t> Moon</w:t>
      </w:r>
      <w:r>
        <w:rPr>
          <w:w w:val="110"/>
          <w:sz w:val="12"/>
        </w:rPr>
        <w:t> (Eds.),</w:t>
      </w:r>
      <w:r>
        <w:rPr>
          <w:w w:val="110"/>
          <w:sz w:val="12"/>
        </w:rPr>
        <w:t> 22nd</w:t>
      </w:r>
      <w:r>
        <w:rPr>
          <w:spacing w:val="40"/>
          <w:w w:val="110"/>
          <w:sz w:val="12"/>
        </w:rPr>
        <w:t> </w:t>
      </w:r>
      <w:r>
        <w:rPr>
          <w:w w:val="110"/>
          <w:sz w:val="12"/>
        </w:rPr>
        <w:t>International</w:t>
      </w:r>
      <w:r>
        <w:rPr>
          <w:w w:val="110"/>
          <w:sz w:val="12"/>
        </w:rPr>
        <w:t> World</w:t>
      </w:r>
      <w:r>
        <w:rPr>
          <w:w w:val="110"/>
          <w:sz w:val="12"/>
        </w:rPr>
        <w:t> Wide</w:t>
      </w:r>
      <w:r>
        <w:rPr>
          <w:w w:val="110"/>
          <w:sz w:val="12"/>
        </w:rPr>
        <w:t> Web</w:t>
      </w:r>
      <w:r>
        <w:rPr>
          <w:w w:val="110"/>
          <w:sz w:val="12"/>
        </w:rPr>
        <w:t> Conference,</w:t>
      </w:r>
      <w:r>
        <w:rPr>
          <w:w w:val="110"/>
          <w:sz w:val="12"/>
        </w:rPr>
        <w:t> WWW</w:t>
      </w:r>
      <w:r>
        <w:rPr>
          <w:w w:val="110"/>
          <w:sz w:val="12"/>
        </w:rPr>
        <w:t> ’13,</w:t>
      </w:r>
      <w:r>
        <w:rPr>
          <w:w w:val="110"/>
          <w:sz w:val="12"/>
        </w:rPr>
        <w:t> Rio</w:t>
      </w:r>
      <w:r>
        <w:rPr>
          <w:w w:val="110"/>
          <w:sz w:val="12"/>
        </w:rPr>
        <w:t> de</w:t>
      </w:r>
      <w:r>
        <w:rPr>
          <w:w w:val="110"/>
          <w:sz w:val="12"/>
        </w:rPr>
        <w:t> Janeiro,</w:t>
      </w:r>
      <w:r>
        <w:rPr>
          <w:w w:val="110"/>
          <w:sz w:val="12"/>
        </w:rPr>
        <w:t> Brazil,</w:t>
      </w:r>
      <w:r>
        <w:rPr>
          <w:spacing w:val="40"/>
          <w:w w:val="110"/>
          <w:sz w:val="12"/>
        </w:rPr>
        <w:t> </w:t>
      </w:r>
      <w:r>
        <w:rPr>
          <w:w w:val="110"/>
          <w:sz w:val="12"/>
        </w:rPr>
        <w:t>May</w:t>
      </w:r>
      <w:r>
        <w:rPr>
          <w:w w:val="110"/>
          <w:sz w:val="12"/>
        </w:rPr>
        <w:t> 13–17,</w:t>
      </w:r>
      <w:r>
        <w:rPr>
          <w:w w:val="110"/>
          <w:sz w:val="12"/>
        </w:rPr>
        <w:t> 2013,</w:t>
      </w:r>
      <w:r>
        <w:rPr>
          <w:w w:val="110"/>
          <w:sz w:val="12"/>
        </w:rPr>
        <w:t> International</w:t>
      </w:r>
      <w:r>
        <w:rPr>
          <w:w w:val="110"/>
          <w:sz w:val="12"/>
        </w:rPr>
        <w:t> World</w:t>
      </w:r>
      <w:r>
        <w:rPr>
          <w:w w:val="110"/>
          <w:sz w:val="12"/>
        </w:rPr>
        <w:t> Wide</w:t>
      </w:r>
      <w:r>
        <w:rPr>
          <w:w w:val="110"/>
          <w:sz w:val="12"/>
        </w:rPr>
        <w:t> Web</w:t>
      </w:r>
      <w:r>
        <w:rPr>
          <w:w w:val="110"/>
          <w:sz w:val="12"/>
        </w:rPr>
        <w:t> Conferences</w:t>
      </w:r>
      <w:r>
        <w:rPr>
          <w:w w:val="110"/>
          <w:sz w:val="12"/>
        </w:rPr>
        <w:t> Steering</w:t>
      </w:r>
      <w:r>
        <w:rPr>
          <w:spacing w:val="40"/>
          <w:w w:val="110"/>
          <w:sz w:val="12"/>
        </w:rPr>
        <w:t> </w:t>
      </w:r>
      <w:r>
        <w:rPr>
          <w:w w:val="110"/>
          <w:sz w:val="12"/>
        </w:rPr>
        <w:t>Committee/</w:t>
      </w:r>
      <w:r>
        <w:rPr>
          <w:spacing w:val="39"/>
          <w:w w:val="110"/>
          <w:sz w:val="12"/>
        </w:rPr>
        <w:t> </w:t>
      </w:r>
      <w:r>
        <w:rPr>
          <w:w w:val="110"/>
          <w:sz w:val="12"/>
        </w:rPr>
        <w:t>ACM,</w:t>
      </w:r>
      <w:r>
        <w:rPr>
          <w:spacing w:val="38"/>
          <w:w w:val="110"/>
          <w:sz w:val="12"/>
        </w:rPr>
        <w:t> </w:t>
      </w:r>
      <w:r>
        <w:rPr>
          <w:w w:val="110"/>
          <w:sz w:val="12"/>
        </w:rPr>
        <w:t>2013,</w:t>
      </w:r>
      <w:r>
        <w:rPr>
          <w:spacing w:val="39"/>
          <w:w w:val="110"/>
          <w:sz w:val="12"/>
        </w:rPr>
        <w:t> </w:t>
      </w:r>
      <w:r>
        <w:rPr>
          <w:w w:val="110"/>
          <w:sz w:val="12"/>
        </w:rPr>
        <w:t>pp.</w:t>
      </w:r>
      <w:r>
        <w:rPr>
          <w:spacing w:val="39"/>
          <w:w w:val="110"/>
          <w:sz w:val="12"/>
        </w:rPr>
        <w:t> </w:t>
      </w:r>
      <w:r>
        <w:rPr>
          <w:w w:val="110"/>
          <w:sz w:val="12"/>
        </w:rPr>
        <w:t>413–422.</w:t>
      </w:r>
      <w:r>
        <w:rPr>
          <w:spacing w:val="39"/>
          <w:w w:val="110"/>
          <w:sz w:val="12"/>
        </w:rPr>
        <w:t> </w:t>
      </w:r>
      <w:r>
        <w:rPr>
          <w:w w:val="110"/>
          <w:sz w:val="12"/>
        </w:rPr>
        <w:t>doi:</w:t>
      </w:r>
      <w:r>
        <w:rPr>
          <w:spacing w:val="39"/>
          <w:w w:val="110"/>
          <w:sz w:val="12"/>
        </w:rPr>
        <w:t> </w:t>
      </w:r>
      <w:r>
        <w:rPr>
          <w:w w:val="110"/>
          <w:sz w:val="12"/>
        </w:rPr>
        <w:t>10.1145/2488388.2488425.</w:t>
      </w:r>
    </w:p>
    <w:p>
      <w:pPr>
        <w:pStyle w:val="ListParagraph"/>
        <w:numPr>
          <w:ilvl w:val="0"/>
          <w:numId w:val="3"/>
        </w:numPr>
        <w:tabs>
          <w:tab w:pos="422" w:val="left" w:leader="none"/>
        </w:tabs>
        <w:spacing w:line="280" w:lineRule="auto" w:before="0" w:after="0"/>
        <w:ind w:left="422" w:right="38" w:hanging="310"/>
        <w:jc w:val="both"/>
        <w:rPr>
          <w:sz w:val="12"/>
        </w:rPr>
      </w:pPr>
      <w:r>
        <w:rPr>
          <w:w w:val="105"/>
          <w:sz w:val="12"/>
        </w:rPr>
        <w:t>Z. Wang, J. Li, Rdf2rules: Learning rules from RDF knowledge bases by </w:t>
      </w:r>
      <w:r>
        <w:rPr>
          <w:w w:val="105"/>
          <w:sz w:val="12"/>
        </w:rPr>
        <w:t>mining</w:t>
      </w:r>
      <w:r>
        <w:rPr>
          <w:spacing w:val="40"/>
          <w:w w:val="105"/>
          <w:sz w:val="12"/>
        </w:rPr>
        <w:t> </w:t>
      </w:r>
      <w:r>
        <w:rPr>
          <w:w w:val="105"/>
          <w:sz w:val="12"/>
        </w:rPr>
        <w:t>frequent</w:t>
      </w:r>
      <w:r>
        <w:rPr>
          <w:w w:val="105"/>
          <w:sz w:val="12"/>
        </w:rPr>
        <w:t> predicate</w:t>
      </w:r>
      <w:r>
        <w:rPr>
          <w:w w:val="105"/>
          <w:sz w:val="12"/>
        </w:rPr>
        <w:t> cycles,</w:t>
      </w:r>
      <w:r>
        <w:rPr>
          <w:w w:val="105"/>
          <w:sz w:val="12"/>
        </w:rPr>
        <w:t> CoRR</w:t>
      </w:r>
      <w:r>
        <w:rPr>
          <w:w w:val="105"/>
          <w:sz w:val="12"/>
        </w:rPr>
        <w:t> abs/1512.07734.</w:t>
      </w:r>
      <w:r>
        <w:rPr>
          <w:w w:val="105"/>
          <w:sz w:val="12"/>
        </w:rPr>
        <w:t> arXiv:1512.07734,</w:t>
      </w:r>
      <w:r>
        <w:rPr>
          <w:w w:val="105"/>
          <w:sz w:val="12"/>
        </w:rPr>
        <w:t> doi:</w:t>
      </w:r>
      <w:r>
        <w:rPr>
          <w:spacing w:val="40"/>
          <w:w w:val="105"/>
          <w:sz w:val="12"/>
        </w:rPr>
        <w:t> </w:t>
      </w:r>
      <w:r>
        <w:rPr>
          <w:spacing w:val="-2"/>
          <w:w w:val="105"/>
          <w:sz w:val="12"/>
        </w:rPr>
        <w:t>10.48550/arXiv.1512.07734.</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0"/>
          <w:sz w:val="12"/>
        </w:rPr>
        <w:t>T.P.</w:t>
      </w:r>
      <w:r>
        <w:rPr>
          <w:w w:val="110"/>
          <w:sz w:val="12"/>
        </w:rPr>
        <w:t> Tanon,</w:t>
      </w:r>
      <w:r>
        <w:rPr>
          <w:w w:val="110"/>
          <w:sz w:val="12"/>
        </w:rPr>
        <w:t> D.</w:t>
      </w:r>
      <w:r>
        <w:rPr>
          <w:w w:val="110"/>
          <w:sz w:val="12"/>
        </w:rPr>
        <w:t> Stepanova,</w:t>
      </w:r>
      <w:r>
        <w:rPr>
          <w:w w:val="110"/>
          <w:sz w:val="12"/>
        </w:rPr>
        <w:t> S.</w:t>
      </w:r>
      <w:r>
        <w:rPr>
          <w:w w:val="110"/>
          <w:sz w:val="12"/>
        </w:rPr>
        <w:t> Razniewski,</w:t>
      </w:r>
      <w:r>
        <w:rPr>
          <w:w w:val="110"/>
          <w:sz w:val="12"/>
        </w:rPr>
        <w:t> P.</w:t>
      </w:r>
      <w:r>
        <w:rPr>
          <w:w w:val="110"/>
          <w:sz w:val="12"/>
        </w:rPr>
        <w:t> Mirza,</w:t>
      </w:r>
      <w:r>
        <w:rPr>
          <w:w w:val="110"/>
          <w:sz w:val="12"/>
        </w:rPr>
        <w:t> G.</w:t>
      </w:r>
      <w:r>
        <w:rPr>
          <w:w w:val="110"/>
          <w:sz w:val="12"/>
        </w:rPr>
        <w:t> Weikum,</w:t>
      </w:r>
      <w:r>
        <w:rPr>
          <w:w w:val="110"/>
          <w:sz w:val="12"/>
        </w:rPr>
        <w:t> </w:t>
      </w:r>
      <w:r>
        <w:rPr>
          <w:w w:val="110"/>
          <w:sz w:val="12"/>
        </w:rPr>
        <w:t>Completeness-</w:t>
      </w:r>
      <w:r>
        <w:rPr>
          <w:spacing w:val="40"/>
          <w:w w:val="110"/>
          <w:sz w:val="12"/>
        </w:rPr>
        <w:t> </w:t>
      </w:r>
      <w:r>
        <w:rPr>
          <w:w w:val="110"/>
          <w:sz w:val="12"/>
        </w:rPr>
        <w:t>aware rule learning from knowledge graphs, in: C. d’Amato, M. Fernández, V.A.</w:t>
      </w:r>
    </w:p>
    <w:p>
      <w:pPr>
        <w:spacing w:line="280" w:lineRule="auto" w:before="0"/>
        <w:ind w:left="423" w:right="38" w:firstLine="0"/>
        <w:jc w:val="both"/>
        <w:rPr>
          <w:sz w:val="12"/>
        </w:rPr>
      </w:pPr>
      <w:r>
        <w:rPr>
          <w:w w:val="110"/>
          <w:sz w:val="12"/>
        </w:rPr>
        <w:t>M.</w:t>
      </w:r>
      <w:r>
        <w:rPr>
          <w:spacing w:val="-2"/>
          <w:w w:val="110"/>
          <w:sz w:val="12"/>
        </w:rPr>
        <w:t> </w:t>
      </w:r>
      <w:r>
        <w:rPr>
          <w:w w:val="110"/>
          <w:sz w:val="12"/>
        </w:rPr>
        <w:t>Tamma,</w:t>
      </w:r>
      <w:r>
        <w:rPr>
          <w:spacing w:val="-2"/>
          <w:w w:val="110"/>
          <w:sz w:val="12"/>
        </w:rPr>
        <w:t> </w:t>
      </w:r>
      <w:r>
        <w:rPr>
          <w:w w:val="110"/>
          <w:sz w:val="12"/>
        </w:rPr>
        <w:t>F.</w:t>
      </w:r>
      <w:r>
        <w:rPr>
          <w:spacing w:val="-3"/>
          <w:w w:val="110"/>
          <w:sz w:val="12"/>
        </w:rPr>
        <w:t> </w:t>
      </w:r>
      <w:r>
        <w:rPr>
          <w:w w:val="110"/>
          <w:sz w:val="12"/>
        </w:rPr>
        <w:t>Lécué,</w:t>
      </w:r>
      <w:r>
        <w:rPr>
          <w:spacing w:val="-2"/>
          <w:w w:val="110"/>
          <w:sz w:val="12"/>
        </w:rPr>
        <w:t> </w:t>
      </w:r>
      <w:r>
        <w:rPr>
          <w:w w:val="110"/>
          <w:sz w:val="12"/>
        </w:rPr>
        <w:t>P.</w:t>
      </w:r>
      <w:r>
        <w:rPr>
          <w:spacing w:val="-3"/>
          <w:w w:val="110"/>
          <w:sz w:val="12"/>
        </w:rPr>
        <w:t> </w:t>
      </w:r>
      <w:r>
        <w:rPr>
          <w:w w:val="110"/>
          <w:sz w:val="12"/>
        </w:rPr>
        <w:t>Cudré-Mauroux,</w:t>
      </w:r>
      <w:r>
        <w:rPr>
          <w:spacing w:val="-2"/>
          <w:w w:val="110"/>
          <w:sz w:val="12"/>
        </w:rPr>
        <w:t> </w:t>
      </w:r>
      <w:r>
        <w:rPr>
          <w:sz w:val="12"/>
        </w:rPr>
        <w:t>J.F. </w:t>
      </w:r>
      <w:r>
        <w:rPr>
          <w:w w:val="110"/>
          <w:sz w:val="12"/>
        </w:rPr>
        <w:t>Sequeda,</w:t>
      </w:r>
      <w:r>
        <w:rPr>
          <w:spacing w:val="-2"/>
          <w:w w:val="110"/>
          <w:sz w:val="12"/>
        </w:rPr>
        <w:t> </w:t>
      </w:r>
      <w:r>
        <w:rPr>
          <w:w w:val="110"/>
          <w:sz w:val="12"/>
        </w:rPr>
        <w:t>C.</w:t>
      </w:r>
      <w:r>
        <w:rPr>
          <w:spacing w:val="-3"/>
          <w:w w:val="110"/>
          <w:sz w:val="12"/>
        </w:rPr>
        <w:t> </w:t>
      </w:r>
      <w:r>
        <w:rPr>
          <w:w w:val="110"/>
          <w:sz w:val="12"/>
        </w:rPr>
        <w:t>Lange,</w:t>
      </w:r>
      <w:r>
        <w:rPr>
          <w:spacing w:val="-2"/>
          <w:w w:val="110"/>
          <w:sz w:val="12"/>
        </w:rPr>
        <w:t> </w:t>
      </w:r>
      <w:r>
        <w:rPr>
          <w:sz w:val="12"/>
        </w:rPr>
        <w:t>J. </w:t>
      </w:r>
      <w:r>
        <w:rPr>
          <w:w w:val="110"/>
          <w:sz w:val="12"/>
        </w:rPr>
        <w:t>Heflin</w:t>
      </w:r>
      <w:r>
        <w:rPr>
          <w:spacing w:val="-2"/>
          <w:w w:val="110"/>
          <w:sz w:val="12"/>
        </w:rPr>
        <w:t> </w:t>
      </w:r>
      <w:r>
        <w:rPr>
          <w:w w:val="110"/>
          <w:sz w:val="12"/>
        </w:rPr>
        <w:t>(Eds.),</w:t>
      </w:r>
      <w:r>
        <w:rPr>
          <w:spacing w:val="40"/>
          <w:w w:val="110"/>
          <w:sz w:val="12"/>
        </w:rPr>
        <w:t> </w:t>
      </w:r>
      <w:r>
        <w:rPr>
          <w:w w:val="110"/>
          <w:sz w:val="12"/>
        </w:rPr>
        <w:t>The Semantic Web - ISWC 2017–16th International Semantic Web </w:t>
      </w:r>
      <w:r>
        <w:rPr>
          <w:w w:val="110"/>
          <w:sz w:val="12"/>
        </w:rPr>
        <w:t>Conference,</w:t>
      </w:r>
      <w:r>
        <w:rPr>
          <w:spacing w:val="40"/>
          <w:w w:val="110"/>
          <w:sz w:val="12"/>
        </w:rPr>
        <w:t> </w:t>
      </w:r>
      <w:r>
        <w:rPr>
          <w:w w:val="110"/>
          <w:sz w:val="12"/>
        </w:rPr>
        <w:t>Vienna, Austria, October 21–25, 2017, Proceedings, Part </w:t>
      </w:r>
      <w:r>
        <w:rPr>
          <w:sz w:val="12"/>
        </w:rPr>
        <w:t>I, </w:t>
      </w:r>
      <w:r>
        <w:rPr>
          <w:w w:val="110"/>
          <w:sz w:val="12"/>
        </w:rPr>
        <w:t>vol. 10587 of Lecture</w:t>
      </w:r>
      <w:r>
        <w:rPr>
          <w:spacing w:val="40"/>
          <w:w w:val="110"/>
          <w:sz w:val="12"/>
        </w:rPr>
        <w:t> </w:t>
      </w:r>
      <w:r>
        <w:rPr>
          <w:w w:val="110"/>
          <w:sz w:val="12"/>
        </w:rPr>
        <w:t>Notes in Computer Science, Springer, 2017, pp. 507–525. doi: </w:t>
      </w:r>
      <w:r>
        <w:rPr>
          <w:w w:val="110"/>
          <w:sz w:val="12"/>
        </w:rPr>
        <w:t>10.1007/978-3-</w:t>
      </w:r>
      <w:r>
        <w:rPr>
          <w:spacing w:val="40"/>
          <w:w w:val="110"/>
          <w:sz w:val="12"/>
        </w:rPr>
        <w:t> </w:t>
      </w:r>
      <w:r>
        <w:rPr>
          <w:spacing w:val="-2"/>
          <w:w w:val="110"/>
          <w:sz w:val="12"/>
        </w:rPr>
        <w:t>319-68288-4_30.</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0"/>
          <w:sz w:val="12"/>
        </w:rPr>
        <w:t>T.P.</w:t>
      </w:r>
      <w:r>
        <w:rPr>
          <w:w w:val="110"/>
          <w:sz w:val="12"/>
        </w:rPr>
        <w:t> Tanon,</w:t>
      </w:r>
      <w:r>
        <w:rPr>
          <w:w w:val="110"/>
          <w:sz w:val="12"/>
        </w:rPr>
        <w:t> D.</w:t>
      </w:r>
      <w:r>
        <w:rPr>
          <w:w w:val="110"/>
          <w:sz w:val="12"/>
        </w:rPr>
        <w:t> Stepanova,</w:t>
      </w:r>
      <w:r>
        <w:rPr>
          <w:w w:val="110"/>
          <w:sz w:val="12"/>
        </w:rPr>
        <w:t> S.</w:t>
      </w:r>
      <w:r>
        <w:rPr>
          <w:w w:val="110"/>
          <w:sz w:val="12"/>
        </w:rPr>
        <w:t> Razniewski,</w:t>
      </w:r>
      <w:r>
        <w:rPr>
          <w:w w:val="110"/>
          <w:sz w:val="12"/>
        </w:rPr>
        <w:t> P.</w:t>
      </w:r>
      <w:r>
        <w:rPr>
          <w:w w:val="110"/>
          <w:sz w:val="12"/>
        </w:rPr>
        <w:t> Mirza,</w:t>
      </w:r>
      <w:r>
        <w:rPr>
          <w:w w:val="110"/>
          <w:sz w:val="12"/>
        </w:rPr>
        <w:t> G.</w:t>
      </w:r>
      <w:r>
        <w:rPr>
          <w:w w:val="110"/>
          <w:sz w:val="12"/>
        </w:rPr>
        <w:t> Weikum,</w:t>
      </w:r>
      <w:r>
        <w:rPr>
          <w:w w:val="110"/>
          <w:sz w:val="12"/>
        </w:rPr>
        <w:t> </w:t>
      </w:r>
      <w:r>
        <w:rPr>
          <w:w w:val="110"/>
          <w:sz w:val="12"/>
        </w:rPr>
        <w:t>Completeness-</w:t>
      </w:r>
      <w:r>
        <w:rPr>
          <w:spacing w:val="40"/>
          <w:w w:val="110"/>
          <w:sz w:val="12"/>
        </w:rPr>
        <w:t> </w:t>
      </w:r>
      <w:r>
        <w:rPr>
          <w:w w:val="110"/>
          <w:sz w:val="12"/>
        </w:rPr>
        <w:t>aware</w:t>
      </w:r>
      <w:r>
        <w:rPr>
          <w:spacing w:val="19"/>
          <w:w w:val="110"/>
          <w:sz w:val="12"/>
        </w:rPr>
        <w:t> </w:t>
      </w:r>
      <w:r>
        <w:rPr>
          <w:w w:val="110"/>
          <w:sz w:val="12"/>
        </w:rPr>
        <w:t>rule</w:t>
      </w:r>
      <w:r>
        <w:rPr>
          <w:spacing w:val="19"/>
          <w:w w:val="110"/>
          <w:sz w:val="12"/>
        </w:rPr>
        <w:t> </w:t>
      </w:r>
      <w:r>
        <w:rPr>
          <w:w w:val="110"/>
          <w:sz w:val="12"/>
        </w:rPr>
        <w:t>learning</w:t>
      </w:r>
      <w:r>
        <w:rPr>
          <w:spacing w:val="19"/>
          <w:w w:val="110"/>
          <w:sz w:val="12"/>
        </w:rPr>
        <w:t> </w:t>
      </w:r>
      <w:r>
        <w:rPr>
          <w:w w:val="110"/>
          <w:sz w:val="12"/>
        </w:rPr>
        <w:t>from</w:t>
      </w:r>
      <w:r>
        <w:rPr>
          <w:spacing w:val="19"/>
          <w:w w:val="110"/>
          <w:sz w:val="12"/>
        </w:rPr>
        <w:t> </w:t>
      </w:r>
      <w:r>
        <w:rPr>
          <w:w w:val="110"/>
          <w:sz w:val="12"/>
        </w:rPr>
        <w:t>knowledge</w:t>
      </w:r>
      <w:r>
        <w:rPr>
          <w:spacing w:val="18"/>
          <w:w w:val="110"/>
          <w:sz w:val="12"/>
        </w:rPr>
        <w:t> </w:t>
      </w:r>
      <w:r>
        <w:rPr>
          <w:w w:val="110"/>
          <w:sz w:val="12"/>
        </w:rPr>
        <w:t>graphs,</w:t>
      </w:r>
      <w:r>
        <w:rPr>
          <w:spacing w:val="19"/>
          <w:w w:val="110"/>
          <w:sz w:val="12"/>
        </w:rPr>
        <w:t> </w:t>
      </w:r>
      <w:r>
        <w:rPr>
          <w:w w:val="110"/>
          <w:sz w:val="12"/>
        </w:rPr>
        <w:t>in:</w:t>
      </w:r>
      <w:r>
        <w:rPr>
          <w:spacing w:val="19"/>
          <w:w w:val="110"/>
          <w:sz w:val="12"/>
        </w:rPr>
        <w:t> </w:t>
      </w:r>
      <w:r>
        <w:rPr>
          <w:sz w:val="12"/>
        </w:rPr>
        <w:t>J.</w:t>
      </w:r>
      <w:r>
        <w:rPr>
          <w:spacing w:val="19"/>
          <w:w w:val="110"/>
          <w:sz w:val="12"/>
        </w:rPr>
        <w:t> </w:t>
      </w:r>
      <w:r>
        <w:rPr>
          <w:w w:val="110"/>
          <w:sz w:val="12"/>
        </w:rPr>
        <w:t>Lang</w:t>
      </w:r>
      <w:r>
        <w:rPr>
          <w:spacing w:val="18"/>
          <w:w w:val="110"/>
          <w:sz w:val="12"/>
        </w:rPr>
        <w:t> </w:t>
      </w:r>
      <w:r>
        <w:rPr>
          <w:w w:val="110"/>
          <w:sz w:val="12"/>
        </w:rPr>
        <w:t>(Ed.),</w:t>
      </w:r>
      <w:r>
        <w:rPr>
          <w:spacing w:val="19"/>
          <w:w w:val="110"/>
          <w:sz w:val="12"/>
        </w:rPr>
        <w:t> </w:t>
      </w:r>
      <w:r>
        <w:rPr>
          <w:w w:val="110"/>
          <w:sz w:val="12"/>
        </w:rPr>
        <w:t>Proceedings</w:t>
      </w:r>
      <w:r>
        <w:rPr>
          <w:spacing w:val="19"/>
          <w:w w:val="110"/>
          <w:sz w:val="12"/>
        </w:rPr>
        <w:t> </w:t>
      </w:r>
      <w:r>
        <w:rPr>
          <w:w w:val="110"/>
          <w:sz w:val="12"/>
        </w:rPr>
        <w:t>of</w:t>
      </w:r>
      <w:r>
        <w:rPr>
          <w:spacing w:val="40"/>
          <w:w w:val="110"/>
          <w:sz w:val="12"/>
        </w:rPr>
        <w:t> </w:t>
      </w:r>
      <w:r>
        <w:rPr>
          <w:w w:val="110"/>
          <w:sz w:val="12"/>
        </w:rPr>
        <w:t>the</w:t>
      </w:r>
      <w:r>
        <w:rPr>
          <w:w w:val="110"/>
          <w:sz w:val="12"/>
        </w:rPr>
        <w:t> Twenty-Seventh</w:t>
      </w:r>
      <w:r>
        <w:rPr>
          <w:w w:val="110"/>
          <w:sz w:val="12"/>
        </w:rPr>
        <w:t> International</w:t>
      </w:r>
      <w:r>
        <w:rPr>
          <w:w w:val="110"/>
          <w:sz w:val="12"/>
        </w:rPr>
        <w:t> Joint</w:t>
      </w:r>
      <w:r>
        <w:rPr>
          <w:w w:val="110"/>
          <w:sz w:val="12"/>
        </w:rPr>
        <w:t> Conference</w:t>
      </w:r>
      <w:r>
        <w:rPr>
          <w:w w:val="110"/>
          <w:sz w:val="12"/>
        </w:rPr>
        <w:t> on</w:t>
      </w:r>
      <w:r>
        <w:rPr>
          <w:w w:val="110"/>
          <w:sz w:val="12"/>
        </w:rPr>
        <w:t> Artificial</w:t>
      </w:r>
      <w:r>
        <w:rPr>
          <w:w w:val="110"/>
          <w:sz w:val="12"/>
        </w:rPr>
        <w:t> Intelligence,</w:t>
      </w:r>
      <w:r>
        <w:rPr>
          <w:spacing w:val="40"/>
          <w:w w:val="110"/>
          <w:sz w:val="12"/>
        </w:rPr>
        <w:t> </w:t>
      </w:r>
      <w:r>
        <w:rPr>
          <w:sz w:val="12"/>
        </w:rPr>
        <w:t>IJCAI</w:t>
      </w:r>
      <w:r>
        <w:rPr>
          <w:spacing w:val="21"/>
          <w:w w:val="110"/>
          <w:sz w:val="12"/>
        </w:rPr>
        <w:t> </w:t>
      </w:r>
      <w:r>
        <w:rPr>
          <w:w w:val="110"/>
          <w:sz w:val="12"/>
        </w:rPr>
        <w:t>2018,</w:t>
      </w:r>
      <w:r>
        <w:rPr>
          <w:spacing w:val="21"/>
          <w:w w:val="110"/>
          <w:sz w:val="12"/>
        </w:rPr>
        <w:t> </w:t>
      </w:r>
      <w:r>
        <w:rPr>
          <w:w w:val="110"/>
          <w:sz w:val="12"/>
        </w:rPr>
        <w:t>July</w:t>
      </w:r>
      <w:r>
        <w:rPr>
          <w:spacing w:val="21"/>
          <w:w w:val="110"/>
          <w:sz w:val="12"/>
        </w:rPr>
        <w:t> </w:t>
      </w:r>
      <w:r>
        <w:rPr>
          <w:w w:val="110"/>
          <w:sz w:val="12"/>
        </w:rPr>
        <w:t>13–19,</w:t>
      </w:r>
      <w:r>
        <w:rPr>
          <w:spacing w:val="22"/>
          <w:w w:val="110"/>
          <w:sz w:val="12"/>
        </w:rPr>
        <w:t> </w:t>
      </w:r>
      <w:r>
        <w:rPr>
          <w:w w:val="110"/>
          <w:sz w:val="12"/>
        </w:rPr>
        <w:t>2018,</w:t>
      </w:r>
      <w:r>
        <w:rPr>
          <w:spacing w:val="21"/>
          <w:w w:val="110"/>
          <w:sz w:val="12"/>
        </w:rPr>
        <w:t> </w:t>
      </w:r>
      <w:r>
        <w:rPr>
          <w:w w:val="110"/>
          <w:sz w:val="12"/>
        </w:rPr>
        <w:t>Stockholm,</w:t>
      </w:r>
      <w:r>
        <w:rPr>
          <w:spacing w:val="20"/>
          <w:w w:val="110"/>
          <w:sz w:val="12"/>
        </w:rPr>
        <w:t> </w:t>
      </w:r>
      <w:r>
        <w:rPr>
          <w:w w:val="110"/>
          <w:sz w:val="12"/>
        </w:rPr>
        <w:t>Sweden,</w:t>
      </w:r>
      <w:r>
        <w:rPr>
          <w:spacing w:val="22"/>
          <w:w w:val="110"/>
          <w:sz w:val="12"/>
        </w:rPr>
        <w:t> </w:t>
      </w:r>
      <w:r>
        <w:rPr>
          <w:w w:val="110"/>
          <w:sz w:val="12"/>
        </w:rPr>
        <w:t>ijcai.org,</w:t>
      </w:r>
      <w:r>
        <w:rPr>
          <w:spacing w:val="22"/>
          <w:w w:val="110"/>
          <w:sz w:val="12"/>
        </w:rPr>
        <w:t> </w:t>
      </w:r>
      <w:r>
        <w:rPr>
          <w:w w:val="110"/>
          <w:sz w:val="12"/>
        </w:rPr>
        <w:t>2018,</w:t>
      </w:r>
      <w:r>
        <w:rPr>
          <w:spacing w:val="21"/>
          <w:w w:val="110"/>
          <w:sz w:val="12"/>
        </w:rPr>
        <w:t> </w:t>
      </w:r>
      <w:r>
        <w:rPr>
          <w:w w:val="110"/>
          <w:sz w:val="12"/>
        </w:rPr>
        <w:t>pp.</w:t>
      </w:r>
      <w:r>
        <w:rPr>
          <w:spacing w:val="21"/>
          <w:w w:val="110"/>
          <w:sz w:val="12"/>
        </w:rPr>
        <w:t> </w:t>
      </w:r>
      <w:r>
        <w:rPr>
          <w:w w:val="110"/>
          <w:sz w:val="12"/>
        </w:rPr>
        <w:t>5339–</w:t>
      </w:r>
    </w:p>
    <w:p>
      <w:pPr>
        <w:spacing w:line="135" w:lineRule="exact" w:before="0"/>
        <w:ind w:left="423" w:right="0" w:firstLine="0"/>
        <w:jc w:val="both"/>
        <w:rPr>
          <w:sz w:val="12"/>
        </w:rPr>
      </w:pPr>
      <w:r>
        <w:rPr>
          <w:w w:val="115"/>
          <w:sz w:val="12"/>
        </w:rPr>
        <w:t>5343.</w:t>
      </w:r>
      <w:r>
        <w:rPr>
          <w:spacing w:val="5"/>
          <w:w w:val="115"/>
          <w:sz w:val="12"/>
        </w:rPr>
        <w:t> </w:t>
      </w:r>
      <w:r>
        <w:rPr>
          <w:w w:val="115"/>
          <w:sz w:val="12"/>
        </w:rPr>
        <w:t>doi:</w:t>
      </w:r>
      <w:r>
        <w:rPr>
          <w:spacing w:val="4"/>
          <w:w w:val="115"/>
          <w:sz w:val="12"/>
        </w:rPr>
        <w:t> </w:t>
      </w:r>
      <w:r>
        <w:rPr>
          <w:spacing w:val="-2"/>
          <w:w w:val="115"/>
          <w:sz w:val="12"/>
        </w:rPr>
        <w:t>10.24963/ijcai.2018/749.</w:t>
      </w:r>
    </w:p>
    <w:p>
      <w:pPr>
        <w:pStyle w:val="ListParagraph"/>
        <w:numPr>
          <w:ilvl w:val="0"/>
          <w:numId w:val="3"/>
        </w:numPr>
        <w:tabs>
          <w:tab w:pos="421" w:val="left" w:leader="none"/>
          <w:tab w:pos="423" w:val="left" w:leader="none"/>
        </w:tabs>
        <w:spacing w:line="280" w:lineRule="auto" w:before="20" w:after="0"/>
        <w:ind w:left="423" w:right="38" w:hanging="311"/>
        <w:jc w:val="both"/>
        <w:rPr>
          <w:sz w:val="12"/>
        </w:rPr>
      </w:pPr>
      <w:r>
        <w:rPr>
          <w:w w:val="110"/>
          <w:sz w:val="12"/>
        </w:rPr>
        <w:t>K.</w:t>
      </w:r>
      <w:r>
        <w:rPr>
          <w:spacing w:val="30"/>
          <w:w w:val="110"/>
          <w:sz w:val="12"/>
        </w:rPr>
        <w:t> </w:t>
      </w:r>
      <w:r>
        <w:rPr>
          <w:w w:val="110"/>
          <w:sz w:val="12"/>
        </w:rPr>
        <w:t>Zupanc,</w:t>
      </w:r>
      <w:r>
        <w:rPr>
          <w:spacing w:val="30"/>
          <w:w w:val="110"/>
          <w:sz w:val="12"/>
        </w:rPr>
        <w:t> </w:t>
      </w:r>
      <w:r>
        <w:rPr>
          <w:w w:val="105"/>
          <w:sz w:val="12"/>
        </w:rPr>
        <w:t>J.</w:t>
      </w:r>
      <w:r>
        <w:rPr>
          <w:spacing w:val="30"/>
          <w:w w:val="110"/>
          <w:sz w:val="12"/>
        </w:rPr>
        <w:t> </w:t>
      </w:r>
      <w:r>
        <w:rPr>
          <w:w w:val="110"/>
          <w:sz w:val="12"/>
        </w:rPr>
        <w:t>Davis,</w:t>
      </w:r>
      <w:r>
        <w:rPr>
          <w:spacing w:val="30"/>
          <w:w w:val="110"/>
          <w:sz w:val="12"/>
        </w:rPr>
        <w:t> </w:t>
      </w:r>
      <w:r>
        <w:rPr>
          <w:w w:val="110"/>
          <w:sz w:val="12"/>
        </w:rPr>
        <w:t>Estimating</w:t>
      </w:r>
      <w:r>
        <w:rPr>
          <w:spacing w:val="30"/>
          <w:w w:val="110"/>
          <w:sz w:val="12"/>
        </w:rPr>
        <w:t> </w:t>
      </w:r>
      <w:r>
        <w:rPr>
          <w:w w:val="110"/>
          <w:sz w:val="12"/>
        </w:rPr>
        <w:t>rule</w:t>
      </w:r>
      <w:r>
        <w:rPr>
          <w:spacing w:val="30"/>
          <w:w w:val="110"/>
          <w:sz w:val="12"/>
        </w:rPr>
        <w:t> </w:t>
      </w:r>
      <w:r>
        <w:rPr>
          <w:w w:val="110"/>
          <w:sz w:val="12"/>
        </w:rPr>
        <w:t>quality</w:t>
      </w:r>
      <w:r>
        <w:rPr>
          <w:spacing w:val="30"/>
          <w:w w:val="110"/>
          <w:sz w:val="12"/>
        </w:rPr>
        <w:t> </w:t>
      </w:r>
      <w:r>
        <w:rPr>
          <w:w w:val="110"/>
          <w:sz w:val="12"/>
        </w:rPr>
        <w:t>for</w:t>
      </w:r>
      <w:r>
        <w:rPr>
          <w:spacing w:val="30"/>
          <w:w w:val="110"/>
          <w:sz w:val="12"/>
        </w:rPr>
        <w:t> </w:t>
      </w:r>
      <w:r>
        <w:rPr>
          <w:w w:val="110"/>
          <w:sz w:val="12"/>
        </w:rPr>
        <w:t>knowledge</w:t>
      </w:r>
      <w:r>
        <w:rPr>
          <w:spacing w:val="30"/>
          <w:w w:val="110"/>
          <w:sz w:val="12"/>
        </w:rPr>
        <w:t> </w:t>
      </w:r>
      <w:r>
        <w:rPr>
          <w:w w:val="110"/>
          <w:sz w:val="12"/>
        </w:rPr>
        <w:t>base</w:t>
      </w:r>
      <w:r>
        <w:rPr>
          <w:spacing w:val="31"/>
          <w:w w:val="110"/>
          <w:sz w:val="12"/>
        </w:rPr>
        <w:t> </w:t>
      </w:r>
      <w:r>
        <w:rPr>
          <w:w w:val="110"/>
          <w:sz w:val="12"/>
        </w:rPr>
        <w:t>completion</w:t>
      </w:r>
      <w:r>
        <w:rPr>
          <w:spacing w:val="40"/>
          <w:w w:val="110"/>
          <w:sz w:val="12"/>
        </w:rPr>
        <w:t> </w:t>
      </w:r>
      <w:r>
        <w:rPr>
          <w:w w:val="110"/>
          <w:sz w:val="12"/>
        </w:rPr>
        <w:t>with</w:t>
      </w:r>
      <w:r>
        <w:rPr>
          <w:spacing w:val="39"/>
          <w:w w:val="110"/>
          <w:sz w:val="12"/>
        </w:rPr>
        <w:t> </w:t>
      </w:r>
      <w:r>
        <w:rPr>
          <w:w w:val="110"/>
          <w:sz w:val="12"/>
        </w:rPr>
        <w:t>the</w:t>
      </w:r>
      <w:r>
        <w:rPr>
          <w:spacing w:val="38"/>
          <w:w w:val="110"/>
          <w:sz w:val="12"/>
        </w:rPr>
        <w:t> </w:t>
      </w:r>
      <w:r>
        <w:rPr>
          <w:w w:val="110"/>
          <w:sz w:val="12"/>
        </w:rPr>
        <w:t>relationship</w:t>
      </w:r>
      <w:r>
        <w:rPr>
          <w:spacing w:val="39"/>
          <w:w w:val="110"/>
          <w:sz w:val="12"/>
        </w:rPr>
        <w:t> </w:t>
      </w:r>
      <w:r>
        <w:rPr>
          <w:w w:val="110"/>
          <w:sz w:val="12"/>
        </w:rPr>
        <w:t>between</w:t>
      </w:r>
      <w:r>
        <w:rPr>
          <w:spacing w:val="39"/>
          <w:w w:val="110"/>
          <w:sz w:val="12"/>
        </w:rPr>
        <w:t> </w:t>
      </w:r>
      <w:r>
        <w:rPr>
          <w:w w:val="110"/>
          <w:sz w:val="12"/>
        </w:rPr>
        <w:t>coverage</w:t>
      </w:r>
      <w:r>
        <w:rPr>
          <w:spacing w:val="39"/>
          <w:w w:val="110"/>
          <w:sz w:val="12"/>
        </w:rPr>
        <w:t> </w:t>
      </w:r>
      <w:r>
        <w:rPr>
          <w:w w:val="110"/>
          <w:sz w:val="12"/>
        </w:rPr>
        <w:t>assumption,</w:t>
      </w:r>
      <w:r>
        <w:rPr>
          <w:spacing w:val="38"/>
          <w:w w:val="110"/>
          <w:sz w:val="12"/>
        </w:rPr>
        <w:t> </w:t>
      </w:r>
      <w:r>
        <w:rPr>
          <w:w w:val="110"/>
          <w:sz w:val="12"/>
        </w:rPr>
        <w:t>in:</w:t>
      </w:r>
      <w:r>
        <w:rPr>
          <w:spacing w:val="39"/>
          <w:w w:val="110"/>
          <w:sz w:val="12"/>
        </w:rPr>
        <w:t> </w:t>
      </w:r>
      <w:r>
        <w:rPr>
          <w:w w:val="110"/>
          <w:sz w:val="12"/>
        </w:rPr>
        <w:t>Proceedings</w:t>
      </w:r>
      <w:r>
        <w:rPr>
          <w:spacing w:val="39"/>
          <w:w w:val="110"/>
          <w:sz w:val="12"/>
        </w:rPr>
        <w:t> </w:t>
      </w:r>
      <w:r>
        <w:rPr>
          <w:w w:val="110"/>
          <w:sz w:val="12"/>
        </w:rPr>
        <w:t>of</w:t>
      </w:r>
      <w:r>
        <w:rPr>
          <w:spacing w:val="38"/>
          <w:w w:val="110"/>
          <w:sz w:val="12"/>
        </w:rPr>
        <w:t> </w:t>
      </w:r>
      <w:r>
        <w:rPr>
          <w:w w:val="110"/>
          <w:sz w:val="12"/>
        </w:rPr>
        <w:t>the</w:t>
      </w:r>
      <w:r>
        <w:rPr>
          <w:spacing w:val="40"/>
          <w:w w:val="110"/>
          <w:sz w:val="12"/>
        </w:rPr>
        <w:t> </w:t>
      </w:r>
      <w:r>
        <w:rPr>
          <w:w w:val="110"/>
          <w:sz w:val="12"/>
        </w:rPr>
        <w:t>2018 World Wide Web Conference, WWW ’18, International World Wide Web</w:t>
      </w:r>
      <w:r>
        <w:rPr>
          <w:spacing w:val="40"/>
          <w:w w:val="110"/>
          <w:sz w:val="12"/>
        </w:rPr>
        <w:t> </w:t>
      </w:r>
      <w:r>
        <w:rPr>
          <w:w w:val="110"/>
          <w:sz w:val="12"/>
        </w:rPr>
        <w:t>Conferences</w:t>
      </w:r>
      <w:r>
        <w:rPr>
          <w:spacing w:val="13"/>
          <w:w w:val="110"/>
          <w:sz w:val="12"/>
        </w:rPr>
        <w:t> </w:t>
      </w:r>
      <w:r>
        <w:rPr>
          <w:w w:val="110"/>
          <w:sz w:val="12"/>
        </w:rPr>
        <w:t>Steering</w:t>
      </w:r>
      <w:r>
        <w:rPr>
          <w:w w:val="110"/>
          <w:sz w:val="12"/>
        </w:rPr>
        <w:t> Committee,</w:t>
      </w:r>
      <w:r>
        <w:rPr>
          <w:spacing w:val="13"/>
          <w:w w:val="110"/>
          <w:sz w:val="12"/>
        </w:rPr>
        <w:t> </w:t>
      </w:r>
      <w:r>
        <w:rPr>
          <w:w w:val="110"/>
          <w:sz w:val="12"/>
        </w:rPr>
        <w:t>Republic</w:t>
      </w:r>
      <w:r>
        <w:rPr>
          <w:spacing w:val="13"/>
          <w:w w:val="110"/>
          <w:sz w:val="12"/>
        </w:rPr>
        <w:t> </w:t>
      </w:r>
      <w:r>
        <w:rPr>
          <w:w w:val="110"/>
          <w:sz w:val="12"/>
        </w:rPr>
        <w:t>and</w:t>
      </w:r>
      <w:r>
        <w:rPr>
          <w:w w:val="110"/>
          <w:sz w:val="12"/>
        </w:rPr>
        <w:t> Canton</w:t>
      </w:r>
      <w:r>
        <w:rPr>
          <w:w w:val="110"/>
          <w:sz w:val="12"/>
        </w:rPr>
        <w:t> of</w:t>
      </w:r>
      <w:r>
        <w:rPr>
          <w:w w:val="110"/>
          <w:sz w:val="12"/>
        </w:rPr>
        <w:t> Geneva,</w:t>
      </w:r>
      <w:r>
        <w:rPr>
          <w:w w:val="110"/>
          <w:sz w:val="12"/>
        </w:rPr>
        <w:t> CHE,</w:t>
      </w:r>
      <w:r>
        <w:rPr>
          <w:spacing w:val="13"/>
          <w:w w:val="110"/>
          <w:sz w:val="12"/>
        </w:rPr>
        <w:t> </w:t>
      </w:r>
      <w:r>
        <w:rPr>
          <w:w w:val="110"/>
          <w:sz w:val="12"/>
        </w:rPr>
        <w:t>2018,</w:t>
      </w:r>
    </w:p>
    <w:p>
      <w:pPr>
        <w:spacing w:before="0"/>
        <w:ind w:left="423" w:right="0" w:firstLine="0"/>
        <w:jc w:val="both"/>
        <w:rPr>
          <w:sz w:val="12"/>
        </w:rPr>
      </w:pPr>
      <w:r>
        <w:rPr>
          <w:w w:val="115"/>
          <w:sz w:val="12"/>
        </w:rPr>
        <w:t>p.</w:t>
      </w:r>
      <w:r>
        <w:rPr>
          <w:spacing w:val="10"/>
          <w:w w:val="115"/>
          <w:sz w:val="12"/>
        </w:rPr>
        <w:t> </w:t>
      </w:r>
      <w:r>
        <w:rPr>
          <w:w w:val="115"/>
          <w:sz w:val="12"/>
        </w:rPr>
        <w:t>1073–1081.</w:t>
      </w:r>
      <w:r>
        <w:rPr>
          <w:spacing w:val="10"/>
          <w:w w:val="115"/>
          <w:sz w:val="12"/>
        </w:rPr>
        <w:t> </w:t>
      </w:r>
      <w:r>
        <w:rPr>
          <w:w w:val="115"/>
          <w:sz w:val="12"/>
        </w:rPr>
        <w:t>doi:</w:t>
      </w:r>
      <w:r>
        <w:rPr>
          <w:spacing w:val="9"/>
          <w:w w:val="115"/>
          <w:sz w:val="12"/>
        </w:rPr>
        <w:t> </w:t>
      </w:r>
      <w:r>
        <w:rPr>
          <w:spacing w:val="-2"/>
          <w:w w:val="115"/>
          <w:sz w:val="12"/>
        </w:rPr>
        <w:t>10.1145/3178876.3186006.</w:t>
      </w:r>
    </w:p>
    <w:p>
      <w:pPr>
        <w:pStyle w:val="ListParagraph"/>
        <w:numPr>
          <w:ilvl w:val="0"/>
          <w:numId w:val="3"/>
        </w:numPr>
        <w:tabs>
          <w:tab w:pos="421" w:val="left" w:leader="none"/>
          <w:tab w:pos="423" w:val="left" w:leader="none"/>
        </w:tabs>
        <w:spacing w:line="280" w:lineRule="auto" w:before="22" w:after="0"/>
        <w:ind w:left="423" w:right="38" w:hanging="311"/>
        <w:jc w:val="both"/>
        <w:rPr>
          <w:sz w:val="12"/>
        </w:rPr>
      </w:pPr>
      <w:r>
        <w:rPr>
          <w:w w:val="105"/>
          <w:sz w:val="12"/>
        </w:rPr>
        <w:t>J.</w:t>
      </w:r>
      <w:r>
        <w:rPr>
          <w:spacing w:val="21"/>
          <w:w w:val="105"/>
          <w:sz w:val="12"/>
        </w:rPr>
        <w:t> </w:t>
      </w:r>
      <w:r>
        <w:rPr>
          <w:w w:val="105"/>
          <w:sz w:val="12"/>
        </w:rPr>
        <w:t>Lajus,</w:t>
      </w:r>
      <w:r>
        <w:rPr>
          <w:spacing w:val="21"/>
          <w:w w:val="105"/>
          <w:sz w:val="12"/>
        </w:rPr>
        <w:t> </w:t>
      </w:r>
      <w:r>
        <w:rPr>
          <w:w w:val="105"/>
          <w:sz w:val="12"/>
        </w:rPr>
        <w:t>L.</w:t>
      </w:r>
      <w:r>
        <w:rPr>
          <w:spacing w:val="21"/>
          <w:w w:val="105"/>
          <w:sz w:val="12"/>
        </w:rPr>
        <w:t> </w:t>
      </w:r>
      <w:r>
        <w:rPr>
          <w:w w:val="105"/>
          <w:sz w:val="12"/>
        </w:rPr>
        <w:t>Galárraga,</w:t>
      </w:r>
      <w:r>
        <w:rPr>
          <w:spacing w:val="21"/>
          <w:w w:val="105"/>
          <w:sz w:val="12"/>
        </w:rPr>
        <w:t> </w:t>
      </w:r>
      <w:r>
        <w:rPr>
          <w:w w:val="105"/>
          <w:sz w:val="12"/>
        </w:rPr>
        <w:t>F.M.</w:t>
      </w:r>
      <w:r>
        <w:rPr>
          <w:spacing w:val="21"/>
          <w:w w:val="105"/>
          <w:sz w:val="12"/>
        </w:rPr>
        <w:t> </w:t>
      </w:r>
      <w:r>
        <w:rPr>
          <w:w w:val="105"/>
          <w:sz w:val="12"/>
        </w:rPr>
        <w:t>Suchanek,</w:t>
      </w:r>
      <w:r>
        <w:rPr>
          <w:spacing w:val="22"/>
          <w:w w:val="105"/>
          <w:sz w:val="12"/>
        </w:rPr>
        <w:t> </w:t>
      </w:r>
      <w:r>
        <w:rPr>
          <w:w w:val="105"/>
          <w:sz w:val="12"/>
        </w:rPr>
        <w:t>Fast</w:t>
      </w:r>
      <w:r>
        <w:rPr>
          <w:spacing w:val="22"/>
          <w:w w:val="105"/>
          <w:sz w:val="12"/>
        </w:rPr>
        <w:t> </w:t>
      </w:r>
      <w:r>
        <w:rPr>
          <w:w w:val="105"/>
          <w:sz w:val="12"/>
        </w:rPr>
        <w:t>and</w:t>
      </w:r>
      <w:r>
        <w:rPr>
          <w:spacing w:val="21"/>
          <w:w w:val="105"/>
          <w:sz w:val="12"/>
        </w:rPr>
        <w:t> </w:t>
      </w:r>
      <w:r>
        <w:rPr>
          <w:w w:val="105"/>
          <w:sz w:val="12"/>
        </w:rPr>
        <w:t>exact</w:t>
      </w:r>
      <w:r>
        <w:rPr>
          <w:spacing w:val="21"/>
          <w:w w:val="105"/>
          <w:sz w:val="12"/>
        </w:rPr>
        <w:t> </w:t>
      </w:r>
      <w:r>
        <w:rPr>
          <w:w w:val="105"/>
          <w:sz w:val="12"/>
        </w:rPr>
        <w:t>rule</w:t>
      </w:r>
      <w:r>
        <w:rPr>
          <w:spacing w:val="21"/>
          <w:w w:val="105"/>
          <w:sz w:val="12"/>
        </w:rPr>
        <w:t> </w:t>
      </w:r>
      <w:r>
        <w:rPr>
          <w:w w:val="105"/>
          <w:sz w:val="12"/>
        </w:rPr>
        <w:t>mining</w:t>
      </w:r>
      <w:r>
        <w:rPr>
          <w:spacing w:val="22"/>
          <w:w w:val="105"/>
          <w:sz w:val="12"/>
        </w:rPr>
        <w:t> </w:t>
      </w:r>
      <w:r>
        <w:rPr>
          <w:w w:val="105"/>
          <w:sz w:val="12"/>
        </w:rPr>
        <w:t>with</w:t>
      </w:r>
      <w:r>
        <w:rPr>
          <w:spacing w:val="21"/>
          <w:w w:val="105"/>
          <w:sz w:val="12"/>
        </w:rPr>
        <w:t> </w:t>
      </w:r>
      <w:r>
        <w:rPr>
          <w:w w:val="105"/>
          <w:sz w:val="12"/>
        </w:rPr>
        <w:t>AMIE</w:t>
      </w:r>
      <w:r>
        <w:rPr>
          <w:spacing w:val="22"/>
          <w:w w:val="105"/>
          <w:sz w:val="12"/>
        </w:rPr>
        <w:t> </w:t>
      </w:r>
      <w:r>
        <w:rPr>
          <w:w w:val="105"/>
          <w:sz w:val="12"/>
        </w:rPr>
        <w:t>3,</w:t>
      </w:r>
      <w:r>
        <w:rPr>
          <w:spacing w:val="40"/>
          <w:w w:val="105"/>
          <w:sz w:val="12"/>
        </w:rPr>
        <w:t> </w:t>
      </w:r>
      <w:r>
        <w:rPr>
          <w:w w:val="105"/>
          <w:sz w:val="12"/>
        </w:rPr>
        <w:t>in: A. Harth, S. Kirrane, A.N. Ngomo, H. Paulheim, A. Rula, A.L. Gentile, P. </w:t>
      </w:r>
      <w:r>
        <w:rPr>
          <w:w w:val="105"/>
          <w:sz w:val="12"/>
        </w:rPr>
        <w:t>Haase,</w:t>
      </w:r>
    </w:p>
    <w:p>
      <w:pPr>
        <w:spacing w:line="280" w:lineRule="auto" w:before="1"/>
        <w:ind w:left="423" w:right="38" w:firstLine="0"/>
        <w:jc w:val="both"/>
        <w:rPr>
          <w:sz w:val="12"/>
        </w:rPr>
      </w:pPr>
      <w:r>
        <w:rPr>
          <w:w w:val="110"/>
          <w:sz w:val="12"/>
        </w:rPr>
        <w:t>M.</w:t>
      </w:r>
      <w:r>
        <w:rPr>
          <w:w w:val="110"/>
          <w:sz w:val="12"/>
        </w:rPr>
        <w:t> Cochez</w:t>
      </w:r>
      <w:r>
        <w:rPr>
          <w:w w:val="110"/>
          <w:sz w:val="12"/>
        </w:rPr>
        <w:t> (Eds.),</w:t>
      </w:r>
      <w:r>
        <w:rPr>
          <w:w w:val="110"/>
          <w:sz w:val="12"/>
        </w:rPr>
        <w:t> The</w:t>
      </w:r>
      <w:r>
        <w:rPr>
          <w:w w:val="110"/>
          <w:sz w:val="12"/>
        </w:rPr>
        <w:t> Semantic</w:t>
      </w:r>
      <w:r>
        <w:rPr>
          <w:w w:val="110"/>
          <w:sz w:val="12"/>
        </w:rPr>
        <w:t> Web</w:t>
      </w:r>
      <w:r>
        <w:rPr>
          <w:w w:val="110"/>
          <w:sz w:val="12"/>
        </w:rPr>
        <w:t> -</w:t>
      </w:r>
      <w:r>
        <w:rPr>
          <w:w w:val="110"/>
          <w:sz w:val="12"/>
        </w:rPr>
        <w:t> 17th</w:t>
      </w:r>
      <w:r>
        <w:rPr>
          <w:w w:val="110"/>
          <w:sz w:val="12"/>
        </w:rPr>
        <w:t> International</w:t>
      </w:r>
      <w:r>
        <w:rPr>
          <w:w w:val="110"/>
          <w:sz w:val="12"/>
        </w:rPr>
        <w:t> Conference,</w:t>
      </w:r>
      <w:r>
        <w:rPr>
          <w:w w:val="110"/>
          <w:sz w:val="12"/>
        </w:rPr>
        <w:t> </w:t>
      </w:r>
      <w:r>
        <w:rPr>
          <w:w w:val="110"/>
          <w:sz w:val="12"/>
        </w:rPr>
        <w:t>ESWC</w:t>
      </w:r>
      <w:r>
        <w:rPr>
          <w:spacing w:val="40"/>
          <w:w w:val="110"/>
          <w:sz w:val="12"/>
        </w:rPr>
        <w:t> </w:t>
      </w:r>
      <w:r>
        <w:rPr>
          <w:w w:val="110"/>
          <w:sz w:val="12"/>
        </w:rPr>
        <w:t>2020,</w:t>
      </w:r>
      <w:r>
        <w:rPr>
          <w:spacing w:val="14"/>
          <w:w w:val="110"/>
          <w:sz w:val="12"/>
        </w:rPr>
        <w:t> </w:t>
      </w:r>
      <w:r>
        <w:rPr>
          <w:w w:val="110"/>
          <w:sz w:val="12"/>
        </w:rPr>
        <w:t>Heraklion,</w:t>
      </w:r>
      <w:r>
        <w:rPr>
          <w:spacing w:val="14"/>
          <w:w w:val="110"/>
          <w:sz w:val="12"/>
        </w:rPr>
        <w:t> </w:t>
      </w:r>
      <w:r>
        <w:rPr>
          <w:w w:val="110"/>
          <w:sz w:val="12"/>
        </w:rPr>
        <w:t>Crete,</w:t>
      </w:r>
      <w:r>
        <w:rPr>
          <w:w w:val="110"/>
          <w:sz w:val="12"/>
        </w:rPr>
        <w:t> Greece,</w:t>
      </w:r>
      <w:r>
        <w:rPr>
          <w:w w:val="110"/>
          <w:sz w:val="12"/>
        </w:rPr>
        <w:t> May</w:t>
      </w:r>
      <w:r>
        <w:rPr>
          <w:spacing w:val="14"/>
          <w:w w:val="110"/>
          <w:sz w:val="12"/>
        </w:rPr>
        <w:t> </w:t>
      </w:r>
      <w:r>
        <w:rPr>
          <w:w w:val="110"/>
          <w:sz w:val="12"/>
        </w:rPr>
        <w:t>31-June 4,</w:t>
      </w:r>
      <w:r>
        <w:rPr>
          <w:spacing w:val="14"/>
          <w:w w:val="110"/>
          <w:sz w:val="12"/>
        </w:rPr>
        <w:t> </w:t>
      </w:r>
      <w:r>
        <w:rPr>
          <w:w w:val="110"/>
          <w:sz w:val="12"/>
        </w:rPr>
        <w:t>2020,</w:t>
      </w:r>
      <w:r>
        <w:rPr>
          <w:spacing w:val="14"/>
          <w:w w:val="110"/>
          <w:sz w:val="12"/>
        </w:rPr>
        <w:t> </w:t>
      </w:r>
      <w:r>
        <w:rPr>
          <w:w w:val="110"/>
          <w:sz w:val="12"/>
        </w:rPr>
        <w:t>Proceedings,</w:t>
      </w:r>
      <w:r>
        <w:rPr>
          <w:spacing w:val="14"/>
          <w:w w:val="110"/>
          <w:sz w:val="12"/>
        </w:rPr>
        <w:t> </w:t>
      </w:r>
      <w:r>
        <w:rPr>
          <w:w w:val="110"/>
          <w:sz w:val="12"/>
        </w:rPr>
        <w:t>vol.</w:t>
      </w:r>
      <w:r>
        <w:rPr>
          <w:spacing w:val="14"/>
          <w:w w:val="110"/>
          <w:sz w:val="12"/>
        </w:rPr>
        <w:t> </w:t>
      </w:r>
      <w:r>
        <w:rPr>
          <w:w w:val="110"/>
          <w:sz w:val="12"/>
        </w:rPr>
        <w:t>12123</w:t>
      </w:r>
      <w:r>
        <w:rPr>
          <w:spacing w:val="40"/>
          <w:w w:val="110"/>
          <w:sz w:val="12"/>
        </w:rPr>
        <w:t> </w:t>
      </w:r>
      <w:r>
        <w:rPr>
          <w:w w:val="110"/>
          <w:sz w:val="12"/>
        </w:rPr>
        <w:t>of Lecture Notes in Computer Science, Springer, 2020, pp. 36–52. doi: 10.1007/</w:t>
      </w:r>
      <w:r>
        <w:rPr>
          <w:spacing w:val="40"/>
          <w:w w:val="110"/>
          <w:sz w:val="12"/>
        </w:rPr>
        <w:t> </w:t>
      </w:r>
      <w:r>
        <w:rPr>
          <w:spacing w:val="-2"/>
          <w:w w:val="110"/>
          <w:sz w:val="12"/>
        </w:rPr>
        <w:t>978-3-030-49461-2_3.</w:t>
      </w:r>
    </w:p>
    <w:p>
      <w:pPr>
        <w:pStyle w:val="ListParagraph"/>
        <w:numPr>
          <w:ilvl w:val="0"/>
          <w:numId w:val="3"/>
        </w:numPr>
        <w:tabs>
          <w:tab w:pos="421" w:val="left" w:leader="none"/>
          <w:tab w:pos="423" w:val="left" w:leader="none"/>
        </w:tabs>
        <w:spacing w:line="280" w:lineRule="auto" w:before="115" w:after="0"/>
        <w:ind w:left="423" w:right="150" w:hanging="311"/>
        <w:jc w:val="both"/>
        <w:rPr>
          <w:sz w:val="12"/>
        </w:rPr>
      </w:pPr>
      <w:r>
        <w:rPr/>
        <w:br w:type="column"/>
      </w:r>
      <w:r>
        <w:rPr>
          <w:w w:val="110"/>
          <w:sz w:val="12"/>
        </w:rPr>
        <w:t>V.</w:t>
      </w:r>
      <w:r>
        <w:rPr>
          <w:w w:val="110"/>
          <w:sz w:val="12"/>
        </w:rPr>
        <w:t> Zeman,</w:t>
      </w:r>
      <w:r>
        <w:rPr>
          <w:w w:val="110"/>
          <w:sz w:val="12"/>
        </w:rPr>
        <w:t> T.</w:t>
      </w:r>
      <w:r>
        <w:rPr>
          <w:w w:val="110"/>
          <w:sz w:val="12"/>
        </w:rPr>
        <w:t> Kliegr,</w:t>
      </w:r>
      <w:r>
        <w:rPr>
          <w:w w:val="110"/>
          <w:sz w:val="12"/>
        </w:rPr>
        <w:t> V.</w:t>
      </w:r>
      <w:r>
        <w:rPr>
          <w:w w:val="110"/>
          <w:sz w:val="12"/>
        </w:rPr>
        <w:t> Svátek,</w:t>
      </w:r>
      <w:r>
        <w:rPr>
          <w:w w:val="110"/>
          <w:sz w:val="12"/>
        </w:rPr>
        <w:t> Rdfrules:</w:t>
      </w:r>
      <w:r>
        <w:rPr>
          <w:w w:val="110"/>
          <w:sz w:val="12"/>
        </w:rPr>
        <w:t> Making</w:t>
      </w:r>
      <w:r>
        <w:rPr>
          <w:w w:val="110"/>
          <w:sz w:val="12"/>
        </w:rPr>
        <w:t> RDF</w:t>
      </w:r>
      <w:r>
        <w:rPr>
          <w:w w:val="110"/>
          <w:sz w:val="12"/>
        </w:rPr>
        <w:t> rule</w:t>
      </w:r>
      <w:r>
        <w:rPr>
          <w:w w:val="110"/>
          <w:sz w:val="12"/>
        </w:rPr>
        <w:t> mining</w:t>
      </w:r>
      <w:r>
        <w:rPr>
          <w:w w:val="110"/>
          <w:sz w:val="12"/>
        </w:rPr>
        <w:t> easier</w:t>
      </w:r>
      <w:r>
        <w:rPr>
          <w:w w:val="110"/>
          <w:sz w:val="12"/>
        </w:rPr>
        <w:t> and</w:t>
      </w:r>
      <w:r>
        <w:rPr>
          <w:spacing w:val="40"/>
          <w:w w:val="110"/>
          <w:sz w:val="12"/>
        </w:rPr>
        <w:t> </w:t>
      </w:r>
      <w:r>
        <w:rPr>
          <w:w w:val="110"/>
          <w:sz w:val="12"/>
        </w:rPr>
        <w:t>even</w:t>
      </w:r>
      <w:r>
        <w:rPr>
          <w:w w:val="110"/>
          <w:sz w:val="12"/>
        </w:rPr>
        <w:t> more</w:t>
      </w:r>
      <w:r>
        <w:rPr>
          <w:w w:val="110"/>
          <w:sz w:val="12"/>
        </w:rPr>
        <w:t> efficient,</w:t>
      </w:r>
      <w:r>
        <w:rPr>
          <w:w w:val="110"/>
          <w:sz w:val="12"/>
        </w:rPr>
        <w:t> Semantic</w:t>
      </w:r>
      <w:r>
        <w:rPr>
          <w:w w:val="110"/>
          <w:sz w:val="12"/>
        </w:rPr>
        <w:t> Web</w:t>
      </w:r>
      <w:r>
        <w:rPr>
          <w:w w:val="110"/>
          <w:sz w:val="12"/>
        </w:rPr>
        <w:t> 12</w:t>
      </w:r>
      <w:r>
        <w:rPr>
          <w:w w:val="110"/>
          <w:sz w:val="12"/>
        </w:rPr>
        <w:t> (4)</w:t>
      </w:r>
      <w:r>
        <w:rPr>
          <w:w w:val="110"/>
          <w:sz w:val="12"/>
        </w:rPr>
        <w:t> (2021)</w:t>
      </w:r>
      <w:r>
        <w:rPr>
          <w:w w:val="110"/>
          <w:sz w:val="12"/>
        </w:rPr>
        <w:t> 569–602,</w:t>
      </w:r>
      <w:r>
        <w:rPr>
          <w:w w:val="110"/>
          <w:sz w:val="12"/>
        </w:rPr>
        <w:t> </w:t>
      </w:r>
      <w:hyperlink r:id="rId30">
        <w:r>
          <w:rPr>
            <w:color w:val="007FAD"/>
            <w:w w:val="110"/>
            <w:sz w:val="12"/>
          </w:rPr>
          <w:t>https://doi.org/</w:t>
        </w:r>
      </w:hyperlink>
      <w:r>
        <w:rPr>
          <w:color w:val="007FAD"/>
          <w:spacing w:val="40"/>
          <w:w w:val="110"/>
          <w:sz w:val="12"/>
        </w:rPr>
        <w:t> </w:t>
      </w:r>
      <w:hyperlink r:id="rId30">
        <w:r>
          <w:rPr>
            <w:color w:val="007FAD"/>
            <w:spacing w:val="-2"/>
            <w:w w:val="110"/>
            <w:sz w:val="12"/>
          </w:rPr>
          <w:t>10.3233/SW-200413</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R. Agrawal, T. Imielinski, A.N. Swami, Mining association rules between sets of</w:t>
      </w:r>
      <w:r>
        <w:rPr>
          <w:spacing w:val="40"/>
          <w:w w:val="115"/>
          <w:sz w:val="12"/>
        </w:rPr>
        <w:t> </w:t>
      </w:r>
      <w:r>
        <w:rPr>
          <w:w w:val="115"/>
          <w:sz w:val="12"/>
        </w:rPr>
        <w:t>items</w:t>
      </w:r>
      <w:r>
        <w:rPr>
          <w:spacing w:val="-5"/>
          <w:w w:val="115"/>
          <w:sz w:val="12"/>
        </w:rPr>
        <w:t> </w:t>
      </w:r>
      <w:r>
        <w:rPr>
          <w:w w:val="115"/>
          <w:sz w:val="12"/>
        </w:rPr>
        <w:t>in</w:t>
      </w:r>
      <w:r>
        <w:rPr>
          <w:spacing w:val="-6"/>
          <w:w w:val="115"/>
          <w:sz w:val="12"/>
        </w:rPr>
        <w:t> </w:t>
      </w:r>
      <w:r>
        <w:rPr>
          <w:w w:val="115"/>
          <w:sz w:val="12"/>
        </w:rPr>
        <w:t>large</w:t>
      </w:r>
      <w:r>
        <w:rPr>
          <w:spacing w:val="-5"/>
          <w:w w:val="115"/>
          <w:sz w:val="12"/>
        </w:rPr>
        <w:t> </w:t>
      </w:r>
      <w:r>
        <w:rPr>
          <w:w w:val="115"/>
          <w:sz w:val="12"/>
        </w:rPr>
        <w:t>databases,</w:t>
      </w:r>
      <w:r>
        <w:rPr>
          <w:spacing w:val="-5"/>
          <w:w w:val="115"/>
          <w:sz w:val="12"/>
        </w:rPr>
        <w:t> </w:t>
      </w:r>
      <w:r>
        <w:rPr>
          <w:w w:val="115"/>
          <w:sz w:val="12"/>
        </w:rPr>
        <w:t>in:</w:t>
      </w:r>
      <w:r>
        <w:rPr>
          <w:spacing w:val="-6"/>
          <w:w w:val="115"/>
          <w:sz w:val="12"/>
        </w:rPr>
        <w:t> </w:t>
      </w:r>
      <w:r>
        <w:rPr>
          <w:w w:val="115"/>
          <w:sz w:val="12"/>
        </w:rPr>
        <w:t>P.</w:t>
      </w:r>
      <w:r>
        <w:rPr>
          <w:spacing w:val="-5"/>
          <w:w w:val="115"/>
          <w:sz w:val="12"/>
        </w:rPr>
        <w:t> </w:t>
      </w:r>
      <w:r>
        <w:rPr>
          <w:w w:val="115"/>
          <w:sz w:val="12"/>
        </w:rPr>
        <w:t>Buneman,</w:t>
      </w:r>
      <w:r>
        <w:rPr>
          <w:spacing w:val="-6"/>
          <w:w w:val="115"/>
          <w:sz w:val="12"/>
        </w:rPr>
        <w:t> </w:t>
      </w:r>
      <w:r>
        <w:rPr>
          <w:w w:val="115"/>
          <w:sz w:val="12"/>
        </w:rPr>
        <w:t>S.</w:t>
      </w:r>
      <w:r>
        <w:rPr>
          <w:spacing w:val="-5"/>
          <w:w w:val="115"/>
          <w:sz w:val="12"/>
        </w:rPr>
        <w:t> </w:t>
      </w:r>
      <w:r>
        <w:rPr>
          <w:w w:val="115"/>
          <w:sz w:val="12"/>
        </w:rPr>
        <w:t>Jajodia</w:t>
      </w:r>
      <w:r>
        <w:rPr>
          <w:spacing w:val="-5"/>
          <w:w w:val="115"/>
          <w:sz w:val="12"/>
        </w:rPr>
        <w:t> </w:t>
      </w:r>
      <w:r>
        <w:rPr>
          <w:w w:val="115"/>
          <w:sz w:val="12"/>
        </w:rPr>
        <w:t>(Eds.),</w:t>
      </w:r>
      <w:r>
        <w:rPr>
          <w:spacing w:val="-5"/>
          <w:w w:val="115"/>
          <w:sz w:val="12"/>
        </w:rPr>
        <w:t> </w:t>
      </w:r>
      <w:r>
        <w:rPr>
          <w:w w:val="115"/>
          <w:sz w:val="12"/>
        </w:rPr>
        <w:t>Proceedings</w:t>
      </w:r>
      <w:r>
        <w:rPr>
          <w:spacing w:val="-5"/>
          <w:w w:val="115"/>
          <w:sz w:val="12"/>
        </w:rPr>
        <w:t> </w:t>
      </w:r>
      <w:r>
        <w:rPr>
          <w:w w:val="115"/>
          <w:sz w:val="12"/>
        </w:rPr>
        <w:t>of</w:t>
      </w:r>
      <w:r>
        <w:rPr>
          <w:spacing w:val="-5"/>
          <w:w w:val="115"/>
          <w:sz w:val="12"/>
        </w:rPr>
        <w:t> </w:t>
      </w:r>
      <w:r>
        <w:rPr>
          <w:w w:val="115"/>
          <w:sz w:val="12"/>
        </w:rPr>
        <w:t>the</w:t>
      </w:r>
      <w:r>
        <w:rPr>
          <w:spacing w:val="40"/>
          <w:w w:val="115"/>
          <w:sz w:val="12"/>
        </w:rPr>
        <w:t> </w:t>
      </w:r>
      <w:r>
        <w:rPr>
          <w:w w:val="115"/>
          <w:sz w:val="12"/>
        </w:rPr>
        <w:t>1993</w:t>
      </w:r>
      <w:r>
        <w:rPr>
          <w:w w:val="115"/>
          <w:sz w:val="12"/>
        </w:rPr>
        <w:t> ACM</w:t>
      </w:r>
      <w:r>
        <w:rPr>
          <w:w w:val="115"/>
          <w:sz w:val="12"/>
        </w:rPr>
        <w:t> SIGMOD</w:t>
      </w:r>
      <w:r>
        <w:rPr>
          <w:w w:val="115"/>
          <w:sz w:val="12"/>
        </w:rPr>
        <w:t> International</w:t>
      </w:r>
      <w:r>
        <w:rPr>
          <w:w w:val="115"/>
          <w:sz w:val="12"/>
        </w:rPr>
        <w:t> Conference</w:t>
      </w:r>
      <w:r>
        <w:rPr>
          <w:w w:val="115"/>
          <w:sz w:val="12"/>
        </w:rPr>
        <w:t> on</w:t>
      </w:r>
      <w:r>
        <w:rPr>
          <w:w w:val="115"/>
          <w:sz w:val="12"/>
        </w:rPr>
        <w:t> Management</w:t>
      </w:r>
      <w:r>
        <w:rPr>
          <w:w w:val="115"/>
          <w:sz w:val="12"/>
        </w:rPr>
        <w:t> of</w:t>
      </w:r>
      <w:r>
        <w:rPr>
          <w:w w:val="115"/>
          <w:sz w:val="12"/>
        </w:rPr>
        <w:t> Data,</w:t>
      </w:r>
      <w:r>
        <w:rPr>
          <w:spacing w:val="40"/>
          <w:w w:val="115"/>
          <w:sz w:val="12"/>
        </w:rPr>
        <w:t> </w:t>
      </w:r>
      <w:r>
        <w:rPr>
          <w:w w:val="115"/>
          <w:sz w:val="12"/>
        </w:rPr>
        <w:t>Washington,</w:t>
      </w:r>
      <w:r>
        <w:rPr>
          <w:spacing w:val="-2"/>
          <w:w w:val="115"/>
          <w:sz w:val="12"/>
        </w:rPr>
        <w:t> </w:t>
      </w:r>
      <w:r>
        <w:rPr>
          <w:w w:val="115"/>
          <w:sz w:val="12"/>
        </w:rPr>
        <w:t>DC,</w:t>
      </w:r>
      <w:r>
        <w:rPr>
          <w:spacing w:val="-2"/>
          <w:w w:val="115"/>
          <w:sz w:val="12"/>
        </w:rPr>
        <w:t> </w:t>
      </w:r>
      <w:r>
        <w:rPr>
          <w:w w:val="115"/>
          <w:sz w:val="12"/>
        </w:rPr>
        <w:t>USA,</w:t>
      </w:r>
      <w:r>
        <w:rPr>
          <w:spacing w:val="-2"/>
          <w:w w:val="115"/>
          <w:sz w:val="12"/>
        </w:rPr>
        <w:t> </w:t>
      </w:r>
      <w:r>
        <w:rPr>
          <w:w w:val="115"/>
          <w:sz w:val="12"/>
        </w:rPr>
        <w:t>May</w:t>
      </w:r>
      <w:r>
        <w:rPr>
          <w:spacing w:val="-2"/>
          <w:w w:val="115"/>
          <w:sz w:val="12"/>
        </w:rPr>
        <w:t> </w:t>
      </w:r>
      <w:r>
        <w:rPr>
          <w:w w:val="115"/>
          <w:sz w:val="12"/>
        </w:rPr>
        <w:t>26-28,</w:t>
      </w:r>
      <w:r>
        <w:rPr>
          <w:spacing w:val="-1"/>
          <w:w w:val="115"/>
          <w:sz w:val="12"/>
        </w:rPr>
        <w:t> </w:t>
      </w:r>
      <w:r>
        <w:rPr>
          <w:w w:val="115"/>
          <w:sz w:val="12"/>
        </w:rPr>
        <w:t>1993,</w:t>
      </w:r>
      <w:r>
        <w:rPr>
          <w:spacing w:val="-2"/>
          <w:w w:val="115"/>
          <w:sz w:val="12"/>
        </w:rPr>
        <w:t> </w:t>
      </w:r>
      <w:r>
        <w:rPr>
          <w:w w:val="115"/>
          <w:sz w:val="12"/>
        </w:rPr>
        <w:t>ACM</w:t>
      </w:r>
      <w:r>
        <w:rPr>
          <w:spacing w:val="-1"/>
          <w:w w:val="115"/>
          <w:sz w:val="12"/>
        </w:rPr>
        <w:t> </w:t>
      </w:r>
      <w:r>
        <w:rPr>
          <w:w w:val="115"/>
          <w:sz w:val="12"/>
        </w:rPr>
        <w:t>Press,</w:t>
      </w:r>
      <w:r>
        <w:rPr>
          <w:spacing w:val="-2"/>
          <w:w w:val="115"/>
          <w:sz w:val="12"/>
        </w:rPr>
        <w:t> </w:t>
      </w:r>
      <w:r>
        <w:rPr>
          <w:w w:val="115"/>
          <w:sz w:val="12"/>
        </w:rPr>
        <w:t>1993,</w:t>
      </w:r>
      <w:r>
        <w:rPr>
          <w:spacing w:val="-2"/>
          <w:w w:val="115"/>
          <w:sz w:val="12"/>
        </w:rPr>
        <w:t> </w:t>
      </w:r>
      <w:r>
        <w:rPr>
          <w:w w:val="115"/>
          <w:sz w:val="12"/>
        </w:rPr>
        <w:t>pp.</w:t>
      </w:r>
      <w:r>
        <w:rPr>
          <w:spacing w:val="-1"/>
          <w:w w:val="115"/>
          <w:sz w:val="12"/>
        </w:rPr>
        <w:t> </w:t>
      </w:r>
      <w:r>
        <w:rPr>
          <w:w w:val="115"/>
          <w:sz w:val="12"/>
        </w:rPr>
        <w:t>207–216.</w:t>
      </w:r>
      <w:r>
        <w:rPr>
          <w:spacing w:val="-1"/>
          <w:w w:val="115"/>
          <w:sz w:val="12"/>
        </w:rPr>
        <w:t> </w:t>
      </w:r>
      <w:r>
        <w:rPr>
          <w:w w:val="115"/>
          <w:sz w:val="12"/>
        </w:rPr>
        <w:t>doi:</w:t>
      </w:r>
      <w:r>
        <w:rPr>
          <w:spacing w:val="40"/>
          <w:w w:val="115"/>
          <w:sz w:val="12"/>
        </w:rPr>
        <w:t> </w:t>
      </w:r>
      <w:r>
        <w:rPr>
          <w:spacing w:val="-2"/>
          <w:w w:val="115"/>
          <w:sz w:val="12"/>
        </w:rPr>
        <w:t>10.1145/170035.170072.</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R.</w:t>
      </w:r>
      <w:r>
        <w:rPr>
          <w:w w:val="110"/>
          <w:sz w:val="12"/>
        </w:rPr>
        <w:t> Agrawal,</w:t>
      </w:r>
      <w:r>
        <w:rPr>
          <w:w w:val="110"/>
          <w:sz w:val="12"/>
        </w:rPr>
        <w:t> R.</w:t>
      </w:r>
      <w:r>
        <w:rPr>
          <w:w w:val="110"/>
          <w:sz w:val="12"/>
        </w:rPr>
        <w:t> Srikant,</w:t>
      </w:r>
      <w:r>
        <w:rPr>
          <w:w w:val="110"/>
          <w:sz w:val="12"/>
        </w:rPr>
        <w:t> Fast</w:t>
      </w:r>
      <w:r>
        <w:rPr>
          <w:w w:val="110"/>
          <w:sz w:val="12"/>
        </w:rPr>
        <w:t> algorithms</w:t>
      </w:r>
      <w:r>
        <w:rPr>
          <w:w w:val="110"/>
          <w:sz w:val="12"/>
        </w:rPr>
        <w:t> for</w:t>
      </w:r>
      <w:r>
        <w:rPr>
          <w:w w:val="110"/>
          <w:sz w:val="12"/>
        </w:rPr>
        <w:t> mining</w:t>
      </w:r>
      <w:r>
        <w:rPr>
          <w:w w:val="110"/>
          <w:sz w:val="12"/>
        </w:rPr>
        <w:t> association</w:t>
      </w:r>
      <w:r>
        <w:rPr>
          <w:w w:val="110"/>
          <w:sz w:val="12"/>
        </w:rPr>
        <w:t> rules</w:t>
      </w:r>
      <w:r>
        <w:rPr>
          <w:w w:val="110"/>
          <w:sz w:val="12"/>
        </w:rPr>
        <w:t> in</w:t>
      </w:r>
      <w:r>
        <w:rPr>
          <w:w w:val="110"/>
          <w:sz w:val="12"/>
        </w:rPr>
        <w:t> </w:t>
      </w:r>
      <w:r>
        <w:rPr>
          <w:w w:val="110"/>
          <w:sz w:val="12"/>
        </w:rPr>
        <w:t>large</w:t>
      </w:r>
      <w:r>
        <w:rPr>
          <w:spacing w:val="40"/>
          <w:w w:val="110"/>
          <w:sz w:val="12"/>
        </w:rPr>
        <w:t> </w:t>
      </w:r>
      <w:r>
        <w:rPr>
          <w:w w:val="110"/>
          <w:sz w:val="12"/>
        </w:rPr>
        <w:t>databases, in: Proceedings of the 20th International Conference on Very Large</w:t>
      </w:r>
      <w:r>
        <w:rPr>
          <w:spacing w:val="40"/>
          <w:w w:val="110"/>
          <w:sz w:val="12"/>
        </w:rPr>
        <w:t> </w:t>
      </w:r>
      <w:r>
        <w:rPr>
          <w:w w:val="110"/>
          <w:sz w:val="12"/>
        </w:rPr>
        <w:t>Data</w:t>
      </w:r>
      <w:r>
        <w:rPr>
          <w:w w:val="110"/>
          <w:sz w:val="12"/>
        </w:rPr>
        <w:t> Bases,</w:t>
      </w:r>
      <w:r>
        <w:rPr>
          <w:w w:val="110"/>
          <w:sz w:val="12"/>
        </w:rPr>
        <w:t> VLDB</w:t>
      </w:r>
      <w:r>
        <w:rPr>
          <w:w w:val="110"/>
          <w:sz w:val="12"/>
        </w:rPr>
        <w:t> ’94,</w:t>
      </w:r>
      <w:r>
        <w:rPr>
          <w:w w:val="110"/>
          <w:sz w:val="12"/>
        </w:rPr>
        <w:t> Morgan</w:t>
      </w:r>
      <w:r>
        <w:rPr>
          <w:w w:val="110"/>
          <w:sz w:val="12"/>
        </w:rPr>
        <w:t> Kaufmann</w:t>
      </w:r>
      <w:r>
        <w:rPr>
          <w:w w:val="110"/>
          <w:sz w:val="12"/>
        </w:rPr>
        <w:t> Publishers</w:t>
      </w:r>
      <w:r>
        <w:rPr>
          <w:w w:val="110"/>
          <w:sz w:val="12"/>
        </w:rPr>
        <w:t> Inc.,</w:t>
      </w:r>
      <w:r>
        <w:rPr>
          <w:w w:val="110"/>
          <w:sz w:val="12"/>
        </w:rPr>
        <w:t> San</w:t>
      </w:r>
      <w:r>
        <w:rPr>
          <w:w w:val="110"/>
          <w:sz w:val="12"/>
        </w:rPr>
        <w:t> Francisco,</w:t>
      </w:r>
      <w:r>
        <w:rPr>
          <w:w w:val="110"/>
          <w:sz w:val="12"/>
        </w:rPr>
        <w:t> CA,</w:t>
      </w:r>
      <w:r>
        <w:rPr>
          <w:spacing w:val="40"/>
          <w:w w:val="110"/>
          <w:sz w:val="12"/>
        </w:rPr>
        <w:t> </w:t>
      </w:r>
      <w:r>
        <w:rPr>
          <w:w w:val="110"/>
          <w:sz w:val="12"/>
        </w:rPr>
        <w:t>USA, 1994, pp. 487–499.</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05"/>
          <w:sz w:val="12"/>
        </w:rPr>
        <w:t>P.N.</w:t>
      </w:r>
      <w:r>
        <w:rPr>
          <w:spacing w:val="36"/>
          <w:w w:val="105"/>
          <w:sz w:val="12"/>
        </w:rPr>
        <w:t> </w:t>
      </w:r>
      <w:r>
        <w:rPr>
          <w:w w:val="105"/>
          <w:sz w:val="12"/>
        </w:rPr>
        <w:t>Tan,</w:t>
      </w:r>
      <w:r>
        <w:rPr>
          <w:spacing w:val="36"/>
          <w:w w:val="105"/>
          <w:sz w:val="12"/>
        </w:rPr>
        <w:t> </w:t>
      </w:r>
      <w:r>
        <w:rPr>
          <w:w w:val="105"/>
          <w:sz w:val="12"/>
        </w:rPr>
        <w:t>V.</w:t>
      </w:r>
      <w:r>
        <w:rPr>
          <w:spacing w:val="36"/>
          <w:w w:val="105"/>
          <w:sz w:val="12"/>
        </w:rPr>
        <w:t> </w:t>
      </w:r>
      <w:r>
        <w:rPr>
          <w:w w:val="105"/>
          <w:sz w:val="12"/>
        </w:rPr>
        <w:t>Kumar,</w:t>
      </w:r>
      <w:r>
        <w:rPr>
          <w:spacing w:val="37"/>
          <w:w w:val="105"/>
          <w:sz w:val="12"/>
        </w:rPr>
        <w:t> </w:t>
      </w:r>
      <w:r>
        <w:rPr>
          <w:w w:val="105"/>
          <w:sz w:val="12"/>
        </w:rPr>
        <w:t>J.</w:t>
      </w:r>
      <w:r>
        <w:rPr>
          <w:spacing w:val="36"/>
          <w:w w:val="105"/>
          <w:sz w:val="12"/>
        </w:rPr>
        <w:t> </w:t>
      </w:r>
      <w:r>
        <w:rPr>
          <w:w w:val="105"/>
          <w:sz w:val="12"/>
        </w:rPr>
        <w:t>Srivastava,</w:t>
      </w:r>
      <w:r>
        <w:rPr>
          <w:spacing w:val="37"/>
          <w:w w:val="105"/>
          <w:sz w:val="12"/>
        </w:rPr>
        <w:t> </w:t>
      </w:r>
      <w:r>
        <w:rPr>
          <w:w w:val="105"/>
          <w:sz w:val="12"/>
        </w:rPr>
        <w:t>Selecting</w:t>
      </w:r>
      <w:r>
        <w:rPr>
          <w:spacing w:val="35"/>
          <w:w w:val="105"/>
          <w:sz w:val="12"/>
        </w:rPr>
        <w:t> </w:t>
      </w:r>
      <w:r>
        <w:rPr>
          <w:w w:val="105"/>
          <w:sz w:val="12"/>
        </w:rPr>
        <w:t>the</w:t>
      </w:r>
      <w:r>
        <w:rPr>
          <w:spacing w:val="36"/>
          <w:w w:val="105"/>
          <w:sz w:val="12"/>
        </w:rPr>
        <w:t> </w:t>
      </w:r>
      <w:r>
        <w:rPr>
          <w:w w:val="105"/>
          <w:sz w:val="12"/>
        </w:rPr>
        <w:t>right</w:t>
      </w:r>
      <w:r>
        <w:rPr>
          <w:spacing w:val="36"/>
          <w:w w:val="105"/>
          <w:sz w:val="12"/>
        </w:rPr>
        <w:t> </w:t>
      </w:r>
      <w:r>
        <w:rPr>
          <w:w w:val="105"/>
          <w:sz w:val="12"/>
        </w:rPr>
        <w:t>interestingness</w:t>
      </w:r>
      <w:r>
        <w:rPr>
          <w:spacing w:val="36"/>
          <w:w w:val="105"/>
          <w:sz w:val="12"/>
        </w:rPr>
        <w:t> </w:t>
      </w:r>
      <w:r>
        <w:rPr>
          <w:w w:val="105"/>
          <w:sz w:val="12"/>
        </w:rPr>
        <w:t>measure</w:t>
      </w:r>
      <w:r>
        <w:rPr>
          <w:spacing w:val="40"/>
          <w:w w:val="105"/>
          <w:sz w:val="12"/>
        </w:rPr>
        <w:t> </w:t>
      </w:r>
      <w:r>
        <w:rPr>
          <w:w w:val="105"/>
          <w:sz w:val="12"/>
        </w:rPr>
        <w:t>for</w:t>
      </w:r>
      <w:r>
        <w:rPr>
          <w:spacing w:val="40"/>
          <w:w w:val="105"/>
          <w:sz w:val="12"/>
        </w:rPr>
        <w:t> </w:t>
      </w:r>
      <w:r>
        <w:rPr>
          <w:w w:val="105"/>
          <w:sz w:val="12"/>
        </w:rPr>
        <w:t>association</w:t>
      </w:r>
      <w:r>
        <w:rPr>
          <w:spacing w:val="40"/>
          <w:w w:val="105"/>
          <w:sz w:val="12"/>
        </w:rPr>
        <w:t> </w:t>
      </w:r>
      <w:r>
        <w:rPr>
          <w:w w:val="105"/>
          <w:sz w:val="12"/>
        </w:rPr>
        <w:t>patterns,</w:t>
      </w:r>
      <w:r>
        <w:rPr>
          <w:spacing w:val="40"/>
          <w:w w:val="105"/>
          <w:sz w:val="12"/>
        </w:rPr>
        <w:t> </w:t>
      </w:r>
      <w:r>
        <w:rPr>
          <w:w w:val="105"/>
          <w:sz w:val="12"/>
        </w:rPr>
        <w:t>in:</w:t>
      </w:r>
      <w:r>
        <w:rPr>
          <w:spacing w:val="40"/>
          <w:w w:val="105"/>
          <w:sz w:val="12"/>
        </w:rPr>
        <w:t> </w:t>
      </w:r>
      <w:r>
        <w:rPr>
          <w:w w:val="105"/>
          <w:sz w:val="12"/>
        </w:rPr>
        <w:t>Proceedings</w:t>
      </w:r>
      <w:r>
        <w:rPr>
          <w:spacing w:val="40"/>
          <w:w w:val="105"/>
          <w:sz w:val="12"/>
        </w:rPr>
        <w:t> </w:t>
      </w:r>
      <w:r>
        <w:rPr>
          <w:w w:val="105"/>
          <w:sz w:val="12"/>
        </w:rPr>
        <w:t>of</w:t>
      </w:r>
      <w:r>
        <w:rPr>
          <w:spacing w:val="40"/>
          <w:w w:val="105"/>
          <w:sz w:val="12"/>
        </w:rPr>
        <w:t> </w:t>
      </w:r>
      <w:r>
        <w:rPr>
          <w:w w:val="105"/>
          <w:sz w:val="12"/>
        </w:rPr>
        <w:t>the</w:t>
      </w:r>
      <w:r>
        <w:rPr>
          <w:spacing w:val="40"/>
          <w:w w:val="105"/>
          <w:sz w:val="12"/>
        </w:rPr>
        <w:t> </w:t>
      </w:r>
      <w:r>
        <w:rPr>
          <w:w w:val="105"/>
          <w:sz w:val="12"/>
        </w:rPr>
        <w:t>Eighth</w:t>
      </w:r>
      <w:r>
        <w:rPr>
          <w:spacing w:val="40"/>
          <w:w w:val="105"/>
          <w:sz w:val="12"/>
        </w:rPr>
        <w:t> </w:t>
      </w:r>
      <w:r>
        <w:rPr>
          <w:w w:val="105"/>
          <w:sz w:val="12"/>
        </w:rPr>
        <w:t>ACM</w:t>
      </w:r>
      <w:r>
        <w:rPr>
          <w:spacing w:val="40"/>
          <w:w w:val="105"/>
          <w:sz w:val="12"/>
        </w:rPr>
        <w:t> </w:t>
      </w:r>
      <w:r>
        <w:rPr>
          <w:w w:val="105"/>
          <w:sz w:val="12"/>
        </w:rPr>
        <w:t>SIGKDD</w:t>
      </w:r>
      <w:r>
        <w:rPr>
          <w:spacing w:val="40"/>
          <w:w w:val="105"/>
          <w:sz w:val="12"/>
        </w:rPr>
        <w:t> </w:t>
      </w:r>
      <w:r>
        <w:rPr>
          <w:w w:val="105"/>
          <w:sz w:val="12"/>
        </w:rPr>
        <w:t>International</w:t>
      </w:r>
      <w:r>
        <w:rPr>
          <w:spacing w:val="71"/>
          <w:w w:val="105"/>
          <w:sz w:val="12"/>
        </w:rPr>
        <w:t> </w:t>
      </w:r>
      <w:r>
        <w:rPr>
          <w:w w:val="105"/>
          <w:sz w:val="12"/>
        </w:rPr>
        <w:t>Conference</w:t>
      </w:r>
      <w:r>
        <w:rPr>
          <w:spacing w:val="69"/>
          <w:w w:val="105"/>
          <w:sz w:val="12"/>
        </w:rPr>
        <w:t> </w:t>
      </w:r>
      <w:r>
        <w:rPr>
          <w:w w:val="105"/>
          <w:sz w:val="12"/>
        </w:rPr>
        <w:t>on</w:t>
      </w:r>
      <w:r>
        <w:rPr>
          <w:spacing w:val="71"/>
          <w:w w:val="105"/>
          <w:sz w:val="12"/>
        </w:rPr>
        <w:t> </w:t>
      </w:r>
      <w:r>
        <w:rPr>
          <w:w w:val="105"/>
          <w:sz w:val="12"/>
        </w:rPr>
        <w:t>Knowledge</w:t>
      </w:r>
      <w:r>
        <w:rPr>
          <w:spacing w:val="71"/>
          <w:w w:val="105"/>
          <w:sz w:val="12"/>
        </w:rPr>
        <w:t> </w:t>
      </w:r>
      <w:r>
        <w:rPr>
          <w:w w:val="105"/>
          <w:sz w:val="12"/>
        </w:rPr>
        <w:t>Discovery</w:t>
      </w:r>
      <w:r>
        <w:rPr>
          <w:spacing w:val="71"/>
          <w:w w:val="105"/>
          <w:sz w:val="12"/>
        </w:rPr>
        <w:t> </w:t>
      </w:r>
      <w:r>
        <w:rPr>
          <w:w w:val="105"/>
          <w:sz w:val="12"/>
        </w:rPr>
        <w:t>and</w:t>
      </w:r>
      <w:r>
        <w:rPr>
          <w:spacing w:val="69"/>
          <w:w w:val="105"/>
          <w:sz w:val="12"/>
        </w:rPr>
        <w:t> </w:t>
      </w:r>
      <w:r>
        <w:rPr>
          <w:w w:val="105"/>
          <w:sz w:val="12"/>
        </w:rPr>
        <w:t>Data</w:t>
      </w:r>
      <w:r>
        <w:rPr>
          <w:spacing w:val="71"/>
          <w:w w:val="105"/>
          <w:sz w:val="12"/>
        </w:rPr>
        <w:t> </w:t>
      </w:r>
      <w:r>
        <w:rPr>
          <w:w w:val="105"/>
          <w:sz w:val="12"/>
        </w:rPr>
        <w:t>Mining,</w:t>
      </w:r>
      <w:r>
        <w:rPr>
          <w:spacing w:val="71"/>
          <w:w w:val="105"/>
          <w:sz w:val="12"/>
        </w:rPr>
        <w:t> </w:t>
      </w:r>
      <w:r>
        <w:rPr>
          <w:w w:val="105"/>
          <w:sz w:val="12"/>
        </w:rPr>
        <w:t>KDD</w:t>
      </w:r>
      <w:r>
        <w:rPr>
          <w:spacing w:val="40"/>
          <w:w w:val="105"/>
          <w:sz w:val="12"/>
        </w:rPr>
        <w:t> </w:t>
      </w:r>
      <w:r>
        <w:rPr>
          <w:w w:val="105"/>
          <w:sz w:val="12"/>
        </w:rPr>
        <w:t>’02, Association for Computing Machinery, New York, NY, USA, 2002, p. 32–41.</w:t>
      </w:r>
      <w:r>
        <w:rPr>
          <w:spacing w:val="80"/>
          <w:w w:val="105"/>
          <w:sz w:val="12"/>
        </w:rPr>
        <w:t> </w:t>
      </w:r>
      <w:r>
        <w:rPr>
          <w:w w:val="105"/>
          <w:sz w:val="12"/>
        </w:rPr>
        <w:t>doi:</w:t>
      </w:r>
      <w:r>
        <w:rPr>
          <w:spacing w:val="54"/>
          <w:w w:val="105"/>
          <w:sz w:val="12"/>
        </w:rPr>
        <w:t> </w:t>
      </w:r>
      <w:r>
        <w:rPr>
          <w:w w:val="105"/>
          <w:sz w:val="12"/>
        </w:rPr>
        <w:t>10.1145/775047.775053.</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L.</w:t>
      </w:r>
      <w:r>
        <w:rPr>
          <w:w w:val="110"/>
          <w:sz w:val="12"/>
        </w:rPr>
        <w:t> Geng,</w:t>
      </w:r>
      <w:r>
        <w:rPr>
          <w:w w:val="110"/>
          <w:sz w:val="12"/>
        </w:rPr>
        <w:t> H.J.</w:t>
      </w:r>
      <w:r>
        <w:rPr>
          <w:w w:val="110"/>
          <w:sz w:val="12"/>
        </w:rPr>
        <w:t> Hamilton,</w:t>
      </w:r>
      <w:r>
        <w:rPr>
          <w:w w:val="110"/>
          <w:sz w:val="12"/>
        </w:rPr>
        <w:t> Interestingness</w:t>
      </w:r>
      <w:r>
        <w:rPr>
          <w:w w:val="110"/>
          <w:sz w:val="12"/>
        </w:rPr>
        <w:t> measures</w:t>
      </w:r>
      <w:r>
        <w:rPr>
          <w:w w:val="110"/>
          <w:sz w:val="12"/>
        </w:rPr>
        <w:t> for</w:t>
      </w:r>
      <w:r>
        <w:rPr>
          <w:w w:val="110"/>
          <w:sz w:val="12"/>
        </w:rPr>
        <w:t> data</w:t>
      </w:r>
      <w:r>
        <w:rPr>
          <w:w w:val="110"/>
          <w:sz w:val="12"/>
        </w:rPr>
        <w:t> mining:</w:t>
      </w:r>
      <w:r>
        <w:rPr>
          <w:w w:val="110"/>
          <w:sz w:val="12"/>
        </w:rPr>
        <w:t> A</w:t>
      </w:r>
      <w:r>
        <w:rPr>
          <w:w w:val="110"/>
          <w:sz w:val="12"/>
        </w:rPr>
        <w:t> </w:t>
      </w:r>
      <w:r>
        <w:rPr>
          <w:w w:val="110"/>
          <w:sz w:val="12"/>
        </w:rPr>
        <w:t>survey,</w:t>
      </w:r>
      <w:r>
        <w:rPr>
          <w:spacing w:val="40"/>
          <w:w w:val="110"/>
          <w:sz w:val="12"/>
        </w:rPr>
        <w:t> </w:t>
      </w:r>
      <w:r>
        <w:rPr>
          <w:w w:val="110"/>
          <w:sz w:val="12"/>
        </w:rPr>
        <w:t>ACM</w:t>
      </w:r>
      <w:r>
        <w:rPr>
          <w:spacing w:val="60"/>
          <w:w w:val="110"/>
          <w:sz w:val="12"/>
        </w:rPr>
        <w:t>  </w:t>
      </w:r>
      <w:r>
        <w:rPr>
          <w:w w:val="110"/>
          <w:sz w:val="12"/>
        </w:rPr>
        <w:t>Comput.</w:t>
      </w:r>
      <w:r>
        <w:rPr>
          <w:spacing w:val="60"/>
          <w:w w:val="110"/>
          <w:sz w:val="12"/>
        </w:rPr>
        <w:t>  </w:t>
      </w:r>
      <w:r>
        <w:rPr>
          <w:w w:val="110"/>
          <w:sz w:val="12"/>
        </w:rPr>
        <w:t>Surv.</w:t>
      </w:r>
      <w:r>
        <w:rPr>
          <w:spacing w:val="60"/>
          <w:w w:val="110"/>
          <w:sz w:val="12"/>
        </w:rPr>
        <w:t>  </w:t>
      </w:r>
      <w:r>
        <w:rPr>
          <w:w w:val="110"/>
          <w:sz w:val="12"/>
        </w:rPr>
        <w:t>38</w:t>
      </w:r>
      <w:r>
        <w:rPr>
          <w:spacing w:val="60"/>
          <w:w w:val="110"/>
          <w:sz w:val="12"/>
        </w:rPr>
        <w:t>  </w:t>
      </w:r>
      <w:r>
        <w:rPr>
          <w:w w:val="110"/>
          <w:sz w:val="12"/>
        </w:rPr>
        <w:t>(3)</w:t>
      </w:r>
      <w:r>
        <w:rPr>
          <w:spacing w:val="61"/>
          <w:w w:val="110"/>
          <w:sz w:val="12"/>
        </w:rPr>
        <w:t>  </w:t>
      </w:r>
      <w:r>
        <w:rPr>
          <w:w w:val="110"/>
          <w:sz w:val="12"/>
        </w:rPr>
        <w:t>(2006)</w:t>
      </w:r>
      <w:r>
        <w:rPr>
          <w:spacing w:val="60"/>
          <w:w w:val="110"/>
          <w:sz w:val="12"/>
        </w:rPr>
        <w:t>  </w:t>
      </w:r>
      <w:r>
        <w:rPr>
          <w:w w:val="110"/>
          <w:sz w:val="12"/>
        </w:rPr>
        <w:t>9,</w:t>
      </w:r>
      <w:r>
        <w:rPr>
          <w:spacing w:val="60"/>
          <w:w w:val="110"/>
          <w:sz w:val="12"/>
        </w:rPr>
        <w:t>  </w:t>
      </w:r>
      <w:hyperlink r:id="rId31">
        <w:r>
          <w:rPr>
            <w:color w:val="007FAD"/>
            <w:w w:val="110"/>
            <w:sz w:val="12"/>
          </w:rPr>
          <w:t>https://doi.org/10.1145/</w:t>
        </w:r>
      </w:hyperlink>
    </w:p>
    <w:p>
      <w:pPr>
        <w:spacing w:line="136" w:lineRule="exact" w:before="0"/>
        <w:ind w:left="423" w:right="0" w:firstLine="0"/>
        <w:jc w:val="left"/>
        <w:rPr>
          <w:sz w:val="12"/>
        </w:rPr>
      </w:pPr>
      <w:hyperlink r:id="rId31">
        <w:r>
          <w:rPr>
            <w:color w:val="007FAD"/>
            <w:spacing w:val="-2"/>
            <w:w w:val="120"/>
            <w:sz w:val="12"/>
          </w:rPr>
          <w:t>1132960.1132963</w:t>
        </w:r>
      </w:hyperlink>
      <w:r>
        <w:rPr>
          <w:spacing w:val="-2"/>
          <w:w w:val="120"/>
          <w:sz w:val="12"/>
        </w:rPr>
        <w:t>.</w:t>
      </w:r>
    </w:p>
    <w:p>
      <w:pPr>
        <w:pStyle w:val="ListParagraph"/>
        <w:numPr>
          <w:ilvl w:val="0"/>
          <w:numId w:val="3"/>
        </w:numPr>
        <w:tabs>
          <w:tab w:pos="422" w:val="left" w:leader="none"/>
        </w:tabs>
        <w:spacing w:line="280" w:lineRule="auto" w:before="21" w:after="0"/>
        <w:ind w:left="422" w:right="150" w:hanging="310"/>
        <w:jc w:val="both"/>
        <w:rPr>
          <w:sz w:val="12"/>
        </w:rPr>
      </w:pPr>
      <w:r>
        <w:rPr>
          <w:w w:val="110"/>
          <w:sz w:val="12"/>
        </w:rPr>
        <w:t>C.V.</w:t>
      </w:r>
      <w:r>
        <w:rPr>
          <w:w w:val="110"/>
          <w:sz w:val="12"/>
        </w:rPr>
        <w:t> Tew,</w:t>
      </w:r>
      <w:r>
        <w:rPr>
          <w:w w:val="110"/>
          <w:sz w:val="12"/>
        </w:rPr>
        <w:t> C.G.</w:t>
      </w:r>
      <w:r>
        <w:rPr>
          <w:w w:val="110"/>
          <w:sz w:val="12"/>
        </w:rPr>
        <w:t> Giraud-Carrier,</w:t>
      </w:r>
      <w:r>
        <w:rPr>
          <w:w w:val="110"/>
          <w:sz w:val="12"/>
        </w:rPr>
        <w:t> K.W.</w:t>
      </w:r>
      <w:r>
        <w:rPr>
          <w:w w:val="110"/>
          <w:sz w:val="12"/>
        </w:rPr>
        <w:t> Tanner,</w:t>
      </w:r>
      <w:r>
        <w:rPr>
          <w:w w:val="110"/>
          <w:sz w:val="12"/>
        </w:rPr>
        <w:t> S.H.</w:t>
      </w:r>
      <w:r>
        <w:rPr>
          <w:w w:val="110"/>
          <w:sz w:val="12"/>
        </w:rPr>
        <w:t> Burton,</w:t>
      </w:r>
      <w:r>
        <w:rPr>
          <w:w w:val="110"/>
          <w:sz w:val="12"/>
        </w:rPr>
        <w:t> </w:t>
      </w:r>
      <w:r>
        <w:rPr>
          <w:w w:val="110"/>
          <w:sz w:val="12"/>
        </w:rPr>
        <w:t>Behavior-based</w:t>
      </w:r>
      <w:r>
        <w:rPr>
          <w:spacing w:val="40"/>
          <w:w w:val="110"/>
          <w:sz w:val="12"/>
        </w:rPr>
        <w:t> </w:t>
      </w:r>
      <w:r>
        <w:rPr>
          <w:w w:val="110"/>
          <w:sz w:val="12"/>
        </w:rPr>
        <w:t>clustering</w:t>
      </w:r>
      <w:r>
        <w:rPr>
          <w:spacing w:val="40"/>
          <w:w w:val="110"/>
          <w:sz w:val="12"/>
        </w:rPr>
        <w:t> </w:t>
      </w:r>
      <w:r>
        <w:rPr>
          <w:w w:val="110"/>
          <w:sz w:val="12"/>
        </w:rPr>
        <w:t>and</w:t>
      </w:r>
      <w:r>
        <w:rPr>
          <w:spacing w:val="40"/>
          <w:w w:val="110"/>
          <w:sz w:val="12"/>
        </w:rPr>
        <w:t> </w:t>
      </w:r>
      <w:r>
        <w:rPr>
          <w:w w:val="110"/>
          <w:sz w:val="12"/>
        </w:rPr>
        <w:t>analysis</w:t>
      </w:r>
      <w:r>
        <w:rPr>
          <w:spacing w:val="40"/>
          <w:w w:val="110"/>
          <w:sz w:val="12"/>
        </w:rPr>
        <w:t> </w:t>
      </w:r>
      <w:r>
        <w:rPr>
          <w:w w:val="110"/>
          <w:sz w:val="12"/>
        </w:rPr>
        <w:t>of</w:t>
      </w:r>
      <w:r>
        <w:rPr>
          <w:spacing w:val="40"/>
          <w:w w:val="110"/>
          <w:sz w:val="12"/>
        </w:rPr>
        <w:t> </w:t>
      </w:r>
      <w:r>
        <w:rPr>
          <w:w w:val="110"/>
          <w:sz w:val="12"/>
        </w:rPr>
        <w:t>interestingness</w:t>
      </w:r>
      <w:r>
        <w:rPr>
          <w:spacing w:val="40"/>
          <w:w w:val="110"/>
          <w:sz w:val="12"/>
        </w:rPr>
        <w:t> </w:t>
      </w:r>
      <w:r>
        <w:rPr>
          <w:w w:val="110"/>
          <w:sz w:val="12"/>
        </w:rPr>
        <w:t>measures</w:t>
      </w:r>
      <w:r>
        <w:rPr>
          <w:spacing w:val="40"/>
          <w:w w:val="110"/>
          <w:sz w:val="12"/>
        </w:rPr>
        <w:t> </w:t>
      </w:r>
      <w:r>
        <w:rPr>
          <w:w w:val="110"/>
          <w:sz w:val="12"/>
        </w:rPr>
        <w:t>for</w:t>
      </w:r>
      <w:r>
        <w:rPr>
          <w:spacing w:val="40"/>
          <w:w w:val="110"/>
          <w:sz w:val="12"/>
        </w:rPr>
        <w:t> </w:t>
      </w:r>
      <w:r>
        <w:rPr>
          <w:w w:val="110"/>
          <w:sz w:val="12"/>
        </w:rPr>
        <w:t>association</w:t>
      </w:r>
      <w:r>
        <w:rPr>
          <w:spacing w:val="40"/>
          <w:w w:val="110"/>
          <w:sz w:val="12"/>
        </w:rPr>
        <w:t> </w:t>
      </w:r>
      <w:r>
        <w:rPr>
          <w:w w:val="110"/>
          <w:sz w:val="12"/>
        </w:rPr>
        <w:t>rule</w:t>
      </w:r>
      <w:r>
        <w:rPr>
          <w:spacing w:val="40"/>
          <w:w w:val="110"/>
          <w:sz w:val="12"/>
        </w:rPr>
        <w:t> </w:t>
      </w:r>
      <w:r>
        <w:rPr>
          <w:w w:val="110"/>
          <w:sz w:val="12"/>
        </w:rPr>
        <w:t>mining,</w:t>
      </w:r>
      <w:r>
        <w:rPr>
          <w:w w:val="110"/>
          <w:sz w:val="12"/>
        </w:rPr>
        <w:t> Data</w:t>
      </w:r>
      <w:r>
        <w:rPr>
          <w:w w:val="110"/>
          <w:sz w:val="12"/>
        </w:rPr>
        <w:t> Min.</w:t>
      </w:r>
      <w:r>
        <w:rPr>
          <w:w w:val="110"/>
          <w:sz w:val="12"/>
        </w:rPr>
        <w:t> Knowl.</w:t>
      </w:r>
      <w:r>
        <w:rPr>
          <w:w w:val="110"/>
          <w:sz w:val="12"/>
        </w:rPr>
        <w:t> Discov.</w:t>
      </w:r>
      <w:r>
        <w:rPr>
          <w:w w:val="110"/>
          <w:sz w:val="12"/>
        </w:rPr>
        <w:t> 28</w:t>
      </w:r>
      <w:r>
        <w:rPr>
          <w:w w:val="110"/>
          <w:sz w:val="12"/>
        </w:rPr>
        <w:t> (4)</w:t>
      </w:r>
      <w:r>
        <w:rPr>
          <w:w w:val="110"/>
          <w:sz w:val="12"/>
        </w:rPr>
        <w:t> (2014)</w:t>
      </w:r>
      <w:r>
        <w:rPr>
          <w:w w:val="110"/>
          <w:sz w:val="12"/>
        </w:rPr>
        <w:t> 1004–1045,</w:t>
      </w:r>
      <w:r>
        <w:rPr>
          <w:w w:val="110"/>
          <w:sz w:val="12"/>
        </w:rPr>
        <w:t> </w:t>
      </w:r>
      <w:hyperlink r:id="rId32">
        <w:r>
          <w:rPr>
            <w:color w:val="007FAD"/>
            <w:w w:val="110"/>
            <w:sz w:val="12"/>
          </w:rPr>
          <w:t>https://doi.org/</w:t>
        </w:r>
      </w:hyperlink>
      <w:r>
        <w:rPr>
          <w:color w:val="007FAD"/>
          <w:spacing w:val="40"/>
          <w:w w:val="110"/>
          <w:sz w:val="12"/>
        </w:rPr>
        <w:t> </w:t>
      </w:r>
      <w:hyperlink r:id="rId32">
        <w:r>
          <w:rPr>
            <w:color w:val="007FAD"/>
            <w:spacing w:val="-2"/>
            <w:w w:val="110"/>
            <w:sz w:val="12"/>
          </w:rPr>
          <w:t>10.1007/s10618-013-0326-x</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M.</w:t>
      </w:r>
      <w:r>
        <w:rPr>
          <w:w w:val="110"/>
          <w:sz w:val="12"/>
        </w:rPr>
        <w:t> Kirchgessner,</w:t>
      </w:r>
      <w:r>
        <w:rPr>
          <w:w w:val="110"/>
          <w:sz w:val="12"/>
        </w:rPr>
        <w:t> V.</w:t>
      </w:r>
      <w:r>
        <w:rPr>
          <w:w w:val="110"/>
          <w:sz w:val="12"/>
        </w:rPr>
        <w:t> Leroy,</w:t>
      </w:r>
      <w:r>
        <w:rPr>
          <w:w w:val="110"/>
          <w:sz w:val="12"/>
        </w:rPr>
        <w:t> S.</w:t>
      </w:r>
      <w:r>
        <w:rPr>
          <w:w w:val="110"/>
          <w:sz w:val="12"/>
        </w:rPr>
        <w:t> Amer-Yahia,</w:t>
      </w:r>
      <w:r>
        <w:rPr>
          <w:w w:val="110"/>
          <w:sz w:val="12"/>
        </w:rPr>
        <w:t> S.</w:t>
      </w:r>
      <w:r>
        <w:rPr>
          <w:w w:val="110"/>
          <w:sz w:val="12"/>
        </w:rPr>
        <w:t> Mishra,</w:t>
      </w:r>
      <w:r>
        <w:rPr>
          <w:w w:val="110"/>
          <w:sz w:val="12"/>
        </w:rPr>
        <w:t> Testing</w:t>
      </w:r>
      <w:r>
        <w:rPr>
          <w:w w:val="110"/>
          <w:sz w:val="12"/>
        </w:rPr>
        <w:t> </w:t>
      </w:r>
      <w:r>
        <w:rPr>
          <w:w w:val="110"/>
          <w:sz w:val="12"/>
        </w:rPr>
        <w:t>interestingness</w:t>
      </w:r>
      <w:r>
        <w:rPr>
          <w:spacing w:val="40"/>
          <w:w w:val="110"/>
          <w:sz w:val="12"/>
        </w:rPr>
        <w:t> </w:t>
      </w:r>
      <w:r>
        <w:rPr>
          <w:w w:val="110"/>
          <w:sz w:val="12"/>
        </w:rPr>
        <w:t>measures in practice: A large-scale</w:t>
      </w:r>
      <w:r>
        <w:rPr>
          <w:w w:val="110"/>
          <w:sz w:val="12"/>
        </w:rPr>
        <w:t> analysis of buying patterns, in: 2016 IEEE</w:t>
      </w:r>
      <w:r>
        <w:rPr>
          <w:spacing w:val="40"/>
          <w:w w:val="110"/>
          <w:sz w:val="12"/>
        </w:rPr>
        <w:t> </w:t>
      </w:r>
      <w:r>
        <w:rPr>
          <w:w w:val="110"/>
          <w:sz w:val="12"/>
        </w:rPr>
        <w:t>International Conference on Data Science and Advanced Analytics, DSAA 2016,</w:t>
      </w:r>
      <w:r>
        <w:rPr>
          <w:spacing w:val="40"/>
          <w:w w:val="110"/>
          <w:sz w:val="12"/>
        </w:rPr>
        <w:t> </w:t>
      </w:r>
      <w:r>
        <w:rPr>
          <w:w w:val="110"/>
          <w:sz w:val="12"/>
        </w:rPr>
        <w:t>Montreal,</w:t>
      </w:r>
      <w:r>
        <w:rPr>
          <w:w w:val="110"/>
          <w:sz w:val="12"/>
        </w:rPr>
        <w:t> QC,</w:t>
      </w:r>
      <w:r>
        <w:rPr>
          <w:w w:val="110"/>
          <w:sz w:val="12"/>
        </w:rPr>
        <w:t> Canada,</w:t>
      </w:r>
      <w:r>
        <w:rPr>
          <w:w w:val="110"/>
          <w:sz w:val="12"/>
        </w:rPr>
        <w:t> October</w:t>
      </w:r>
      <w:r>
        <w:rPr>
          <w:w w:val="110"/>
          <w:sz w:val="12"/>
        </w:rPr>
        <w:t> 17–19,</w:t>
      </w:r>
      <w:r>
        <w:rPr>
          <w:w w:val="110"/>
          <w:sz w:val="12"/>
        </w:rPr>
        <w:t> 2016,</w:t>
      </w:r>
      <w:r>
        <w:rPr>
          <w:w w:val="110"/>
          <w:sz w:val="12"/>
        </w:rPr>
        <w:t> IEEE,</w:t>
      </w:r>
      <w:r>
        <w:rPr>
          <w:w w:val="110"/>
          <w:sz w:val="12"/>
        </w:rPr>
        <w:t> 2016,</w:t>
      </w:r>
      <w:r>
        <w:rPr>
          <w:w w:val="110"/>
          <w:sz w:val="12"/>
        </w:rPr>
        <w:t> pp.</w:t>
      </w:r>
      <w:r>
        <w:rPr>
          <w:w w:val="110"/>
          <w:sz w:val="12"/>
        </w:rPr>
        <w:t> 547–556.</w:t>
      </w:r>
      <w:r>
        <w:rPr>
          <w:w w:val="110"/>
          <w:sz w:val="12"/>
        </w:rPr>
        <w:t> doi:</w:t>
      </w:r>
      <w:r>
        <w:rPr>
          <w:spacing w:val="40"/>
          <w:w w:val="110"/>
          <w:sz w:val="12"/>
        </w:rPr>
        <w:t> </w:t>
      </w:r>
      <w:r>
        <w:rPr>
          <w:spacing w:val="-2"/>
          <w:w w:val="110"/>
          <w:sz w:val="12"/>
        </w:rPr>
        <w:t>10.1109/DSAA.2016.53.</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M.</w:t>
      </w:r>
      <w:r>
        <w:rPr>
          <w:w w:val="110"/>
          <w:sz w:val="12"/>
        </w:rPr>
        <w:t> Shaikh,</w:t>
      </w:r>
      <w:r>
        <w:rPr>
          <w:w w:val="110"/>
          <w:sz w:val="12"/>
        </w:rPr>
        <w:t> P.D.</w:t>
      </w:r>
      <w:r>
        <w:rPr>
          <w:w w:val="110"/>
          <w:sz w:val="12"/>
        </w:rPr>
        <w:t> McNicholas,</w:t>
      </w:r>
      <w:r>
        <w:rPr>
          <w:w w:val="110"/>
          <w:sz w:val="12"/>
        </w:rPr>
        <w:t> M.L.</w:t>
      </w:r>
      <w:r>
        <w:rPr>
          <w:w w:val="110"/>
          <w:sz w:val="12"/>
        </w:rPr>
        <w:t> Antonie,</w:t>
      </w:r>
      <w:r>
        <w:rPr>
          <w:w w:val="110"/>
          <w:sz w:val="12"/>
        </w:rPr>
        <w:t> T.B.</w:t>
      </w:r>
      <w:r>
        <w:rPr>
          <w:w w:val="110"/>
          <w:sz w:val="12"/>
        </w:rPr>
        <w:t> Murphy,</w:t>
      </w:r>
      <w:r>
        <w:rPr>
          <w:w w:val="110"/>
          <w:sz w:val="12"/>
        </w:rPr>
        <w:t> </w:t>
      </w:r>
      <w:r>
        <w:rPr>
          <w:w w:val="110"/>
          <w:sz w:val="12"/>
        </w:rPr>
        <w:t>Standardizing</w:t>
      </w:r>
      <w:r>
        <w:rPr>
          <w:spacing w:val="40"/>
          <w:w w:val="110"/>
          <w:sz w:val="12"/>
        </w:rPr>
        <w:t> </w:t>
      </w:r>
      <w:r>
        <w:rPr>
          <w:w w:val="110"/>
          <w:sz w:val="12"/>
        </w:rPr>
        <w:t>interestingness</w:t>
      </w:r>
      <w:r>
        <w:rPr>
          <w:w w:val="110"/>
          <w:sz w:val="12"/>
        </w:rPr>
        <w:t> measures</w:t>
      </w:r>
      <w:r>
        <w:rPr>
          <w:w w:val="110"/>
          <w:sz w:val="12"/>
        </w:rPr>
        <w:t> for</w:t>
      </w:r>
      <w:r>
        <w:rPr>
          <w:w w:val="110"/>
          <w:sz w:val="12"/>
        </w:rPr>
        <w:t> association</w:t>
      </w:r>
      <w:r>
        <w:rPr>
          <w:w w:val="110"/>
          <w:sz w:val="12"/>
        </w:rPr>
        <w:t> rules,</w:t>
      </w:r>
      <w:r>
        <w:rPr>
          <w:w w:val="110"/>
          <w:sz w:val="12"/>
        </w:rPr>
        <w:t> Stat.</w:t>
      </w:r>
      <w:r>
        <w:rPr>
          <w:w w:val="110"/>
          <w:sz w:val="12"/>
        </w:rPr>
        <w:t> Anal.</w:t>
      </w:r>
      <w:r>
        <w:rPr>
          <w:w w:val="110"/>
          <w:sz w:val="12"/>
        </w:rPr>
        <w:t> Data</w:t>
      </w:r>
      <w:r>
        <w:rPr>
          <w:w w:val="110"/>
          <w:sz w:val="12"/>
        </w:rPr>
        <w:t> Min.</w:t>
      </w:r>
      <w:r>
        <w:rPr>
          <w:w w:val="110"/>
          <w:sz w:val="12"/>
        </w:rPr>
        <w:t> </w:t>
      </w:r>
      <w:r>
        <w:rPr>
          <w:w w:val="120"/>
          <w:sz w:val="12"/>
        </w:rPr>
        <w:t>11</w:t>
      </w:r>
      <w:r>
        <w:rPr>
          <w:w w:val="120"/>
          <w:sz w:val="12"/>
        </w:rPr>
        <w:t> </w:t>
      </w:r>
      <w:r>
        <w:rPr>
          <w:w w:val="110"/>
          <w:sz w:val="12"/>
        </w:rPr>
        <w:t>(6)</w:t>
      </w:r>
      <w:r>
        <w:rPr>
          <w:spacing w:val="40"/>
          <w:w w:val="110"/>
          <w:sz w:val="12"/>
        </w:rPr>
        <w:t> </w:t>
      </w:r>
      <w:r>
        <w:rPr>
          <w:w w:val="110"/>
          <w:sz w:val="12"/>
        </w:rPr>
        <w:t>(2018) 282–295, </w:t>
      </w:r>
      <w:hyperlink r:id="rId33">
        <w:r>
          <w:rPr>
            <w:color w:val="007FAD"/>
            <w:w w:val="110"/>
            <w:sz w:val="12"/>
          </w:rPr>
          <w:t>https://doi.org/10.1002/sam.11394</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hyperlink r:id="rId34">
        <w:r>
          <w:rPr>
            <w:color w:val="007FAD"/>
            <w:w w:val="110"/>
            <w:sz w:val="12"/>
          </w:rPr>
          <w:t>R.</w:t>
        </w:r>
        <w:r>
          <w:rPr>
            <w:color w:val="007FAD"/>
            <w:w w:val="110"/>
            <w:sz w:val="12"/>
          </w:rPr>
          <w:t> Sharma,</w:t>
        </w:r>
        <w:r>
          <w:rPr>
            <w:color w:val="007FAD"/>
            <w:w w:val="110"/>
            <w:sz w:val="12"/>
          </w:rPr>
          <w:t> M.</w:t>
        </w:r>
        <w:r>
          <w:rPr>
            <w:color w:val="007FAD"/>
            <w:w w:val="110"/>
            <w:sz w:val="12"/>
          </w:rPr>
          <w:t> Kaushik,</w:t>
        </w:r>
        <w:r>
          <w:rPr>
            <w:color w:val="007FAD"/>
            <w:w w:val="110"/>
            <w:sz w:val="12"/>
          </w:rPr>
          <w:t> S.A.</w:t>
        </w:r>
        <w:r>
          <w:rPr>
            <w:color w:val="007FAD"/>
            <w:w w:val="110"/>
            <w:sz w:val="12"/>
          </w:rPr>
          <w:t> Peious,</w:t>
        </w:r>
        <w:r>
          <w:rPr>
            <w:color w:val="007FAD"/>
            <w:w w:val="110"/>
            <w:sz w:val="12"/>
          </w:rPr>
          <w:t> S.B.</w:t>
        </w:r>
        <w:r>
          <w:rPr>
            <w:color w:val="007FAD"/>
            <w:w w:val="110"/>
            <w:sz w:val="12"/>
          </w:rPr>
          <w:t> Yahia,</w:t>
        </w:r>
        <w:r>
          <w:rPr>
            <w:color w:val="007FAD"/>
            <w:w w:val="110"/>
            <w:sz w:val="12"/>
          </w:rPr>
          <w:t> D.</w:t>
        </w:r>
        <w:r>
          <w:rPr>
            <w:color w:val="007FAD"/>
            <w:w w:val="110"/>
            <w:sz w:val="12"/>
          </w:rPr>
          <w:t> Draheim,</w:t>
        </w:r>
        <w:r>
          <w:rPr>
            <w:color w:val="007FAD"/>
            <w:w w:val="110"/>
            <w:sz w:val="12"/>
          </w:rPr>
          <w:t> Expected</w:t>
        </w:r>
        <w:r>
          <w:rPr>
            <w:color w:val="007FAD"/>
            <w:w w:val="110"/>
            <w:sz w:val="12"/>
          </w:rPr>
          <w:t> </w:t>
        </w:r>
        <w:r>
          <w:rPr>
            <w:color w:val="007FAD"/>
            <w:w w:val="110"/>
            <w:sz w:val="12"/>
          </w:rPr>
          <w:t>vs.</w:t>
        </w:r>
      </w:hyperlink>
      <w:r>
        <w:rPr>
          <w:color w:val="007FAD"/>
          <w:spacing w:val="40"/>
          <w:w w:val="110"/>
          <w:sz w:val="12"/>
        </w:rPr>
        <w:t> </w:t>
      </w:r>
      <w:hyperlink r:id="rId34">
        <w:r>
          <w:rPr>
            <w:color w:val="007FAD"/>
            <w:w w:val="110"/>
            <w:sz w:val="12"/>
          </w:rPr>
          <w:t>unexpected:</w:t>
        </w:r>
        <w:r>
          <w:rPr>
            <w:color w:val="007FAD"/>
            <w:w w:val="110"/>
            <w:sz w:val="12"/>
          </w:rPr>
          <w:t> selecting</w:t>
        </w:r>
        <w:r>
          <w:rPr>
            <w:color w:val="007FAD"/>
            <w:w w:val="110"/>
            <w:sz w:val="12"/>
          </w:rPr>
          <w:t> right</w:t>
        </w:r>
        <w:r>
          <w:rPr>
            <w:color w:val="007FAD"/>
            <w:w w:val="110"/>
            <w:sz w:val="12"/>
          </w:rPr>
          <w:t> measures</w:t>
        </w:r>
        <w:r>
          <w:rPr>
            <w:color w:val="007FAD"/>
            <w:w w:val="110"/>
            <w:sz w:val="12"/>
          </w:rPr>
          <w:t> of</w:t>
        </w:r>
        <w:r>
          <w:rPr>
            <w:color w:val="007FAD"/>
            <w:w w:val="110"/>
            <w:sz w:val="12"/>
          </w:rPr>
          <w:t> interestingness,</w:t>
        </w:r>
        <w:r>
          <w:rPr>
            <w:color w:val="007FAD"/>
            <w:w w:val="110"/>
            <w:sz w:val="12"/>
          </w:rPr>
          <w:t> in:</w:t>
        </w:r>
        <w:r>
          <w:rPr>
            <w:color w:val="007FAD"/>
            <w:w w:val="110"/>
            <w:sz w:val="12"/>
          </w:rPr>
          <w:t> International</w:t>
        </w:r>
      </w:hyperlink>
      <w:r>
        <w:rPr>
          <w:color w:val="007FAD"/>
          <w:spacing w:val="40"/>
          <w:w w:val="110"/>
          <w:sz w:val="12"/>
        </w:rPr>
        <w:t> </w:t>
      </w:r>
      <w:hyperlink r:id="rId34">
        <w:r>
          <w:rPr>
            <w:color w:val="007FAD"/>
            <w:w w:val="110"/>
            <w:sz w:val="12"/>
          </w:rPr>
          <w:t>Conference</w:t>
        </w:r>
        <w:r>
          <w:rPr>
            <w:color w:val="007FAD"/>
            <w:spacing w:val="23"/>
            <w:w w:val="110"/>
            <w:sz w:val="12"/>
          </w:rPr>
          <w:t> </w:t>
        </w:r>
        <w:r>
          <w:rPr>
            <w:color w:val="007FAD"/>
            <w:w w:val="110"/>
            <w:sz w:val="12"/>
          </w:rPr>
          <w:t>on</w:t>
        </w:r>
        <w:r>
          <w:rPr>
            <w:color w:val="007FAD"/>
            <w:spacing w:val="23"/>
            <w:w w:val="110"/>
            <w:sz w:val="12"/>
          </w:rPr>
          <w:t> </w:t>
        </w:r>
        <w:r>
          <w:rPr>
            <w:color w:val="007FAD"/>
            <w:w w:val="110"/>
            <w:sz w:val="12"/>
          </w:rPr>
          <w:t>Big</w:t>
        </w:r>
        <w:r>
          <w:rPr>
            <w:color w:val="007FAD"/>
            <w:spacing w:val="24"/>
            <w:w w:val="110"/>
            <w:sz w:val="12"/>
          </w:rPr>
          <w:t> </w:t>
        </w:r>
        <w:r>
          <w:rPr>
            <w:color w:val="007FAD"/>
            <w:w w:val="110"/>
            <w:sz w:val="12"/>
          </w:rPr>
          <w:t>Data</w:t>
        </w:r>
        <w:r>
          <w:rPr>
            <w:color w:val="007FAD"/>
            <w:spacing w:val="23"/>
            <w:w w:val="110"/>
            <w:sz w:val="12"/>
          </w:rPr>
          <w:t> </w:t>
        </w:r>
        <w:r>
          <w:rPr>
            <w:color w:val="007FAD"/>
            <w:w w:val="110"/>
            <w:sz w:val="12"/>
          </w:rPr>
          <w:t>Analytics</w:t>
        </w:r>
        <w:r>
          <w:rPr>
            <w:color w:val="007FAD"/>
            <w:spacing w:val="23"/>
            <w:w w:val="110"/>
            <w:sz w:val="12"/>
          </w:rPr>
          <w:t> </w:t>
        </w:r>
        <w:r>
          <w:rPr>
            <w:color w:val="007FAD"/>
            <w:w w:val="110"/>
            <w:sz w:val="12"/>
          </w:rPr>
          <w:t>and</w:t>
        </w:r>
        <w:r>
          <w:rPr>
            <w:color w:val="007FAD"/>
            <w:spacing w:val="23"/>
            <w:w w:val="110"/>
            <w:sz w:val="12"/>
          </w:rPr>
          <w:t> </w:t>
        </w:r>
        <w:r>
          <w:rPr>
            <w:color w:val="007FAD"/>
            <w:w w:val="110"/>
            <w:sz w:val="12"/>
          </w:rPr>
          <w:t>Knowledge</w:t>
        </w:r>
        <w:r>
          <w:rPr>
            <w:color w:val="007FAD"/>
            <w:spacing w:val="23"/>
            <w:w w:val="110"/>
            <w:sz w:val="12"/>
          </w:rPr>
          <w:t> </w:t>
        </w:r>
        <w:r>
          <w:rPr>
            <w:color w:val="007FAD"/>
            <w:w w:val="110"/>
            <w:sz w:val="12"/>
          </w:rPr>
          <w:t>Discovery,</w:t>
        </w:r>
      </w:hyperlink>
      <w:r>
        <w:rPr>
          <w:color w:val="007FAD"/>
          <w:spacing w:val="23"/>
          <w:w w:val="110"/>
          <w:sz w:val="12"/>
        </w:rPr>
        <w:t> </w:t>
      </w:r>
      <w:hyperlink r:id="rId34">
        <w:r>
          <w:rPr>
            <w:color w:val="007FAD"/>
            <w:w w:val="110"/>
            <w:sz w:val="12"/>
          </w:rPr>
          <w:t>Springer,</w:t>
        </w:r>
        <w:r>
          <w:rPr>
            <w:color w:val="007FAD"/>
            <w:spacing w:val="24"/>
            <w:w w:val="110"/>
            <w:sz w:val="12"/>
          </w:rPr>
          <w:t> </w:t>
        </w:r>
        <w:r>
          <w:rPr>
            <w:color w:val="007FAD"/>
            <w:w w:val="110"/>
            <w:sz w:val="12"/>
          </w:rPr>
          <w:t>2020,</w:t>
        </w:r>
      </w:hyperlink>
    </w:p>
    <w:p>
      <w:pPr>
        <w:spacing w:before="0"/>
        <w:ind w:left="423" w:right="0" w:firstLine="0"/>
        <w:jc w:val="both"/>
        <w:rPr>
          <w:sz w:val="12"/>
        </w:rPr>
      </w:pPr>
      <w:hyperlink r:id="rId34">
        <w:r>
          <w:rPr>
            <w:color w:val="007FAD"/>
            <w:w w:val="110"/>
            <w:sz w:val="12"/>
          </w:rPr>
          <w:t>pp.</w:t>
        </w:r>
        <w:r>
          <w:rPr>
            <w:color w:val="007FAD"/>
            <w:spacing w:val="10"/>
            <w:w w:val="110"/>
            <w:sz w:val="12"/>
          </w:rPr>
          <w:t> </w:t>
        </w:r>
        <w:r>
          <w:rPr>
            <w:color w:val="007FAD"/>
            <w:spacing w:val="-2"/>
            <w:w w:val="110"/>
            <w:sz w:val="12"/>
          </w:rPr>
          <w:t>38–47</w:t>
        </w:r>
      </w:hyperlink>
      <w:r>
        <w:rPr>
          <w:spacing w:val="-2"/>
          <w:w w:val="110"/>
          <w:sz w:val="12"/>
        </w:rPr>
        <w:t>.</w:t>
      </w:r>
    </w:p>
    <w:p>
      <w:pPr>
        <w:pStyle w:val="ListParagraph"/>
        <w:numPr>
          <w:ilvl w:val="0"/>
          <w:numId w:val="3"/>
        </w:numPr>
        <w:tabs>
          <w:tab w:pos="421" w:val="left" w:leader="none"/>
          <w:tab w:pos="423" w:val="left" w:leader="none"/>
        </w:tabs>
        <w:spacing w:line="280" w:lineRule="auto" w:before="21" w:after="0"/>
        <w:ind w:left="423" w:right="150" w:hanging="311"/>
        <w:jc w:val="both"/>
        <w:rPr>
          <w:sz w:val="12"/>
        </w:rPr>
      </w:pPr>
      <w:r>
        <w:rPr>
          <w:w w:val="110"/>
          <w:sz w:val="12"/>
        </w:rPr>
        <w:t>R.</w:t>
      </w:r>
      <w:r>
        <w:rPr>
          <w:w w:val="110"/>
          <w:sz w:val="12"/>
        </w:rPr>
        <w:t> Somyanonthanakul,</w:t>
      </w:r>
      <w:r>
        <w:rPr>
          <w:w w:val="110"/>
          <w:sz w:val="12"/>
        </w:rPr>
        <w:t> T.</w:t>
      </w:r>
      <w:r>
        <w:rPr>
          <w:w w:val="110"/>
          <w:sz w:val="12"/>
        </w:rPr>
        <w:t> Theeramunkong,</w:t>
      </w:r>
      <w:r>
        <w:rPr>
          <w:w w:val="110"/>
          <w:sz w:val="12"/>
        </w:rPr>
        <w:t> Scenario-based</w:t>
      </w:r>
      <w:r>
        <w:rPr>
          <w:w w:val="110"/>
          <w:sz w:val="12"/>
        </w:rPr>
        <w:t> analysis</w:t>
      </w:r>
      <w:r>
        <w:rPr>
          <w:w w:val="110"/>
          <w:sz w:val="12"/>
        </w:rPr>
        <w:t> </w:t>
      </w:r>
      <w:r>
        <w:rPr>
          <w:w w:val="110"/>
          <w:sz w:val="12"/>
        </w:rPr>
        <w:t>for</w:t>
      </w:r>
      <w:r>
        <w:rPr>
          <w:spacing w:val="40"/>
          <w:w w:val="110"/>
          <w:sz w:val="12"/>
        </w:rPr>
        <w:t> </w:t>
      </w:r>
      <w:r>
        <w:rPr>
          <w:w w:val="110"/>
          <w:sz w:val="12"/>
        </w:rPr>
        <w:t>discovering</w:t>
      </w:r>
      <w:r>
        <w:rPr>
          <w:w w:val="110"/>
          <w:sz w:val="12"/>
        </w:rPr>
        <w:t> relations</w:t>
      </w:r>
      <w:r>
        <w:rPr>
          <w:w w:val="110"/>
          <w:sz w:val="12"/>
        </w:rPr>
        <w:t> among</w:t>
      </w:r>
      <w:r>
        <w:rPr>
          <w:w w:val="110"/>
          <w:sz w:val="12"/>
        </w:rPr>
        <w:t> interestingness</w:t>
      </w:r>
      <w:r>
        <w:rPr>
          <w:w w:val="110"/>
          <w:sz w:val="12"/>
        </w:rPr>
        <w:t> measures,</w:t>
      </w:r>
      <w:r>
        <w:rPr>
          <w:w w:val="110"/>
          <w:sz w:val="12"/>
        </w:rPr>
        <w:t> Information</w:t>
      </w:r>
      <w:r>
        <w:rPr>
          <w:w w:val="110"/>
          <w:sz w:val="12"/>
        </w:rPr>
        <w:t> Sciences</w:t>
      </w:r>
      <w:r>
        <w:rPr>
          <w:spacing w:val="80"/>
          <w:w w:val="110"/>
          <w:sz w:val="12"/>
        </w:rPr>
        <w:t> </w:t>
      </w:r>
      <w:r>
        <w:rPr>
          <w:w w:val="110"/>
          <w:sz w:val="12"/>
        </w:rPr>
        <w:t>590 (2022) 346–385, </w:t>
      </w:r>
      <w:hyperlink r:id="rId35">
        <w:r>
          <w:rPr>
            <w:color w:val="007FAD"/>
            <w:w w:val="110"/>
            <w:sz w:val="12"/>
          </w:rPr>
          <w:t>https://doi.org/10.1016/j.ins.2021.12.121</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F. Tao, F. Murtagh, M. Farid, Weighted association rule mining using weighted</w:t>
      </w:r>
      <w:r>
        <w:rPr>
          <w:spacing w:val="40"/>
          <w:w w:val="110"/>
          <w:sz w:val="12"/>
        </w:rPr>
        <w:t> </w:t>
      </w:r>
      <w:r>
        <w:rPr>
          <w:w w:val="110"/>
          <w:sz w:val="12"/>
        </w:rPr>
        <w:t>support</w:t>
      </w:r>
      <w:r>
        <w:rPr>
          <w:w w:val="110"/>
          <w:sz w:val="12"/>
        </w:rPr>
        <w:t> and</w:t>
      </w:r>
      <w:r>
        <w:rPr>
          <w:w w:val="110"/>
          <w:sz w:val="12"/>
        </w:rPr>
        <w:t> significance</w:t>
      </w:r>
      <w:r>
        <w:rPr>
          <w:w w:val="110"/>
          <w:sz w:val="12"/>
        </w:rPr>
        <w:t> framework,</w:t>
      </w:r>
      <w:r>
        <w:rPr>
          <w:w w:val="110"/>
          <w:sz w:val="12"/>
        </w:rPr>
        <w:t> in,</w:t>
      </w:r>
      <w:r>
        <w:rPr>
          <w:w w:val="110"/>
          <w:sz w:val="12"/>
        </w:rPr>
        <w:t> in:</w:t>
      </w:r>
      <w:r>
        <w:rPr>
          <w:w w:val="110"/>
          <w:sz w:val="12"/>
        </w:rPr>
        <w:t> Proceedings</w:t>
      </w:r>
      <w:r>
        <w:rPr>
          <w:w w:val="110"/>
          <w:sz w:val="12"/>
        </w:rPr>
        <w:t> of</w:t>
      </w:r>
      <w:r>
        <w:rPr>
          <w:w w:val="110"/>
          <w:sz w:val="12"/>
        </w:rPr>
        <w:t> the</w:t>
      </w:r>
      <w:r>
        <w:rPr>
          <w:w w:val="110"/>
          <w:sz w:val="12"/>
        </w:rPr>
        <w:t> ninth</w:t>
      </w:r>
      <w:r>
        <w:rPr>
          <w:w w:val="110"/>
          <w:sz w:val="12"/>
        </w:rPr>
        <w:t> </w:t>
      </w:r>
      <w:r>
        <w:rPr>
          <w:w w:val="110"/>
          <w:sz w:val="12"/>
        </w:rPr>
        <w:t>ACM</w:t>
      </w:r>
      <w:r>
        <w:rPr>
          <w:spacing w:val="40"/>
          <w:w w:val="110"/>
          <w:sz w:val="12"/>
        </w:rPr>
        <w:t> </w:t>
      </w:r>
      <w:r>
        <w:rPr>
          <w:w w:val="110"/>
          <w:sz w:val="12"/>
        </w:rPr>
        <w:t>SIGKDD</w:t>
      </w:r>
      <w:r>
        <w:rPr>
          <w:w w:val="110"/>
          <w:sz w:val="12"/>
        </w:rPr>
        <w:t> international</w:t>
      </w:r>
      <w:r>
        <w:rPr>
          <w:w w:val="110"/>
          <w:sz w:val="12"/>
        </w:rPr>
        <w:t> conference</w:t>
      </w:r>
      <w:r>
        <w:rPr>
          <w:w w:val="110"/>
          <w:sz w:val="12"/>
        </w:rPr>
        <w:t> on</w:t>
      </w:r>
      <w:r>
        <w:rPr>
          <w:w w:val="110"/>
          <w:sz w:val="12"/>
        </w:rPr>
        <w:t> Knowledge</w:t>
      </w:r>
      <w:r>
        <w:rPr>
          <w:w w:val="110"/>
          <w:sz w:val="12"/>
        </w:rPr>
        <w:t> discovery</w:t>
      </w:r>
      <w:r>
        <w:rPr>
          <w:w w:val="110"/>
          <w:sz w:val="12"/>
        </w:rPr>
        <w:t> and</w:t>
      </w:r>
      <w:r>
        <w:rPr>
          <w:w w:val="110"/>
          <w:sz w:val="12"/>
        </w:rPr>
        <w:t> data</w:t>
      </w:r>
      <w:r>
        <w:rPr>
          <w:w w:val="110"/>
          <w:sz w:val="12"/>
        </w:rPr>
        <w:t> mining,</w:t>
      </w:r>
      <w:r>
        <w:rPr>
          <w:spacing w:val="40"/>
          <w:w w:val="110"/>
          <w:sz w:val="12"/>
        </w:rPr>
        <w:t> </w:t>
      </w:r>
      <w:r>
        <w:rPr>
          <w:w w:val="110"/>
          <w:sz w:val="12"/>
        </w:rPr>
        <w:t>2003, pp. 661–666, </w:t>
      </w:r>
      <w:hyperlink r:id="rId36">
        <w:r>
          <w:rPr>
            <w:color w:val="007FAD"/>
            <w:w w:val="110"/>
            <w:sz w:val="12"/>
          </w:rPr>
          <w:t>https://doi.org/10.1145/956750.956836</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05"/>
          <w:sz w:val="12"/>
        </w:rPr>
        <w:t>J.</w:t>
      </w:r>
      <w:r>
        <w:rPr>
          <w:w w:val="105"/>
          <w:sz w:val="12"/>
        </w:rPr>
        <w:t> Alwidian,</w:t>
      </w:r>
      <w:r>
        <w:rPr>
          <w:w w:val="105"/>
          <w:sz w:val="12"/>
        </w:rPr>
        <w:t> B.H.</w:t>
      </w:r>
      <w:r>
        <w:rPr>
          <w:w w:val="105"/>
          <w:sz w:val="12"/>
        </w:rPr>
        <w:t> Hammo,</w:t>
      </w:r>
      <w:r>
        <w:rPr>
          <w:w w:val="105"/>
          <w:sz w:val="12"/>
        </w:rPr>
        <w:t> N.</w:t>
      </w:r>
      <w:r>
        <w:rPr>
          <w:w w:val="105"/>
          <w:sz w:val="12"/>
        </w:rPr>
        <w:t> Obeid,</w:t>
      </w:r>
      <w:r>
        <w:rPr>
          <w:w w:val="105"/>
          <w:sz w:val="12"/>
        </w:rPr>
        <w:t> Wcba:</w:t>
      </w:r>
      <w:r>
        <w:rPr>
          <w:w w:val="105"/>
          <w:sz w:val="12"/>
        </w:rPr>
        <w:t> Weighted</w:t>
      </w:r>
      <w:r>
        <w:rPr>
          <w:w w:val="105"/>
          <w:sz w:val="12"/>
        </w:rPr>
        <w:t> classification</w:t>
      </w:r>
      <w:r>
        <w:rPr>
          <w:w w:val="105"/>
          <w:sz w:val="12"/>
        </w:rPr>
        <w:t> based</w:t>
      </w:r>
      <w:r>
        <w:rPr>
          <w:w w:val="105"/>
          <w:sz w:val="12"/>
        </w:rPr>
        <w:t> on</w:t>
      </w:r>
      <w:r>
        <w:rPr>
          <w:spacing w:val="40"/>
          <w:w w:val="105"/>
          <w:sz w:val="12"/>
        </w:rPr>
        <w:t> </w:t>
      </w:r>
      <w:r>
        <w:rPr>
          <w:w w:val="105"/>
          <w:sz w:val="12"/>
        </w:rPr>
        <w:t>association</w:t>
      </w:r>
      <w:r>
        <w:rPr>
          <w:spacing w:val="40"/>
          <w:w w:val="105"/>
          <w:sz w:val="12"/>
        </w:rPr>
        <w:t> </w:t>
      </w:r>
      <w:r>
        <w:rPr>
          <w:w w:val="105"/>
          <w:sz w:val="12"/>
        </w:rPr>
        <w:t>rules</w:t>
      </w:r>
      <w:r>
        <w:rPr>
          <w:spacing w:val="40"/>
          <w:w w:val="105"/>
          <w:sz w:val="12"/>
        </w:rPr>
        <w:t> </w:t>
      </w:r>
      <w:r>
        <w:rPr>
          <w:w w:val="105"/>
          <w:sz w:val="12"/>
        </w:rPr>
        <w:t>algorithm</w:t>
      </w:r>
      <w:r>
        <w:rPr>
          <w:spacing w:val="40"/>
          <w:w w:val="105"/>
          <w:sz w:val="12"/>
        </w:rPr>
        <w:t> </w:t>
      </w:r>
      <w:r>
        <w:rPr>
          <w:w w:val="105"/>
          <w:sz w:val="12"/>
        </w:rPr>
        <w:t>for</w:t>
      </w:r>
      <w:r>
        <w:rPr>
          <w:spacing w:val="40"/>
          <w:w w:val="105"/>
          <w:sz w:val="12"/>
        </w:rPr>
        <w:t> </w:t>
      </w:r>
      <w:r>
        <w:rPr>
          <w:w w:val="105"/>
          <w:sz w:val="12"/>
        </w:rPr>
        <w:t>breast</w:t>
      </w:r>
      <w:r>
        <w:rPr>
          <w:spacing w:val="40"/>
          <w:w w:val="105"/>
          <w:sz w:val="12"/>
        </w:rPr>
        <w:t> </w:t>
      </w:r>
      <w:r>
        <w:rPr>
          <w:w w:val="105"/>
          <w:sz w:val="12"/>
        </w:rPr>
        <w:t>cancer</w:t>
      </w:r>
      <w:r>
        <w:rPr>
          <w:spacing w:val="40"/>
          <w:w w:val="105"/>
          <w:sz w:val="12"/>
        </w:rPr>
        <w:t> </w:t>
      </w:r>
      <w:r>
        <w:rPr>
          <w:w w:val="105"/>
          <w:sz w:val="12"/>
        </w:rPr>
        <w:t>disease,</w:t>
      </w:r>
      <w:r>
        <w:rPr>
          <w:spacing w:val="40"/>
          <w:w w:val="105"/>
          <w:sz w:val="12"/>
        </w:rPr>
        <w:t> </w:t>
      </w:r>
      <w:r>
        <w:rPr>
          <w:w w:val="105"/>
          <w:sz w:val="12"/>
        </w:rPr>
        <w:t>Applied</w:t>
      </w:r>
      <w:r>
        <w:rPr>
          <w:spacing w:val="40"/>
          <w:w w:val="105"/>
          <w:sz w:val="12"/>
        </w:rPr>
        <w:t> </w:t>
      </w:r>
      <w:r>
        <w:rPr>
          <w:w w:val="105"/>
          <w:sz w:val="12"/>
        </w:rPr>
        <w:t>Soft</w:t>
      </w:r>
      <w:r>
        <w:rPr>
          <w:spacing w:val="40"/>
          <w:w w:val="105"/>
          <w:sz w:val="12"/>
        </w:rPr>
        <w:t> </w:t>
      </w:r>
      <w:r>
        <w:rPr>
          <w:w w:val="105"/>
          <w:sz w:val="12"/>
        </w:rPr>
        <w:t>Computing</w:t>
      </w:r>
      <w:r>
        <w:rPr>
          <w:spacing w:val="40"/>
          <w:w w:val="105"/>
          <w:sz w:val="12"/>
        </w:rPr>
        <w:t> </w:t>
      </w:r>
      <w:r>
        <w:rPr>
          <w:w w:val="105"/>
          <w:sz w:val="12"/>
        </w:rPr>
        <w:t>62</w:t>
      </w:r>
      <w:r>
        <w:rPr>
          <w:spacing w:val="54"/>
          <w:w w:val="105"/>
          <w:sz w:val="12"/>
        </w:rPr>
        <w:t> </w:t>
      </w:r>
      <w:r>
        <w:rPr>
          <w:w w:val="105"/>
          <w:sz w:val="12"/>
        </w:rPr>
        <w:t>(2018)</w:t>
      </w:r>
      <w:r>
        <w:rPr>
          <w:spacing w:val="55"/>
          <w:w w:val="105"/>
          <w:sz w:val="12"/>
        </w:rPr>
        <w:t> </w:t>
      </w:r>
      <w:r>
        <w:rPr>
          <w:w w:val="105"/>
          <w:sz w:val="12"/>
        </w:rPr>
        <w:t>536–549,</w:t>
      </w:r>
      <w:r>
        <w:rPr>
          <w:spacing w:val="54"/>
          <w:w w:val="105"/>
          <w:sz w:val="12"/>
        </w:rPr>
        <w:t> </w:t>
      </w:r>
      <w:hyperlink r:id="rId37">
        <w:r>
          <w:rPr>
            <w:color w:val="007FAD"/>
            <w:w w:val="105"/>
            <w:sz w:val="12"/>
          </w:rPr>
          <w:t>https://doi.org/10.1016/j.asoc.2017.11.013</w:t>
        </w:r>
      </w:hyperlink>
      <w:r>
        <w:rPr>
          <w:w w:val="105"/>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G.</w:t>
      </w:r>
      <w:r>
        <w:rPr>
          <w:w w:val="110"/>
          <w:sz w:val="12"/>
        </w:rPr>
        <w:t> Salton, C.</w:t>
      </w:r>
      <w:r>
        <w:rPr>
          <w:w w:val="110"/>
          <w:sz w:val="12"/>
        </w:rPr>
        <w:t> Buckley, Term-weighting</w:t>
      </w:r>
      <w:r>
        <w:rPr>
          <w:w w:val="110"/>
          <w:sz w:val="12"/>
        </w:rPr>
        <w:t> approaches</w:t>
      </w:r>
      <w:r>
        <w:rPr>
          <w:w w:val="110"/>
          <w:sz w:val="12"/>
        </w:rPr>
        <w:t> in</w:t>
      </w:r>
      <w:r>
        <w:rPr>
          <w:w w:val="110"/>
          <w:sz w:val="12"/>
        </w:rPr>
        <w:t> automatic</w:t>
      </w:r>
      <w:r>
        <w:rPr>
          <w:w w:val="110"/>
          <w:sz w:val="12"/>
        </w:rPr>
        <w:t> text</w:t>
      </w:r>
      <w:r>
        <w:rPr>
          <w:w w:val="110"/>
          <w:sz w:val="12"/>
        </w:rPr>
        <w:t> retrieval,</w:t>
      </w:r>
      <w:r>
        <w:rPr>
          <w:spacing w:val="40"/>
          <w:w w:val="110"/>
          <w:sz w:val="12"/>
        </w:rPr>
        <w:t> </w:t>
      </w:r>
      <w:r>
        <w:rPr>
          <w:w w:val="110"/>
          <w:sz w:val="12"/>
        </w:rPr>
        <w:t>Inf.</w:t>
      </w:r>
      <w:r>
        <w:rPr>
          <w:spacing w:val="40"/>
          <w:w w:val="110"/>
          <w:sz w:val="12"/>
        </w:rPr>
        <w:t> </w:t>
      </w:r>
      <w:r>
        <w:rPr>
          <w:w w:val="110"/>
          <w:sz w:val="12"/>
        </w:rPr>
        <w:t>Process.</w:t>
      </w:r>
      <w:r>
        <w:rPr>
          <w:spacing w:val="40"/>
          <w:w w:val="110"/>
          <w:sz w:val="12"/>
        </w:rPr>
        <w:t> </w:t>
      </w:r>
      <w:r>
        <w:rPr>
          <w:w w:val="110"/>
          <w:sz w:val="12"/>
        </w:rPr>
        <w:t>Manag.</w:t>
      </w:r>
      <w:r>
        <w:rPr>
          <w:spacing w:val="40"/>
          <w:w w:val="110"/>
          <w:sz w:val="12"/>
        </w:rPr>
        <w:t> </w:t>
      </w:r>
      <w:r>
        <w:rPr>
          <w:w w:val="110"/>
          <w:sz w:val="12"/>
        </w:rPr>
        <w:t>24</w:t>
      </w:r>
      <w:r>
        <w:rPr>
          <w:spacing w:val="40"/>
          <w:w w:val="110"/>
          <w:sz w:val="12"/>
        </w:rPr>
        <w:t> </w:t>
      </w:r>
      <w:r>
        <w:rPr>
          <w:w w:val="110"/>
          <w:sz w:val="12"/>
        </w:rPr>
        <w:t>(5)</w:t>
      </w:r>
      <w:r>
        <w:rPr>
          <w:spacing w:val="40"/>
          <w:w w:val="110"/>
          <w:sz w:val="12"/>
        </w:rPr>
        <w:t> </w:t>
      </w:r>
      <w:r>
        <w:rPr>
          <w:w w:val="110"/>
          <w:sz w:val="12"/>
        </w:rPr>
        <w:t>(1988)</w:t>
      </w:r>
      <w:r>
        <w:rPr>
          <w:spacing w:val="40"/>
          <w:w w:val="110"/>
          <w:sz w:val="12"/>
        </w:rPr>
        <w:t> </w:t>
      </w:r>
      <w:r>
        <w:rPr>
          <w:w w:val="110"/>
          <w:sz w:val="12"/>
        </w:rPr>
        <w:t>513–523,</w:t>
      </w:r>
      <w:r>
        <w:rPr>
          <w:spacing w:val="40"/>
          <w:w w:val="110"/>
          <w:sz w:val="12"/>
        </w:rPr>
        <w:t> </w:t>
      </w:r>
      <w:hyperlink r:id="rId38">
        <w:r>
          <w:rPr>
            <w:color w:val="007FAD"/>
            <w:w w:val="110"/>
            <w:sz w:val="12"/>
          </w:rPr>
          <w:t>https://doi.org/10.1016/0306-</w:t>
        </w:r>
      </w:hyperlink>
    </w:p>
    <w:p>
      <w:pPr>
        <w:spacing w:line="136" w:lineRule="exact" w:before="0"/>
        <w:ind w:left="423" w:right="0" w:firstLine="0"/>
        <w:jc w:val="left"/>
        <w:rPr>
          <w:sz w:val="12"/>
        </w:rPr>
      </w:pPr>
      <w:hyperlink r:id="rId38">
        <w:r>
          <w:rPr>
            <w:color w:val="007FAD"/>
            <w:w w:val="110"/>
            <w:sz w:val="12"/>
          </w:rPr>
          <w:t>4573(88)90021-</w:t>
        </w:r>
        <w:r>
          <w:rPr>
            <w:color w:val="007FAD"/>
            <w:spacing w:val="-5"/>
            <w:w w:val="110"/>
            <w:sz w:val="12"/>
          </w:rPr>
          <w:t>0</w:t>
        </w:r>
      </w:hyperlink>
      <w:r>
        <w:rPr>
          <w:spacing w:val="-5"/>
          <w:w w:val="110"/>
          <w:sz w:val="12"/>
        </w:rPr>
        <w:t>.</w:t>
      </w:r>
    </w:p>
    <w:p>
      <w:pPr>
        <w:pStyle w:val="ListParagraph"/>
        <w:numPr>
          <w:ilvl w:val="0"/>
          <w:numId w:val="3"/>
        </w:numPr>
        <w:tabs>
          <w:tab w:pos="421" w:val="left" w:leader="none"/>
          <w:tab w:pos="423" w:val="left" w:leader="none"/>
        </w:tabs>
        <w:spacing w:line="280" w:lineRule="auto" w:before="23" w:after="0"/>
        <w:ind w:left="423" w:right="150" w:hanging="311"/>
        <w:jc w:val="both"/>
        <w:rPr>
          <w:sz w:val="12"/>
        </w:rPr>
      </w:pPr>
      <w:r>
        <w:rPr>
          <w:w w:val="110"/>
          <w:sz w:val="12"/>
        </w:rPr>
        <w:t>S. Mahmood, M. Shahbaz, A. Guergachi, Negative and positive association </w:t>
      </w:r>
      <w:r>
        <w:rPr>
          <w:w w:val="110"/>
          <w:sz w:val="12"/>
        </w:rPr>
        <w:t>rules</w:t>
      </w:r>
      <w:r>
        <w:rPr>
          <w:spacing w:val="40"/>
          <w:w w:val="110"/>
          <w:sz w:val="12"/>
        </w:rPr>
        <w:t> </w:t>
      </w:r>
      <w:r>
        <w:rPr>
          <w:w w:val="110"/>
          <w:sz w:val="12"/>
        </w:rPr>
        <w:t>mining from text using frequent and infrequent itemsets, The Scientific World</w:t>
      </w:r>
      <w:r>
        <w:rPr>
          <w:spacing w:val="40"/>
          <w:w w:val="110"/>
          <w:sz w:val="12"/>
        </w:rPr>
        <w:t> </w:t>
      </w:r>
      <w:r>
        <w:rPr>
          <w:w w:val="110"/>
          <w:sz w:val="12"/>
        </w:rPr>
        <w:t>Journal (2014), </w:t>
      </w:r>
      <w:hyperlink r:id="rId39">
        <w:r>
          <w:rPr>
            <w:color w:val="007FAD"/>
            <w:w w:val="110"/>
            <w:sz w:val="12"/>
          </w:rPr>
          <w:t>https://doi.org/10.1155/2014/973750</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50" w:hanging="311"/>
        <w:jc w:val="both"/>
        <w:rPr>
          <w:sz w:val="12"/>
        </w:rPr>
      </w:pPr>
      <w:r>
        <w:rPr>
          <w:w w:val="110"/>
          <w:sz w:val="12"/>
        </w:rPr>
        <w:t>H.J.</w:t>
      </w:r>
      <w:r>
        <w:rPr>
          <w:w w:val="110"/>
          <w:sz w:val="12"/>
        </w:rPr>
        <w:t> Kim,</w:t>
      </w:r>
      <w:r>
        <w:rPr>
          <w:w w:val="110"/>
          <w:sz w:val="12"/>
        </w:rPr>
        <w:t> J.W.</w:t>
      </w:r>
      <w:r>
        <w:rPr>
          <w:w w:val="110"/>
          <w:sz w:val="12"/>
        </w:rPr>
        <w:t> Baek,</w:t>
      </w:r>
      <w:r>
        <w:rPr>
          <w:w w:val="110"/>
          <w:sz w:val="12"/>
        </w:rPr>
        <w:t> K.</w:t>
      </w:r>
      <w:r>
        <w:rPr>
          <w:w w:val="110"/>
          <w:sz w:val="12"/>
        </w:rPr>
        <w:t> Chung,</w:t>
      </w:r>
      <w:r>
        <w:rPr>
          <w:w w:val="110"/>
          <w:sz w:val="12"/>
        </w:rPr>
        <w:t> Optimization</w:t>
      </w:r>
      <w:r>
        <w:rPr>
          <w:w w:val="110"/>
          <w:sz w:val="12"/>
        </w:rPr>
        <w:t> of</w:t>
      </w:r>
      <w:r>
        <w:rPr>
          <w:w w:val="110"/>
          <w:sz w:val="12"/>
        </w:rPr>
        <w:t> associative</w:t>
      </w:r>
      <w:r>
        <w:rPr>
          <w:w w:val="110"/>
          <w:sz w:val="12"/>
        </w:rPr>
        <w:t> knowledge</w:t>
      </w:r>
      <w:r>
        <w:rPr>
          <w:w w:val="110"/>
          <w:sz w:val="12"/>
        </w:rPr>
        <w:t> graph</w:t>
      </w:r>
      <w:r>
        <w:rPr>
          <w:spacing w:val="40"/>
          <w:w w:val="110"/>
          <w:sz w:val="12"/>
        </w:rPr>
        <w:t> </w:t>
      </w:r>
      <w:r>
        <w:rPr>
          <w:w w:val="110"/>
          <w:sz w:val="12"/>
        </w:rPr>
        <w:t>using tf-idf based ranking score, Applied Sciences 10 (13) (2020) 4590, </w:t>
      </w:r>
      <w:hyperlink r:id="rId40">
        <w:r>
          <w:rPr>
            <w:color w:val="007FAD"/>
            <w:w w:val="110"/>
            <w:sz w:val="12"/>
          </w:rPr>
          <w:t>https://</w:t>
        </w:r>
      </w:hyperlink>
      <w:r>
        <w:rPr>
          <w:color w:val="007FAD"/>
          <w:spacing w:val="40"/>
          <w:w w:val="110"/>
          <w:sz w:val="12"/>
        </w:rPr>
        <w:t> </w:t>
      </w:r>
      <w:hyperlink r:id="rId40">
        <w:r>
          <w:rPr>
            <w:color w:val="007FAD"/>
            <w:spacing w:val="-2"/>
            <w:w w:val="110"/>
            <w:sz w:val="12"/>
          </w:rPr>
          <w:t>doi.org/10.3390/app10134590</w:t>
        </w:r>
      </w:hyperlink>
      <w:r>
        <w:rPr>
          <w:spacing w:val="-2"/>
          <w:w w:val="110"/>
          <w:sz w:val="12"/>
        </w:rPr>
        <w:t>.</w:t>
      </w:r>
    </w:p>
    <w:p>
      <w:pPr>
        <w:pStyle w:val="ListParagraph"/>
        <w:numPr>
          <w:ilvl w:val="0"/>
          <w:numId w:val="3"/>
        </w:numPr>
        <w:tabs>
          <w:tab w:pos="422" w:val="left" w:leader="none"/>
        </w:tabs>
        <w:spacing w:line="280" w:lineRule="auto" w:before="0" w:after="0"/>
        <w:ind w:left="422" w:right="150" w:hanging="310"/>
        <w:jc w:val="both"/>
        <w:rPr>
          <w:sz w:val="12"/>
        </w:rPr>
      </w:pPr>
      <w:r>
        <w:rPr>
          <w:w w:val="105"/>
          <w:sz w:val="12"/>
        </w:rPr>
        <w:t>Y. Guo, Z. Pan, J. Heflin, Lubm: A benchmark for owl knowledge base systems,</w:t>
      </w:r>
      <w:r>
        <w:rPr>
          <w:spacing w:val="40"/>
          <w:w w:val="105"/>
          <w:sz w:val="12"/>
        </w:rPr>
        <w:t> </w:t>
      </w:r>
      <w:r>
        <w:rPr>
          <w:w w:val="105"/>
          <w:sz w:val="12"/>
        </w:rPr>
        <w:t>Journal</w:t>
      </w:r>
      <w:r>
        <w:rPr>
          <w:w w:val="105"/>
          <w:sz w:val="12"/>
        </w:rPr>
        <w:t> of</w:t>
      </w:r>
      <w:r>
        <w:rPr>
          <w:w w:val="105"/>
          <w:sz w:val="12"/>
        </w:rPr>
        <w:t> Web</w:t>
      </w:r>
      <w:r>
        <w:rPr>
          <w:w w:val="105"/>
          <w:sz w:val="12"/>
        </w:rPr>
        <w:t> Semantics</w:t>
      </w:r>
      <w:r>
        <w:rPr>
          <w:w w:val="105"/>
          <w:sz w:val="12"/>
        </w:rPr>
        <w:t> 3</w:t>
      </w:r>
      <w:r>
        <w:rPr>
          <w:w w:val="105"/>
          <w:sz w:val="12"/>
        </w:rPr>
        <w:t> (2)</w:t>
      </w:r>
      <w:r>
        <w:rPr>
          <w:w w:val="105"/>
          <w:sz w:val="12"/>
        </w:rPr>
        <w:t> (2005)</w:t>
      </w:r>
      <w:r>
        <w:rPr>
          <w:w w:val="105"/>
          <w:sz w:val="12"/>
        </w:rPr>
        <w:t> 158–182,</w:t>
      </w:r>
      <w:r>
        <w:rPr>
          <w:w w:val="105"/>
          <w:sz w:val="12"/>
        </w:rPr>
        <w:t> selcted</w:t>
      </w:r>
      <w:r>
        <w:rPr>
          <w:w w:val="105"/>
          <w:sz w:val="12"/>
        </w:rPr>
        <w:t> Papers</w:t>
      </w:r>
      <w:r>
        <w:rPr>
          <w:w w:val="105"/>
          <w:sz w:val="12"/>
        </w:rPr>
        <w:t> from</w:t>
      </w:r>
      <w:r>
        <w:rPr>
          <w:w w:val="105"/>
          <w:sz w:val="12"/>
        </w:rPr>
        <w:t> the</w:t>
      </w:r>
      <w:r>
        <w:rPr>
          <w:spacing w:val="40"/>
          <w:w w:val="105"/>
          <w:sz w:val="12"/>
        </w:rPr>
        <w:t> </w:t>
      </w:r>
      <w:r>
        <w:rPr>
          <w:w w:val="105"/>
          <w:sz w:val="12"/>
        </w:rPr>
        <w:t>International</w:t>
      </w:r>
      <w:r>
        <w:rPr>
          <w:w w:val="105"/>
          <w:sz w:val="12"/>
        </w:rPr>
        <w:t> Semantic</w:t>
      </w:r>
      <w:r>
        <w:rPr>
          <w:w w:val="105"/>
          <w:sz w:val="12"/>
        </w:rPr>
        <w:t> Web</w:t>
      </w:r>
      <w:r>
        <w:rPr>
          <w:w w:val="105"/>
          <w:sz w:val="12"/>
        </w:rPr>
        <w:t> Conference,</w:t>
      </w:r>
      <w:r>
        <w:rPr>
          <w:w w:val="105"/>
          <w:sz w:val="12"/>
        </w:rPr>
        <w:t> 2004.</w:t>
      </w:r>
      <w:r>
        <w:rPr>
          <w:w w:val="105"/>
          <w:sz w:val="12"/>
        </w:rPr>
        <w:t> doi:</w:t>
      </w:r>
      <w:r>
        <w:rPr>
          <w:w w:val="105"/>
          <w:sz w:val="12"/>
        </w:rPr>
        <w:t> </w:t>
      </w:r>
      <w:r>
        <w:rPr>
          <w:w w:val="105"/>
          <w:sz w:val="12"/>
        </w:rPr>
        <w:t>10.1016/j.</w:t>
      </w:r>
      <w:r>
        <w:rPr>
          <w:spacing w:val="80"/>
          <w:w w:val="105"/>
          <w:sz w:val="12"/>
        </w:rPr>
        <w:t> </w:t>
      </w:r>
      <w:r>
        <w:rPr>
          <w:spacing w:val="-2"/>
          <w:w w:val="105"/>
          <w:sz w:val="12"/>
        </w:rPr>
        <w:t>websem.2005.06.005.</w:t>
      </w:r>
    </w:p>
    <w:sectPr>
      <w:type w:val="continuous"/>
      <w:pgSz w:w="11910" w:h="15880"/>
      <w:pgMar w:header="887" w:footer="420" w:top="840" w:bottom="280" w:left="640" w:right="600"/>
      <w:cols w:num="2" w:equalWidth="0">
        <w:col w:w="5174" w:space="206"/>
        <w:col w:w="52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DejaVu Sans Condensed">
    <w:altName w:val="DejaVu Sans Condensed"/>
    <w:charset w:val="0"/>
    <w:family w:val="swiss"/>
    <w:pitch w:val="variable"/>
  </w:font>
  <w:font w:name="IPAPGothic">
    <w:altName w:val="IPAPGothic"/>
    <w:charset w:val="0"/>
    <w:family w:val="swiss"/>
    <w:pitch w:val="variable"/>
  </w:font>
  <w:font w:name="Arial">
    <w:altName w:val="Arial"/>
    <w:charset w:val="0"/>
    <w:family w:val="swiss"/>
    <w:pitch w:val="variable"/>
  </w:font>
  <w:font w:name="LM Roman 10">
    <w:altName w:val="LM Roman 10"/>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1872">
              <wp:simplePos x="0" y="0"/>
              <wp:positionH relativeFrom="page">
                <wp:posOffset>3693673</wp:posOffset>
              </wp:positionH>
              <wp:positionV relativeFrom="page">
                <wp:posOffset>9673396</wp:posOffset>
              </wp:positionV>
              <wp:extent cx="185420"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542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0.840454pt;margin-top:761.684753pt;width:14.6pt;height:9.85pt;mso-position-horizontal-relative:page;mso-position-vertical-relative:page;z-index:-16324608" type="#_x0000_t202" id="docshape17"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0848">
              <wp:simplePos x="0" y="0"/>
              <wp:positionH relativeFrom="page">
                <wp:posOffset>464659</wp:posOffset>
              </wp:positionH>
              <wp:positionV relativeFrom="page">
                <wp:posOffset>580682</wp:posOffset>
              </wp:positionV>
              <wp:extent cx="866775" cy="1225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66775" cy="122555"/>
                      </a:xfrm>
                      <a:prstGeom prst="rect">
                        <a:avLst/>
                      </a:prstGeom>
                    </wps:spPr>
                    <wps:txbx>
                      <w:txbxContent>
                        <w:p>
                          <w:pPr>
                            <w:spacing w:before="33"/>
                            <w:ind w:left="20" w:right="0" w:firstLine="0"/>
                            <w:jc w:val="left"/>
                            <w:rPr>
                              <w:i/>
                              <w:sz w:val="12"/>
                            </w:rPr>
                          </w:pPr>
                          <w:r>
                            <w:rPr>
                              <w:i/>
                              <w:sz w:val="12"/>
                            </w:rPr>
                            <w:t>D.</w:t>
                          </w:r>
                          <w:r>
                            <w:rPr>
                              <w:i/>
                              <w:spacing w:val="14"/>
                              <w:sz w:val="12"/>
                            </w:rPr>
                            <w:t> </w:t>
                          </w:r>
                          <w:r>
                            <w:rPr>
                              <w:i/>
                              <w:sz w:val="12"/>
                            </w:rPr>
                            <w:t>Oguz</w:t>
                          </w:r>
                          <w:r>
                            <w:rPr>
                              <w:i/>
                              <w:spacing w:val="14"/>
                              <w:sz w:val="12"/>
                            </w:rPr>
                            <w:t> </w:t>
                          </w:r>
                          <w:r>
                            <w:rPr>
                              <w:i/>
                              <w:sz w:val="12"/>
                            </w:rPr>
                            <w:t>and</w:t>
                          </w:r>
                          <w:r>
                            <w:rPr>
                              <w:i/>
                              <w:spacing w:val="14"/>
                              <w:sz w:val="12"/>
                            </w:rPr>
                            <w:t> </w:t>
                          </w:r>
                          <w:r>
                            <w:rPr>
                              <w:i/>
                              <w:sz w:val="12"/>
                            </w:rPr>
                            <w:t>F.</w:t>
                          </w:r>
                          <w:r>
                            <w:rPr>
                              <w:i/>
                              <w:spacing w:val="13"/>
                              <w:sz w:val="12"/>
                            </w:rPr>
                            <w:t> </w:t>
                          </w:r>
                          <w:r>
                            <w:rPr>
                              <w:i/>
                              <w:spacing w:val="-2"/>
                              <w:sz w:val="12"/>
                            </w:rPr>
                            <w:t>Soygazi</w:t>
                          </w:r>
                        </w:p>
                      </w:txbxContent>
                    </wps:txbx>
                    <wps:bodyPr wrap="square" lIns="0" tIns="0" rIns="0" bIns="0" rtlCol="0">
                      <a:noAutofit/>
                    </wps:bodyPr>
                  </wps:wsp>
                </a:graphicData>
              </a:graphic>
            </wp:anchor>
          </w:drawing>
        </mc:Choice>
        <mc:Fallback>
          <w:pict>
            <v:shape style="position:absolute;margin-left:36.587399pt;margin-top:45.723022pt;width:68.25pt;height:9.65pt;mso-position-horizontal-relative:page;mso-position-vertical-relative:page;z-index:-16325632" type="#_x0000_t202" id="docshape15" filled="false" stroked="false">
              <v:textbox inset="0,0,0,0">
                <w:txbxContent>
                  <w:p>
                    <w:pPr>
                      <w:spacing w:before="33"/>
                      <w:ind w:left="20" w:right="0" w:firstLine="0"/>
                      <w:jc w:val="left"/>
                      <w:rPr>
                        <w:i/>
                        <w:sz w:val="12"/>
                      </w:rPr>
                    </w:pPr>
                    <w:r>
                      <w:rPr>
                        <w:i/>
                        <w:sz w:val="12"/>
                      </w:rPr>
                      <w:t>D.</w:t>
                    </w:r>
                    <w:r>
                      <w:rPr>
                        <w:i/>
                        <w:spacing w:val="14"/>
                        <w:sz w:val="12"/>
                      </w:rPr>
                      <w:t> </w:t>
                    </w:r>
                    <w:r>
                      <w:rPr>
                        <w:i/>
                        <w:sz w:val="12"/>
                      </w:rPr>
                      <w:t>Oguz</w:t>
                    </w:r>
                    <w:r>
                      <w:rPr>
                        <w:i/>
                        <w:spacing w:val="14"/>
                        <w:sz w:val="12"/>
                      </w:rPr>
                      <w:t> </w:t>
                    </w:r>
                    <w:r>
                      <w:rPr>
                        <w:i/>
                        <w:sz w:val="12"/>
                      </w:rPr>
                      <w:t>and</w:t>
                    </w:r>
                    <w:r>
                      <w:rPr>
                        <w:i/>
                        <w:spacing w:val="14"/>
                        <w:sz w:val="12"/>
                      </w:rPr>
                      <w:t> </w:t>
                    </w:r>
                    <w:r>
                      <w:rPr>
                        <w:i/>
                        <w:sz w:val="12"/>
                      </w:rPr>
                      <w:t>F.</w:t>
                    </w:r>
                    <w:r>
                      <w:rPr>
                        <w:i/>
                        <w:spacing w:val="13"/>
                        <w:sz w:val="12"/>
                      </w:rPr>
                      <w:t> </w:t>
                    </w:r>
                    <w:r>
                      <w:rPr>
                        <w:i/>
                        <w:spacing w:val="-2"/>
                        <w:sz w:val="12"/>
                      </w:rPr>
                      <w:t>Soygazi</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4113603</wp:posOffset>
              </wp:positionH>
              <wp:positionV relativeFrom="page">
                <wp:posOffset>580682</wp:posOffset>
              </wp:positionV>
              <wp:extent cx="2981960" cy="1225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81960" cy="122555"/>
                      </a:xfrm>
                      <a:prstGeom prst="rect">
                        <a:avLst/>
                      </a:prstGeom>
                    </wps:spPr>
                    <wps:txbx>
                      <w:txbxContent>
                        <w:p>
                          <w:pPr>
                            <w:spacing w:before="33"/>
                            <w:ind w:left="20" w:right="0" w:firstLine="0"/>
                            <w:jc w:val="left"/>
                            <w:rPr>
                              <w:i/>
                              <w:sz w:val="12"/>
                            </w:rPr>
                          </w:pPr>
                          <w:r>
                            <w:rPr>
                              <w:i/>
                              <w:w w:val="105"/>
                              <w:sz w:val="12"/>
                            </w:rPr>
                            <w:t>Engineering</w:t>
                          </w:r>
                          <w:r>
                            <w:rPr>
                              <w:i/>
                              <w:spacing w:val="1"/>
                              <w:w w:val="105"/>
                              <w:sz w:val="12"/>
                            </w:rPr>
                            <w:t> </w:t>
                          </w:r>
                          <w:r>
                            <w:rPr>
                              <w:i/>
                              <w:w w:val="105"/>
                              <w:sz w:val="12"/>
                            </w:rPr>
                            <w:t>Science</w:t>
                          </w:r>
                          <w:r>
                            <w:rPr>
                              <w:i/>
                              <w:spacing w:val="2"/>
                              <w:w w:val="105"/>
                              <w:sz w:val="12"/>
                            </w:rPr>
                            <w:t> </w:t>
                          </w:r>
                          <w:r>
                            <w:rPr>
                              <w:i/>
                              <w:w w:val="105"/>
                              <w:sz w:val="12"/>
                            </w:rPr>
                            <w:t>and</w:t>
                          </w:r>
                          <w:r>
                            <w:rPr>
                              <w:i/>
                              <w:spacing w:val="2"/>
                              <w:w w:val="105"/>
                              <w:sz w:val="12"/>
                            </w:rPr>
                            <w:t> </w:t>
                          </w:r>
                          <w:r>
                            <w:rPr>
                              <w:i/>
                              <w:w w:val="105"/>
                              <w:sz w:val="12"/>
                            </w:rPr>
                            <w:t>Technology,</w:t>
                          </w:r>
                          <w:r>
                            <w:rPr>
                              <w:i/>
                              <w:spacing w:val="1"/>
                              <w:w w:val="105"/>
                              <w:sz w:val="12"/>
                            </w:rPr>
                            <w:t> </w:t>
                          </w:r>
                          <w:r>
                            <w:rPr>
                              <w:i/>
                              <w:w w:val="105"/>
                              <w:sz w:val="12"/>
                            </w:rPr>
                            <w:t>an</w:t>
                          </w:r>
                          <w:r>
                            <w:rPr>
                              <w:i/>
                              <w:spacing w:val="2"/>
                              <w:w w:val="105"/>
                              <w:sz w:val="12"/>
                            </w:rPr>
                            <w:t> </w:t>
                          </w:r>
                          <w:r>
                            <w:rPr>
                              <w:i/>
                              <w:w w:val="105"/>
                              <w:sz w:val="12"/>
                            </w:rPr>
                            <w:t>International</w:t>
                          </w:r>
                          <w:r>
                            <w:rPr>
                              <w:i/>
                              <w:spacing w:val="2"/>
                              <w:w w:val="105"/>
                              <w:sz w:val="12"/>
                            </w:rPr>
                            <w:t> </w:t>
                          </w:r>
                          <w:r>
                            <w:rPr>
                              <w:i/>
                              <w:w w:val="105"/>
                              <w:sz w:val="12"/>
                            </w:rPr>
                            <w:t>Journal</w:t>
                          </w:r>
                          <w:r>
                            <w:rPr>
                              <w:i/>
                              <w:spacing w:val="1"/>
                              <w:w w:val="105"/>
                              <w:sz w:val="12"/>
                            </w:rPr>
                            <w:t> </w:t>
                          </w:r>
                          <w:r>
                            <w:rPr>
                              <w:i/>
                              <w:w w:val="105"/>
                              <w:sz w:val="12"/>
                            </w:rPr>
                            <w:t>43</w:t>
                          </w:r>
                          <w:r>
                            <w:rPr>
                              <w:i/>
                              <w:spacing w:val="2"/>
                              <w:w w:val="105"/>
                              <w:sz w:val="12"/>
                            </w:rPr>
                            <w:t> </w:t>
                          </w:r>
                          <w:r>
                            <w:rPr>
                              <w:i/>
                              <w:w w:val="105"/>
                              <w:sz w:val="12"/>
                            </w:rPr>
                            <w:t>(2023)</w:t>
                          </w:r>
                          <w:r>
                            <w:rPr>
                              <w:i/>
                              <w:spacing w:val="2"/>
                              <w:w w:val="105"/>
                              <w:sz w:val="12"/>
                            </w:rPr>
                            <w:t> </w:t>
                          </w:r>
                          <w:r>
                            <w:rPr>
                              <w:i/>
                              <w:spacing w:val="-2"/>
                              <w:w w:val="105"/>
                              <w:sz w:val="12"/>
                            </w:rPr>
                            <w:t>101417</w:t>
                          </w:r>
                        </w:p>
                      </w:txbxContent>
                    </wps:txbx>
                    <wps:bodyPr wrap="square" lIns="0" tIns="0" rIns="0" bIns="0" rtlCol="0">
                      <a:noAutofit/>
                    </wps:bodyPr>
                  </wps:wsp>
                </a:graphicData>
              </a:graphic>
            </wp:anchor>
          </w:drawing>
        </mc:Choice>
        <mc:Fallback>
          <w:pict>
            <v:shape style="position:absolute;margin-left:323.905792pt;margin-top:45.723022pt;width:234.8pt;height:9.65pt;mso-position-horizontal-relative:page;mso-position-vertical-relative:page;z-index:-16325120" type="#_x0000_t202" id="docshape16" filled="false" stroked="false">
              <v:textbox inset="0,0,0,0">
                <w:txbxContent>
                  <w:p>
                    <w:pPr>
                      <w:spacing w:before="33"/>
                      <w:ind w:left="20" w:right="0" w:firstLine="0"/>
                      <w:jc w:val="left"/>
                      <w:rPr>
                        <w:i/>
                        <w:sz w:val="12"/>
                      </w:rPr>
                    </w:pPr>
                    <w:r>
                      <w:rPr>
                        <w:i/>
                        <w:w w:val="105"/>
                        <w:sz w:val="12"/>
                      </w:rPr>
                      <w:t>Engineering</w:t>
                    </w:r>
                    <w:r>
                      <w:rPr>
                        <w:i/>
                        <w:spacing w:val="1"/>
                        <w:w w:val="105"/>
                        <w:sz w:val="12"/>
                      </w:rPr>
                      <w:t> </w:t>
                    </w:r>
                    <w:r>
                      <w:rPr>
                        <w:i/>
                        <w:w w:val="105"/>
                        <w:sz w:val="12"/>
                      </w:rPr>
                      <w:t>Science</w:t>
                    </w:r>
                    <w:r>
                      <w:rPr>
                        <w:i/>
                        <w:spacing w:val="2"/>
                        <w:w w:val="105"/>
                        <w:sz w:val="12"/>
                      </w:rPr>
                      <w:t> </w:t>
                    </w:r>
                    <w:r>
                      <w:rPr>
                        <w:i/>
                        <w:w w:val="105"/>
                        <w:sz w:val="12"/>
                      </w:rPr>
                      <w:t>and</w:t>
                    </w:r>
                    <w:r>
                      <w:rPr>
                        <w:i/>
                        <w:spacing w:val="2"/>
                        <w:w w:val="105"/>
                        <w:sz w:val="12"/>
                      </w:rPr>
                      <w:t> </w:t>
                    </w:r>
                    <w:r>
                      <w:rPr>
                        <w:i/>
                        <w:w w:val="105"/>
                        <w:sz w:val="12"/>
                      </w:rPr>
                      <w:t>Technology,</w:t>
                    </w:r>
                    <w:r>
                      <w:rPr>
                        <w:i/>
                        <w:spacing w:val="1"/>
                        <w:w w:val="105"/>
                        <w:sz w:val="12"/>
                      </w:rPr>
                      <w:t> </w:t>
                    </w:r>
                    <w:r>
                      <w:rPr>
                        <w:i/>
                        <w:w w:val="105"/>
                        <w:sz w:val="12"/>
                      </w:rPr>
                      <w:t>an</w:t>
                    </w:r>
                    <w:r>
                      <w:rPr>
                        <w:i/>
                        <w:spacing w:val="2"/>
                        <w:w w:val="105"/>
                        <w:sz w:val="12"/>
                      </w:rPr>
                      <w:t> </w:t>
                    </w:r>
                    <w:r>
                      <w:rPr>
                        <w:i/>
                        <w:w w:val="105"/>
                        <w:sz w:val="12"/>
                      </w:rPr>
                      <w:t>International</w:t>
                    </w:r>
                    <w:r>
                      <w:rPr>
                        <w:i/>
                        <w:spacing w:val="2"/>
                        <w:w w:val="105"/>
                        <w:sz w:val="12"/>
                      </w:rPr>
                      <w:t> </w:t>
                    </w:r>
                    <w:r>
                      <w:rPr>
                        <w:i/>
                        <w:w w:val="105"/>
                        <w:sz w:val="12"/>
                      </w:rPr>
                      <w:t>Journal</w:t>
                    </w:r>
                    <w:r>
                      <w:rPr>
                        <w:i/>
                        <w:spacing w:val="1"/>
                        <w:w w:val="105"/>
                        <w:sz w:val="12"/>
                      </w:rPr>
                      <w:t> </w:t>
                    </w:r>
                    <w:r>
                      <w:rPr>
                        <w:i/>
                        <w:w w:val="105"/>
                        <w:sz w:val="12"/>
                      </w:rPr>
                      <w:t>43</w:t>
                    </w:r>
                    <w:r>
                      <w:rPr>
                        <w:i/>
                        <w:spacing w:val="2"/>
                        <w:w w:val="105"/>
                        <w:sz w:val="12"/>
                      </w:rPr>
                      <w:t> </w:t>
                    </w:r>
                    <w:r>
                      <w:rPr>
                        <w:i/>
                        <w:w w:val="105"/>
                        <w:sz w:val="12"/>
                      </w:rPr>
                      <w:t>(2023)</w:t>
                    </w:r>
                    <w:r>
                      <w:rPr>
                        <w:i/>
                        <w:spacing w:val="2"/>
                        <w:w w:val="105"/>
                        <w:sz w:val="12"/>
                      </w:rPr>
                      <w:t> </w:t>
                    </w:r>
                    <w:r>
                      <w:rPr>
                        <w:i/>
                        <w:spacing w:val="-2"/>
                        <w:w w:val="105"/>
                        <w:sz w:val="12"/>
                      </w:rPr>
                      <w:t>101417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6"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2" w:hanging="235"/>
      </w:pPr>
      <w:rPr>
        <w:rFonts w:hint="default"/>
        <w:lang w:val="en-US" w:eastAsia="en-US" w:bidi="ar-SA"/>
      </w:rPr>
    </w:lvl>
  </w:abstractNum>
  <w:abstractNum w:abstractNumId="1">
    <w:multiLevelType w:val="hybridMultilevel"/>
    <w:lvl w:ilvl="0">
      <w:start w:val="4"/>
      <w:numFmt w:val="decimal"/>
      <w:lvlText w:val="%1"/>
      <w:lvlJc w:val="left"/>
      <w:pPr>
        <w:ind w:left="421" w:hanging="309"/>
        <w:jc w:val="left"/>
      </w:pPr>
      <w:rPr>
        <w:rFonts w:hint="default"/>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48" w:hanging="437"/>
        <w:jc w:val="righ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1594" w:hanging="437"/>
      </w:pPr>
      <w:rPr>
        <w:rFonts w:hint="default"/>
        <w:lang w:val="en-US" w:eastAsia="en-US" w:bidi="ar-SA"/>
      </w:rPr>
    </w:lvl>
    <w:lvl w:ilvl="4">
      <w:start w:val="0"/>
      <w:numFmt w:val="bullet"/>
      <w:lvlText w:val="•"/>
      <w:lvlJc w:val="left"/>
      <w:pPr>
        <w:ind w:left="2121" w:hanging="437"/>
      </w:pPr>
      <w:rPr>
        <w:rFonts w:hint="default"/>
        <w:lang w:val="en-US" w:eastAsia="en-US" w:bidi="ar-SA"/>
      </w:rPr>
    </w:lvl>
    <w:lvl w:ilvl="5">
      <w:start w:val="0"/>
      <w:numFmt w:val="bullet"/>
      <w:lvlText w:val="•"/>
      <w:lvlJc w:val="left"/>
      <w:pPr>
        <w:ind w:left="2648" w:hanging="437"/>
      </w:pPr>
      <w:rPr>
        <w:rFonts w:hint="default"/>
        <w:lang w:val="en-US" w:eastAsia="en-US" w:bidi="ar-SA"/>
      </w:rPr>
    </w:lvl>
    <w:lvl w:ilvl="6">
      <w:start w:val="0"/>
      <w:numFmt w:val="bullet"/>
      <w:lvlText w:val="•"/>
      <w:lvlJc w:val="left"/>
      <w:pPr>
        <w:ind w:left="3175" w:hanging="437"/>
      </w:pPr>
      <w:rPr>
        <w:rFonts w:hint="default"/>
        <w:lang w:val="en-US" w:eastAsia="en-US" w:bidi="ar-SA"/>
      </w:rPr>
    </w:lvl>
    <w:lvl w:ilvl="7">
      <w:start w:val="0"/>
      <w:numFmt w:val="bullet"/>
      <w:lvlText w:val="•"/>
      <w:lvlJc w:val="left"/>
      <w:pPr>
        <w:ind w:left="3702" w:hanging="437"/>
      </w:pPr>
      <w:rPr>
        <w:rFonts w:hint="default"/>
        <w:lang w:val="en-US" w:eastAsia="en-US" w:bidi="ar-SA"/>
      </w:rPr>
    </w:lvl>
    <w:lvl w:ilvl="8">
      <w:start w:val="0"/>
      <w:numFmt w:val="bullet"/>
      <w:lvlText w:val="•"/>
      <w:lvlJc w:val="left"/>
      <w:pPr>
        <w:ind w:left="4229" w:hanging="437"/>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6"/>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3"/>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60" w:hanging="437"/>
      </w:pPr>
      <w:rPr>
        <w:rFonts w:hint="default"/>
        <w:lang w:val="en-US" w:eastAsia="en-US" w:bidi="ar-SA"/>
      </w:rPr>
    </w:lvl>
    <w:lvl w:ilvl="6">
      <w:start w:val="0"/>
      <w:numFmt w:val="bullet"/>
      <w:lvlText w:val="•"/>
      <w:lvlJc w:val="left"/>
      <w:pPr>
        <w:ind w:left="166" w:hanging="437"/>
      </w:pPr>
      <w:rPr>
        <w:rFonts w:hint="default"/>
        <w:lang w:val="en-US" w:eastAsia="en-US" w:bidi="ar-SA"/>
      </w:rPr>
    </w:lvl>
    <w:lvl w:ilvl="7">
      <w:start w:val="0"/>
      <w:numFmt w:val="bullet"/>
      <w:lvlText w:val="•"/>
      <w:lvlJc w:val="left"/>
      <w:pPr>
        <w:ind w:left="73" w:hanging="437"/>
      </w:pPr>
      <w:rPr>
        <w:rFonts w:hint="default"/>
        <w:lang w:val="en-US" w:eastAsia="en-US" w:bidi="ar-SA"/>
      </w:rPr>
    </w:lvl>
    <w:lvl w:ilvl="8">
      <w:start w:val="0"/>
      <w:numFmt w:val="bullet"/>
      <w:lvlText w:val="•"/>
      <w:lvlJc w:val="left"/>
      <w:pPr>
        <w:ind w:left="-20" w:hanging="4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62" w:lineRule="exact"/>
      <w:ind w:left="111"/>
      <w:outlineLvl w:val="1"/>
    </w:pPr>
    <w:rPr>
      <w:rFonts w:ascii="DejaVu Sans Condensed" w:hAnsi="DejaVu Sans Condensed" w:eastAsia="DejaVu Sans Condensed" w:cs="DejaVu Sans Condensed"/>
      <w:sz w:val="17"/>
      <w:szCs w:val="17"/>
      <w:lang w:val="en-US" w:eastAsia="en-US" w:bidi="ar-SA"/>
    </w:rPr>
  </w:style>
  <w:style w:styleId="Heading2" w:type="paragraph">
    <w:name w:val="Heading 2"/>
    <w:basedOn w:val="Normal"/>
    <w:uiPriority w:val="1"/>
    <w:qFormat/>
    <w:pPr>
      <w:ind w:left="911"/>
      <w:outlineLvl w:val="2"/>
    </w:pPr>
    <w:rPr>
      <w:rFonts w:ascii="Georgia" w:hAnsi="Georgia" w:eastAsia="Georgia" w:cs="Georgia"/>
      <w:i/>
      <w:iCs/>
      <w:sz w:val="17"/>
      <w:szCs w:val="17"/>
      <w:lang w:val="en-US" w:eastAsia="en-US" w:bidi="ar-SA"/>
    </w:rPr>
  </w:style>
  <w:style w:styleId="Title" w:type="paragraph">
    <w:name w:val="Title"/>
    <w:basedOn w:val="Normal"/>
    <w:uiPriority w:val="1"/>
    <w:qFormat/>
    <w:pPr>
      <w:spacing w:before="138"/>
      <w:ind w:left="1189" w:right="118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sciencedirect.com/science/journal/22150986" TargetMode="External"/><Relationship Id="rId8" Type="http://schemas.openxmlformats.org/officeDocument/2006/relationships/hyperlink" Target="http://www.elsevier.com/locate/jestch" TargetMode="External"/><Relationship Id="rId9" Type="http://schemas.openxmlformats.org/officeDocument/2006/relationships/hyperlink" Target="https://doi.org/10.1016/j.jestch.2023.101417" TargetMode="External"/><Relationship Id="rId10" Type="http://schemas.openxmlformats.org/officeDocument/2006/relationships/hyperlink" Target="http://crossmark.crossref.org/dialog/?doi=10.1016/j.jestch.2023.101417&amp;domain=pdf" TargetMode="External"/><Relationship Id="rId11" Type="http://schemas.openxmlformats.org/officeDocument/2006/relationships/image" Target="media/image3.png"/><Relationship Id="rId12" Type="http://schemas.openxmlformats.org/officeDocument/2006/relationships/hyperlink" Target="http://creativecommons.org/licenses/by/4.0/" TargetMode="External"/><Relationship Id="rId13" Type="http://schemas.openxmlformats.org/officeDocument/2006/relationships/hyperlink" Target="mailto:damlaoguz@iyte.edu.tr" TargetMode="External"/><Relationship Id="rId14" Type="http://schemas.openxmlformats.org/officeDocument/2006/relationships/hyperlink" Target="mailto:fatih.soygazi@adu.edu.tr" TargetMode="External"/><Relationship Id="rId15" Type="http://schemas.openxmlformats.org/officeDocument/2006/relationships/hyperlink" Target="http://data.nytimes.com/" TargetMode="External"/><Relationship Id="rId16" Type="http://schemas.openxmlformats.org/officeDocument/2006/relationships/hyperlink" Target="http://freebase.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hyperlink" Target="http://swat.cse.lehigh.edu/onto/univ-bench.owl" TargetMode="External"/><Relationship Id="rId21" Type="http://schemas.openxmlformats.org/officeDocument/2006/relationships/hyperlink" Target="http://swat.cse.lehigh.edu/projects/lubm/uba1.7.zip" TargetMode="External"/><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hyperlink" Target="http://refhub.elsevier.com/S2215-0986(23)00095-2/h0005" TargetMode="External"/><Relationship Id="rId25" Type="http://schemas.openxmlformats.org/officeDocument/2006/relationships/hyperlink" Target="http://refhub.elsevier.com/S2215-0986(23)00095-2/h0010" TargetMode="External"/><Relationship Id="rId26" Type="http://schemas.openxmlformats.org/officeDocument/2006/relationships/hyperlink" Target="https://doi.org/10.1145/2629489" TargetMode="External"/><Relationship Id="rId27" Type="http://schemas.openxmlformats.org/officeDocument/2006/relationships/hyperlink" Target="http://refhub.elsevier.com/S2215-0986(23)00095-2/h0025" TargetMode="External"/><Relationship Id="rId28" Type="http://schemas.openxmlformats.org/officeDocument/2006/relationships/hyperlink" Target="http://refhub.elsevier.com/S2215-0986(23)00095-2/h0035" TargetMode="External"/><Relationship Id="rId29" Type="http://schemas.openxmlformats.org/officeDocument/2006/relationships/hyperlink" Target="https://doi.org/10.1007/s00778-015-0394-1" TargetMode="External"/><Relationship Id="rId30" Type="http://schemas.openxmlformats.org/officeDocument/2006/relationships/hyperlink" Target="https://doi.org/10.3233/SW-200413" TargetMode="External"/><Relationship Id="rId31" Type="http://schemas.openxmlformats.org/officeDocument/2006/relationships/hyperlink" Target="https://doi.org/10.1145/1132960.1132963" TargetMode="External"/><Relationship Id="rId32" Type="http://schemas.openxmlformats.org/officeDocument/2006/relationships/hyperlink" Target="https://doi.org/10.1007/s10618-013-0326-x" TargetMode="External"/><Relationship Id="rId33" Type="http://schemas.openxmlformats.org/officeDocument/2006/relationships/hyperlink" Target="https://doi.org/10.1002/sam.11394" TargetMode="External"/><Relationship Id="rId34" Type="http://schemas.openxmlformats.org/officeDocument/2006/relationships/hyperlink" Target="http://refhub.elsevier.com/S2215-0986(23)00095-2/h0115" TargetMode="External"/><Relationship Id="rId35" Type="http://schemas.openxmlformats.org/officeDocument/2006/relationships/hyperlink" Target="https://doi.org/10.1016/j.ins.2021.12.121" TargetMode="External"/><Relationship Id="rId36" Type="http://schemas.openxmlformats.org/officeDocument/2006/relationships/hyperlink" Target="https://doi.org/10.1145/956750.956836" TargetMode="External"/><Relationship Id="rId37" Type="http://schemas.openxmlformats.org/officeDocument/2006/relationships/hyperlink" Target="https://doi.org/10.1016/j.asoc.2017.11.013" TargetMode="External"/><Relationship Id="rId38" Type="http://schemas.openxmlformats.org/officeDocument/2006/relationships/hyperlink" Target="https://doi.org/10.1016/0306-4573(88)90021-0" TargetMode="External"/><Relationship Id="rId39" Type="http://schemas.openxmlformats.org/officeDocument/2006/relationships/hyperlink" Target="https://doi.org/10.1155/2014/973750" TargetMode="External"/><Relationship Id="rId40" Type="http://schemas.openxmlformats.org/officeDocument/2006/relationships/hyperlink" Target="https://doi.org/10.3390/app10134590"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Damla Oguz</dc:creator>
  <dc:subject>Engineering Science and Technology, an International Journal, 43 (2023) 101417. doi:10.1016/j.jestch.2023.101417</dc:subject>
  <dc:title>An interestingness measure for knowledge bases</dc:title>
  <dcterms:created xsi:type="dcterms:W3CDTF">2023-12-10T14:26:50Z</dcterms:created>
  <dcterms:modified xsi:type="dcterms:W3CDTF">2023-12-10T14:26:50Z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10.1016/j.jestch.2023.101417</vt:lpwstr>
  </property>
  <property fmtid="{D5CDD505-2E9C-101B-9397-08002B2CF9AE}" pid="12" name="robots">
    <vt:lpwstr>noindex</vt:lpwstr>
  </property>
</Properties>
</file>