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19–31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rPr>
          <w:rFonts w:ascii="Times New Roman"/>
          <w:sz w:val="33"/>
        </w:rPr>
      </w:pPr>
    </w:p>
    <w:p>
      <w:pPr>
        <w:pStyle w:val="Title"/>
        <w:spacing w:line="218" w:lineRule="auto"/>
        <w:rPr>
          <w:rFonts w:ascii="LM Roman 10"/>
        </w:rPr>
      </w:pPr>
      <w:r>
        <w:rPr>
          <w:w w:val="110"/>
        </w:rPr>
        <w:t>Automated</w:t>
      </w:r>
      <w:r>
        <w:rPr>
          <w:w w:val="110"/>
        </w:rPr>
        <w:t> Verification</w:t>
      </w:r>
      <w:r>
        <w:rPr>
          <w:w w:val="110"/>
        </w:rPr>
        <w:t> of</w:t>
      </w:r>
      <w:r>
        <w:rPr>
          <w:w w:val="110"/>
        </w:rPr>
        <w:t> Signalling Principles</w:t>
      </w:r>
      <w:r>
        <w:rPr>
          <w:spacing w:val="40"/>
          <w:w w:val="110"/>
        </w:rPr>
        <w:t> </w:t>
      </w:r>
      <w:r>
        <w:rPr>
          <w:w w:val="110"/>
        </w:rPr>
        <w:t>in</w:t>
      </w:r>
      <w:r>
        <w:rPr>
          <w:spacing w:val="40"/>
          <w:w w:val="110"/>
        </w:rPr>
        <w:t> </w:t>
      </w:r>
      <w:r>
        <w:rPr>
          <w:w w:val="110"/>
        </w:rPr>
        <w:t>Railway</w:t>
      </w:r>
      <w:r>
        <w:rPr>
          <w:spacing w:val="40"/>
          <w:w w:val="110"/>
        </w:rPr>
        <w:t> </w:t>
      </w:r>
      <w:r>
        <w:rPr>
          <w:w w:val="110"/>
        </w:rPr>
        <w:t>Interlocking</w:t>
      </w:r>
      <w:r>
        <w:rPr>
          <w:spacing w:val="40"/>
          <w:w w:val="110"/>
        </w:rPr>
        <w:t> </w:t>
      </w:r>
      <w:r>
        <w:rPr>
          <w:w w:val="110"/>
        </w:rPr>
        <w:t>Systems</w:t>
      </w:r>
      <w:hyperlink w:history="true" w:anchor="_bookmark0">
        <w:r>
          <w:rPr>
            <w:rFonts w:ascii="LM Roman 10"/>
            <w:color w:val="0000FF"/>
            <w:w w:val="110"/>
            <w:vertAlign w:val="superscript"/>
          </w:rPr>
          <w:t>1</w:t>
        </w:r>
      </w:hyperlink>
    </w:p>
    <w:p>
      <w:pPr>
        <w:pStyle w:val="Heading1"/>
        <w:tabs>
          <w:tab w:pos="1920" w:val="left" w:leader="none"/>
          <w:tab w:pos="3792" w:val="left" w:leader="none"/>
        </w:tabs>
        <w:spacing w:before="319"/>
        <w:ind w:left="0" w:right="39" w:firstLine="0"/>
        <w:jc w:val="center"/>
        <w:rPr>
          <w:rFonts w:ascii="LM Roman 8"/>
          <w:sz w:val="15"/>
        </w:rPr>
      </w:pPr>
      <w:r>
        <w:rPr>
          <w:rFonts w:ascii="LM Roman 12"/>
        </w:rPr>
        <w:t>Karim</w:t>
      </w:r>
      <w:r>
        <w:rPr>
          <w:rFonts w:ascii="LM Roman 12"/>
          <w:spacing w:val="-12"/>
        </w:rPr>
        <w:t> </w:t>
      </w:r>
      <w:r>
        <w:rPr>
          <w:rFonts w:ascii="LM Roman 12"/>
          <w:spacing w:val="-2"/>
        </w:rPr>
        <w:t>Kanso</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spacing w:val="-4"/>
        </w:rPr>
        <w:t>Faron</w:t>
      </w:r>
      <w:r>
        <w:rPr>
          <w:rFonts w:ascii="LM Roman 12"/>
          <w:spacing w:val="-12"/>
        </w:rPr>
        <w:t> </w:t>
      </w:r>
      <w:r>
        <w:rPr>
          <w:rFonts w:ascii="LM Roman 12"/>
          <w:spacing w:val="-2"/>
        </w:rPr>
        <w:t>Moller</w:t>
      </w:r>
      <w:hyperlink w:history="true" w:anchor="_bookmark1">
        <w:r>
          <w:rPr>
            <w:rFonts w:ascii="LM Roman 8"/>
            <w:color w:val="0000FF"/>
            <w:spacing w:val="-2"/>
            <w:position w:val="10"/>
            <w:sz w:val="15"/>
          </w:rPr>
          <w:t>3</w:t>
        </w:r>
      </w:hyperlink>
      <w:r>
        <w:rPr>
          <w:rFonts w:ascii="LM Roman 8"/>
          <w:color w:val="0000FF"/>
          <w:position w:val="10"/>
          <w:sz w:val="15"/>
        </w:rPr>
        <w:tab/>
      </w:r>
      <w:r>
        <w:rPr>
          <w:rFonts w:ascii="LM Roman 12"/>
        </w:rPr>
        <w:t>Anton</w:t>
      </w:r>
      <w:r>
        <w:rPr>
          <w:rFonts w:ascii="LM Roman 12"/>
          <w:spacing w:val="-20"/>
        </w:rPr>
        <w:t> </w:t>
      </w:r>
      <w:r>
        <w:rPr>
          <w:rFonts w:ascii="LM Roman 12"/>
          <w:spacing w:val="-2"/>
        </w:rPr>
        <w:t>Setzer</w:t>
      </w:r>
      <w:hyperlink w:history="true" w:anchor="_bookmark1">
        <w:r>
          <w:rPr>
            <w:rFonts w:ascii="LM Roman 8"/>
            <w:color w:val="0000FF"/>
            <w:spacing w:val="-2"/>
            <w:position w:val="10"/>
            <w:sz w:val="15"/>
          </w:rPr>
          <w:t>4</w:t>
        </w:r>
      </w:hyperlink>
    </w:p>
    <w:p>
      <w:pPr>
        <w:spacing w:line="165" w:lineRule="auto" w:before="150"/>
        <w:ind w:left="2902" w:right="2787"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Swansea University </w:t>
      </w:r>
      <w:r>
        <w:rPr>
          <w:rFonts w:ascii="LM Roman 8"/>
          <w:i/>
          <w:spacing w:val="-2"/>
          <w:w w:val="105"/>
          <w:sz w:val="15"/>
        </w:rPr>
        <w:t>Swansea,UK</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302944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53895pt;width:383.25pt;height:.1pt;mso-position-horizontal-relative:page;mso-position-vertical-relative:paragraph;z-index:-15728640;mso-wrap-distance-left:0;mso-wrap-distance-right:0" id="docshape1" coordorigin="901,477" coordsize="7665,0" path="m901,477l8565,47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7" w:firstLine="0"/>
        <w:jc w:val="both"/>
        <w:rPr>
          <w:rFonts w:ascii="LM Roman 8"/>
          <w:sz w:val="15"/>
        </w:rPr>
      </w:pPr>
      <w:r>
        <w:rPr>
          <w:rFonts w:ascii="LM Roman 8"/>
          <w:spacing w:val="-2"/>
          <w:w w:val="105"/>
          <w:sz w:val="15"/>
        </w:rPr>
        <w:t>In</w:t>
      </w:r>
      <w:r>
        <w:rPr>
          <w:rFonts w:ascii="LM Roman 8"/>
          <w:spacing w:val="-7"/>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paper</w:t>
      </w:r>
      <w:r>
        <w:rPr>
          <w:rFonts w:ascii="LM Roman 8"/>
          <w:spacing w:val="-8"/>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present</w:t>
      </w:r>
      <w:r>
        <w:rPr>
          <w:rFonts w:ascii="LM Roman 8"/>
          <w:spacing w:val="-8"/>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strategy</w:t>
      </w:r>
      <w:r>
        <w:rPr>
          <w:rFonts w:ascii="LM Roman 8"/>
          <w:spacing w:val="-7"/>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signalling</w:t>
      </w:r>
      <w:r>
        <w:rPr>
          <w:rFonts w:ascii="LM Roman 8"/>
          <w:spacing w:val="-10"/>
          <w:w w:val="105"/>
          <w:sz w:val="15"/>
        </w:rPr>
        <w:t> </w:t>
      </w:r>
      <w:r>
        <w:rPr>
          <w:rFonts w:ascii="LM Roman 8"/>
          <w:spacing w:val="-2"/>
          <w:w w:val="105"/>
          <w:sz w:val="15"/>
        </w:rPr>
        <w:t>principles</w:t>
      </w:r>
      <w:r>
        <w:rPr>
          <w:rFonts w:ascii="LM Roman 8"/>
          <w:spacing w:val="-11"/>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railway</w:t>
      </w:r>
      <w:r>
        <w:rPr>
          <w:rFonts w:ascii="LM Roman 8"/>
          <w:spacing w:val="-9"/>
          <w:w w:val="105"/>
          <w:sz w:val="15"/>
        </w:rPr>
        <w:t> </w:t>
      </w:r>
      <w:r>
        <w:rPr>
          <w:rFonts w:ascii="LM Roman 8"/>
          <w:spacing w:val="-2"/>
          <w:w w:val="105"/>
          <w:sz w:val="15"/>
        </w:rPr>
        <w:t>interlock- </w:t>
      </w:r>
      <w:r>
        <w:rPr>
          <w:rFonts w:ascii="LM Roman 8"/>
          <w:w w:val="105"/>
          <w:sz w:val="15"/>
        </w:rPr>
        <w:t>ing</w:t>
      </w:r>
      <w:r>
        <w:rPr>
          <w:rFonts w:ascii="LM Roman 8"/>
          <w:spacing w:val="-14"/>
          <w:w w:val="105"/>
          <w:sz w:val="15"/>
        </w:rPr>
        <w:t> </w:t>
      </w:r>
      <w:r>
        <w:rPr>
          <w:rFonts w:ascii="LM Roman 8"/>
          <w:w w:val="105"/>
          <w:sz w:val="15"/>
        </w:rPr>
        <w:t>system</w:t>
      </w:r>
      <w:r>
        <w:rPr>
          <w:rFonts w:ascii="LM Roman 8"/>
          <w:spacing w:val="-11"/>
          <w:w w:val="105"/>
          <w:sz w:val="15"/>
        </w:rPr>
        <w:t> </w:t>
      </w:r>
      <w:r>
        <w:rPr>
          <w:rFonts w:ascii="LM Roman 8"/>
          <w:w w:val="105"/>
          <w:sz w:val="15"/>
        </w:rPr>
        <w:t>written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ladder</w:t>
      </w:r>
      <w:r>
        <w:rPr>
          <w:rFonts w:ascii="LM Roman 8"/>
          <w:spacing w:val="-12"/>
          <w:w w:val="105"/>
          <w:sz w:val="15"/>
        </w:rPr>
        <w:t> </w:t>
      </w:r>
      <w:r>
        <w:rPr>
          <w:rFonts w:ascii="LM Roman 8"/>
          <w:w w:val="105"/>
          <w:sz w:val="15"/>
        </w:rPr>
        <w:t>logic. All</w:t>
      </w:r>
      <w:r>
        <w:rPr>
          <w:rFonts w:ascii="LM Roman 8"/>
          <w:spacing w:val="-14"/>
          <w:w w:val="105"/>
          <w:sz w:val="15"/>
        </w:rPr>
        <w:t> </w:t>
      </w:r>
      <w:r>
        <w:rPr>
          <w:rFonts w:ascii="LM Roman 8"/>
          <w:w w:val="105"/>
          <w:sz w:val="15"/>
        </w:rPr>
        <w:t>translation</w:t>
      </w:r>
      <w:r>
        <w:rPr>
          <w:rFonts w:ascii="LM Roman 8"/>
          <w:spacing w:val="-12"/>
          <w:w w:val="105"/>
          <w:sz w:val="15"/>
        </w:rPr>
        <w:t> </w:t>
      </w:r>
      <w:r>
        <w:rPr>
          <w:rFonts w:ascii="LM Roman 8"/>
          <w:w w:val="105"/>
          <w:sz w:val="15"/>
        </w:rPr>
        <w:t>steps</w:t>
      </w:r>
      <w:r>
        <w:rPr>
          <w:rFonts w:ascii="LM Roman 8"/>
          <w:spacing w:val="-11"/>
          <w:w w:val="105"/>
          <w:sz w:val="15"/>
        </w:rPr>
        <w:t> </w:t>
      </w:r>
      <w:r>
        <w:rPr>
          <w:rFonts w:ascii="LM Roman 8"/>
          <w:w w:val="105"/>
          <w:sz w:val="15"/>
        </w:rPr>
        <w:t>have</w:t>
      </w:r>
      <w:r>
        <w:rPr>
          <w:rFonts w:ascii="LM Roman 8"/>
          <w:spacing w:val="-12"/>
          <w:w w:val="105"/>
          <w:sz w:val="15"/>
        </w:rPr>
        <w:t> </w:t>
      </w:r>
      <w:r>
        <w:rPr>
          <w:rFonts w:ascii="LM Roman 8"/>
          <w:w w:val="105"/>
          <w:sz w:val="15"/>
        </w:rPr>
        <w:t>been</w:t>
      </w:r>
      <w:r>
        <w:rPr>
          <w:rFonts w:ascii="LM Roman 8"/>
          <w:spacing w:val="-12"/>
          <w:w w:val="105"/>
          <w:sz w:val="15"/>
        </w:rPr>
        <w:t> </w:t>
      </w:r>
      <w:r>
        <w:rPr>
          <w:rFonts w:ascii="LM Roman 8"/>
          <w:w w:val="105"/>
          <w:sz w:val="15"/>
        </w:rPr>
        <w:t>implemented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tested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real-world 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railway</w:t>
      </w:r>
      <w:r>
        <w:rPr>
          <w:rFonts w:ascii="LM Roman 8"/>
          <w:spacing w:val="-11"/>
          <w:w w:val="105"/>
          <w:sz w:val="15"/>
        </w:rPr>
        <w:t> </w:t>
      </w:r>
      <w:r>
        <w:rPr>
          <w:rFonts w:ascii="LM Roman 8"/>
          <w:w w:val="105"/>
          <w:sz w:val="15"/>
        </w:rPr>
        <w:t>interlocking</w:t>
      </w:r>
      <w:r>
        <w:rPr>
          <w:rFonts w:ascii="LM Roman 8"/>
          <w:spacing w:val="-11"/>
          <w:w w:val="105"/>
          <w:sz w:val="15"/>
        </w:rPr>
        <w:t> </w:t>
      </w:r>
      <w:r>
        <w:rPr>
          <w:rFonts w:ascii="LM Roman 8"/>
          <w:w w:val="105"/>
          <w:sz w:val="15"/>
        </w:rPr>
        <w:t>system. The</w:t>
      </w:r>
      <w:r>
        <w:rPr>
          <w:rFonts w:ascii="LM Roman 8"/>
          <w:spacing w:val="-10"/>
          <w:w w:val="105"/>
          <w:sz w:val="15"/>
        </w:rPr>
        <w:t> </w:t>
      </w:r>
      <w:r>
        <w:rPr>
          <w:rFonts w:ascii="LM Roman 8"/>
          <w:w w:val="105"/>
          <w:sz w:val="15"/>
        </w:rPr>
        <w:t>steps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0"/>
          <w:w w:val="105"/>
          <w:sz w:val="15"/>
        </w:rPr>
        <w:t> </w:t>
      </w:r>
      <w:r>
        <w:rPr>
          <w:rFonts w:ascii="LM Roman 8"/>
          <w:w w:val="105"/>
          <w:sz w:val="15"/>
        </w:rPr>
        <w:t>translation</w:t>
      </w:r>
      <w:r>
        <w:rPr>
          <w:rFonts w:ascii="LM Roman 8"/>
          <w:spacing w:val="-10"/>
          <w:w w:val="105"/>
          <w:sz w:val="15"/>
        </w:rPr>
        <w:t> </w:t>
      </w:r>
      <w:r>
        <w:rPr>
          <w:rFonts w:ascii="LM Roman 8"/>
          <w:w w:val="105"/>
          <w:sz w:val="15"/>
        </w:rPr>
        <w:t>are</w:t>
      </w:r>
      <w:r>
        <w:rPr>
          <w:rFonts w:ascii="LM Roman 8"/>
          <w:spacing w:val="-12"/>
          <w:w w:val="105"/>
          <w:sz w:val="15"/>
        </w:rPr>
        <w:t> </w:t>
      </w:r>
      <w:r>
        <w:rPr>
          <w:rFonts w:ascii="LM Roman 8"/>
          <w:w w:val="105"/>
          <w:sz w:val="15"/>
        </w:rPr>
        <w:t>as</w:t>
      </w:r>
      <w:r>
        <w:rPr>
          <w:rFonts w:ascii="LM Roman 8"/>
          <w:spacing w:val="-10"/>
          <w:w w:val="105"/>
          <w:sz w:val="15"/>
        </w:rPr>
        <w:t> </w:t>
      </w:r>
      <w:r>
        <w:rPr>
          <w:rFonts w:ascii="LM Roman 8"/>
          <w:w w:val="105"/>
          <w:sz w:val="15"/>
        </w:rPr>
        <w:t>follows: 1.</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development </w:t>
      </w:r>
      <w:bookmarkStart w:name="_bookmark0" w:id="1"/>
      <w:bookmarkEnd w:id="1"/>
      <w:r>
        <w:rPr>
          <w:rFonts w:ascii="LM Roman 8"/>
          <w:w w:val="105"/>
          <w:sz w:val="15"/>
        </w:rPr>
        <w:t>o</w:t>
      </w:r>
      <w:r>
        <w:rPr>
          <w:rFonts w:ascii="LM Roman 8"/>
          <w:w w:val="105"/>
          <w:sz w:val="15"/>
        </w:rPr>
        <w:t>f a mathematical model of a railway</w:t>
      </w:r>
      <w:r>
        <w:rPr>
          <w:rFonts w:ascii="LM Roman 8"/>
          <w:spacing w:val="-4"/>
          <w:w w:val="105"/>
          <w:sz w:val="15"/>
        </w:rPr>
        <w:t> </w:t>
      </w:r>
      <w:r>
        <w:rPr>
          <w:rFonts w:ascii="LM Roman 8"/>
          <w:w w:val="105"/>
          <w:sz w:val="15"/>
        </w:rPr>
        <w:t>interlocking system and the translation</w:t>
      </w:r>
      <w:r>
        <w:rPr>
          <w:rFonts w:ascii="LM Roman 8"/>
          <w:spacing w:val="-2"/>
          <w:w w:val="105"/>
          <w:sz w:val="15"/>
        </w:rPr>
        <w:t> </w:t>
      </w:r>
      <w:r>
        <w:rPr>
          <w:rFonts w:ascii="LM Roman 8"/>
          <w:w w:val="105"/>
          <w:sz w:val="15"/>
        </w:rPr>
        <w:t>from</w:t>
      </w:r>
      <w:r>
        <w:rPr>
          <w:rFonts w:ascii="LM Roman 8"/>
          <w:spacing w:val="-1"/>
          <w:w w:val="105"/>
          <w:sz w:val="15"/>
        </w:rPr>
        <w:t> </w:t>
      </w:r>
      <w:r>
        <w:rPr>
          <w:rFonts w:ascii="LM Roman 8"/>
          <w:w w:val="105"/>
          <w:sz w:val="15"/>
        </w:rPr>
        <w:t>ladder logic</w:t>
      </w:r>
      <w:r>
        <w:rPr>
          <w:rFonts w:ascii="LM Roman 8"/>
          <w:spacing w:val="-2"/>
          <w:w w:val="105"/>
          <w:sz w:val="15"/>
        </w:rPr>
        <w:t> </w:t>
      </w:r>
      <w:r>
        <w:rPr>
          <w:rFonts w:ascii="LM Roman 8"/>
          <w:w w:val="105"/>
          <w:sz w:val="15"/>
        </w:rPr>
        <w:t>into this model.</w:t>
      </w:r>
      <w:r>
        <w:rPr>
          <w:rFonts w:ascii="LM Roman 8"/>
          <w:spacing w:val="40"/>
          <w:w w:val="105"/>
          <w:sz w:val="15"/>
        </w:rPr>
        <w:t> </w:t>
      </w:r>
      <w:r>
        <w:rPr>
          <w:rFonts w:ascii="LM Roman 8"/>
          <w:w w:val="105"/>
          <w:sz w:val="15"/>
        </w:rPr>
        <w:t>2. The development of verification conditions guaranteeing the correctness of safety conditions.</w:t>
      </w:r>
    </w:p>
    <w:p>
      <w:pPr>
        <w:spacing w:line="165" w:lineRule="auto" w:before="4"/>
        <w:ind w:left="221" w:right="115" w:firstLine="0"/>
        <w:jc w:val="both"/>
        <w:rPr>
          <w:rFonts w:ascii="LM Roman 8"/>
          <w:sz w:val="15"/>
        </w:rPr>
      </w:pPr>
      <w:r>
        <w:rPr>
          <w:rFonts w:ascii="LM Roman 8"/>
          <w:w w:val="105"/>
          <w:sz w:val="15"/>
        </w:rPr>
        <w:t>3.</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verification</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safety</w:t>
      </w:r>
      <w:r>
        <w:rPr>
          <w:rFonts w:ascii="LM Roman 8"/>
          <w:spacing w:val="-7"/>
          <w:w w:val="105"/>
          <w:sz w:val="15"/>
        </w:rPr>
        <w:t> </w:t>
      </w:r>
      <w:r>
        <w:rPr>
          <w:rFonts w:ascii="LM Roman 8"/>
          <w:w w:val="105"/>
          <w:sz w:val="15"/>
        </w:rPr>
        <w:t>conditions</w:t>
      </w:r>
      <w:r>
        <w:rPr>
          <w:rFonts w:ascii="LM Roman 8"/>
          <w:spacing w:val="-6"/>
          <w:w w:val="105"/>
          <w:sz w:val="15"/>
        </w:rPr>
        <w:t> </w:t>
      </w:r>
      <w:r>
        <w:rPr>
          <w:rFonts w:ascii="LM Roman 8"/>
          <w:w w:val="105"/>
          <w:sz w:val="15"/>
        </w:rPr>
        <w:t>using</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satisfiability</w:t>
      </w:r>
      <w:r>
        <w:rPr>
          <w:rFonts w:ascii="LM Roman 8"/>
          <w:spacing w:val="-8"/>
          <w:w w:val="105"/>
          <w:sz w:val="15"/>
        </w:rPr>
        <w:t> </w:t>
      </w:r>
      <w:r>
        <w:rPr>
          <w:rFonts w:ascii="LM Roman 8"/>
          <w:w w:val="105"/>
          <w:sz w:val="15"/>
        </w:rPr>
        <w:t>solver.</w:t>
      </w:r>
      <w:r>
        <w:rPr>
          <w:rFonts w:ascii="LM Roman 8"/>
          <w:spacing w:val="16"/>
          <w:w w:val="105"/>
          <w:sz w:val="15"/>
        </w:rPr>
        <w:t> </w:t>
      </w:r>
      <w:r>
        <w:rPr>
          <w:rFonts w:ascii="LM Roman 8"/>
          <w:w w:val="105"/>
          <w:sz w:val="15"/>
        </w:rPr>
        <w:t>4.</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generation</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safety</w:t>
      </w:r>
      <w:r>
        <w:rPr>
          <w:rFonts w:ascii="LM Roman 8"/>
          <w:spacing w:val="-7"/>
          <w:w w:val="105"/>
          <w:sz w:val="15"/>
        </w:rPr>
        <w:t> </w:t>
      </w:r>
      <w:r>
        <w:rPr>
          <w:rFonts w:ascii="LM Roman 8"/>
          <w:w w:val="105"/>
          <w:sz w:val="15"/>
        </w:rPr>
        <w:t>conditions </w:t>
      </w:r>
      <w:bookmarkStart w:name="_bookmark1" w:id="2"/>
      <w:bookmarkEnd w:id="2"/>
      <w:r>
        <w:rPr>
          <w:rFonts w:ascii="LM Roman 8"/>
          <w:w w:val="105"/>
          <w:sz w:val="15"/>
        </w:rPr>
        <w:t>fr</w:t>
      </w:r>
      <w:r>
        <w:rPr>
          <w:rFonts w:ascii="LM Roman 8"/>
          <w:w w:val="105"/>
          <w:sz w:val="15"/>
        </w:rPr>
        <w:t>om signalling principles using a topological model of a railway yard.</w:t>
      </w:r>
    </w:p>
    <w:p>
      <w:pPr>
        <w:spacing w:line="165" w:lineRule="auto" w:before="184"/>
        <w:ind w:left="221" w:right="131"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ladder logic,</w:t>
      </w:r>
      <w:r>
        <w:rPr>
          <w:rFonts w:ascii="LM Roman 8"/>
          <w:spacing w:val="-5"/>
          <w:w w:val="105"/>
          <w:sz w:val="15"/>
        </w:rPr>
        <w:t> </w:t>
      </w:r>
      <w:r>
        <w:rPr>
          <w:rFonts w:ascii="LM Roman 8"/>
          <w:spacing w:val="-2"/>
          <w:w w:val="105"/>
          <w:sz w:val="15"/>
        </w:rPr>
        <w:t>railway</w:t>
      </w:r>
      <w:r>
        <w:rPr>
          <w:rFonts w:ascii="LM Roman 8"/>
          <w:spacing w:val="-6"/>
          <w:w w:val="105"/>
          <w:sz w:val="15"/>
        </w:rPr>
        <w:t> </w:t>
      </w:r>
      <w:r>
        <w:rPr>
          <w:rFonts w:ascii="LM Roman 8"/>
          <w:spacing w:val="-2"/>
          <w:w w:val="105"/>
          <w:sz w:val="15"/>
        </w:rPr>
        <w:t>interlocking systems,</w:t>
      </w:r>
      <w:r>
        <w:rPr>
          <w:rFonts w:ascii="LM Roman 8"/>
          <w:spacing w:val="-5"/>
          <w:w w:val="105"/>
          <w:sz w:val="15"/>
        </w:rPr>
        <w:t> </w:t>
      </w:r>
      <w:r>
        <w:rPr>
          <w:rFonts w:ascii="LM Roman 8"/>
          <w:spacing w:val="-2"/>
          <w:w w:val="105"/>
          <w:sz w:val="15"/>
        </w:rPr>
        <w:t>SAT</w:t>
      </w:r>
      <w:r>
        <w:rPr>
          <w:rFonts w:ascii="LM Roman 8"/>
          <w:spacing w:val="-4"/>
          <w:w w:val="105"/>
          <w:sz w:val="15"/>
        </w:rPr>
        <w:t> </w:t>
      </w:r>
      <w:r>
        <w:rPr>
          <w:rFonts w:ascii="LM Roman 8"/>
          <w:spacing w:val="-2"/>
          <w:w w:val="105"/>
          <w:sz w:val="15"/>
        </w:rPr>
        <w:t>solvers,</w:t>
      </w:r>
      <w:r>
        <w:rPr>
          <w:rFonts w:ascii="LM Roman 8"/>
          <w:spacing w:val="-5"/>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automated theorem </w:t>
      </w:r>
      <w:bookmarkStart w:name="Introduction" w:id="3"/>
      <w:bookmarkEnd w:id="3"/>
      <w:r>
        <w:rPr>
          <w:rFonts w:ascii="LM Roman 8"/>
          <w:w w:val="105"/>
          <w:sz w:val="15"/>
        </w:rPr>
        <w:t>p</w:t>
      </w:r>
      <w:r>
        <w:rPr>
          <w:rFonts w:ascii="LM Roman 8"/>
          <w:w w:val="105"/>
          <w:sz w:val="15"/>
        </w:rPr>
        <w:t>roving, signalling principles, safety properties.</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99598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42402pt;width:383.25pt;height:.1pt;mso-position-horizontal-relative:page;mso-position-vertical-relative:paragraph;z-index:-15728128;mso-wrap-distance-left:0;mso-wrap-distance-right:0" id="docshape2" coordorigin="901,157" coordsize="7665,0" path="m901,157l8565,157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9"/>
        <w:ind w:left="221" w:right="105"/>
        <w:jc w:val="both"/>
      </w:pPr>
      <w:r>
        <w:rPr/>
        <w:t>In this paper we summarise the work carried out in a small case study, some of which is reported in [</w:t>
      </w:r>
      <w:hyperlink w:history="true" w:anchor="_bookmark18">
        <w:r>
          <w:rPr>
            <w:color w:val="0000FF"/>
          </w:rPr>
          <w:t>9</w:t>
        </w:r>
      </w:hyperlink>
      <w:r>
        <w:rPr/>
        <w:t>]. Within the scope of this project we have written software which allows for the fully-automated verification of railway interlocking systems using SAT solver technology.</w:t>
      </w:r>
      <w:r>
        <w:rPr>
          <w:spacing w:val="40"/>
        </w:rPr>
        <w:t> </w:t>
      </w:r>
      <w:r>
        <w:rPr/>
        <w:t>This software has been applied to the interlocking system of a small UK railway yard.</w:t>
      </w:r>
    </w:p>
    <w:p>
      <w:pPr>
        <w:pStyle w:val="BodyText"/>
        <w:spacing w:line="216" w:lineRule="auto" w:before="25"/>
        <w:ind w:left="221" w:right="107" w:firstLine="319"/>
        <w:jc w:val="both"/>
      </w:pPr>
      <w:r>
        <w:rPr/>
        <w:t>Westinghouse Rail Systems, the project sponsor, is currently interested in ap- plying</w:t>
      </w:r>
      <w:r>
        <w:rPr>
          <w:spacing w:val="-12"/>
        </w:rPr>
        <w:t> </w:t>
      </w:r>
      <w:r>
        <w:rPr/>
        <w:t>formal</w:t>
      </w:r>
      <w:r>
        <w:rPr>
          <w:spacing w:val="-9"/>
        </w:rPr>
        <w:t> </w:t>
      </w:r>
      <w:r>
        <w:rPr/>
        <w:t>methods</w:t>
      </w:r>
      <w:r>
        <w:rPr>
          <w:spacing w:val="-11"/>
        </w:rPr>
        <w:t> </w:t>
      </w:r>
      <w:r>
        <w:rPr/>
        <w:t>to</w:t>
      </w:r>
      <w:r>
        <w:rPr>
          <w:spacing w:val="-9"/>
        </w:rPr>
        <w:t> </w:t>
      </w:r>
      <w:r>
        <w:rPr/>
        <w:t>the</w:t>
      </w:r>
      <w:r>
        <w:rPr>
          <w:spacing w:val="-12"/>
        </w:rPr>
        <w:t> </w:t>
      </w:r>
      <w:r>
        <w:rPr/>
        <w:t>development</w:t>
      </w:r>
      <w:r>
        <w:rPr>
          <w:spacing w:val="-7"/>
        </w:rPr>
        <w:t> </w:t>
      </w:r>
      <w:r>
        <w:rPr/>
        <w:t>of</w:t>
      </w:r>
      <w:r>
        <w:rPr>
          <w:spacing w:val="-10"/>
        </w:rPr>
        <w:t> </w:t>
      </w:r>
      <w:r>
        <w:rPr/>
        <w:t>software</w:t>
      </w:r>
      <w:r>
        <w:rPr>
          <w:spacing w:val="-7"/>
        </w:rPr>
        <w:t> </w:t>
      </w:r>
      <w:r>
        <w:rPr/>
        <w:t>controlling</w:t>
      </w:r>
      <w:r>
        <w:rPr>
          <w:spacing w:val="-7"/>
        </w:rPr>
        <w:t> </w:t>
      </w:r>
      <w:r>
        <w:rPr/>
        <w:t>the</w:t>
      </w:r>
      <w:r>
        <w:rPr>
          <w:spacing w:val="-9"/>
        </w:rPr>
        <w:t> </w:t>
      </w:r>
      <w:r>
        <w:rPr/>
        <w:t>equipment</w:t>
      </w:r>
      <w:r>
        <w:rPr>
          <w:spacing w:val="-11"/>
        </w:rPr>
        <w:t> </w:t>
      </w:r>
      <w:r>
        <w:rPr/>
        <w:t>on the railway, i.e. </w:t>
      </w:r>
      <w:r>
        <w:rPr>
          <w:i/>
        </w:rPr>
        <w:t>signals </w:t>
      </w:r>
      <w:r>
        <w:rPr/>
        <w:t>and </w:t>
      </w:r>
      <w:r>
        <w:rPr>
          <w:i/>
        </w:rPr>
        <w:t>points</w:t>
      </w:r>
      <w:r>
        <w:rPr/>
        <w:t>.</w:t>
      </w:r>
      <w:r>
        <w:rPr>
          <w:spacing w:val="37"/>
        </w:rPr>
        <w:t> </w:t>
      </w:r>
      <w:r>
        <w:rPr/>
        <w:t>Software is developed using</w:t>
      </w:r>
      <w:r>
        <w:rPr>
          <w:spacing w:val="-2"/>
        </w:rPr>
        <w:t> </w:t>
      </w:r>
      <w:r>
        <w:rPr>
          <w:i/>
        </w:rPr>
        <w:t>ladder logic</w:t>
      </w:r>
      <w:r>
        <w:rPr/>
        <w:t>,</w:t>
      </w:r>
      <w:r>
        <w:rPr>
          <w:spacing w:val="-4"/>
        </w:rPr>
        <w:t> </w:t>
      </w:r>
      <w:r>
        <w:rPr/>
        <w:t>a low level</w:t>
      </w:r>
      <w:r>
        <w:rPr>
          <w:spacing w:val="-6"/>
        </w:rPr>
        <w:t> </w:t>
      </w:r>
      <w:r>
        <w:rPr/>
        <w:t>language</w:t>
      </w:r>
      <w:r>
        <w:rPr>
          <w:spacing w:val="-7"/>
        </w:rPr>
        <w:t> </w:t>
      </w:r>
      <w:r>
        <w:rPr/>
        <w:t>representing</w:t>
      </w:r>
      <w:r>
        <w:rPr>
          <w:spacing w:val="-12"/>
        </w:rPr>
        <w:t> </w:t>
      </w:r>
      <w:r>
        <w:rPr/>
        <w:t>Boolean-valued</w:t>
      </w:r>
      <w:r>
        <w:rPr>
          <w:spacing w:val="-4"/>
        </w:rPr>
        <w:t> </w:t>
      </w:r>
      <w:r>
        <w:rPr/>
        <w:t>assignments.</w:t>
      </w:r>
      <w:r>
        <w:rPr>
          <w:spacing w:val="18"/>
        </w:rPr>
        <w:t> </w:t>
      </w:r>
      <w:r>
        <w:rPr/>
        <w:t>This</w:t>
      </w:r>
      <w:r>
        <w:rPr>
          <w:spacing w:val="-13"/>
        </w:rPr>
        <w:t> </w:t>
      </w:r>
      <w:r>
        <w:rPr/>
        <w:t>software</w:t>
      </w:r>
      <w:r>
        <w:rPr>
          <w:spacing w:val="-7"/>
        </w:rPr>
        <w:t> </w:t>
      </w:r>
      <w:r>
        <w:rPr/>
        <w:t>is</w:t>
      </w:r>
      <w:r>
        <w:rPr>
          <w:spacing w:val="-10"/>
        </w:rPr>
        <w:t> </w:t>
      </w:r>
      <w:r>
        <w:rPr/>
        <w:t>simulated</w:t>
      </w:r>
    </w:p>
    <w:p>
      <w:pPr>
        <w:pStyle w:val="BodyText"/>
        <w:spacing w:before="14"/>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105189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282659pt" to="62.466301pt,8.748849pt" stroked="true" strokeweight="34.847401pt" strokecolor="#000000">
                <v:stroke dashstyle="solid"/>
                <w10:wrap type="topAndBottom"/>
              </v:line>
            </w:pict>
          </mc:Fallback>
        </mc:AlternateContent>
      </w:r>
    </w:p>
    <w:p>
      <w:pPr>
        <w:spacing w:line="165" w:lineRule="auto" w:before="97"/>
        <w:ind w:left="221" w:right="108" w:firstLine="0"/>
        <w:jc w:val="both"/>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described</w:t>
      </w:r>
      <w:r>
        <w:rPr>
          <w:rFonts w:ascii="LM Roman 8"/>
          <w:spacing w:val="-11"/>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w:t>
      </w:r>
      <w:r>
        <w:rPr>
          <w:rFonts w:ascii="LM Roman 8"/>
          <w:spacing w:val="-9"/>
          <w:w w:val="105"/>
          <w:sz w:val="15"/>
          <w:vertAlign w:val="baseline"/>
        </w:rPr>
        <w:t> </w:t>
      </w:r>
      <w:r>
        <w:rPr>
          <w:rFonts w:ascii="LM Roman 8"/>
          <w:w w:val="105"/>
          <w:sz w:val="15"/>
          <w:vertAlign w:val="baseline"/>
        </w:rPr>
        <w:t>was</w:t>
      </w:r>
      <w:r>
        <w:rPr>
          <w:rFonts w:ascii="LM Roman 8"/>
          <w:spacing w:val="-12"/>
          <w:w w:val="105"/>
          <w:sz w:val="15"/>
          <w:vertAlign w:val="baseline"/>
        </w:rPr>
        <w:t> </w:t>
      </w:r>
      <w:r>
        <w:rPr>
          <w:rFonts w:ascii="LM Roman 8"/>
          <w:w w:val="105"/>
          <w:sz w:val="15"/>
          <w:vertAlign w:val="baseline"/>
        </w:rPr>
        <w:t>carried</w:t>
      </w:r>
      <w:r>
        <w:rPr>
          <w:rFonts w:ascii="LM Roman 8"/>
          <w:spacing w:val="-13"/>
          <w:w w:val="105"/>
          <w:sz w:val="15"/>
          <w:vertAlign w:val="baseline"/>
        </w:rPr>
        <w:t> </w:t>
      </w:r>
      <w:r>
        <w:rPr>
          <w:rFonts w:ascii="LM Roman 8"/>
          <w:w w:val="105"/>
          <w:sz w:val="15"/>
          <w:vertAlign w:val="baseline"/>
        </w:rPr>
        <w:t>out</w:t>
      </w:r>
      <w:r>
        <w:rPr>
          <w:rFonts w:ascii="LM Roman 8"/>
          <w:spacing w:val="-11"/>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Master</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(MRes)</w:t>
      </w:r>
      <w:r>
        <w:rPr>
          <w:rFonts w:ascii="LM Roman 8"/>
          <w:spacing w:val="-13"/>
          <w:w w:val="105"/>
          <w:sz w:val="15"/>
          <w:vertAlign w:val="baseline"/>
        </w:rPr>
        <w:t> </w:t>
      </w:r>
      <w:r>
        <w:rPr>
          <w:rFonts w:ascii="LM Roman 8"/>
          <w:w w:val="105"/>
          <w:sz w:val="15"/>
          <w:vertAlign w:val="baseline"/>
        </w:rPr>
        <w:t>project</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first author under the supervision</w:t>
      </w:r>
      <w:r>
        <w:rPr>
          <w:rFonts w:ascii="LM Roman 8"/>
          <w:spacing w:val="-3"/>
          <w:w w:val="105"/>
          <w:sz w:val="15"/>
          <w:vertAlign w:val="baseline"/>
        </w:rPr>
        <w:t> </w:t>
      </w:r>
      <w:r>
        <w:rPr>
          <w:rFonts w:ascii="LM Roman 8"/>
          <w:w w:val="105"/>
          <w:sz w:val="15"/>
          <w:vertAlign w:val="baseline"/>
        </w:rPr>
        <w:t>of the</w:t>
      </w:r>
      <w:r>
        <w:rPr>
          <w:rFonts w:ascii="LM Roman 8"/>
          <w:spacing w:val="-2"/>
          <w:w w:val="105"/>
          <w:sz w:val="15"/>
          <w:vertAlign w:val="baseline"/>
        </w:rPr>
        <w:t> </w:t>
      </w:r>
      <w:r>
        <w:rPr>
          <w:rFonts w:ascii="LM Roman 8"/>
          <w:w w:val="105"/>
          <w:sz w:val="15"/>
          <w:vertAlign w:val="baseline"/>
        </w:rPr>
        <w:t>second and third</w:t>
      </w:r>
      <w:r>
        <w:rPr>
          <w:rFonts w:ascii="LM Roman 8"/>
          <w:spacing w:val="-3"/>
          <w:w w:val="105"/>
          <w:sz w:val="15"/>
          <w:vertAlign w:val="baseline"/>
        </w:rPr>
        <w:t> </w:t>
      </w:r>
      <w:r>
        <w:rPr>
          <w:rFonts w:ascii="LM Roman 8"/>
          <w:w w:val="105"/>
          <w:sz w:val="15"/>
          <w:vertAlign w:val="baseline"/>
        </w:rPr>
        <w:t>authors, and</w:t>
      </w:r>
      <w:r>
        <w:rPr>
          <w:rFonts w:ascii="LM Roman 8"/>
          <w:spacing w:val="-1"/>
          <w:w w:val="105"/>
          <w:sz w:val="15"/>
          <w:vertAlign w:val="baseline"/>
        </w:rPr>
        <w:t> </w:t>
      </w:r>
      <w:r>
        <w:rPr>
          <w:rFonts w:ascii="LM Roman 8"/>
          <w:w w:val="105"/>
          <w:sz w:val="15"/>
          <w:vertAlign w:val="baseline"/>
        </w:rPr>
        <w:t>was</w:t>
      </w:r>
      <w:r>
        <w:rPr>
          <w:rFonts w:ascii="LM Roman 8"/>
          <w:spacing w:val="-1"/>
          <w:w w:val="105"/>
          <w:sz w:val="15"/>
          <w:vertAlign w:val="baseline"/>
        </w:rPr>
        <w:t> </w:t>
      </w:r>
      <w:r>
        <w:rPr>
          <w:rFonts w:ascii="LM Roman 8"/>
          <w:w w:val="105"/>
          <w:sz w:val="15"/>
          <w:vertAlign w:val="baseline"/>
        </w:rPr>
        <w:t>supported by</w:t>
      </w:r>
      <w:r>
        <w:rPr>
          <w:rFonts w:ascii="LM Roman 8"/>
          <w:spacing w:val="-1"/>
          <w:w w:val="105"/>
          <w:sz w:val="15"/>
          <w:vertAlign w:val="baseline"/>
        </w:rPr>
        <w:t> </w:t>
      </w:r>
      <w:r>
        <w:rPr>
          <w:rFonts w:ascii="LM Roman 8"/>
          <w:w w:val="105"/>
          <w:sz w:val="15"/>
          <w:vertAlign w:val="baseline"/>
        </w:rPr>
        <w:t>Westinghouse Rail Systems, Chippenham, UK.</w:t>
      </w:r>
    </w:p>
    <w:p>
      <w:pPr>
        <w:spacing w:line="207" w:lineRule="exact" w:before="9"/>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cskarim@swansea.ac.uk</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F.G.Moller@swansea.ac.uk</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A.G.Setzer@swansea.ac.uk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9"/>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doi:10.1016/j.entcs.2009.08.015</w:t>
      </w:r>
    </w:p>
    <w:p>
      <w:pPr>
        <w:spacing w:after="0"/>
        <w:jc w:val="left"/>
        <w:rPr>
          <w:rFonts w:ascii="Times New Roman"/>
          <w:sz w:val="16"/>
        </w:rPr>
        <w:sectPr>
          <w:footerReference w:type="default" r:id="rId5"/>
          <w:type w:val="continuous"/>
          <w:pgSz w:w="9360" w:h="13610"/>
          <w:pgMar w:header="0" w:footer="0" w:top="920" w:bottom="280" w:left="680" w:right="680"/>
          <w:pgNumType w:start="19"/>
        </w:sectPr>
      </w:pPr>
    </w:p>
    <w:p>
      <w:pPr>
        <w:pStyle w:val="BodyText"/>
        <w:spacing w:line="213" w:lineRule="auto" w:before="138"/>
        <w:ind w:left="107" w:right="216"/>
        <w:jc w:val="both"/>
      </w:pPr>
      <w:r>
        <w:rPr/>
        <w:t>by experienced signalling engineers to look for errors. The engineers will try many scenarios, which are typically listed in signalling books.</w:t>
      </w:r>
    </w:p>
    <w:p>
      <w:pPr>
        <w:pStyle w:val="BodyText"/>
        <w:spacing w:line="213" w:lineRule="auto" w:before="23"/>
        <w:ind w:left="107" w:right="215" w:firstLine="319"/>
        <w:jc w:val="both"/>
      </w:pPr>
      <w:r>
        <w:rPr/>
        <w:t>This technique, commonly used in industry, catches many flaws in software, but</w:t>
      </w:r>
      <w:r>
        <w:rPr>
          <w:spacing w:val="-11"/>
        </w:rPr>
        <w:t> </w:t>
      </w:r>
      <w:r>
        <w:rPr/>
        <w:t>does</w:t>
      </w:r>
      <w:r>
        <w:rPr>
          <w:spacing w:val="-7"/>
        </w:rPr>
        <w:t> </w:t>
      </w:r>
      <w:r>
        <w:rPr/>
        <w:t>not</w:t>
      </w:r>
      <w:r>
        <w:rPr>
          <w:spacing w:val="-7"/>
        </w:rPr>
        <w:t> </w:t>
      </w:r>
      <w:r>
        <w:rPr/>
        <w:t>guarantee</w:t>
      </w:r>
      <w:r>
        <w:rPr>
          <w:spacing w:val="-3"/>
        </w:rPr>
        <w:t> </w:t>
      </w:r>
      <w:r>
        <w:rPr/>
        <w:t>correctness</w:t>
      </w:r>
      <w:r>
        <w:rPr>
          <w:spacing w:val="-7"/>
        </w:rPr>
        <w:t> </w:t>
      </w:r>
      <w:r>
        <w:rPr/>
        <w:t>of</w:t>
      </w:r>
      <w:r>
        <w:rPr>
          <w:spacing w:val="-4"/>
        </w:rPr>
        <w:t> </w:t>
      </w:r>
      <w:r>
        <w:rPr/>
        <w:t>the</w:t>
      </w:r>
      <w:r>
        <w:rPr>
          <w:spacing w:val="-9"/>
        </w:rPr>
        <w:t> </w:t>
      </w:r>
      <w:r>
        <w:rPr/>
        <w:t>ladder</w:t>
      </w:r>
      <w:r>
        <w:rPr>
          <w:spacing w:val="-9"/>
        </w:rPr>
        <w:t> </w:t>
      </w:r>
      <w:r>
        <w:rPr/>
        <w:t>implementing</w:t>
      </w:r>
      <w:r>
        <w:rPr>
          <w:spacing w:val="-6"/>
        </w:rPr>
        <w:t> </w:t>
      </w:r>
      <w:r>
        <w:rPr/>
        <w:t>signalling</w:t>
      </w:r>
      <w:r>
        <w:rPr>
          <w:spacing w:val="-6"/>
        </w:rPr>
        <w:t> </w:t>
      </w:r>
      <w:r>
        <w:rPr/>
        <w:t>principles. This</w:t>
      </w:r>
      <w:r>
        <w:rPr>
          <w:spacing w:val="-4"/>
        </w:rPr>
        <w:t> </w:t>
      </w:r>
      <w:r>
        <w:rPr/>
        <w:t>research</w:t>
      </w:r>
      <w:r>
        <w:rPr>
          <w:spacing w:val="-3"/>
        </w:rPr>
        <w:t> </w:t>
      </w:r>
      <w:r>
        <w:rPr/>
        <w:t>was</w:t>
      </w:r>
      <w:r>
        <w:rPr>
          <w:spacing w:val="-2"/>
        </w:rPr>
        <w:t> </w:t>
      </w:r>
      <w:r>
        <w:rPr/>
        <w:t>commissioned</w:t>
      </w:r>
      <w:r>
        <w:rPr>
          <w:spacing w:val="-3"/>
        </w:rPr>
        <w:t> </w:t>
      </w:r>
      <w:r>
        <w:rPr/>
        <w:t>to</w:t>
      </w:r>
      <w:r>
        <w:rPr>
          <w:spacing w:val="-3"/>
        </w:rPr>
        <w:t> </w:t>
      </w:r>
      <w:r>
        <w:rPr/>
        <w:t>determine</w:t>
      </w:r>
      <w:r>
        <w:rPr>
          <w:spacing w:val="-5"/>
        </w:rPr>
        <w:t> </w:t>
      </w:r>
      <w:r>
        <w:rPr/>
        <w:t>whether</w:t>
      </w:r>
      <w:r>
        <w:rPr>
          <w:spacing w:val="-3"/>
        </w:rPr>
        <w:t> </w:t>
      </w:r>
      <w:r>
        <w:rPr/>
        <w:t>it</w:t>
      </w:r>
      <w:r>
        <w:rPr>
          <w:spacing w:val="-5"/>
        </w:rPr>
        <w:t> </w:t>
      </w:r>
      <w:r>
        <w:rPr/>
        <w:t>is</w:t>
      </w:r>
      <w:r>
        <w:rPr>
          <w:spacing w:val="-4"/>
        </w:rPr>
        <w:t> </w:t>
      </w:r>
      <w:r>
        <w:rPr/>
        <w:t>feasible</w:t>
      </w:r>
      <w:r>
        <w:rPr>
          <w:spacing w:val="-3"/>
        </w:rPr>
        <w:t> </w:t>
      </w:r>
      <w:r>
        <w:rPr/>
        <w:t>to</w:t>
      </w:r>
      <w:r>
        <w:rPr>
          <w:spacing w:val="-3"/>
        </w:rPr>
        <w:t> </w:t>
      </w:r>
      <w:r>
        <w:rPr/>
        <w:t>apply</w:t>
      </w:r>
      <w:r>
        <w:rPr>
          <w:spacing w:val="-4"/>
        </w:rPr>
        <w:t> </w:t>
      </w:r>
      <w:r>
        <w:rPr/>
        <w:t>formal methods</w:t>
      </w:r>
      <w:r>
        <w:rPr>
          <w:spacing w:val="-12"/>
        </w:rPr>
        <w:t> </w:t>
      </w:r>
      <w:r>
        <w:rPr/>
        <w:t>to</w:t>
      </w:r>
      <w:r>
        <w:rPr>
          <w:spacing w:val="-9"/>
        </w:rPr>
        <w:t> </w:t>
      </w:r>
      <w:r>
        <w:rPr/>
        <w:t>ladder</w:t>
      </w:r>
      <w:r>
        <w:rPr>
          <w:spacing w:val="-9"/>
        </w:rPr>
        <w:t> </w:t>
      </w:r>
      <w:r>
        <w:rPr/>
        <w:t>logic</w:t>
      </w:r>
      <w:r>
        <w:rPr>
          <w:spacing w:val="-9"/>
        </w:rPr>
        <w:t> </w:t>
      </w:r>
      <w:r>
        <w:rPr/>
        <w:t>and</w:t>
      </w:r>
      <w:r>
        <w:rPr>
          <w:spacing w:val="-9"/>
        </w:rPr>
        <w:t> </w:t>
      </w:r>
      <w:r>
        <w:rPr/>
        <w:t>to</w:t>
      </w:r>
      <w:r>
        <w:rPr>
          <w:spacing w:val="-9"/>
        </w:rPr>
        <w:t> </w:t>
      </w:r>
      <w:r>
        <w:rPr/>
        <w:t>verify</w:t>
      </w:r>
      <w:r>
        <w:rPr>
          <w:spacing w:val="-10"/>
        </w:rPr>
        <w:t> </w:t>
      </w:r>
      <w:r>
        <w:rPr/>
        <w:t>that</w:t>
      </w:r>
      <w:r>
        <w:rPr>
          <w:spacing w:val="-11"/>
        </w:rPr>
        <w:t> </w:t>
      </w:r>
      <w:r>
        <w:rPr/>
        <w:t>signalling</w:t>
      </w:r>
      <w:r>
        <w:rPr>
          <w:spacing w:val="-6"/>
        </w:rPr>
        <w:t> </w:t>
      </w:r>
      <w:r>
        <w:rPr/>
        <w:t>principles</w:t>
      </w:r>
      <w:r>
        <w:rPr>
          <w:spacing w:val="-12"/>
        </w:rPr>
        <w:t> </w:t>
      </w:r>
      <w:r>
        <w:rPr/>
        <w:t>hold</w:t>
      </w:r>
      <w:r>
        <w:rPr>
          <w:spacing w:val="-9"/>
        </w:rPr>
        <w:t> </w:t>
      </w:r>
      <w:r>
        <w:rPr/>
        <w:t>in</w:t>
      </w:r>
      <w:r>
        <w:rPr>
          <w:spacing w:val="-11"/>
        </w:rPr>
        <w:t> </w:t>
      </w:r>
      <w:r>
        <w:rPr/>
        <w:t>a</w:t>
      </w:r>
      <w:r>
        <w:rPr>
          <w:spacing w:val="-9"/>
        </w:rPr>
        <w:t> </w:t>
      </w:r>
      <w:r>
        <w:rPr/>
        <w:t>ladder</w:t>
      </w:r>
      <w:r>
        <w:rPr>
          <w:spacing w:val="-11"/>
        </w:rPr>
        <w:t> </w:t>
      </w:r>
      <w:r>
        <w:rPr/>
        <w:t>logic </w:t>
      </w:r>
      <w:r>
        <w:rPr>
          <w:spacing w:val="-2"/>
        </w:rPr>
        <w:t>program.</w:t>
      </w:r>
    </w:p>
    <w:p>
      <w:pPr>
        <w:pStyle w:val="BodyText"/>
        <w:spacing w:line="206" w:lineRule="auto" w:before="35"/>
        <w:ind w:left="107" w:right="217" w:firstLine="319"/>
        <w:jc w:val="both"/>
      </w:pPr>
      <w:r>
        <w:rPr/>
        <w:t>Part of the research was to implement a prototype verification system.</w:t>
      </w:r>
      <w:r>
        <w:rPr>
          <w:spacing w:val="40"/>
        </w:rPr>
        <w:t> </w:t>
      </w:r>
      <w:r>
        <w:rPr/>
        <w:t>This system</w:t>
      </w:r>
      <w:r>
        <w:rPr>
          <w:spacing w:val="-7"/>
        </w:rPr>
        <w:t> </w:t>
      </w:r>
      <w:r>
        <w:rPr/>
        <w:t>takes</w:t>
      </w:r>
      <w:r>
        <w:rPr>
          <w:spacing w:val="-5"/>
        </w:rPr>
        <w:t> </w:t>
      </w:r>
      <w:r>
        <w:rPr/>
        <w:t>as</w:t>
      </w:r>
      <w:r>
        <w:rPr>
          <w:spacing w:val="-7"/>
        </w:rPr>
        <w:t> </w:t>
      </w:r>
      <w:r>
        <w:rPr/>
        <w:t>input: the</w:t>
      </w:r>
      <w:r>
        <w:rPr>
          <w:spacing w:val="-8"/>
        </w:rPr>
        <w:t> </w:t>
      </w:r>
      <w:r>
        <w:rPr/>
        <w:t>ladder</w:t>
      </w:r>
      <w:r>
        <w:rPr>
          <w:spacing w:val="-6"/>
        </w:rPr>
        <w:t> </w:t>
      </w:r>
      <w:r>
        <w:rPr/>
        <w:t>logic</w:t>
      </w:r>
      <w:r>
        <w:rPr>
          <w:spacing w:val="-6"/>
        </w:rPr>
        <w:t> </w:t>
      </w:r>
      <w:r>
        <w:rPr/>
        <w:t>to</w:t>
      </w:r>
      <w:r>
        <w:rPr>
          <w:spacing w:val="-8"/>
        </w:rPr>
        <w:t> </w:t>
      </w:r>
      <w:r>
        <w:rPr/>
        <w:t>verify,</w:t>
      </w:r>
      <w:r>
        <w:rPr>
          <w:spacing w:val="-3"/>
        </w:rPr>
        <w:t> </w:t>
      </w:r>
      <w:r>
        <w:rPr/>
        <w:t>a</w:t>
      </w:r>
      <w:r>
        <w:rPr>
          <w:spacing w:val="-8"/>
        </w:rPr>
        <w:t> </w:t>
      </w:r>
      <w:r>
        <w:rPr/>
        <w:t>model</w:t>
      </w:r>
      <w:r>
        <w:rPr>
          <w:spacing w:val="-10"/>
        </w:rPr>
        <w:t> </w:t>
      </w:r>
      <w:r>
        <w:rPr/>
        <w:t>of</w:t>
      </w:r>
      <w:r>
        <w:rPr>
          <w:spacing w:val="-6"/>
        </w:rPr>
        <w:t> </w:t>
      </w:r>
      <w:r>
        <w:rPr/>
        <w:t>the</w:t>
      </w:r>
      <w:r>
        <w:rPr>
          <w:spacing w:val="-8"/>
        </w:rPr>
        <w:t> </w:t>
      </w:r>
      <w:r>
        <w:rPr/>
        <w:t>railway</w:t>
      </w:r>
      <w:r>
        <w:rPr>
          <w:spacing w:val="-4"/>
        </w:rPr>
        <w:t> </w:t>
      </w:r>
      <w:r>
        <w:rPr/>
        <w:t>yard,</w:t>
      </w:r>
      <w:r>
        <w:rPr>
          <w:spacing w:val="-7"/>
        </w:rPr>
        <w:t> </w:t>
      </w:r>
      <w:r>
        <w:rPr/>
        <w:t>and</w:t>
      </w:r>
      <w:r>
        <w:rPr>
          <w:spacing w:val="-8"/>
        </w:rPr>
        <w:t> </w:t>
      </w:r>
      <w:r>
        <w:rPr/>
        <w:t>a signalling</w:t>
      </w:r>
      <w:r>
        <w:rPr>
          <w:spacing w:val="-12"/>
        </w:rPr>
        <w:t> </w:t>
      </w:r>
      <w:r>
        <w:rPr/>
        <w:t>principle;</w:t>
      </w:r>
      <w:r>
        <w:rPr>
          <w:spacing w:val="-14"/>
        </w:rPr>
        <w:t> </w:t>
      </w:r>
      <w:r>
        <w:rPr/>
        <w:t>if</w:t>
      </w:r>
      <w:r>
        <w:rPr>
          <w:spacing w:val="-12"/>
        </w:rPr>
        <w:t> </w:t>
      </w:r>
      <w:r>
        <w:rPr/>
        <w:t>a</w:t>
      </w:r>
      <w:r>
        <w:rPr>
          <w:spacing w:val="-14"/>
        </w:rPr>
        <w:t> </w:t>
      </w:r>
      <w:r>
        <w:rPr/>
        <w:t>counter-example</w:t>
      </w:r>
      <w:r>
        <w:rPr>
          <w:spacing w:val="-12"/>
        </w:rPr>
        <w:t> </w:t>
      </w:r>
      <w:r>
        <w:rPr/>
        <w:t>is</w:t>
      </w:r>
      <w:r>
        <w:rPr>
          <w:spacing w:val="-13"/>
        </w:rPr>
        <w:t> </w:t>
      </w:r>
      <w:r>
        <w:rPr/>
        <w:t>identified,</w:t>
      </w:r>
      <w:r>
        <w:rPr>
          <w:spacing w:val="-14"/>
        </w:rPr>
        <w:t> </w:t>
      </w:r>
      <w:r>
        <w:rPr/>
        <w:t>the</w:t>
      </w:r>
      <w:r>
        <w:rPr>
          <w:spacing w:val="-14"/>
        </w:rPr>
        <w:t> </w:t>
      </w:r>
      <w:r>
        <w:rPr/>
        <w:t>system</w:t>
      </w:r>
      <w:r>
        <w:rPr>
          <w:spacing w:val="-13"/>
        </w:rPr>
        <w:t> </w:t>
      </w:r>
      <w:r>
        <w:rPr/>
        <w:t>provides</w:t>
      </w:r>
      <w:r>
        <w:rPr>
          <w:spacing w:val="-14"/>
        </w:rPr>
        <w:t> </w:t>
      </w:r>
      <w:r>
        <w:rPr/>
        <w:t>a</w:t>
      </w:r>
      <w:r>
        <w:rPr>
          <w:spacing w:val="-14"/>
        </w:rPr>
        <w:t> </w:t>
      </w:r>
      <w:r>
        <w:rPr/>
        <w:t>L</w:t>
      </w:r>
      <w:r>
        <w:rPr>
          <w:rFonts w:ascii="LM Roman 8"/>
          <w:position w:val="4"/>
          <w:sz w:val="15"/>
        </w:rPr>
        <w:t>A</w:t>
      </w:r>
      <w:r>
        <w:rPr/>
        <w:t>T</w:t>
      </w:r>
      <w:r>
        <w:rPr>
          <w:position w:val="-3"/>
        </w:rPr>
        <w:t>E</w:t>
      </w:r>
      <w:r>
        <w:rPr/>
        <w:t>X document detailing the state of the system when the counter-example appears. </w:t>
      </w:r>
      <w:r>
        <w:rPr>
          <w:spacing w:val="-2"/>
        </w:rPr>
        <w:t>L</w:t>
      </w:r>
      <w:r>
        <w:rPr>
          <w:rFonts w:ascii="LM Roman 8"/>
          <w:spacing w:val="-2"/>
          <w:position w:val="4"/>
          <w:sz w:val="15"/>
        </w:rPr>
        <w:t>A</w:t>
      </w:r>
      <w:r>
        <w:rPr>
          <w:spacing w:val="-2"/>
        </w:rPr>
        <w:t>T</w:t>
      </w:r>
      <w:r>
        <w:rPr>
          <w:spacing w:val="-2"/>
          <w:position w:val="-3"/>
        </w:rPr>
        <w:t>E</w:t>
      </w:r>
      <w:r>
        <w:rPr>
          <w:spacing w:val="-2"/>
        </w:rPr>
        <w:t>X</w:t>
      </w:r>
      <w:r>
        <w:rPr>
          <w:spacing w:val="-12"/>
        </w:rPr>
        <w:t> </w:t>
      </w:r>
      <w:r>
        <w:rPr>
          <w:spacing w:val="-2"/>
        </w:rPr>
        <w:t>is</w:t>
      </w:r>
      <w:r>
        <w:rPr>
          <w:spacing w:val="-12"/>
        </w:rPr>
        <w:t> </w:t>
      </w:r>
      <w:r>
        <w:rPr>
          <w:spacing w:val="-2"/>
        </w:rPr>
        <w:t>used,</w:t>
      </w:r>
      <w:r>
        <w:rPr>
          <w:spacing w:val="-10"/>
        </w:rPr>
        <w:t> </w:t>
      </w:r>
      <w:r>
        <w:rPr>
          <w:spacing w:val="-2"/>
        </w:rPr>
        <w:t>as</w:t>
      </w:r>
      <w:r>
        <w:rPr>
          <w:spacing w:val="-12"/>
        </w:rPr>
        <w:t> </w:t>
      </w:r>
      <w:r>
        <w:rPr>
          <w:spacing w:val="-2"/>
        </w:rPr>
        <w:t>opposed</w:t>
      </w:r>
      <w:r>
        <w:rPr>
          <w:spacing w:val="-13"/>
        </w:rPr>
        <w:t> </w:t>
      </w:r>
      <w:r>
        <w:rPr>
          <w:spacing w:val="-2"/>
        </w:rPr>
        <w:t>to</w:t>
      </w:r>
      <w:r>
        <w:rPr>
          <w:spacing w:val="-11"/>
        </w:rPr>
        <w:t> </w:t>
      </w:r>
      <w:r>
        <w:rPr>
          <w:spacing w:val="-2"/>
        </w:rPr>
        <w:t>simply</w:t>
      </w:r>
      <w:r>
        <w:rPr>
          <w:spacing w:val="-12"/>
        </w:rPr>
        <w:t> </w:t>
      </w:r>
      <w:r>
        <w:rPr>
          <w:spacing w:val="-2"/>
        </w:rPr>
        <w:t>outputting</w:t>
      </w:r>
      <w:r>
        <w:rPr>
          <w:spacing w:val="-13"/>
        </w:rPr>
        <w:t> </w:t>
      </w:r>
      <w:r>
        <w:rPr>
          <w:spacing w:val="-2"/>
        </w:rPr>
        <w:t>the</w:t>
      </w:r>
      <w:r>
        <w:rPr>
          <w:spacing w:val="-13"/>
        </w:rPr>
        <w:t> </w:t>
      </w:r>
      <w:r>
        <w:rPr>
          <w:spacing w:val="-2"/>
        </w:rPr>
        <w:t>state</w:t>
      </w:r>
      <w:r>
        <w:rPr>
          <w:spacing w:val="-8"/>
        </w:rPr>
        <w:t> </w:t>
      </w:r>
      <w:r>
        <w:rPr>
          <w:spacing w:val="-2"/>
        </w:rPr>
        <w:t>of</w:t>
      </w:r>
      <w:r>
        <w:rPr>
          <w:spacing w:val="-11"/>
        </w:rPr>
        <w:t> </w:t>
      </w:r>
      <w:r>
        <w:rPr>
          <w:spacing w:val="-2"/>
        </w:rPr>
        <w:t>the</w:t>
      </w:r>
      <w:r>
        <w:rPr>
          <w:spacing w:val="-13"/>
        </w:rPr>
        <w:t> </w:t>
      </w:r>
      <w:r>
        <w:rPr>
          <w:spacing w:val="-2"/>
        </w:rPr>
        <w:t>system</w:t>
      </w:r>
      <w:r>
        <w:rPr>
          <w:spacing w:val="-8"/>
        </w:rPr>
        <w:t> </w:t>
      </w:r>
      <w:r>
        <w:rPr>
          <w:spacing w:val="-2"/>
        </w:rPr>
        <w:t>in</w:t>
      </w:r>
      <w:r>
        <w:rPr>
          <w:spacing w:val="-11"/>
        </w:rPr>
        <w:t> </w:t>
      </w:r>
      <w:r>
        <w:rPr>
          <w:spacing w:val="-2"/>
        </w:rPr>
        <w:t>plain</w:t>
      </w:r>
      <w:r>
        <w:rPr>
          <w:spacing w:val="-11"/>
        </w:rPr>
        <w:t> </w:t>
      </w:r>
      <w:r>
        <w:rPr>
          <w:spacing w:val="-2"/>
        </w:rPr>
        <w:t>text, </w:t>
      </w:r>
      <w:r>
        <w:rPr/>
        <w:t>so that the produced counter-examples can be elegantly formatted and presented to make it easier for an engineer to understand.</w:t>
      </w:r>
    </w:p>
    <w:p>
      <w:pPr>
        <w:pStyle w:val="BodyText"/>
        <w:spacing w:line="213" w:lineRule="auto" w:before="7"/>
        <w:ind w:left="107" w:right="217" w:firstLine="319"/>
        <w:jc w:val="both"/>
      </w:pPr>
      <w:r>
        <w:rPr/>
        <w:t>Signalling principles for the UK railway industry are written in plain English.</w:t>
      </w:r>
      <w:r>
        <w:rPr>
          <w:spacing w:val="40"/>
        </w:rPr>
        <w:t> </w:t>
      </w:r>
      <w:r>
        <w:rPr/>
        <w:t>A second component of the research was to define a formal language in which to precisely represent signalling principles.</w:t>
      </w:r>
      <w:r>
        <w:rPr>
          <w:spacing w:val="40"/>
        </w:rPr>
        <w:t> </w:t>
      </w:r>
      <w:r>
        <w:rPr/>
        <w:t>We have written a program which takes signalling principles defined in this language, and produces safety conditions for which the ladder logic is to be verified.</w:t>
      </w:r>
    </w:p>
    <w:p>
      <w:pPr>
        <w:pStyle w:val="BodyText"/>
        <w:spacing w:before="121"/>
      </w:pPr>
    </w:p>
    <w:p>
      <w:pPr>
        <w:pStyle w:val="BodyText"/>
        <w:ind w:left="107"/>
        <w:rPr>
          <w:rFonts w:ascii="Georgia"/>
        </w:rPr>
      </w:pPr>
      <w:bookmarkStart w:name="Railways" w:id="4"/>
      <w:bookmarkEnd w:id="4"/>
      <w:r>
        <w:rPr/>
      </w:r>
      <w:r>
        <w:rPr>
          <w:rFonts w:ascii="Georgia"/>
          <w:spacing w:val="-2"/>
          <w:w w:val="115"/>
        </w:rPr>
        <w:t>Overview</w:t>
      </w:r>
    </w:p>
    <w:p>
      <w:pPr>
        <w:pStyle w:val="BodyText"/>
        <w:spacing w:line="216" w:lineRule="auto" w:before="25"/>
        <w:ind w:left="107" w:right="219"/>
        <w:jc w:val="both"/>
      </w:pPr>
      <w:r>
        <w:rPr/>
        <w:t>This</w:t>
      </w:r>
      <w:r>
        <w:rPr>
          <w:spacing w:val="-11"/>
        </w:rPr>
        <w:t> </w:t>
      </w:r>
      <w:r>
        <w:rPr/>
        <w:t>paper</w:t>
      </w:r>
      <w:r>
        <w:rPr>
          <w:spacing w:val="-10"/>
        </w:rPr>
        <w:t> </w:t>
      </w:r>
      <w:r>
        <w:rPr/>
        <w:t>is</w:t>
      </w:r>
      <w:r>
        <w:rPr>
          <w:spacing w:val="-8"/>
        </w:rPr>
        <w:t> </w:t>
      </w:r>
      <w:r>
        <w:rPr/>
        <w:t>structured</w:t>
      </w:r>
      <w:r>
        <w:rPr>
          <w:spacing w:val="-7"/>
        </w:rPr>
        <w:t> </w:t>
      </w:r>
      <w:r>
        <w:rPr/>
        <w:t>as</w:t>
      </w:r>
      <w:r>
        <w:rPr>
          <w:spacing w:val="-8"/>
        </w:rPr>
        <w:t> </w:t>
      </w:r>
      <w:r>
        <w:rPr/>
        <w:t>follows.</w:t>
      </w:r>
      <w:r>
        <w:rPr>
          <w:spacing w:val="21"/>
        </w:rPr>
        <w:t> </w:t>
      </w:r>
      <w:r>
        <w:rPr/>
        <w:t>We</w:t>
      </w:r>
      <w:r>
        <w:rPr>
          <w:spacing w:val="-5"/>
        </w:rPr>
        <w:t> </w:t>
      </w:r>
      <w:r>
        <w:rPr/>
        <w:t>start</w:t>
      </w:r>
      <w:r>
        <w:rPr>
          <w:spacing w:val="-9"/>
        </w:rPr>
        <w:t> </w:t>
      </w:r>
      <w:r>
        <w:rPr/>
        <w:t>by</w:t>
      </w:r>
      <w:r>
        <w:rPr>
          <w:spacing w:val="-8"/>
        </w:rPr>
        <w:t> </w:t>
      </w:r>
      <w:r>
        <w:rPr/>
        <w:t>providing</w:t>
      </w:r>
      <w:r>
        <w:rPr>
          <w:spacing w:val="-10"/>
        </w:rPr>
        <w:t> </w:t>
      </w:r>
      <w:r>
        <w:rPr/>
        <w:t>some</w:t>
      </w:r>
      <w:r>
        <w:rPr>
          <w:spacing w:val="-7"/>
        </w:rPr>
        <w:t> </w:t>
      </w:r>
      <w:r>
        <w:rPr/>
        <w:t>background</w:t>
      </w:r>
      <w:r>
        <w:rPr>
          <w:spacing w:val="-9"/>
        </w:rPr>
        <w:t> </w:t>
      </w:r>
      <w:r>
        <w:rPr/>
        <w:t>knowl- edge on railways and interlocking systems.</w:t>
      </w:r>
      <w:r>
        <w:rPr>
          <w:spacing w:val="40"/>
        </w:rPr>
        <w:t> </w:t>
      </w:r>
      <w:r>
        <w:rPr/>
        <w:t>We then provide a discussion of the verification technique used</w:t>
      </w:r>
      <w:r>
        <w:rPr>
          <w:spacing w:val="-1"/>
        </w:rPr>
        <w:t> </w:t>
      </w:r>
      <w:r>
        <w:rPr/>
        <w:t>in</w:t>
      </w:r>
      <w:r>
        <w:rPr>
          <w:spacing w:val="-1"/>
        </w:rPr>
        <w:t> </w:t>
      </w:r>
      <w:r>
        <w:rPr/>
        <w:t>this research.</w:t>
      </w:r>
      <w:r>
        <w:rPr>
          <w:spacing w:val="27"/>
        </w:rPr>
        <w:t> </w:t>
      </w:r>
      <w:r>
        <w:rPr/>
        <w:t>Then</w:t>
      </w:r>
      <w:r>
        <w:rPr>
          <w:spacing w:val="-1"/>
        </w:rPr>
        <w:t> </w:t>
      </w:r>
      <w:r>
        <w:rPr/>
        <w:t>a</w:t>
      </w:r>
      <w:r>
        <w:rPr>
          <w:spacing w:val="-2"/>
        </w:rPr>
        <w:t> </w:t>
      </w:r>
      <w:r>
        <w:rPr/>
        <w:t>discussion</w:t>
      </w:r>
      <w:r>
        <w:rPr>
          <w:spacing w:val="-1"/>
        </w:rPr>
        <w:t> </w:t>
      </w:r>
      <w:r>
        <w:rPr/>
        <w:t>of the</w:t>
      </w:r>
      <w:r>
        <w:rPr>
          <w:spacing w:val="-2"/>
        </w:rPr>
        <w:t> </w:t>
      </w:r>
      <w:r>
        <w:rPr/>
        <w:t>production</w:t>
      </w:r>
      <w:r>
        <w:rPr>
          <w:spacing w:val="-1"/>
        </w:rPr>
        <w:t> </w:t>
      </w:r>
      <w:r>
        <w:rPr/>
        <w:t>of safety conditions from signalling principles follows.</w:t>
      </w:r>
      <w:r>
        <w:rPr>
          <w:spacing w:val="33"/>
        </w:rPr>
        <w:t> </w:t>
      </w:r>
      <w:r>
        <w:rPr/>
        <w:t>Finally, we present</w:t>
      </w:r>
      <w:r>
        <w:rPr>
          <w:spacing w:val="-1"/>
        </w:rPr>
        <w:t> </w:t>
      </w:r>
      <w:r>
        <w:rPr/>
        <w:t>a survey of related work and some conclusions to the research carried out.</w:t>
      </w:r>
    </w:p>
    <w:p>
      <w:pPr>
        <w:pStyle w:val="BodyText"/>
        <w:spacing w:before="49"/>
      </w:pPr>
    </w:p>
    <w:p>
      <w:pPr>
        <w:pStyle w:val="Heading1"/>
        <w:numPr>
          <w:ilvl w:val="0"/>
          <w:numId w:val="1"/>
        </w:numPr>
        <w:tabs>
          <w:tab w:pos="578" w:val="left" w:leader="none"/>
        </w:tabs>
        <w:spacing w:line="240" w:lineRule="auto" w:before="1" w:after="0"/>
        <w:ind w:left="578" w:right="0" w:hanging="471"/>
        <w:jc w:val="left"/>
      </w:pPr>
      <w:r>
        <w:rPr>
          <w:spacing w:val="-2"/>
          <w:w w:val="110"/>
        </w:rPr>
        <w:t>Railways</w:t>
      </w:r>
    </w:p>
    <w:p>
      <w:pPr>
        <w:pStyle w:val="BodyText"/>
        <w:spacing w:line="213" w:lineRule="auto" w:before="203"/>
        <w:ind w:left="107" w:right="222"/>
        <w:jc w:val="both"/>
      </w:pPr>
      <w:r>
        <w:rPr/>
        <w:t>Before explaining how the verification system works, we will provide some back- ground information about the railway domain.</w:t>
      </w:r>
    </w:p>
    <w:p>
      <w:pPr>
        <w:pStyle w:val="BodyText"/>
        <w:spacing w:line="216" w:lineRule="auto" w:before="20"/>
        <w:ind w:left="107" w:right="219" w:firstLine="319"/>
        <w:jc w:val="both"/>
      </w:pPr>
      <w:r>
        <w:rPr/>
        <w:t>Railways are split up into railway yards – ie, train stations and depots – and open lines connecting the yards.</w:t>
      </w:r>
      <w:r>
        <w:rPr>
          <w:spacing w:val="40"/>
        </w:rPr>
        <w:t> </w:t>
      </w:r>
      <w:r>
        <w:rPr/>
        <w:t>An example railway yard is presented in Fig. </w:t>
      </w:r>
      <w:hyperlink w:history="true" w:anchor="_bookmark2">
        <w:r>
          <w:rPr>
            <w:color w:val="0000FF"/>
          </w:rPr>
          <w:t>1</w:t>
        </w:r>
      </w:hyperlink>
      <w:r>
        <w:rPr/>
        <w:t>. This research focuses on interlocking systems controlling railway yards.</w:t>
      </w:r>
      <w:r>
        <w:rPr>
          <w:spacing w:val="35"/>
        </w:rPr>
        <w:t> </w:t>
      </w:r>
      <w:r>
        <w:rPr/>
        <w:t>A railway yard is made up of the following components:</w:t>
      </w:r>
    </w:p>
    <w:p>
      <w:pPr>
        <w:pStyle w:val="BodyText"/>
        <w:spacing w:line="213" w:lineRule="auto" w:before="99"/>
        <w:ind w:left="319" w:right="220" w:hanging="213"/>
        <w:jc w:val="both"/>
      </w:pPr>
      <w:r>
        <w:rPr>
          <w:rFonts w:ascii="Georgia"/>
        </w:rPr>
        <w:t>Track</w:t>
      </w:r>
      <w:r>
        <w:rPr>
          <w:rFonts w:ascii="Georgia"/>
          <w:spacing w:val="40"/>
        </w:rPr>
        <w:t> </w:t>
      </w:r>
      <w:r>
        <w:rPr>
          <w:rFonts w:ascii="Georgia"/>
        </w:rPr>
        <w:t>Segments.</w:t>
      </w:r>
      <w:r>
        <w:rPr>
          <w:rFonts w:ascii="Georgia"/>
          <w:spacing w:val="40"/>
        </w:rPr>
        <w:t> </w:t>
      </w:r>
      <w:r>
        <w:rPr/>
        <w:t>Train lines are split up into segments, and each segment is as- sociated with a </w:t>
      </w:r>
      <w:r>
        <w:rPr>
          <w:i/>
        </w:rPr>
        <w:t>track circuit </w:t>
      </w:r>
      <w:r>
        <w:rPr/>
        <w:t>which can detect if a train is on the segment.</w:t>
      </w:r>
    </w:p>
    <w:p>
      <w:pPr>
        <w:pStyle w:val="BodyText"/>
        <w:spacing w:line="216" w:lineRule="auto" w:before="70"/>
        <w:ind w:left="319" w:right="219" w:hanging="213"/>
        <w:jc w:val="both"/>
      </w:pPr>
      <w:r>
        <w:rPr>
          <w:rFonts w:ascii="Georgia"/>
        </w:rPr>
        <w:t>Signals.</w:t>
      </w:r>
      <w:r>
        <w:rPr>
          <w:rFonts w:ascii="Georgia"/>
          <w:spacing w:val="40"/>
        </w:rPr>
        <w:t> </w:t>
      </w:r>
      <w:r>
        <w:rPr/>
        <w:t>Signals are placed between track segments, and a signal is only visible from</w:t>
      </w:r>
      <w:r>
        <w:rPr>
          <w:spacing w:val="-3"/>
        </w:rPr>
        <w:t> </w:t>
      </w:r>
      <w:r>
        <w:rPr/>
        <w:t>one</w:t>
      </w:r>
      <w:r>
        <w:rPr>
          <w:spacing w:val="-4"/>
        </w:rPr>
        <w:t> </w:t>
      </w:r>
      <w:r>
        <w:rPr/>
        <w:t>direction.</w:t>
      </w:r>
      <w:r>
        <w:rPr>
          <w:spacing w:val="28"/>
        </w:rPr>
        <w:t> </w:t>
      </w:r>
      <w:r>
        <w:rPr/>
        <w:t>Signals</w:t>
      </w:r>
      <w:r>
        <w:rPr>
          <w:spacing w:val="-3"/>
        </w:rPr>
        <w:t> </w:t>
      </w:r>
      <w:r>
        <w:rPr/>
        <w:t>show</w:t>
      </w:r>
      <w:r>
        <w:rPr>
          <w:spacing w:val="-2"/>
        </w:rPr>
        <w:t> </w:t>
      </w:r>
      <w:r>
        <w:rPr/>
        <w:t>different</w:t>
      </w:r>
      <w:r>
        <w:rPr>
          <w:spacing w:val="-2"/>
        </w:rPr>
        <w:t> </w:t>
      </w:r>
      <w:r>
        <w:rPr/>
        <w:t>aspects;</w:t>
      </w:r>
      <w:r>
        <w:rPr>
          <w:spacing w:val="-1"/>
        </w:rPr>
        <w:t> </w:t>
      </w:r>
      <w:r>
        <w:rPr/>
        <w:t>these</w:t>
      </w:r>
      <w:r>
        <w:rPr>
          <w:spacing w:val="-2"/>
        </w:rPr>
        <w:t> </w:t>
      </w:r>
      <w:r>
        <w:rPr/>
        <w:t>aspects</w:t>
      </w:r>
      <w:r>
        <w:rPr>
          <w:spacing w:val="-3"/>
        </w:rPr>
        <w:t> </w:t>
      </w:r>
      <w:r>
        <w:rPr/>
        <w:t>inform</w:t>
      </w:r>
      <w:r>
        <w:rPr>
          <w:spacing w:val="-5"/>
        </w:rPr>
        <w:t> </w:t>
      </w:r>
      <w:r>
        <w:rPr/>
        <w:t>the</w:t>
      </w:r>
      <w:r>
        <w:rPr>
          <w:spacing w:val="-2"/>
        </w:rPr>
        <w:t> </w:t>
      </w:r>
      <w:r>
        <w:rPr/>
        <w:t>train driver about the state of the line ahead.</w:t>
      </w:r>
    </w:p>
    <w:p>
      <w:pPr>
        <w:pStyle w:val="BodyText"/>
        <w:spacing w:line="216" w:lineRule="auto" w:before="66"/>
        <w:ind w:left="319" w:right="220" w:hanging="213"/>
        <w:jc w:val="both"/>
      </w:pPr>
      <w:r>
        <w:rPr>
          <w:rFonts w:ascii="Georgia"/>
        </w:rPr>
        <w:t>Points.</w:t>
      </w:r>
      <w:r>
        <w:rPr>
          <w:rFonts w:ascii="Georgia"/>
          <w:spacing w:val="40"/>
        </w:rPr>
        <w:t> </w:t>
      </w:r>
      <w:r>
        <w:rPr/>
        <w:t>Points</w:t>
      </w:r>
      <w:r>
        <w:rPr>
          <w:spacing w:val="27"/>
        </w:rPr>
        <w:t> </w:t>
      </w:r>
      <w:r>
        <w:rPr/>
        <w:t>are a special</w:t>
      </w:r>
      <w:r>
        <w:rPr>
          <w:spacing w:val="27"/>
        </w:rPr>
        <w:t> </w:t>
      </w:r>
      <w:r>
        <w:rPr/>
        <w:t>type of track</w:t>
      </w:r>
      <w:r>
        <w:rPr>
          <w:spacing w:val="27"/>
        </w:rPr>
        <w:t> </w:t>
      </w:r>
      <w:r>
        <w:rPr/>
        <w:t>segment used to merge two lines into one line.</w:t>
      </w:r>
      <w:r>
        <w:rPr>
          <w:spacing w:val="33"/>
        </w:rPr>
        <w:t> </w:t>
      </w:r>
      <w:r>
        <w:rPr/>
        <w:t>A train can drive over a set of points if it has been</w:t>
      </w:r>
      <w:r>
        <w:rPr>
          <w:spacing w:val="-3"/>
        </w:rPr>
        <w:t> </w:t>
      </w:r>
      <w:r>
        <w:rPr>
          <w:i/>
        </w:rPr>
        <w:t>locked</w:t>
      </w:r>
      <w:r>
        <w:rPr/>
        <w:t>, i.e. reached a definite position, and has been so locked into position physically and virtually</w:t>
      </w:r>
    </w:p>
    <w:p>
      <w:pPr>
        <w:spacing w:after="0" w:line="216" w:lineRule="auto"/>
        <w:jc w:val="both"/>
        <w:sectPr>
          <w:headerReference w:type="even" r:id="rId14"/>
          <w:headerReference w:type="default" r:id="rId15"/>
          <w:pgSz w:w="9360" w:h="13610"/>
          <w:pgMar w:header="855" w:footer="0" w:top="1040" w:bottom="280" w:left="680" w:right="680"/>
          <w:pgNumType w:start="20"/>
        </w:sectPr>
      </w:pPr>
    </w:p>
    <w:p>
      <w:pPr>
        <w:pStyle w:val="BodyText"/>
        <w:spacing w:line="213" w:lineRule="auto" w:before="138"/>
        <w:ind w:left="433" w:right="105"/>
        <w:jc w:val="both"/>
      </w:pPr>
      <w:r>
        <w:rPr/>
        <w:t>by software.</w:t>
      </w:r>
      <w:r>
        <w:rPr>
          <w:spacing w:val="38"/>
        </w:rPr>
        <w:t> </w:t>
      </w:r>
      <w:r>
        <w:rPr/>
        <w:t>The two possible positions of a set of points, when it is locked, are called </w:t>
      </w:r>
      <w:r>
        <w:rPr>
          <w:i/>
        </w:rPr>
        <w:t>normal </w:t>
      </w:r>
      <w:r>
        <w:rPr/>
        <w:t>and </w:t>
      </w:r>
      <w:r>
        <w:rPr>
          <w:i/>
        </w:rPr>
        <w:t>reverse</w:t>
      </w:r>
      <w:r>
        <w:rPr/>
        <w:t>.</w:t>
      </w:r>
      <w:r>
        <w:rPr>
          <w:spacing w:val="40"/>
        </w:rPr>
        <w:t> </w:t>
      </w:r>
      <w:r>
        <w:rPr/>
        <w:t>The </w:t>
      </w:r>
      <w:r>
        <w:rPr>
          <w:i/>
        </w:rPr>
        <w:t>normal </w:t>
      </w:r>
      <w:r>
        <w:rPr/>
        <w:t>position is when the points allow trains to travel straight over the points and </w:t>
      </w:r>
      <w:r>
        <w:rPr>
          <w:i/>
        </w:rPr>
        <w:t>reverse </w:t>
      </w:r>
      <w:r>
        <w:rPr/>
        <w:t>is when the points allow trains to branch</w:t>
      </w:r>
      <w:r>
        <w:rPr>
          <w:spacing w:val="-18"/>
        </w:rPr>
        <w:t> </w:t>
      </w:r>
      <w:r>
        <w:rPr/>
        <w:t>off</w:t>
      </w:r>
      <w:r>
        <w:rPr>
          <w:spacing w:val="-1"/>
        </w:rPr>
        <w:t> </w:t>
      </w:r>
      <w:r>
        <w:rPr/>
        <w:t>of, or on to, the line.</w:t>
      </w:r>
      <w:r>
        <w:rPr>
          <w:spacing w:val="-18"/>
        </w:rPr>
        <w:t> </w:t>
      </w:r>
      <w:hyperlink w:history="true" w:anchor="_bookmark3">
        <w:r>
          <w:rPr>
            <w:rFonts w:ascii="LM Roman 8"/>
            <w:color w:val="0000FF"/>
            <w:vertAlign w:val="superscript"/>
          </w:rPr>
          <w:t>5</w:t>
        </w:r>
      </w:hyperlink>
      <w:r>
        <w:rPr>
          <w:rFonts w:ascii="LM Roman 8"/>
          <w:color w:val="0000FF"/>
          <w:spacing w:val="40"/>
          <w:vertAlign w:val="baseline"/>
        </w:rPr>
        <w:t> </w:t>
      </w:r>
      <w:r>
        <w:rPr>
          <w:vertAlign w:val="baseline"/>
        </w:rPr>
        <w:t>Each set of points in a railway yard is given a unique identifier in addition to the unique track segment identifier.</w:t>
      </w:r>
    </w:p>
    <w:p>
      <w:pPr>
        <w:pStyle w:val="BodyText"/>
        <w:spacing w:line="216" w:lineRule="auto" w:before="76"/>
        <w:ind w:left="433" w:right="104" w:hanging="213"/>
        <w:jc w:val="both"/>
      </w:pPr>
      <w:r>
        <w:rPr>
          <w:rFonts w:ascii="Georgia" w:hAnsi="Georgia"/>
        </w:rPr>
        <w:t>Routes.</w:t>
      </w:r>
      <w:r>
        <w:rPr>
          <w:rFonts w:ascii="Georgia" w:hAnsi="Georgia"/>
          <w:spacing w:val="74"/>
        </w:rPr>
        <w:t> </w:t>
      </w:r>
      <w:r>
        <w:rPr/>
        <w:t>Routes</w:t>
      </w:r>
      <w:r>
        <w:rPr>
          <w:spacing w:val="-10"/>
        </w:rPr>
        <w:t> </w:t>
      </w:r>
      <w:r>
        <w:rPr/>
        <w:t>consist</w:t>
      </w:r>
      <w:r>
        <w:rPr>
          <w:spacing w:val="-9"/>
        </w:rPr>
        <w:t> </w:t>
      </w:r>
      <w:r>
        <w:rPr/>
        <w:t>of</w:t>
      </w:r>
      <w:r>
        <w:rPr>
          <w:spacing w:val="-9"/>
        </w:rPr>
        <w:t> </w:t>
      </w:r>
      <w:r>
        <w:rPr/>
        <w:t>a</w:t>
      </w:r>
      <w:r>
        <w:rPr>
          <w:spacing w:val="-11"/>
        </w:rPr>
        <w:t> </w:t>
      </w:r>
      <w:r>
        <w:rPr/>
        <w:t>sequence</w:t>
      </w:r>
      <w:r>
        <w:rPr>
          <w:spacing w:val="-11"/>
        </w:rPr>
        <w:t> </w:t>
      </w:r>
      <w:r>
        <w:rPr/>
        <w:t>of</w:t>
      </w:r>
      <w:r>
        <w:rPr>
          <w:spacing w:val="-9"/>
        </w:rPr>
        <w:t> </w:t>
      </w:r>
      <w:r>
        <w:rPr/>
        <w:t>sequentially-connected</w:t>
      </w:r>
      <w:r>
        <w:rPr>
          <w:spacing w:val="-1"/>
        </w:rPr>
        <w:t> </w:t>
      </w:r>
      <w:r>
        <w:rPr/>
        <w:t>track</w:t>
      </w:r>
      <w:r>
        <w:rPr>
          <w:spacing w:val="-7"/>
        </w:rPr>
        <w:t> </w:t>
      </w:r>
      <w:r>
        <w:rPr/>
        <w:t>segments</w:t>
      </w:r>
      <w:r>
        <w:rPr>
          <w:spacing w:val="-10"/>
        </w:rPr>
        <w:t> </w:t>
      </w:r>
      <w:r>
        <w:rPr/>
        <w:t>that begin and end</w:t>
      </w:r>
      <w:r>
        <w:rPr>
          <w:spacing w:val="-2"/>
        </w:rPr>
        <w:t> </w:t>
      </w:r>
      <w:r>
        <w:rPr/>
        <w:t>at signals, possibly</w:t>
      </w:r>
      <w:r>
        <w:rPr>
          <w:spacing w:val="-1"/>
        </w:rPr>
        <w:t> </w:t>
      </w:r>
      <w:r>
        <w:rPr/>
        <w:t>through</w:t>
      </w:r>
      <w:r>
        <w:rPr>
          <w:spacing w:val="-2"/>
        </w:rPr>
        <w:t> </w:t>
      </w:r>
      <w:r>
        <w:rPr/>
        <w:t>a set</w:t>
      </w:r>
      <w:r>
        <w:rPr>
          <w:spacing w:val="-1"/>
        </w:rPr>
        <w:t> </w:t>
      </w:r>
      <w:r>
        <w:rPr/>
        <w:t>of points. Routes</w:t>
      </w:r>
      <w:r>
        <w:rPr>
          <w:spacing w:val="-1"/>
        </w:rPr>
        <w:t> </w:t>
      </w:r>
      <w:r>
        <w:rPr/>
        <w:t>are defined</w:t>
      </w:r>
      <w:r>
        <w:rPr>
          <w:spacing w:val="-2"/>
        </w:rPr>
        <w:t> </w:t>
      </w:r>
      <w:r>
        <w:rPr/>
        <w:t>by </w:t>
      </w:r>
      <w:r>
        <w:rPr>
          <w:i/>
        </w:rPr>
        <w:t>control tables </w:t>
      </w:r>
      <w:r>
        <w:rPr/>
        <w:t>which are</w:t>
      </w:r>
      <w:r>
        <w:rPr>
          <w:spacing w:val="-1"/>
        </w:rPr>
        <w:t> </w:t>
      </w:r>
      <w:r>
        <w:rPr/>
        <w:t>created when</w:t>
      </w:r>
      <w:r>
        <w:rPr>
          <w:spacing w:val="-1"/>
        </w:rPr>
        <w:t> </w:t>
      </w:r>
      <w:r>
        <w:rPr/>
        <w:t>a railway yard is designed. Routes can be </w:t>
      </w:r>
      <w:r>
        <w:rPr>
          <w:i/>
        </w:rPr>
        <w:t>set </w:t>
      </w:r>
      <w:r>
        <w:rPr/>
        <w:t>to indicate that a train is using – or about to use – the route.</w:t>
      </w:r>
    </w:p>
    <w:p>
      <w:pPr>
        <w:pStyle w:val="BodyText"/>
        <w:spacing w:before="205"/>
        <w:rPr>
          <w:sz w:val="15"/>
        </w:rPr>
      </w:pPr>
    </w:p>
    <w:p>
      <w:pPr>
        <w:tabs>
          <w:tab w:pos="6433" w:val="left" w:leader="none"/>
        </w:tabs>
        <w:spacing w:before="0"/>
        <w:ind w:left="2128"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1535342</wp:posOffset>
                </wp:positionH>
                <wp:positionV relativeFrom="paragraph">
                  <wp:posOffset>164813</wp:posOffset>
                </wp:positionV>
                <wp:extent cx="3606800" cy="17278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606800" cy="1727835"/>
                          <a:chExt cx="3606800" cy="1727835"/>
                        </a:xfrm>
                      </wpg:grpSpPr>
                      <wps:wsp>
                        <wps:cNvPr id="12" name="Graphic 12"/>
                        <wps:cNvSpPr/>
                        <wps:spPr>
                          <a:xfrm>
                            <a:off x="37422" y="270656"/>
                            <a:ext cx="3496945" cy="1049020"/>
                          </a:xfrm>
                          <a:custGeom>
                            <a:avLst/>
                            <a:gdLst/>
                            <a:ahLst/>
                            <a:cxnLst/>
                            <a:rect l="l" t="t" r="r" b="b"/>
                            <a:pathLst>
                              <a:path w="3496945" h="1049020">
                                <a:moveTo>
                                  <a:pt x="0" y="1048939"/>
                                </a:moveTo>
                                <a:lnTo>
                                  <a:pt x="3496441" y="1048939"/>
                                </a:lnTo>
                              </a:path>
                              <a:path w="3496945" h="1049020">
                                <a:moveTo>
                                  <a:pt x="0" y="0"/>
                                </a:moveTo>
                                <a:lnTo>
                                  <a:pt x="3496441"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3533864" y="1284640"/>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533864" y="1284640"/>
                            <a:ext cx="70485" cy="70485"/>
                          </a:xfrm>
                          <a:custGeom>
                            <a:avLst/>
                            <a:gdLst/>
                            <a:ahLst/>
                            <a:cxnLst/>
                            <a:rect l="l" t="t" r="r" b="b"/>
                            <a:pathLst>
                              <a:path w="70485" h="70485">
                                <a:moveTo>
                                  <a:pt x="0" y="69924"/>
                                </a:moveTo>
                                <a:lnTo>
                                  <a:pt x="69924" y="69924"/>
                                </a:lnTo>
                                <a:lnTo>
                                  <a:pt x="69924" y="0"/>
                                </a:lnTo>
                                <a:lnTo>
                                  <a:pt x="0" y="0"/>
                                </a:lnTo>
                                <a:lnTo>
                                  <a:pt x="0" y="69924"/>
                                </a:lnTo>
                                <a:close/>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3533864" y="235700"/>
                            <a:ext cx="70485" cy="70485"/>
                          </a:xfrm>
                          <a:custGeom>
                            <a:avLst/>
                            <a:gdLst/>
                            <a:ahLst/>
                            <a:cxnLst/>
                            <a:rect l="l" t="t" r="r" b="b"/>
                            <a:pathLst>
                              <a:path w="70485" h="70485">
                                <a:moveTo>
                                  <a:pt x="69924" y="0"/>
                                </a:moveTo>
                                <a:lnTo>
                                  <a:pt x="0" y="0"/>
                                </a:lnTo>
                                <a:lnTo>
                                  <a:pt x="0" y="69936"/>
                                </a:lnTo>
                                <a:lnTo>
                                  <a:pt x="69924" y="69936"/>
                                </a:lnTo>
                                <a:lnTo>
                                  <a:pt x="69924"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7422" y="235700"/>
                            <a:ext cx="3566795" cy="1118870"/>
                          </a:xfrm>
                          <a:custGeom>
                            <a:avLst/>
                            <a:gdLst/>
                            <a:ahLst/>
                            <a:cxnLst/>
                            <a:rect l="l" t="t" r="r" b="b"/>
                            <a:pathLst>
                              <a:path w="3566795" h="1118870">
                                <a:moveTo>
                                  <a:pt x="3496441" y="69936"/>
                                </a:moveTo>
                                <a:lnTo>
                                  <a:pt x="3566365" y="69936"/>
                                </a:lnTo>
                                <a:lnTo>
                                  <a:pt x="3566365" y="0"/>
                                </a:lnTo>
                                <a:lnTo>
                                  <a:pt x="3496441" y="0"/>
                                </a:lnTo>
                                <a:lnTo>
                                  <a:pt x="3496441" y="69936"/>
                                </a:lnTo>
                                <a:close/>
                              </a:path>
                              <a:path w="3566795" h="1118870">
                                <a:moveTo>
                                  <a:pt x="0" y="1118864"/>
                                </a:moveTo>
                                <a:lnTo>
                                  <a:pt x="0" y="1048927"/>
                                </a:lnTo>
                              </a:path>
                              <a:path w="3566795" h="1118870">
                                <a:moveTo>
                                  <a:pt x="0" y="69936"/>
                                </a:moveTo>
                                <a:lnTo>
                                  <a:pt x="0" y="0"/>
                                </a:lnTo>
                              </a:path>
                              <a:path w="3566795" h="1118870">
                                <a:moveTo>
                                  <a:pt x="499289" y="1118864"/>
                                </a:moveTo>
                                <a:lnTo>
                                  <a:pt x="499289" y="1048927"/>
                                </a:lnTo>
                              </a:path>
                              <a:path w="3566795" h="1118870">
                                <a:moveTo>
                                  <a:pt x="499289" y="69936"/>
                                </a:moveTo>
                                <a:lnTo>
                                  <a:pt x="499289" y="0"/>
                                </a:lnTo>
                              </a:path>
                              <a:path w="3566795" h="1118870">
                                <a:moveTo>
                                  <a:pt x="998578" y="1118864"/>
                                </a:moveTo>
                                <a:lnTo>
                                  <a:pt x="998578" y="1048927"/>
                                </a:lnTo>
                              </a:path>
                              <a:path w="3566795" h="1118870">
                                <a:moveTo>
                                  <a:pt x="998578" y="69936"/>
                                </a:moveTo>
                                <a:lnTo>
                                  <a:pt x="998578" y="0"/>
                                </a:lnTo>
                              </a:path>
                              <a:path w="3566795" h="1118870">
                                <a:moveTo>
                                  <a:pt x="1497867" y="1118864"/>
                                </a:moveTo>
                                <a:lnTo>
                                  <a:pt x="1497867" y="1048927"/>
                                </a:lnTo>
                              </a:path>
                              <a:path w="3566795" h="1118870">
                                <a:moveTo>
                                  <a:pt x="1497867" y="69936"/>
                                </a:moveTo>
                                <a:lnTo>
                                  <a:pt x="1497867" y="0"/>
                                </a:lnTo>
                              </a:path>
                              <a:path w="3566795" h="1118870">
                                <a:moveTo>
                                  <a:pt x="1997156" y="1118864"/>
                                </a:moveTo>
                                <a:lnTo>
                                  <a:pt x="1997156" y="1048927"/>
                                </a:lnTo>
                              </a:path>
                              <a:path w="3566795" h="1118870">
                                <a:moveTo>
                                  <a:pt x="1997156" y="69936"/>
                                </a:moveTo>
                                <a:lnTo>
                                  <a:pt x="1997156" y="0"/>
                                </a:lnTo>
                              </a:path>
                              <a:path w="3566795" h="1118870">
                                <a:moveTo>
                                  <a:pt x="2496445" y="1118864"/>
                                </a:moveTo>
                                <a:lnTo>
                                  <a:pt x="2496445" y="1048927"/>
                                </a:lnTo>
                              </a:path>
                              <a:path w="3566795" h="1118870">
                                <a:moveTo>
                                  <a:pt x="2496445" y="69936"/>
                                </a:moveTo>
                                <a:lnTo>
                                  <a:pt x="2496445" y="0"/>
                                </a:lnTo>
                              </a:path>
                              <a:path w="3566795" h="1118870">
                                <a:moveTo>
                                  <a:pt x="2995746" y="1118864"/>
                                </a:moveTo>
                                <a:lnTo>
                                  <a:pt x="2995746" y="1048927"/>
                                </a:lnTo>
                              </a:path>
                              <a:path w="3566795" h="1118870">
                                <a:moveTo>
                                  <a:pt x="2995746" y="69936"/>
                                </a:moveTo>
                                <a:lnTo>
                                  <a:pt x="2995746" y="0"/>
                                </a:lnTo>
                              </a:path>
                              <a:path w="3566795" h="1118870">
                                <a:moveTo>
                                  <a:pt x="3495035" y="1118864"/>
                                </a:moveTo>
                                <a:lnTo>
                                  <a:pt x="3495035" y="1048927"/>
                                </a:lnTo>
                              </a:path>
                              <a:path w="3566795" h="1118870">
                                <a:moveTo>
                                  <a:pt x="3495035" y="69936"/>
                                </a:moveTo>
                                <a:lnTo>
                                  <a:pt x="3495035" y="0"/>
                                </a:lnTo>
                              </a:path>
                              <a:path w="3566795" h="1118870">
                                <a:moveTo>
                                  <a:pt x="1463614" y="69936"/>
                                </a:moveTo>
                                <a:lnTo>
                                  <a:pt x="1428645" y="69936"/>
                                </a:lnTo>
                              </a:path>
                              <a:path w="3566795" h="1118870">
                                <a:moveTo>
                                  <a:pt x="1033891" y="1048927"/>
                                </a:moveTo>
                                <a:lnTo>
                                  <a:pt x="1068860" y="1048927"/>
                                </a:lnTo>
                              </a:path>
                              <a:path w="3566795" h="1118870">
                                <a:moveTo>
                                  <a:pt x="1428645" y="69936"/>
                                </a:moveTo>
                                <a:lnTo>
                                  <a:pt x="1068860" y="1048927"/>
                                </a:lnTo>
                              </a:path>
                              <a:path w="3566795" h="1118870">
                                <a:moveTo>
                                  <a:pt x="1213605" y="559432"/>
                                </a:moveTo>
                                <a:lnTo>
                                  <a:pt x="1283542" y="559432"/>
                                </a:lnTo>
                              </a:path>
                              <a:path w="3566795" h="1118870">
                                <a:moveTo>
                                  <a:pt x="1533538" y="69936"/>
                                </a:moveTo>
                                <a:lnTo>
                                  <a:pt x="1568506" y="69936"/>
                                </a:lnTo>
                              </a:path>
                              <a:path w="3566795" h="1118870">
                                <a:moveTo>
                                  <a:pt x="1962903" y="1048927"/>
                                </a:moveTo>
                                <a:lnTo>
                                  <a:pt x="1927947" y="1048927"/>
                                </a:lnTo>
                              </a:path>
                              <a:path w="3566795" h="1118870">
                                <a:moveTo>
                                  <a:pt x="1568506" y="69936"/>
                                </a:moveTo>
                                <a:lnTo>
                                  <a:pt x="1927947" y="1048927"/>
                                </a:lnTo>
                              </a:path>
                              <a:path w="3566795" h="1118870">
                                <a:moveTo>
                                  <a:pt x="1713252" y="559432"/>
                                </a:moveTo>
                                <a:lnTo>
                                  <a:pt x="1783189" y="559432"/>
                                </a:lnTo>
                              </a:path>
                            </a:pathLst>
                          </a:custGeom>
                          <a:ln w="4909">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2944360" y="355616"/>
                            <a:ext cx="197204" cy="109801"/>
                          </a:xfrm>
                          <a:prstGeom prst="rect">
                            <a:avLst/>
                          </a:prstGeom>
                        </pic:spPr>
                      </pic:pic>
                      <pic:pic>
                        <pic:nvPicPr>
                          <pic:cNvPr id="18" name="Image 18"/>
                          <pic:cNvPicPr/>
                        </pic:nvPicPr>
                        <pic:blipFill>
                          <a:blip r:embed="rId17" cstate="print"/>
                          <a:stretch>
                            <a:fillRect/>
                          </a:stretch>
                        </pic:blipFill>
                        <pic:spPr>
                          <a:xfrm>
                            <a:off x="2944360" y="1124846"/>
                            <a:ext cx="197204" cy="109789"/>
                          </a:xfrm>
                          <a:prstGeom prst="rect">
                            <a:avLst/>
                          </a:prstGeom>
                        </pic:spPr>
                      </pic:pic>
                      <pic:pic>
                        <pic:nvPicPr>
                          <pic:cNvPr id="19" name="Image 19"/>
                          <pic:cNvPicPr/>
                        </pic:nvPicPr>
                        <pic:blipFill>
                          <a:blip r:embed="rId18" cstate="print"/>
                          <a:stretch>
                            <a:fillRect/>
                          </a:stretch>
                        </pic:blipFill>
                        <pic:spPr>
                          <a:xfrm>
                            <a:off x="446842" y="355616"/>
                            <a:ext cx="197216" cy="109801"/>
                          </a:xfrm>
                          <a:prstGeom prst="rect">
                            <a:avLst/>
                          </a:prstGeom>
                        </pic:spPr>
                      </pic:pic>
                      <pic:pic>
                        <pic:nvPicPr>
                          <pic:cNvPr id="20" name="Image 20"/>
                          <pic:cNvPicPr/>
                        </pic:nvPicPr>
                        <pic:blipFill>
                          <a:blip r:embed="rId19" cstate="print"/>
                          <a:stretch>
                            <a:fillRect/>
                          </a:stretch>
                        </pic:blipFill>
                        <pic:spPr>
                          <a:xfrm>
                            <a:off x="429364" y="1124846"/>
                            <a:ext cx="197216" cy="109789"/>
                          </a:xfrm>
                          <a:prstGeom prst="rect">
                            <a:avLst/>
                          </a:prstGeom>
                        </pic:spPr>
                      </pic:pic>
                      <pic:pic>
                        <pic:nvPicPr>
                          <pic:cNvPr id="21" name="Image 21"/>
                          <pic:cNvPicPr/>
                        </pic:nvPicPr>
                        <pic:blipFill>
                          <a:blip r:embed="rId20" cstate="print"/>
                          <a:stretch>
                            <a:fillRect/>
                          </a:stretch>
                        </pic:blipFill>
                        <pic:spPr>
                          <a:xfrm>
                            <a:off x="2427235" y="355616"/>
                            <a:ext cx="197204" cy="109801"/>
                          </a:xfrm>
                          <a:prstGeom prst="rect">
                            <a:avLst/>
                          </a:prstGeom>
                        </pic:spPr>
                      </pic:pic>
                      <pic:pic>
                        <pic:nvPicPr>
                          <pic:cNvPr id="22" name="Image 22"/>
                          <pic:cNvPicPr/>
                        </pic:nvPicPr>
                        <pic:blipFill>
                          <a:blip r:embed="rId21" cstate="print"/>
                          <a:stretch>
                            <a:fillRect/>
                          </a:stretch>
                        </pic:blipFill>
                        <pic:spPr>
                          <a:xfrm>
                            <a:off x="2427235" y="1124846"/>
                            <a:ext cx="197204" cy="109789"/>
                          </a:xfrm>
                          <a:prstGeom prst="rect">
                            <a:avLst/>
                          </a:prstGeom>
                        </pic:spPr>
                      </pic:pic>
                      <wps:wsp>
                        <wps:cNvPr id="23" name="Graphic 23"/>
                        <wps:cNvSpPr/>
                        <wps:spPr>
                          <a:xfrm>
                            <a:off x="2454" y="2454"/>
                            <a:ext cx="3181985" cy="1666875"/>
                          </a:xfrm>
                          <a:custGeom>
                            <a:avLst/>
                            <a:gdLst/>
                            <a:ahLst/>
                            <a:cxnLst/>
                            <a:rect l="l" t="t" r="r" b="b"/>
                            <a:pathLst>
                              <a:path w="3181985" h="1666875">
                                <a:moveTo>
                                  <a:pt x="384614" y="9559"/>
                                </a:moveTo>
                                <a:lnTo>
                                  <a:pt x="411886" y="338138"/>
                                </a:lnTo>
                              </a:path>
                              <a:path w="3181985" h="1666875">
                                <a:moveTo>
                                  <a:pt x="411886" y="338138"/>
                                </a:moveTo>
                                <a:lnTo>
                                  <a:pt x="411886" y="652816"/>
                                </a:lnTo>
                                <a:lnTo>
                                  <a:pt x="674118" y="652816"/>
                                </a:lnTo>
                                <a:lnTo>
                                  <a:pt x="674118" y="338138"/>
                                </a:lnTo>
                                <a:lnTo>
                                  <a:pt x="411886" y="338138"/>
                                </a:lnTo>
                                <a:close/>
                              </a:path>
                              <a:path w="3181985" h="1666875">
                                <a:moveTo>
                                  <a:pt x="1497879" y="757709"/>
                                </a:moveTo>
                                <a:lnTo>
                                  <a:pt x="1497879" y="1491958"/>
                                </a:lnTo>
                                <a:lnTo>
                                  <a:pt x="2067105" y="1491958"/>
                                </a:lnTo>
                                <a:lnTo>
                                  <a:pt x="2067105" y="757709"/>
                                </a:lnTo>
                                <a:lnTo>
                                  <a:pt x="1497879" y="757709"/>
                                </a:lnTo>
                                <a:close/>
                              </a:path>
                              <a:path w="3181985" h="1666875">
                                <a:moveTo>
                                  <a:pt x="2292012" y="1666788"/>
                                </a:moveTo>
                                <a:lnTo>
                                  <a:pt x="2067105" y="1491958"/>
                                </a:lnTo>
                              </a:path>
                              <a:path w="3181985" h="1666875">
                                <a:moveTo>
                                  <a:pt x="3181763" y="0"/>
                                </a:moveTo>
                                <a:lnTo>
                                  <a:pt x="2832128" y="373106"/>
                                </a:lnTo>
                              </a:path>
                              <a:path w="3181985" h="1666875">
                                <a:moveTo>
                                  <a:pt x="0" y="1491958"/>
                                </a:moveTo>
                                <a:lnTo>
                                  <a:pt x="0" y="1247217"/>
                                </a:lnTo>
                                <a:lnTo>
                                  <a:pt x="569225" y="1247217"/>
                                </a:lnTo>
                                <a:lnTo>
                                  <a:pt x="569225" y="1491958"/>
                                </a:lnTo>
                                <a:lnTo>
                                  <a:pt x="0" y="1491958"/>
                                </a:lnTo>
                                <a:close/>
                              </a:path>
                              <a:path w="3181985" h="1666875">
                                <a:moveTo>
                                  <a:pt x="871902" y="1666788"/>
                                </a:moveTo>
                                <a:lnTo>
                                  <a:pt x="569225" y="1491958"/>
                                </a:lnTo>
                              </a:path>
                            </a:pathLst>
                          </a:custGeom>
                          <a:ln w="4909">
                            <a:solidFill>
                              <a:srgbClr val="000000"/>
                            </a:solidFill>
                            <a:prstDash val="dash"/>
                          </a:ln>
                        </wps:spPr>
                        <wps:bodyPr wrap="square" lIns="0" tIns="0" rIns="0" bIns="0" rtlCol="0">
                          <a:prstTxWarp prst="textNoShape">
                            <a:avLst/>
                          </a:prstTxWarp>
                          <a:noAutofit/>
                        </wps:bodyPr>
                      </wps:wsp>
                      <wps:wsp>
                        <wps:cNvPr id="24" name="Graphic 24"/>
                        <wps:cNvSpPr/>
                        <wps:spPr>
                          <a:xfrm>
                            <a:off x="2659754" y="323115"/>
                            <a:ext cx="250190" cy="52705"/>
                          </a:xfrm>
                          <a:custGeom>
                            <a:avLst/>
                            <a:gdLst/>
                            <a:ahLst/>
                            <a:cxnLst/>
                            <a:rect l="l" t="t" r="r" b="b"/>
                            <a:pathLst>
                              <a:path w="250190" h="52705">
                                <a:moveTo>
                                  <a:pt x="249650" y="0"/>
                                </a:moveTo>
                                <a:lnTo>
                                  <a:pt x="0" y="0"/>
                                </a:lnTo>
                                <a:lnTo>
                                  <a:pt x="0" y="52446"/>
                                </a:lnTo>
                                <a:lnTo>
                                  <a:pt x="249650" y="52446"/>
                                </a:lnTo>
                                <a:lnTo>
                                  <a:pt x="249650" y="0"/>
                                </a:lnTo>
                                <a:close/>
                              </a:path>
                            </a:pathLst>
                          </a:custGeom>
                          <a:solidFill>
                            <a:srgbClr val="7F7F7F"/>
                          </a:solidFill>
                        </wps:spPr>
                        <wps:bodyPr wrap="square" lIns="0" tIns="0" rIns="0" bIns="0" rtlCol="0">
                          <a:prstTxWarp prst="textNoShape">
                            <a:avLst/>
                          </a:prstTxWarp>
                          <a:noAutofit/>
                        </wps:bodyPr>
                      </wps:wsp>
                      <wps:wsp>
                        <wps:cNvPr id="25" name="Graphic 25"/>
                        <wps:cNvSpPr/>
                        <wps:spPr>
                          <a:xfrm>
                            <a:off x="2659754" y="323115"/>
                            <a:ext cx="250190" cy="52705"/>
                          </a:xfrm>
                          <a:custGeom>
                            <a:avLst/>
                            <a:gdLst/>
                            <a:ahLst/>
                            <a:cxnLst/>
                            <a:rect l="l" t="t" r="r" b="b"/>
                            <a:pathLst>
                              <a:path w="250190" h="52705">
                                <a:moveTo>
                                  <a:pt x="0" y="52446"/>
                                </a:moveTo>
                                <a:lnTo>
                                  <a:pt x="249650" y="52446"/>
                                </a:lnTo>
                                <a:lnTo>
                                  <a:pt x="249650" y="0"/>
                                </a:lnTo>
                                <a:lnTo>
                                  <a:pt x="0" y="0"/>
                                </a:lnTo>
                                <a:lnTo>
                                  <a:pt x="0" y="52446"/>
                                </a:lnTo>
                                <a:close/>
                              </a:path>
                            </a:pathLst>
                          </a:custGeom>
                          <a:ln w="4909">
                            <a:solidFill>
                              <a:srgbClr val="7F7F7F"/>
                            </a:solidFill>
                            <a:prstDash val="solid"/>
                          </a:ln>
                        </wps:spPr>
                        <wps:bodyPr wrap="square" lIns="0" tIns="0" rIns="0" bIns="0" rtlCol="0">
                          <a:prstTxWarp prst="textNoShape">
                            <a:avLst/>
                          </a:prstTxWarp>
                          <a:noAutofit/>
                        </wps:bodyPr>
                      </wps:wsp>
                      <wps:wsp>
                        <wps:cNvPr id="26" name="Graphic 26"/>
                        <wps:cNvSpPr/>
                        <wps:spPr>
                          <a:xfrm>
                            <a:off x="2659754" y="1214703"/>
                            <a:ext cx="250190" cy="52705"/>
                          </a:xfrm>
                          <a:custGeom>
                            <a:avLst/>
                            <a:gdLst/>
                            <a:ahLst/>
                            <a:cxnLst/>
                            <a:rect l="l" t="t" r="r" b="b"/>
                            <a:pathLst>
                              <a:path w="250190" h="52705">
                                <a:moveTo>
                                  <a:pt x="249650" y="0"/>
                                </a:moveTo>
                                <a:lnTo>
                                  <a:pt x="0" y="0"/>
                                </a:lnTo>
                                <a:lnTo>
                                  <a:pt x="0" y="52446"/>
                                </a:lnTo>
                                <a:lnTo>
                                  <a:pt x="249650" y="52446"/>
                                </a:lnTo>
                                <a:lnTo>
                                  <a:pt x="249650" y="0"/>
                                </a:lnTo>
                                <a:close/>
                              </a:path>
                            </a:pathLst>
                          </a:custGeom>
                          <a:solidFill>
                            <a:srgbClr val="7F7F7F"/>
                          </a:solidFill>
                        </wps:spPr>
                        <wps:bodyPr wrap="square" lIns="0" tIns="0" rIns="0" bIns="0" rtlCol="0">
                          <a:prstTxWarp prst="textNoShape">
                            <a:avLst/>
                          </a:prstTxWarp>
                          <a:noAutofit/>
                        </wps:bodyPr>
                      </wps:wsp>
                      <wps:wsp>
                        <wps:cNvPr id="27" name="Graphic 27"/>
                        <wps:cNvSpPr/>
                        <wps:spPr>
                          <a:xfrm>
                            <a:off x="2659754" y="1214703"/>
                            <a:ext cx="250190" cy="52705"/>
                          </a:xfrm>
                          <a:custGeom>
                            <a:avLst/>
                            <a:gdLst/>
                            <a:ahLst/>
                            <a:cxnLst/>
                            <a:rect l="l" t="t" r="r" b="b"/>
                            <a:pathLst>
                              <a:path w="250190" h="52705">
                                <a:moveTo>
                                  <a:pt x="0" y="52446"/>
                                </a:moveTo>
                                <a:lnTo>
                                  <a:pt x="249650" y="52446"/>
                                </a:lnTo>
                                <a:lnTo>
                                  <a:pt x="249650" y="0"/>
                                </a:lnTo>
                                <a:lnTo>
                                  <a:pt x="0" y="0"/>
                                </a:lnTo>
                                <a:lnTo>
                                  <a:pt x="0" y="52446"/>
                                </a:lnTo>
                                <a:close/>
                              </a:path>
                            </a:pathLst>
                          </a:custGeom>
                          <a:ln w="4909">
                            <a:solidFill>
                              <a:srgbClr val="7F7F7F"/>
                            </a:solidFill>
                            <a:prstDash val="solid"/>
                          </a:ln>
                        </wps:spPr>
                        <wps:bodyPr wrap="square" lIns="0" tIns="0" rIns="0" bIns="0" rtlCol="0">
                          <a:prstTxWarp prst="textNoShape">
                            <a:avLst/>
                          </a:prstTxWarp>
                          <a:noAutofit/>
                        </wps:bodyPr>
                      </wps:wsp>
                      <wps:wsp>
                        <wps:cNvPr id="28" name="Graphic 28"/>
                        <wps:cNvSpPr/>
                        <wps:spPr>
                          <a:xfrm>
                            <a:off x="561146" y="270656"/>
                            <a:ext cx="1972945" cy="1049020"/>
                          </a:xfrm>
                          <a:custGeom>
                            <a:avLst/>
                            <a:gdLst/>
                            <a:ahLst/>
                            <a:cxnLst/>
                            <a:rect l="l" t="t" r="r" b="b"/>
                            <a:pathLst>
                              <a:path w="1972945" h="1049020">
                                <a:moveTo>
                                  <a:pt x="939890" y="34980"/>
                                </a:moveTo>
                                <a:lnTo>
                                  <a:pt x="904922" y="34980"/>
                                </a:lnTo>
                                <a:lnTo>
                                  <a:pt x="545136" y="1013971"/>
                                </a:lnTo>
                                <a:lnTo>
                                  <a:pt x="510168" y="1013971"/>
                                </a:lnTo>
                              </a:path>
                              <a:path w="1972945" h="1049020">
                                <a:moveTo>
                                  <a:pt x="974143" y="0"/>
                                </a:moveTo>
                                <a:lnTo>
                                  <a:pt x="1972721" y="0"/>
                                </a:lnTo>
                              </a:path>
                              <a:path w="1972945" h="1049020">
                                <a:moveTo>
                                  <a:pt x="0" y="1048939"/>
                                </a:moveTo>
                                <a:lnTo>
                                  <a:pt x="474854" y="1048939"/>
                                </a:lnTo>
                              </a:path>
                            </a:pathLst>
                          </a:custGeom>
                          <a:ln w="34968">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2" cstate="print"/>
                          <a:stretch>
                            <a:fillRect/>
                          </a:stretch>
                        </pic:blipFill>
                        <pic:spPr>
                          <a:xfrm>
                            <a:off x="536711" y="1249881"/>
                            <a:ext cx="80211" cy="139429"/>
                          </a:xfrm>
                          <a:prstGeom prst="rect">
                            <a:avLst/>
                          </a:prstGeom>
                        </pic:spPr>
                      </pic:pic>
                      <wps:wsp>
                        <wps:cNvPr id="30" name="Textbox 30"/>
                        <wps:cNvSpPr txBox="1"/>
                        <wps:spPr>
                          <a:xfrm>
                            <a:off x="206271"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ts0a</w:t>
                              </w:r>
                            </w:p>
                          </w:txbxContent>
                        </wps:txbx>
                        <wps:bodyPr wrap="square" lIns="0" tIns="0" rIns="0" bIns="0" rtlCol="0">
                          <a:noAutofit/>
                        </wps:bodyPr>
                      </wps:wsp>
                      <wps:wsp>
                        <wps:cNvPr id="31" name="Textbox 31"/>
                        <wps:cNvSpPr txBox="1"/>
                        <wps:spPr>
                          <a:xfrm>
                            <a:off x="705505"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ts1a</w:t>
                              </w:r>
                            </w:p>
                          </w:txbxContent>
                        </wps:txbx>
                        <wps:bodyPr wrap="square" lIns="0" tIns="0" rIns="0" bIns="0" rtlCol="0">
                          <a:noAutofit/>
                        </wps:bodyPr>
                      </wps:wsp>
                      <wps:wsp>
                        <wps:cNvPr id="32" name="Textbox 32"/>
                        <wps:cNvSpPr txBox="1"/>
                        <wps:spPr>
                          <a:xfrm>
                            <a:off x="1204738"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ts2a</w:t>
                              </w:r>
                            </w:p>
                          </w:txbxContent>
                        </wps:txbx>
                        <wps:bodyPr wrap="square" lIns="0" tIns="0" rIns="0" bIns="0" rtlCol="0">
                          <a:noAutofit/>
                        </wps:bodyPr>
                      </wps:wsp>
                      <wps:wsp>
                        <wps:cNvPr id="33" name="Textbox 33"/>
                        <wps:cNvSpPr txBox="1"/>
                        <wps:spPr>
                          <a:xfrm>
                            <a:off x="1704045"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ts3a</w:t>
                              </w:r>
                            </w:p>
                          </w:txbxContent>
                        </wps:txbx>
                        <wps:bodyPr wrap="square" lIns="0" tIns="0" rIns="0" bIns="0" rtlCol="0">
                          <a:noAutofit/>
                        </wps:bodyPr>
                      </wps:wsp>
                      <wps:wsp>
                        <wps:cNvPr id="34" name="Textbox 34"/>
                        <wps:cNvSpPr txBox="1"/>
                        <wps:spPr>
                          <a:xfrm>
                            <a:off x="2203279"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ts4a</w:t>
                              </w:r>
                            </w:p>
                          </w:txbxContent>
                        </wps:txbx>
                        <wps:bodyPr wrap="square" lIns="0" tIns="0" rIns="0" bIns="0" rtlCol="0">
                          <a:noAutofit/>
                        </wps:bodyPr>
                      </wps:wsp>
                      <wps:wsp>
                        <wps:cNvPr id="35" name="Textbox 35"/>
                        <wps:cNvSpPr txBox="1"/>
                        <wps:spPr>
                          <a:xfrm>
                            <a:off x="2702512"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ts5a</w:t>
                              </w:r>
                            </w:p>
                          </w:txbxContent>
                        </wps:txbx>
                        <wps:bodyPr wrap="square" lIns="0" tIns="0" rIns="0" bIns="0" rtlCol="0">
                          <a:noAutofit/>
                        </wps:bodyPr>
                      </wps:wsp>
                      <wps:wsp>
                        <wps:cNvPr id="36" name="Textbox 36"/>
                        <wps:cNvSpPr txBox="1"/>
                        <wps:spPr>
                          <a:xfrm>
                            <a:off x="3201819" y="132114"/>
                            <a:ext cx="17335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ts6a</w:t>
                              </w:r>
                            </w:p>
                          </w:txbxContent>
                        </wps:txbx>
                        <wps:bodyPr wrap="square" lIns="0" tIns="0" rIns="0" bIns="0" rtlCol="0">
                          <a:noAutofit/>
                        </wps:bodyPr>
                      </wps:wsp>
                      <wps:wsp>
                        <wps:cNvPr id="37" name="Textbox 37"/>
                        <wps:cNvSpPr txBox="1"/>
                        <wps:spPr>
                          <a:xfrm>
                            <a:off x="1220295" y="369676"/>
                            <a:ext cx="14351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pt1</w:t>
                              </w:r>
                            </w:p>
                          </w:txbxContent>
                        </wps:txbx>
                        <wps:bodyPr wrap="square" lIns="0" tIns="0" rIns="0" bIns="0" rtlCol="0">
                          <a:noAutofit/>
                        </wps:bodyPr>
                      </wps:wsp>
                      <wps:wsp>
                        <wps:cNvPr id="38" name="Textbox 38"/>
                        <wps:cNvSpPr txBox="1"/>
                        <wps:spPr>
                          <a:xfrm>
                            <a:off x="1719462" y="369676"/>
                            <a:ext cx="14351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pt2</w:t>
                              </w:r>
                            </w:p>
                          </w:txbxContent>
                        </wps:txbx>
                        <wps:bodyPr wrap="square" lIns="0" tIns="0" rIns="0" bIns="0" rtlCol="0">
                          <a:noAutofit/>
                        </wps:bodyPr>
                      </wps:wsp>
                      <wps:wsp>
                        <wps:cNvPr id="39" name="Textbox 39"/>
                        <wps:cNvSpPr txBox="1"/>
                        <wps:spPr>
                          <a:xfrm>
                            <a:off x="496034" y="569193"/>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s1</w:t>
                              </w:r>
                            </w:p>
                          </w:txbxContent>
                        </wps:txbx>
                        <wps:bodyPr wrap="square" lIns="0" tIns="0" rIns="0" bIns="0" rtlCol="0">
                          <a:noAutofit/>
                        </wps:bodyPr>
                      </wps:wsp>
                      <wps:wsp>
                        <wps:cNvPr id="40" name="Textbox 40"/>
                        <wps:cNvSpPr txBox="1"/>
                        <wps:spPr>
                          <a:xfrm>
                            <a:off x="2493927" y="569193"/>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s2</w:t>
                              </w:r>
                            </w:p>
                          </w:txbxContent>
                        </wps:txbx>
                        <wps:bodyPr wrap="square" lIns="0" tIns="0" rIns="0" bIns="0" rtlCol="0">
                          <a:noAutofit/>
                        </wps:bodyPr>
                      </wps:wsp>
                      <wps:wsp>
                        <wps:cNvPr id="41" name="Textbox 41"/>
                        <wps:cNvSpPr txBox="1"/>
                        <wps:spPr>
                          <a:xfrm>
                            <a:off x="2993602" y="569193"/>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s3</w:t>
                              </w:r>
                            </w:p>
                          </w:txbxContent>
                        </wps:txbx>
                        <wps:bodyPr wrap="square" lIns="0" tIns="0" rIns="0" bIns="0" rtlCol="0">
                          <a:noAutofit/>
                        </wps:bodyPr>
                      </wps:wsp>
                      <wps:wsp>
                        <wps:cNvPr id="42" name="Textbox 42"/>
                        <wps:cNvSpPr txBox="1"/>
                        <wps:spPr>
                          <a:xfrm>
                            <a:off x="496108" y="936300"/>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s4</w:t>
                              </w:r>
                            </w:p>
                          </w:txbxContent>
                        </wps:txbx>
                        <wps:bodyPr wrap="square" lIns="0" tIns="0" rIns="0" bIns="0" rtlCol="0">
                          <a:noAutofit/>
                        </wps:bodyPr>
                      </wps:wsp>
                      <wps:wsp>
                        <wps:cNvPr id="43" name="Textbox 43"/>
                        <wps:cNvSpPr txBox="1"/>
                        <wps:spPr>
                          <a:xfrm>
                            <a:off x="2494000" y="936300"/>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s5</w:t>
                              </w:r>
                            </w:p>
                          </w:txbxContent>
                        </wps:txbx>
                        <wps:bodyPr wrap="square" lIns="0" tIns="0" rIns="0" bIns="0" rtlCol="0">
                          <a:noAutofit/>
                        </wps:bodyPr>
                      </wps:wsp>
                      <wps:wsp>
                        <wps:cNvPr id="44" name="Textbox 44"/>
                        <wps:cNvSpPr txBox="1"/>
                        <wps:spPr>
                          <a:xfrm>
                            <a:off x="2993676" y="936300"/>
                            <a:ext cx="933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s6</w:t>
                              </w:r>
                            </w:p>
                          </w:txbxContent>
                        </wps:txbx>
                        <wps:bodyPr wrap="square" lIns="0" tIns="0" rIns="0" bIns="0" rtlCol="0">
                          <a:noAutofit/>
                        </wps:bodyPr>
                      </wps:wsp>
                      <wps:wsp>
                        <wps:cNvPr id="45" name="Textbox 45"/>
                        <wps:cNvSpPr txBox="1"/>
                        <wps:spPr>
                          <a:xfrm>
                            <a:off x="1220295" y="1138913"/>
                            <a:ext cx="14351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pt3</w:t>
                              </w:r>
                            </w:p>
                          </w:txbxContent>
                        </wps:txbx>
                        <wps:bodyPr wrap="square" lIns="0" tIns="0" rIns="0" bIns="0" rtlCol="0">
                          <a:noAutofit/>
                        </wps:bodyPr>
                      </wps:wsp>
                      <wps:wsp>
                        <wps:cNvPr id="46" name="Textbox 46"/>
                        <wps:cNvSpPr txBox="1"/>
                        <wps:spPr>
                          <a:xfrm>
                            <a:off x="703072" y="1392695"/>
                            <a:ext cx="1784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ts1b</w:t>
                              </w:r>
                            </w:p>
                          </w:txbxContent>
                        </wps:txbx>
                        <wps:bodyPr wrap="square" lIns="0" tIns="0" rIns="0" bIns="0" rtlCol="0">
                          <a:noAutofit/>
                        </wps:bodyPr>
                      </wps:wsp>
                      <wps:wsp>
                        <wps:cNvPr id="47" name="Textbox 47"/>
                        <wps:cNvSpPr txBox="1"/>
                        <wps:spPr>
                          <a:xfrm>
                            <a:off x="1202379" y="1392695"/>
                            <a:ext cx="1784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ts2b</w:t>
                              </w:r>
                            </w:p>
                          </w:txbxContent>
                        </wps:txbx>
                        <wps:bodyPr wrap="square" lIns="0" tIns="0" rIns="0" bIns="0" rtlCol="0">
                          <a:noAutofit/>
                        </wps:bodyPr>
                      </wps:wsp>
                      <wps:wsp>
                        <wps:cNvPr id="48" name="Textbox 48"/>
                        <wps:cNvSpPr txBox="1"/>
                        <wps:spPr>
                          <a:xfrm>
                            <a:off x="2200845" y="1392695"/>
                            <a:ext cx="1784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ts4b</w:t>
                              </w:r>
                            </w:p>
                          </w:txbxContent>
                        </wps:txbx>
                        <wps:bodyPr wrap="square" lIns="0" tIns="0" rIns="0" bIns="0" rtlCol="0">
                          <a:noAutofit/>
                        </wps:bodyPr>
                      </wps:wsp>
                      <wps:wsp>
                        <wps:cNvPr id="49" name="Textbox 49"/>
                        <wps:cNvSpPr txBox="1"/>
                        <wps:spPr>
                          <a:xfrm>
                            <a:off x="2700153" y="1392695"/>
                            <a:ext cx="1784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ts5b</w:t>
                              </w:r>
                            </w:p>
                          </w:txbxContent>
                        </wps:txbx>
                        <wps:bodyPr wrap="square" lIns="0" tIns="0" rIns="0" bIns="0" rtlCol="0">
                          <a:noAutofit/>
                        </wps:bodyPr>
                      </wps:wsp>
                      <wps:wsp>
                        <wps:cNvPr id="50" name="Textbox 50"/>
                        <wps:cNvSpPr txBox="1"/>
                        <wps:spPr>
                          <a:xfrm>
                            <a:off x="3199460" y="1392695"/>
                            <a:ext cx="1784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05"/>
                                  <w:sz w:val="11"/>
                                </w:rPr>
                                <w:t>ts6b</w:t>
                              </w:r>
                            </w:p>
                          </w:txbxContent>
                        </wps:txbx>
                        <wps:bodyPr wrap="square" lIns="0" tIns="0" rIns="0" bIns="0" rtlCol="0">
                          <a:noAutofit/>
                        </wps:bodyPr>
                      </wps:wsp>
                      <wps:wsp>
                        <wps:cNvPr id="51" name="Textbox 51"/>
                        <wps:cNvSpPr txBox="1"/>
                        <wps:spPr>
                          <a:xfrm>
                            <a:off x="921662" y="1620082"/>
                            <a:ext cx="68961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Track</w:t>
                              </w:r>
                              <w:r>
                                <w:rPr>
                                  <w:rFonts w:ascii="LM Roman 8"/>
                                  <w:spacing w:val="-4"/>
                                  <w:w w:val="105"/>
                                  <w:sz w:val="15"/>
                                </w:rPr>
                                <w:t> </w:t>
                              </w:r>
                              <w:r>
                                <w:rPr>
                                  <w:rFonts w:ascii="LM Roman 8"/>
                                  <w:spacing w:val="-2"/>
                                  <w:w w:val="105"/>
                                  <w:sz w:val="15"/>
                                </w:rPr>
                                <w:t>Segment</w:t>
                              </w:r>
                            </w:p>
                          </w:txbxContent>
                        </wps:txbx>
                        <wps:bodyPr wrap="square" lIns="0" tIns="0" rIns="0" bIns="0" rtlCol="0">
                          <a:noAutofit/>
                        </wps:bodyPr>
                      </wps:wsp>
                      <wps:wsp>
                        <wps:cNvPr id="52" name="Textbox 52"/>
                        <wps:cNvSpPr txBox="1"/>
                        <wps:spPr>
                          <a:xfrm>
                            <a:off x="2341764" y="1629099"/>
                            <a:ext cx="29845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Points</w:t>
                              </w:r>
                            </w:p>
                          </w:txbxContent>
                        </wps:txbx>
                        <wps:bodyPr wrap="square" lIns="0" tIns="0" rIns="0" bIns="0" rtlCol="0">
                          <a:noAutofit/>
                        </wps:bodyPr>
                      </wps:wsp>
                      <wps:wsp>
                        <wps:cNvPr id="53" name="Textbox 53"/>
                        <wps:cNvSpPr txBox="1"/>
                        <wps:spPr>
                          <a:xfrm>
                            <a:off x="1502788" y="1322050"/>
                            <a:ext cx="564515" cy="170180"/>
                          </a:xfrm>
                          <a:prstGeom prst="rect">
                            <a:avLst/>
                          </a:prstGeom>
                        </wps:spPr>
                        <wps:txbx>
                          <w:txbxContent>
                            <w:p>
                              <w:pPr>
                                <w:spacing w:before="78"/>
                                <w:ind w:left="0" w:right="0" w:firstLine="0"/>
                                <w:jc w:val="center"/>
                                <w:rPr>
                                  <w:rFonts w:ascii="LM Roman 6"/>
                                  <w:sz w:val="11"/>
                                </w:rPr>
                              </w:pPr>
                              <w:r>
                                <w:rPr>
                                  <w:rFonts w:ascii="LM Roman 6"/>
                                  <w:spacing w:val="-4"/>
                                  <w:w w:val="105"/>
                                  <w:sz w:val="11"/>
                                </w:rPr>
                                <w:t>ts3b</w:t>
                              </w:r>
                            </w:p>
                          </w:txbxContent>
                        </wps:txbx>
                        <wps:bodyPr wrap="square" lIns="0" tIns="0" rIns="0" bIns="0" rtlCol="0">
                          <a:noAutofit/>
                        </wps:bodyPr>
                      </wps:wsp>
                      <wps:wsp>
                        <wps:cNvPr id="54" name="Textbox 54"/>
                        <wps:cNvSpPr txBox="1"/>
                        <wps:spPr>
                          <a:xfrm>
                            <a:off x="4909" y="1322050"/>
                            <a:ext cx="564515" cy="170180"/>
                          </a:xfrm>
                          <a:prstGeom prst="rect">
                            <a:avLst/>
                          </a:prstGeom>
                        </wps:spPr>
                        <wps:txbx>
                          <w:txbxContent>
                            <w:p>
                              <w:pPr>
                                <w:spacing w:before="78"/>
                                <w:ind w:left="0" w:right="0" w:firstLine="0"/>
                                <w:jc w:val="center"/>
                                <w:rPr>
                                  <w:rFonts w:ascii="LM Roman 6"/>
                                  <w:sz w:val="11"/>
                                </w:rPr>
                              </w:pPr>
                              <w:r>
                                <w:rPr>
                                  <w:rFonts w:ascii="LM Roman 6"/>
                                  <w:spacing w:val="-4"/>
                                  <w:w w:val="105"/>
                                  <w:sz w:val="11"/>
                                </w:rPr>
                                <w:t>ts0b</w:t>
                              </w:r>
                            </w:p>
                          </w:txbxContent>
                        </wps:txbx>
                        <wps:bodyPr wrap="square" lIns="0" tIns="0" rIns="0" bIns="0" rtlCol="0">
                          <a:noAutofit/>
                        </wps:bodyPr>
                      </wps:wsp>
                      <wps:wsp>
                        <wps:cNvPr id="55" name="Textbox 55"/>
                        <wps:cNvSpPr txBox="1"/>
                        <wps:spPr>
                          <a:xfrm>
                            <a:off x="1502788" y="762618"/>
                            <a:ext cx="564515" cy="554990"/>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91"/>
                                <w:rPr>
                                  <w:rFonts w:ascii="LM Roman 8"/>
                                  <w:sz w:val="11"/>
                                </w:rPr>
                              </w:pPr>
                            </w:p>
                            <w:p>
                              <w:pPr>
                                <w:spacing w:before="0"/>
                                <w:ind w:left="0" w:right="0" w:firstLine="0"/>
                                <w:jc w:val="center"/>
                                <w:rPr>
                                  <w:rFonts w:ascii="LM Roman 6"/>
                                  <w:sz w:val="11"/>
                                </w:rPr>
                              </w:pPr>
                              <w:r>
                                <w:rPr>
                                  <w:rFonts w:ascii="LM Roman 6"/>
                                  <w:spacing w:val="-5"/>
                                  <w:w w:val="105"/>
                                  <w:sz w:val="11"/>
                                </w:rPr>
                                <w:t>pt4</w:t>
                              </w:r>
                            </w:p>
                          </w:txbxContent>
                        </wps:txbx>
                        <wps:bodyPr wrap="square" lIns="0" tIns="0" rIns="0" bIns="0" rtlCol="0">
                          <a:noAutofit/>
                        </wps:bodyPr>
                      </wps:wsp>
                    </wpg:wgp>
                  </a:graphicData>
                </a:graphic>
              </wp:anchor>
            </w:drawing>
          </mc:Choice>
          <mc:Fallback>
            <w:pict>
              <v:group style="position:absolute;margin-left:120.893135pt;margin-top:12.97747pt;width:284pt;height:136.050pt;mso-position-horizontal-relative:page;mso-position-vertical-relative:paragraph;z-index:15731712" id="docshapegroup7" coordorigin="2418,260" coordsize="5680,2721">
                <v:shape style="position:absolute;left:2476;top:685;width:5507;height:1652" id="docshape8" coordorigin="2477,686" coordsize="5507,1652" path="m2477,2338l7983,2338m2477,686l7983,686e" filled="false" stroked="true" strokeweight=".386546pt" strokecolor="#000000">
                  <v:path arrowok="t"/>
                  <v:stroke dashstyle="solid"/>
                </v:shape>
                <v:rect style="position:absolute;left:7983;top:2282;width:111;height:111" id="docshape9" filled="true" fillcolor="#000000" stroked="false">
                  <v:fill type="solid"/>
                </v:rect>
                <v:rect style="position:absolute;left:7983;top:2282;width:111;height:111" id="docshape10" filled="false" stroked="true" strokeweight=".386546pt" strokecolor="#000000">
                  <v:stroke dashstyle="solid"/>
                </v:rect>
                <v:rect style="position:absolute;left:7983;top:630;width:111;height:111" id="docshape11" filled="true" fillcolor="#000000" stroked="false">
                  <v:fill type="solid"/>
                </v:rect>
                <v:shape style="position:absolute;left:2476;top:630;width:5617;height:1762" id="docshape12" coordorigin="2477,631" coordsize="5617,1762" path="m7983,741l8093,741,8093,631,7983,631,7983,741xm2477,2393l2477,2283m2477,741l2477,631m3263,2393l3263,2283m3263,741l3263,631m4049,2393l4049,2283m4049,741l4049,631m4836,2393l4836,2283m4836,741l4836,631m5622,2393l5622,2283m5622,741l5622,631m6408,2393l6408,2283m6408,741l6408,631m7195,2393l7195,2283m7195,741l7195,631m7981,2393l7981,2283m7981,741l7981,631m4782,741l4727,741m4105,2283l4160,2283m4727,741l4160,2283m4388,1512l4498,1512m4892,741l4947,741m5568,2283l5513,2283m4947,741l5513,2283m5175,1512l5285,1512e" filled="false" stroked="true" strokeweight=".386546pt" strokecolor="#000000">
                  <v:path arrowok="t"/>
                  <v:stroke dashstyle="solid"/>
                </v:shape>
                <v:shape style="position:absolute;left:7054;top:819;width:311;height:173" type="#_x0000_t75" id="docshape13" stroked="false">
                  <v:imagedata r:id="rId16" o:title=""/>
                </v:shape>
                <v:shape style="position:absolute;left:7054;top:2030;width:311;height:173" type="#_x0000_t75" id="docshape14" stroked="false">
                  <v:imagedata r:id="rId17" o:title=""/>
                </v:shape>
                <v:shape style="position:absolute;left:3121;top:819;width:311;height:173" type="#_x0000_t75" id="docshape15" stroked="false">
                  <v:imagedata r:id="rId18" o:title=""/>
                </v:shape>
                <v:shape style="position:absolute;left:3094;top:2030;width:311;height:173" type="#_x0000_t75" id="docshape16" stroked="false">
                  <v:imagedata r:id="rId19" o:title=""/>
                </v:shape>
                <v:shape style="position:absolute;left:6240;top:819;width:311;height:173" type="#_x0000_t75" id="docshape17" stroked="false">
                  <v:imagedata r:id="rId20" o:title=""/>
                </v:shape>
                <v:shape style="position:absolute;left:6240;top:2030;width:311;height:173" type="#_x0000_t75" id="docshape18" stroked="false">
                  <v:imagedata r:id="rId21" o:title=""/>
                </v:shape>
                <v:shape style="position:absolute;left:2421;top:263;width:5011;height:2625" id="docshape19" coordorigin="2422,263" coordsize="5011,2625" path="m3027,278l3070,796m3070,796l3070,1291,3483,1291,3483,796,3070,796xm4781,1457l4781,2613,5677,2613,5677,1457,4781,1457xm6031,2888l5677,2613m7432,263l6882,851m2422,2613l2422,2228,3318,2228,3318,2613,2422,2613xm3795,2888l3318,2613e" filled="false" stroked="true" strokeweight=".386546pt" strokecolor="#000000">
                  <v:path arrowok="t"/>
                  <v:stroke dashstyle="dash"/>
                </v:shape>
                <v:rect style="position:absolute;left:6606;top:768;width:394;height:83" id="docshape20" filled="true" fillcolor="#7f7f7f" stroked="false">
                  <v:fill type="solid"/>
                </v:rect>
                <v:rect style="position:absolute;left:6606;top:768;width:394;height:83" id="docshape21" filled="false" stroked="true" strokeweight=".386546pt" strokecolor="#7f7f7f">
                  <v:stroke dashstyle="solid"/>
                </v:rect>
                <v:rect style="position:absolute;left:6606;top:2172;width:394;height:83" id="docshape22" filled="true" fillcolor="#7f7f7f" stroked="false">
                  <v:fill type="solid"/>
                </v:rect>
                <v:rect style="position:absolute;left:6606;top:2172;width:394;height:83" id="docshape23" filled="false" stroked="true" strokeweight=".386546pt" strokecolor="#7f7f7f">
                  <v:stroke dashstyle="solid"/>
                </v:rect>
                <v:shape style="position:absolute;left:3301;top:685;width:3107;height:1652" id="docshape24" coordorigin="3302,686" coordsize="3107,1652" path="m4782,741l4727,741,4160,2283,4105,2283m4836,686l6408,686m3302,2338l4049,2338e" filled="false" stroked="true" strokeweight="2.753414pt" strokecolor="#000000">
                  <v:path arrowok="t"/>
                  <v:stroke dashstyle="solid"/>
                </v:shape>
                <v:shape style="position:absolute;left:3263;top:2227;width:127;height:220" type="#_x0000_t75" id="docshape25" stroked="false">
                  <v:imagedata r:id="rId22" o:title=""/>
                </v:shape>
                <v:shape style="position:absolute;left:2742;top:467;width:273;height:117" type="#_x0000_t202" id="docshape26"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ts0a</w:t>
                        </w:r>
                      </w:p>
                    </w:txbxContent>
                  </v:textbox>
                  <w10:wrap type="none"/>
                </v:shape>
                <v:shape style="position:absolute;left:3528;top:467;width:273;height:117" type="#_x0000_t202" id="docshape27"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ts1a</w:t>
                        </w:r>
                      </w:p>
                    </w:txbxContent>
                  </v:textbox>
                  <w10:wrap type="none"/>
                </v:shape>
                <v:shape style="position:absolute;left:4315;top:467;width:273;height:117" type="#_x0000_t202" id="docshape28"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ts2a</w:t>
                        </w:r>
                      </w:p>
                    </w:txbxContent>
                  </v:textbox>
                  <w10:wrap type="none"/>
                </v:shape>
                <v:shape style="position:absolute;left:5101;top:467;width:273;height:117" type="#_x0000_t202" id="docshape29"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ts3a</w:t>
                        </w:r>
                      </w:p>
                    </w:txbxContent>
                  </v:textbox>
                  <w10:wrap type="none"/>
                </v:shape>
                <v:shape style="position:absolute;left:5887;top:467;width:273;height:117" type="#_x0000_t202" id="docshape30"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ts4a</w:t>
                        </w:r>
                      </w:p>
                    </w:txbxContent>
                  </v:textbox>
                  <w10:wrap type="none"/>
                </v:shape>
                <v:shape style="position:absolute;left:6673;top:467;width:273;height:117" type="#_x0000_t202" id="docshape31"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ts5a</w:t>
                        </w:r>
                      </w:p>
                    </w:txbxContent>
                  </v:textbox>
                  <w10:wrap type="none"/>
                </v:shape>
                <v:shape style="position:absolute;left:7460;top:467;width:273;height:117" type="#_x0000_t202" id="docshape32"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ts6a</w:t>
                        </w:r>
                      </w:p>
                    </w:txbxContent>
                  </v:textbox>
                  <w10:wrap type="none"/>
                </v:shape>
                <v:shape style="position:absolute;left:4339;top:841;width:226;height:117" type="#_x0000_t202" id="docshape3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pt1</w:t>
                        </w:r>
                      </w:p>
                    </w:txbxContent>
                  </v:textbox>
                  <w10:wrap type="none"/>
                </v:shape>
                <v:shape style="position:absolute;left:5125;top:841;width:226;height:117" type="#_x0000_t202" id="docshape3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pt2</w:t>
                        </w:r>
                      </w:p>
                    </w:txbxContent>
                  </v:textbox>
                  <w10:wrap type="none"/>
                </v:shape>
                <v:shape style="position:absolute;left:3199;top:1155;width:147;height:117" type="#_x0000_t202" id="docshape35"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s1</w:t>
                        </w:r>
                      </w:p>
                    </w:txbxContent>
                  </v:textbox>
                  <w10:wrap type="none"/>
                </v:shape>
                <v:shape style="position:absolute;left:6345;top:1155;width:147;height:117" type="#_x0000_t202" id="docshape3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s2</w:t>
                        </w:r>
                      </w:p>
                    </w:txbxContent>
                  </v:textbox>
                  <w10:wrap type="none"/>
                </v:shape>
                <v:shape style="position:absolute;left:7132;top:1155;width:147;height:117" type="#_x0000_t202" id="docshape3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s3</w:t>
                        </w:r>
                      </w:p>
                    </w:txbxContent>
                  </v:textbox>
                  <w10:wrap type="none"/>
                </v:shape>
                <v:shape style="position:absolute;left:3199;top:1734;width:147;height:117" type="#_x0000_t202" id="docshape3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s4</w:t>
                        </w:r>
                      </w:p>
                    </w:txbxContent>
                  </v:textbox>
                  <w10:wrap type="none"/>
                </v:shape>
                <v:shape style="position:absolute;left:6345;top:1734;width:147;height:117" type="#_x0000_t202" id="docshape3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s5</w:t>
                        </w:r>
                      </w:p>
                    </w:txbxContent>
                  </v:textbox>
                  <w10:wrap type="none"/>
                </v:shape>
                <v:shape style="position:absolute;left:7132;top:1734;width:147;height:117" type="#_x0000_t202" id="docshape4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s6</w:t>
                        </w:r>
                      </w:p>
                    </w:txbxContent>
                  </v:textbox>
                  <w10:wrap type="none"/>
                </v:shape>
                <v:shape style="position:absolute;left:4339;top:2053;width:226;height:117" type="#_x0000_t202" id="docshape4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pt3</w:t>
                        </w:r>
                      </w:p>
                    </w:txbxContent>
                  </v:textbox>
                  <w10:wrap type="none"/>
                </v:shape>
                <v:shape style="position:absolute;left:3525;top:2452;width:281;height:117" type="#_x0000_t202" id="docshape42"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ts1b</w:t>
                        </w:r>
                      </w:p>
                    </w:txbxContent>
                  </v:textbox>
                  <w10:wrap type="none"/>
                </v:shape>
                <v:shape style="position:absolute;left:4311;top:2452;width:281;height:117" type="#_x0000_t202" id="docshape43"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ts2b</w:t>
                        </w:r>
                      </w:p>
                    </w:txbxContent>
                  </v:textbox>
                  <w10:wrap type="none"/>
                </v:shape>
                <v:shape style="position:absolute;left:5883;top:2452;width:281;height:117" type="#_x0000_t202" id="docshape44"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ts4b</w:t>
                        </w:r>
                      </w:p>
                    </w:txbxContent>
                  </v:textbox>
                  <w10:wrap type="none"/>
                </v:shape>
                <v:shape style="position:absolute;left:6670;top:2452;width:281;height:117" type="#_x0000_t202" id="docshape45"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ts5b</w:t>
                        </w:r>
                      </w:p>
                    </w:txbxContent>
                  </v:textbox>
                  <w10:wrap type="none"/>
                </v:shape>
                <v:shape style="position:absolute;left:7456;top:2452;width:281;height:117" type="#_x0000_t202" id="docshape46" filled="false" stroked="false">
                  <v:textbox inset="0,0,0,0">
                    <w:txbxContent>
                      <w:p>
                        <w:pPr>
                          <w:spacing w:line="116" w:lineRule="exact" w:before="0"/>
                          <w:ind w:left="0" w:right="0" w:firstLine="0"/>
                          <w:jc w:val="left"/>
                          <w:rPr>
                            <w:rFonts w:ascii="LM Roman 6"/>
                            <w:sz w:val="11"/>
                          </w:rPr>
                        </w:pPr>
                        <w:r>
                          <w:rPr>
                            <w:rFonts w:ascii="LM Roman 6"/>
                            <w:spacing w:val="-4"/>
                            <w:w w:val="105"/>
                            <w:sz w:val="11"/>
                          </w:rPr>
                          <w:t>ts6b</w:t>
                        </w:r>
                      </w:p>
                    </w:txbxContent>
                  </v:textbox>
                  <w10:wrap type="none"/>
                </v:shape>
                <v:shape style="position:absolute;left:3869;top:2810;width:1086;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Track</w:t>
                        </w:r>
                        <w:r>
                          <w:rPr>
                            <w:rFonts w:ascii="LM Roman 8"/>
                            <w:spacing w:val="-4"/>
                            <w:w w:val="105"/>
                            <w:sz w:val="15"/>
                          </w:rPr>
                          <w:t> </w:t>
                        </w:r>
                        <w:r>
                          <w:rPr>
                            <w:rFonts w:ascii="LM Roman 8"/>
                            <w:spacing w:val="-2"/>
                            <w:w w:val="105"/>
                            <w:sz w:val="15"/>
                          </w:rPr>
                          <w:t>Segment</w:t>
                        </w:r>
                      </w:p>
                    </w:txbxContent>
                  </v:textbox>
                  <w10:wrap type="none"/>
                </v:shape>
                <v:shape style="position:absolute;left:6105;top:2825;width:470;height:155" type="#_x0000_t202" id="docshape48"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Points</w:t>
                        </w:r>
                      </w:p>
                    </w:txbxContent>
                  </v:textbox>
                  <w10:wrap type="none"/>
                </v:shape>
                <v:shape style="position:absolute;left:4784;top:2341;width:889;height:268" type="#_x0000_t202" id="docshape49" filled="false" stroked="false">
                  <v:textbox inset="0,0,0,0">
                    <w:txbxContent>
                      <w:p>
                        <w:pPr>
                          <w:spacing w:before="78"/>
                          <w:ind w:left="0" w:right="0" w:firstLine="0"/>
                          <w:jc w:val="center"/>
                          <w:rPr>
                            <w:rFonts w:ascii="LM Roman 6"/>
                            <w:sz w:val="11"/>
                          </w:rPr>
                        </w:pPr>
                        <w:r>
                          <w:rPr>
                            <w:rFonts w:ascii="LM Roman 6"/>
                            <w:spacing w:val="-4"/>
                            <w:w w:val="105"/>
                            <w:sz w:val="11"/>
                          </w:rPr>
                          <w:t>ts3b</w:t>
                        </w:r>
                      </w:p>
                    </w:txbxContent>
                  </v:textbox>
                  <w10:wrap type="none"/>
                </v:shape>
                <v:shape style="position:absolute;left:2425;top:2341;width:889;height:268" type="#_x0000_t202" id="docshape50" filled="false" stroked="false">
                  <v:textbox inset="0,0,0,0">
                    <w:txbxContent>
                      <w:p>
                        <w:pPr>
                          <w:spacing w:before="78"/>
                          <w:ind w:left="0" w:right="0" w:firstLine="0"/>
                          <w:jc w:val="center"/>
                          <w:rPr>
                            <w:rFonts w:ascii="LM Roman 6"/>
                            <w:sz w:val="11"/>
                          </w:rPr>
                        </w:pPr>
                        <w:r>
                          <w:rPr>
                            <w:rFonts w:ascii="LM Roman 6"/>
                            <w:spacing w:val="-4"/>
                            <w:w w:val="105"/>
                            <w:sz w:val="11"/>
                          </w:rPr>
                          <w:t>ts0b</w:t>
                        </w:r>
                      </w:p>
                    </w:txbxContent>
                  </v:textbox>
                  <w10:wrap type="none"/>
                </v:shape>
                <v:shape style="position:absolute;left:4784;top:1460;width:889;height:874" type="#_x0000_t202" id="docshape51"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91"/>
                          <w:rPr>
                            <w:rFonts w:ascii="LM Roman 8"/>
                            <w:sz w:val="11"/>
                          </w:rPr>
                        </w:pPr>
                      </w:p>
                      <w:p>
                        <w:pPr>
                          <w:spacing w:before="0"/>
                          <w:ind w:left="0" w:right="0" w:firstLine="0"/>
                          <w:jc w:val="center"/>
                          <w:rPr>
                            <w:rFonts w:ascii="LM Roman 6"/>
                            <w:sz w:val="11"/>
                          </w:rPr>
                        </w:pPr>
                        <w:r>
                          <w:rPr>
                            <w:rFonts w:ascii="LM Roman 6"/>
                            <w:spacing w:val="-5"/>
                            <w:w w:val="105"/>
                            <w:sz w:val="11"/>
                          </w:rPr>
                          <w:t>pt4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873472</wp:posOffset>
                </wp:positionH>
                <wp:positionV relativeFrom="paragraph">
                  <wp:posOffset>348067</wp:posOffset>
                </wp:positionV>
                <wp:extent cx="349885" cy="17526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49885" cy="175260"/>
                        </a:xfrm>
                        <a:custGeom>
                          <a:avLst/>
                          <a:gdLst/>
                          <a:ahLst/>
                          <a:cxnLst/>
                          <a:rect l="l" t="t" r="r" b="b"/>
                          <a:pathLst>
                            <a:path w="349885" h="175260">
                              <a:moveTo>
                                <a:pt x="0" y="87402"/>
                              </a:moveTo>
                              <a:lnTo>
                                <a:pt x="349646" y="87402"/>
                              </a:lnTo>
                            </a:path>
                            <a:path w="349885" h="175260">
                              <a:moveTo>
                                <a:pt x="262231" y="0"/>
                              </a:moveTo>
                              <a:lnTo>
                                <a:pt x="349646" y="87402"/>
                              </a:lnTo>
                              <a:lnTo>
                                <a:pt x="262231" y="17481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777359pt;margin-top:27.406916pt;width:27.55pt;height:13.8pt;mso-position-horizontal-relative:page;mso-position-vertical-relative:paragraph;z-index:15732736" id="docshape52" coordorigin="1376,548" coordsize="551,276" path="m1376,686l1926,686m1789,548l1926,686,1789,823e" filled="false" stroked="true" strokeweight=".386546pt" strokecolor="#000000">
                <v:path arrowok="t"/>
                <v:stroke dashstyle="solid"/>
                <w10:wrap type="none"/>
              </v:shape>
            </w:pict>
          </mc:Fallback>
        </mc:AlternateContent>
      </w:r>
      <w:r>
        <w:rPr>
          <w:rFonts w:ascii="LM Roman 8"/>
          <w:spacing w:val="-2"/>
          <w:w w:val="105"/>
          <w:position w:val="2"/>
          <w:sz w:val="15"/>
        </w:rPr>
        <w:t>Signal</w:t>
      </w:r>
      <w:r>
        <w:rPr>
          <w:rFonts w:ascii="LM Roman 8"/>
          <w:position w:val="2"/>
          <w:sz w:val="15"/>
        </w:rPr>
        <w:tab/>
      </w:r>
      <w:r>
        <w:rPr>
          <w:rFonts w:ascii="LM Roman 8"/>
          <w:spacing w:val="-2"/>
          <w:w w:val="105"/>
          <w:sz w:val="15"/>
        </w:rPr>
        <w:t>Platform</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
        <w:rPr>
          <w:rFonts w:ascii="LM Roman 8"/>
          <w:sz w:val="15"/>
        </w:rPr>
      </w:pPr>
    </w:p>
    <w:p>
      <w:pPr>
        <w:spacing w:line="165" w:lineRule="auto" w:before="0"/>
        <w:ind w:left="221" w:right="107" w:firstLine="0"/>
        <w:jc w:val="both"/>
        <w:rPr>
          <w:rFonts w:ascii="LM Roman 8" w:hAnsi="LM Roman 8"/>
          <w:sz w:val="15"/>
        </w:rPr>
      </w:pPr>
      <w:r>
        <w:rPr/>
        <mc:AlternateContent>
          <mc:Choice Requires="wps">
            <w:drawing>
              <wp:anchor distT="0" distB="0" distL="0" distR="0" allowOverlap="1" layoutInCell="1" locked="0" behindDoc="0" simplePos="0" relativeHeight="15732224">
                <wp:simplePos x="0" y="0"/>
                <wp:positionH relativeFrom="page">
                  <wp:posOffset>873472</wp:posOffset>
                </wp:positionH>
                <wp:positionV relativeFrom="paragraph">
                  <wp:posOffset>-642148</wp:posOffset>
                </wp:positionV>
                <wp:extent cx="349885" cy="17526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49885" cy="175260"/>
                        </a:xfrm>
                        <a:custGeom>
                          <a:avLst/>
                          <a:gdLst/>
                          <a:ahLst/>
                          <a:cxnLst/>
                          <a:rect l="l" t="t" r="r" b="b"/>
                          <a:pathLst>
                            <a:path w="349885" h="175260">
                              <a:moveTo>
                                <a:pt x="0" y="87414"/>
                              </a:moveTo>
                              <a:lnTo>
                                <a:pt x="349646" y="87414"/>
                              </a:lnTo>
                            </a:path>
                            <a:path w="349885" h="175260">
                              <a:moveTo>
                                <a:pt x="87414" y="0"/>
                              </a:moveTo>
                              <a:lnTo>
                                <a:pt x="0" y="87414"/>
                              </a:lnTo>
                              <a:lnTo>
                                <a:pt x="87414" y="17482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777359pt;margin-top:-50.562866pt;width:27.55pt;height:13.8pt;mso-position-horizontal-relative:page;mso-position-vertical-relative:paragraph;z-index:15732224" id="docshape53" coordorigin="1376,-1011" coordsize="551,276" path="m1376,-874l1926,-874m1513,-1011l1376,-874,1513,-736e" filled="false" stroked="true" strokeweight=".386546pt" strokecolor="#000000">
                <v:path arrowok="t"/>
                <v:stroke dashstyle="solid"/>
                <w10:wrap type="none"/>
              </v:shape>
            </w:pict>
          </mc:Fallback>
        </mc:AlternateContent>
      </w:r>
      <w:bookmarkStart w:name="_bookmark2" w:id="5"/>
      <w:bookmarkEnd w:id="5"/>
      <w:r>
        <w:rPr/>
      </w:r>
      <w:r>
        <w:rPr>
          <w:rFonts w:ascii="LM Roman 8" w:hAnsi="LM Roman 8"/>
          <w:spacing w:val="-2"/>
          <w:w w:val="105"/>
          <w:sz w:val="15"/>
        </w:rPr>
        <w:t>Fig.</w:t>
      </w:r>
      <w:r>
        <w:rPr>
          <w:rFonts w:ascii="LM Roman 8" w:hAnsi="LM Roman 8"/>
          <w:spacing w:val="-12"/>
          <w:w w:val="105"/>
          <w:sz w:val="15"/>
        </w:rPr>
        <w:t> </w:t>
      </w:r>
      <w:r>
        <w:rPr>
          <w:rFonts w:ascii="LM Roman 8" w:hAnsi="LM Roman 8"/>
          <w:spacing w:val="-2"/>
          <w:w w:val="105"/>
          <w:sz w:val="15"/>
        </w:rPr>
        <w:t>1.</w:t>
      </w:r>
      <w:r>
        <w:rPr>
          <w:rFonts w:ascii="LM Roman 8" w:hAnsi="LM Roman 8"/>
          <w:spacing w:val="7"/>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example</w:t>
      </w:r>
      <w:r>
        <w:rPr>
          <w:rFonts w:ascii="LM Roman 8" w:hAnsi="LM Roman 8"/>
          <w:spacing w:val="-10"/>
          <w:w w:val="105"/>
          <w:sz w:val="15"/>
        </w:rPr>
        <w:t> </w:t>
      </w:r>
      <w:r>
        <w:rPr>
          <w:rFonts w:ascii="LM Roman 8" w:hAnsi="LM Roman 8"/>
          <w:spacing w:val="-2"/>
          <w:w w:val="105"/>
          <w:sz w:val="15"/>
        </w:rPr>
        <w:t>railway</w:t>
      </w:r>
      <w:r>
        <w:rPr>
          <w:rFonts w:ascii="LM Roman 8" w:hAnsi="LM Roman 8"/>
          <w:spacing w:val="-12"/>
          <w:w w:val="105"/>
          <w:sz w:val="15"/>
        </w:rPr>
        <w:t> </w:t>
      </w:r>
      <w:r>
        <w:rPr>
          <w:rFonts w:ascii="LM Roman 8" w:hAnsi="LM Roman 8"/>
          <w:spacing w:val="-2"/>
          <w:w w:val="105"/>
          <w:sz w:val="15"/>
        </w:rPr>
        <w:t>yard,</w:t>
      </w:r>
      <w:r>
        <w:rPr>
          <w:rFonts w:ascii="LM Roman 8" w:hAnsi="LM Roman 8"/>
          <w:spacing w:val="-11"/>
          <w:w w:val="105"/>
          <w:sz w:val="15"/>
        </w:rPr>
        <w:t> </w:t>
      </w:r>
      <w:r>
        <w:rPr>
          <w:rFonts w:ascii="LM Roman 8" w:hAnsi="LM Roman 8"/>
          <w:spacing w:val="-2"/>
          <w:w w:val="105"/>
          <w:sz w:val="15"/>
        </w:rPr>
        <w:t>all</w:t>
      </w:r>
      <w:r>
        <w:rPr>
          <w:rFonts w:ascii="LM Roman 8" w:hAnsi="LM Roman 8"/>
          <w:spacing w:val="-11"/>
          <w:w w:val="105"/>
          <w:sz w:val="15"/>
        </w:rPr>
        <w:t> </w:t>
      </w:r>
      <w:r>
        <w:rPr>
          <w:rFonts w:ascii="LM Roman 8" w:hAnsi="LM Roman 8"/>
          <w:spacing w:val="-2"/>
          <w:w w:val="105"/>
          <w:sz w:val="15"/>
        </w:rPr>
        <w:t>parts</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yard</w:t>
      </w:r>
      <w:r>
        <w:rPr>
          <w:rFonts w:ascii="LM Roman 8" w:hAnsi="LM Roman 8"/>
          <w:spacing w:val="-12"/>
          <w:w w:val="105"/>
          <w:sz w:val="15"/>
        </w:rPr>
        <w:t> </w:t>
      </w:r>
      <w:r>
        <w:rPr>
          <w:rFonts w:ascii="LM Roman 8" w:hAnsi="LM Roman 8"/>
          <w:spacing w:val="-2"/>
          <w:w w:val="105"/>
          <w:sz w:val="15"/>
        </w:rPr>
        <w:t>are</w:t>
      </w:r>
      <w:r>
        <w:rPr>
          <w:rFonts w:ascii="LM Roman 8" w:hAnsi="LM Roman 8"/>
          <w:spacing w:val="-12"/>
          <w:w w:val="105"/>
          <w:sz w:val="15"/>
        </w:rPr>
        <w:t> </w:t>
      </w:r>
      <w:r>
        <w:rPr>
          <w:rFonts w:ascii="LM Roman 8" w:hAnsi="LM Roman 8"/>
          <w:spacing w:val="-2"/>
          <w:w w:val="105"/>
          <w:sz w:val="15"/>
        </w:rPr>
        <w:t>named.</w:t>
      </w:r>
      <w:r>
        <w:rPr>
          <w:rFonts w:ascii="LM Roman 8" w:hAnsi="LM Roman 8"/>
          <w:spacing w:val="14"/>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grey</w:t>
      </w:r>
      <w:r>
        <w:rPr>
          <w:rFonts w:ascii="LM Roman 8" w:hAnsi="LM Roman 8"/>
          <w:spacing w:val="-12"/>
          <w:w w:val="105"/>
          <w:sz w:val="15"/>
        </w:rPr>
        <w:t> </w:t>
      </w:r>
      <w:r>
        <w:rPr>
          <w:rFonts w:ascii="LM Roman 8" w:hAnsi="LM Roman 8"/>
          <w:spacing w:val="-2"/>
          <w:w w:val="105"/>
          <w:sz w:val="15"/>
        </w:rPr>
        <w:t>boxes</w:t>
      </w:r>
      <w:r>
        <w:rPr>
          <w:rFonts w:ascii="LM Roman 8" w:hAnsi="LM Roman 8"/>
          <w:spacing w:val="-10"/>
          <w:w w:val="105"/>
          <w:sz w:val="15"/>
        </w:rPr>
        <w:t> </w:t>
      </w:r>
      <w:r>
        <w:rPr>
          <w:rFonts w:ascii="LM Roman 8" w:hAnsi="LM Roman 8"/>
          <w:spacing w:val="-2"/>
          <w:w w:val="105"/>
          <w:sz w:val="15"/>
        </w:rPr>
        <w:t>on</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right</w:t>
      </w:r>
      <w:r>
        <w:rPr>
          <w:rFonts w:ascii="LM Roman 8" w:hAnsi="LM Roman 8"/>
          <w:spacing w:val="-12"/>
          <w:w w:val="105"/>
          <w:sz w:val="15"/>
        </w:rPr>
        <w:t> </w:t>
      </w:r>
      <w:r>
        <w:rPr>
          <w:rFonts w:ascii="LM Roman 8" w:hAnsi="LM Roman 8"/>
          <w:spacing w:val="-2"/>
          <w:w w:val="105"/>
          <w:sz w:val="15"/>
        </w:rPr>
        <w:t>are</w:t>
      </w:r>
      <w:r>
        <w:rPr>
          <w:rFonts w:ascii="LM Roman 8" w:hAnsi="LM Roman 8"/>
          <w:spacing w:val="-12"/>
          <w:w w:val="105"/>
          <w:sz w:val="15"/>
        </w:rPr>
        <w:t> </w:t>
      </w:r>
      <w:r>
        <w:rPr>
          <w:rFonts w:ascii="LM Roman 8" w:hAnsi="LM Roman 8"/>
          <w:spacing w:val="-2"/>
          <w:w w:val="105"/>
          <w:sz w:val="15"/>
        </w:rPr>
        <w:t>platforms. </w:t>
      </w:r>
      <w:r>
        <w:rPr>
          <w:rFonts w:ascii="LM Roman 8" w:hAnsi="LM Roman 8"/>
          <w:w w:val="105"/>
          <w:sz w:val="15"/>
        </w:rPr>
        <w:t>The</w:t>
      </w:r>
      <w:r>
        <w:rPr>
          <w:rFonts w:ascii="LM Roman 8" w:hAnsi="LM Roman 8"/>
          <w:spacing w:val="-6"/>
          <w:w w:val="105"/>
          <w:sz w:val="15"/>
        </w:rPr>
        <w:t> </w:t>
      </w:r>
      <w:r>
        <w:rPr>
          <w:rFonts w:ascii="LM Roman 8" w:hAnsi="LM Roman 8"/>
          <w:w w:val="105"/>
          <w:sz w:val="15"/>
        </w:rPr>
        <w:t>arrows</w:t>
      </w:r>
      <w:r>
        <w:rPr>
          <w:rFonts w:ascii="LM Roman 8" w:hAnsi="LM Roman 8"/>
          <w:spacing w:val="-7"/>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left</w:t>
      </w:r>
      <w:r>
        <w:rPr>
          <w:rFonts w:ascii="LM Roman 8" w:hAnsi="LM Roman 8"/>
          <w:spacing w:val="-7"/>
          <w:w w:val="105"/>
          <w:sz w:val="15"/>
        </w:rPr>
        <w:t> </w:t>
      </w:r>
      <w:r>
        <w:rPr>
          <w:rFonts w:ascii="LM Roman 8" w:hAnsi="LM Roman 8"/>
          <w:w w:val="105"/>
          <w:sz w:val="15"/>
        </w:rPr>
        <w:t>side</w:t>
      </w:r>
      <w:r>
        <w:rPr>
          <w:rFonts w:ascii="LM Roman 8" w:hAnsi="LM Roman 8"/>
          <w:spacing w:val="-6"/>
          <w:w w:val="105"/>
          <w:sz w:val="15"/>
        </w:rPr>
        <w:t> </w:t>
      </w:r>
      <w:r>
        <w:rPr>
          <w:rFonts w:ascii="LM Roman 8" w:hAnsi="LM Roman 8"/>
          <w:w w:val="105"/>
          <w:sz w:val="15"/>
        </w:rPr>
        <w:t>indicate</w:t>
      </w:r>
      <w:r>
        <w:rPr>
          <w:rFonts w:ascii="LM Roman 8" w:hAnsi="LM Roman 8"/>
          <w:spacing w:val="-4"/>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direction</w:t>
      </w:r>
      <w:r>
        <w:rPr>
          <w:rFonts w:ascii="LM Roman 8" w:hAnsi="LM Roman 8"/>
          <w:spacing w:val="-6"/>
          <w:w w:val="105"/>
          <w:sz w:val="15"/>
        </w:rPr>
        <w:t> </w:t>
      </w:r>
      <w:r>
        <w:rPr>
          <w:rFonts w:ascii="LM Roman 8" w:hAnsi="LM Roman 8"/>
          <w:w w:val="105"/>
          <w:sz w:val="15"/>
        </w:rPr>
        <w:t>trains</w:t>
      </w:r>
      <w:r>
        <w:rPr>
          <w:rFonts w:ascii="LM Roman 8" w:hAnsi="LM Roman 8"/>
          <w:spacing w:val="-5"/>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supposed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travel</w:t>
      </w:r>
      <w:r>
        <w:rPr>
          <w:rFonts w:ascii="LM Roman 8" w:hAnsi="LM Roman 8"/>
          <w:spacing w:val="-2"/>
          <w:w w:val="105"/>
          <w:sz w:val="15"/>
        </w:rPr>
        <w:t> </w:t>
      </w:r>
      <w:r>
        <w:rPr>
          <w:rFonts w:ascii="LM Roman 8" w:hAnsi="LM Roman 8"/>
          <w:w w:val="105"/>
          <w:sz w:val="15"/>
        </w:rPr>
        <w:t>down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lines.</w:t>
      </w:r>
      <w:r>
        <w:rPr>
          <w:rFonts w:ascii="LM Roman 8" w:hAnsi="LM Roman 8"/>
          <w:spacing w:val="1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black boxes</w:t>
      </w:r>
      <w:r>
        <w:rPr>
          <w:rFonts w:ascii="LM Roman 8" w:hAnsi="LM Roman 8"/>
          <w:spacing w:val="-13"/>
          <w:w w:val="105"/>
          <w:sz w:val="15"/>
        </w:rPr>
        <w:t> </w:t>
      </w:r>
      <w:r>
        <w:rPr>
          <w:rFonts w:ascii="LM Roman 8" w:hAnsi="LM Roman 8"/>
          <w:w w:val="105"/>
          <w:sz w:val="15"/>
        </w:rPr>
        <w:t>on the right</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“end of line”</w:t>
      </w:r>
      <w:r>
        <w:rPr>
          <w:rFonts w:ascii="LM Roman 8" w:hAnsi="LM Roman 8"/>
          <w:spacing w:val="-3"/>
          <w:w w:val="105"/>
          <w:sz w:val="15"/>
        </w:rPr>
        <w:t> </w:t>
      </w:r>
      <w:r>
        <w:rPr>
          <w:rFonts w:ascii="LM Roman 8" w:hAnsi="LM Roman 8"/>
          <w:w w:val="105"/>
          <w:sz w:val="15"/>
        </w:rPr>
        <w:t>markers.</w:t>
      </w:r>
      <w:r>
        <w:rPr>
          <w:rFonts w:ascii="LM Roman 8" w:hAnsi="LM Roman 8"/>
          <w:spacing w:val="3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“lollipops” named </w:t>
      </w:r>
      <w:r>
        <w:rPr>
          <w:rFonts w:ascii="MathJax_Typewriter" w:hAnsi="MathJax_Typewriter"/>
          <w:w w:val="105"/>
          <w:sz w:val="15"/>
        </w:rPr>
        <w:t>s1</w:t>
      </w:r>
      <w:r>
        <w:rPr>
          <w:rFonts w:ascii="LM Roman 8" w:hAnsi="LM Roman 8"/>
          <w:w w:val="105"/>
          <w:sz w:val="15"/>
        </w:rPr>
        <w:t>, </w:t>
      </w:r>
      <w:r>
        <w:rPr>
          <w:rFonts w:ascii="MathJax_Typewriter" w:hAnsi="MathJax_Typewriter"/>
          <w:w w:val="105"/>
          <w:sz w:val="15"/>
        </w:rPr>
        <w:t>s2</w:t>
      </w:r>
      <w:r>
        <w:rPr>
          <w:rFonts w:ascii="LM Roman 8" w:hAnsi="LM Roman 8"/>
          <w:w w:val="105"/>
          <w:sz w:val="15"/>
        </w:rPr>
        <w:t>, .</w:t>
      </w:r>
      <w:r>
        <w:rPr>
          <w:rFonts w:ascii="LM Roman 8" w:hAnsi="LM Roman 8"/>
          <w:spacing w:val="-14"/>
          <w:w w:val="105"/>
          <w:sz w:val="15"/>
        </w:rPr>
        <w:t> </w:t>
      </w:r>
      <w:r>
        <w:rPr>
          <w:rFonts w:ascii="LM Roman 8" w:hAnsi="LM Roman 8"/>
          <w:spacing w:val="17"/>
          <w:w w:val="105"/>
          <w:sz w:val="15"/>
        </w:rPr>
        <w:t>..,</w:t>
      </w:r>
      <w:r>
        <w:rPr>
          <w:rFonts w:ascii="LM Roman 8" w:hAnsi="LM Roman 8"/>
          <w:spacing w:val="4"/>
          <w:w w:val="105"/>
          <w:sz w:val="15"/>
        </w:rPr>
        <w:t> </w:t>
      </w:r>
      <w:r>
        <w:rPr>
          <w:rFonts w:ascii="MathJax_Typewriter" w:hAnsi="MathJax_Typewriter"/>
          <w:w w:val="105"/>
          <w:sz w:val="15"/>
        </w:rPr>
        <w:t>s6</w:t>
      </w:r>
      <w:r>
        <w:rPr>
          <w:rFonts w:ascii="MathJax_Typewriter" w:hAnsi="MathJax_Typewriter"/>
          <w:w w:val="105"/>
          <w:sz w:val="15"/>
        </w:rPr>
        <w:t> </w:t>
      </w:r>
      <w:r>
        <w:rPr>
          <w:rFonts w:ascii="LM Roman 8" w:hAnsi="LM Roman 8"/>
          <w:w w:val="105"/>
          <w:sz w:val="15"/>
        </w:rPr>
        <w:t>are signals.</w:t>
      </w:r>
      <w:r>
        <w:rPr>
          <w:rFonts w:ascii="LM Roman 8" w:hAnsi="LM Roman 8"/>
          <w:spacing w:val="28"/>
          <w:w w:val="105"/>
          <w:sz w:val="15"/>
        </w:rPr>
        <w:t> </w:t>
      </w:r>
      <w:r>
        <w:rPr>
          <w:rFonts w:ascii="LM Roman 8" w:hAnsi="LM Roman 8"/>
          <w:w w:val="105"/>
          <w:sz w:val="15"/>
        </w:rPr>
        <w:t>The big arrow depicts route C, see Table </w:t>
      </w:r>
      <w:hyperlink w:history="true" w:anchor="_bookmark4">
        <w:r>
          <w:rPr>
            <w:rFonts w:ascii="LM Roman 8" w:hAnsi="LM Roman 8"/>
            <w:color w:val="0000FF"/>
            <w:w w:val="105"/>
            <w:sz w:val="15"/>
          </w:rPr>
          <w:t>1</w:t>
        </w:r>
      </w:hyperlink>
      <w:r>
        <w:rPr>
          <w:rFonts w:ascii="LM Roman 8" w:hAnsi="LM Roman 8"/>
          <w:w w:val="105"/>
          <w:sz w:val="15"/>
        </w:rPr>
        <w:t>.</w:t>
      </w:r>
    </w:p>
    <w:p>
      <w:pPr>
        <w:pStyle w:val="BodyText"/>
        <w:spacing w:before="200"/>
        <w:rPr>
          <w:rFonts w:ascii="LM Roman 8"/>
          <w:sz w:val="15"/>
        </w:rPr>
      </w:pPr>
    </w:p>
    <w:p>
      <w:pPr>
        <w:pStyle w:val="BodyText"/>
        <w:spacing w:line="213" w:lineRule="auto"/>
        <w:ind w:left="221" w:right="103" w:firstLine="319"/>
        <w:jc w:val="both"/>
      </w:pPr>
      <w:r>
        <w:rPr/>
        <w:t>Track plans, such as presented in Fig. </w:t>
      </w:r>
      <w:hyperlink w:history="true" w:anchor="_bookmark2">
        <w:r>
          <w:rPr>
            <w:color w:val="0000FF"/>
          </w:rPr>
          <w:t>1</w:t>
        </w:r>
      </w:hyperlink>
      <w:r>
        <w:rPr/>
        <w:t>, describe how these components are topologically</w:t>
      </w:r>
      <w:r>
        <w:rPr>
          <w:spacing w:val="-5"/>
        </w:rPr>
        <w:t> </w:t>
      </w:r>
      <w:r>
        <w:rPr/>
        <w:t>configured.</w:t>
      </w:r>
      <w:r>
        <w:rPr>
          <w:spacing w:val="16"/>
        </w:rPr>
        <w:t> </w:t>
      </w:r>
      <w:r>
        <w:rPr/>
        <w:t>The</w:t>
      </w:r>
      <w:r>
        <w:rPr>
          <w:spacing w:val="-16"/>
        </w:rPr>
        <w:t> </w:t>
      </w:r>
      <w:r>
        <w:rPr/>
        <w:t>operation</w:t>
      </w:r>
      <w:r>
        <w:rPr>
          <w:spacing w:val="-11"/>
        </w:rPr>
        <w:t> </w:t>
      </w:r>
      <w:r>
        <w:rPr/>
        <w:t>of</w:t>
      </w:r>
      <w:r>
        <w:rPr>
          <w:spacing w:val="-14"/>
        </w:rPr>
        <w:t> </w:t>
      </w:r>
      <w:r>
        <w:rPr/>
        <w:t>the</w:t>
      </w:r>
      <w:r>
        <w:rPr>
          <w:spacing w:val="-13"/>
        </w:rPr>
        <w:t> </w:t>
      </w:r>
      <w:r>
        <w:rPr/>
        <w:t>various</w:t>
      </w:r>
      <w:r>
        <w:rPr>
          <w:spacing w:val="-14"/>
        </w:rPr>
        <w:t> </w:t>
      </w:r>
      <w:r>
        <w:rPr/>
        <w:t>components</w:t>
      </w:r>
      <w:r>
        <w:rPr>
          <w:spacing w:val="-14"/>
        </w:rPr>
        <w:t> </w:t>
      </w:r>
      <w:r>
        <w:rPr/>
        <w:t>in</w:t>
      </w:r>
      <w:r>
        <w:rPr>
          <w:spacing w:val="-13"/>
        </w:rPr>
        <w:t> </w:t>
      </w:r>
      <w:r>
        <w:rPr/>
        <w:t>a</w:t>
      </w:r>
      <w:r>
        <w:rPr>
          <w:spacing w:val="-13"/>
        </w:rPr>
        <w:t> </w:t>
      </w:r>
      <w:r>
        <w:rPr/>
        <w:t>railway</w:t>
      </w:r>
      <w:r>
        <w:rPr>
          <w:spacing w:val="-9"/>
        </w:rPr>
        <w:t> </w:t>
      </w:r>
      <w:r>
        <w:rPr/>
        <w:t>yard is</w:t>
      </w:r>
      <w:r>
        <w:rPr>
          <w:spacing w:val="-18"/>
        </w:rPr>
        <w:t> </w:t>
      </w:r>
      <w:r>
        <w:rPr/>
        <w:t>defined</w:t>
      </w:r>
      <w:r>
        <w:rPr>
          <w:spacing w:val="-17"/>
        </w:rPr>
        <w:t> </w:t>
      </w:r>
      <w:r>
        <w:rPr/>
        <w:t>using</w:t>
      </w:r>
      <w:r>
        <w:rPr>
          <w:spacing w:val="-18"/>
        </w:rPr>
        <w:t> </w:t>
      </w:r>
      <w:r>
        <w:rPr/>
        <w:t>control</w:t>
      </w:r>
      <w:r>
        <w:rPr>
          <w:spacing w:val="-17"/>
        </w:rPr>
        <w:t> </w:t>
      </w:r>
      <w:r>
        <w:rPr/>
        <w:t>tables.</w:t>
      </w:r>
      <w:r>
        <w:rPr>
          <w:spacing w:val="14"/>
        </w:rPr>
        <w:t> </w:t>
      </w:r>
      <w:r>
        <w:rPr/>
        <w:t>These</w:t>
      </w:r>
      <w:r>
        <w:rPr>
          <w:spacing w:val="-17"/>
        </w:rPr>
        <w:t> </w:t>
      </w:r>
      <w:r>
        <w:rPr/>
        <w:t>contain</w:t>
      </w:r>
      <w:r>
        <w:rPr>
          <w:spacing w:val="-13"/>
        </w:rPr>
        <w:t> </w:t>
      </w:r>
      <w:r>
        <w:rPr/>
        <w:t>information</w:t>
      </w:r>
      <w:r>
        <w:rPr>
          <w:spacing w:val="-17"/>
        </w:rPr>
        <w:t> </w:t>
      </w:r>
      <w:r>
        <w:rPr/>
        <w:t>about</w:t>
      </w:r>
      <w:r>
        <w:rPr>
          <w:spacing w:val="-18"/>
        </w:rPr>
        <w:t> </w:t>
      </w:r>
      <w:r>
        <w:rPr/>
        <w:t>when</w:t>
      </w:r>
      <w:r>
        <w:rPr>
          <w:spacing w:val="-17"/>
        </w:rPr>
        <w:t> </w:t>
      </w:r>
      <w:r>
        <w:rPr/>
        <w:t>a</w:t>
      </w:r>
      <w:r>
        <w:rPr>
          <w:spacing w:val="-18"/>
        </w:rPr>
        <w:t> </w:t>
      </w:r>
      <w:r>
        <w:rPr/>
        <w:t>route</w:t>
      </w:r>
      <w:r>
        <w:rPr>
          <w:spacing w:val="-17"/>
        </w:rPr>
        <w:t> </w:t>
      </w:r>
      <w:r>
        <w:rPr/>
        <w:t>can</w:t>
      </w:r>
      <w:r>
        <w:rPr>
          <w:spacing w:val="-16"/>
        </w:rPr>
        <w:t> </w:t>
      </w:r>
      <w:r>
        <w:rPr/>
        <w:t>be set, positions of the points, and the aspect a signal should display.</w:t>
      </w:r>
      <w:r>
        <w:rPr>
          <w:spacing w:val="40"/>
        </w:rPr>
        <w:t> </w:t>
      </w:r>
      <w:r>
        <w:rPr/>
        <w:t>Control tables are responsible for enforcing the signalling principles.</w:t>
      </w:r>
      <w:r>
        <w:rPr>
          <w:spacing w:val="40"/>
        </w:rPr>
        <w:t> </w:t>
      </w:r>
      <w:r>
        <w:rPr/>
        <w:t>Table </w:t>
      </w:r>
      <w:hyperlink w:history="true" w:anchor="_bookmark4">
        <w:r>
          <w:rPr>
            <w:color w:val="0000FF"/>
          </w:rPr>
          <w:t>1</w:t>
        </w:r>
      </w:hyperlink>
      <w:r>
        <w:rPr>
          <w:color w:val="0000FF"/>
        </w:rPr>
        <w:t> </w:t>
      </w:r>
      <w:r>
        <w:rPr/>
        <w:t>gives an example control table defining four routes.</w:t>
      </w:r>
    </w:p>
    <w:p>
      <w:pPr>
        <w:pStyle w:val="BodyText"/>
        <w:spacing w:line="216" w:lineRule="auto" w:before="26"/>
        <w:ind w:left="221" w:right="104" w:firstLine="319"/>
        <w:jc w:val="both"/>
      </w:pPr>
      <w:r>
        <w:rPr/>
        <w:t>Route</w:t>
      </w:r>
      <w:r>
        <w:rPr>
          <w:spacing w:val="-11"/>
        </w:rPr>
        <w:t> </w:t>
      </w:r>
      <w:r>
        <w:rPr/>
        <w:t>C</w:t>
      </w:r>
      <w:r>
        <w:rPr>
          <w:spacing w:val="-11"/>
        </w:rPr>
        <w:t> </w:t>
      </w:r>
      <w:r>
        <w:rPr/>
        <w:t>from</w:t>
      </w:r>
      <w:r>
        <w:rPr>
          <w:spacing w:val="-9"/>
        </w:rPr>
        <w:t> </w:t>
      </w:r>
      <w:r>
        <w:rPr/>
        <w:t>the</w:t>
      </w:r>
      <w:r>
        <w:rPr>
          <w:spacing w:val="-11"/>
        </w:rPr>
        <w:t> </w:t>
      </w:r>
      <w:r>
        <w:rPr/>
        <w:t>control</w:t>
      </w:r>
      <w:r>
        <w:rPr>
          <w:spacing w:val="-8"/>
        </w:rPr>
        <w:t> </w:t>
      </w:r>
      <w:r>
        <w:rPr/>
        <w:t>table</w:t>
      </w:r>
      <w:r>
        <w:rPr>
          <w:spacing w:val="-8"/>
        </w:rPr>
        <w:t> </w:t>
      </w:r>
      <w:r>
        <w:rPr/>
        <w:t>is</w:t>
      </w:r>
      <w:r>
        <w:rPr>
          <w:spacing w:val="-10"/>
        </w:rPr>
        <w:t> </w:t>
      </w:r>
      <w:r>
        <w:rPr/>
        <w:t>graphically</w:t>
      </w:r>
      <w:r>
        <w:rPr>
          <w:spacing w:val="-10"/>
        </w:rPr>
        <w:t> </w:t>
      </w:r>
      <w:r>
        <w:rPr/>
        <w:t>depicted</w:t>
      </w:r>
      <w:r>
        <w:rPr>
          <w:spacing w:val="-6"/>
        </w:rPr>
        <w:t> </w:t>
      </w:r>
      <w:r>
        <w:rPr/>
        <w:t>as</w:t>
      </w:r>
      <w:r>
        <w:rPr>
          <w:spacing w:val="-10"/>
        </w:rPr>
        <w:t> </w:t>
      </w:r>
      <w:r>
        <w:rPr/>
        <w:t>a</w:t>
      </w:r>
      <w:r>
        <w:rPr>
          <w:spacing w:val="-11"/>
        </w:rPr>
        <w:t> </w:t>
      </w:r>
      <w:r>
        <w:rPr/>
        <w:t>large</w:t>
      </w:r>
      <w:r>
        <w:rPr>
          <w:spacing w:val="-8"/>
        </w:rPr>
        <w:t> </w:t>
      </w:r>
      <w:r>
        <w:rPr/>
        <w:t>arrow</w:t>
      </w:r>
      <w:r>
        <w:rPr>
          <w:spacing w:val="-9"/>
        </w:rPr>
        <w:t> </w:t>
      </w:r>
      <w:r>
        <w:rPr/>
        <w:t>in</w:t>
      </w:r>
      <w:r>
        <w:rPr>
          <w:spacing w:val="-11"/>
        </w:rPr>
        <w:t> </w:t>
      </w:r>
      <w:r>
        <w:rPr/>
        <w:t>Fig.</w:t>
      </w:r>
      <w:r>
        <w:rPr>
          <w:spacing w:val="-9"/>
        </w:rPr>
        <w:t> </w:t>
      </w:r>
      <w:hyperlink w:history="true" w:anchor="_bookmark2">
        <w:r>
          <w:rPr>
            <w:color w:val="0000FF"/>
          </w:rPr>
          <w:t>1</w:t>
        </w:r>
      </w:hyperlink>
      <w:r>
        <w:rPr/>
        <w:t>. Route C starts at signal </w:t>
      </w:r>
      <w:r>
        <w:rPr>
          <w:rFonts w:ascii="MathJax_Typewriter"/>
        </w:rPr>
        <w:t>s2 </w:t>
      </w:r>
      <w:r>
        <w:rPr/>
        <w:t>and ends at </w:t>
      </w:r>
      <w:r>
        <w:rPr>
          <w:rFonts w:ascii="MathJax_Typewriter"/>
        </w:rPr>
        <w:t>s4</w:t>
      </w:r>
      <w:r>
        <w:rPr/>
        <w:t>, and spans track segments </w:t>
      </w:r>
      <w:r>
        <w:rPr>
          <w:rFonts w:ascii="MathJax_Typewriter"/>
        </w:rPr>
        <w:t>ts4a</w:t>
      </w:r>
      <w:r>
        <w:rPr/>
        <w:t>, </w:t>
      </w:r>
      <w:r>
        <w:rPr>
          <w:rFonts w:ascii="MathJax_Typewriter"/>
        </w:rPr>
        <w:t>ts3a</w:t>
      </w:r>
      <w:r>
        <w:rPr/>
        <w:t>, </w:t>
      </w:r>
      <w:r>
        <w:rPr>
          <w:rFonts w:ascii="MathJax_Typewriter"/>
        </w:rPr>
        <w:t>ts2a</w:t>
      </w:r>
      <w:r>
        <w:rPr/>
        <w:t>, </w:t>
      </w:r>
      <w:r>
        <w:rPr>
          <w:rFonts w:ascii="MathJax_Typewriter"/>
        </w:rPr>
        <w:t>ts2b</w:t>
      </w:r>
      <w:r>
        <w:rPr>
          <w:rFonts w:ascii="MathJax_Typewriter"/>
          <w:spacing w:val="20"/>
        </w:rPr>
        <w:t> </w:t>
      </w:r>
      <w:r>
        <w:rPr/>
        <w:t>and </w:t>
      </w:r>
      <w:r>
        <w:rPr>
          <w:rFonts w:ascii="MathJax_Typewriter"/>
        </w:rPr>
        <w:t>ts1b</w:t>
      </w:r>
      <w:r>
        <w:rPr/>
        <w:t>.</w:t>
      </w:r>
      <w:r>
        <w:rPr>
          <w:spacing w:val="39"/>
        </w:rPr>
        <w:t> </w:t>
      </w:r>
      <w:r>
        <w:rPr/>
        <w:t>As a safety precaution, track segment </w:t>
      </w:r>
      <w:r>
        <w:rPr>
          <w:rFonts w:ascii="MathJax_Typewriter"/>
        </w:rPr>
        <w:t>ts0b</w:t>
      </w:r>
      <w:r>
        <w:rPr>
          <w:rFonts w:ascii="MathJax_Typewriter"/>
          <w:spacing w:val="20"/>
        </w:rPr>
        <w:t> </w:t>
      </w:r>
      <w:r>
        <w:rPr/>
        <w:t>is also required to be unoccupied before a train is allowed to enter the route.</w:t>
      </w:r>
      <w:r>
        <w:rPr>
          <w:spacing w:val="80"/>
        </w:rPr>
        <w:t> </w:t>
      </w:r>
      <w:r>
        <w:rPr/>
        <w:t>Track segments </w:t>
      </w:r>
      <w:bookmarkStart w:name="_bookmark3" w:id="6"/>
      <w:bookmarkEnd w:id="6"/>
      <w:r>
        <w:rPr>
          <w:spacing w:val="-1"/>
        </w:rPr>
      </w:r>
      <w:r>
        <w:rPr>
          <w:rFonts w:ascii="MathJax_Typewriter"/>
        </w:rPr>
        <w:t>ts3a</w:t>
      </w:r>
      <w:r>
        <w:rPr/>
        <w:t>, </w:t>
      </w:r>
      <w:r>
        <w:rPr>
          <w:rFonts w:ascii="MathJax_Typewriter"/>
        </w:rPr>
        <w:t>ts2a </w:t>
      </w:r>
      <w:r>
        <w:rPr/>
        <w:t>and </w:t>
      </w:r>
      <w:r>
        <w:rPr>
          <w:rFonts w:ascii="MathJax_Typewriter"/>
        </w:rPr>
        <w:t>ts2b </w:t>
      </w:r>
      <w:r>
        <w:rPr/>
        <w:t>are also points; </w:t>
      </w:r>
      <w:r>
        <w:rPr>
          <w:rFonts w:ascii="MathJax_Typewriter"/>
        </w:rPr>
        <w:t>ts3a </w:t>
      </w:r>
      <w:r>
        <w:rPr/>
        <w:t>must be locked in the normal position and </w:t>
      </w:r>
      <w:r>
        <w:rPr>
          <w:rFonts w:ascii="MathJax_Typewriter"/>
        </w:rPr>
        <w:t>ts2a</w:t>
      </w:r>
      <w:r>
        <w:rPr/>
        <w:t>, </w:t>
      </w:r>
      <w:r>
        <w:rPr>
          <w:rFonts w:ascii="MathJax_Typewriter"/>
        </w:rPr>
        <w:t>ts2b </w:t>
      </w:r>
      <w:r>
        <w:rPr/>
        <w:t>must be locked in the reverse position.</w:t>
      </w:r>
      <w:r>
        <w:rPr>
          <w:spacing w:val="39"/>
        </w:rPr>
        <w:t> </w:t>
      </w:r>
      <w:r>
        <w:rPr/>
        <w:t>Points in this scenario are always</w:t>
      </w:r>
      <w:r>
        <w:rPr>
          <w:spacing w:val="-11"/>
        </w:rPr>
        <w:t> </w:t>
      </w:r>
      <w:r>
        <w:rPr/>
        <w:t>moved</w:t>
      </w:r>
      <w:r>
        <w:rPr>
          <w:spacing w:val="-12"/>
        </w:rPr>
        <w:t> </w:t>
      </w:r>
      <w:r>
        <w:rPr/>
        <w:t>together</w:t>
      </w:r>
      <w:r>
        <w:rPr>
          <w:spacing w:val="-10"/>
        </w:rPr>
        <w:t> </w:t>
      </w:r>
      <w:r>
        <w:rPr/>
        <w:t>in</w:t>
      </w:r>
      <w:r>
        <w:rPr>
          <w:spacing w:val="-14"/>
        </w:rPr>
        <w:t> </w:t>
      </w:r>
      <w:r>
        <w:rPr/>
        <w:t>pairs</w:t>
      </w:r>
      <w:r>
        <w:rPr>
          <w:spacing w:val="-18"/>
        </w:rPr>
        <w:t> </w:t>
      </w:r>
      <w:r>
        <w:rPr/>
        <w:t>so</w:t>
      </w:r>
      <w:r>
        <w:rPr>
          <w:spacing w:val="-13"/>
        </w:rPr>
        <w:t> </w:t>
      </w:r>
      <w:r>
        <w:rPr/>
        <w:t>that</w:t>
      </w:r>
      <w:r>
        <w:rPr>
          <w:spacing w:val="-16"/>
        </w:rPr>
        <w:t> </w:t>
      </w:r>
      <w:r>
        <w:rPr/>
        <w:t>point</w:t>
      </w:r>
      <w:r>
        <w:rPr>
          <w:spacing w:val="-16"/>
        </w:rPr>
        <w:t> </w:t>
      </w:r>
      <w:r>
        <w:rPr>
          <w:rFonts w:ascii="MathJax_Typewriter"/>
        </w:rPr>
        <w:t>ts3b </w:t>
      </w:r>
      <w:r>
        <w:rPr/>
        <w:t>must</w:t>
      </w:r>
      <w:r>
        <w:rPr>
          <w:spacing w:val="-16"/>
        </w:rPr>
        <w:t> </w:t>
      </w:r>
      <w:r>
        <w:rPr/>
        <w:t>also</w:t>
      </w:r>
      <w:r>
        <w:rPr>
          <w:spacing w:val="-14"/>
        </w:rPr>
        <w:t> </w:t>
      </w:r>
      <w:r>
        <w:rPr/>
        <w:t>be</w:t>
      </w:r>
      <w:r>
        <w:rPr>
          <w:spacing w:val="-18"/>
        </w:rPr>
        <w:t> </w:t>
      </w:r>
      <w:r>
        <w:rPr/>
        <w:t>locked</w:t>
      </w:r>
      <w:r>
        <w:rPr>
          <w:spacing w:val="-8"/>
        </w:rPr>
        <w:t> </w:t>
      </w:r>
      <w:r>
        <w:rPr/>
        <w:t>in</w:t>
      </w:r>
      <w:r>
        <w:rPr>
          <w:spacing w:val="-14"/>
        </w:rPr>
        <w:t> </w:t>
      </w:r>
      <w:r>
        <w:rPr/>
        <w:t>the</w:t>
      </w:r>
      <w:r>
        <w:rPr>
          <w:spacing w:val="-17"/>
        </w:rPr>
        <w:t> </w:t>
      </w:r>
      <w:r>
        <w:rPr/>
        <w:t>normal position before a train is allowed to enter the route.</w:t>
      </w:r>
    </w:p>
    <w:p>
      <w:pPr>
        <w:pStyle w:val="BodyText"/>
        <w:spacing w:before="232"/>
        <w:rPr>
          <w:sz w:val="20"/>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342836</wp:posOffset>
                </wp:positionV>
                <wp:extent cx="1270" cy="635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26.994986pt" to="62.466301pt,27.461173pt" stroked="true" strokeweight="34.847401pt" strokecolor="#000000">
                <v:stroke dashstyle="solid"/>
                <w10:wrap type="topAndBottom"/>
              </v:line>
            </w:pict>
          </mc:Fallback>
        </mc:AlternateContent>
      </w:r>
    </w:p>
    <w:p>
      <w:pPr>
        <w:spacing w:line="182" w:lineRule="auto" w:before="78"/>
        <w:ind w:left="221" w:right="110" w:firstLine="0"/>
        <w:jc w:val="both"/>
        <w:rPr>
          <w:rFonts w:ascii="LM Roman 8"/>
          <w:sz w:val="15"/>
        </w:rPr>
      </w:pPr>
      <w:r>
        <w:rPr>
          <w:rFonts w:ascii="LM Roman 6"/>
          <w:w w:val="105"/>
          <w:position w:val="5"/>
          <w:sz w:val="11"/>
        </w:rPr>
        <w:t>5</w:t>
      </w:r>
      <w:r>
        <w:rPr>
          <w:rFonts w:ascii="LM Roman 6"/>
          <w:spacing w:val="35"/>
          <w:w w:val="105"/>
          <w:position w:val="5"/>
          <w:sz w:val="11"/>
        </w:rPr>
        <w:t> </w:t>
      </w:r>
      <w:r>
        <w:rPr>
          <w:rFonts w:ascii="LM Roman 8"/>
          <w:w w:val="105"/>
          <w:sz w:val="15"/>
        </w:rPr>
        <w:t>Although in many situations, like the example in Fig. </w:t>
      </w:r>
      <w:hyperlink w:history="true" w:anchor="_bookmark2">
        <w:r>
          <w:rPr>
            <w:rFonts w:ascii="LM Roman 8"/>
            <w:color w:val="0000FF"/>
            <w:w w:val="105"/>
            <w:sz w:val="15"/>
          </w:rPr>
          <w:t>1</w:t>
        </w:r>
      </w:hyperlink>
      <w:r>
        <w:rPr>
          <w:rFonts w:ascii="LM Roman 8"/>
          <w:w w:val="105"/>
          <w:sz w:val="15"/>
        </w:rPr>
        <w:t>, it is clear which position is supposed to be normal</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reverse,</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general</w:t>
      </w:r>
      <w:r>
        <w:rPr>
          <w:rFonts w:ascii="LM Roman 8"/>
          <w:spacing w:val="-11"/>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matter</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convention</w:t>
      </w:r>
      <w:r>
        <w:rPr>
          <w:rFonts w:ascii="LM Roman 8"/>
          <w:spacing w:val="-8"/>
          <w:w w:val="105"/>
          <w:sz w:val="15"/>
        </w:rPr>
        <w:t> </w:t>
      </w:r>
      <w:r>
        <w:rPr>
          <w:rFonts w:ascii="LM Roman 8"/>
          <w:w w:val="105"/>
          <w:sz w:val="15"/>
        </w:rPr>
        <w:t>as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how</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make</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decision</w:t>
      </w:r>
      <w:r>
        <w:rPr>
          <w:rFonts w:ascii="LM Roman 8"/>
          <w:spacing w:val="-13"/>
          <w:w w:val="105"/>
          <w:sz w:val="15"/>
        </w:rPr>
        <w:t> </w:t>
      </w:r>
      <w:r>
        <w:rPr>
          <w:rFonts w:ascii="LM Roman 8"/>
          <w:w w:val="105"/>
          <w:sz w:val="15"/>
        </w:rPr>
        <w:t>(for instance in the situation where a main line forks into two lines).</w:t>
      </w:r>
    </w:p>
    <w:p>
      <w:pPr>
        <w:spacing w:after="0" w:line="182" w:lineRule="auto"/>
        <w:jc w:val="both"/>
        <w:rPr>
          <w:rFonts w:ascii="LM Roman 8"/>
          <w:sz w:val="15"/>
        </w:rPr>
        <w:sectPr>
          <w:pgSz w:w="9360" w:h="13610"/>
          <w:pgMar w:header="855" w:footer="0" w:top="1040" w:bottom="280" w:left="680" w:right="680"/>
        </w:sectPr>
      </w:pPr>
    </w:p>
    <w:p>
      <w:pPr>
        <w:spacing w:before="94"/>
        <w:ind w:left="0" w:right="113" w:firstLine="0"/>
        <w:jc w:val="center"/>
        <w:rPr>
          <w:rFonts w:ascii="LM Roman 8"/>
          <w:sz w:val="15"/>
        </w:rPr>
      </w:pPr>
      <w:r>
        <w:rPr>
          <w:rFonts w:ascii="LM Roman 8"/>
          <w:w w:val="105"/>
          <w:sz w:val="15"/>
        </w:rPr>
        <w:t>G</w:t>
      </w:r>
      <w:r>
        <w:rPr>
          <w:rFonts w:ascii="LM Roman 8"/>
          <w:spacing w:val="-8"/>
          <w:w w:val="105"/>
          <w:sz w:val="15"/>
        </w:rPr>
        <w:t> </w:t>
      </w:r>
      <w:r>
        <w:rPr>
          <w:rFonts w:ascii="LM Roman 8"/>
          <w:w w:val="105"/>
          <w:sz w:val="15"/>
        </w:rPr>
        <w:t>=</w:t>
      </w:r>
      <w:r>
        <w:rPr>
          <w:rFonts w:ascii="LM Roman 8"/>
          <w:spacing w:val="-5"/>
          <w:w w:val="105"/>
          <w:sz w:val="15"/>
        </w:rPr>
        <w:t> </w:t>
      </w:r>
      <w:r>
        <w:rPr>
          <w:rFonts w:ascii="LM Roman 8"/>
          <w:w w:val="105"/>
          <w:sz w:val="15"/>
        </w:rPr>
        <w:t>Green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w:t>
      </w:r>
      <w:r>
        <w:rPr>
          <w:rFonts w:ascii="LM Roman 8"/>
          <w:spacing w:val="-7"/>
          <w:w w:val="105"/>
          <w:sz w:val="15"/>
        </w:rPr>
        <w:t> </w:t>
      </w:r>
      <w:r>
        <w:rPr>
          <w:rFonts w:ascii="LM Roman 8"/>
          <w:spacing w:val="-5"/>
          <w:w w:val="105"/>
          <w:sz w:val="15"/>
        </w:rPr>
        <w:t>Red</w:t>
      </w:r>
    </w:p>
    <w:tbl>
      <w:tblPr>
        <w:tblW w:w="0" w:type="auto"/>
        <w:jc w:val="left"/>
        <w:tblInd w:w="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
        <w:gridCol w:w="396"/>
        <w:gridCol w:w="396"/>
        <w:gridCol w:w="370"/>
        <w:gridCol w:w="1135"/>
        <w:gridCol w:w="2471"/>
        <w:gridCol w:w="651"/>
        <w:gridCol w:w="562"/>
      </w:tblGrid>
      <w:tr>
        <w:trPr>
          <w:trHeight w:val="1372" w:hRule="atLeast"/>
        </w:trPr>
        <w:tc>
          <w:tcPr>
            <w:tcW w:w="359" w:type="dxa"/>
          </w:tcPr>
          <w:p>
            <w:pPr>
              <w:pStyle w:val="TableParagraph"/>
              <w:ind w:left="0"/>
              <w:rPr>
                <w:rFonts w:ascii="Times New Roman"/>
                <w:sz w:val="18"/>
              </w:rPr>
            </w:pPr>
          </w:p>
        </w:tc>
        <w:tc>
          <w:tcPr>
            <w:tcW w:w="396" w:type="dxa"/>
          </w:tcPr>
          <w:p>
            <w:pPr>
              <w:pStyle w:val="TableParagraph"/>
              <w:ind w:left="0"/>
              <w:rPr>
                <w:rFonts w:ascii="Times New Roman"/>
                <w:sz w:val="18"/>
              </w:rPr>
            </w:pPr>
          </w:p>
        </w:tc>
        <w:tc>
          <w:tcPr>
            <w:tcW w:w="396" w:type="dxa"/>
          </w:tcPr>
          <w:p>
            <w:pPr>
              <w:pStyle w:val="TableParagraph"/>
              <w:ind w:left="0"/>
              <w:rPr>
                <w:rFonts w:ascii="Times New Roman"/>
                <w:sz w:val="18"/>
              </w:rPr>
            </w:pPr>
          </w:p>
        </w:tc>
        <w:tc>
          <w:tcPr>
            <w:tcW w:w="370" w:type="dxa"/>
          </w:tcPr>
          <w:p>
            <w:pPr>
              <w:pStyle w:val="TableParagraph"/>
              <w:ind w:left="0"/>
              <w:rPr>
                <w:rFonts w:ascii="Times New Roman"/>
                <w:sz w:val="18"/>
              </w:rPr>
            </w:pPr>
          </w:p>
        </w:tc>
        <w:tc>
          <w:tcPr>
            <w:tcW w:w="1135" w:type="dxa"/>
            <w:textDirection w:val="btLr"/>
          </w:tcPr>
          <w:p>
            <w:pPr>
              <w:pStyle w:val="TableParagraph"/>
              <w:ind w:left="0"/>
              <w:rPr>
                <w:sz w:val="15"/>
              </w:rPr>
            </w:pPr>
          </w:p>
          <w:p>
            <w:pPr>
              <w:pStyle w:val="TableParagraph"/>
              <w:spacing w:before="58"/>
              <w:ind w:left="0"/>
              <w:rPr>
                <w:sz w:val="15"/>
              </w:rPr>
            </w:pPr>
          </w:p>
          <w:p>
            <w:pPr>
              <w:pStyle w:val="TableParagraph"/>
              <w:ind w:left="87"/>
              <w:rPr>
                <w:rFonts w:ascii="Georgia"/>
                <w:sz w:val="15"/>
              </w:rPr>
            </w:pPr>
            <w:bookmarkStart w:name="Interlocking Systems" w:id="7"/>
            <w:bookmarkEnd w:id="7"/>
            <w:r>
              <w:rPr/>
            </w:r>
            <w:bookmarkStart w:name="_bookmark4" w:id="8"/>
            <w:bookmarkEnd w:id="8"/>
            <w:r>
              <w:rPr/>
            </w:r>
            <w:r>
              <w:rPr>
                <w:rFonts w:ascii="Georgia"/>
                <w:spacing w:val="-2"/>
                <w:w w:val="125"/>
                <w:sz w:val="15"/>
              </w:rPr>
              <w:t>Condition</w:t>
            </w:r>
          </w:p>
        </w:tc>
        <w:tc>
          <w:tcPr>
            <w:tcW w:w="2471" w:type="dxa"/>
            <w:textDirection w:val="btLr"/>
          </w:tcPr>
          <w:p>
            <w:pPr>
              <w:pStyle w:val="TableParagraph"/>
              <w:ind w:left="0"/>
              <w:rPr>
                <w:sz w:val="15"/>
              </w:rPr>
            </w:pPr>
          </w:p>
          <w:p>
            <w:pPr>
              <w:pStyle w:val="TableParagraph"/>
              <w:ind w:left="0"/>
              <w:rPr>
                <w:sz w:val="15"/>
              </w:rPr>
            </w:pPr>
          </w:p>
          <w:p>
            <w:pPr>
              <w:pStyle w:val="TableParagraph"/>
              <w:ind w:left="0"/>
              <w:rPr>
                <w:sz w:val="15"/>
              </w:rPr>
            </w:pPr>
          </w:p>
          <w:p>
            <w:pPr>
              <w:pStyle w:val="TableParagraph"/>
              <w:ind w:left="0"/>
              <w:rPr>
                <w:sz w:val="15"/>
              </w:rPr>
            </w:pPr>
          </w:p>
          <w:p>
            <w:pPr>
              <w:pStyle w:val="TableParagraph"/>
              <w:spacing w:before="73"/>
              <w:ind w:left="0"/>
              <w:rPr>
                <w:sz w:val="15"/>
              </w:rPr>
            </w:pPr>
          </w:p>
          <w:p>
            <w:pPr>
              <w:pStyle w:val="TableParagraph"/>
              <w:ind w:left="87" w:right="-29"/>
              <w:rPr>
                <w:rFonts w:ascii="Georgia"/>
                <w:sz w:val="15"/>
              </w:rPr>
            </w:pPr>
            <w:r>
              <w:rPr>
                <w:rFonts w:ascii="Georgia"/>
                <w:w w:val="125"/>
                <w:sz w:val="15"/>
              </w:rPr>
              <w:t>Track</w:t>
            </w:r>
            <w:r>
              <w:rPr>
                <w:rFonts w:ascii="Georgia"/>
                <w:spacing w:val="5"/>
                <w:w w:val="125"/>
                <w:sz w:val="15"/>
              </w:rPr>
              <w:t> </w:t>
            </w:r>
            <w:r>
              <w:rPr>
                <w:rFonts w:ascii="Georgia"/>
                <w:spacing w:val="-4"/>
                <w:w w:val="125"/>
                <w:sz w:val="15"/>
              </w:rPr>
              <w:t>Segments</w:t>
            </w:r>
          </w:p>
        </w:tc>
        <w:tc>
          <w:tcPr>
            <w:tcW w:w="651" w:type="dxa"/>
          </w:tcPr>
          <w:p>
            <w:pPr>
              <w:pStyle w:val="TableParagraph"/>
              <w:ind w:left="0"/>
              <w:rPr>
                <w:rFonts w:ascii="Times New Roman"/>
                <w:sz w:val="18"/>
              </w:rPr>
            </w:pPr>
          </w:p>
        </w:tc>
        <w:tc>
          <w:tcPr>
            <w:tcW w:w="562" w:type="dxa"/>
          </w:tcPr>
          <w:p>
            <w:pPr>
              <w:pStyle w:val="TableParagraph"/>
              <w:ind w:left="0"/>
              <w:rPr>
                <w:rFonts w:ascii="Times New Roman"/>
                <w:sz w:val="18"/>
              </w:rPr>
            </w:pPr>
          </w:p>
        </w:tc>
      </w:tr>
      <w:tr>
        <w:trPr>
          <w:trHeight w:val="218" w:hRule="atLeast"/>
        </w:trPr>
        <w:tc>
          <w:tcPr>
            <w:tcW w:w="359" w:type="dxa"/>
            <w:vMerge w:val="restart"/>
          </w:tcPr>
          <w:p>
            <w:pPr>
              <w:pStyle w:val="TableParagraph"/>
              <w:spacing w:before="57"/>
              <w:ind w:left="118"/>
              <w:rPr>
                <w:sz w:val="15"/>
              </w:rPr>
            </w:pPr>
            <w:r>
              <w:rPr>
                <w:spacing w:val="-10"/>
                <w:w w:val="105"/>
                <w:sz w:val="15"/>
              </w:rPr>
              <w:t>A</w:t>
            </w:r>
          </w:p>
        </w:tc>
        <w:tc>
          <w:tcPr>
            <w:tcW w:w="396" w:type="dxa"/>
            <w:vMerge w:val="restart"/>
          </w:tcPr>
          <w:p>
            <w:pPr>
              <w:pStyle w:val="TableParagraph"/>
              <w:spacing w:before="122"/>
              <w:ind w:left="116"/>
              <w:rPr>
                <w:rFonts w:ascii="MathJax_Typewriter"/>
                <w:sz w:val="15"/>
              </w:rPr>
            </w:pPr>
            <w:r>
              <w:rPr>
                <w:rFonts w:ascii="MathJax_Typewriter"/>
                <w:spacing w:val="-5"/>
                <w:w w:val="105"/>
                <w:sz w:val="15"/>
              </w:rPr>
              <w:t>s1</w:t>
            </w:r>
          </w:p>
        </w:tc>
        <w:tc>
          <w:tcPr>
            <w:tcW w:w="396" w:type="dxa"/>
            <w:vMerge w:val="restart"/>
          </w:tcPr>
          <w:p>
            <w:pPr>
              <w:pStyle w:val="TableParagraph"/>
              <w:spacing w:before="122"/>
              <w:ind w:left="116"/>
              <w:rPr>
                <w:rFonts w:ascii="MathJax_Typewriter"/>
                <w:sz w:val="15"/>
              </w:rPr>
            </w:pPr>
            <w:r>
              <w:rPr>
                <w:rFonts w:ascii="MathJax_Typewriter"/>
                <w:spacing w:val="-5"/>
                <w:w w:val="105"/>
                <w:sz w:val="15"/>
              </w:rPr>
              <w:t>s3</w:t>
            </w:r>
          </w:p>
        </w:tc>
        <w:tc>
          <w:tcPr>
            <w:tcW w:w="370" w:type="dxa"/>
          </w:tcPr>
          <w:p>
            <w:pPr>
              <w:pStyle w:val="TableParagraph"/>
              <w:spacing w:line="174" w:lineRule="exact"/>
              <w:ind w:left="13" w:right="1"/>
              <w:jc w:val="center"/>
              <w:rPr>
                <w:sz w:val="15"/>
              </w:rPr>
            </w:pPr>
            <w:r>
              <w:rPr>
                <w:spacing w:val="-10"/>
                <w:w w:val="105"/>
                <w:sz w:val="15"/>
              </w:rPr>
              <w:t>G</w:t>
            </w:r>
          </w:p>
        </w:tc>
        <w:tc>
          <w:tcPr>
            <w:tcW w:w="1135" w:type="dxa"/>
          </w:tcPr>
          <w:p>
            <w:pPr>
              <w:pStyle w:val="TableParagraph"/>
              <w:spacing w:line="174" w:lineRule="exact"/>
              <w:ind w:left="10"/>
              <w:jc w:val="center"/>
              <w:rPr>
                <w:sz w:val="15"/>
              </w:rPr>
            </w:pPr>
            <w:r>
              <w:rPr>
                <w:w w:val="105"/>
                <w:sz w:val="15"/>
              </w:rPr>
              <w:t>Route</w:t>
            </w:r>
            <w:r>
              <w:rPr>
                <w:spacing w:val="-12"/>
                <w:w w:val="105"/>
                <w:sz w:val="15"/>
              </w:rPr>
              <w:t> </w:t>
            </w:r>
            <w:r>
              <w:rPr>
                <w:spacing w:val="-5"/>
                <w:w w:val="105"/>
                <w:sz w:val="15"/>
              </w:rPr>
              <w:t>Set</w:t>
            </w:r>
          </w:p>
        </w:tc>
        <w:tc>
          <w:tcPr>
            <w:tcW w:w="2471" w:type="dxa"/>
            <w:vMerge w:val="restart"/>
          </w:tcPr>
          <w:p>
            <w:pPr>
              <w:pStyle w:val="TableParagraph"/>
              <w:spacing w:before="1"/>
              <w:ind w:left="1070" w:hanging="881"/>
              <w:rPr>
                <w:rFonts w:ascii="MathJax_Typewriter"/>
                <w:sz w:val="15"/>
              </w:rPr>
            </w:pPr>
            <w:r>
              <w:rPr>
                <w:rFonts w:ascii="MathJax_Typewriter"/>
                <w:w w:val="105"/>
                <w:sz w:val="15"/>
              </w:rPr>
              <w:t>ts1a</w:t>
            </w:r>
            <w:r>
              <w:rPr>
                <w:w w:val="105"/>
                <w:sz w:val="15"/>
              </w:rPr>
              <w:t>,</w:t>
            </w:r>
            <w:r>
              <w:rPr>
                <w:spacing w:val="-14"/>
                <w:w w:val="105"/>
                <w:sz w:val="15"/>
              </w:rPr>
              <w:t> </w:t>
            </w:r>
            <w:r>
              <w:rPr>
                <w:rFonts w:ascii="MathJax_Typewriter"/>
                <w:w w:val="105"/>
                <w:sz w:val="15"/>
              </w:rPr>
              <w:t>ts2a</w:t>
            </w:r>
            <w:r>
              <w:rPr>
                <w:w w:val="105"/>
                <w:sz w:val="15"/>
              </w:rPr>
              <w:t>,</w:t>
            </w:r>
            <w:r>
              <w:rPr>
                <w:spacing w:val="-14"/>
                <w:w w:val="105"/>
                <w:sz w:val="15"/>
              </w:rPr>
              <w:t> </w:t>
            </w:r>
            <w:r>
              <w:rPr>
                <w:rFonts w:ascii="MathJax_Typewriter"/>
                <w:w w:val="105"/>
                <w:sz w:val="15"/>
              </w:rPr>
              <w:t>ts3a</w:t>
            </w:r>
            <w:r>
              <w:rPr>
                <w:w w:val="105"/>
                <w:sz w:val="15"/>
              </w:rPr>
              <w:t>,</w:t>
            </w:r>
            <w:r>
              <w:rPr>
                <w:spacing w:val="-14"/>
                <w:w w:val="105"/>
                <w:sz w:val="15"/>
              </w:rPr>
              <w:t> </w:t>
            </w:r>
            <w:r>
              <w:rPr>
                <w:rFonts w:ascii="MathJax_Typewriter"/>
                <w:w w:val="105"/>
                <w:sz w:val="15"/>
              </w:rPr>
              <w:t>ts4a</w:t>
            </w:r>
            <w:r>
              <w:rPr>
                <w:w w:val="105"/>
                <w:sz w:val="15"/>
              </w:rPr>
              <w:t>,</w:t>
            </w:r>
            <w:r>
              <w:rPr>
                <w:spacing w:val="-14"/>
                <w:w w:val="105"/>
                <w:sz w:val="15"/>
              </w:rPr>
              <w:t> </w:t>
            </w:r>
            <w:r>
              <w:rPr>
                <w:rFonts w:ascii="MathJax_Typewriter"/>
                <w:w w:val="105"/>
                <w:sz w:val="15"/>
              </w:rPr>
              <w:t>ts5a</w:t>
            </w:r>
            <w:r>
              <w:rPr>
                <w:w w:val="105"/>
                <w:sz w:val="15"/>
              </w:rPr>
              <w:t>, </w:t>
            </w:r>
            <w:r>
              <w:rPr>
                <w:rFonts w:ascii="MathJax_Typewriter"/>
                <w:color w:val="333333"/>
                <w:spacing w:val="-4"/>
                <w:w w:val="105"/>
                <w:sz w:val="15"/>
              </w:rPr>
              <w:t>ts6a</w:t>
            </w:r>
          </w:p>
        </w:tc>
        <w:tc>
          <w:tcPr>
            <w:tcW w:w="651" w:type="dxa"/>
            <w:vMerge w:val="restart"/>
          </w:tcPr>
          <w:p>
            <w:pPr>
              <w:pStyle w:val="TableParagraph"/>
              <w:spacing w:before="1"/>
              <w:ind w:left="161" w:right="126" w:hanging="24"/>
              <w:rPr>
                <w:rFonts w:ascii="MathJax_Typewriter"/>
                <w:sz w:val="15"/>
              </w:rPr>
            </w:pPr>
            <w:r>
              <w:rPr>
                <w:rFonts w:ascii="MathJax_Typewriter"/>
                <w:spacing w:val="-4"/>
                <w:w w:val="105"/>
                <w:sz w:val="15"/>
              </w:rPr>
              <w:t>ts2*</w:t>
            </w:r>
            <w:r>
              <w:rPr>
                <w:spacing w:val="-4"/>
                <w:w w:val="105"/>
                <w:sz w:val="15"/>
              </w:rPr>
              <w:t>, </w:t>
            </w:r>
            <w:r>
              <w:rPr>
                <w:rFonts w:ascii="MathJax_Typewriter"/>
                <w:spacing w:val="-4"/>
                <w:w w:val="105"/>
                <w:sz w:val="15"/>
              </w:rPr>
              <w:t>ts3*</w:t>
            </w:r>
          </w:p>
        </w:tc>
        <w:tc>
          <w:tcPr>
            <w:tcW w:w="562" w:type="dxa"/>
            <w:vMerge w:val="restart"/>
          </w:tcPr>
          <w:p>
            <w:pPr>
              <w:pStyle w:val="TableParagraph"/>
              <w:ind w:left="0"/>
              <w:rPr>
                <w:rFonts w:ascii="Times New Roman"/>
                <w:sz w:val="18"/>
              </w:rPr>
            </w:pPr>
          </w:p>
        </w:tc>
      </w:tr>
      <w:tr>
        <w:trPr>
          <w:trHeight w:val="211" w:hRule="atLeast"/>
        </w:trPr>
        <w:tc>
          <w:tcPr>
            <w:tcW w:w="359" w:type="dxa"/>
            <w:vMerge/>
            <w:tcBorders>
              <w:top w:val="nil"/>
            </w:tcBorders>
          </w:tcPr>
          <w:p>
            <w:pPr>
              <w:rPr>
                <w:sz w:val="2"/>
                <w:szCs w:val="2"/>
              </w:rPr>
            </w:pPr>
          </w:p>
        </w:tc>
        <w:tc>
          <w:tcPr>
            <w:tcW w:w="396" w:type="dxa"/>
            <w:vMerge/>
            <w:tcBorders>
              <w:top w:val="nil"/>
            </w:tcBorders>
          </w:tcPr>
          <w:p>
            <w:pPr>
              <w:rPr>
                <w:sz w:val="2"/>
                <w:szCs w:val="2"/>
              </w:rPr>
            </w:pPr>
          </w:p>
        </w:tc>
        <w:tc>
          <w:tcPr>
            <w:tcW w:w="396" w:type="dxa"/>
            <w:vMerge/>
            <w:tcBorders>
              <w:top w:val="nil"/>
            </w:tcBorders>
          </w:tcPr>
          <w:p>
            <w:pPr>
              <w:rPr>
                <w:sz w:val="2"/>
                <w:szCs w:val="2"/>
              </w:rPr>
            </w:pPr>
          </w:p>
        </w:tc>
        <w:tc>
          <w:tcPr>
            <w:tcW w:w="370" w:type="dxa"/>
          </w:tcPr>
          <w:p>
            <w:pPr>
              <w:pStyle w:val="TableParagraph"/>
              <w:spacing w:line="165" w:lineRule="exact"/>
              <w:ind w:left="13"/>
              <w:jc w:val="center"/>
              <w:rPr>
                <w:sz w:val="15"/>
              </w:rPr>
            </w:pPr>
            <w:r>
              <w:rPr>
                <w:spacing w:val="-10"/>
                <w:w w:val="105"/>
                <w:sz w:val="15"/>
              </w:rPr>
              <w:t>R</w:t>
            </w:r>
          </w:p>
        </w:tc>
        <w:tc>
          <w:tcPr>
            <w:tcW w:w="1135" w:type="dxa"/>
          </w:tcPr>
          <w:p>
            <w:pPr>
              <w:pStyle w:val="TableParagraph"/>
              <w:spacing w:line="165" w:lineRule="exact"/>
              <w:ind w:left="10" w:right="1"/>
              <w:jc w:val="center"/>
              <w:rPr>
                <w:sz w:val="15"/>
              </w:rPr>
            </w:pPr>
            <w:r>
              <w:rPr>
                <w:w w:val="105"/>
                <w:sz w:val="15"/>
              </w:rPr>
              <w:t>Route</w:t>
            </w:r>
            <w:r>
              <w:rPr>
                <w:spacing w:val="-14"/>
                <w:w w:val="105"/>
                <w:sz w:val="15"/>
              </w:rPr>
              <w:t> </w:t>
            </w:r>
            <w:r>
              <w:rPr>
                <w:spacing w:val="-4"/>
                <w:w w:val="105"/>
                <w:sz w:val="15"/>
              </w:rPr>
              <w:t>Unset</w:t>
            </w:r>
          </w:p>
        </w:tc>
        <w:tc>
          <w:tcPr>
            <w:tcW w:w="2471" w:type="dxa"/>
            <w:vMerge/>
            <w:tcBorders>
              <w:top w:val="nil"/>
            </w:tcBorders>
          </w:tcPr>
          <w:p>
            <w:pPr>
              <w:rPr>
                <w:sz w:val="2"/>
                <w:szCs w:val="2"/>
              </w:rPr>
            </w:pPr>
          </w:p>
        </w:tc>
        <w:tc>
          <w:tcPr>
            <w:tcW w:w="651" w:type="dxa"/>
            <w:vMerge/>
            <w:tcBorders>
              <w:top w:val="nil"/>
            </w:tcBorders>
          </w:tcPr>
          <w:p>
            <w:pPr>
              <w:rPr>
                <w:sz w:val="2"/>
                <w:szCs w:val="2"/>
              </w:rPr>
            </w:pPr>
          </w:p>
        </w:tc>
        <w:tc>
          <w:tcPr>
            <w:tcW w:w="562" w:type="dxa"/>
            <w:vMerge/>
            <w:tcBorders>
              <w:top w:val="nil"/>
            </w:tcBorders>
          </w:tcPr>
          <w:p>
            <w:pPr>
              <w:rPr>
                <w:sz w:val="2"/>
                <w:szCs w:val="2"/>
              </w:rPr>
            </w:pPr>
          </w:p>
        </w:tc>
      </w:tr>
      <w:tr>
        <w:trPr>
          <w:trHeight w:val="218" w:hRule="atLeast"/>
        </w:trPr>
        <w:tc>
          <w:tcPr>
            <w:tcW w:w="359" w:type="dxa"/>
            <w:vMerge w:val="restart"/>
          </w:tcPr>
          <w:p>
            <w:pPr>
              <w:pStyle w:val="TableParagraph"/>
              <w:spacing w:before="57"/>
              <w:ind w:left="121"/>
              <w:rPr>
                <w:sz w:val="15"/>
              </w:rPr>
            </w:pPr>
            <w:r>
              <w:rPr>
                <w:spacing w:val="-10"/>
                <w:w w:val="105"/>
                <w:sz w:val="15"/>
              </w:rPr>
              <w:t>B</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s1</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s6</w:t>
            </w:r>
          </w:p>
        </w:tc>
        <w:tc>
          <w:tcPr>
            <w:tcW w:w="370" w:type="dxa"/>
          </w:tcPr>
          <w:p>
            <w:pPr>
              <w:pStyle w:val="TableParagraph"/>
              <w:spacing w:line="172" w:lineRule="exact"/>
              <w:ind w:left="13" w:right="1"/>
              <w:jc w:val="center"/>
              <w:rPr>
                <w:sz w:val="15"/>
              </w:rPr>
            </w:pPr>
            <w:r>
              <w:rPr>
                <w:spacing w:val="-10"/>
                <w:w w:val="105"/>
                <w:sz w:val="15"/>
              </w:rPr>
              <w:t>G</w:t>
            </w:r>
          </w:p>
        </w:tc>
        <w:tc>
          <w:tcPr>
            <w:tcW w:w="1135" w:type="dxa"/>
          </w:tcPr>
          <w:p>
            <w:pPr>
              <w:pStyle w:val="TableParagraph"/>
              <w:spacing w:line="172" w:lineRule="exact"/>
              <w:ind w:left="10"/>
              <w:jc w:val="center"/>
              <w:rPr>
                <w:sz w:val="15"/>
              </w:rPr>
            </w:pPr>
            <w:r>
              <w:rPr>
                <w:w w:val="105"/>
                <w:sz w:val="15"/>
              </w:rPr>
              <w:t>Route</w:t>
            </w:r>
            <w:r>
              <w:rPr>
                <w:spacing w:val="-12"/>
                <w:w w:val="105"/>
                <w:sz w:val="15"/>
              </w:rPr>
              <w:t> </w:t>
            </w:r>
            <w:r>
              <w:rPr>
                <w:spacing w:val="-5"/>
                <w:w w:val="105"/>
                <w:sz w:val="15"/>
              </w:rPr>
              <w:t>Set</w:t>
            </w:r>
          </w:p>
        </w:tc>
        <w:tc>
          <w:tcPr>
            <w:tcW w:w="2471" w:type="dxa"/>
            <w:vMerge w:val="restart"/>
          </w:tcPr>
          <w:p>
            <w:pPr>
              <w:pStyle w:val="TableParagraph"/>
              <w:spacing w:line="165" w:lineRule="auto" w:before="37"/>
              <w:ind w:left="856" w:right="179" w:hanging="667"/>
              <w:rPr>
                <w:rFonts w:ascii="MathJax_Typewriter"/>
                <w:sz w:val="15"/>
              </w:rPr>
            </w:pPr>
            <w:r>
              <w:rPr>
                <w:rFonts w:ascii="MathJax_Typewriter"/>
                <w:w w:val="105"/>
                <w:sz w:val="15"/>
              </w:rPr>
              <w:t>ts1a</w:t>
            </w:r>
            <w:r>
              <w:rPr>
                <w:w w:val="105"/>
                <w:sz w:val="15"/>
              </w:rPr>
              <w:t>,</w:t>
            </w:r>
            <w:r>
              <w:rPr>
                <w:spacing w:val="-14"/>
                <w:w w:val="105"/>
                <w:sz w:val="15"/>
              </w:rPr>
              <w:t> </w:t>
            </w:r>
            <w:r>
              <w:rPr>
                <w:rFonts w:ascii="MathJax_Typewriter"/>
                <w:w w:val="105"/>
                <w:sz w:val="15"/>
              </w:rPr>
              <w:t>ts2a</w:t>
            </w:r>
            <w:r>
              <w:rPr>
                <w:w w:val="105"/>
                <w:sz w:val="15"/>
              </w:rPr>
              <w:t>,</w:t>
            </w:r>
            <w:r>
              <w:rPr>
                <w:spacing w:val="-14"/>
                <w:w w:val="105"/>
                <w:sz w:val="15"/>
              </w:rPr>
              <w:t> </w:t>
            </w:r>
            <w:r>
              <w:rPr>
                <w:rFonts w:ascii="MathJax_Typewriter"/>
                <w:w w:val="105"/>
                <w:sz w:val="15"/>
              </w:rPr>
              <w:t>ts3a</w:t>
            </w:r>
            <w:r>
              <w:rPr>
                <w:w w:val="105"/>
                <w:sz w:val="15"/>
              </w:rPr>
              <w:t>,</w:t>
            </w:r>
            <w:r>
              <w:rPr>
                <w:spacing w:val="-14"/>
                <w:w w:val="105"/>
                <w:sz w:val="15"/>
              </w:rPr>
              <w:t> </w:t>
            </w:r>
            <w:r>
              <w:rPr>
                <w:rFonts w:ascii="MathJax_Typewriter"/>
                <w:w w:val="105"/>
                <w:sz w:val="15"/>
              </w:rPr>
              <w:t>ts3b</w:t>
            </w:r>
            <w:r>
              <w:rPr>
                <w:w w:val="105"/>
                <w:sz w:val="15"/>
              </w:rPr>
              <w:t>,</w:t>
            </w:r>
            <w:r>
              <w:rPr>
                <w:spacing w:val="-14"/>
                <w:w w:val="105"/>
                <w:sz w:val="15"/>
              </w:rPr>
              <w:t> </w:t>
            </w:r>
            <w:r>
              <w:rPr>
                <w:rFonts w:ascii="MathJax_Typewriter"/>
                <w:w w:val="105"/>
                <w:sz w:val="15"/>
              </w:rPr>
              <w:t>ts4b</w:t>
            </w:r>
            <w:r>
              <w:rPr>
                <w:w w:val="105"/>
                <w:sz w:val="15"/>
              </w:rPr>
              <w:t>, </w:t>
            </w:r>
            <w:r>
              <w:rPr>
                <w:rFonts w:ascii="MathJax_Typewriter"/>
                <w:w w:val="105"/>
                <w:sz w:val="15"/>
              </w:rPr>
              <w:t>ts5b</w:t>
            </w:r>
            <w:r>
              <w:rPr>
                <w:w w:val="105"/>
                <w:sz w:val="15"/>
              </w:rPr>
              <w:t>, </w:t>
            </w:r>
            <w:r>
              <w:rPr>
                <w:rFonts w:ascii="MathJax_Typewriter"/>
                <w:color w:val="333333"/>
                <w:w w:val="105"/>
                <w:sz w:val="15"/>
              </w:rPr>
              <w:t>ts6b</w:t>
            </w:r>
          </w:p>
        </w:tc>
        <w:tc>
          <w:tcPr>
            <w:tcW w:w="651" w:type="dxa"/>
            <w:vMerge w:val="restart"/>
          </w:tcPr>
          <w:p>
            <w:pPr>
              <w:pStyle w:val="TableParagraph"/>
              <w:spacing w:before="119"/>
              <w:ind w:left="161"/>
              <w:rPr>
                <w:rFonts w:ascii="MathJax_Typewriter"/>
                <w:sz w:val="15"/>
              </w:rPr>
            </w:pPr>
            <w:r>
              <w:rPr>
                <w:rFonts w:ascii="MathJax_Typewriter"/>
                <w:spacing w:val="-4"/>
                <w:w w:val="105"/>
                <w:sz w:val="15"/>
              </w:rPr>
              <w:t>ts2*</w:t>
            </w:r>
          </w:p>
        </w:tc>
        <w:tc>
          <w:tcPr>
            <w:tcW w:w="562" w:type="dxa"/>
            <w:vMerge w:val="restart"/>
          </w:tcPr>
          <w:p>
            <w:pPr>
              <w:pStyle w:val="TableParagraph"/>
              <w:spacing w:before="119"/>
              <w:ind w:left="116"/>
              <w:rPr>
                <w:rFonts w:ascii="MathJax_Typewriter"/>
                <w:sz w:val="15"/>
              </w:rPr>
            </w:pPr>
            <w:r>
              <w:rPr>
                <w:rFonts w:ascii="MathJax_Typewriter"/>
                <w:spacing w:val="-4"/>
                <w:w w:val="105"/>
                <w:sz w:val="15"/>
              </w:rPr>
              <w:t>ts3*</w:t>
            </w:r>
          </w:p>
        </w:tc>
      </w:tr>
      <w:tr>
        <w:trPr>
          <w:trHeight w:val="211" w:hRule="atLeast"/>
        </w:trPr>
        <w:tc>
          <w:tcPr>
            <w:tcW w:w="359" w:type="dxa"/>
            <w:vMerge/>
            <w:tcBorders>
              <w:top w:val="nil"/>
            </w:tcBorders>
          </w:tcPr>
          <w:p>
            <w:pPr>
              <w:rPr>
                <w:sz w:val="2"/>
                <w:szCs w:val="2"/>
              </w:rPr>
            </w:pPr>
          </w:p>
        </w:tc>
        <w:tc>
          <w:tcPr>
            <w:tcW w:w="396" w:type="dxa"/>
            <w:vMerge/>
            <w:tcBorders>
              <w:top w:val="nil"/>
            </w:tcBorders>
          </w:tcPr>
          <w:p>
            <w:pPr>
              <w:rPr>
                <w:sz w:val="2"/>
                <w:szCs w:val="2"/>
              </w:rPr>
            </w:pPr>
          </w:p>
        </w:tc>
        <w:tc>
          <w:tcPr>
            <w:tcW w:w="396" w:type="dxa"/>
            <w:vMerge/>
            <w:tcBorders>
              <w:top w:val="nil"/>
            </w:tcBorders>
          </w:tcPr>
          <w:p>
            <w:pPr>
              <w:rPr>
                <w:sz w:val="2"/>
                <w:szCs w:val="2"/>
              </w:rPr>
            </w:pPr>
          </w:p>
        </w:tc>
        <w:tc>
          <w:tcPr>
            <w:tcW w:w="370" w:type="dxa"/>
          </w:tcPr>
          <w:p>
            <w:pPr>
              <w:pStyle w:val="TableParagraph"/>
              <w:spacing w:line="165" w:lineRule="exact"/>
              <w:ind w:left="13"/>
              <w:jc w:val="center"/>
              <w:rPr>
                <w:sz w:val="15"/>
              </w:rPr>
            </w:pPr>
            <w:r>
              <w:rPr>
                <w:spacing w:val="-10"/>
                <w:w w:val="105"/>
                <w:sz w:val="15"/>
              </w:rPr>
              <w:t>R</w:t>
            </w:r>
          </w:p>
        </w:tc>
        <w:tc>
          <w:tcPr>
            <w:tcW w:w="1135" w:type="dxa"/>
          </w:tcPr>
          <w:p>
            <w:pPr>
              <w:pStyle w:val="TableParagraph"/>
              <w:spacing w:line="165" w:lineRule="exact"/>
              <w:ind w:left="10" w:right="1"/>
              <w:jc w:val="center"/>
              <w:rPr>
                <w:sz w:val="15"/>
              </w:rPr>
            </w:pPr>
            <w:r>
              <w:rPr>
                <w:w w:val="105"/>
                <w:sz w:val="15"/>
              </w:rPr>
              <w:t>Route</w:t>
            </w:r>
            <w:r>
              <w:rPr>
                <w:spacing w:val="-14"/>
                <w:w w:val="105"/>
                <w:sz w:val="15"/>
              </w:rPr>
              <w:t> </w:t>
            </w:r>
            <w:r>
              <w:rPr>
                <w:spacing w:val="-4"/>
                <w:w w:val="105"/>
                <w:sz w:val="15"/>
              </w:rPr>
              <w:t>Unset</w:t>
            </w:r>
          </w:p>
        </w:tc>
        <w:tc>
          <w:tcPr>
            <w:tcW w:w="2471" w:type="dxa"/>
            <w:vMerge/>
            <w:tcBorders>
              <w:top w:val="nil"/>
            </w:tcBorders>
          </w:tcPr>
          <w:p>
            <w:pPr>
              <w:rPr>
                <w:sz w:val="2"/>
                <w:szCs w:val="2"/>
              </w:rPr>
            </w:pPr>
          </w:p>
        </w:tc>
        <w:tc>
          <w:tcPr>
            <w:tcW w:w="651" w:type="dxa"/>
            <w:vMerge/>
            <w:tcBorders>
              <w:top w:val="nil"/>
            </w:tcBorders>
          </w:tcPr>
          <w:p>
            <w:pPr>
              <w:rPr>
                <w:sz w:val="2"/>
                <w:szCs w:val="2"/>
              </w:rPr>
            </w:pPr>
          </w:p>
        </w:tc>
        <w:tc>
          <w:tcPr>
            <w:tcW w:w="562" w:type="dxa"/>
            <w:vMerge/>
            <w:tcBorders>
              <w:top w:val="nil"/>
            </w:tcBorders>
          </w:tcPr>
          <w:p>
            <w:pPr>
              <w:rPr>
                <w:sz w:val="2"/>
                <w:szCs w:val="2"/>
              </w:rPr>
            </w:pPr>
          </w:p>
        </w:tc>
      </w:tr>
      <w:tr>
        <w:trPr>
          <w:trHeight w:val="216" w:hRule="atLeast"/>
        </w:trPr>
        <w:tc>
          <w:tcPr>
            <w:tcW w:w="359" w:type="dxa"/>
            <w:vMerge w:val="restart"/>
          </w:tcPr>
          <w:p>
            <w:pPr>
              <w:pStyle w:val="TableParagraph"/>
              <w:spacing w:before="55"/>
              <w:ind w:left="121"/>
              <w:rPr>
                <w:sz w:val="15"/>
              </w:rPr>
            </w:pPr>
            <w:r>
              <w:rPr>
                <w:spacing w:val="-10"/>
                <w:w w:val="105"/>
                <w:sz w:val="15"/>
              </w:rPr>
              <w:t>C</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s2</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s4</w:t>
            </w:r>
          </w:p>
        </w:tc>
        <w:tc>
          <w:tcPr>
            <w:tcW w:w="370" w:type="dxa"/>
          </w:tcPr>
          <w:p>
            <w:pPr>
              <w:pStyle w:val="TableParagraph"/>
              <w:spacing w:line="172" w:lineRule="exact"/>
              <w:ind w:left="13" w:right="1"/>
              <w:jc w:val="center"/>
              <w:rPr>
                <w:sz w:val="15"/>
              </w:rPr>
            </w:pPr>
            <w:r>
              <w:rPr>
                <w:spacing w:val="-10"/>
                <w:w w:val="105"/>
                <w:sz w:val="15"/>
              </w:rPr>
              <w:t>G</w:t>
            </w:r>
          </w:p>
        </w:tc>
        <w:tc>
          <w:tcPr>
            <w:tcW w:w="1135" w:type="dxa"/>
          </w:tcPr>
          <w:p>
            <w:pPr>
              <w:pStyle w:val="TableParagraph"/>
              <w:spacing w:line="172" w:lineRule="exact"/>
              <w:ind w:left="10"/>
              <w:jc w:val="center"/>
              <w:rPr>
                <w:sz w:val="15"/>
              </w:rPr>
            </w:pPr>
            <w:r>
              <w:rPr>
                <w:w w:val="105"/>
                <w:sz w:val="15"/>
              </w:rPr>
              <w:t>Route</w:t>
            </w:r>
            <w:r>
              <w:rPr>
                <w:spacing w:val="-12"/>
                <w:w w:val="105"/>
                <w:sz w:val="15"/>
              </w:rPr>
              <w:t> </w:t>
            </w:r>
            <w:r>
              <w:rPr>
                <w:spacing w:val="-5"/>
                <w:w w:val="105"/>
                <w:sz w:val="15"/>
              </w:rPr>
              <w:t>Set</w:t>
            </w:r>
          </w:p>
        </w:tc>
        <w:tc>
          <w:tcPr>
            <w:tcW w:w="2471" w:type="dxa"/>
            <w:vMerge w:val="restart"/>
          </w:tcPr>
          <w:p>
            <w:pPr>
              <w:pStyle w:val="TableParagraph"/>
              <w:ind w:left="1070" w:hanging="881"/>
              <w:rPr>
                <w:rFonts w:ascii="MathJax_Typewriter"/>
                <w:sz w:val="15"/>
              </w:rPr>
            </w:pPr>
            <w:r>
              <w:rPr>
                <w:rFonts w:ascii="MathJax_Typewriter"/>
                <w:w w:val="105"/>
                <w:sz w:val="15"/>
              </w:rPr>
              <w:t>ts4a</w:t>
            </w:r>
            <w:r>
              <w:rPr>
                <w:w w:val="105"/>
                <w:sz w:val="15"/>
              </w:rPr>
              <w:t>,</w:t>
            </w:r>
            <w:r>
              <w:rPr>
                <w:spacing w:val="-14"/>
                <w:w w:val="105"/>
                <w:sz w:val="15"/>
              </w:rPr>
              <w:t> </w:t>
            </w:r>
            <w:r>
              <w:rPr>
                <w:rFonts w:ascii="MathJax_Typewriter"/>
                <w:w w:val="105"/>
                <w:sz w:val="15"/>
              </w:rPr>
              <w:t>ts3a</w:t>
            </w:r>
            <w:r>
              <w:rPr>
                <w:w w:val="105"/>
                <w:sz w:val="15"/>
              </w:rPr>
              <w:t>,</w:t>
            </w:r>
            <w:r>
              <w:rPr>
                <w:spacing w:val="-14"/>
                <w:w w:val="105"/>
                <w:sz w:val="15"/>
              </w:rPr>
              <w:t> </w:t>
            </w:r>
            <w:r>
              <w:rPr>
                <w:rFonts w:ascii="MathJax_Typewriter"/>
                <w:w w:val="105"/>
                <w:sz w:val="15"/>
              </w:rPr>
              <w:t>ts2a</w:t>
            </w:r>
            <w:r>
              <w:rPr>
                <w:w w:val="105"/>
                <w:sz w:val="15"/>
              </w:rPr>
              <w:t>,</w:t>
            </w:r>
            <w:r>
              <w:rPr>
                <w:spacing w:val="-14"/>
                <w:w w:val="105"/>
                <w:sz w:val="15"/>
              </w:rPr>
              <w:t> </w:t>
            </w:r>
            <w:r>
              <w:rPr>
                <w:rFonts w:ascii="MathJax_Typewriter"/>
                <w:w w:val="105"/>
                <w:sz w:val="15"/>
              </w:rPr>
              <w:t>ts2b</w:t>
            </w:r>
            <w:r>
              <w:rPr>
                <w:w w:val="105"/>
                <w:sz w:val="15"/>
              </w:rPr>
              <w:t>,</w:t>
            </w:r>
            <w:r>
              <w:rPr>
                <w:spacing w:val="-14"/>
                <w:w w:val="105"/>
                <w:sz w:val="15"/>
              </w:rPr>
              <w:t> </w:t>
            </w:r>
            <w:r>
              <w:rPr>
                <w:rFonts w:ascii="MathJax_Typewriter"/>
                <w:w w:val="105"/>
                <w:sz w:val="15"/>
              </w:rPr>
              <w:t>ts1b</w:t>
            </w:r>
            <w:r>
              <w:rPr>
                <w:w w:val="105"/>
                <w:sz w:val="15"/>
              </w:rPr>
              <w:t>, </w:t>
            </w:r>
            <w:r>
              <w:rPr>
                <w:rFonts w:ascii="MathJax_Typewriter"/>
                <w:color w:val="333333"/>
                <w:spacing w:val="-4"/>
                <w:w w:val="105"/>
                <w:sz w:val="15"/>
              </w:rPr>
              <w:t>ts0b</w:t>
            </w:r>
          </w:p>
        </w:tc>
        <w:tc>
          <w:tcPr>
            <w:tcW w:w="651" w:type="dxa"/>
            <w:vMerge w:val="restart"/>
          </w:tcPr>
          <w:p>
            <w:pPr>
              <w:pStyle w:val="TableParagraph"/>
              <w:spacing w:before="119"/>
              <w:ind w:left="161"/>
              <w:rPr>
                <w:rFonts w:ascii="MathJax_Typewriter"/>
                <w:sz w:val="15"/>
              </w:rPr>
            </w:pPr>
            <w:r>
              <w:rPr>
                <w:rFonts w:ascii="MathJax_Typewriter"/>
                <w:spacing w:val="-4"/>
                <w:w w:val="105"/>
                <w:sz w:val="15"/>
              </w:rPr>
              <w:t>ts3*</w:t>
            </w:r>
          </w:p>
        </w:tc>
        <w:tc>
          <w:tcPr>
            <w:tcW w:w="562" w:type="dxa"/>
            <w:vMerge w:val="restart"/>
          </w:tcPr>
          <w:p>
            <w:pPr>
              <w:pStyle w:val="TableParagraph"/>
              <w:spacing w:before="119"/>
              <w:ind w:left="116"/>
              <w:rPr>
                <w:rFonts w:ascii="MathJax_Typewriter"/>
                <w:sz w:val="15"/>
              </w:rPr>
            </w:pPr>
            <w:r>
              <w:rPr>
                <w:rFonts w:ascii="MathJax_Typewriter"/>
                <w:spacing w:val="-4"/>
                <w:w w:val="105"/>
                <w:sz w:val="15"/>
              </w:rPr>
              <w:t>ts2*</w:t>
            </w:r>
          </w:p>
        </w:tc>
      </w:tr>
      <w:tr>
        <w:trPr>
          <w:trHeight w:val="211" w:hRule="atLeast"/>
        </w:trPr>
        <w:tc>
          <w:tcPr>
            <w:tcW w:w="359" w:type="dxa"/>
            <w:vMerge/>
            <w:tcBorders>
              <w:top w:val="nil"/>
            </w:tcBorders>
          </w:tcPr>
          <w:p>
            <w:pPr>
              <w:rPr>
                <w:sz w:val="2"/>
                <w:szCs w:val="2"/>
              </w:rPr>
            </w:pPr>
          </w:p>
        </w:tc>
        <w:tc>
          <w:tcPr>
            <w:tcW w:w="396" w:type="dxa"/>
            <w:vMerge/>
            <w:tcBorders>
              <w:top w:val="nil"/>
            </w:tcBorders>
          </w:tcPr>
          <w:p>
            <w:pPr>
              <w:rPr>
                <w:sz w:val="2"/>
                <w:szCs w:val="2"/>
              </w:rPr>
            </w:pPr>
          </w:p>
        </w:tc>
        <w:tc>
          <w:tcPr>
            <w:tcW w:w="396" w:type="dxa"/>
            <w:vMerge/>
            <w:tcBorders>
              <w:top w:val="nil"/>
            </w:tcBorders>
          </w:tcPr>
          <w:p>
            <w:pPr>
              <w:rPr>
                <w:sz w:val="2"/>
                <w:szCs w:val="2"/>
              </w:rPr>
            </w:pPr>
          </w:p>
        </w:tc>
        <w:tc>
          <w:tcPr>
            <w:tcW w:w="370" w:type="dxa"/>
          </w:tcPr>
          <w:p>
            <w:pPr>
              <w:pStyle w:val="TableParagraph"/>
              <w:spacing w:line="165" w:lineRule="exact"/>
              <w:ind w:left="13"/>
              <w:jc w:val="center"/>
              <w:rPr>
                <w:sz w:val="15"/>
              </w:rPr>
            </w:pPr>
            <w:r>
              <w:rPr>
                <w:spacing w:val="-10"/>
                <w:w w:val="105"/>
                <w:sz w:val="15"/>
              </w:rPr>
              <w:t>R</w:t>
            </w:r>
          </w:p>
        </w:tc>
        <w:tc>
          <w:tcPr>
            <w:tcW w:w="1135" w:type="dxa"/>
          </w:tcPr>
          <w:p>
            <w:pPr>
              <w:pStyle w:val="TableParagraph"/>
              <w:spacing w:line="165" w:lineRule="exact"/>
              <w:ind w:left="10" w:right="1"/>
              <w:jc w:val="center"/>
              <w:rPr>
                <w:sz w:val="15"/>
              </w:rPr>
            </w:pPr>
            <w:r>
              <w:rPr>
                <w:w w:val="105"/>
                <w:sz w:val="15"/>
              </w:rPr>
              <w:t>Route</w:t>
            </w:r>
            <w:r>
              <w:rPr>
                <w:spacing w:val="-14"/>
                <w:w w:val="105"/>
                <w:sz w:val="15"/>
              </w:rPr>
              <w:t> </w:t>
            </w:r>
            <w:r>
              <w:rPr>
                <w:spacing w:val="-4"/>
                <w:w w:val="105"/>
                <w:sz w:val="15"/>
              </w:rPr>
              <w:t>Unset</w:t>
            </w:r>
          </w:p>
        </w:tc>
        <w:tc>
          <w:tcPr>
            <w:tcW w:w="2471" w:type="dxa"/>
            <w:vMerge/>
            <w:tcBorders>
              <w:top w:val="nil"/>
            </w:tcBorders>
          </w:tcPr>
          <w:p>
            <w:pPr>
              <w:rPr>
                <w:sz w:val="2"/>
                <w:szCs w:val="2"/>
              </w:rPr>
            </w:pPr>
          </w:p>
        </w:tc>
        <w:tc>
          <w:tcPr>
            <w:tcW w:w="651" w:type="dxa"/>
            <w:vMerge/>
            <w:tcBorders>
              <w:top w:val="nil"/>
            </w:tcBorders>
          </w:tcPr>
          <w:p>
            <w:pPr>
              <w:rPr>
                <w:sz w:val="2"/>
                <w:szCs w:val="2"/>
              </w:rPr>
            </w:pPr>
          </w:p>
        </w:tc>
        <w:tc>
          <w:tcPr>
            <w:tcW w:w="562" w:type="dxa"/>
            <w:vMerge/>
            <w:tcBorders>
              <w:top w:val="nil"/>
            </w:tcBorders>
          </w:tcPr>
          <w:p>
            <w:pPr>
              <w:rPr>
                <w:sz w:val="2"/>
                <w:szCs w:val="2"/>
              </w:rPr>
            </w:pPr>
          </w:p>
        </w:tc>
      </w:tr>
      <w:tr>
        <w:trPr>
          <w:trHeight w:val="218" w:hRule="atLeast"/>
        </w:trPr>
        <w:tc>
          <w:tcPr>
            <w:tcW w:w="359" w:type="dxa"/>
            <w:vMerge w:val="restart"/>
          </w:tcPr>
          <w:p>
            <w:pPr>
              <w:pStyle w:val="TableParagraph"/>
              <w:spacing w:before="57"/>
              <w:ind w:left="116"/>
              <w:rPr>
                <w:sz w:val="15"/>
              </w:rPr>
            </w:pPr>
            <w:r>
              <w:rPr>
                <w:spacing w:val="-10"/>
                <w:w w:val="105"/>
                <w:sz w:val="15"/>
              </w:rPr>
              <w:t>D</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s5</w:t>
            </w:r>
          </w:p>
        </w:tc>
        <w:tc>
          <w:tcPr>
            <w:tcW w:w="396" w:type="dxa"/>
            <w:vMerge w:val="restart"/>
          </w:tcPr>
          <w:p>
            <w:pPr>
              <w:pStyle w:val="TableParagraph"/>
              <w:spacing w:before="119"/>
              <w:ind w:left="116"/>
              <w:rPr>
                <w:rFonts w:ascii="MathJax_Typewriter"/>
                <w:sz w:val="15"/>
              </w:rPr>
            </w:pPr>
            <w:r>
              <w:rPr>
                <w:rFonts w:ascii="MathJax_Typewriter"/>
                <w:spacing w:val="-5"/>
                <w:w w:val="105"/>
                <w:sz w:val="15"/>
              </w:rPr>
              <w:t>s4</w:t>
            </w:r>
          </w:p>
        </w:tc>
        <w:tc>
          <w:tcPr>
            <w:tcW w:w="370" w:type="dxa"/>
          </w:tcPr>
          <w:p>
            <w:pPr>
              <w:pStyle w:val="TableParagraph"/>
              <w:spacing w:line="172" w:lineRule="exact"/>
              <w:ind w:left="13" w:right="1"/>
              <w:jc w:val="center"/>
              <w:rPr>
                <w:sz w:val="15"/>
              </w:rPr>
            </w:pPr>
            <w:r>
              <w:rPr>
                <w:spacing w:val="-10"/>
                <w:w w:val="105"/>
                <w:sz w:val="15"/>
              </w:rPr>
              <w:t>G</w:t>
            </w:r>
          </w:p>
        </w:tc>
        <w:tc>
          <w:tcPr>
            <w:tcW w:w="1135" w:type="dxa"/>
          </w:tcPr>
          <w:p>
            <w:pPr>
              <w:pStyle w:val="TableParagraph"/>
              <w:spacing w:line="172" w:lineRule="exact"/>
              <w:ind w:left="10"/>
              <w:jc w:val="center"/>
              <w:rPr>
                <w:sz w:val="15"/>
              </w:rPr>
            </w:pPr>
            <w:r>
              <w:rPr>
                <w:w w:val="105"/>
                <w:sz w:val="15"/>
              </w:rPr>
              <w:t>Route</w:t>
            </w:r>
            <w:r>
              <w:rPr>
                <w:spacing w:val="-12"/>
                <w:w w:val="105"/>
                <w:sz w:val="15"/>
              </w:rPr>
              <w:t> </w:t>
            </w:r>
            <w:r>
              <w:rPr>
                <w:spacing w:val="-5"/>
                <w:w w:val="105"/>
                <w:sz w:val="15"/>
              </w:rPr>
              <w:t>Set</w:t>
            </w:r>
          </w:p>
        </w:tc>
        <w:tc>
          <w:tcPr>
            <w:tcW w:w="2471" w:type="dxa"/>
            <w:vMerge w:val="restart"/>
          </w:tcPr>
          <w:p>
            <w:pPr>
              <w:pStyle w:val="TableParagraph"/>
              <w:spacing w:before="48"/>
              <w:ind w:left="213"/>
              <w:rPr>
                <w:rFonts w:ascii="MathJax_Typewriter"/>
                <w:sz w:val="15"/>
              </w:rPr>
            </w:pPr>
            <w:r>
              <w:rPr>
                <w:rFonts w:ascii="MathJax_Typewriter"/>
                <w:w w:val="105"/>
                <w:sz w:val="15"/>
              </w:rPr>
              <w:t>ts4b</w:t>
            </w:r>
            <w:r>
              <w:rPr>
                <w:w w:val="105"/>
                <w:sz w:val="15"/>
              </w:rPr>
              <w:t>,</w:t>
            </w:r>
            <w:r>
              <w:rPr>
                <w:spacing w:val="-8"/>
                <w:w w:val="105"/>
                <w:sz w:val="15"/>
              </w:rPr>
              <w:t> </w:t>
            </w:r>
            <w:r>
              <w:rPr>
                <w:rFonts w:ascii="MathJax_Typewriter"/>
                <w:w w:val="105"/>
                <w:sz w:val="15"/>
              </w:rPr>
              <w:t>ts3b</w:t>
            </w:r>
            <w:r>
              <w:rPr>
                <w:w w:val="105"/>
                <w:sz w:val="15"/>
              </w:rPr>
              <w:t>,</w:t>
            </w:r>
            <w:r>
              <w:rPr>
                <w:spacing w:val="-8"/>
                <w:w w:val="105"/>
                <w:sz w:val="15"/>
              </w:rPr>
              <w:t> </w:t>
            </w:r>
            <w:r>
              <w:rPr>
                <w:rFonts w:ascii="MathJax_Typewriter"/>
                <w:w w:val="105"/>
                <w:sz w:val="15"/>
              </w:rPr>
              <w:t>ts2b</w:t>
            </w:r>
            <w:r>
              <w:rPr>
                <w:w w:val="105"/>
                <w:sz w:val="15"/>
              </w:rPr>
              <w:t>,</w:t>
            </w:r>
            <w:r>
              <w:rPr>
                <w:spacing w:val="-7"/>
                <w:w w:val="105"/>
                <w:sz w:val="15"/>
              </w:rPr>
              <w:t> </w:t>
            </w:r>
            <w:r>
              <w:rPr>
                <w:rFonts w:ascii="MathJax_Typewriter"/>
                <w:w w:val="105"/>
                <w:sz w:val="15"/>
              </w:rPr>
              <w:t>ts1b</w:t>
            </w:r>
            <w:r>
              <w:rPr>
                <w:w w:val="105"/>
                <w:sz w:val="15"/>
              </w:rPr>
              <w:t>,</w:t>
            </w:r>
            <w:r>
              <w:rPr>
                <w:spacing w:val="-5"/>
                <w:w w:val="105"/>
                <w:sz w:val="15"/>
              </w:rPr>
              <w:t> </w:t>
            </w:r>
            <w:r>
              <w:rPr>
                <w:rFonts w:ascii="MathJax_Typewriter"/>
                <w:color w:val="333333"/>
                <w:spacing w:val="-4"/>
                <w:w w:val="105"/>
                <w:sz w:val="15"/>
              </w:rPr>
              <w:t>ts0b</w:t>
            </w:r>
          </w:p>
        </w:tc>
        <w:tc>
          <w:tcPr>
            <w:tcW w:w="651" w:type="dxa"/>
            <w:vMerge w:val="restart"/>
          </w:tcPr>
          <w:p>
            <w:pPr>
              <w:pStyle w:val="TableParagraph"/>
              <w:spacing w:before="1"/>
              <w:ind w:left="161" w:right="126" w:hanging="24"/>
              <w:rPr>
                <w:rFonts w:ascii="MathJax_Typewriter"/>
                <w:sz w:val="15"/>
              </w:rPr>
            </w:pPr>
            <w:r>
              <w:rPr>
                <w:rFonts w:ascii="MathJax_Typewriter"/>
                <w:spacing w:val="-4"/>
                <w:w w:val="105"/>
                <w:sz w:val="15"/>
              </w:rPr>
              <w:t>ts2*</w:t>
            </w:r>
            <w:r>
              <w:rPr>
                <w:spacing w:val="-4"/>
                <w:w w:val="105"/>
                <w:sz w:val="15"/>
              </w:rPr>
              <w:t>, </w:t>
            </w:r>
            <w:r>
              <w:rPr>
                <w:rFonts w:ascii="MathJax_Typewriter"/>
                <w:spacing w:val="-4"/>
                <w:w w:val="105"/>
                <w:sz w:val="15"/>
              </w:rPr>
              <w:t>ts3*</w:t>
            </w:r>
          </w:p>
        </w:tc>
        <w:tc>
          <w:tcPr>
            <w:tcW w:w="562" w:type="dxa"/>
            <w:vMerge w:val="restart"/>
          </w:tcPr>
          <w:p>
            <w:pPr>
              <w:pStyle w:val="TableParagraph"/>
              <w:ind w:left="0"/>
              <w:rPr>
                <w:rFonts w:ascii="Times New Roman"/>
                <w:sz w:val="18"/>
              </w:rPr>
            </w:pPr>
          </w:p>
        </w:tc>
      </w:tr>
      <w:tr>
        <w:trPr>
          <w:trHeight w:val="211" w:hRule="atLeast"/>
        </w:trPr>
        <w:tc>
          <w:tcPr>
            <w:tcW w:w="359" w:type="dxa"/>
            <w:vMerge/>
            <w:tcBorders>
              <w:top w:val="nil"/>
            </w:tcBorders>
          </w:tcPr>
          <w:p>
            <w:pPr>
              <w:rPr>
                <w:sz w:val="2"/>
                <w:szCs w:val="2"/>
              </w:rPr>
            </w:pPr>
          </w:p>
        </w:tc>
        <w:tc>
          <w:tcPr>
            <w:tcW w:w="396" w:type="dxa"/>
            <w:vMerge/>
            <w:tcBorders>
              <w:top w:val="nil"/>
            </w:tcBorders>
          </w:tcPr>
          <w:p>
            <w:pPr>
              <w:rPr>
                <w:sz w:val="2"/>
                <w:szCs w:val="2"/>
              </w:rPr>
            </w:pPr>
          </w:p>
        </w:tc>
        <w:tc>
          <w:tcPr>
            <w:tcW w:w="396" w:type="dxa"/>
            <w:vMerge/>
            <w:tcBorders>
              <w:top w:val="nil"/>
            </w:tcBorders>
          </w:tcPr>
          <w:p>
            <w:pPr>
              <w:rPr>
                <w:sz w:val="2"/>
                <w:szCs w:val="2"/>
              </w:rPr>
            </w:pPr>
          </w:p>
        </w:tc>
        <w:tc>
          <w:tcPr>
            <w:tcW w:w="370" w:type="dxa"/>
          </w:tcPr>
          <w:p>
            <w:pPr>
              <w:pStyle w:val="TableParagraph"/>
              <w:spacing w:line="165" w:lineRule="exact"/>
              <w:ind w:left="13"/>
              <w:jc w:val="center"/>
              <w:rPr>
                <w:sz w:val="15"/>
              </w:rPr>
            </w:pPr>
            <w:r>
              <w:rPr>
                <w:spacing w:val="-10"/>
                <w:w w:val="105"/>
                <w:sz w:val="15"/>
              </w:rPr>
              <w:t>R</w:t>
            </w:r>
          </w:p>
        </w:tc>
        <w:tc>
          <w:tcPr>
            <w:tcW w:w="1135" w:type="dxa"/>
          </w:tcPr>
          <w:p>
            <w:pPr>
              <w:pStyle w:val="TableParagraph"/>
              <w:spacing w:line="165" w:lineRule="exact"/>
              <w:ind w:left="10" w:right="1"/>
              <w:jc w:val="center"/>
              <w:rPr>
                <w:sz w:val="15"/>
              </w:rPr>
            </w:pPr>
            <w:r>
              <w:rPr>
                <w:w w:val="105"/>
                <w:sz w:val="15"/>
              </w:rPr>
              <w:t>Route</w:t>
            </w:r>
            <w:r>
              <w:rPr>
                <w:spacing w:val="-14"/>
                <w:w w:val="105"/>
                <w:sz w:val="15"/>
              </w:rPr>
              <w:t> </w:t>
            </w:r>
            <w:r>
              <w:rPr>
                <w:spacing w:val="-4"/>
                <w:w w:val="105"/>
                <w:sz w:val="15"/>
              </w:rPr>
              <w:t>Unset</w:t>
            </w:r>
          </w:p>
        </w:tc>
        <w:tc>
          <w:tcPr>
            <w:tcW w:w="2471" w:type="dxa"/>
            <w:vMerge/>
            <w:tcBorders>
              <w:top w:val="nil"/>
            </w:tcBorders>
          </w:tcPr>
          <w:p>
            <w:pPr>
              <w:rPr>
                <w:sz w:val="2"/>
                <w:szCs w:val="2"/>
              </w:rPr>
            </w:pPr>
          </w:p>
        </w:tc>
        <w:tc>
          <w:tcPr>
            <w:tcW w:w="651" w:type="dxa"/>
            <w:vMerge/>
            <w:tcBorders>
              <w:top w:val="nil"/>
            </w:tcBorders>
          </w:tcPr>
          <w:p>
            <w:pPr>
              <w:rPr>
                <w:sz w:val="2"/>
                <w:szCs w:val="2"/>
              </w:rPr>
            </w:pPr>
          </w:p>
        </w:tc>
        <w:tc>
          <w:tcPr>
            <w:tcW w:w="562" w:type="dxa"/>
            <w:vMerge/>
            <w:tcBorders>
              <w:top w:val="nil"/>
            </w:tcBorders>
          </w:tcPr>
          <w:p>
            <w:pPr>
              <w:rPr>
                <w:sz w:val="2"/>
                <w:szCs w:val="2"/>
              </w:rPr>
            </w:pPr>
          </w:p>
        </w:tc>
      </w:tr>
    </w:tbl>
    <w:p>
      <w:pPr>
        <w:spacing w:line="180" w:lineRule="exact" w:before="16"/>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107" w:right="227" w:firstLine="3"/>
        <w:jc w:val="center"/>
        <w:rPr>
          <w:rFonts w:ascii="LM Roman 8" w:hAnsi="LM Roman 8"/>
          <w:sz w:val="15"/>
        </w:rPr>
      </w:pPr>
      <w:r>
        <w:rPr>
          <w:rFonts w:ascii="LM Roman 8" w:hAnsi="LM Roman 8"/>
          <w:w w:val="105"/>
          <w:sz w:val="15"/>
        </w:rPr>
        <w:t>An</w:t>
      </w:r>
      <w:r>
        <w:rPr>
          <w:rFonts w:ascii="LM Roman 8" w:hAnsi="LM Roman 8"/>
          <w:spacing w:val="-10"/>
          <w:w w:val="105"/>
          <w:sz w:val="15"/>
        </w:rPr>
        <w:t> </w:t>
      </w:r>
      <w:r>
        <w:rPr>
          <w:rFonts w:ascii="LM Roman 8" w:hAnsi="LM Roman 8"/>
          <w:w w:val="105"/>
          <w:sz w:val="15"/>
        </w:rPr>
        <w:t>incomplete</w:t>
      </w:r>
      <w:r>
        <w:rPr>
          <w:rFonts w:ascii="LM Roman 8" w:hAnsi="LM Roman 8"/>
          <w:spacing w:val="-8"/>
          <w:w w:val="105"/>
          <w:sz w:val="15"/>
        </w:rPr>
        <w:t> </w:t>
      </w:r>
      <w:r>
        <w:rPr>
          <w:rFonts w:ascii="LM Roman 8" w:hAnsi="LM Roman 8"/>
          <w:w w:val="105"/>
          <w:sz w:val="15"/>
        </w:rPr>
        <w:t>control</w:t>
      </w:r>
      <w:r>
        <w:rPr>
          <w:rFonts w:ascii="LM Roman 8" w:hAnsi="LM Roman 8"/>
          <w:spacing w:val="-9"/>
          <w:w w:val="105"/>
          <w:sz w:val="15"/>
        </w:rPr>
        <w:t> </w:t>
      </w:r>
      <w:r>
        <w:rPr>
          <w:rFonts w:ascii="LM Roman 8" w:hAnsi="LM Roman 8"/>
          <w:w w:val="105"/>
          <w:sz w:val="15"/>
        </w:rPr>
        <w:t>table</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railway</w:t>
      </w:r>
      <w:r>
        <w:rPr>
          <w:rFonts w:ascii="LM Roman 8" w:hAnsi="LM Roman 8"/>
          <w:spacing w:val="-12"/>
          <w:w w:val="105"/>
          <w:sz w:val="15"/>
        </w:rPr>
        <w:t> </w:t>
      </w:r>
      <w:r>
        <w:rPr>
          <w:rFonts w:ascii="LM Roman 8" w:hAnsi="LM Roman 8"/>
          <w:w w:val="105"/>
          <w:sz w:val="15"/>
        </w:rPr>
        <w:t>yard</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Fig.</w:t>
      </w:r>
      <w:r>
        <w:rPr>
          <w:rFonts w:ascii="LM Roman 8" w:hAnsi="LM Roman 8"/>
          <w:spacing w:val="-9"/>
          <w:w w:val="105"/>
          <w:sz w:val="15"/>
        </w:rPr>
        <w:t> </w:t>
      </w:r>
      <w:hyperlink w:history="true" w:anchor="_bookmark2">
        <w:r>
          <w:rPr>
            <w:rFonts w:ascii="LM Roman 8" w:hAnsi="LM Roman 8"/>
            <w:color w:val="0000FF"/>
            <w:w w:val="105"/>
            <w:sz w:val="15"/>
          </w:rPr>
          <w:t>1</w:t>
        </w:r>
      </w:hyperlink>
      <w:r>
        <w:rPr>
          <w:rFonts w:ascii="LM Roman 8" w:hAnsi="LM Roman 8"/>
          <w:w w:val="105"/>
          <w:sz w:val="15"/>
        </w:rPr>
        <w:t>. The</w:t>
      </w:r>
      <w:r>
        <w:rPr>
          <w:rFonts w:ascii="LM Roman 8" w:hAnsi="LM Roman 8"/>
          <w:spacing w:val="-10"/>
          <w:w w:val="105"/>
          <w:sz w:val="15"/>
        </w:rPr>
        <w:t> </w:t>
      </w:r>
      <w:r>
        <w:rPr>
          <w:rFonts w:ascii="LM Roman 8" w:hAnsi="LM Roman 8"/>
          <w:w w:val="105"/>
          <w:sz w:val="15"/>
        </w:rPr>
        <w:t>‘Start’</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‘Exit’</w:t>
      </w:r>
      <w:r>
        <w:rPr>
          <w:rFonts w:ascii="LM Roman 8" w:hAnsi="LM Roman 8"/>
          <w:spacing w:val="-9"/>
          <w:w w:val="105"/>
          <w:sz w:val="15"/>
        </w:rPr>
        <w:t> </w:t>
      </w:r>
      <w:r>
        <w:rPr>
          <w:rFonts w:ascii="LM Roman 8" w:hAnsi="LM Roman 8"/>
          <w:w w:val="105"/>
          <w:sz w:val="15"/>
        </w:rPr>
        <w:t>columns</w:t>
      </w:r>
      <w:r>
        <w:rPr>
          <w:rFonts w:ascii="LM Roman 8" w:hAnsi="LM Roman 8"/>
          <w:spacing w:val="-11"/>
          <w:w w:val="105"/>
          <w:sz w:val="15"/>
        </w:rPr>
        <w:t> </w:t>
      </w:r>
      <w:r>
        <w:rPr>
          <w:rFonts w:ascii="LM Roman 8" w:hAnsi="LM Roman 8"/>
          <w:w w:val="105"/>
          <w:sz w:val="15"/>
        </w:rPr>
        <w:t>indicate</w:t>
      </w:r>
      <w:r>
        <w:rPr>
          <w:rFonts w:ascii="LM Roman 8" w:hAnsi="LM Roman 8"/>
          <w:spacing w:val="-8"/>
          <w:w w:val="105"/>
          <w:sz w:val="15"/>
        </w:rPr>
        <w:t> </w:t>
      </w:r>
      <w:r>
        <w:rPr>
          <w:rFonts w:ascii="LM Roman 8" w:hAnsi="LM Roman 8"/>
          <w:w w:val="105"/>
          <w:sz w:val="15"/>
        </w:rPr>
        <w:t>signals the</w:t>
      </w:r>
      <w:r>
        <w:rPr>
          <w:rFonts w:ascii="LM Roman 8" w:hAnsi="LM Roman 8"/>
          <w:spacing w:val="-4"/>
          <w:w w:val="105"/>
          <w:sz w:val="15"/>
        </w:rPr>
        <w:t> </w:t>
      </w:r>
      <w:r>
        <w:rPr>
          <w:rFonts w:ascii="LM Roman 8" w:hAnsi="LM Roman 8"/>
          <w:w w:val="105"/>
          <w:sz w:val="15"/>
        </w:rPr>
        <w:t>route</w:t>
      </w:r>
      <w:r>
        <w:rPr>
          <w:rFonts w:ascii="LM Roman 8" w:hAnsi="LM Roman 8"/>
          <w:spacing w:val="-1"/>
          <w:w w:val="105"/>
          <w:sz w:val="15"/>
        </w:rPr>
        <w:t> </w:t>
      </w:r>
      <w:r>
        <w:rPr>
          <w:rFonts w:ascii="LM Roman 8" w:hAnsi="LM Roman 8"/>
          <w:w w:val="105"/>
          <w:sz w:val="15"/>
        </w:rPr>
        <w:t>begins</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ends</w:t>
      </w:r>
      <w:r>
        <w:rPr>
          <w:rFonts w:ascii="LM Roman 8" w:hAnsi="LM Roman 8"/>
          <w:spacing w:val="-2"/>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‘Track</w:t>
      </w:r>
      <w:r>
        <w:rPr>
          <w:rFonts w:ascii="LM Roman 8" w:hAnsi="LM Roman 8"/>
          <w:spacing w:val="-3"/>
          <w:w w:val="105"/>
          <w:sz w:val="15"/>
        </w:rPr>
        <w:t> </w:t>
      </w:r>
      <w:r>
        <w:rPr>
          <w:rFonts w:ascii="LM Roman 8" w:hAnsi="LM Roman 8"/>
          <w:w w:val="105"/>
          <w:sz w:val="15"/>
        </w:rPr>
        <w:t>Segments’ column</w:t>
      </w:r>
      <w:r>
        <w:rPr>
          <w:rFonts w:ascii="LM Roman 8" w:hAnsi="LM Roman 8"/>
          <w:spacing w:val="-3"/>
          <w:w w:val="105"/>
          <w:sz w:val="15"/>
        </w:rPr>
        <w:t> </w:t>
      </w:r>
      <w:r>
        <w:rPr>
          <w:rFonts w:ascii="LM Roman 8" w:hAnsi="LM Roman 8"/>
          <w:w w:val="105"/>
          <w:sz w:val="15"/>
        </w:rPr>
        <w:t>displays</w:t>
      </w:r>
      <w:r>
        <w:rPr>
          <w:rFonts w:ascii="LM Roman 8" w:hAnsi="LM Roman 8"/>
          <w:spacing w:val="-5"/>
          <w:w w:val="105"/>
          <w:sz w:val="15"/>
        </w:rPr>
        <w:t> </w:t>
      </w:r>
      <w:r>
        <w:rPr>
          <w:rFonts w:ascii="LM Roman 8" w:hAnsi="LM Roman 8"/>
          <w:w w:val="105"/>
          <w:sz w:val="15"/>
        </w:rPr>
        <w:t>track</w:t>
      </w:r>
      <w:r>
        <w:rPr>
          <w:rFonts w:ascii="LM Roman 8" w:hAnsi="LM Roman 8"/>
          <w:spacing w:val="-3"/>
          <w:w w:val="105"/>
          <w:sz w:val="15"/>
        </w:rPr>
        <w:t> </w:t>
      </w:r>
      <w:r>
        <w:rPr>
          <w:rFonts w:ascii="LM Roman 8" w:hAnsi="LM Roman 8"/>
          <w:w w:val="105"/>
          <w:sz w:val="15"/>
        </w:rPr>
        <w:t>segments that</w:t>
      </w:r>
      <w:r>
        <w:rPr>
          <w:rFonts w:ascii="LM Roman 8" w:hAnsi="LM Roman 8"/>
          <w:spacing w:val="-1"/>
          <w:w w:val="105"/>
          <w:sz w:val="15"/>
        </w:rPr>
        <w:t> </w:t>
      </w:r>
      <w:r>
        <w:rPr>
          <w:rFonts w:ascii="LM Roman 8" w:hAnsi="LM Roman 8"/>
          <w:w w:val="105"/>
          <w:sz w:val="15"/>
        </w:rPr>
        <w:t>must</w:t>
      </w:r>
      <w:r>
        <w:rPr>
          <w:rFonts w:ascii="LM Roman 8" w:hAnsi="LM Roman 8"/>
          <w:spacing w:val="-4"/>
          <w:w w:val="105"/>
          <w:sz w:val="15"/>
        </w:rPr>
        <w:t> </w:t>
      </w:r>
      <w:r>
        <w:rPr>
          <w:rFonts w:ascii="LM Roman 8" w:hAnsi="LM Roman 8"/>
          <w:w w:val="105"/>
          <w:sz w:val="15"/>
        </w:rPr>
        <w:t>be unoccupied</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train</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enter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route.</w:t>
      </w:r>
      <w:r>
        <w:rPr>
          <w:rFonts w:ascii="LM Roman 8" w:hAnsi="LM Roman 8"/>
          <w:spacing w:val="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‘Points’</w:t>
      </w:r>
      <w:r>
        <w:rPr>
          <w:rFonts w:ascii="LM Roman 8" w:hAnsi="LM Roman 8"/>
          <w:spacing w:val="-14"/>
          <w:w w:val="105"/>
          <w:sz w:val="15"/>
        </w:rPr>
        <w:t> </w:t>
      </w:r>
      <w:r>
        <w:rPr>
          <w:rFonts w:ascii="LM Roman 8" w:hAnsi="LM Roman 8"/>
          <w:w w:val="105"/>
          <w:sz w:val="15"/>
        </w:rPr>
        <w:t>columns</w:t>
      </w:r>
      <w:r>
        <w:rPr>
          <w:rFonts w:ascii="LM Roman 8" w:hAnsi="LM Roman 8"/>
          <w:spacing w:val="-14"/>
          <w:w w:val="105"/>
          <w:sz w:val="15"/>
        </w:rPr>
        <w:t> </w:t>
      </w:r>
      <w:r>
        <w:rPr>
          <w:rFonts w:ascii="LM Roman 8" w:hAnsi="LM Roman 8"/>
          <w:w w:val="105"/>
          <w:sz w:val="15"/>
        </w:rPr>
        <w:t>together</w:t>
      </w:r>
      <w:r>
        <w:rPr>
          <w:rFonts w:ascii="LM Roman 8" w:hAnsi="LM Roman 8"/>
          <w:spacing w:val="-9"/>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position</w:t>
      </w:r>
      <w:r>
        <w:rPr>
          <w:rFonts w:ascii="LM Roman 8" w:hAnsi="LM Roman 8"/>
          <w:spacing w:val="-14"/>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points must be in</w:t>
      </w:r>
      <w:r>
        <w:rPr>
          <w:rFonts w:ascii="LM Roman 8" w:hAnsi="LM Roman 8"/>
          <w:spacing w:val="-2"/>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 route to be set.</w:t>
      </w:r>
      <w:r>
        <w:rPr>
          <w:rFonts w:ascii="LM Roman 8" w:hAnsi="LM Roman 8"/>
          <w:spacing w:val="23"/>
          <w:w w:val="105"/>
          <w:sz w:val="15"/>
        </w:rPr>
        <w:t> </w:t>
      </w:r>
      <w:r>
        <w:rPr>
          <w:rFonts w:ascii="MathJax_Typewriter" w:hAnsi="MathJax_Typewriter"/>
          <w:w w:val="105"/>
          <w:sz w:val="15"/>
        </w:rPr>
        <w:t>ts</w:t>
      </w:r>
      <w:r>
        <w:rPr>
          <w:rFonts w:ascii="Georgia" w:hAnsi="Georgia"/>
          <w:i/>
          <w:w w:val="105"/>
          <w:sz w:val="15"/>
        </w:rPr>
        <w:t>n</w:t>
      </w:r>
      <w:r>
        <w:rPr>
          <w:rFonts w:ascii="MathJax_Typewriter" w:hAnsi="MathJax_Typewriter"/>
          <w:w w:val="105"/>
          <w:sz w:val="15"/>
        </w:rPr>
        <w:t>*</w:t>
      </w:r>
      <w:r>
        <w:rPr>
          <w:rFonts w:ascii="MathJax_Typewriter" w:hAnsi="MathJax_Typewriter"/>
          <w:spacing w:val="17"/>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short hand for </w:t>
      </w:r>
      <w:r>
        <w:rPr>
          <w:rFonts w:ascii="MathJax_Typewriter" w:hAnsi="MathJax_Typewriter"/>
          <w:w w:val="105"/>
          <w:sz w:val="15"/>
        </w:rPr>
        <w:t>ts</w:t>
      </w:r>
      <w:r>
        <w:rPr>
          <w:rFonts w:ascii="Georgia" w:hAnsi="Georgia"/>
          <w:i/>
          <w:w w:val="105"/>
          <w:sz w:val="15"/>
        </w:rPr>
        <w:t>n</w:t>
      </w:r>
      <w:r>
        <w:rPr>
          <w:rFonts w:ascii="MathJax_Typewriter" w:hAnsi="MathJax_Typewriter"/>
          <w:w w:val="105"/>
          <w:sz w:val="15"/>
        </w:rPr>
        <w:t>a</w:t>
      </w:r>
      <w:r>
        <w:rPr>
          <w:rFonts w:ascii="MathJax_Typewriter" w:hAnsi="MathJax_Typewriter"/>
          <w:spacing w:val="17"/>
          <w:w w:val="105"/>
          <w:sz w:val="15"/>
        </w:rPr>
        <w:t> </w:t>
      </w:r>
      <w:r>
        <w:rPr>
          <w:rFonts w:ascii="LM Roman 8" w:hAnsi="LM Roman 8"/>
          <w:w w:val="105"/>
          <w:sz w:val="15"/>
        </w:rPr>
        <w:t>and </w:t>
      </w:r>
      <w:r>
        <w:rPr>
          <w:rFonts w:ascii="MathJax_Typewriter" w:hAnsi="MathJax_Typewriter"/>
          <w:w w:val="105"/>
          <w:sz w:val="15"/>
        </w:rPr>
        <w:t>ts</w:t>
      </w:r>
      <w:r>
        <w:rPr>
          <w:rFonts w:ascii="Georgia" w:hAnsi="Georgia"/>
          <w:i/>
          <w:w w:val="105"/>
          <w:sz w:val="15"/>
        </w:rPr>
        <w:t>n</w:t>
      </w:r>
      <w:r>
        <w:rPr>
          <w:rFonts w:ascii="MathJax_Typewriter" w:hAnsi="MathJax_Typewriter"/>
          <w:w w:val="105"/>
          <w:sz w:val="15"/>
        </w:rPr>
        <w:t>b</w:t>
      </w:r>
      <w:r>
        <w:rPr>
          <w:rFonts w:ascii="LM Roman 8" w:hAnsi="LM Roman 8"/>
          <w:w w:val="105"/>
          <w:sz w:val="15"/>
        </w:rPr>
        <w:t>.</w:t>
      </w:r>
      <w:r>
        <w:rPr>
          <w:rFonts w:ascii="LM Roman 8" w:hAnsi="LM Roman 8"/>
          <w:spacing w:val="20"/>
          <w:w w:val="105"/>
          <w:sz w:val="15"/>
        </w:rPr>
        <w:t> </w:t>
      </w:r>
      <w:r>
        <w:rPr>
          <w:rFonts w:ascii="LM Roman 8" w:hAnsi="LM Roman 8"/>
          <w:w w:val="105"/>
          <w:sz w:val="15"/>
        </w:rPr>
        <w:t>Route C is</w:t>
      </w:r>
      <w:r>
        <w:rPr>
          <w:rFonts w:ascii="LM Roman 8" w:hAnsi="LM Roman 8"/>
          <w:spacing w:val="-3"/>
          <w:w w:val="105"/>
          <w:sz w:val="15"/>
        </w:rPr>
        <w:t> </w:t>
      </w:r>
      <w:r>
        <w:rPr>
          <w:rFonts w:ascii="LM Roman 8" w:hAnsi="LM Roman 8"/>
          <w:w w:val="105"/>
          <w:sz w:val="15"/>
        </w:rPr>
        <w:t>depicted in</w:t>
      </w:r>
      <w:r>
        <w:rPr>
          <w:rFonts w:ascii="LM Roman 8" w:hAnsi="LM Roman 8"/>
          <w:spacing w:val="-2"/>
          <w:w w:val="105"/>
          <w:sz w:val="15"/>
        </w:rPr>
        <w:t> </w:t>
      </w:r>
      <w:r>
        <w:rPr>
          <w:rFonts w:ascii="LM Roman 8" w:hAnsi="LM Roman 8"/>
          <w:w w:val="105"/>
          <w:sz w:val="15"/>
        </w:rPr>
        <w:t>Fig. </w:t>
      </w:r>
      <w:hyperlink w:history="true" w:anchor="_bookmark2">
        <w:r>
          <w:rPr>
            <w:rFonts w:ascii="LM Roman 8" w:hAnsi="LM Roman 8"/>
            <w:color w:val="0000FF"/>
            <w:w w:val="105"/>
            <w:sz w:val="15"/>
          </w:rPr>
          <w:t>1</w:t>
        </w:r>
      </w:hyperlink>
      <w:r>
        <w:rPr>
          <w:rFonts w:ascii="LM Roman 8" w:hAnsi="LM Roman 8"/>
          <w:w w:val="105"/>
          <w:sz w:val="15"/>
        </w:rPr>
        <w:t>.</w:t>
      </w:r>
    </w:p>
    <w:p>
      <w:pPr>
        <w:pStyle w:val="BodyText"/>
        <w:spacing w:before="37"/>
        <w:rPr>
          <w:rFonts w:ascii="LM Roman 8"/>
          <w:sz w:val="15"/>
        </w:rPr>
      </w:pPr>
    </w:p>
    <w:p>
      <w:pPr>
        <w:pStyle w:val="Heading1"/>
        <w:numPr>
          <w:ilvl w:val="0"/>
          <w:numId w:val="1"/>
        </w:numPr>
        <w:tabs>
          <w:tab w:pos="578" w:val="left" w:leader="none"/>
        </w:tabs>
        <w:spacing w:line="240" w:lineRule="auto" w:before="0" w:after="0"/>
        <w:ind w:left="578" w:right="0" w:hanging="471"/>
        <w:jc w:val="left"/>
      </w:pPr>
      <w:r>
        <w:rPr>
          <w:spacing w:val="-2"/>
          <w:w w:val="110"/>
        </w:rPr>
        <w:t>Interlocking</w:t>
      </w:r>
      <w:r>
        <w:rPr>
          <w:spacing w:val="7"/>
          <w:w w:val="110"/>
        </w:rPr>
        <w:t> </w:t>
      </w:r>
      <w:r>
        <w:rPr>
          <w:spacing w:val="-2"/>
          <w:w w:val="110"/>
        </w:rPr>
        <w:t>Systems</w:t>
      </w:r>
    </w:p>
    <w:p>
      <w:pPr>
        <w:pStyle w:val="BodyText"/>
        <w:spacing w:line="216" w:lineRule="auto" w:before="202"/>
        <w:ind w:left="107" w:right="220"/>
        <w:jc w:val="both"/>
      </w:pPr>
      <w:r>
        <w:rPr/>
        <w:t>Railway interlocking</w:t>
      </w:r>
      <w:r>
        <w:rPr>
          <w:spacing w:val="-2"/>
        </w:rPr>
        <w:t> </w:t>
      </w:r>
      <w:r>
        <w:rPr/>
        <w:t>systems</w:t>
      </w:r>
      <w:r>
        <w:rPr>
          <w:spacing w:val="-6"/>
        </w:rPr>
        <w:t> </w:t>
      </w:r>
      <w:r>
        <w:rPr/>
        <w:t>are</w:t>
      </w:r>
      <w:r>
        <w:rPr>
          <w:spacing w:val="-5"/>
        </w:rPr>
        <w:t> </w:t>
      </w:r>
      <w:r>
        <w:rPr/>
        <w:t>designed</w:t>
      </w:r>
      <w:r>
        <w:rPr>
          <w:spacing w:val="-2"/>
        </w:rPr>
        <w:t> </w:t>
      </w:r>
      <w:r>
        <w:rPr/>
        <w:t>to</w:t>
      </w:r>
      <w:r>
        <w:rPr>
          <w:spacing w:val="-5"/>
        </w:rPr>
        <w:t> </w:t>
      </w:r>
      <w:r>
        <w:rPr/>
        <w:t>implement</w:t>
      </w:r>
      <w:r>
        <w:rPr>
          <w:spacing w:val="-4"/>
        </w:rPr>
        <w:t> </w:t>
      </w:r>
      <w:r>
        <w:rPr/>
        <w:t>the</w:t>
      </w:r>
      <w:r>
        <w:rPr>
          <w:spacing w:val="-5"/>
        </w:rPr>
        <w:t> </w:t>
      </w:r>
      <w:r>
        <w:rPr/>
        <w:t>constraints</w:t>
      </w:r>
      <w:r>
        <w:rPr>
          <w:spacing w:val="-4"/>
        </w:rPr>
        <w:t> </w:t>
      </w:r>
      <w:r>
        <w:rPr/>
        <w:t>in</w:t>
      </w:r>
      <w:r>
        <w:rPr>
          <w:spacing w:val="-2"/>
        </w:rPr>
        <w:t> </w:t>
      </w:r>
      <w:r>
        <w:rPr/>
        <w:t>the</w:t>
      </w:r>
      <w:r>
        <w:rPr>
          <w:spacing w:val="-7"/>
        </w:rPr>
        <w:t> </w:t>
      </w:r>
      <w:r>
        <w:rPr/>
        <w:t>con- trol tables.</w:t>
      </w:r>
      <w:r>
        <w:rPr>
          <w:spacing w:val="40"/>
        </w:rPr>
        <w:t> </w:t>
      </w:r>
      <w:r>
        <w:rPr/>
        <w:t>The interlocking systems with which this research is concerned are programmed</w:t>
      </w:r>
      <w:r>
        <w:rPr>
          <w:spacing w:val="-5"/>
        </w:rPr>
        <w:t> </w:t>
      </w:r>
      <w:r>
        <w:rPr/>
        <w:t>using</w:t>
      </w:r>
      <w:r>
        <w:rPr>
          <w:spacing w:val="-9"/>
        </w:rPr>
        <w:t> </w:t>
      </w:r>
      <w:r>
        <w:rPr>
          <w:i/>
        </w:rPr>
        <w:t>ladder</w:t>
      </w:r>
      <w:r>
        <w:rPr>
          <w:i/>
          <w:spacing w:val="-1"/>
        </w:rPr>
        <w:t> </w:t>
      </w:r>
      <w:r>
        <w:rPr>
          <w:i/>
        </w:rPr>
        <w:t>logic</w:t>
      </w:r>
      <w:r>
        <w:rPr/>
        <w:t>,</w:t>
      </w:r>
      <w:r>
        <w:rPr>
          <w:spacing w:val="-4"/>
        </w:rPr>
        <w:t> </w:t>
      </w:r>
      <w:r>
        <w:rPr/>
        <w:t>a</w:t>
      </w:r>
      <w:r>
        <w:rPr>
          <w:spacing w:val="-5"/>
        </w:rPr>
        <w:t> </w:t>
      </w:r>
      <w:r>
        <w:rPr/>
        <w:t>graphical</w:t>
      </w:r>
      <w:r>
        <w:rPr>
          <w:spacing w:val="-4"/>
        </w:rPr>
        <w:t> </w:t>
      </w:r>
      <w:r>
        <w:rPr/>
        <w:t>representation of</w:t>
      </w:r>
      <w:r>
        <w:rPr>
          <w:spacing w:val="-6"/>
        </w:rPr>
        <w:t> </w:t>
      </w:r>
      <w:r>
        <w:rPr/>
        <w:t>a</w:t>
      </w:r>
      <w:r>
        <w:rPr>
          <w:spacing w:val="-5"/>
        </w:rPr>
        <w:t> </w:t>
      </w:r>
      <w:r>
        <w:rPr/>
        <w:t>sequence</w:t>
      </w:r>
      <w:r>
        <w:rPr>
          <w:spacing w:val="-5"/>
        </w:rPr>
        <w:t> </w:t>
      </w:r>
      <w:r>
        <w:rPr/>
        <w:t>of</w:t>
      </w:r>
      <w:r>
        <w:rPr>
          <w:spacing w:val="-6"/>
        </w:rPr>
        <w:t> </w:t>
      </w:r>
      <w:r>
        <w:rPr/>
        <w:t>Boolean </w:t>
      </w:r>
      <w:r>
        <w:rPr>
          <w:spacing w:val="-2"/>
        </w:rPr>
        <w:t>assignments</w:t>
      </w:r>
    </w:p>
    <w:p>
      <w:pPr>
        <w:tabs>
          <w:tab w:pos="4039" w:val="left" w:leader="none"/>
          <w:tab w:pos="4534" w:val="left" w:leader="none"/>
        </w:tabs>
        <w:spacing w:before="56"/>
        <w:ind w:left="2949"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12"/>
          <w:w w:val="110"/>
          <w:sz w:val="21"/>
          <w:szCs w:val="21"/>
          <w:vertAlign w:val="baseline"/>
        </w:rPr>
        <w:t> </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1</w:t>
      </w:r>
      <w:r>
        <w:rPr>
          <w:spacing w:val="-5"/>
          <w:w w:val="110"/>
          <w:sz w:val="21"/>
          <w:szCs w:val="21"/>
          <w:vertAlign w:val="baseline"/>
        </w:rPr>
        <w:t>;</w:t>
      </w:r>
      <w:r>
        <w:rPr>
          <w:sz w:val="21"/>
          <w:szCs w:val="21"/>
          <w:vertAlign w:val="baseline"/>
        </w:rPr>
        <w:tab/>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n</w:t>
      </w:r>
      <w:r>
        <w:rPr>
          <w:rFonts w:ascii="Georgia" w:hAnsi="Georgia" w:cs="Georgia" w:eastAsia="Georgia"/>
          <w:i/>
          <w:iCs/>
          <w:spacing w:val="15"/>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Georgia" w:hAnsi="Georgia" w:cs="Georgia" w:eastAsia="Georgia"/>
          <w:i/>
          <w:iCs/>
          <w:spacing w:val="-5"/>
          <w:w w:val="110"/>
          <w:sz w:val="21"/>
          <w:szCs w:val="21"/>
          <w:vertAlign w:val="subscript"/>
        </w:rPr>
        <w:t>n</w:t>
      </w:r>
    </w:p>
    <w:p>
      <w:pPr>
        <w:pStyle w:val="BodyText"/>
        <w:spacing w:line="216" w:lineRule="auto" w:before="96"/>
        <w:ind w:left="107"/>
      </w:pPr>
      <w:r>
        <w:rPr/>
        <w:t>where</w:t>
      </w:r>
      <w:r>
        <w:rPr>
          <w:spacing w:val="-3"/>
        </w:rPr>
        <w:t> </w:t>
      </w:r>
      <w:r>
        <w:rPr/>
        <w:t>each </w:t>
      </w:r>
      <w:r>
        <w:rPr>
          <w:rFonts w:ascii="Liberation Serif" w:hAnsi="Liberation Serif" w:cs="Liberation Serif" w:eastAsia="Liberation Serif"/>
          <w:i/>
          <w:iCs/>
        </w:rPr>
        <w:t>ϕ</w:t>
      </w:r>
      <w:r>
        <w:rPr>
          <w:rFonts w:ascii="Georgia" w:hAnsi="Georgia" w:cs="Georgia" w:eastAsia="Georgia"/>
          <w:i/>
          <w:iCs/>
          <w:vertAlign w:val="subscript"/>
        </w:rPr>
        <w:t>i</w:t>
      </w:r>
      <w:r>
        <w:rPr>
          <w:rFonts w:ascii="Georgia" w:hAnsi="Georgia" w:cs="Georgia" w:eastAsia="Georgia"/>
          <w:i/>
          <w:iCs/>
          <w:spacing w:val="28"/>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propositional</w:t>
      </w:r>
      <w:r>
        <w:rPr>
          <w:spacing w:val="-2"/>
          <w:vertAlign w:val="baseline"/>
        </w:rPr>
        <w:t> </w:t>
      </w:r>
      <w:r>
        <w:rPr>
          <w:vertAlign w:val="baseline"/>
        </w:rPr>
        <w:t>formula</w:t>
      </w:r>
      <w:r>
        <w:rPr>
          <w:spacing w:val="-1"/>
          <w:vertAlign w:val="baseline"/>
        </w:rPr>
        <w:t> </w:t>
      </w:r>
      <w:r>
        <w:rPr>
          <w:vertAlign w:val="baseline"/>
        </w:rPr>
        <w:t>with</w:t>
      </w:r>
      <w:r>
        <w:rPr>
          <w:spacing w:val="-3"/>
          <w:vertAlign w:val="baseline"/>
        </w:rPr>
        <w:t> </w:t>
      </w:r>
      <w:r>
        <w:rPr>
          <w:vertAlign w:val="baseline"/>
        </w:rPr>
        <w:t>variables taken from</w:t>
      </w:r>
      <w:r>
        <w:rPr>
          <w:spacing w:val="-2"/>
          <w:vertAlign w:val="baseline"/>
        </w:rPr>
        <w:t> </w:t>
      </w:r>
      <w:r>
        <w:rPr>
          <w:vertAlign w:val="baseline"/>
        </w:rPr>
        <w:t>the</w:t>
      </w:r>
      <w:r>
        <w:rPr>
          <w:spacing w:val="-3"/>
          <w:vertAlign w:val="baseline"/>
        </w:rPr>
        <w:t> </w:t>
      </w:r>
      <w:r>
        <w:rPr>
          <w:vertAlign w:val="baseline"/>
        </w:rPr>
        <w:t>set</w:t>
      </w:r>
      <w:r>
        <w:rPr>
          <w:spacing w:val="-4"/>
          <w:vertAlign w:val="baseline"/>
        </w:rPr>
        <w:t> </w:t>
      </w:r>
      <w:r>
        <w:rPr>
          <w:vertAlign w:val="baseline"/>
        </w:rPr>
        <w:t>of input, </w:t>
      </w:r>
      <w:r>
        <w:rPr>
          <w:w w:val="105"/>
          <w:vertAlign w:val="baseline"/>
        </w:rPr>
        <w:t>output</w:t>
      </w:r>
      <w:r>
        <w:rPr>
          <w:spacing w:val="-19"/>
          <w:w w:val="105"/>
          <w:vertAlign w:val="baseline"/>
        </w:rPr>
        <w:t> </w:t>
      </w:r>
      <w:r>
        <w:rPr>
          <w:w w:val="105"/>
          <w:vertAlign w:val="baseline"/>
        </w:rPr>
        <w:t>and</w:t>
      </w:r>
      <w:r>
        <w:rPr>
          <w:spacing w:val="-18"/>
          <w:w w:val="105"/>
          <w:vertAlign w:val="baseline"/>
        </w:rPr>
        <w:t> </w:t>
      </w:r>
      <w:r>
        <w:rPr>
          <w:w w:val="105"/>
          <w:vertAlign w:val="baseline"/>
        </w:rPr>
        <w:t>intermediate</w:t>
      </w:r>
      <w:r>
        <w:rPr>
          <w:spacing w:val="-19"/>
          <w:w w:val="105"/>
          <w:vertAlign w:val="baseline"/>
        </w:rPr>
        <w:t> </w:t>
      </w:r>
      <w:r>
        <w:rPr>
          <w:w w:val="105"/>
          <w:vertAlign w:val="baseline"/>
        </w:rPr>
        <w:t>propositional</w:t>
      </w:r>
      <w:r>
        <w:rPr>
          <w:spacing w:val="-18"/>
          <w:w w:val="105"/>
          <w:vertAlign w:val="baseline"/>
        </w:rPr>
        <w:t> </w:t>
      </w:r>
      <w:r>
        <w:rPr>
          <w:w w:val="105"/>
          <w:vertAlign w:val="baseline"/>
        </w:rPr>
        <w:t>variables</w:t>
      </w:r>
      <w:r>
        <w:rPr>
          <w:spacing w:val="-18"/>
          <w:w w:val="105"/>
          <w:vertAlign w:val="baseline"/>
        </w:rPr>
        <w:t> </w:t>
      </w:r>
      <w:r>
        <w:rPr>
          <w:w w:val="105"/>
          <w:vertAlign w:val="baseline"/>
        </w:rPr>
        <w:t>(latches).</w:t>
      </w:r>
    </w:p>
    <w:p>
      <w:pPr>
        <w:pStyle w:val="BodyText"/>
        <w:spacing w:line="216" w:lineRule="auto" w:before="17"/>
        <w:ind w:left="107" w:right="131" w:firstLine="319"/>
        <w:rPr>
          <w:rFonts w:ascii="Liberation Serif" w:hAnsi="Liberation Serif"/>
          <w:i/>
        </w:rPr>
      </w:pPr>
      <w:r>
        <w:rPr/>
        <w:t>The</w:t>
      </w:r>
      <w:r>
        <w:rPr>
          <w:spacing w:val="32"/>
        </w:rPr>
        <w:t> </w:t>
      </w:r>
      <w:r>
        <w:rPr/>
        <w:t>Boolean-valued</w:t>
      </w:r>
      <w:r>
        <w:rPr>
          <w:spacing w:val="39"/>
        </w:rPr>
        <w:t> </w:t>
      </w:r>
      <w:r>
        <w:rPr/>
        <w:t>assignment</w:t>
      </w:r>
      <w:r>
        <w:rPr>
          <w:spacing w:val="34"/>
        </w:rPr>
        <w:t> </w:t>
      </w:r>
      <w:r>
        <w:rPr>
          <w:rFonts w:ascii="Liberation Serif" w:hAnsi="Liberation Serif"/>
          <w:i/>
        </w:rPr>
        <w:t>z</w:t>
      </w:r>
      <w:r>
        <w:rPr>
          <w:rFonts w:ascii="Liberation Serif" w:hAnsi="Liberation Serif"/>
          <w:i/>
          <w:spacing w:val="64"/>
        </w:rPr>
        <w:t> </w:t>
      </w:r>
      <w:r>
        <w:rPr/>
        <w:t>:=</w:t>
      </w:r>
      <w:r>
        <w:rPr>
          <w:spacing w:val="38"/>
        </w:rPr>
        <w:t> </w:t>
      </w:r>
      <w:r>
        <w:rPr/>
        <w:t>(</w:t>
      </w:r>
      <w:r>
        <w:rPr>
          <w:rFonts w:ascii="Liberation Serif" w:hAnsi="Liberation Serif"/>
          <w:i/>
        </w:rPr>
        <w:t>w</w:t>
      </w:r>
      <w:r>
        <w:rPr>
          <w:rFonts w:ascii="Liberation Serif" w:hAnsi="Liberation Serif"/>
          <w:i/>
          <w:spacing w:val="24"/>
        </w:rPr>
        <w:t> </w:t>
      </w:r>
      <w:r>
        <w:rPr>
          <w:rFonts w:ascii="DejaVu Sans Condensed" w:hAnsi="DejaVu Sans Condensed"/>
        </w:rPr>
        <w:t>л ч</w:t>
      </w:r>
      <w:r>
        <w:rPr>
          <w:rFonts w:ascii="Liberation Serif" w:hAnsi="Liberation Serif"/>
          <w:i/>
        </w:rPr>
        <w:t>x</w:t>
      </w:r>
      <w:r>
        <w:rPr/>
        <w:t>)</w:t>
      </w:r>
      <w:r>
        <w:rPr>
          <w:spacing w:val="-2"/>
        </w:rPr>
        <w:t> </w:t>
      </w:r>
      <w:r>
        <w:rPr>
          <w:rFonts w:ascii="DejaVu Sans Condensed" w:hAnsi="DejaVu Sans Condensed"/>
        </w:rPr>
        <w:t>V </w:t>
      </w:r>
      <w:r>
        <w:rPr>
          <w:rFonts w:ascii="Liberation Serif" w:hAnsi="Liberation Serif"/>
          <w:i/>
        </w:rPr>
        <w:t>y</w:t>
      </w:r>
      <w:r>
        <w:rPr/>
        <w:t>,</w:t>
      </w:r>
      <w:r>
        <w:rPr>
          <w:spacing w:val="40"/>
        </w:rPr>
        <w:t> </w:t>
      </w:r>
      <w:r>
        <w:rPr/>
        <w:t>as</w:t>
      </w:r>
      <w:r>
        <w:rPr>
          <w:spacing w:val="35"/>
        </w:rPr>
        <w:t> </w:t>
      </w:r>
      <w:r>
        <w:rPr/>
        <w:t>it</w:t>
      </w:r>
      <w:r>
        <w:rPr>
          <w:spacing w:val="35"/>
        </w:rPr>
        <w:t> </w:t>
      </w:r>
      <w:r>
        <w:rPr/>
        <w:t>would</w:t>
      </w:r>
      <w:r>
        <w:rPr>
          <w:spacing w:val="34"/>
        </w:rPr>
        <w:t> </w:t>
      </w:r>
      <w:r>
        <w:rPr/>
        <w:t>be</w:t>
      </w:r>
      <w:r>
        <w:rPr>
          <w:spacing w:val="32"/>
        </w:rPr>
        <w:t> </w:t>
      </w:r>
      <w:r>
        <w:rPr/>
        <w:t>presented in</w:t>
      </w:r>
      <w:r>
        <w:rPr>
          <w:spacing w:val="35"/>
        </w:rPr>
        <w:t> </w:t>
      </w:r>
      <w:r>
        <w:rPr/>
        <w:t>ladder</w:t>
      </w:r>
      <w:r>
        <w:rPr>
          <w:spacing w:val="34"/>
        </w:rPr>
        <w:t> </w:t>
      </w:r>
      <w:r>
        <w:rPr/>
        <w:t>logic,</w:t>
      </w:r>
      <w:r>
        <w:rPr>
          <w:spacing w:val="46"/>
        </w:rPr>
        <w:t> </w:t>
      </w:r>
      <w:r>
        <w:rPr/>
        <w:t>is</w:t>
      </w:r>
      <w:r>
        <w:rPr>
          <w:spacing w:val="33"/>
        </w:rPr>
        <w:t> </w:t>
      </w:r>
      <w:r>
        <w:rPr/>
        <w:t>graphically</w:t>
      </w:r>
      <w:r>
        <w:rPr>
          <w:spacing w:val="35"/>
        </w:rPr>
        <w:t> </w:t>
      </w:r>
      <w:r>
        <w:rPr/>
        <w:t>depicted</w:t>
      </w:r>
      <w:r>
        <w:rPr>
          <w:spacing w:val="36"/>
        </w:rPr>
        <w:t> </w:t>
      </w:r>
      <w:r>
        <w:rPr/>
        <w:t>in</w:t>
      </w:r>
      <w:r>
        <w:rPr>
          <w:spacing w:val="32"/>
        </w:rPr>
        <w:t> </w:t>
      </w:r>
      <w:r>
        <w:rPr/>
        <w:t>Fig.</w:t>
      </w:r>
      <w:r>
        <w:rPr>
          <w:spacing w:val="33"/>
        </w:rPr>
        <w:t> </w:t>
      </w:r>
      <w:hyperlink w:history="true" w:anchor="_bookmark5">
        <w:r>
          <w:rPr>
            <w:color w:val="0000FF"/>
          </w:rPr>
          <w:t>2</w:t>
        </w:r>
      </w:hyperlink>
      <w:r>
        <w:rPr/>
        <w:t>.</w:t>
      </w:r>
      <w:r>
        <w:rPr>
          <w:spacing w:val="26"/>
        </w:rPr>
        <w:t>  </w:t>
      </w:r>
      <w:r>
        <w:rPr/>
        <w:t>The</w:t>
      </w:r>
      <w:r>
        <w:rPr>
          <w:spacing w:val="32"/>
        </w:rPr>
        <w:t> </w:t>
      </w:r>
      <w:r>
        <w:rPr/>
        <w:t>variables</w:t>
      </w:r>
      <w:r>
        <w:rPr>
          <w:spacing w:val="35"/>
        </w:rPr>
        <w:t> </w:t>
      </w:r>
      <w:r>
        <w:rPr>
          <w:rFonts w:ascii="Liberation Serif" w:hAnsi="Liberation Serif"/>
          <w:i/>
        </w:rPr>
        <w:t>w</w:t>
      </w:r>
      <w:r>
        <w:rPr/>
        <w:t>,</w:t>
      </w:r>
      <w:r>
        <w:rPr>
          <w:spacing w:val="41"/>
        </w:rPr>
        <w:t> </w:t>
      </w:r>
      <w:r>
        <w:rPr>
          <w:rFonts w:ascii="Liberation Serif" w:hAnsi="Liberation Serif"/>
          <w:i/>
        </w:rPr>
        <w:t>x</w:t>
      </w:r>
      <w:r>
        <w:rPr/>
        <w:t>,</w:t>
      </w:r>
      <w:r>
        <w:rPr>
          <w:spacing w:val="41"/>
        </w:rPr>
        <w:t> </w:t>
      </w:r>
      <w:r>
        <w:rPr>
          <w:rFonts w:ascii="Liberation Serif" w:hAnsi="Liberation Serif"/>
          <w:i/>
        </w:rPr>
        <w:t>y</w:t>
      </w:r>
      <w:r>
        <w:rPr>
          <w:rFonts w:ascii="Liberation Serif" w:hAnsi="Liberation Serif"/>
          <w:i/>
          <w:spacing w:val="58"/>
        </w:rPr>
        <w:t> </w:t>
      </w:r>
      <w:r>
        <w:rPr/>
        <w:t>and</w:t>
      </w:r>
      <w:r>
        <w:rPr>
          <w:spacing w:val="34"/>
        </w:rPr>
        <w:t> </w:t>
      </w:r>
      <w:r>
        <w:rPr>
          <w:rFonts w:ascii="Liberation Serif" w:hAnsi="Liberation Serif"/>
          <w:i/>
          <w:spacing w:val="-10"/>
        </w:rPr>
        <w:t>z</w:t>
      </w:r>
    </w:p>
    <w:p>
      <w:pPr>
        <w:pStyle w:val="BodyText"/>
        <w:spacing w:before="6"/>
        <w:rPr>
          <w:rFonts w:ascii="Liberation Serif"/>
          <w:i/>
          <w:sz w:val="18"/>
        </w:rPr>
      </w:pPr>
      <w:r>
        <w:rPr/>
        <mc:AlternateContent>
          <mc:Choice Requires="wps">
            <w:drawing>
              <wp:anchor distT="0" distB="0" distL="0" distR="0" allowOverlap="1" layoutInCell="1" locked="0" behindDoc="1" simplePos="0" relativeHeight="487592448">
                <wp:simplePos x="0" y="0"/>
                <wp:positionH relativeFrom="page">
                  <wp:posOffset>1534475</wp:posOffset>
                </wp:positionH>
                <wp:positionV relativeFrom="paragraph">
                  <wp:posOffset>153491</wp:posOffset>
                </wp:positionV>
                <wp:extent cx="2797175" cy="209804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2797175" cy="2098040"/>
                          <a:chExt cx="2797175" cy="2098040"/>
                        </a:xfrm>
                      </wpg:grpSpPr>
                      <wps:wsp>
                        <wps:cNvPr id="60" name="Graphic 60"/>
                        <wps:cNvSpPr/>
                        <wps:spPr>
                          <a:xfrm>
                            <a:off x="0" y="0"/>
                            <a:ext cx="2797175" cy="2098040"/>
                          </a:xfrm>
                          <a:custGeom>
                            <a:avLst/>
                            <a:gdLst/>
                            <a:ahLst/>
                            <a:cxnLst/>
                            <a:rect l="l" t="t" r="r" b="b"/>
                            <a:pathLst>
                              <a:path w="2797175" h="2098040">
                                <a:moveTo>
                                  <a:pt x="0" y="1748220"/>
                                </a:moveTo>
                                <a:lnTo>
                                  <a:pt x="2797160" y="1748220"/>
                                </a:lnTo>
                              </a:path>
                              <a:path w="2797175" h="2098040">
                                <a:moveTo>
                                  <a:pt x="0" y="1048927"/>
                                </a:moveTo>
                                <a:lnTo>
                                  <a:pt x="2797160" y="1048927"/>
                                </a:lnTo>
                              </a:path>
                              <a:path w="2797175" h="2098040">
                                <a:moveTo>
                                  <a:pt x="0" y="349634"/>
                                </a:moveTo>
                                <a:lnTo>
                                  <a:pt x="2797160" y="349634"/>
                                </a:lnTo>
                              </a:path>
                              <a:path w="2797175" h="2098040">
                                <a:moveTo>
                                  <a:pt x="349646" y="2097867"/>
                                </a:moveTo>
                                <a:lnTo>
                                  <a:pt x="349646" y="0"/>
                                </a:lnTo>
                              </a:path>
                              <a:path w="2797175" h="2098040">
                                <a:moveTo>
                                  <a:pt x="1048927" y="2097867"/>
                                </a:moveTo>
                                <a:lnTo>
                                  <a:pt x="1048927" y="0"/>
                                </a:lnTo>
                              </a:path>
                              <a:path w="2797175" h="2098040">
                                <a:moveTo>
                                  <a:pt x="1748220" y="2097867"/>
                                </a:moveTo>
                                <a:lnTo>
                                  <a:pt x="1748220" y="0"/>
                                </a:lnTo>
                              </a:path>
                              <a:path w="2797175" h="2098040">
                                <a:moveTo>
                                  <a:pt x="2447513" y="2097867"/>
                                </a:moveTo>
                                <a:lnTo>
                                  <a:pt x="2447513" y="0"/>
                                </a:lnTo>
                              </a:path>
                            </a:pathLst>
                          </a:custGeom>
                          <a:ln w="2454">
                            <a:solidFill>
                              <a:srgbClr val="7F7F7F"/>
                            </a:solidFill>
                            <a:prstDash val="solid"/>
                          </a:ln>
                        </wps:spPr>
                        <wps:bodyPr wrap="square" lIns="0" tIns="0" rIns="0" bIns="0" rtlCol="0">
                          <a:prstTxWarp prst="textNoShape">
                            <a:avLst/>
                          </a:prstTxWarp>
                          <a:noAutofit/>
                        </wps:bodyPr>
                      </wps:wsp>
                      <wps:wsp>
                        <wps:cNvPr id="61" name="Graphic 61"/>
                        <wps:cNvSpPr/>
                        <wps:spPr>
                          <a:xfrm>
                            <a:off x="454539" y="0"/>
                            <a:ext cx="1614805" cy="2098040"/>
                          </a:xfrm>
                          <a:custGeom>
                            <a:avLst/>
                            <a:gdLst/>
                            <a:ahLst/>
                            <a:cxnLst/>
                            <a:rect l="l" t="t" r="r" b="b"/>
                            <a:pathLst>
                              <a:path w="1614805" h="2098040">
                                <a:moveTo>
                                  <a:pt x="0" y="0"/>
                                </a:moveTo>
                                <a:lnTo>
                                  <a:pt x="0" y="2097867"/>
                                </a:lnTo>
                              </a:path>
                              <a:path w="1614805" h="2098040">
                                <a:moveTo>
                                  <a:pt x="0" y="699280"/>
                                </a:moveTo>
                                <a:lnTo>
                                  <a:pt x="214978" y="699280"/>
                                </a:lnTo>
                              </a:path>
                              <a:path w="1614805" h="2098040">
                                <a:moveTo>
                                  <a:pt x="484302" y="699280"/>
                                </a:moveTo>
                                <a:lnTo>
                                  <a:pt x="922054" y="699280"/>
                                </a:lnTo>
                              </a:path>
                              <a:path w="1614805" h="2098040">
                                <a:moveTo>
                                  <a:pt x="1175812" y="699280"/>
                                </a:moveTo>
                                <a:lnTo>
                                  <a:pt x="1614341" y="699280"/>
                                </a:lnTo>
                              </a:path>
                              <a:path w="1614805" h="2098040">
                                <a:moveTo>
                                  <a:pt x="0" y="1398574"/>
                                </a:moveTo>
                                <a:lnTo>
                                  <a:pt x="229557" y="1398574"/>
                                </a:lnTo>
                              </a:path>
                              <a:path w="1614805" h="2098040">
                                <a:moveTo>
                                  <a:pt x="469723" y="1398574"/>
                                </a:moveTo>
                                <a:lnTo>
                                  <a:pt x="1398574" y="1398574"/>
                                </a:lnTo>
                                <a:lnTo>
                                  <a:pt x="1398574" y="699280"/>
                                </a:lnTo>
                              </a:path>
                            </a:pathLst>
                          </a:custGeom>
                          <a:ln w="4909">
                            <a:solidFill>
                              <a:srgbClr val="000000"/>
                            </a:solidFill>
                            <a:prstDash val="solid"/>
                          </a:ln>
                        </wps:spPr>
                        <wps:bodyPr wrap="square" lIns="0" tIns="0" rIns="0" bIns="0" rtlCol="0">
                          <a:prstTxWarp prst="textNoShape">
                            <a:avLst/>
                          </a:prstTxWarp>
                          <a:noAutofit/>
                        </wps:bodyPr>
                      </wps:wsp>
                      <wps:wsp>
                        <wps:cNvPr id="62" name="Textbox 62"/>
                        <wps:cNvSpPr txBox="1"/>
                        <wps:spPr>
                          <a:xfrm>
                            <a:off x="716827" y="629783"/>
                            <a:ext cx="186690" cy="137160"/>
                          </a:xfrm>
                          <a:prstGeom prst="rect">
                            <a:avLst/>
                          </a:prstGeom>
                        </wps:spPr>
                        <wps:txbx>
                          <w:txbxContent>
                            <w:p>
                              <w:pPr>
                                <w:spacing w:line="212" w:lineRule="exact" w:before="0"/>
                                <w:ind w:left="0" w:right="0" w:firstLine="0"/>
                                <w:jc w:val="left"/>
                                <w:rPr>
                                  <w:rFonts w:ascii="DejaVu Sans Condensed"/>
                                  <w:sz w:val="21"/>
                                </w:rPr>
                              </w:pPr>
                              <w:r>
                                <w:rPr>
                                  <w:rFonts w:ascii="DejaVu Sans Condensed"/>
                                  <w:spacing w:val="-5"/>
                                  <w:sz w:val="21"/>
                                </w:rPr>
                                <w:t>|</w:t>
                              </w:r>
                              <w:r>
                                <w:rPr>
                                  <w:rFonts w:ascii="Liberation Serif"/>
                                  <w:i/>
                                  <w:spacing w:val="-5"/>
                                  <w:sz w:val="21"/>
                                </w:rPr>
                                <w:t>w</w:t>
                              </w:r>
                              <w:r>
                                <w:rPr>
                                  <w:rFonts w:ascii="DejaVu Sans Condensed"/>
                                  <w:spacing w:val="-5"/>
                                  <w:sz w:val="21"/>
                                </w:rPr>
                                <w:t>|</w:t>
                              </w:r>
                            </w:p>
                          </w:txbxContent>
                        </wps:txbx>
                        <wps:bodyPr wrap="square" lIns="0" tIns="0" rIns="0" bIns="0" rtlCol="0">
                          <a:noAutofit/>
                        </wps:bodyPr>
                      </wps:wsp>
                      <wps:wsp>
                        <wps:cNvPr id="63" name="Textbox 63"/>
                        <wps:cNvSpPr txBox="1"/>
                        <wps:spPr>
                          <a:xfrm>
                            <a:off x="1423800" y="629783"/>
                            <a:ext cx="173355" cy="137160"/>
                          </a:xfrm>
                          <a:prstGeom prst="rect">
                            <a:avLst/>
                          </a:prstGeom>
                        </wps:spPr>
                        <wps:txbx>
                          <w:txbxContent>
                            <w:p>
                              <w:pPr>
                                <w:spacing w:line="212" w:lineRule="exact" w:before="0"/>
                                <w:ind w:left="0" w:right="0" w:firstLine="0"/>
                                <w:jc w:val="left"/>
                                <w:rPr>
                                  <w:rFonts w:ascii="DejaVu Sans Condensed"/>
                                  <w:sz w:val="21"/>
                                </w:rPr>
                              </w:pPr>
                              <w:r>
                                <w:rPr>
                                  <w:rFonts w:ascii="DejaVu Sans Condensed"/>
                                  <w:spacing w:val="-36"/>
                                  <w:w w:val="90"/>
                                  <w:sz w:val="21"/>
                                </w:rPr>
                                <w:t>|/</w:t>
                              </w:r>
                              <w:r>
                                <w:rPr>
                                  <w:rFonts w:ascii="DejaVu Sans Condensed"/>
                                  <w:spacing w:val="-29"/>
                                  <w:w w:val="90"/>
                                  <w:sz w:val="21"/>
                                </w:rPr>
                                <w:t> </w:t>
                              </w:r>
                              <w:r>
                                <w:rPr>
                                  <w:rFonts w:ascii="Liberation Serif"/>
                                  <w:i/>
                                  <w:spacing w:val="-5"/>
                                  <w:w w:val="105"/>
                                  <w:sz w:val="21"/>
                                </w:rPr>
                                <w:t>x</w:t>
                              </w:r>
                              <w:r>
                                <w:rPr>
                                  <w:rFonts w:ascii="DejaVu Sans Condensed"/>
                                  <w:spacing w:val="-5"/>
                                  <w:w w:val="105"/>
                                  <w:sz w:val="21"/>
                                </w:rPr>
                                <w:t>|</w:t>
                              </w:r>
                            </w:p>
                          </w:txbxContent>
                        </wps:txbx>
                        <wps:bodyPr wrap="square" lIns="0" tIns="0" rIns="0" bIns="0" rtlCol="0">
                          <a:noAutofit/>
                        </wps:bodyPr>
                      </wps:wsp>
                      <wps:wsp>
                        <wps:cNvPr id="64" name="Textbox 64"/>
                        <wps:cNvSpPr txBox="1"/>
                        <wps:spPr>
                          <a:xfrm>
                            <a:off x="2116107" y="629783"/>
                            <a:ext cx="185420" cy="137160"/>
                          </a:xfrm>
                          <a:prstGeom prst="rect">
                            <a:avLst/>
                          </a:prstGeom>
                        </wps:spPr>
                        <wps:txbx>
                          <w:txbxContent>
                            <w:p>
                              <w:pPr>
                                <w:spacing w:line="215" w:lineRule="exact" w:before="0"/>
                                <w:ind w:left="0" w:right="0" w:firstLine="0"/>
                                <w:jc w:val="left"/>
                                <w:rPr>
                                  <w:sz w:val="21"/>
                                </w:rPr>
                              </w:pPr>
                              <w:r>
                                <w:rPr>
                                  <w:spacing w:val="-5"/>
                                  <w:w w:val="105"/>
                                  <w:sz w:val="21"/>
                                </w:rPr>
                                <w:t>(</w:t>
                              </w:r>
                              <w:r>
                                <w:rPr>
                                  <w:rFonts w:ascii="Liberation Serif"/>
                                  <w:i/>
                                  <w:spacing w:val="-5"/>
                                  <w:w w:val="105"/>
                                  <w:sz w:val="21"/>
                                </w:rPr>
                                <w:t>z</w:t>
                              </w:r>
                              <w:r>
                                <w:rPr>
                                  <w:spacing w:val="-5"/>
                                  <w:w w:val="105"/>
                                  <w:sz w:val="21"/>
                                </w:rPr>
                                <w:t>)</w:t>
                              </w:r>
                            </w:p>
                          </w:txbxContent>
                        </wps:txbx>
                        <wps:bodyPr wrap="square" lIns="0" tIns="0" rIns="0" bIns="0" rtlCol="0">
                          <a:noAutofit/>
                        </wps:bodyPr>
                      </wps:wsp>
                      <wps:wsp>
                        <wps:cNvPr id="65" name="Textbox 65"/>
                        <wps:cNvSpPr txBox="1"/>
                        <wps:spPr>
                          <a:xfrm>
                            <a:off x="731360" y="1329086"/>
                            <a:ext cx="158750" cy="137160"/>
                          </a:xfrm>
                          <a:prstGeom prst="rect">
                            <a:avLst/>
                          </a:prstGeom>
                        </wps:spPr>
                        <wps:txbx>
                          <w:txbxContent>
                            <w:p>
                              <w:pPr>
                                <w:spacing w:line="212" w:lineRule="exact" w:before="0"/>
                                <w:ind w:left="0" w:right="0" w:firstLine="0"/>
                                <w:jc w:val="left"/>
                                <w:rPr>
                                  <w:rFonts w:ascii="DejaVu Sans Condensed"/>
                                  <w:sz w:val="21"/>
                                </w:rPr>
                              </w:pPr>
                              <w:bookmarkStart w:name="_bookmark5" w:id="9"/>
                              <w:bookmarkEnd w:id="9"/>
                              <w:r>
                                <w:rPr/>
                              </w:r>
                              <w:r>
                                <w:rPr>
                                  <w:rFonts w:ascii="DejaVu Sans Condensed"/>
                                  <w:spacing w:val="-5"/>
                                  <w:sz w:val="21"/>
                                </w:rPr>
                                <w:t>|</w:t>
                              </w:r>
                              <w:r>
                                <w:rPr>
                                  <w:rFonts w:ascii="Liberation Serif"/>
                                  <w:i/>
                                  <w:spacing w:val="-5"/>
                                  <w:sz w:val="21"/>
                                </w:rPr>
                                <w:t>y</w:t>
                              </w:r>
                              <w:r>
                                <w:rPr>
                                  <w:rFonts w:ascii="DejaVu Sans Condensed"/>
                                  <w:spacing w:val="-5"/>
                                  <w:sz w:val="21"/>
                                </w:rPr>
                                <w:t>|</w:t>
                              </w:r>
                            </w:p>
                          </w:txbxContent>
                        </wps:txbx>
                        <wps:bodyPr wrap="square" lIns="0" tIns="0" rIns="0" bIns="0" rtlCol="0">
                          <a:noAutofit/>
                        </wps:bodyPr>
                      </wps:wsp>
                    </wpg:wgp>
                  </a:graphicData>
                </a:graphic>
              </wp:anchor>
            </w:drawing>
          </mc:Choice>
          <mc:Fallback>
            <w:pict>
              <v:group style="position:absolute;margin-left:120.824867pt;margin-top:12.085982pt;width:220.25pt;height:165.2pt;mso-position-horizontal-relative:page;mso-position-vertical-relative:paragraph;z-index:-15724032;mso-wrap-distance-left:0;mso-wrap-distance-right:0" id="docshapegroup54" coordorigin="2416,242" coordsize="4405,3304">
                <v:shape style="position:absolute;left:2416;top:241;width:4405;height:3304" id="docshape55" coordorigin="2416,242" coordsize="4405,3304" path="m2416,2995l6821,2995m2416,1894l6821,1894m2416,792l6821,792m2967,3545l2967,242m4068,3545l4068,242m5170,3545l5170,242m6271,3545l6271,242e" filled="false" stroked="true" strokeweight=".193273pt" strokecolor="#7f7f7f">
                  <v:path arrowok="t"/>
                  <v:stroke dashstyle="solid"/>
                </v:shape>
                <v:shape style="position:absolute;left:3132;top:241;width:2543;height:3304" id="docshape56" coordorigin="3132,242" coordsize="2543,3304" path="m3132,242l3132,3545m3132,1343l3471,1343m3895,1343l4584,1343m4984,1343l5675,1343m3132,2444l3494,2444m3872,2444l5335,2444,5335,1343e" filled="false" stroked="true" strokeweight=".386546pt" strokecolor="#000000">
                  <v:path arrowok="t"/>
                  <v:stroke dashstyle="solid"/>
                </v:shape>
                <v:shape style="position:absolute;left:3545;top:1233;width:294;height:216" type="#_x0000_t202" id="docshape57" filled="false" stroked="false">
                  <v:textbox inset="0,0,0,0">
                    <w:txbxContent>
                      <w:p>
                        <w:pPr>
                          <w:spacing w:line="212" w:lineRule="exact" w:before="0"/>
                          <w:ind w:left="0" w:right="0" w:firstLine="0"/>
                          <w:jc w:val="left"/>
                          <w:rPr>
                            <w:rFonts w:ascii="DejaVu Sans Condensed"/>
                            <w:sz w:val="21"/>
                          </w:rPr>
                        </w:pPr>
                        <w:r>
                          <w:rPr>
                            <w:rFonts w:ascii="DejaVu Sans Condensed"/>
                            <w:spacing w:val="-5"/>
                            <w:sz w:val="21"/>
                          </w:rPr>
                          <w:t>|</w:t>
                        </w:r>
                        <w:r>
                          <w:rPr>
                            <w:rFonts w:ascii="Liberation Serif"/>
                            <w:i/>
                            <w:spacing w:val="-5"/>
                            <w:sz w:val="21"/>
                          </w:rPr>
                          <w:t>w</w:t>
                        </w:r>
                        <w:r>
                          <w:rPr>
                            <w:rFonts w:ascii="DejaVu Sans Condensed"/>
                            <w:spacing w:val="-5"/>
                            <w:sz w:val="21"/>
                          </w:rPr>
                          <w:t>|</w:t>
                        </w:r>
                      </w:p>
                    </w:txbxContent>
                  </v:textbox>
                  <w10:wrap type="none"/>
                </v:shape>
                <v:shape style="position:absolute;left:4658;top:1233;width:273;height:216" type="#_x0000_t202" id="docshape58" filled="false" stroked="false">
                  <v:textbox inset="0,0,0,0">
                    <w:txbxContent>
                      <w:p>
                        <w:pPr>
                          <w:spacing w:line="212" w:lineRule="exact" w:before="0"/>
                          <w:ind w:left="0" w:right="0" w:firstLine="0"/>
                          <w:jc w:val="left"/>
                          <w:rPr>
                            <w:rFonts w:ascii="DejaVu Sans Condensed"/>
                            <w:sz w:val="21"/>
                          </w:rPr>
                        </w:pPr>
                        <w:r>
                          <w:rPr>
                            <w:rFonts w:ascii="DejaVu Sans Condensed"/>
                            <w:spacing w:val="-36"/>
                            <w:w w:val="90"/>
                            <w:sz w:val="21"/>
                          </w:rPr>
                          <w:t>|/</w:t>
                        </w:r>
                        <w:r>
                          <w:rPr>
                            <w:rFonts w:ascii="DejaVu Sans Condensed"/>
                            <w:spacing w:val="-29"/>
                            <w:w w:val="90"/>
                            <w:sz w:val="21"/>
                          </w:rPr>
                          <w:t> </w:t>
                        </w:r>
                        <w:r>
                          <w:rPr>
                            <w:rFonts w:ascii="Liberation Serif"/>
                            <w:i/>
                            <w:spacing w:val="-5"/>
                            <w:w w:val="105"/>
                            <w:sz w:val="21"/>
                          </w:rPr>
                          <w:t>x</w:t>
                        </w:r>
                        <w:r>
                          <w:rPr>
                            <w:rFonts w:ascii="DejaVu Sans Condensed"/>
                            <w:spacing w:val="-5"/>
                            <w:w w:val="105"/>
                            <w:sz w:val="21"/>
                          </w:rPr>
                          <w:t>|</w:t>
                        </w:r>
                      </w:p>
                    </w:txbxContent>
                  </v:textbox>
                  <w10:wrap type="none"/>
                </v:shape>
                <v:shape style="position:absolute;left:5748;top:1233;width:292;height:216" type="#_x0000_t202" id="docshape59" filled="false" stroked="false">
                  <v:textbox inset="0,0,0,0">
                    <w:txbxContent>
                      <w:p>
                        <w:pPr>
                          <w:spacing w:line="215" w:lineRule="exact" w:before="0"/>
                          <w:ind w:left="0" w:right="0" w:firstLine="0"/>
                          <w:jc w:val="left"/>
                          <w:rPr>
                            <w:sz w:val="21"/>
                          </w:rPr>
                        </w:pPr>
                        <w:r>
                          <w:rPr>
                            <w:spacing w:val="-5"/>
                            <w:w w:val="105"/>
                            <w:sz w:val="21"/>
                          </w:rPr>
                          <w:t>(</w:t>
                        </w:r>
                        <w:r>
                          <w:rPr>
                            <w:rFonts w:ascii="Liberation Serif"/>
                            <w:i/>
                            <w:spacing w:val="-5"/>
                            <w:w w:val="105"/>
                            <w:sz w:val="21"/>
                          </w:rPr>
                          <w:t>z</w:t>
                        </w:r>
                        <w:r>
                          <w:rPr>
                            <w:spacing w:val="-5"/>
                            <w:w w:val="105"/>
                            <w:sz w:val="21"/>
                          </w:rPr>
                          <w:t>)</w:t>
                        </w:r>
                      </w:p>
                    </w:txbxContent>
                  </v:textbox>
                  <w10:wrap type="none"/>
                </v:shape>
                <v:shape style="position:absolute;left:3568;top:2334;width:250;height:216" type="#_x0000_t202" id="docshape60" filled="false" stroked="false">
                  <v:textbox inset="0,0,0,0">
                    <w:txbxContent>
                      <w:p>
                        <w:pPr>
                          <w:spacing w:line="212" w:lineRule="exact" w:before="0"/>
                          <w:ind w:left="0" w:right="0" w:firstLine="0"/>
                          <w:jc w:val="left"/>
                          <w:rPr>
                            <w:rFonts w:ascii="DejaVu Sans Condensed"/>
                            <w:sz w:val="21"/>
                          </w:rPr>
                        </w:pPr>
                        <w:bookmarkStart w:name="_bookmark5" w:id="10"/>
                        <w:bookmarkEnd w:id="10"/>
                        <w:r>
                          <w:rPr/>
                        </w:r>
                        <w:r>
                          <w:rPr>
                            <w:rFonts w:ascii="DejaVu Sans Condensed"/>
                            <w:spacing w:val="-5"/>
                            <w:sz w:val="21"/>
                          </w:rPr>
                          <w:t>|</w:t>
                        </w:r>
                        <w:r>
                          <w:rPr>
                            <w:rFonts w:ascii="Liberation Serif"/>
                            <w:i/>
                            <w:spacing w:val="-5"/>
                            <w:sz w:val="21"/>
                          </w:rPr>
                          <w:t>y</w:t>
                        </w:r>
                        <w:r>
                          <w:rPr>
                            <w:rFonts w:ascii="DejaVu Sans Condensed"/>
                            <w:spacing w:val="-5"/>
                            <w:sz w:val="21"/>
                          </w:rPr>
                          <w:t>|</w:t>
                        </w:r>
                      </w:p>
                    </w:txbxContent>
                  </v:textbox>
                  <w10:wrap type="none"/>
                </v:shape>
                <w10:wrap type="topAndBottom"/>
              </v:group>
            </w:pict>
          </mc:Fallback>
        </mc:AlternateContent>
      </w:r>
    </w:p>
    <w:p>
      <w:pPr>
        <w:pStyle w:val="BodyText"/>
        <w:spacing w:before="31"/>
        <w:rPr>
          <w:rFonts w:ascii="Liberation Serif"/>
          <w:i/>
          <w:sz w:val="15"/>
        </w:rPr>
      </w:pPr>
    </w:p>
    <w:p>
      <w:pPr>
        <w:spacing w:before="0"/>
        <w:ind w:left="0" w:right="1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Assignment</w:t>
      </w:r>
      <w:r>
        <w:rPr>
          <w:rFonts w:ascii="LM Roman 8"/>
          <w:spacing w:val="-13"/>
          <w:w w:val="105"/>
          <w:sz w:val="15"/>
        </w:rPr>
        <w:t> </w:t>
      </w:r>
      <w:r>
        <w:rPr>
          <w:rFonts w:ascii="LM Roman 8"/>
          <w:w w:val="105"/>
          <w:sz w:val="15"/>
        </w:rPr>
        <w:t>Expressed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Ladder</w:t>
      </w:r>
      <w:r>
        <w:rPr>
          <w:rFonts w:ascii="LM Roman 8"/>
          <w:spacing w:val="-10"/>
          <w:w w:val="105"/>
          <w:sz w:val="15"/>
        </w:rPr>
        <w:t> </w:t>
      </w:r>
      <w:r>
        <w:rPr>
          <w:rFonts w:ascii="LM Roman 8"/>
          <w:spacing w:val="-2"/>
          <w:w w:val="105"/>
          <w:sz w:val="15"/>
        </w:rPr>
        <w:t>Logic</w:t>
      </w:r>
    </w:p>
    <w:p>
      <w:pPr>
        <w:spacing w:before="207"/>
        <w:ind w:left="0" w:right="110" w:firstLine="0"/>
        <w:jc w:val="center"/>
        <w:rPr>
          <w:sz w:val="21"/>
        </w:rPr>
      </w:pPr>
      <w:r>
        <w:rPr>
          <w:sz w:val="21"/>
        </w:rPr>
        <w:t>represent</w:t>
      </w:r>
      <w:r>
        <w:rPr>
          <w:spacing w:val="-15"/>
          <w:sz w:val="21"/>
        </w:rPr>
        <w:t> </w:t>
      </w:r>
      <w:r>
        <w:rPr>
          <w:sz w:val="21"/>
        </w:rPr>
        <w:t>latches</w:t>
      </w:r>
      <w:r>
        <w:rPr>
          <w:spacing w:val="-8"/>
          <w:sz w:val="21"/>
        </w:rPr>
        <w:t> </w:t>
      </w:r>
      <w:r>
        <w:rPr>
          <w:sz w:val="21"/>
        </w:rPr>
        <w:t>(</w:t>
      </w:r>
      <w:r>
        <w:rPr>
          <w:i/>
          <w:sz w:val="21"/>
        </w:rPr>
        <w:t>propositional</w:t>
      </w:r>
      <w:r>
        <w:rPr>
          <w:i/>
          <w:spacing w:val="-3"/>
          <w:sz w:val="21"/>
        </w:rPr>
        <w:t> </w:t>
      </w:r>
      <w:r>
        <w:rPr>
          <w:i/>
          <w:sz w:val="21"/>
        </w:rPr>
        <w:t>variables</w:t>
      </w:r>
      <w:r>
        <w:rPr>
          <w:sz w:val="21"/>
        </w:rPr>
        <w:t>),</w:t>
      </w:r>
      <w:r>
        <w:rPr>
          <w:spacing w:val="-8"/>
          <w:sz w:val="21"/>
        </w:rPr>
        <w:t> </w:t>
      </w:r>
      <w:r>
        <w:rPr>
          <w:rFonts w:ascii="DejaVu Sans Condensed"/>
          <w:spacing w:val="-64"/>
          <w:sz w:val="21"/>
        </w:rPr>
        <w:t>/</w:t>
      </w:r>
      <w:r>
        <w:rPr>
          <w:rFonts w:ascii="DejaVu Sans Condensed"/>
          <w:spacing w:val="-37"/>
          <w:sz w:val="21"/>
        </w:rPr>
        <w:t> </w:t>
      </w:r>
      <w:r>
        <w:rPr>
          <w:rFonts w:ascii="Liberation Serif"/>
          <w:i/>
          <w:sz w:val="21"/>
        </w:rPr>
        <w:t>x</w:t>
      </w:r>
      <w:r>
        <w:rPr>
          <w:rFonts w:ascii="Liberation Serif"/>
          <w:i/>
          <w:spacing w:val="5"/>
          <w:sz w:val="21"/>
        </w:rPr>
        <w:t> </w:t>
      </w:r>
      <w:r>
        <w:rPr>
          <w:sz w:val="21"/>
        </w:rPr>
        <w:t>is</w:t>
      </w:r>
      <w:r>
        <w:rPr>
          <w:spacing w:val="-12"/>
          <w:sz w:val="21"/>
        </w:rPr>
        <w:t> </w:t>
      </w:r>
      <w:r>
        <w:rPr>
          <w:sz w:val="21"/>
        </w:rPr>
        <w:t>a</w:t>
      </w:r>
      <w:r>
        <w:rPr>
          <w:spacing w:val="-14"/>
          <w:sz w:val="21"/>
        </w:rPr>
        <w:t> </w:t>
      </w:r>
      <w:r>
        <w:rPr>
          <w:sz w:val="21"/>
        </w:rPr>
        <w:t>negation,</w:t>
      </w:r>
      <w:r>
        <w:rPr>
          <w:spacing w:val="-8"/>
          <w:sz w:val="21"/>
        </w:rPr>
        <w:t> </w:t>
      </w:r>
      <w:r>
        <w:rPr>
          <w:sz w:val="21"/>
        </w:rPr>
        <w:t>and</w:t>
      </w:r>
      <w:r>
        <w:rPr>
          <w:spacing w:val="-13"/>
          <w:sz w:val="21"/>
        </w:rPr>
        <w:t> </w:t>
      </w:r>
      <w:r>
        <w:rPr>
          <w:sz w:val="21"/>
        </w:rPr>
        <w:t>the</w:t>
      </w:r>
      <w:r>
        <w:rPr>
          <w:spacing w:val="-11"/>
          <w:sz w:val="21"/>
        </w:rPr>
        <w:t> </w:t>
      </w:r>
      <w:r>
        <w:rPr>
          <w:sz w:val="21"/>
        </w:rPr>
        <w:t>brackets</w:t>
      </w:r>
      <w:r>
        <w:rPr>
          <w:spacing w:val="-10"/>
          <w:sz w:val="21"/>
        </w:rPr>
        <w:t> </w:t>
      </w:r>
      <w:r>
        <w:rPr>
          <w:spacing w:val="-2"/>
          <w:sz w:val="21"/>
        </w:rPr>
        <w:t>around</w:t>
      </w:r>
    </w:p>
    <w:p>
      <w:pPr>
        <w:spacing w:after="0"/>
        <w:jc w:val="center"/>
        <w:rPr>
          <w:sz w:val="21"/>
        </w:rPr>
        <w:sectPr>
          <w:pgSz w:w="9360" w:h="13610"/>
          <w:pgMar w:header="855" w:footer="0" w:top="1040" w:bottom="280" w:left="680" w:right="680"/>
        </w:sectPr>
      </w:pPr>
    </w:p>
    <w:p>
      <w:pPr>
        <w:pStyle w:val="BodyText"/>
        <w:spacing w:line="216" w:lineRule="auto" w:before="136"/>
        <w:ind w:left="221" w:right="105"/>
        <w:jc w:val="both"/>
      </w:pPr>
      <w:r>
        <w:rPr>
          <w:rFonts w:ascii="Liberation Serif" w:hAnsi="Liberation Serif"/>
          <w:i/>
        </w:rPr>
        <w:t>z</w:t>
      </w:r>
      <w:r>
        <w:rPr>
          <w:rFonts w:ascii="Liberation Serif" w:hAnsi="Liberation Serif"/>
          <w:i/>
          <w:spacing w:val="6"/>
        </w:rPr>
        <w:t> </w:t>
      </w:r>
      <w:r>
        <w:rPr/>
        <w:t>indicate</w:t>
      </w:r>
      <w:r>
        <w:rPr>
          <w:spacing w:val="-4"/>
        </w:rPr>
        <w:t> </w:t>
      </w:r>
      <w:r>
        <w:rPr/>
        <w:t>that</w:t>
      </w:r>
      <w:r>
        <w:rPr>
          <w:spacing w:val="-8"/>
        </w:rPr>
        <w:t> </w:t>
      </w:r>
      <w:r>
        <w:rPr/>
        <w:t>it</w:t>
      </w:r>
      <w:r>
        <w:rPr>
          <w:spacing w:val="-6"/>
        </w:rPr>
        <w:t> </w:t>
      </w:r>
      <w:r>
        <w:rPr/>
        <w:t>is</w:t>
      </w:r>
      <w:r>
        <w:rPr>
          <w:spacing w:val="-7"/>
        </w:rPr>
        <w:t> </w:t>
      </w:r>
      <w:r>
        <w:rPr/>
        <w:t>the</w:t>
      </w:r>
      <w:r>
        <w:rPr>
          <w:spacing w:val="-8"/>
        </w:rPr>
        <w:t> </w:t>
      </w:r>
      <w:r>
        <w:rPr/>
        <w:t>resultant.</w:t>
      </w:r>
      <w:r>
        <w:rPr>
          <w:spacing w:val="31"/>
        </w:rPr>
        <w:t> </w:t>
      </w:r>
      <w:r>
        <w:rPr/>
        <w:t>Literals</w:t>
      </w:r>
      <w:r>
        <w:rPr>
          <w:spacing w:val="-5"/>
        </w:rPr>
        <w:t> </w:t>
      </w:r>
      <w:r>
        <w:rPr/>
        <w:t>in</w:t>
      </w:r>
      <w:r>
        <w:rPr>
          <w:spacing w:val="-6"/>
        </w:rPr>
        <w:t> </w:t>
      </w:r>
      <w:r>
        <w:rPr/>
        <w:t>series</w:t>
      </w:r>
      <w:r>
        <w:rPr>
          <w:spacing w:val="-7"/>
        </w:rPr>
        <w:t> </w:t>
      </w:r>
      <w:r>
        <w:rPr/>
        <w:t>such</w:t>
      </w:r>
      <w:r>
        <w:rPr>
          <w:spacing w:val="-6"/>
        </w:rPr>
        <w:t> </w:t>
      </w:r>
      <w:r>
        <w:rPr/>
        <w:t>as</w:t>
      </w:r>
      <w:r>
        <w:rPr>
          <w:spacing w:val="-8"/>
        </w:rPr>
        <w:t> </w:t>
      </w:r>
      <w:r>
        <w:rPr>
          <w:rFonts w:ascii="Liberation Serif" w:hAnsi="Liberation Serif"/>
          <w:i/>
        </w:rPr>
        <w:t>w</w:t>
      </w:r>
      <w:r>
        <w:rPr>
          <w:rFonts w:ascii="Liberation Serif" w:hAnsi="Liberation Serif"/>
          <w:i/>
          <w:spacing w:val="-14"/>
        </w:rPr>
        <w:t> </w:t>
      </w:r>
      <w:r>
        <w:rPr>
          <w:rFonts w:ascii="DejaVu Sans Condensed" w:hAnsi="DejaVu Sans Condensed"/>
        </w:rPr>
        <w:t>лч</w:t>
      </w:r>
      <w:r>
        <w:rPr>
          <w:rFonts w:ascii="Liberation Serif" w:hAnsi="Liberation Serif"/>
          <w:i/>
        </w:rPr>
        <w:t>x </w:t>
      </w:r>
      <w:r>
        <w:rPr/>
        <w:t>in</w:t>
      </w:r>
      <w:r>
        <w:rPr>
          <w:spacing w:val="-8"/>
        </w:rPr>
        <w:t> </w:t>
      </w:r>
      <w:r>
        <w:rPr/>
        <w:t>Fig.</w:t>
      </w:r>
      <w:r>
        <w:rPr>
          <w:spacing w:val="-6"/>
        </w:rPr>
        <w:t> </w:t>
      </w:r>
      <w:hyperlink w:history="true" w:anchor="_bookmark5">
        <w:r>
          <w:rPr>
            <w:color w:val="0000FF"/>
          </w:rPr>
          <w:t>2</w:t>
        </w:r>
      </w:hyperlink>
      <w:r>
        <w:rPr>
          <w:color w:val="0000FF"/>
          <w:spacing w:val="-6"/>
        </w:rPr>
        <w:t> </w:t>
      </w:r>
      <w:r>
        <w:rPr/>
        <w:t>represent conjunctions</w:t>
      </w:r>
      <w:r>
        <w:rPr>
          <w:spacing w:val="-15"/>
        </w:rPr>
        <w:t> </w:t>
      </w:r>
      <w:r>
        <w:rPr/>
        <w:t>and</w:t>
      </w:r>
      <w:r>
        <w:rPr>
          <w:spacing w:val="-13"/>
        </w:rPr>
        <w:t> </w:t>
      </w:r>
      <w:r>
        <w:rPr/>
        <w:t>literals</w:t>
      </w:r>
      <w:r>
        <w:rPr>
          <w:spacing w:val="-12"/>
        </w:rPr>
        <w:t> </w:t>
      </w:r>
      <w:r>
        <w:rPr/>
        <w:t>in</w:t>
      </w:r>
      <w:r>
        <w:rPr>
          <w:spacing w:val="-13"/>
        </w:rPr>
        <w:t> </w:t>
      </w:r>
      <w:r>
        <w:rPr/>
        <w:t>parallel</w:t>
      </w:r>
      <w:r>
        <w:rPr>
          <w:spacing w:val="-13"/>
        </w:rPr>
        <w:t> </w:t>
      </w:r>
      <w:r>
        <w:rPr/>
        <w:t>represent</w:t>
      </w:r>
      <w:r>
        <w:rPr>
          <w:spacing w:val="-17"/>
        </w:rPr>
        <w:t> </w:t>
      </w:r>
      <w:r>
        <w:rPr/>
        <w:t>disjunctions.</w:t>
      </w:r>
      <w:r>
        <w:rPr>
          <w:spacing w:val="19"/>
        </w:rPr>
        <w:t> </w:t>
      </w:r>
      <w:r>
        <w:rPr/>
        <w:t>The</w:t>
      </w:r>
      <w:r>
        <w:rPr>
          <w:spacing w:val="-17"/>
        </w:rPr>
        <w:t> </w:t>
      </w:r>
      <w:r>
        <w:rPr/>
        <w:t>diagram’s</w:t>
      </w:r>
      <w:r>
        <w:rPr>
          <w:spacing w:val="-12"/>
        </w:rPr>
        <w:t> </w:t>
      </w:r>
      <w:r>
        <w:rPr/>
        <w:t>semantics are</w:t>
      </w:r>
      <w:r>
        <w:rPr>
          <w:spacing w:val="-13"/>
        </w:rPr>
        <w:t> </w:t>
      </w:r>
      <w:r>
        <w:rPr/>
        <w:t>very</w:t>
      </w:r>
      <w:r>
        <w:rPr>
          <w:spacing w:val="-12"/>
        </w:rPr>
        <w:t> </w:t>
      </w:r>
      <w:r>
        <w:rPr/>
        <w:t>similar</w:t>
      </w:r>
      <w:r>
        <w:rPr>
          <w:spacing w:val="-11"/>
        </w:rPr>
        <w:t> </w:t>
      </w:r>
      <w:r>
        <w:rPr/>
        <w:t>to</w:t>
      </w:r>
      <w:r>
        <w:rPr>
          <w:spacing w:val="-13"/>
        </w:rPr>
        <w:t> </w:t>
      </w:r>
      <w:r>
        <w:rPr/>
        <w:t>that</w:t>
      </w:r>
      <w:r>
        <w:rPr>
          <w:spacing w:val="-13"/>
        </w:rPr>
        <w:t> </w:t>
      </w:r>
      <w:r>
        <w:rPr/>
        <w:t>of</w:t>
      </w:r>
      <w:r>
        <w:rPr>
          <w:spacing w:val="-11"/>
        </w:rPr>
        <w:t> </w:t>
      </w:r>
      <w:r>
        <w:rPr/>
        <w:t>a</w:t>
      </w:r>
      <w:r>
        <w:rPr>
          <w:spacing w:val="-16"/>
        </w:rPr>
        <w:t> </w:t>
      </w:r>
      <w:r>
        <w:rPr/>
        <w:t>circuit</w:t>
      </w:r>
      <w:r>
        <w:rPr>
          <w:spacing w:val="-10"/>
        </w:rPr>
        <w:t> </w:t>
      </w:r>
      <w:r>
        <w:rPr/>
        <w:t>diagram,</w:t>
      </w:r>
      <w:r>
        <w:rPr>
          <w:spacing w:val="-10"/>
        </w:rPr>
        <w:t> </w:t>
      </w:r>
      <w:r>
        <w:rPr/>
        <w:t>as</w:t>
      </w:r>
      <w:r>
        <w:rPr>
          <w:spacing w:val="-12"/>
        </w:rPr>
        <w:t> </w:t>
      </w:r>
      <w:r>
        <w:rPr/>
        <w:t>ladder</w:t>
      </w:r>
      <w:r>
        <w:rPr>
          <w:spacing w:val="-13"/>
        </w:rPr>
        <w:t> </w:t>
      </w:r>
      <w:r>
        <w:rPr/>
        <w:t>logic</w:t>
      </w:r>
      <w:r>
        <w:rPr>
          <w:spacing w:val="-12"/>
        </w:rPr>
        <w:t> </w:t>
      </w:r>
      <w:r>
        <w:rPr/>
        <w:t>was</w:t>
      </w:r>
      <w:r>
        <w:rPr>
          <w:spacing w:val="-12"/>
        </w:rPr>
        <w:t> </w:t>
      </w:r>
      <w:r>
        <w:rPr/>
        <w:t>originally</w:t>
      </w:r>
      <w:r>
        <w:rPr>
          <w:spacing w:val="-10"/>
        </w:rPr>
        <w:t> </w:t>
      </w:r>
      <w:r>
        <w:rPr/>
        <w:t>developed to program microchips.</w:t>
      </w:r>
    </w:p>
    <w:p>
      <w:pPr>
        <w:pStyle w:val="BodyText"/>
        <w:spacing w:line="289" w:lineRule="exact"/>
        <w:ind w:left="540"/>
        <w:jc w:val="both"/>
      </w:pPr>
      <w:r>
        <w:rPr/>
        <w:t>A</w:t>
      </w:r>
      <w:r>
        <w:rPr>
          <w:spacing w:val="-3"/>
        </w:rPr>
        <w:t> </w:t>
      </w:r>
      <w:r>
        <w:rPr/>
        <w:t>ladder</w:t>
      </w:r>
      <w:r>
        <w:rPr>
          <w:spacing w:val="-1"/>
        </w:rPr>
        <w:t> </w:t>
      </w:r>
      <w:r>
        <w:rPr/>
        <w:t>is</w:t>
      </w:r>
      <w:r>
        <w:rPr>
          <w:spacing w:val="1"/>
        </w:rPr>
        <w:t> </w:t>
      </w:r>
      <w:r>
        <w:rPr/>
        <w:t>executed</w:t>
      </w:r>
      <w:r>
        <w:rPr>
          <w:spacing w:val="1"/>
        </w:rPr>
        <w:t> </w:t>
      </w:r>
      <w:r>
        <w:rPr/>
        <w:t>by</w:t>
      </w:r>
      <w:r>
        <w:rPr>
          <w:spacing w:val="-1"/>
        </w:rPr>
        <w:t> </w:t>
      </w:r>
      <w:r>
        <w:rPr/>
        <w:t>a</w:t>
      </w:r>
      <w:r>
        <w:rPr>
          <w:spacing w:val="-1"/>
        </w:rPr>
        <w:t> </w:t>
      </w:r>
      <w:r>
        <w:rPr/>
        <w:t>program</w:t>
      </w:r>
      <w:r>
        <w:rPr>
          <w:spacing w:val="-1"/>
        </w:rPr>
        <w:t> </w:t>
      </w:r>
      <w:r>
        <w:rPr/>
        <w:t>of</w:t>
      </w:r>
      <w:r>
        <w:rPr>
          <w:spacing w:val="1"/>
        </w:rPr>
        <w:t> </w:t>
      </w:r>
      <w:r>
        <w:rPr/>
        <w:t>the</w:t>
      </w:r>
      <w:r>
        <w:rPr>
          <w:spacing w:val="-3"/>
        </w:rPr>
        <w:t> </w:t>
      </w:r>
      <w:r>
        <w:rPr>
          <w:spacing w:val="-4"/>
        </w:rPr>
        <w:t>form</w:t>
      </w:r>
    </w:p>
    <w:p>
      <w:pPr>
        <w:pStyle w:val="BodyText"/>
        <w:spacing w:line="266" w:lineRule="auto" w:before="136"/>
        <w:ind w:left="3600" w:right="1972"/>
        <w:rPr>
          <w:rFonts w:ascii="DejaVu Sans Condensed"/>
        </w:rPr>
      </w:pPr>
      <w:r>
        <w:rPr>
          <w:rFonts w:ascii="MathJax_Typewriter"/>
          <w:spacing w:val="-2"/>
        </w:rPr>
        <w:t>Initialise</w:t>
      </w:r>
      <w:r>
        <w:rPr>
          <w:spacing w:val="-2"/>
        </w:rPr>
        <w:t>; </w:t>
      </w:r>
      <w:r>
        <w:rPr>
          <w:rFonts w:ascii="MathJax_Typewriter"/>
          <w:spacing w:val="-2"/>
        </w:rPr>
        <w:t>while(true)</w:t>
      </w:r>
      <w:r>
        <w:rPr>
          <w:rFonts w:ascii="DejaVu Sans Condensed"/>
          <w:spacing w:val="-2"/>
        </w:rPr>
        <w:t>{</w:t>
      </w:r>
    </w:p>
    <w:p>
      <w:pPr>
        <w:pStyle w:val="BodyText"/>
        <w:spacing w:line="270" w:lineRule="exact"/>
        <w:ind w:left="3813"/>
      </w:pPr>
      <w:r>
        <w:rPr>
          <w:rFonts w:ascii="MathJax_Typewriter"/>
          <w:spacing w:val="-2"/>
        </w:rPr>
        <w:t>output</w:t>
      </w:r>
      <w:r>
        <w:rPr>
          <w:spacing w:val="-2"/>
        </w:rPr>
        <w:t>();</w:t>
      </w:r>
    </w:p>
    <w:p>
      <w:pPr>
        <w:pStyle w:val="BodyText"/>
        <w:spacing w:line="290" w:lineRule="exact"/>
        <w:ind w:left="3813"/>
      </w:pPr>
      <w:r>
        <w:rPr>
          <w:rFonts w:ascii="MathJax_Typewriter"/>
          <w:spacing w:val="-2"/>
        </w:rPr>
        <w:t>input</w:t>
      </w:r>
      <w:r>
        <w:rPr>
          <w:spacing w:val="-2"/>
        </w:rPr>
        <w:t>();</w:t>
      </w:r>
    </w:p>
    <w:p>
      <w:pPr>
        <w:spacing w:line="295" w:lineRule="exact" w:before="0"/>
        <w:ind w:left="473" w:right="0" w:firstLine="0"/>
        <w:jc w:val="center"/>
        <w:rPr>
          <w:sz w:val="21"/>
          <w:szCs w:val="21"/>
        </w:rPr>
      </w:pP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1</w:t>
      </w:r>
      <w:r>
        <w:rPr>
          <w:spacing w:val="-5"/>
          <w:w w:val="110"/>
          <w:sz w:val="21"/>
          <w:szCs w:val="21"/>
          <w:vertAlign w:val="baseline"/>
        </w:rPr>
        <w:t>;</w:t>
      </w:r>
    </w:p>
    <w:p>
      <w:pPr>
        <w:spacing w:line="266" w:lineRule="exact" w:before="58"/>
        <w:ind w:left="538" w:right="0" w:firstLine="0"/>
        <w:jc w:val="center"/>
        <w:rPr>
          <w:sz w:val="21"/>
        </w:rPr>
      </w:pPr>
      <w:r>
        <w:rPr>
          <w:spacing w:val="-10"/>
          <w:sz w:val="21"/>
        </w:rPr>
        <w:t>.</w:t>
      </w:r>
    </w:p>
    <w:p>
      <w:pPr>
        <w:spacing w:line="266" w:lineRule="exact" w:before="0"/>
        <w:ind w:left="558" w:right="0"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5"/>
          <w:sz w:val="21"/>
          <w:szCs w:val="21"/>
        </w:rPr>
        <w:t>x</w:t>
      </w:r>
      <w:r>
        <w:rPr>
          <w:rFonts w:ascii="Georgia" w:hAnsi="Georgia" w:cs="Georgia" w:eastAsia="Georgia"/>
          <w:i/>
          <w:iCs/>
          <w:w w:val="115"/>
          <w:sz w:val="21"/>
          <w:szCs w:val="21"/>
          <w:vertAlign w:val="subscript"/>
        </w:rPr>
        <w:t>n</w:t>
      </w:r>
      <w:r>
        <w:rPr>
          <w:rFonts w:ascii="Georgia" w:hAnsi="Georgia" w:cs="Georgia" w:eastAsia="Georgia"/>
          <w:i/>
          <w:iCs/>
          <w:spacing w:val="-4"/>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spacing w:val="-5"/>
          <w:w w:val="115"/>
          <w:sz w:val="21"/>
          <w:szCs w:val="21"/>
          <w:vertAlign w:val="baseline"/>
        </w:rPr>
        <w:t>ϕ</w:t>
      </w:r>
      <w:r>
        <w:rPr>
          <w:rFonts w:ascii="Georgia" w:hAnsi="Georgia" w:cs="Georgia" w:eastAsia="Georgia"/>
          <w:i/>
          <w:iCs/>
          <w:spacing w:val="-5"/>
          <w:w w:val="115"/>
          <w:sz w:val="21"/>
          <w:szCs w:val="21"/>
          <w:vertAlign w:val="subscript"/>
        </w:rPr>
        <w:t>n</w:t>
      </w:r>
      <w:r>
        <w:rPr>
          <w:rFonts w:ascii="DejaVu Sans Condensed" w:hAnsi="DejaVu Sans Condensed" w:cs="DejaVu Sans Condensed" w:eastAsia="DejaVu Sans Condensed"/>
          <w:spacing w:val="-5"/>
          <w:w w:val="115"/>
          <w:sz w:val="21"/>
          <w:szCs w:val="21"/>
          <w:vertAlign w:val="baseline"/>
        </w:rPr>
        <w:t>}</w:t>
      </w:r>
    </w:p>
    <w:p>
      <w:pPr>
        <w:pStyle w:val="BodyText"/>
        <w:spacing w:before="60"/>
        <w:rPr>
          <w:rFonts w:ascii="DejaVu Sans Condensed"/>
        </w:rPr>
      </w:pPr>
    </w:p>
    <w:p>
      <w:pPr>
        <w:pStyle w:val="BodyText"/>
        <w:spacing w:line="216" w:lineRule="auto"/>
        <w:ind w:left="221" w:right="103"/>
        <w:jc w:val="both"/>
      </w:pPr>
      <w:r>
        <w:rPr/>
        <w:t>In the initialisation phase, some variables are set to initial values, while others remain</w:t>
      </w:r>
      <w:r>
        <w:rPr>
          <w:spacing w:val="-4"/>
        </w:rPr>
        <w:t> </w:t>
      </w:r>
      <w:r>
        <w:rPr/>
        <w:t>undefined.</w:t>
      </w:r>
      <w:r>
        <w:rPr>
          <w:spacing w:val="18"/>
        </w:rPr>
        <w:t> </w:t>
      </w:r>
      <w:r>
        <w:rPr/>
        <w:t>A</w:t>
      </w:r>
      <w:r>
        <w:rPr>
          <w:spacing w:val="-9"/>
        </w:rPr>
        <w:t> </w:t>
      </w:r>
      <w:r>
        <w:rPr/>
        <w:t>perpetual</w:t>
      </w:r>
      <w:r>
        <w:rPr>
          <w:spacing w:val="-9"/>
        </w:rPr>
        <w:t> </w:t>
      </w:r>
      <w:r>
        <w:rPr/>
        <w:t>loop</w:t>
      </w:r>
      <w:r>
        <w:rPr>
          <w:spacing w:val="-6"/>
        </w:rPr>
        <w:t> </w:t>
      </w:r>
      <w:r>
        <w:rPr/>
        <w:t>is</w:t>
      </w:r>
      <w:r>
        <w:rPr>
          <w:spacing w:val="-5"/>
        </w:rPr>
        <w:t> </w:t>
      </w:r>
      <w:r>
        <w:rPr/>
        <w:t>then</w:t>
      </w:r>
      <w:r>
        <w:rPr>
          <w:spacing w:val="-6"/>
        </w:rPr>
        <w:t> </w:t>
      </w:r>
      <w:r>
        <w:rPr/>
        <w:t>entered</w:t>
      </w:r>
      <w:r>
        <w:rPr>
          <w:spacing w:val="-4"/>
        </w:rPr>
        <w:t> </w:t>
      </w:r>
      <w:r>
        <w:rPr/>
        <w:t>in</w:t>
      </w:r>
      <w:r>
        <w:rPr>
          <w:spacing w:val="-6"/>
        </w:rPr>
        <w:t> </w:t>
      </w:r>
      <w:r>
        <w:rPr/>
        <w:t>which</w:t>
      </w:r>
      <w:r>
        <w:rPr>
          <w:spacing w:val="-6"/>
        </w:rPr>
        <w:t> </w:t>
      </w:r>
      <w:r>
        <w:rPr/>
        <w:t>the</w:t>
      </w:r>
      <w:r>
        <w:rPr>
          <w:spacing w:val="-8"/>
        </w:rPr>
        <w:t> </w:t>
      </w:r>
      <w:r>
        <w:rPr/>
        <w:t>following</w:t>
      </w:r>
      <w:r>
        <w:rPr>
          <w:spacing w:val="-4"/>
        </w:rPr>
        <w:t> </w:t>
      </w:r>
      <w:r>
        <w:rPr/>
        <w:t>steps</w:t>
      </w:r>
      <w:r>
        <w:rPr>
          <w:spacing w:val="-9"/>
        </w:rPr>
        <w:t> </w:t>
      </w:r>
      <w:r>
        <w:rPr/>
        <w:t>are carried out:</w:t>
      </w:r>
      <w:r>
        <w:rPr>
          <w:spacing w:val="34"/>
        </w:rPr>
        <w:t> </w:t>
      </w:r>
      <w:r>
        <w:rPr/>
        <w:t>the values of the output variables are sent to the signals, points, etc.; the input variables are set to the inputs (states of buttons from the control panel, </w:t>
      </w:r>
      <w:bookmarkStart w:name="Verification" w:id="11"/>
      <w:bookmarkEnd w:id="11"/>
      <w:r>
        <w:rPr/>
        <w:t>s</w:t>
      </w:r>
      <w:r>
        <w:rPr/>
        <w:t>ensors from the track segments, sensors from the points, etc.); and the ladder is executed.</w:t>
      </w:r>
      <w:r>
        <w:rPr>
          <w:spacing w:val="28"/>
        </w:rPr>
        <w:t> </w:t>
      </w:r>
      <w:r>
        <w:rPr/>
        <w:t>Note</w:t>
      </w:r>
      <w:r>
        <w:rPr>
          <w:spacing w:val="-1"/>
        </w:rPr>
        <w:t> </w:t>
      </w:r>
      <w:r>
        <w:rPr/>
        <w:t>that, while</w:t>
      </w:r>
      <w:r>
        <w:rPr>
          <w:spacing w:val="-3"/>
        </w:rPr>
        <w:t> </w:t>
      </w:r>
      <w:r>
        <w:rPr/>
        <w:t>executing</w:t>
      </w:r>
      <w:r>
        <w:rPr>
          <w:spacing w:val="-1"/>
        </w:rPr>
        <w:t> </w:t>
      </w:r>
      <w:r>
        <w:rPr/>
        <w:t>the</w:t>
      </w:r>
      <w:r>
        <w:rPr>
          <w:spacing w:val="-1"/>
        </w:rPr>
        <w:t> </w:t>
      </w:r>
      <w:r>
        <w:rPr/>
        <w:t>assignments, the</w:t>
      </w:r>
      <w:r>
        <w:rPr>
          <w:spacing w:val="-1"/>
        </w:rPr>
        <w:t> </w:t>
      </w:r>
      <w:r>
        <w:rPr/>
        <w:t>output</w:t>
      </w:r>
      <w:r>
        <w:rPr>
          <w:spacing w:val="-3"/>
        </w:rPr>
        <w:t> </w:t>
      </w:r>
      <w:r>
        <w:rPr/>
        <w:t>variables are</w:t>
      </w:r>
      <w:r>
        <w:rPr>
          <w:spacing w:val="-1"/>
        </w:rPr>
        <w:t> </w:t>
      </w:r>
      <w:r>
        <w:rPr/>
        <w:t>not modified;</w:t>
      </w:r>
      <w:r>
        <w:rPr>
          <w:spacing w:val="-2"/>
        </w:rPr>
        <w:t> </w:t>
      </w:r>
      <w:r>
        <w:rPr/>
        <w:t>therefore, correctness is only</w:t>
      </w:r>
      <w:r>
        <w:rPr>
          <w:spacing w:val="-1"/>
        </w:rPr>
        <w:t> </w:t>
      </w:r>
      <w:r>
        <w:rPr/>
        <w:t>required at the</w:t>
      </w:r>
      <w:r>
        <w:rPr>
          <w:spacing w:val="-3"/>
        </w:rPr>
        <w:t> </w:t>
      </w:r>
      <w:r>
        <w:rPr/>
        <w:t>end</w:t>
      </w:r>
      <w:r>
        <w:rPr>
          <w:spacing w:val="-1"/>
        </w:rPr>
        <w:t> </w:t>
      </w:r>
      <w:r>
        <w:rPr/>
        <w:t>of</w:t>
      </w:r>
      <w:r>
        <w:rPr>
          <w:spacing w:val="-1"/>
        </w:rPr>
        <w:t> </w:t>
      </w:r>
      <w:r>
        <w:rPr/>
        <w:t>each execution of the ladder.</w:t>
      </w:r>
      <w:r>
        <w:rPr>
          <w:spacing w:val="39"/>
        </w:rPr>
        <w:t> </w:t>
      </w:r>
      <w:r>
        <w:rPr/>
        <w:t>(The system need not be safe directly after initialisation, since the system will be used by trains only after the ladder has been executed a given number of times,</w:t>
      </w:r>
      <w:r>
        <w:rPr>
          <w:spacing w:val="-9"/>
        </w:rPr>
        <w:t> </w:t>
      </w:r>
      <w:r>
        <w:rPr/>
        <w:t>say</w:t>
      </w:r>
      <w:r>
        <w:rPr>
          <w:spacing w:val="-13"/>
        </w:rPr>
        <w:t> </w:t>
      </w:r>
      <w:r>
        <w:rPr>
          <w:rFonts w:ascii="Liberation Serif"/>
          <w:i/>
        </w:rPr>
        <w:t>n </w:t>
      </w:r>
      <w:r>
        <w:rPr/>
        <w:t>times.</w:t>
      </w:r>
      <w:r>
        <w:rPr>
          <w:spacing w:val="22"/>
        </w:rPr>
        <w:t> </w:t>
      </w:r>
      <w:r>
        <w:rPr/>
        <w:t>We</w:t>
      </w:r>
      <w:r>
        <w:rPr>
          <w:spacing w:val="-15"/>
        </w:rPr>
        <w:t> </w:t>
      </w:r>
      <w:r>
        <w:rPr/>
        <w:t>require</w:t>
      </w:r>
      <w:r>
        <w:rPr>
          <w:spacing w:val="-15"/>
        </w:rPr>
        <w:t> </w:t>
      </w:r>
      <w:r>
        <w:rPr/>
        <w:t>that</w:t>
      </w:r>
      <w:r>
        <w:rPr>
          <w:spacing w:val="-14"/>
        </w:rPr>
        <w:t> </w:t>
      </w:r>
      <w:r>
        <w:rPr/>
        <w:t>the</w:t>
      </w:r>
      <w:r>
        <w:rPr>
          <w:spacing w:val="-15"/>
        </w:rPr>
        <w:t> </w:t>
      </w:r>
      <w:r>
        <w:rPr/>
        <w:t>system</w:t>
      </w:r>
      <w:r>
        <w:rPr>
          <w:spacing w:val="-13"/>
        </w:rPr>
        <w:t> </w:t>
      </w:r>
      <w:r>
        <w:rPr/>
        <w:t>is</w:t>
      </w:r>
      <w:r>
        <w:rPr>
          <w:spacing w:val="-16"/>
        </w:rPr>
        <w:t> </w:t>
      </w:r>
      <w:r>
        <w:rPr/>
        <w:t>correct</w:t>
      </w:r>
      <w:r>
        <w:rPr>
          <w:spacing w:val="-12"/>
        </w:rPr>
        <w:t> </w:t>
      </w:r>
      <w:r>
        <w:rPr/>
        <w:t>after</w:t>
      </w:r>
      <w:r>
        <w:rPr>
          <w:spacing w:val="-12"/>
        </w:rPr>
        <w:t> </w:t>
      </w:r>
      <w:r>
        <w:rPr/>
        <w:t>at</w:t>
      </w:r>
      <w:r>
        <w:rPr>
          <w:spacing w:val="-12"/>
        </w:rPr>
        <w:t> </w:t>
      </w:r>
      <w:r>
        <w:rPr/>
        <w:t>least</w:t>
      </w:r>
      <w:r>
        <w:rPr>
          <w:spacing w:val="-12"/>
        </w:rPr>
        <w:t> </w:t>
      </w:r>
      <w:r>
        <w:rPr/>
        <w:t>one</w:t>
      </w:r>
      <w:r>
        <w:rPr>
          <w:spacing w:val="-15"/>
        </w:rPr>
        <w:t> </w:t>
      </w:r>
      <w:r>
        <w:rPr/>
        <w:t>execution of</w:t>
      </w:r>
      <w:r>
        <w:rPr>
          <w:spacing w:val="-7"/>
        </w:rPr>
        <w:t> </w:t>
      </w:r>
      <w:r>
        <w:rPr/>
        <w:t>the</w:t>
      </w:r>
      <w:r>
        <w:rPr>
          <w:spacing w:val="-9"/>
        </w:rPr>
        <w:t> </w:t>
      </w:r>
      <w:r>
        <w:rPr/>
        <w:t>ladder,</w:t>
      </w:r>
      <w:r>
        <w:rPr>
          <w:spacing w:val="-6"/>
        </w:rPr>
        <w:t> </w:t>
      </w:r>
      <w:r>
        <w:rPr/>
        <w:t>but</w:t>
      </w:r>
      <w:r>
        <w:rPr>
          <w:spacing w:val="-13"/>
        </w:rPr>
        <w:t> </w:t>
      </w:r>
      <w:r>
        <w:rPr/>
        <w:t>it</w:t>
      </w:r>
      <w:r>
        <w:rPr>
          <w:spacing w:val="-6"/>
        </w:rPr>
        <w:t> </w:t>
      </w:r>
      <w:r>
        <w:rPr/>
        <w:t>would</w:t>
      </w:r>
      <w:r>
        <w:rPr>
          <w:spacing w:val="-9"/>
        </w:rPr>
        <w:t> </w:t>
      </w:r>
      <w:r>
        <w:rPr/>
        <w:t>be</w:t>
      </w:r>
      <w:r>
        <w:rPr>
          <w:spacing w:val="-11"/>
        </w:rPr>
        <w:t> </w:t>
      </w:r>
      <w:r>
        <w:rPr/>
        <w:t>sufficient</w:t>
      </w:r>
      <w:r>
        <w:rPr>
          <w:spacing w:val="-8"/>
        </w:rPr>
        <w:t> </w:t>
      </w:r>
      <w:r>
        <w:rPr/>
        <w:t>to</w:t>
      </w:r>
      <w:r>
        <w:rPr>
          <w:spacing w:val="-7"/>
        </w:rPr>
        <w:t> </w:t>
      </w:r>
      <w:r>
        <w:rPr/>
        <w:t>require</w:t>
      </w:r>
      <w:r>
        <w:rPr>
          <w:spacing w:val="-11"/>
        </w:rPr>
        <w:t> </w:t>
      </w:r>
      <w:r>
        <w:rPr/>
        <w:t>correctness</w:t>
      </w:r>
      <w:r>
        <w:rPr>
          <w:spacing w:val="-5"/>
        </w:rPr>
        <w:t> </w:t>
      </w:r>
      <w:r>
        <w:rPr/>
        <w:t>after</w:t>
      </w:r>
      <w:r>
        <w:rPr>
          <w:spacing w:val="-7"/>
        </w:rPr>
        <w:t> </w:t>
      </w:r>
      <w:r>
        <w:rPr/>
        <w:t>at</w:t>
      </w:r>
      <w:r>
        <w:rPr>
          <w:spacing w:val="-8"/>
        </w:rPr>
        <w:t> </w:t>
      </w:r>
      <w:r>
        <w:rPr/>
        <w:t>least</w:t>
      </w:r>
      <w:r>
        <w:rPr>
          <w:spacing w:val="-4"/>
        </w:rPr>
        <w:t> </w:t>
      </w:r>
      <w:r>
        <w:rPr>
          <w:rFonts w:ascii="Liberation Serif"/>
          <w:i/>
        </w:rPr>
        <w:t>n </w:t>
      </w:r>
      <w:r>
        <w:rPr/>
        <w:t>steps.)</w:t>
      </w:r>
    </w:p>
    <w:p>
      <w:pPr>
        <w:pStyle w:val="BodyText"/>
        <w:spacing w:before="74"/>
      </w:pPr>
    </w:p>
    <w:p>
      <w:pPr>
        <w:pStyle w:val="Heading1"/>
        <w:numPr>
          <w:ilvl w:val="0"/>
          <w:numId w:val="1"/>
        </w:numPr>
        <w:tabs>
          <w:tab w:pos="692" w:val="left" w:leader="none"/>
        </w:tabs>
        <w:spacing w:line="240" w:lineRule="auto" w:before="0" w:after="0"/>
        <w:ind w:left="692" w:right="0" w:hanging="471"/>
        <w:jc w:val="left"/>
      </w:pPr>
      <w:r>
        <w:rPr>
          <w:spacing w:val="-2"/>
          <w:w w:val="110"/>
        </w:rPr>
        <w:t>Verification</w:t>
      </w:r>
    </w:p>
    <w:p>
      <w:pPr>
        <w:pStyle w:val="BodyText"/>
        <w:spacing w:line="213" w:lineRule="auto" w:before="210"/>
        <w:ind w:left="221" w:right="106"/>
        <w:jc w:val="both"/>
      </w:pPr>
      <w:r>
        <w:rPr/>
        <w:t>Verification</w:t>
      </w:r>
      <w:r>
        <w:rPr>
          <w:spacing w:val="-8"/>
        </w:rPr>
        <w:t> </w:t>
      </w:r>
      <w:r>
        <w:rPr/>
        <w:t>of</w:t>
      </w:r>
      <w:r>
        <w:rPr>
          <w:spacing w:val="-16"/>
        </w:rPr>
        <w:t> </w:t>
      </w:r>
      <w:r>
        <w:rPr/>
        <w:t>safety</w:t>
      </w:r>
      <w:r>
        <w:rPr>
          <w:spacing w:val="-11"/>
        </w:rPr>
        <w:t> </w:t>
      </w:r>
      <w:r>
        <w:rPr/>
        <w:t>properties</w:t>
      </w:r>
      <w:r>
        <w:rPr>
          <w:spacing w:val="-16"/>
        </w:rPr>
        <w:t> </w:t>
      </w:r>
      <w:r>
        <w:rPr/>
        <w:t>in</w:t>
      </w:r>
      <w:r>
        <w:rPr>
          <w:spacing w:val="-15"/>
        </w:rPr>
        <w:t> </w:t>
      </w:r>
      <w:r>
        <w:rPr/>
        <w:t>systems</w:t>
      </w:r>
      <w:r>
        <w:rPr>
          <w:spacing w:val="-14"/>
        </w:rPr>
        <w:t> </w:t>
      </w:r>
      <w:r>
        <w:rPr/>
        <w:t>defined</w:t>
      </w:r>
      <w:r>
        <w:rPr>
          <w:spacing w:val="-17"/>
        </w:rPr>
        <w:t> </w:t>
      </w:r>
      <w:r>
        <w:rPr/>
        <w:t>with</w:t>
      </w:r>
      <w:r>
        <w:rPr>
          <w:spacing w:val="-13"/>
        </w:rPr>
        <w:t> </w:t>
      </w:r>
      <w:r>
        <w:rPr/>
        <w:t>ladder</w:t>
      </w:r>
      <w:r>
        <w:rPr>
          <w:spacing w:val="-15"/>
        </w:rPr>
        <w:t> </w:t>
      </w:r>
      <w:r>
        <w:rPr/>
        <w:t>logic</w:t>
      </w:r>
      <w:r>
        <w:rPr>
          <w:spacing w:val="-13"/>
        </w:rPr>
        <w:t> </w:t>
      </w:r>
      <w:r>
        <w:rPr/>
        <w:t>can</w:t>
      </w:r>
      <w:r>
        <w:rPr>
          <w:spacing w:val="-13"/>
        </w:rPr>
        <w:t> </w:t>
      </w:r>
      <w:r>
        <w:rPr/>
        <w:t>be</w:t>
      </w:r>
      <w:r>
        <w:rPr>
          <w:spacing w:val="-17"/>
        </w:rPr>
        <w:t> </w:t>
      </w:r>
      <w:r>
        <w:rPr/>
        <w:t>achieved in</w:t>
      </w:r>
      <w:r>
        <w:rPr>
          <w:spacing w:val="-1"/>
        </w:rPr>
        <w:t> </w:t>
      </w:r>
      <w:r>
        <w:rPr/>
        <w:t>a</w:t>
      </w:r>
      <w:r>
        <w:rPr>
          <w:spacing w:val="-1"/>
        </w:rPr>
        <w:t> </w:t>
      </w:r>
      <w:r>
        <w:rPr/>
        <w:t>number</w:t>
      </w:r>
      <w:r>
        <w:rPr>
          <w:spacing w:val="-4"/>
        </w:rPr>
        <w:t> </w:t>
      </w:r>
      <w:r>
        <w:rPr/>
        <w:t>of different</w:t>
      </w:r>
      <w:r>
        <w:rPr>
          <w:spacing w:val="-1"/>
        </w:rPr>
        <w:t> </w:t>
      </w:r>
      <w:r>
        <w:rPr/>
        <w:t>ways. Ladder</w:t>
      </w:r>
      <w:r>
        <w:rPr>
          <w:spacing w:val="-1"/>
        </w:rPr>
        <w:t> </w:t>
      </w:r>
      <w:r>
        <w:rPr/>
        <w:t>logic is conceptually trivial to</w:t>
      </w:r>
      <w:r>
        <w:rPr>
          <w:spacing w:val="-1"/>
        </w:rPr>
        <w:t> </w:t>
      </w:r>
      <w:r>
        <w:rPr/>
        <w:t>translate into propositional</w:t>
      </w:r>
      <w:r>
        <w:rPr>
          <w:spacing w:val="-9"/>
        </w:rPr>
        <w:t> </w:t>
      </w:r>
      <w:r>
        <w:rPr/>
        <w:t>logic; this</w:t>
      </w:r>
      <w:r>
        <w:rPr>
          <w:spacing w:val="-11"/>
        </w:rPr>
        <w:t> </w:t>
      </w:r>
      <w:r>
        <w:rPr/>
        <w:t>is</w:t>
      </w:r>
      <w:r>
        <w:rPr>
          <w:spacing w:val="-9"/>
        </w:rPr>
        <w:t> </w:t>
      </w:r>
      <w:r>
        <w:rPr/>
        <w:t>exploited</w:t>
      </w:r>
      <w:r>
        <w:rPr>
          <w:spacing w:val="-5"/>
        </w:rPr>
        <w:t> </w:t>
      </w:r>
      <w:r>
        <w:rPr/>
        <w:t>to</w:t>
      </w:r>
      <w:r>
        <w:rPr>
          <w:spacing w:val="-7"/>
        </w:rPr>
        <w:t> </w:t>
      </w:r>
      <w:r>
        <w:rPr/>
        <w:t>allow</w:t>
      </w:r>
      <w:r>
        <w:rPr>
          <w:spacing w:val="-6"/>
        </w:rPr>
        <w:t> </w:t>
      </w:r>
      <w:r>
        <w:rPr/>
        <w:t>the</w:t>
      </w:r>
      <w:r>
        <w:rPr>
          <w:spacing w:val="-10"/>
        </w:rPr>
        <w:t> </w:t>
      </w:r>
      <w:r>
        <w:rPr/>
        <w:t>verification</w:t>
      </w:r>
      <w:r>
        <w:rPr>
          <w:spacing w:val="-5"/>
        </w:rPr>
        <w:t> </w:t>
      </w:r>
      <w:r>
        <w:rPr/>
        <w:t>to</w:t>
      </w:r>
      <w:r>
        <w:rPr>
          <w:spacing w:val="-7"/>
        </w:rPr>
        <w:t> </w:t>
      </w:r>
      <w:r>
        <w:rPr/>
        <w:t>be</w:t>
      </w:r>
      <w:r>
        <w:rPr>
          <w:spacing w:val="-12"/>
        </w:rPr>
        <w:t> </w:t>
      </w:r>
      <w:r>
        <w:rPr/>
        <w:t>performed</w:t>
      </w:r>
      <w:r>
        <w:rPr>
          <w:spacing w:val="-12"/>
        </w:rPr>
        <w:t> </w:t>
      </w:r>
      <w:r>
        <w:rPr/>
        <w:t>within the</w:t>
      </w:r>
      <w:r>
        <w:rPr>
          <w:spacing w:val="-4"/>
        </w:rPr>
        <w:t> </w:t>
      </w:r>
      <w:r>
        <w:rPr/>
        <w:t>framework</w:t>
      </w:r>
      <w:r>
        <w:rPr>
          <w:spacing w:val="-5"/>
        </w:rPr>
        <w:t> </w:t>
      </w:r>
      <w:r>
        <w:rPr/>
        <w:t>of</w:t>
      </w:r>
      <w:r>
        <w:rPr>
          <w:spacing w:val="-4"/>
        </w:rPr>
        <w:t> </w:t>
      </w:r>
      <w:r>
        <w:rPr/>
        <w:t>propositional</w:t>
      </w:r>
      <w:r>
        <w:rPr>
          <w:spacing w:val="-3"/>
        </w:rPr>
        <w:t> </w:t>
      </w:r>
      <w:r>
        <w:rPr/>
        <w:t>logic.</w:t>
      </w:r>
      <w:r>
        <w:rPr>
          <w:spacing w:val="27"/>
        </w:rPr>
        <w:t> </w:t>
      </w:r>
      <w:r>
        <w:rPr/>
        <w:t>Thus,</w:t>
      </w:r>
      <w:r>
        <w:rPr>
          <w:spacing w:val="-8"/>
        </w:rPr>
        <w:t> </w:t>
      </w:r>
      <w:r>
        <w:rPr/>
        <w:t>safety conditions</w:t>
      </w:r>
      <w:r>
        <w:rPr>
          <w:spacing w:val="-3"/>
        </w:rPr>
        <w:t> </w:t>
      </w:r>
      <w:r>
        <w:rPr/>
        <w:t>to</w:t>
      </w:r>
      <w:r>
        <w:rPr>
          <w:spacing w:val="-6"/>
        </w:rPr>
        <w:t> </w:t>
      </w:r>
      <w:r>
        <w:rPr/>
        <w:t>be</w:t>
      </w:r>
      <w:r>
        <w:rPr>
          <w:spacing w:val="-6"/>
        </w:rPr>
        <w:t> </w:t>
      </w:r>
      <w:r>
        <w:rPr/>
        <w:t>verified</w:t>
      </w:r>
      <w:r>
        <w:rPr>
          <w:spacing w:val="-4"/>
        </w:rPr>
        <w:t> </w:t>
      </w:r>
      <w:r>
        <w:rPr/>
        <w:t>are</w:t>
      </w:r>
      <w:r>
        <w:rPr>
          <w:spacing w:val="-4"/>
        </w:rPr>
        <w:t> </w:t>
      </w:r>
      <w:r>
        <w:rPr/>
        <w:t>also defined in propositional logic.</w:t>
      </w:r>
    </w:p>
    <w:p>
      <w:pPr>
        <w:pStyle w:val="BodyText"/>
        <w:spacing w:line="216" w:lineRule="auto" w:before="26"/>
        <w:ind w:left="221" w:right="106" w:firstLine="319"/>
        <w:jc w:val="both"/>
      </w:pPr>
      <w:r>
        <w:rPr/>
        <w:t>The</w:t>
      </w:r>
      <w:r>
        <w:rPr>
          <w:spacing w:val="-18"/>
        </w:rPr>
        <w:t> </w:t>
      </w:r>
      <w:r>
        <w:rPr/>
        <w:t>safety</w:t>
      </w:r>
      <w:r>
        <w:rPr>
          <w:spacing w:val="-17"/>
        </w:rPr>
        <w:t> </w:t>
      </w:r>
      <w:r>
        <w:rPr/>
        <w:t>conditions</w:t>
      </w:r>
      <w:r>
        <w:rPr>
          <w:spacing w:val="-18"/>
        </w:rPr>
        <w:t> </w:t>
      </w:r>
      <w:r>
        <w:rPr/>
        <w:t>are</w:t>
      </w:r>
      <w:r>
        <w:rPr>
          <w:spacing w:val="-17"/>
        </w:rPr>
        <w:t> </w:t>
      </w:r>
      <w:r>
        <w:rPr/>
        <w:t>propositional</w:t>
      </w:r>
      <w:r>
        <w:rPr>
          <w:spacing w:val="-18"/>
        </w:rPr>
        <w:t> </w:t>
      </w:r>
      <w:r>
        <w:rPr/>
        <w:t>formulæ</w:t>
      </w:r>
      <w:r>
        <w:rPr>
          <w:spacing w:val="-17"/>
        </w:rPr>
        <w:t> </w:t>
      </w:r>
      <w:r>
        <w:rPr/>
        <w:t>in</w:t>
      </w:r>
      <w:r>
        <w:rPr>
          <w:spacing w:val="-18"/>
        </w:rPr>
        <w:t> </w:t>
      </w:r>
      <w:r>
        <w:rPr/>
        <w:t>which</w:t>
      </w:r>
      <w:r>
        <w:rPr>
          <w:spacing w:val="-17"/>
        </w:rPr>
        <w:t> </w:t>
      </w:r>
      <w:r>
        <w:rPr/>
        <w:t>the</w:t>
      </w:r>
      <w:r>
        <w:rPr>
          <w:spacing w:val="-18"/>
        </w:rPr>
        <w:t> </w:t>
      </w:r>
      <w:r>
        <w:rPr/>
        <w:t>atomic</w:t>
      </w:r>
      <w:r>
        <w:rPr>
          <w:spacing w:val="-17"/>
        </w:rPr>
        <w:t> </w:t>
      </w:r>
      <w:r>
        <w:rPr/>
        <w:t>propositions range over the atomic propositions within the ladder.</w:t>
      </w:r>
      <w:r>
        <w:rPr>
          <w:spacing w:val="40"/>
        </w:rPr>
        <w:t> </w:t>
      </w:r>
      <w:r>
        <w:rPr/>
        <w:t>In this paper, </w:t>
      </w:r>
      <w:r>
        <w:rPr>
          <w:rFonts w:ascii="Liberation Serif" w:hAnsi="Liberation Serif"/>
          <w:i/>
        </w:rPr>
        <w:t>ψ </w:t>
      </w:r>
      <w:r>
        <w:rPr/>
        <w:t>is used to denote a safety condition, or the conjunction of safety conditions.</w:t>
      </w:r>
    </w:p>
    <w:p>
      <w:pPr>
        <w:pStyle w:val="BodyText"/>
        <w:spacing w:line="216" w:lineRule="auto" w:before="14"/>
        <w:ind w:left="221" w:right="104" w:firstLine="319"/>
        <w:jc w:val="both"/>
      </w:pPr>
      <w:r>
        <w:rPr/>
        <w:t>To prove the correctness of a safety condition </w:t>
      </w:r>
      <w:r>
        <w:rPr>
          <w:rFonts w:ascii="Liberation Serif" w:hAnsi="Liberation Serif"/>
          <w:i/>
        </w:rPr>
        <w:t>ψ</w:t>
      </w:r>
      <w:r>
        <w:rPr/>
        <w:t>, we need to show that </w:t>
      </w:r>
      <w:r>
        <w:rPr>
          <w:rFonts w:ascii="Liberation Serif" w:hAnsi="Liberation Serif"/>
          <w:i/>
        </w:rPr>
        <w:t>ψ</w:t>
      </w:r>
      <w:r>
        <w:rPr>
          <w:rFonts w:ascii="Liberation Serif" w:hAnsi="Liberation Serif"/>
          <w:i/>
          <w:spacing w:val="24"/>
        </w:rPr>
        <w:t> </w:t>
      </w:r>
      <w:r>
        <w:rPr/>
        <w:t>holds after executing the ladder </w:t>
      </w:r>
      <w:r>
        <w:rPr>
          <w:rFonts w:ascii="Liberation Serif" w:hAnsi="Liberation Serif"/>
          <w:i/>
        </w:rPr>
        <w:t>n </w:t>
      </w:r>
      <w:r>
        <w:rPr/>
        <w:t>times for every </w:t>
      </w:r>
      <w:r>
        <w:rPr>
          <w:rFonts w:ascii="Liberation Serif" w:hAnsi="Liberation Serif"/>
          <w:i/>
        </w:rPr>
        <w:t>n </w:t>
      </w:r>
      <w:r>
        <w:rPr>
          <w:rFonts w:ascii="DejaVu Sans Condensed" w:hAnsi="DejaVu Sans Condensed"/>
        </w:rPr>
        <w:t>≥ </w:t>
      </w:r>
      <w:r>
        <w:rPr/>
        <w:t>1.</w:t>
      </w:r>
      <w:r>
        <w:rPr>
          <w:spacing w:val="40"/>
        </w:rPr>
        <w:t> </w:t>
      </w:r>
      <w:r>
        <w:rPr/>
        <w:t>Note that </w:t>
      </w:r>
      <w:r>
        <w:rPr>
          <w:rFonts w:ascii="Liberation Serif" w:hAnsi="Liberation Serif"/>
          <w:i/>
        </w:rPr>
        <w:t>ψ</w:t>
      </w:r>
      <w:r>
        <w:rPr>
          <w:rFonts w:ascii="Liberation Serif" w:hAnsi="Liberation Serif"/>
          <w:i/>
          <w:spacing w:val="34"/>
        </w:rPr>
        <w:t> </w:t>
      </w:r>
      <w:r>
        <w:rPr/>
        <w:t>is not required to hold</w:t>
      </w:r>
      <w:r>
        <w:rPr>
          <w:spacing w:val="-7"/>
        </w:rPr>
        <w:t> </w:t>
      </w:r>
      <w:r>
        <w:rPr/>
        <w:t>when</w:t>
      </w:r>
      <w:r>
        <w:rPr>
          <w:spacing w:val="-8"/>
        </w:rPr>
        <w:t> </w:t>
      </w:r>
      <w:r>
        <w:rPr>
          <w:rFonts w:ascii="Liberation Serif" w:hAnsi="Liberation Serif"/>
          <w:i/>
        </w:rPr>
        <w:t>n </w:t>
      </w:r>
      <w:r>
        <w:rPr/>
        <w:t>=</w:t>
      </w:r>
      <w:r>
        <w:rPr>
          <w:spacing w:val="-10"/>
        </w:rPr>
        <w:t> </w:t>
      </w:r>
      <w:r>
        <w:rPr/>
        <w:t>0</w:t>
      </w:r>
      <w:r>
        <w:rPr>
          <w:spacing w:val="-7"/>
        </w:rPr>
        <w:t> </w:t>
      </w:r>
      <w:r>
        <w:rPr/>
        <w:t>because</w:t>
      </w:r>
      <w:r>
        <w:rPr>
          <w:spacing w:val="-10"/>
        </w:rPr>
        <w:t> </w:t>
      </w:r>
      <w:r>
        <w:rPr/>
        <w:t>the</w:t>
      </w:r>
      <w:r>
        <w:rPr>
          <w:spacing w:val="-7"/>
        </w:rPr>
        <w:t> </w:t>
      </w:r>
      <w:r>
        <w:rPr/>
        <w:t>initial</w:t>
      </w:r>
      <w:r>
        <w:rPr>
          <w:spacing w:val="-4"/>
        </w:rPr>
        <w:t> </w:t>
      </w:r>
      <w:r>
        <w:rPr/>
        <w:t>state</w:t>
      </w:r>
      <w:r>
        <w:rPr>
          <w:spacing w:val="-5"/>
        </w:rPr>
        <w:t> </w:t>
      </w:r>
      <w:r>
        <w:rPr/>
        <w:t>is</w:t>
      </w:r>
      <w:r>
        <w:rPr>
          <w:spacing w:val="-9"/>
        </w:rPr>
        <w:t> </w:t>
      </w:r>
      <w:r>
        <w:rPr/>
        <w:t>allowed to</w:t>
      </w:r>
      <w:r>
        <w:rPr>
          <w:spacing w:val="-7"/>
        </w:rPr>
        <w:t> </w:t>
      </w:r>
      <w:r>
        <w:rPr/>
        <w:t>violate</w:t>
      </w:r>
      <w:r>
        <w:rPr>
          <w:spacing w:val="-2"/>
        </w:rPr>
        <w:t> </w:t>
      </w:r>
      <w:r>
        <w:rPr/>
        <w:t>the</w:t>
      </w:r>
      <w:r>
        <w:rPr>
          <w:spacing w:val="-10"/>
        </w:rPr>
        <w:t> </w:t>
      </w:r>
      <w:r>
        <w:rPr/>
        <w:t>safety</w:t>
      </w:r>
      <w:r>
        <w:rPr>
          <w:spacing w:val="-4"/>
        </w:rPr>
        <w:t> </w:t>
      </w:r>
      <w:r>
        <w:rPr/>
        <w:t>conditions. In</w:t>
      </w:r>
      <w:r>
        <w:rPr>
          <w:spacing w:val="-6"/>
        </w:rPr>
        <w:t> </w:t>
      </w:r>
      <w:r>
        <w:rPr/>
        <w:t>our</w:t>
      </w:r>
      <w:r>
        <w:rPr>
          <w:spacing w:val="-4"/>
        </w:rPr>
        <w:t> </w:t>
      </w:r>
      <w:r>
        <w:rPr/>
        <w:t>system,</w:t>
      </w:r>
      <w:r>
        <w:rPr>
          <w:spacing w:val="-6"/>
        </w:rPr>
        <w:t> </w:t>
      </w:r>
      <w:r>
        <w:rPr/>
        <w:t>we</w:t>
      </w:r>
      <w:r>
        <w:rPr>
          <w:spacing w:val="-4"/>
        </w:rPr>
        <w:t> </w:t>
      </w:r>
      <w:r>
        <w:rPr/>
        <w:t>prove</w:t>
      </w:r>
      <w:r>
        <w:rPr>
          <w:spacing w:val="-6"/>
        </w:rPr>
        <w:t> </w:t>
      </w:r>
      <w:r>
        <w:rPr/>
        <w:t>this</w:t>
      </w:r>
      <w:r>
        <w:rPr>
          <w:spacing w:val="-5"/>
        </w:rPr>
        <w:t> </w:t>
      </w:r>
      <w:r>
        <w:rPr/>
        <w:t>by</w:t>
      </w:r>
      <w:r>
        <w:rPr>
          <w:spacing w:val="-5"/>
        </w:rPr>
        <w:t> </w:t>
      </w:r>
      <w:r>
        <w:rPr/>
        <w:t>induction: we</w:t>
      </w:r>
      <w:r>
        <w:rPr>
          <w:spacing w:val="-6"/>
        </w:rPr>
        <w:t> </w:t>
      </w:r>
      <w:r>
        <w:rPr/>
        <w:t>show</w:t>
      </w:r>
      <w:r>
        <w:rPr>
          <w:spacing w:val="-4"/>
        </w:rPr>
        <w:t> </w:t>
      </w:r>
      <w:r>
        <w:rPr/>
        <w:t>that</w:t>
      </w:r>
      <w:r>
        <w:rPr>
          <w:spacing w:val="-2"/>
        </w:rPr>
        <w:t> </w:t>
      </w:r>
      <w:r>
        <w:rPr>
          <w:rFonts w:ascii="Liberation Serif" w:hAnsi="Liberation Serif"/>
          <w:i/>
        </w:rPr>
        <w:t>ψ</w:t>
      </w:r>
      <w:r>
        <w:rPr>
          <w:rFonts w:ascii="Liberation Serif" w:hAnsi="Liberation Serif"/>
          <w:i/>
          <w:spacing w:val="19"/>
        </w:rPr>
        <w:t> </w:t>
      </w:r>
      <w:r>
        <w:rPr/>
        <w:t>holds</w:t>
      </w:r>
      <w:r>
        <w:rPr>
          <w:spacing w:val="-7"/>
        </w:rPr>
        <w:t> </w:t>
      </w:r>
      <w:r>
        <w:rPr/>
        <w:t>after</w:t>
      </w:r>
      <w:r>
        <w:rPr>
          <w:spacing w:val="-4"/>
        </w:rPr>
        <w:t> </w:t>
      </w:r>
      <w:r>
        <w:rPr/>
        <w:t>initialisation and one execution of the ladder; and that, if </w:t>
      </w:r>
      <w:r>
        <w:rPr>
          <w:rFonts w:ascii="Liberation Serif" w:hAnsi="Liberation Serif"/>
          <w:i/>
        </w:rPr>
        <w:t>ψ</w:t>
      </w:r>
      <w:r>
        <w:rPr>
          <w:rFonts w:ascii="Liberation Serif" w:hAnsi="Liberation Serif"/>
          <w:i/>
          <w:spacing w:val="40"/>
        </w:rPr>
        <w:t> </w:t>
      </w:r>
      <w:r>
        <w:rPr/>
        <w:t>holds before an execution of the ladder, it holds afterwards as well.</w:t>
      </w:r>
      <w:r>
        <w:rPr>
          <w:spacing w:val="40"/>
        </w:rPr>
        <w:t> </w:t>
      </w:r>
      <w:r>
        <w:rPr/>
        <w:t>This technique is a strengthening of the first method introduced by Fokkink in [</w:t>
      </w:r>
      <w:hyperlink w:history="true" w:anchor="_bookmark17">
        <w:r>
          <w:rPr>
            <w:color w:val="0000FF"/>
          </w:rPr>
          <w:t>8</w:t>
        </w:r>
      </w:hyperlink>
      <w:r>
        <w:rPr/>
        <w:t>]; see our Section </w:t>
      </w:r>
      <w:hyperlink w:history="true" w:anchor="_bookmark8">
        <w:r>
          <w:rPr>
            <w:color w:val="0000FF"/>
          </w:rPr>
          <w:t>7</w:t>
        </w:r>
      </w:hyperlink>
      <w:r>
        <w:rPr>
          <w:color w:val="0000FF"/>
        </w:rPr>
        <w:t> </w:t>
      </w:r>
      <w:r>
        <w:rPr/>
        <w:t>for a detailed comparison</w:t>
      </w:r>
      <w:r>
        <w:rPr>
          <w:spacing w:val="40"/>
        </w:rPr>
        <w:t> </w:t>
      </w:r>
      <w:r>
        <w:rPr/>
        <w:t>of the two approaches.</w:t>
      </w:r>
    </w:p>
    <w:p>
      <w:pPr>
        <w:spacing w:after="0" w:line="216" w:lineRule="auto"/>
        <w:jc w:val="both"/>
        <w:sectPr>
          <w:pgSz w:w="9360" w:h="13610"/>
          <w:pgMar w:header="855" w:footer="0" w:top="1040" w:bottom="280" w:left="680" w:right="680"/>
        </w:sectPr>
      </w:pPr>
    </w:p>
    <w:p>
      <w:pPr>
        <w:pStyle w:val="BodyText"/>
        <w:spacing w:line="216" w:lineRule="auto" w:before="136"/>
        <w:ind w:left="107" w:right="218" w:firstLine="319"/>
        <w:jc w:val="both"/>
      </w:pPr>
      <w:r>
        <w:rPr>
          <w:w w:val="105"/>
        </w:rPr>
        <w:t>More</w:t>
      </w:r>
      <w:r>
        <w:rPr>
          <w:spacing w:val="-8"/>
          <w:w w:val="105"/>
        </w:rPr>
        <w:t> </w:t>
      </w:r>
      <w:r>
        <w:rPr>
          <w:w w:val="105"/>
        </w:rPr>
        <w:t>formally,</w:t>
      </w:r>
      <w:r>
        <w:rPr>
          <w:spacing w:val="-1"/>
          <w:w w:val="105"/>
        </w:rPr>
        <w:t> </w:t>
      </w:r>
      <w:r>
        <w:rPr>
          <w:w w:val="105"/>
        </w:rPr>
        <w:t>we</w:t>
      </w:r>
      <w:r>
        <w:rPr>
          <w:spacing w:val="-8"/>
          <w:w w:val="105"/>
        </w:rPr>
        <w:t> </w:t>
      </w:r>
      <w:r>
        <w:rPr>
          <w:w w:val="105"/>
        </w:rPr>
        <w:t>define</w:t>
      </w:r>
      <w:r>
        <w:rPr>
          <w:spacing w:val="-8"/>
          <w:w w:val="105"/>
        </w:rPr>
        <w:t> </w:t>
      </w:r>
      <w:r>
        <w:rPr>
          <w:w w:val="105"/>
        </w:rPr>
        <w:t>a</w:t>
      </w:r>
      <w:r>
        <w:rPr>
          <w:spacing w:val="-8"/>
          <w:w w:val="105"/>
        </w:rPr>
        <w:t> </w:t>
      </w:r>
      <w:r>
        <w:rPr>
          <w:w w:val="105"/>
        </w:rPr>
        <w:t>propositional</w:t>
      </w:r>
      <w:r>
        <w:rPr>
          <w:spacing w:val="-8"/>
          <w:w w:val="105"/>
        </w:rPr>
        <w:t> </w:t>
      </w:r>
      <w:r>
        <w:rPr>
          <w:w w:val="105"/>
        </w:rPr>
        <w:t>formula</w:t>
      </w:r>
      <w:r>
        <w:rPr>
          <w:spacing w:val="-7"/>
          <w:w w:val="105"/>
        </w:rPr>
        <w:t> </w:t>
      </w:r>
      <w:r>
        <w:rPr>
          <w:rFonts w:ascii="Liberation Serif" w:hAnsi="Liberation Serif" w:cs="Liberation Serif" w:eastAsia="Liberation Serif"/>
          <w:i/>
          <w:iCs/>
          <w:w w:val="105"/>
        </w:rPr>
        <w:t>ψ</w:t>
      </w:r>
      <w:r>
        <w:rPr>
          <w:rFonts w:ascii="Georgia" w:hAnsi="Georgia" w:cs="Georgia" w:eastAsia="Georgia"/>
          <w:i/>
          <w:iCs/>
          <w:w w:val="105"/>
          <w:vertAlign w:val="subscript"/>
        </w:rPr>
        <w:t>I</w:t>
      </w:r>
      <w:r>
        <w:rPr>
          <w:rFonts w:ascii="Georgia" w:hAnsi="Georgia" w:cs="Georgia" w:eastAsia="Georgia"/>
          <w:i/>
          <w:iCs/>
          <w:spacing w:val="27"/>
          <w:w w:val="105"/>
          <w:vertAlign w:val="baseline"/>
        </w:rPr>
        <w:t> </w:t>
      </w:r>
      <w:r>
        <w:rPr>
          <w:w w:val="105"/>
          <w:vertAlign w:val="baseline"/>
        </w:rPr>
        <w:t>which</w:t>
      </w:r>
      <w:r>
        <w:rPr>
          <w:spacing w:val="-8"/>
          <w:w w:val="105"/>
          <w:vertAlign w:val="baseline"/>
        </w:rPr>
        <w:t> </w:t>
      </w:r>
      <w:r>
        <w:rPr>
          <w:w w:val="105"/>
          <w:vertAlign w:val="baseline"/>
        </w:rPr>
        <w:t>defines</w:t>
      </w:r>
      <w:r>
        <w:rPr>
          <w:spacing w:val="-9"/>
          <w:w w:val="105"/>
          <w:vertAlign w:val="baseline"/>
        </w:rPr>
        <w:t> </w:t>
      </w:r>
      <w:r>
        <w:rPr>
          <w:w w:val="105"/>
          <w:vertAlign w:val="baseline"/>
        </w:rPr>
        <w:t>the</w:t>
      </w:r>
      <w:r>
        <w:rPr>
          <w:spacing w:val="-7"/>
          <w:w w:val="105"/>
          <w:vertAlign w:val="baseline"/>
        </w:rPr>
        <w:t> </w:t>
      </w:r>
      <w:r>
        <w:rPr>
          <w:w w:val="105"/>
          <w:vertAlign w:val="baseline"/>
        </w:rPr>
        <w:t>initial state</w:t>
      </w:r>
      <w:r>
        <w:rPr>
          <w:spacing w:val="-8"/>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system</w:t>
      </w:r>
      <w:r>
        <w:rPr>
          <w:spacing w:val="-10"/>
          <w:w w:val="105"/>
          <w:vertAlign w:val="baseline"/>
        </w:rPr>
        <w:t> </w:t>
      </w:r>
      <w:r>
        <w:rPr>
          <w:w w:val="105"/>
          <w:vertAlign w:val="baseline"/>
        </w:rPr>
        <w:t>(the</w:t>
      </w:r>
      <w:r>
        <w:rPr>
          <w:spacing w:val="-9"/>
          <w:w w:val="105"/>
          <w:vertAlign w:val="baseline"/>
        </w:rPr>
        <w:t> </w:t>
      </w:r>
      <w:r>
        <w:rPr>
          <w:w w:val="105"/>
          <w:vertAlign w:val="baseline"/>
        </w:rPr>
        <w:t>ladder</w:t>
      </w:r>
      <w:r>
        <w:rPr>
          <w:spacing w:val="-12"/>
          <w:w w:val="105"/>
          <w:vertAlign w:val="baseline"/>
        </w:rPr>
        <w:t> </w:t>
      </w:r>
      <w:r>
        <w:rPr>
          <w:w w:val="105"/>
          <w:vertAlign w:val="baseline"/>
        </w:rPr>
        <w:t>logic</w:t>
      </w:r>
      <w:r>
        <w:rPr>
          <w:spacing w:val="-8"/>
          <w:w w:val="105"/>
          <w:vertAlign w:val="baseline"/>
        </w:rPr>
        <w:t> </w:t>
      </w:r>
      <w:r>
        <w:rPr>
          <w:w w:val="105"/>
          <w:vertAlign w:val="baseline"/>
        </w:rPr>
        <w:t>program</w:t>
      </w:r>
      <w:r>
        <w:rPr>
          <w:spacing w:val="-10"/>
          <w:w w:val="105"/>
          <w:vertAlign w:val="baseline"/>
        </w:rPr>
        <w:t> </w:t>
      </w:r>
      <w:r>
        <w:rPr>
          <w:w w:val="105"/>
          <w:vertAlign w:val="baseline"/>
        </w:rPr>
        <w:t>does</w:t>
      </w:r>
      <w:r>
        <w:rPr>
          <w:spacing w:val="-13"/>
          <w:w w:val="105"/>
          <w:vertAlign w:val="baseline"/>
        </w:rPr>
        <w:t> </w:t>
      </w:r>
      <w:r>
        <w:rPr>
          <w:w w:val="105"/>
          <w:vertAlign w:val="baseline"/>
        </w:rPr>
        <w:t>not</w:t>
      </w:r>
      <w:r>
        <w:rPr>
          <w:spacing w:val="-9"/>
          <w:w w:val="105"/>
          <w:vertAlign w:val="baseline"/>
        </w:rPr>
        <w:t> </w:t>
      </w:r>
      <w:r>
        <w:rPr>
          <w:w w:val="105"/>
          <w:vertAlign w:val="baseline"/>
        </w:rPr>
        <w:t>assign</w:t>
      </w:r>
      <w:r>
        <w:rPr>
          <w:spacing w:val="-9"/>
          <w:w w:val="105"/>
          <w:vertAlign w:val="baseline"/>
        </w:rPr>
        <w:t> </w:t>
      </w:r>
      <w:r>
        <w:rPr>
          <w:w w:val="105"/>
          <w:vertAlign w:val="baseline"/>
        </w:rPr>
        <w:t>a</w:t>
      </w:r>
      <w:r>
        <w:rPr>
          <w:spacing w:val="-12"/>
          <w:w w:val="105"/>
          <w:vertAlign w:val="baseline"/>
        </w:rPr>
        <w:t> </w:t>
      </w:r>
      <w:r>
        <w:rPr>
          <w:w w:val="105"/>
          <w:vertAlign w:val="baseline"/>
        </w:rPr>
        <w:t>fixed</w:t>
      </w:r>
      <w:r>
        <w:rPr>
          <w:spacing w:val="-9"/>
          <w:w w:val="105"/>
          <w:vertAlign w:val="baseline"/>
        </w:rPr>
        <w:t> </w:t>
      </w:r>
      <w:r>
        <w:rPr>
          <w:w w:val="105"/>
          <w:vertAlign w:val="baseline"/>
        </w:rPr>
        <w:t>value</w:t>
      </w:r>
      <w:r>
        <w:rPr>
          <w:spacing w:val="-12"/>
          <w:w w:val="105"/>
          <w:vertAlign w:val="baseline"/>
        </w:rPr>
        <w:t> </w:t>
      </w:r>
      <w:r>
        <w:rPr>
          <w:w w:val="105"/>
          <w:vertAlign w:val="baseline"/>
        </w:rPr>
        <w:t>to</w:t>
      </w:r>
      <w:r>
        <w:rPr>
          <w:spacing w:val="-9"/>
          <w:w w:val="105"/>
          <w:vertAlign w:val="baseline"/>
        </w:rPr>
        <w:t> </w:t>
      </w:r>
      <w:r>
        <w:rPr>
          <w:w w:val="105"/>
          <w:vertAlign w:val="baseline"/>
        </w:rPr>
        <w:t>all variables</w:t>
      </w:r>
      <w:r>
        <w:rPr>
          <w:spacing w:val="-19"/>
          <w:w w:val="105"/>
          <w:vertAlign w:val="baseline"/>
        </w:rPr>
        <w:t> </w:t>
      </w:r>
      <w:r>
        <w:rPr>
          <w:w w:val="105"/>
          <w:vertAlign w:val="baseline"/>
        </w:rPr>
        <w:t>in</w:t>
      </w:r>
      <w:r>
        <w:rPr>
          <w:spacing w:val="-15"/>
          <w:w w:val="105"/>
          <w:vertAlign w:val="baseline"/>
        </w:rPr>
        <w:t> </w:t>
      </w:r>
      <w:r>
        <w:rPr>
          <w:w w:val="105"/>
          <w:vertAlign w:val="baseline"/>
        </w:rPr>
        <w:t>the</w:t>
      </w:r>
      <w:r>
        <w:rPr>
          <w:spacing w:val="-3"/>
          <w:w w:val="105"/>
          <w:vertAlign w:val="baseline"/>
        </w:rPr>
        <w:t> </w:t>
      </w:r>
      <w:r>
        <w:rPr>
          <w:w w:val="105"/>
          <w:vertAlign w:val="baseline"/>
        </w:rPr>
        <w:t>initial</w:t>
      </w:r>
      <w:r>
        <w:rPr>
          <w:spacing w:val="-3"/>
          <w:w w:val="105"/>
          <w:vertAlign w:val="baseline"/>
        </w:rPr>
        <w:t> </w:t>
      </w:r>
      <w:r>
        <w:rPr>
          <w:w w:val="105"/>
          <w:vertAlign w:val="baseline"/>
        </w:rPr>
        <w:t>state).</w:t>
      </w:r>
      <w:r>
        <w:rPr>
          <w:spacing w:val="40"/>
          <w:w w:val="105"/>
          <w:vertAlign w:val="baseline"/>
        </w:rPr>
        <w:t> </w:t>
      </w:r>
      <w:r>
        <w:rPr>
          <w:w w:val="105"/>
          <w:vertAlign w:val="baseline"/>
        </w:rPr>
        <w:t>For</w:t>
      </w:r>
      <w:r>
        <w:rPr>
          <w:spacing w:val="-1"/>
          <w:w w:val="105"/>
          <w:vertAlign w:val="baseline"/>
        </w:rPr>
        <w:t> </w:t>
      </w:r>
      <w:r>
        <w:rPr>
          <w:w w:val="105"/>
          <w:vertAlign w:val="baseline"/>
        </w:rPr>
        <w:t>instance, if</w:t>
      </w:r>
      <w:r>
        <w:rPr>
          <w:spacing w:val="-3"/>
          <w:w w:val="105"/>
          <w:vertAlign w:val="baseline"/>
        </w:rPr>
        <w:t> </w:t>
      </w:r>
      <w:r>
        <w:rPr>
          <w:w w:val="105"/>
          <w:vertAlign w:val="baseline"/>
        </w:rPr>
        <w:t>variables</w:t>
      </w:r>
      <w:r>
        <w:rPr>
          <w:spacing w:val="-4"/>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25"/>
          <w:w w:val="105"/>
          <w:vertAlign w:val="baseline"/>
        </w:rPr>
        <w:t> </w:t>
      </w:r>
      <w:r>
        <w:rPr>
          <w:w w:val="105"/>
          <w:vertAlign w:val="baseline"/>
        </w:rPr>
        <w:t>are</w:t>
      </w:r>
      <w:r>
        <w:rPr>
          <w:spacing w:val="-5"/>
          <w:w w:val="105"/>
          <w:vertAlign w:val="baseline"/>
        </w:rPr>
        <w:t> </w:t>
      </w:r>
      <w:r>
        <w:rPr>
          <w:w w:val="105"/>
          <w:vertAlign w:val="baseline"/>
        </w:rPr>
        <w:t>initially set</w:t>
      </w:r>
      <w:r>
        <w:rPr>
          <w:spacing w:val="-3"/>
          <w:w w:val="105"/>
          <w:vertAlign w:val="baseline"/>
        </w:rPr>
        <w:t> </w:t>
      </w:r>
      <w:r>
        <w:rPr>
          <w:w w:val="105"/>
          <w:vertAlign w:val="baseline"/>
        </w:rPr>
        <w:t>to values</w:t>
      </w:r>
      <w:r>
        <w:rPr>
          <w:spacing w:val="-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w w:val="105"/>
          <w:vertAlign w:val="baseline"/>
        </w:rPr>
        <w:t>, then </w:t>
      </w:r>
      <w:r>
        <w:rPr>
          <w:rFonts w:ascii="Liberation Serif" w:hAnsi="Liberation Serif" w:cs="Liberation Serif" w:eastAsia="Liberation Serif"/>
          <w:i/>
          <w:iCs/>
          <w:w w:val="105"/>
          <w:vertAlign w:val="baseline"/>
        </w:rPr>
        <w:t>ψ</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л</w:t>
      </w:r>
      <w:r>
        <w:rPr>
          <w:rFonts w:ascii="DejaVu Sans Condensed" w:hAnsi="DejaVu Sans Condensed" w:cs="DejaVu Sans Condensed" w:eastAsia="DejaVu Sans Condensed"/>
          <w:spacing w:val="-8"/>
          <w:w w:val="105"/>
          <w:vertAlign w:val="baseline"/>
        </w:rPr>
        <w:t> </w:t>
      </w:r>
      <w:r>
        <w:rPr>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05"/>
          <w:vertAlign w:val="baseline"/>
        </w:rPr>
        <w:t>b</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л</w:t>
      </w:r>
      <w:r>
        <w:rPr>
          <w:rFonts w:ascii="DejaVu Sans Condensed" w:hAnsi="DejaVu Sans Condensed" w:cs="DejaVu Sans Condensed" w:eastAsia="DejaVu Sans Condensed"/>
          <w:spacing w:val="-8"/>
          <w:w w:val="105"/>
          <w:vertAlign w:val="baseline"/>
        </w:rPr>
        <w:t> </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30"/>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40"/>
          <w:w w:val="105"/>
          <w:vertAlign w:val="baseline"/>
        </w:rPr>
        <w:t> </w:t>
      </w:r>
      <w:r>
        <w:rPr>
          <w:w w:val="105"/>
          <w:vertAlign w:val="baseline"/>
        </w:rPr>
        <w:t>Furthermore, we define a </w:t>
      </w:r>
      <w:r>
        <w:rPr>
          <w:vertAlign w:val="baseline"/>
        </w:rPr>
        <w:t>formula </w:t>
      </w:r>
      <w:r>
        <w:rPr>
          <w:rFonts w:ascii="Liberation Serif" w:hAnsi="Liberation Serif" w:cs="Liberation Serif" w:eastAsia="Liberation Serif"/>
          <w:i/>
          <w:iCs/>
          <w:vertAlign w:val="baseline"/>
        </w:rPr>
        <w:t>ϕ</w:t>
      </w:r>
      <w:r>
        <w:rPr>
          <w:rFonts w:ascii="Verdana" w:hAnsi="Verdana" w:cs="Verdana" w:eastAsia="Verdana"/>
          <w:vertAlign w:val="subscript"/>
        </w:rPr>
        <w:t>L</w:t>
      </w:r>
      <w:r>
        <w:rPr>
          <w:rFonts w:ascii="Verdana" w:hAnsi="Verdana" w:cs="Verdana" w:eastAsia="Verdana"/>
          <w:vertAlign w:val="baseline"/>
        </w:rPr>
        <w:t> </w:t>
      </w:r>
      <w:r>
        <w:rPr>
          <w:vertAlign w:val="baseline"/>
        </w:rPr>
        <w:t>which models</w:t>
      </w:r>
      <w:r>
        <w:rPr>
          <w:spacing w:val="-1"/>
          <w:vertAlign w:val="baseline"/>
        </w:rPr>
        <w:t> </w:t>
      </w:r>
      <w:r>
        <w:rPr>
          <w:vertAlign w:val="baseline"/>
        </w:rPr>
        <w:t>the execution of the ladder.</w:t>
      </w:r>
      <w:r>
        <w:rPr>
          <w:spacing w:val="32"/>
          <w:vertAlign w:val="baseline"/>
        </w:rPr>
        <w:t> </w:t>
      </w:r>
      <w:r>
        <w:rPr>
          <w:vertAlign w:val="baseline"/>
        </w:rPr>
        <w:t>Assuming</w:t>
      </w:r>
      <w:r>
        <w:rPr>
          <w:spacing w:val="-4"/>
          <w:vertAlign w:val="baseline"/>
        </w:rPr>
        <w:t> </w:t>
      </w:r>
      <w:r>
        <w:rPr>
          <w:vertAlign w:val="baseline"/>
        </w:rPr>
        <w:t>for simplicity that </w:t>
      </w:r>
      <w:r>
        <w:rPr>
          <w:w w:val="105"/>
          <w:vertAlign w:val="baseline"/>
        </w:rPr>
        <w:t>the</w:t>
      </w:r>
      <w:r>
        <w:rPr>
          <w:spacing w:val="-16"/>
          <w:w w:val="105"/>
          <w:vertAlign w:val="baseline"/>
        </w:rPr>
        <w:t> </w:t>
      </w:r>
      <w:r>
        <w:rPr>
          <w:rFonts w:ascii="Liberation Serif" w:hAnsi="Liberation Serif" w:cs="Liberation Serif" w:eastAsia="Liberation Serif"/>
          <w:i/>
          <w:iCs/>
          <w:w w:val="110"/>
          <w:vertAlign w:val="baseline"/>
        </w:rPr>
        <w:t>x</w:t>
      </w:r>
      <w:r>
        <w:rPr>
          <w:rFonts w:ascii="Georgia" w:hAnsi="Georgia" w:cs="Georgia" w:eastAsia="Georgia"/>
          <w:i/>
          <w:iCs/>
          <w:w w:val="110"/>
          <w:vertAlign w:val="subscript"/>
        </w:rPr>
        <w:t>i</w:t>
      </w:r>
      <w:r>
        <w:rPr>
          <w:rFonts w:ascii="Georgia" w:hAnsi="Georgia" w:cs="Georgia" w:eastAsia="Georgia"/>
          <w:i/>
          <w:iCs/>
          <w:spacing w:val="9"/>
          <w:w w:val="110"/>
          <w:vertAlign w:val="baseline"/>
        </w:rPr>
        <w:t> </w:t>
      </w:r>
      <w:r>
        <w:rPr>
          <w:w w:val="105"/>
          <w:vertAlign w:val="baseline"/>
        </w:rPr>
        <w:t>are</w:t>
      </w:r>
      <w:r>
        <w:rPr>
          <w:spacing w:val="-16"/>
          <w:w w:val="105"/>
          <w:vertAlign w:val="baseline"/>
        </w:rPr>
        <w:t> </w:t>
      </w:r>
      <w:r>
        <w:rPr>
          <w:w w:val="105"/>
          <w:vertAlign w:val="baseline"/>
        </w:rPr>
        <w:t>all</w:t>
      </w:r>
      <w:r>
        <w:rPr>
          <w:spacing w:val="-16"/>
          <w:w w:val="105"/>
          <w:vertAlign w:val="baseline"/>
        </w:rPr>
        <w:t> </w:t>
      </w:r>
      <w:r>
        <w:rPr>
          <w:w w:val="105"/>
          <w:vertAlign w:val="baseline"/>
        </w:rPr>
        <w:t>different</w:t>
      </w:r>
      <w:r>
        <w:rPr>
          <w:spacing w:val="-16"/>
          <w:w w:val="105"/>
          <w:vertAlign w:val="baseline"/>
        </w:rPr>
        <w:t> </w:t>
      </w:r>
      <w:r>
        <w:rPr>
          <w:w w:val="105"/>
          <w:vertAlign w:val="baseline"/>
        </w:rPr>
        <w:t>and</w:t>
      </w:r>
      <w:r>
        <w:rPr>
          <w:spacing w:val="-16"/>
          <w:w w:val="105"/>
          <w:vertAlign w:val="baseline"/>
        </w:rPr>
        <w:t> </w:t>
      </w:r>
      <w:r>
        <w:rPr>
          <w:w w:val="105"/>
          <w:vertAlign w:val="baseline"/>
        </w:rPr>
        <w:t>represent</w:t>
      </w:r>
      <w:r>
        <w:rPr>
          <w:spacing w:val="-16"/>
          <w:w w:val="105"/>
          <w:vertAlign w:val="baseline"/>
        </w:rPr>
        <w:t> </w:t>
      </w:r>
      <w:r>
        <w:rPr>
          <w:w w:val="105"/>
          <w:vertAlign w:val="baseline"/>
        </w:rPr>
        <w:t>the</w:t>
      </w:r>
      <w:r>
        <w:rPr>
          <w:spacing w:val="-16"/>
          <w:w w:val="105"/>
          <w:vertAlign w:val="baseline"/>
        </w:rPr>
        <w:t> </w:t>
      </w:r>
      <w:r>
        <w:rPr>
          <w:w w:val="105"/>
          <w:vertAlign w:val="baseline"/>
        </w:rPr>
        <w:t>state</w:t>
      </w:r>
      <w:r>
        <w:rPr>
          <w:spacing w:val="-15"/>
          <w:w w:val="105"/>
          <w:vertAlign w:val="baseline"/>
        </w:rPr>
        <w:t> </w:t>
      </w:r>
      <w:r>
        <w:rPr>
          <w:w w:val="105"/>
          <w:vertAlign w:val="baseline"/>
        </w:rPr>
        <w:t>of</w:t>
      </w:r>
      <w:r>
        <w:rPr>
          <w:spacing w:val="-15"/>
          <w:w w:val="105"/>
          <w:vertAlign w:val="baseline"/>
        </w:rPr>
        <w:t> </w:t>
      </w:r>
      <w:r>
        <w:rPr>
          <w:w w:val="105"/>
          <w:vertAlign w:val="baseline"/>
        </w:rPr>
        <w:t>variables</w:t>
      </w:r>
      <w:r>
        <w:rPr>
          <w:spacing w:val="-16"/>
          <w:w w:val="105"/>
          <w:vertAlign w:val="baseline"/>
        </w:rPr>
        <w:t> </w:t>
      </w:r>
      <w:r>
        <w:rPr>
          <w:w w:val="105"/>
          <w:vertAlign w:val="baseline"/>
        </w:rPr>
        <w:t>before</w:t>
      </w:r>
      <w:r>
        <w:rPr>
          <w:spacing w:val="-19"/>
          <w:w w:val="105"/>
          <w:vertAlign w:val="baseline"/>
        </w:rPr>
        <w:t> </w:t>
      </w:r>
      <w:r>
        <w:rPr>
          <w:w w:val="105"/>
          <w:vertAlign w:val="baseline"/>
        </w:rPr>
        <w:t>execution</w:t>
      </w:r>
      <w:r>
        <w:rPr>
          <w:spacing w:val="-12"/>
          <w:w w:val="105"/>
          <w:vertAlign w:val="baseline"/>
        </w:rPr>
        <w:t> </w:t>
      </w:r>
      <w:r>
        <w:rPr>
          <w:w w:val="105"/>
          <w:vertAlign w:val="baseline"/>
        </w:rPr>
        <w:t>of</w:t>
      </w:r>
      <w:r>
        <w:rPr>
          <w:spacing w:val="-15"/>
          <w:w w:val="105"/>
          <w:vertAlign w:val="baseline"/>
        </w:rPr>
        <w:t> </w:t>
      </w:r>
      <w:r>
        <w:rPr>
          <w:w w:val="105"/>
          <w:vertAlign w:val="baseline"/>
        </w:rPr>
        <w:t>the ladder, then </w:t>
      </w:r>
      <w:r>
        <w:rPr>
          <w:rFonts w:ascii="Liberation Serif" w:hAnsi="Liberation Serif" w:cs="Liberation Serif" w:eastAsia="Liberation Serif"/>
          <w:i/>
          <w:iCs/>
          <w:w w:val="110"/>
          <w:vertAlign w:val="baseline"/>
        </w:rPr>
        <w:t>ϕ</w:t>
      </w:r>
      <w:r>
        <w:rPr>
          <w:rFonts w:ascii="Verdana" w:hAnsi="Verdana" w:cs="Verdana" w:eastAsia="Verdana"/>
          <w:w w:val="110"/>
          <w:vertAlign w:val="subscript"/>
        </w:rPr>
        <w:t>L</w:t>
      </w:r>
      <w:r>
        <w:rPr>
          <w:rFonts w:ascii="Verdana" w:hAnsi="Verdana" w:cs="Verdana" w:eastAsia="Verdana"/>
          <w:w w:val="110"/>
          <w:vertAlign w:val="baseline"/>
        </w:rPr>
        <w:t> </w:t>
      </w:r>
      <w:r>
        <w:rPr>
          <w:w w:val="105"/>
          <w:vertAlign w:val="baseline"/>
        </w:rPr>
        <w:t>has the form</w:t>
      </w:r>
    </w:p>
    <w:p>
      <w:pPr>
        <w:pStyle w:val="BodyText"/>
        <w:spacing w:line="135" w:lineRule="exact" w:before="50"/>
        <w:ind w:left="349" w:right="39"/>
        <w:jc w:val="center"/>
      </w:pPr>
      <w:r>
        <w:rPr>
          <w:w w:val="115"/>
        </w:rPr>
        <w:t>(</w:t>
      </w:r>
      <w:r>
        <w:rPr>
          <w:rFonts w:ascii="Liberation Serif" w:hAnsi="Liberation Serif" w:cs="Liberation Serif" w:eastAsia="Liberation Serif"/>
          <w:i/>
          <w:iCs/>
          <w:w w:val="115"/>
        </w:rPr>
        <w:t>x</w:t>
      </w:r>
      <w:r>
        <w:rPr>
          <w:rFonts w:ascii="Verdana" w:hAnsi="Verdana" w:cs="Verdana" w:eastAsia="Verdana"/>
          <w:w w:val="115"/>
          <w:vertAlign w:val="superscript"/>
        </w:rPr>
        <w:t>'</w:t>
      </w:r>
      <w:r>
        <w:rPr>
          <w:rFonts w:ascii="Verdana" w:hAnsi="Verdana" w:cs="Verdana" w:eastAsia="Verdana"/>
          <w:spacing w:val="30"/>
          <w:w w:val="115"/>
          <w:vertAlign w:val="baseline"/>
        </w:rPr>
        <w:t> </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6"/>
          <w:w w:val="115"/>
          <w:vertAlign w:val="baseline"/>
        </w:rPr>
        <w:t> </w:t>
      </w:r>
      <w:r>
        <w:rPr>
          <w:rFonts w:ascii="Liberation Serif" w:hAnsi="Liberation Serif" w:cs="Liberation Serif" w:eastAsia="Liberation Serif"/>
          <w:i/>
          <w:iCs/>
          <w:w w:val="115"/>
          <w:vertAlign w:val="baseline"/>
        </w:rPr>
        <w:t>ϕ</w:t>
      </w:r>
      <w:r>
        <w:rPr>
          <w:rFonts w:ascii="Verdana" w:hAnsi="Verdana" w:cs="Verdana" w:eastAsia="Verdana"/>
          <w:w w:val="115"/>
          <w:vertAlign w:val="superscript"/>
        </w:rPr>
        <w:t>'</w:t>
      </w:r>
      <w:r>
        <w:rPr>
          <w:rFonts w:ascii="Verdana" w:hAnsi="Verdana" w:cs="Verdana" w:eastAsia="Verdana"/>
          <w:spacing w:val="-34"/>
          <w:w w:val="115"/>
          <w:vertAlign w:val="baseline"/>
        </w:rPr>
        <w:t> </w:t>
      </w:r>
      <w:r>
        <w:rPr>
          <w:w w:val="115"/>
          <w:vertAlign w:val="baseline"/>
        </w:rPr>
        <w:t>)</w:t>
      </w:r>
      <w:r>
        <w:rPr>
          <w:spacing w:val="-28"/>
          <w:w w:val="115"/>
          <w:vertAlign w:val="baseline"/>
        </w:rPr>
        <w:t> </w:t>
      </w:r>
      <w:r>
        <w:rPr>
          <w:rFonts w:ascii="DejaVu Sans Condensed" w:hAnsi="DejaVu Sans Condensed" w:cs="DejaVu Sans Condensed" w:eastAsia="DejaVu Sans Condensed"/>
          <w:w w:val="115"/>
          <w:vertAlign w:val="baseline"/>
        </w:rPr>
        <w:t>л</w:t>
      </w:r>
      <w:r>
        <w:rPr>
          <w:rFonts w:ascii="DejaVu Sans Condensed" w:hAnsi="DejaVu Sans Condensed" w:cs="DejaVu Sans Condensed" w:eastAsia="DejaVu Sans Condensed"/>
          <w:spacing w:val="-21"/>
          <w:w w:val="115"/>
          <w:vertAlign w:val="baseline"/>
        </w:rPr>
        <w:t> </w:t>
      </w:r>
      <w:r>
        <w:rPr>
          <w:rFonts w:ascii="DejaVu Sans Condensed" w:hAnsi="DejaVu Sans Condensed" w:cs="DejaVu Sans Condensed" w:eastAsia="DejaVu Sans Condensed"/>
          <w:spacing w:val="22"/>
          <w:w w:val="115"/>
          <w:vertAlign w:val="baseline"/>
        </w:rPr>
        <w:t>···</w:t>
      </w:r>
      <w:r>
        <w:rPr>
          <w:rFonts w:ascii="DejaVu Sans Condensed" w:hAnsi="DejaVu Sans Condensed" w:cs="DejaVu Sans Condensed" w:eastAsia="DejaVu Sans Condensed"/>
          <w:spacing w:val="-15"/>
          <w:w w:val="115"/>
          <w:vertAlign w:val="baseline"/>
        </w:rPr>
        <w:t> </w:t>
      </w:r>
      <w:r>
        <w:rPr>
          <w:rFonts w:ascii="DejaVu Sans Condensed" w:hAnsi="DejaVu Sans Condensed" w:cs="DejaVu Sans Condensed" w:eastAsia="DejaVu Sans Condensed"/>
          <w:w w:val="115"/>
          <w:vertAlign w:val="baseline"/>
        </w:rPr>
        <w:t>л</w:t>
      </w:r>
      <w:r>
        <w:rPr>
          <w:rFonts w:ascii="DejaVu Sans Condensed" w:hAnsi="DejaVu Sans Condensed" w:cs="DejaVu Sans Condensed" w:eastAsia="DejaVu Sans Condensed"/>
          <w:spacing w:val="-18"/>
          <w:w w:val="115"/>
          <w:vertAlign w:val="baseline"/>
        </w:rPr>
        <w:t> </w:t>
      </w:r>
      <w:r>
        <w:rPr>
          <w:w w:val="115"/>
          <w:vertAlign w:val="baseline"/>
        </w:rPr>
        <w:t>(</w:t>
      </w:r>
      <w:r>
        <w:rPr>
          <w:rFonts w:ascii="Liberation Serif" w:hAnsi="Liberation Serif" w:cs="Liberation Serif" w:eastAsia="Liberation Serif"/>
          <w:i/>
          <w:iCs/>
          <w:w w:val="115"/>
          <w:vertAlign w:val="baseline"/>
        </w:rPr>
        <w:t>x</w:t>
      </w:r>
      <w:r>
        <w:rPr>
          <w:rFonts w:ascii="Verdana" w:hAnsi="Verdana" w:cs="Verdana" w:eastAsia="Verdana"/>
          <w:w w:val="115"/>
          <w:vertAlign w:val="superscript"/>
        </w:rPr>
        <w:t>'</w:t>
      </w:r>
      <w:r>
        <w:rPr>
          <w:rFonts w:ascii="Verdana" w:hAnsi="Verdana" w:cs="Verdana" w:eastAsia="Verdana"/>
          <w:spacing w:val="47"/>
          <w:w w:val="115"/>
          <w:vertAlign w:val="baseline"/>
        </w:rPr>
        <w:t> </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7"/>
          <w:w w:val="115"/>
          <w:vertAlign w:val="baseline"/>
        </w:rPr>
        <w:t> </w:t>
      </w:r>
      <w:r>
        <w:rPr>
          <w:rFonts w:ascii="Liberation Serif" w:hAnsi="Liberation Serif" w:cs="Liberation Serif" w:eastAsia="Liberation Serif"/>
          <w:i/>
          <w:iCs/>
          <w:w w:val="115"/>
          <w:vertAlign w:val="baseline"/>
        </w:rPr>
        <w:t>ϕ</w:t>
      </w:r>
      <w:r>
        <w:rPr>
          <w:rFonts w:ascii="Verdana" w:hAnsi="Verdana" w:cs="Verdana" w:eastAsia="Verdana"/>
          <w:w w:val="115"/>
          <w:vertAlign w:val="superscript"/>
        </w:rPr>
        <w:t>'</w:t>
      </w:r>
      <w:r>
        <w:rPr>
          <w:rFonts w:ascii="Verdana" w:hAnsi="Verdana" w:cs="Verdana" w:eastAsia="Verdana"/>
          <w:spacing w:val="-13"/>
          <w:w w:val="115"/>
          <w:vertAlign w:val="baseline"/>
        </w:rPr>
        <w:t> </w:t>
      </w:r>
      <w:r>
        <w:rPr>
          <w:spacing w:val="-10"/>
          <w:w w:val="115"/>
          <w:vertAlign w:val="baseline"/>
        </w:rPr>
        <w:t>)</w:t>
      </w:r>
    </w:p>
    <w:p>
      <w:pPr>
        <w:tabs>
          <w:tab w:pos="3599" w:val="left" w:leader="none"/>
          <w:tab w:pos="4697" w:val="left" w:leader="none"/>
          <w:tab w:pos="5272" w:val="left" w:leader="none"/>
        </w:tabs>
        <w:spacing w:line="197" w:lineRule="exact" w:before="0"/>
        <w:ind w:left="3040"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spacing w:after="0" w:line="197" w:lineRule="exact"/>
        <w:jc w:val="left"/>
        <w:rPr>
          <w:rFonts w:ascii="Georgia"/>
          <w:sz w:val="15"/>
        </w:rPr>
        <w:sectPr>
          <w:pgSz w:w="9360" w:h="13610"/>
          <w:pgMar w:header="855" w:footer="0" w:top="1040" w:bottom="280" w:left="680" w:right="680"/>
        </w:sectPr>
      </w:pPr>
    </w:p>
    <w:p>
      <w:pPr>
        <w:pStyle w:val="BodyText"/>
        <w:spacing w:line="277" w:lineRule="exact" w:before="34"/>
        <w:ind w:left="107"/>
        <w:rPr>
          <w:rFonts w:ascii="Verdana"/>
        </w:rPr>
      </w:pPr>
      <w:r>
        <w:rPr/>
        <mc:AlternateContent>
          <mc:Choice Requires="wps">
            <w:drawing>
              <wp:anchor distT="0" distB="0" distL="0" distR="0" allowOverlap="1" layoutInCell="1" locked="0" behindDoc="1" simplePos="0" relativeHeight="487116800">
                <wp:simplePos x="0" y="0"/>
                <wp:positionH relativeFrom="page">
                  <wp:posOffset>944243</wp:posOffset>
                </wp:positionH>
                <wp:positionV relativeFrom="paragraph">
                  <wp:posOffset>113612</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4.349899pt;margin-top:8.945894pt;width:2.8pt;height:7.75pt;mso-position-horizontal-relative:page;mso-position-vertical-relative:paragraph;z-index:-16199680" type="#_x0000_t202" id="docshape61" filled="false" stroked="false">
                <v:textbox inset="0,0,0,0">
                  <w:txbxContent>
                    <w:p>
                      <w:pPr>
                        <w:spacing w:line="140" w:lineRule="exact" w:before="15"/>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Here,</w:t>
      </w:r>
      <w:r>
        <w:rPr>
          <w:spacing w:val="-10"/>
          <w:w w:val="105"/>
        </w:rPr>
        <w:t> </w:t>
      </w:r>
      <w:r>
        <w:rPr>
          <w:rFonts w:ascii="Liberation Serif"/>
          <w:i/>
          <w:spacing w:val="-5"/>
          <w:w w:val="115"/>
        </w:rPr>
        <w:t>x</w:t>
      </w:r>
      <w:r>
        <w:rPr>
          <w:rFonts w:ascii="Verdana"/>
          <w:spacing w:val="-5"/>
          <w:w w:val="115"/>
          <w:vertAlign w:val="superscript"/>
        </w:rPr>
        <w:t>'</w:t>
      </w:r>
    </w:p>
    <w:p>
      <w:pPr>
        <w:pStyle w:val="BodyText"/>
        <w:spacing w:line="277" w:lineRule="exact" w:before="34"/>
        <w:ind w:left="66"/>
      </w:pPr>
      <w:r>
        <w:rPr/>
        <w:br w:type="column"/>
      </w:r>
      <w:r>
        <w:rPr/>
        <w:t>are</w:t>
      </w:r>
      <w:r>
        <w:rPr>
          <w:spacing w:val="10"/>
        </w:rPr>
        <w:t> </w:t>
      </w:r>
      <w:r>
        <w:rPr/>
        <w:t>new</w:t>
      </w:r>
      <w:r>
        <w:rPr>
          <w:spacing w:val="7"/>
        </w:rPr>
        <w:t> </w:t>
      </w:r>
      <w:r>
        <w:rPr/>
        <w:t>variables</w:t>
      </w:r>
      <w:r>
        <w:rPr>
          <w:spacing w:val="13"/>
        </w:rPr>
        <w:t> </w:t>
      </w:r>
      <w:r>
        <w:rPr/>
        <w:t>representing</w:t>
      </w:r>
      <w:r>
        <w:rPr>
          <w:spacing w:val="8"/>
        </w:rPr>
        <w:t> </w:t>
      </w:r>
      <w:r>
        <w:rPr/>
        <w:t>the</w:t>
      </w:r>
      <w:r>
        <w:rPr>
          <w:spacing w:val="10"/>
        </w:rPr>
        <w:t> </w:t>
      </w:r>
      <w:r>
        <w:rPr/>
        <w:t>state</w:t>
      </w:r>
      <w:r>
        <w:rPr>
          <w:spacing w:val="12"/>
        </w:rPr>
        <w:t> </w:t>
      </w:r>
      <w:r>
        <w:rPr/>
        <w:t>of</w:t>
      </w:r>
      <w:r>
        <w:rPr>
          <w:spacing w:val="12"/>
        </w:rPr>
        <w:t> </w:t>
      </w:r>
      <w:r>
        <w:rPr/>
        <w:t>the</w:t>
      </w:r>
      <w:r>
        <w:rPr>
          <w:spacing w:val="8"/>
        </w:rPr>
        <w:t> </w:t>
      </w:r>
      <w:r>
        <w:rPr/>
        <w:t>variables</w:t>
      </w:r>
      <w:r>
        <w:rPr>
          <w:spacing w:val="11"/>
        </w:rPr>
        <w:t> </w:t>
      </w:r>
      <w:r>
        <w:rPr/>
        <w:t>after</w:t>
      </w:r>
      <w:r>
        <w:rPr>
          <w:spacing w:val="13"/>
        </w:rPr>
        <w:t> </w:t>
      </w:r>
      <w:r>
        <w:rPr>
          <w:spacing w:val="-2"/>
        </w:rPr>
        <w:t>execution;</w:t>
      </w:r>
    </w:p>
    <w:p>
      <w:pPr>
        <w:spacing w:after="0" w:line="277" w:lineRule="exact"/>
        <w:sectPr>
          <w:type w:val="continuous"/>
          <w:pgSz w:w="9360" w:h="13610"/>
          <w:pgMar w:header="855" w:footer="0" w:top="920" w:bottom="280" w:left="680" w:right="680"/>
          <w:cols w:num="2" w:equalWidth="0">
            <w:col w:w="852" w:space="40"/>
            <w:col w:w="7108"/>
          </w:cols>
        </w:sectPr>
      </w:pPr>
    </w:p>
    <w:p>
      <w:pPr>
        <w:spacing w:line="133" w:lineRule="exact" w:before="0"/>
        <w:ind w:left="107" w:right="0" w:firstLine="0"/>
        <w:jc w:val="left"/>
        <w:rPr>
          <w:rFonts w:ascii="Verdana" w:hAnsi="Verdana" w:cs="Verdana" w:eastAsia="Verdana"/>
          <w:sz w:val="21"/>
          <w:szCs w:val="21"/>
        </w:rPr>
      </w:pPr>
      <w:r>
        <w:rPr>
          <w:w w:val="110"/>
          <w:sz w:val="21"/>
          <w:szCs w:val="21"/>
        </w:rPr>
        <w:t>and</w:t>
      </w:r>
      <w:r>
        <w:rPr>
          <w:spacing w:val="-20"/>
          <w:w w:val="110"/>
          <w:sz w:val="21"/>
          <w:szCs w:val="21"/>
        </w:rPr>
        <w:t> </w:t>
      </w:r>
      <w:r>
        <w:rPr>
          <w:rFonts w:ascii="Liberation Serif" w:hAnsi="Liberation Serif" w:cs="Liberation Serif" w:eastAsia="Liberation Serif"/>
          <w:i/>
          <w:iCs/>
          <w:w w:val="110"/>
          <w:sz w:val="21"/>
          <w:szCs w:val="21"/>
        </w:rPr>
        <w:t>ϕ</w:t>
      </w:r>
      <w:r>
        <w:rPr>
          <w:rFonts w:ascii="Verdana" w:hAnsi="Verdana" w:cs="Verdana" w:eastAsia="Verdana"/>
          <w:w w:val="110"/>
          <w:sz w:val="21"/>
          <w:szCs w:val="21"/>
          <w:vertAlign w:val="superscript"/>
        </w:rPr>
        <w:t>'</w:t>
      </w:r>
      <w:r>
        <w:rPr>
          <w:rFonts w:ascii="Verdana" w:hAnsi="Verdana" w:cs="Verdana" w:eastAsia="Verdana"/>
          <w:spacing w:val="-18"/>
          <w:w w:val="110"/>
          <w:sz w:val="21"/>
          <w:szCs w:val="21"/>
          <w:vertAlign w:val="baseline"/>
        </w:rPr>
        <w:t> </w:t>
      </w:r>
      <w:r>
        <w:rPr>
          <w:w w:val="110"/>
          <w:sz w:val="21"/>
          <w:szCs w:val="21"/>
          <w:vertAlign w:val="baseline"/>
        </w:rPr>
        <w:t>is</w:t>
      </w:r>
      <w:r>
        <w:rPr>
          <w:spacing w:val="-13"/>
          <w:w w:val="110"/>
          <w:sz w:val="21"/>
          <w:szCs w:val="21"/>
          <w:vertAlign w:val="baseline"/>
        </w:rPr>
        <w:t> </w:t>
      </w:r>
      <w:r>
        <w:rPr>
          <w:w w:val="110"/>
          <w:sz w:val="21"/>
          <w:szCs w:val="21"/>
          <w:vertAlign w:val="baseline"/>
        </w:rPr>
        <w:t>the</w:t>
      </w:r>
      <w:r>
        <w:rPr>
          <w:spacing w:val="-13"/>
          <w:w w:val="110"/>
          <w:sz w:val="21"/>
          <w:szCs w:val="21"/>
          <w:vertAlign w:val="baseline"/>
        </w:rPr>
        <w:t> </w:t>
      </w:r>
      <w:r>
        <w:rPr>
          <w:w w:val="110"/>
          <w:sz w:val="21"/>
          <w:szCs w:val="21"/>
          <w:vertAlign w:val="baseline"/>
        </w:rPr>
        <w:t>result</w:t>
      </w:r>
      <w:r>
        <w:rPr>
          <w:spacing w:val="-13"/>
          <w:w w:val="110"/>
          <w:sz w:val="21"/>
          <w:szCs w:val="21"/>
          <w:vertAlign w:val="baseline"/>
        </w:rPr>
        <w:t> </w:t>
      </w:r>
      <w:r>
        <w:rPr>
          <w:w w:val="110"/>
          <w:sz w:val="21"/>
          <w:szCs w:val="21"/>
          <w:vertAlign w:val="baseline"/>
        </w:rPr>
        <w:t>of</w:t>
      </w:r>
      <w:r>
        <w:rPr>
          <w:spacing w:val="-12"/>
          <w:w w:val="110"/>
          <w:sz w:val="21"/>
          <w:szCs w:val="21"/>
          <w:vertAlign w:val="baseline"/>
        </w:rPr>
        <w:t> </w:t>
      </w:r>
      <w:r>
        <w:rPr>
          <w:w w:val="110"/>
          <w:sz w:val="21"/>
          <w:szCs w:val="21"/>
          <w:vertAlign w:val="baseline"/>
        </w:rPr>
        <w:t>replacing</w:t>
      </w:r>
      <w:r>
        <w:rPr>
          <w:spacing w:val="-11"/>
          <w:w w:val="110"/>
          <w:sz w:val="21"/>
          <w:szCs w:val="21"/>
          <w:vertAlign w:val="baseline"/>
        </w:rPr>
        <w:t> </w:t>
      </w:r>
      <w:r>
        <w:rPr>
          <w:rFonts w:ascii="Liberation Serif" w:hAnsi="Liberation Serif" w:cs="Liberation Serif" w:eastAsia="Liberation Serif"/>
          <w:i/>
          <w:iCs/>
          <w:spacing w:val="18"/>
          <w:w w:val="110"/>
          <w:sz w:val="21"/>
          <w:szCs w:val="21"/>
          <w:vertAlign w:val="baseline"/>
        </w:rPr>
        <w:t>x</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Verdana" w:hAnsi="Verdana" w:cs="Verdana" w:eastAsia="Verdana"/>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w w:val="110"/>
          <w:sz w:val="21"/>
          <w:szCs w:val="21"/>
          <w:vertAlign w:val="baseline"/>
        </w:rPr>
        <w:t>by</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Verdana" w:hAnsi="Verdana" w:cs="Verdana" w:eastAsia="Verdana"/>
          <w:w w:val="110"/>
          <w:sz w:val="21"/>
          <w:szCs w:val="21"/>
          <w:vertAlign w:val="superscript"/>
        </w:rPr>
        <w:t>'</w:t>
      </w:r>
      <w:r>
        <w:rPr>
          <w:rFonts w:ascii="Verdana" w:hAnsi="Verdana" w:cs="Verdana" w:eastAsia="Verdana"/>
          <w:spacing w:val="-36"/>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7"/>
          <w:w w:val="110"/>
          <w:sz w:val="21"/>
          <w:szCs w:val="21"/>
          <w:vertAlign w:val="baseline"/>
        </w:rPr>
        <w:t>x</w:t>
      </w:r>
      <w:r>
        <w:rPr>
          <w:rFonts w:ascii="Verdana" w:hAnsi="Verdana" w:cs="Verdana" w:eastAsia="Verdana"/>
          <w:spacing w:val="-7"/>
          <w:w w:val="110"/>
          <w:sz w:val="21"/>
          <w:szCs w:val="21"/>
          <w:vertAlign w:val="superscript"/>
        </w:rPr>
        <w:t>'</w:t>
      </w:r>
    </w:p>
    <w:p>
      <w:pPr>
        <w:pStyle w:val="BodyText"/>
        <w:spacing w:line="133" w:lineRule="exact"/>
        <w:ind w:left="107"/>
      </w:pPr>
      <w:r>
        <w:rPr/>
        <w:br w:type="column"/>
      </w:r>
      <w:r>
        <w:rPr>
          <w:w w:val="105"/>
        </w:rPr>
        <w:t>in</w:t>
      </w:r>
      <w:r>
        <w:rPr>
          <w:spacing w:val="3"/>
          <w:w w:val="105"/>
        </w:rPr>
        <w:t> </w:t>
      </w:r>
      <w:r>
        <w:rPr>
          <w:rFonts w:ascii="Liberation Serif" w:hAnsi="Liberation Serif" w:cs="Liberation Serif" w:eastAsia="Liberation Serif"/>
          <w:i/>
          <w:iCs/>
          <w:w w:val="105"/>
        </w:rPr>
        <w:t>ϕ</w:t>
      </w:r>
      <w:r>
        <w:rPr>
          <w:rFonts w:ascii="Georgia" w:hAnsi="Georgia" w:cs="Georgia" w:eastAsia="Georgia"/>
          <w:i/>
          <w:iCs/>
          <w:w w:val="105"/>
          <w:vertAlign w:val="subscript"/>
        </w:rPr>
        <w:t>i</w:t>
      </w:r>
      <w:r>
        <w:rPr>
          <w:w w:val="105"/>
          <w:vertAlign w:val="baseline"/>
        </w:rPr>
        <w:t>.</w:t>
      </w:r>
      <w:r>
        <w:rPr>
          <w:spacing w:val="39"/>
          <w:w w:val="105"/>
          <w:vertAlign w:val="baseline"/>
        </w:rPr>
        <w:t> </w:t>
      </w:r>
      <w:r>
        <w:rPr>
          <w:w w:val="105"/>
          <w:vertAlign w:val="baseline"/>
        </w:rPr>
        <w:t>The</w:t>
      </w:r>
      <w:r>
        <w:rPr>
          <w:spacing w:val="-1"/>
          <w:w w:val="105"/>
          <w:vertAlign w:val="baseline"/>
        </w:rPr>
        <w:t> </w:t>
      </w:r>
      <w:r>
        <w:rPr>
          <w:w w:val="105"/>
          <w:vertAlign w:val="baseline"/>
        </w:rPr>
        <w:t>first</w:t>
      </w:r>
      <w:r>
        <w:rPr>
          <w:spacing w:val="2"/>
          <w:w w:val="105"/>
          <w:vertAlign w:val="baseline"/>
        </w:rPr>
        <w:t> </w:t>
      </w:r>
      <w:r>
        <w:rPr>
          <w:spacing w:val="-2"/>
          <w:w w:val="105"/>
          <w:vertAlign w:val="baseline"/>
        </w:rPr>
        <w:t>proof</w:t>
      </w:r>
    </w:p>
    <w:p>
      <w:pPr>
        <w:spacing w:after="0" w:line="133" w:lineRule="exact"/>
        <w:sectPr>
          <w:type w:val="continuous"/>
          <w:pgSz w:w="9360" w:h="13610"/>
          <w:pgMar w:header="855" w:footer="0" w:top="920" w:bottom="280" w:left="680" w:right="680"/>
          <w:cols w:num="2" w:equalWidth="0">
            <w:col w:w="5505" w:space="159"/>
            <w:col w:w="2336"/>
          </w:cols>
        </w:sectPr>
      </w:pPr>
    </w:p>
    <w:p>
      <w:pPr>
        <w:tabs>
          <w:tab w:pos="4736" w:val="left" w:leader="none"/>
          <w:tab w:pos="5419" w:val="left" w:leader="none"/>
        </w:tabs>
        <w:spacing w:line="196" w:lineRule="exact" w:before="0"/>
        <w:ind w:left="664" w:right="0" w:firstLine="0"/>
        <w:jc w:val="left"/>
        <w:rPr>
          <w:rFonts w:ascii="LM Roman 8" w:hAnsi="LM Roman 8"/>
          <w:sz w:val="15"/>
        </w:rPr>
      </w:pPr>
      <w:r>
        <w:rPr>
          <w:rFonts w:ascii="Georgia" w:hAnsi="Georgia"/>
          <w:i/>
          <w:spacing w:val="-10"/>
          <w:w w:val="110"/>
          <w:sz w:val="15"/>
        </w:rPr>
        <w:t>i</w:t>
      </w:r>
      <w:r>
        <w:rPr>
          <w:rFonts w:ascii="Georgia" w:hAnsi="Georgia"/>
          <w:i/>
          <w:sz w:val="15"/>
        </w:rPr>
        <w:tab/>
      </w:r>
      <w:r>
        <w:rPr>
          <w:rFonts w:ascii="LM Roman 8" w:hAnsi="LM Roman 8"/>
          <w:spacing w:val="-10"/>
          <w:w w:val="110"/>
          <w:sz w:val="15"/>
        </w:rPr>
        <w:t>1</w:t>
      </w:r>
      <w:r>
        <w:rPr>
          <w:rFonts w:ascii="LM Roman 8" w:hAnsi="LM Roman 8"/>
          <w:sz w:val="15"/>
        </w:rPr>
        <w:tab/>
      </w:r>
      <w:r>
        <w:rPr>
          <w:rFonts w:ascii="Georgia" w:hAnsi="Georgia"/>
          <w:i/>
          <w:spacing w:val="-5"/>
          <w:w w:val="110"/>
          <w:sz w:val="15"/>
        </w:rPr>
        <w:t>i</w:t>
      </w:r>
      <w:r>
        <w:rPr>
          <w:rFonts w:ascii="Verdana" w:hAnsi="Verdana"/>
          <w:spacing w:val="-5"/>
          <w:w w:val="110"/>
          <w:sz w:val="15"/>
        </w:rPr>
        <w:t>−</w:t>
      </w:r>
      <w:r>
        <w:rPr>
          <w:rFonts w:ascii="LM Roman 8" w:hAnsi="LM Roman 8"/>
          <w:spacing w:val="-5"/>
          <w:w w:val="110"/>
          <w:sz w:val="15"/>
        </w:rPr>
        <w:t>1</w:t>
      </w:r>
    </w:p>
    <w:p>
      <w:pPr>
        <w:pStyle w:val="BodyText"/>
        <w:spacing w:line="225" w:lineRule="exact"/>
        <w:ind w:left="107"/>
        <w:jc w:val="both"/>
      </w:pPr>
      <w:r>
        <w:rPr/>
        <w:t>formula, corresponding</w:t>
      </w:r>
      <w:r>
        <w:rPr>
          <w:spacing w:val="-6"/>
        </w:rPr>
        <w:t> </w:t>
      </w:r>
      <w:r>
        <w:rPr/>
        <w:t>to</w:t>
      </w:r>
      <w:r>
        <w:rPr>
          <w:spacing w:val="2"/>
        </w:rPr>
        <w:t> </w:t>
      </w:r>
      <w:r>
        <w:rPr/>
        <w:t>the</w:t>
      </w:r>
      <w:r>
        <w:rPr>
          <w:spacing w:val="-4"/>
        </w:rPr>
        <w:t> </w:t>
      </w:r>
      <w:r>
        <w:rPr/>
        <w:t>base</w:t>
      </w:r>
      <w:r>
        <w:rPr>
          <w:spacing w:val="-1"/>
        </w:rPr>
        <w:t> </w:t>
      </w:r>
      <w:r>
        <w:rPr/>
        <w:t>case,</w:t>
      </w:r>
      <w:r>
        <w:rPr>
          <w:spacing w:val="1"/>
        </w:rPr>
        <w:t> </w:t>
      </w:r>
      <w:r>
        <w:rPr/>
        <w:t>has</w:t>
      </w:r>
      <w:r>
        <w:rPr>
          <w:spacing w:val="-2"/>
        </w:rPr>
        <w:t> </w:t>
      </w:r>
      <w:r>
        <w:rPr/>
        <w:t>the </w:t>
      </w:r>
      <w:r>
        <w:rPr>
          <w:spacing w:val="-4"/>
        </w:rPr>
        <w:t>form</w:t>
      </w:r>
    </w:p>
    <w:p>
      <w:pPr>
        <w:spacing w:before="75"/>
        <w:ind w:left="298" w:right="0" w:firstLine="0"/>
        <w:jc w:val="center"/>
        <w:rPr>
          <w:rFonts w:ascii="Verdana" w:hAnsi="Verdana" w:cs="Verdana" w:eastAsia="Verdana"/>
          <w:sz w:val="21"/>
          <w:szCs w:val="21"/>
        </w:rPr>
      </w:pPr>
      <w:r>
        <w:rPr>
          <w:rFonts w:ascii="Liberation Serif" w:hAnsi="Liberation Serif" w:cs="Liberation Serif" w:eastAsia="Liberation Serif"/>
          <w:i/>
          <w:iCs/>
          <w:w w:val="125"/>
          <w:sz w:val="21"/>
          <w:szCs w:val="21"/>
        </w:rPr>
        <w:t>ψ</w:t>
      </w:r>
      <w:r>
        <w:rPr>
          <w:rFonts w:ascii="Georgia" w:hAnsi="Georgia" w:cs="Georgia" w:eastAsia="Georgia"/>
          <w:i/>
          <w:iCs/>
          <w:w w:val="125"/>
          <w:sz w:val="21"/>
          <w:szCs w:val="21"/>
          <w:vertAlign w:val="subscript"/>
        </w:rPr>
        <w:t>I</w:t>
      </w:r>
      <w:r>
        <w:rPr>
          <w:rFonts w:ascii="Georgia" w:hAnsi="Georgia" w:cs="Georgia" w:eastAsia="Georgia"/>
          <w:i/>
          <w:iCs/>
          <w:spacing w:val="6"/>
          <w:w w:val="125"/>
          <w:sz w:val="21"/>
          <w:szCs w:val="21"/>
          <w:vertAlign w:val="baseline"/>
        </w:rPr>
        <w:t> </w:t>
      </w:r>
      <w:r>
        <w:rPr>
          <w:rFonts w:ascii="DejaVu Sans Condensed" w:hAnsi="DejaVu Sans Condensed" w:cs="DejaVu Sans Condensed" w:eastAsia="DejaVu Sans Condensed"/>
          <w:w w:val="125"/>
          <w:sz w:val="21"/>
          <w:szCs w:val="21"/>
          <w:vertAlign w:val="baseline"/>
        </w:rPr>
        <w:t>л</w:t>
      </w:r>
      <w:r>
        <w:rPr>
          <w:rFonts w:ascii="DejaVu Sans Condensed" w:hAnsi="DejaVu Sans Condensed" w:cs="DejaVu Sans Condensed" w:eastAsia="DejaVu Sans Condensed"/>
          <w:spacing w:val="-30"/>
          <w:w w:val="125"/>
          <w:sz w:val="21"/>
          <w:szCs w:val="21"/>
          <w:vertAlign w:val="baseline"/>
        </w:rPr>
        <w:t> </w:t>
      </w:r>
      <w:r>
        <w:rPr>
          <w:rFonts w:ascii="Liberation Serif" w:hAnsi="Liberation Serif" w:cs="Liberation Serif" w:eastAsia="Liberation Serif"/>
          <w:i/>
          <w:iCs/>
          <w:w w:val="125"/>
          <w:sz w:val="21"/>
          <w:szCs w:val="21"/>
          <w:vertAlign w:val="baseline"/>
        </w:rPr>
        <w:t>ϕ</w:t>
      </w:r>
      <w:r>
        <w:rPr>
          <w:rFonts w:ascii="Verdana" w:hAnsi="Verdana" w:cs="Verdana" w:eastAsia="Verdana"/>
          <w:w w:val="125"/>
          <w:sz w:val="21"/>
          <w:szCs w:val="21"/>
          <w:vertAlign w:val="subscript"/>
        </w:rPr>
        <w:t>L</w:t>
      </w:r>
      <w:r>
        <w:rPr>
          <w:rFonts w:ascii="Verdana" w:hAnsi="Verdana" w:cs="Verdana" w:eastAsia="Verdana"/>
          <w:spacing w:val="-22"/>
          <w:w w:val="125"/>
          <w:sz w:val="21"/>
          <w:szCs w:val="21"/>
          <w:vertAlign w:val="baseline"/>
        </w:rPr>
        <w:t> </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7"/>
          <w:w w:val="125"/>
          <w:sz w:val="21"/>
          <w:szCs w:val="21"/>
          <w:vertAlign w:val="baseline"/>
        </w:rPr>
        <w:t> </w:t>
      </w:r>
      <w:r>
        <w:rPr>
          <w:rFonts w:ascii="Liberation Serif" w:hAnsi="Liberation Serif" w:cs="Liberation Serif" w:eastAsia="Liberation Serif"/>
          <w:i/>
          <w:iCs/>
          <w:spacing w:val="-5"/>
          <w:w w:val="125"/>
          <w:sz w:val="21"/>
          <w:szCs w:val="21"/>
          <w:vertAlign w:val="baseline"/>
        </w:rPr>
        <w:t>ψ</w:t>
      </w:r>
      <w:r>
        <w:rPr>
          <w:rFonts w:ascii="Verdana" w:hAnsi="Verdana" w:cs="Verdana" w:eastAsia="Verdana"/>
          <w:spacing w:val="-5"/>
          <w:w w:val="125"/>
          <w:sz w:val="21"/>
          <w:szCs w:val="21"/>
          <w:vertAlign w:val="superscript"/>
        </w:rPr>
        <w:t>'</w:t>
      </w:r>
    </w:p>
    <w:p>
      <w:pPr>
        <w:pStyle w:val="BodyText"/>
        <w:spacing w:line="216" w:lineRule="auto" w:before="106"/>
        <w:ind w:left="107" w:right="222"/>
        <w:jc w:val="both"/>
      </w:pPr>
      <w:r>
        <w:rPr/>
        <w:t>where</w:t>
      </w:r>
      <w:r>
        <w:rPr>
          <w:spacing w:val="-6"/>
        </w:rPr>
        <w:t> </w:t>
      </w:r>
      <w:r>
        <w:rPr>
          <w:rFonts w:ascii="Liberation Serif" w:hAnsi="Liberation Serif"/>
          <w:i/>
        </w:rPr>
        <w:t>ψ</w:t>
      </w:r>
      <w:r>
        <w:rPr>
          <w:rFonts w:ascii="Verdana" w:hAnsi="Verdana"/>
          <w:vertAlign w:val="superscript"/>
        </w:rPr>
        <w:t>'</w:t>
      </w:r>
      <w:r>
        <w:rPr>
          <w:rFonts w:ascii="Verdana" w:hAnsi="Verdana"/>
          <w:vertAlign w:val="baseline"/>
        </w:rPr>
        <w:t> </w:t>
      </w:r>
      <w:r>
        <w:rPr>
          <w:vertAlign w:val="baseline"/>
        </w:rPr>
        <w:t>is</w:t>
      </w:r>
      <w:r>
        <w:rPr>
          <w:spacing w:val="-3"/>
          <w:vertAlign w:val="baseline"/>
        </w:rPr>
        <w:t> </w:t>
      </w:r>
      <w:r>
        <w:rPr>
          <w:vertAlign w:val="baseline"/>
        </w:rPr>
        <w:t>the</w:t>
      </w:r>
      <w:r>
        <w:rPr>
          <w:spacing w:val="-5"/>
          <w:vertAlign w:val="baseline"/>
        </w:rPr>
        <w:t> </w:t>
      </w:r>
      <w:r>
        <w:rPr>
          <w:vertAlign w:val="baseline"/>
        </w:rPr>
        <w:t>result</w:t>
      </w:r>
      <w:r>
        <w:rPr>
          <w:spacing w:val="-7"/>
          <w:vertAlign w:val="baseline"/>
        </w:rPr>
        <w:t> </w:t>
      </w:r>
      <w:r>
        <w:rPr>
          <w:vertAlign w:val="baseline"/>
        </w:rPr>
        <w:t>of</w:t>
      </w:r>
      <w:r>
        <w:rPr>
          <w:spacing w:val="-5"/>
          <w:vertAlign w:val="baseline"/>
        </w:rPr>
        <w:t> </w:t>
      </w:r>
      <w:r>
        <w:rPr>
          <w:vertAlign w:val="baseline"/>
        </w:rPr>
        <w:t>replacing</w:t>
      </w:r>
      <w:r>
        <w:rPr>
          <w:spacing w:val="-2"/>
          <w:vertAlign w:val="baseline"/>
        </w:rPr>
        <w:t> </w:t>
      </w:r>
      <w:r>
        <w:rPr>
          <w:vertAlign w:val="baseline"/>
        </w:rPr>
        <w:t>each</w:t>
      </w:r>
      <w:r>
        <w:rPr>
          <w:spacing w:val="-1"/>
          <w:vertAlign w:val="baseline"/>
        </w:rPr>
        <w:t> </w:t>
      </w:r>
      <w:r>
        <w:rPr>
          <w:vertAlign w:val="baseline"/>
        </w:rPr>
        <w:t>atomic</w:t>
      </w:r>
      <w:r>
        <w:rPr>
          <w:spacing w:val="-2"/>
          <w:vertAlign w:val="baseline"/>
        </w:rPr>
        <w:t> </w:t>
      </w:r>
      <w:r>
        <w:rPr>
          <w:vertAlign w:val="baseline"/>
        </w:rPr>
        <w:t>proposition</w:t>
      </w:r>
      <w:r>
        <w:rPr>
          <w:spacing w:val="-2"/>
          <w:vertAlign w:val="baseline"/>
        </w:rPr>
        <w:t> </w:t>
      </w:r>
      <w:r>
        <w:rPr>
          <w:rFonts w:ascii="Liberation Serif" w:hAnsi="Liberation Serif"/>
          <w:i/>
          <w:vertAlign w:val="baseline"/>
        </w:rPr>
        <w:t>x </w:t>
      </w:r>
      <w:r>
        <w:rPr>
          <w:vertAlign w:val="baseline"/>
        </w:rPr>
        <w:t>in</w:t>
      </w:r>
      <w:r>
        <w:rPr>
          <w:spacing w:val="-5"/>
          <w:vertAlign w:val="baseline"/>
        </w:rPr>
        <w:t> </w:t>
      </w:r>
      <w:r>
        <w:rPr>
          <w:rFonts w:ascii="Liberation Serif" w:hAnsi="Liberation Serif"/>
          <w:i/>
          <w:vertAlign w:val="baseline"/>
        </w:rPr>
        <w:t>ψ</w:t>
      </w:r>
      <w:r>
        <w:rPr>
          <w:rFonts w:ascii="Liberation Serif" w:hAnsi="Liberation Serif"/>
          <w:i/>
          <w:spacing w:val="21"/>
          <w:vertAlign w:val="baseline"/>
        </w:rPr>
        <w:t> </w:t>
      </w:r>
      <w:r>
        <w:rPr>
          <w:vertAlign w:val="baseline"/>
        </w:rPr>
        <w:t>by</w:t>
      </w:r>
      <w:r>
        <w:rPr>
          <w:spacing w:val="-6"/>
          <w:vertAlign w:val="baseline"/>
        </w:rPr>
        <w:t> </w:t>
      </w:r>
      <w:r>
        <w:rPr>
          <w:rFonts w:ascii="Liberation Serif" w:hAnsi="Liberation Serif"/>
          <w:i/>
          <w:vertAlign w:val="baseline"/>
        </w:rPr>
        <w:t>x</w:t>
      </w:r>
      <w:r>
        <w:rPr>
          <w:rFonts w:ascii="Verdana" w:hAnsi="Verdana"/>
          <w:vertAlign w:val="superscript"/>
        </w:rPr>
        <w:t>'</w:t>
      </w:r>
      <w:r>
        <w:rPr>
          <w:vertAlign w:val="baseline"/>
        </w:rPr>
        <w:t>.</w:t>
      </w:r>
      <w:r>
        <w:rPr>
          <w:spacing w:val="30"/>
          <w:vertAlign w:val="baseline"/>
        </w:rPr>
        <w:t> </w:t>
      </w:r>
      <w:r>
        <w:rPr>
          <w:vertAlign w:val="baseline"/>
        </w:rPr>
        <w:t>It</w:t>
      </w:r>
      <w:r>
        <w:rPr>
          <w:spacing w:val="-5"/>
          <w:vertAlign w:val="baseline"/>
        </w:rPr>
        <w:t> </w:t>
      </w:r>
      <w:r>
        <w:rPr>
          <w:vertAlign w:val="baseline"/>
        </w:rPr>
        <w:t>expresses that after the first</w:t>
      </w:r>
      <w:r>
        <w:rPr>
          <w:spacing w:val="-3"/>
          <w:vertAlign w:val="baseline"/>
        </w:rPr>
        <w:t> </w:t>
      </w:r>
      <w:r>
        <w:rPr>
          <w:vertAlign w:val="baseline"/>
        </w:rPr>
        <w:t>iteration of the ladder the</w:t>
      </w:r>
      <w:r>
        <w:rPr>
          <w:spacing w:val="-1"/>
          <w:vertAlign w:val="baseline"/>
        </w:rPr>
        <w:t> </w:t>
      </w:r>
      <w:r>
        <w:rPr>
          <w:vertAlign w:val="baseline"/>
        </w:rPr>
        <w:t>interlocking system is in a</w:t>
      </w:r>
      <w:r>
        <w:rPr>
          <w:spacing w:val="-1"/>
          <w:vertAlign w:val="baseline"/>
        </w:rPr>
        <w:t> </w:t>
      </w:r>
      <w:r>
        <w:rPr>
          <w:vertAlign w:val="baseline"/>
        </w:rPr>
        <w:t>safe state. The second formula is the inductive step, and proves that from an arbitrary state where the safety condition </w:t>
      </w:r>
      <w:r>
        <w:rPr>
          <w:rFonts w:ascii="Liberation Serif" w:hAnsi="Liberation Serif"/>
          <w:i/>
          <w:vertAlign w:val="baseline"/>
        </w:rPr>
        <w:t>ψ</w:t>
      </w:r>
      <w:r>
        <w:rPr>
          <w:rFonts w:ascii="Liberation Serif" w:hAnsi="Liberation Serif"/>
          <w:i/>
          <w:spacing w:val="26"/>
          <w:vertAlign w:val="baseline"/>
        </w:rPr>
        <w:t> </w:t>
      </w:r>
      <w:r>
        <w:rPr>
          <w:vertAlign w:val="baseline"/>
        </w:rPr>
        <w:t>holds, after executing the ladder the safety condition still holds.</w:t>
      </w:r>
    </w:p>
    <w:p>
      <w:pPr>
        <w:spacing w:before="77"/>
        <w:ind w:left="300" w:right="0" w:firstLine="0"/>
        <w:jc w:val="center"/>
        <w:rPr>
          <w:rFonts w:ascii="Verdana" w:hAnsi="Verdana" w:cs="Verdana" w:eastAsia="Verdana"/>
          <w:sz w:val="21"/>
          <w:szCs w:val="21"/>
        </w:rPr>
      </w:pP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5"/>
          <w:w w:val="120"/>
          <w:sz w:val="21"/>
          <w:szCs w:val="21"/>
        </w:rPr>
        <w:t> </w:t>
      </w:r>
      <w:r>
        <w:rPr>
          <w:rFonts w:ascii="DejaVu Sans Condensed" w:hAnsi="DejaVu Sans Condensed" w:cs="DejaVu Sans Condensed" w:eastAsia="DejaVu Sans Condensed"/>
          <w:w w:val="120"/>
          <w:sz w:val="21"/>
          <w:szCs w:val="21"/>
        </w:rPr>
        <w:t>л</w:t>
      </w:r>
      <w:r>
        <w:rPr>
          <w:rFonts w:ascii="DejaVu Sans Condensed" w:hAnsi="DejaVu Sans Condensed" w:cs="DejaVu Sans Condensed" w:eastAsia="DejaVu Sans Condensed"/>
          <w:spacing w:val="-20"/>
          <w:w w:val="120"/>
          <w:sz w:val="21"/>
          <w:szCs w:val="21"/>
        </w:rPr>
        <w:t> </w:t>
      </w:r>
      <w:r>
        <w:rPr>
          <w:rFonts w:ascii="Liberation Serif" w:hAnsi="Liberation Serif" w:cs="Liberation Serif" w:eastAsia="Liberation Serif"/>
          <w:i/>
          <w:iCs/>
          <w:w w:val="120"/>
          <w:sz w:val="21"/>
          <w:szCs w:val="21"/>
        </w:rPr>
        <w:t>ϕ</w:t>
      </w:r>
      <w:r>
        <w:rPr>
          <w:rFonts w:ascii="Verdana" w:hAnsi="Verdana" w:cs="Verdana" w:eastAsia="Verdana"/>
          <w:w w:val="120"/>
          <w:sz w:val="21"/>
          <w:szCs w:val="21"/>
          <w:vertAlign w:val="subscript"/>
        </w:rPr>
        <w:t>L</w:t>
      </w:r>
      <w:r>
        <w:rPr>
          <w:rFonts w:ascii="Verdana" w:hAnsi="Verdana" w:cs="Verdana" w:eastAsia="Verdana"/>
          <w:spacing w:val="-14"/>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5"/>
          <w:w w:val="120"/>
          <w:sz w:val="21"/>
          <w:szCs w:val="21"/>
          <w:vertAlign w:val="baseline"/>
        </w:rPr>
        <w:t> </w:t>
      </w:r>
      <w:r>
        <w:rPr>
          <w:rFonts w:ascii="Liberation Serif" w:hAnsi="Liberation Serif" w:cs="Liberation Serif" w:eastAsia="Liberation Serif"/>
          <w:i/>
          <w:iCs/>
          <w:spacing w:val="-5"/>
          <w:w w:val="120"/>
          <w:sz w:val="21"/>
          <w:szCs w:val="21"/>
          <w:vertAlign w:val="baseline"/>
        </w:rPr>
        <w:t>ψ</w:t>
      </w:r>
      <w:r>
        <w:rPr>
          <w:rFonts w:ascii="Verdana" w:hAnsi="Verdana" w:cs="Verdana" w:eastAsia="Verdana"/>
          <w:spacing w:val="-5"/>
          <w:w w:val="120"/>
          <w:sz w:val="21"/>
          <w:szCs w:val="21"/>
          <w:vertAlign w:val="superscript"/>
        </w:rPr>
        <w:t>'</w:t>
      </w:r>
    </w:p>
    <w:p>
      <w:pPr>
        <w:pStyle w:val="BodyText"/>
        <w:spacing w:line="213" w:lineRule="auto" w:before="109"/>
        <w:ind w:left="107" w:right="218"/>
        <w:jc w:val="both"/>
      </w:pPr>
      <w:r>
        <w:rPr/>
        <w:t>These</w:t>
      </w:r>
      <w:r>
        <w:rPr>
          <w:spacing w:val="-1"/>
        </w:rPr>
        <w:t> </w:t>
      </w:r>
      <w:r>
        <w:rPr/>
        <w:t>two formulæ</w:t>
      </w:r>
      <w:r>
        <w:rPr>
          <w:spacing w:val="-1"/>
        </w:rPr>
        <w:t> </w:t>
      </w:r>
      <w:r>
        <w:rPr/>
        <w:t>should</w:t>
      </w:r>
      <w:r>
        <w:rPr>
          <w:spacing w:val="-1"/>
        </w:rPr>
        <w:t> </w:t>
      </w:r>
      <w:r>
        <w:rPr/>
        <w:t>always hold</w:t>
      </w:r>
      <w:r>
        <w:rPr>
          <w:spacing w:val="-1"/>
        </w:rPr>
        <w:t> </w:t>
      </w:r>
      <w:r>
        <w:rPr/>
        <w:t>to prove</w:t>
      </w:r>
      <w:r>
        <w:rPr>
          <w:spacing w:val="-1"/>
        </w:rPr>
        <w:t> </w:t>
      </w:r>
      <w:r>
        <w:rPr/>
        <w:t>correctness of the</w:t>
      </w:r>
      <w:r>
        <w:rPr>
          <w:spacing w:val="-1"/>
        </w:rPr>
        <w:t> </w:t>
      </w:r>
      <w:r>
        <w:rPr/>
        <w:t>safety condition in the ladder.</w:t>
      </w:r>
      <w:r>
        <w:rPr>
          <w:spacing w:val="40"/>
        </w:rPr>
        <w:t> </w:t>
      </w:r>
      <w:r>
        <w:rPr/>
        <w:t>When employing a SAT solver, both formulæ are negated; thus, if the safety condition holds, neither formula should be satisfiable.</w:t>
      </w:r>
    </w:p>
    <w:p>
      <w:pPr>
        <w:pStyle w:val="BodyText"/>
        <w:spacing w:before="81"/>
      </w:pPr>
    </w:p>
    <w:p>
      <w:pPr>
        <w:pStyle w:val="BodyText"/>
        <w:spacing w:before="1"/>
        <w:ind w:left="107"/>
        <w:jc w:val="both"/>
        <w:rPr>
          <w:rFonts w:ascii="Georgia"/>
        </w:rPr>
      </w:pPr>
      <w:r>
        <w:rPr>
          <w:rFonts w:ascii="Georgia"/>
          <w:w w:val="115"/>
        </w:rPr>
        <w:t>Example</w:t>
      </w:r>
      <w:r>
        <w:rPr>
          <w:rFonts w:ascii="Georgia"/>
          <w:spacing w:val="-1"/>
          <w:w w:val="120"/>
        </w:rPr>
        <w:t> </w:t>
      </w:r>
      <w:r>
        <w:rPr>
          <w:rFonts w:ascii="Georgia"/>
          <w:spacing w:val="-10"/>
          <w:w w:val="120"/>
        </w:rPr>
        <w:t>1</w:t>
      </w:r>
    </w:p>
    <w:p>
      <w:pPr>
        <w:pStyle w:val="BodyText"/>
        <w:spacing w:before="1"/>
        <w:ind w:left="107"/>
      </w:pPr>
      <w:r>
        <w:rPr>
          <w:spacing w:val="-5"/>
        </w:rPr>
        <w:t>If</w:t>
      </w:r>
    </w:p>
    <w:p>
      <w:pPr>
        <w:pStyle w:val="ListParagraph"/>
        <w:numPr>
          <w:ilvl w:val="0"/>
          <w:numId w:val="2"/>
        </w:numPr>
        <w:tabs>
          <w:tab w:pos="483" w:val="left" w:leader="none"/>
          <w:tab w:pos="697" w:val="left" w:leader="none"/>
        </w:tabs>
        <w:spacing w:line="213" w:lineRule="auto" w:before="97" w:after="0"/>
        <w:ind w:left="697" w:right="3798" w:hanging="411"/>
        <w:jc w:val="left"/>
        <w:rPr>
          <w:rFonts w:ascii="Liberation Serif" w:hAnsi="Liberation Serif"/>
          <w:i/>
          <w:sz w:val="21"/>
        </w:rPr>
      </w:pPr>
      <w:r>
        <w:rPr>
          <w:rFonts w:ascii="LM Roman 10" w:hAnsi="LM Roman 10"/>
          <w:sz w:val="21"/>
        </w:rPr>
        <w:t>the initialisation sets variable </w:t>
      </w:r>
      <w:r>
        <w:rPr>
          <w:rFonts w:ascii="Liberation Serif" w:hAnsi="Liberation Serif"/>
          <w:i/>
          <w:sz w:val="21"/>
        </w:rPr>
        <w:t>x </w:t>
      </w:r>
      <w:r>
        <w:rPr>
          <w:rFonts w:ascii="LM Roman 10" w:hAnsi="LM Roman 10"/>
          <w:sz w:val="21"/>
        </w:rPr>
        <w:t>to </w:t>
      </w:r>
      <w:r>
        <w:rPr>
          <w:rFonts w:ascii="Liberation Serif" w:hAnsi="Liberation Serif"/>
          <w:i/>
          <w:sz w:val="21"/>
        </w:rPr>
        <w:t>true</w:t>
      </w:r>
      <w:r>
        <w:rPr>
          <w:rFonts w:ascii="LM Roman 10" w:hAnsi="LM Roman 10"/>
          <w:sz w:val="21"/>
        </w:rPr>
        <w:t>: </w:t>
      </w:r>
      <w:r>
        <w:rPr>
          <w:rFonts w:ascii="Liberation Serif" w:hAnsi="Liberation Serif"/>
          <w:i/>
          <w:w w:val="110"/>
          <w:sz w:val="21"/>
        </w:rPr>
        <w:t>ψ</w:t>
      </w:r>
      <w:r>
        <w:rPr>
          <w:rFonts w:ascii="Georgia" w:hAnsi="Georgia"/>
          <w:i/>
          <w:w w:val="110"/>
          <w:sz w:val="21"/>
          <w:vertAlign w:val="subscript"/>
        </w:rPr>
        <w:t>I</w:t>
      </w:r>
      <w:r>
        <w:rPr>
          <w:rFonts w:ascii="Georgia" w:hAnsi="Georgia"/>
          <w:i/>
          <w:spacing w:val="40"/>
          <w:w w:val="110"/>
          <w:sz w:val="21"/>
          <w:vertAlign w:val="baseline"/>
        </w:rPr>
        <w:t> </w:t>
      </w:r>
      <w:r>
        <w:rPr>
          <w:rFonts w:ascii="LM Roman 10" w:hAnsi="LM Roman 10"/>
          <w:w w:val="110"/>
          <w:sz w:val="21"/>
          <w:vertAlign w:val="baseline"/>
        </w:rPr>
        <w:t>:= </w:t>
      </w:r>
      <w:r>
        <w:rPr>
          <w:rFonts w:ascii="Liberation Serif" w:hAnsi="Liberation Serif"/>
          <w:i/>
          <w:w w:val="110"/>
          <w:sz w:val="21"/>
          <w:vertAlign w:val="baseline"/>
        </w:rPr>
        <w:t>x </w:t>
      </w:r>
      <w:r>
        <w:rPr>
          <w:rFonts w:ascii="DejaVu Sans Condensed" w:hAnsi="DejaVu Sans Condensed"/>
          <w:w w:val="110"/>
          <w:sz w:val="21"/>
          <w:vertAlign w:val="baseline"/>
        </w:rPr>
        <w:t>↔ </w:t>
      </w:r>
      <w:r>
        <w:rPr>
          <w:rFonts w:ascii="Liberation Serif" w:hAnsi="Liberation Serif"/>
          <w:i/>
          <w:w w:val="110"/>
          <w:sz w:val="21"/>
          <w:vertAlign w:val="baseline"/>
        </w:rPr>
        <w:t>true</w:t>
      </w:r>
    </w:p>
    <w:p>
      <w:pPr>
        <w:pStyle w:val="ListParagraph"/>
        <w:numPr>
          <w:ilvl w:val="0"/>
          <w:numId w:val="2"/>
        </w:numPr>
        <w:tabs>
          <w:tab w:pos="484" w:val="left" w:leader="none"/>
        </w:tabs>
        <w:spacing w:line="260" w:lineRule="exact" w:before="0" w:after="0"/>
        <w:ind w:left="484" w:right="0" w:hanging="197"/>
        <w:jc w:val="left"/>
        <w:rPr>
          <w:rFonts w:ascii="LM Roman 10" w:hAnsi="LM Roman 10"/>
          <w:sz w:val="21"/>
        </w:rPr>
      </w:pPr>
      <w:r>
        <w:rPr>
          <w:rFonts w:ascii="LM Roman 10" w:hAnsi="LM Roman 10"/>
          <w:w w:val="105"/>
          <w:sz w:val="21"/>
        </w:rPr>
        <w:t>the</w:t>
      </w:r>
      <w:r>
        <w:rPr>
          <w:rFonts w:ascii="LM Roman 10" w:hAnsi="LM Roman 10"/>
          <w:spacing w:val="-15"/>
          <w:w w:val="105"/>
          <w:sz w:val="21"/>
        </w:rPr>
        <w:t> </w:t>
      </w:r>
      <w:r>
        <w:rPr>
          <w:rFonts w:ascii="LM Roman 10" w:hAnsi="LM Roman 10"/>
          <w:w w:val="105"/>
          <w:sz w:val="21"/>
        </w:rPr>
        <w:t>safety</w:t>
      </w:r>
      <w:r>
        <w:rPr>
          <w:rFonts w:ascii="LM Roman 10" w:hAnsi="LM Roman 10"/>
          <w:spacing w:val="-9"/>
          <w:w w:val="105"/>
          <w:sz w:val="21"/>
        </w:rPr>
        <w:t> </w:t>
      </w:r>
      <w:r>
        <w:rPr>
          <w:rFonts w:ascii="LM Roman 10" w:hAnsi="LM Roman 10"/>
          <w:w w:val="105"/>
          <w:sz w:val="21"/>
        </w:rPr>
        <w:t>condition</w:t>
      </w:r>
      <w:r>
        <w:rPr>
          <w:rFonts w:ascii="LM Roman 10" w:hAnsi="LM Roman 10"/>
          <w:spacing w:val="-11"/>
          <w:w w:val="105"/>
          <w:sz w:val="21"/>
        </w:rPr>
        <w:t> </w:t>
      </w:r>
      <w:r>
        <w:rPr>
          <w:rFonts w:ascii="LM Roman 10" w:hAnsi="LM Roman 10"/>
          <w:w w:val="105"/>
          <w:sz w:val="21"/>
        </w:rPr>
        <w:t>is</w:t>
      </w:r>
      <w:r>
        <w:rPr>
          <w:rFonts w:ascii="LM Roman 10" w:hAnsi="LM Roman 10"/>
          <w:spacing w:val="-14"/>
          <w:w w:val="105"/>
          <w:sz w:val="21"/>
        </w:rPr>
        <w:t> </w:t>
      </w:r>
      <w:r>
        <w:rPr>
          <w:rFonts w:ascii="Liberation Serif" w:hAnsi="Liberation Serif"/>
          <w:i/>
          <w:w w:val="105"/>
          <w:sz w:val="21"/>
        </w:rPr>
        <w:t>y</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7"/>
          <w:w w:val="105"/>
          <w:sz w:val="21"/>
        </w:rPr>
        <w:t>x</w:t>
      </w:r>
      <w:r>
        <w:rPr>
          <w:rFonts w:ascii="LM Roman 10" w:hAnsi="LM Roman 10"/>
          <w:spacing w:val="-7"/>
          <w:w w:val="105"/>
          <w:sz w:val="21"/>
        </w:rPr>
        <w:t>:</w:t>
      </w:r>
    </w:p>
    <w:p>
      <w:pPr>
        <w:tabs>
          <w:tab w:pos="1958" w:val="left" w:leader="none"/>
          <w:tab w:pos="2510" w:val="left" w:leader="none"/>
        </w:tabs>
        <w:spacing w:line="266" w:lineRule="exact" w:before="0"/>
        <w:ind w:left="697" w:right="0" w:firstLine="0"/>
        <w:jc w:val="left"/>
        <w:rPr>
          <w:rFonts w:ascii="Verdana" w:hAnsi="Verdana"/>
          <w:sz w:val="21"/>
        </w:rPr>
      </w:pPr>
      <w:r>
        <w:rPr>
          <w:rFonts w:ascii="Liberation Serif" w:hAnsi="Liberation Serif"/>
          <w:i/>
          <w:w w:val="115"/>
          <w:sz w:val="21"/>
        </w:rPr>
        <w:t>ψ</w:t>
      </w:r>
      <w:r>
        <w:rPr>
          <w:rFonts w:ascii="Liberation Serif" w:hAnsi="Liberation Serif"/>
          <w:i/>
          <w:spacing w:val="-6"/>
          <w:w w:val="115"/>
          <w:sz w:val="21"/>
        </w:rPr>
        <w:t> </w:t>
      </w:r>
      <w:r>
        <w:rPr>
          <w:w w:val="115"/>
          <w:sz w:val="21"/>
        </w:rPr>
        <w:t>:=</w:t>
      </w:r>
      <w:r>
        <w:rPr>
          <w:spacing w:val="-21"/>
          <w:w w:val="115"/>
          <w:sz w:val="21"/>
        </w:rPr>
        <w:t> </w:t>
      </w:r>
      <w:r>
        <w:rPr>
          <w:rFonts w:ascii="Liberation Serif" w:hAnsi="Liberation Serif"/>
          <w:i/>
          <w:w w:val="115"/>
          <w:sz w:val="21"/>
        </w:rPr>
        <w:t>y</w:t>
      </w:r>
      <w:r>
        <w:rPr>
          <w:rFonts w:ascii="Liberation Serif" w:hAnsi="Liberation Serif"/>
          <w:i/>
          <w:spacing w:val="-1"/>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Liberation Serif" w:hAnsi="Liberation Serif"/>
          <w:i/>
          <w:spacing w:val="-12"/>
          <w:w w:val="115"/>
          <w:sz w:val="21"/>
        </w:rPr>
        <w:t>x</w:t>
      </w:r>
      <w:r>
        <w:rPr>
          <w:rFonts w:ascii="Liberation Serif" w:hAnsi="Liberation Serif"/>
          <w:i/>
          <w:sz w:val="21"/>
        </w:rPr>
        <w:tab/>
      </w:r>
      <w:r>
        <w:rPr>
          <w:spacing w:val="-5"/>
          <w:w w:val="115"/>
          <w:sz w:val="21"/>
        </w:rPr>
        <w:t>and</w:t>
      </w:r>
      <w:r>
        <w:rPr>
          <w:sz w:val="21"/>
        </w:rPr>
        <w:tab/>
      </w:r>
      <w:r>
        <w:rPr>
          <w:rFonts w:ascii="Liberation Serif" w:hAnsi="Liberation Serif"/>
          <w:i/>
          <w:w w:val="115"/>
          <w:sz w:val="21"/>
        </w:rPr>
        <w:t>ψ</w:t>
      </w:r>
      <w:r>
        <w:rPr>
          <w:rFonts w:ascii="Verdana" w:hAnsi="Verdana"/>
          <w:w w:val="115"/>
          <w:sz w:val="21"/>
          <w:vertAlign w:val="superscript"/>
        </w:rPr>
        <w:t>'</w:t>
      </w:r>
      <w:r>
        <w:rPr>
          <w:rFonts w:ascii="Verdana" w:hAnsi="Verdana"/>
          <w:spacing w:val="-2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y</w:t>
      </w:r>
      <w:r>
        <w:rPr>
          <w:rFonts w:ascii="Liberation Serif" w:hAnsi="Liberation Serif"/>
          <w:i/>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Liberation Serif" w:hAnsi="Liberation Serif"/>
          <w:i/>
          <w:spacing w:val="-5"/>
          <w:w w:val="115"/>
          <w:sz w:val="21"/>
          <w:vertAlign w:val="baseline"/>
        </w:rPr>
        <w:t>x</w:t>
      </w:r>
      <w:r>
        <w:rPr>
          <w:rFonts w:ascii="Verdana" w:hAnsi="Verdana"/>
          <w:spacing w:val="-5"/>
          <w:w w:val="115"/>
          <w:sz w:val="21"/>
          <w:vertAlign w:val="superscript"/>
        </w:rPr>
        <w:t>'</w:t>
      </w:r>
    </w:p>
    <w:p>
      <w:pPr>
        <w:pStyle w:val="ListParagraph"/>
        <w:numPr>
          <w:ilvl w:val="0"/>
          <w:numId w:val="2"/>
        </w:numPr>
        <w:tabs>
          <w:tab w:pos="483" w:val="left" w:leader="none"/>
          <w:tab w:pos="697" w:val="left" w:leader="none"/>
        </w:tabs>
        <w:spacing w:line="216" w:lineRule="auto" w:before="8" w:after="0"/>
        <w:ind w:left="697" w:right="2394" w:hanging="411"/>
        <w:jc w:val="left"/>
        <w:rPr>
          <w:rFonts w:ascii="Liberation Serif" w:hAnsi="Liberation Serif" w:cs="Liberation Serif" w:eastAsia="Liberation Serif"/>
          <w:i/>
          <w:iCs/>
          <w:sz w:val="21"/>
          <w:szCs w:val="21"/>
        </w:rPr>
      </w:pPr>
      <w:r>
        <w:rPr>
          <w:rFonts w:ascii="LM Roman 10" w:hAnsi="LM Roman 10" w:cs="LM Roman 10" w:eastAsia="LM Roman 10"/>
          <w:sz w:val="21"/>
          <w:szCs w:val="21"/>
        </w:rPr>
        <w:t>and the ladder has one assignment representing </w:t>
      </w:r>
      <w:r>
        <w:rPr>
          <w:rFonts w:ascii="Liberation Serif" w:hAnsi="Liberation Serif" w:cs="Liberation Serif" w:eastAsia="Liberation Serif"/>
          <w:i/>
          <w:iCs/>
          <w:sz w:val="21"/>
          <w:szCs w:val="21"/>
        </w:rPr>
        <w:t>x </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iberation Serif" w:hAnsi="Liberation Serif" w:cs="Liberation Serif" w:eastAsia="Liberation Serif"/>
          <w:i/>
          <w:iCs/>
          <w:sz w:val="21"/>
          <w:szCs w:val="21"/>
        </w:rPr>
        <w:t>y</w:t>
      </w:r>
      <w:r>
        <w:rPr>
          <w:rFonts w:ascii="LM Roman 10" w:hAnsi="LM Roman 10" w:cs="LM Roman 10" w:eastAsia="LM Roman 10"/>
          <w:sz w:val="21"/>
          <w:szCs w:val="21"/>
        </w:rPr>
        <w:t>: </w:t>
      </w:r>
      <w:r>
        <w:rPr>
          <w:rFonts w:ascii="Liberation Serif" w:hAnsi="Liberation Serif" w:cs="Liberation Serif" w:eastAsia="Liberation Serif"/>
          <w:i/>
          <w:iCs/>
          <w:w w:val="110"/>
          <w:sz w:val="21"/>
          <w:szCs w:val="21"/>
        </w:rPr>
        <w:t>ϕ</w:t>
      </w:r>
      <w:r>
        <w:rPr>
          <w:rFonts w:ascii="Verdana" w:hAnsi="Verdana" w:cs="Verdana" w:eastAsia="Verdana"/>
          <w:w w:val="110"/>
          <w:sz w:val="21"/>
          <w:szCs w:val="21"/>
          <w:vertAlign w:val="subscript"/>
        </w:rPr>
        <w:t>L</w:t>
      </w:r>
      <w:r>
        <w:rPr>
          <w:rFonts w:ascii="Verdana" w:hAnsi="Verdana" w:cs="Verdana" w:eastAsia="Verdana"/>
          <w:w w:val="110"/>
          <w:sz w:val="21"/>
          <w:szCs w:val="21"/>
          <w:vertAlign w:val="baseline"/>
        </w:rPr>
        <w:t> </w:t>
      </w:r>
      <w:r>
        <w:rPr>
          <w:rFonts w:ascii="LM Roman 10" w:hAnsi="LM Roman 10" w:cs="LM Roman 10" w:eastAsia="LM Roman 1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Verdana" w:hAnsi="Verdana" w:cs="Verdana" w:eastAsia="Verdana"/>
          <w:w w:val="110"/>
          <w:sz w:val="21"/>
          <w:szCs w:val="21"/>
          <w:vertAlign w:val="superscript"/>
        </w:rPr>
        <w:t>'</w:t>
      </w:r>
      <w:r>
        <w:rPr>
          <w:rFonts w:ascii="Verdana" w:hAnsi="Verdana" w:cs="Verdana" w:eastAsia="Verdana"/>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y</w:t>
      </w:r>
    </w:p>
    <w:p>
      <w:pPr>
        <w:pStyle w:val="BodyText"/>
        <w:spacing w:before="75"/>
        <w:ind w:left="107"/>
      </w:pPr>
      <w:r>
        <w:rPr/>
        <w:t>then</w:t>
      </w:r>
      <w:r>
        <w:rPr>
          <w:spacing w:val="-2"/>
        </w:rPr>
        <w:t> </w:t>
      </w:r>
      <w:r>
        <w:rPr/>
        <w:t>we</w:t>
      </w:r>
      <w:r>
        <w:rPr>
          <w:spacing w:val="-1"/>
        </w:rPr>
        <w:t> </w:t>
      </w:r>
      <w:r>
        <w:rPr/>
        <w:t>obtain the</w:t>
      </w:r>
      <w:r>
        <w:rPr>
          <w:spacing w:val="-1"/>
        </w:rPr>
        <w:t> </w:t>
      </w:r>
      <w:r>
        <w:rPr>
          <w:spacing w:val="-2"/>
        </w:rPr>
        <w:t>formulæ</w:t>
      </w:r>
    </w:p>
    <w:p>
      <w:pPr>
        <w:spacing w:before="52"/>
        <w:ind w:left="300" w:right="0" w:firstLine="0"/>
        <w:jc w:val="center"/>
        <w:rPr>
          <w:rFonts w:ascii="Verdana" w:hAnsi="Verdana"/>
          <w:sz w:val="21"/>
        </w:rPr>
      </w:pPr>
      <w:r>
        <w:rPr>
          <w:rFonts w:ascii="Arial" w:hAnsi="Arial"/>
          <w:spacing w:val="31"/>
          <w:w w:val="120"/>
          <w:position w:val="17"/>
          <w:sz w:val="21"/>
        </w:rPr>
        <w:t> </w:t>
      </w:r>
      <w:r>
        <w:rPr>
          <w:w w:val="120"/>
          <w:sz w:val="21"/>
        </w:rPr>
        <w:t>(</w:t>
      </w:r>
      <w:r>
        <w:rPr>
          <w:rFonts w:ascii="Liberation Serif" w:hAnsi="Liberation Serif"/>
          <w:i/>
          <w:w w:val="120"/>
          <w:sz w:val="21"/>
        </w:rPr>
        <w:t>x</w:t>
      </w:r>
      <w:r>
        <w:rPr>
          <w:rFonts w:ascii="Liberation Serif" w:hAnsi="Liberation Serif"/>
          <w:i/>
          <w:spacing w:val="-3"/>
          <w:w w:val="120"/>
          <w:sz w:val="21"/>
        </w:rPr>
        <w:t> </w:t>
      </w:r>
      <w:r>
        <w:rPr>
          <w:rFonts w:ascii="DejaVu Sans Condensed" w:hAnsi="DejaVu Sans Condensed"/>
          <w:w w:val="120"/>
          <w:sz w:val="21"/>
        </w:rPr>
        <w:t>↔</w:t>
      </w:r>
      <w:r>
        <w:rPr>
          <w:rFonts w:ascii="DejaVu Sans Condensed" w:hAnsi="DejaVu Sans Condensed"/>
          <w:spacing w:val="-11"/>
          <w:w w:val="120"/>
          <w:sz w:val="21"/>
        </w:rPr>
        <w:t> </w:t>
      </w:r>
      <w:r>
        <w:rPr>
          <w:rFonts w:ascii="Liberation Serif" w:hAnsi="Liberation Serif"/>
          <w:i/>
          <w:w w:val="120"/>
          <w:sz w:val="21"/>
        </w:rPr>
        <w:t>true</w:t>
      </w:r>
      <w:r>
        <w:rPr>
          <w:w w:val="120"/>
          <w:sz w:val="21"/>
        </w:rPr>
        <w:t>)</w:t>
      </w:r>
      <w:r>
        <w:rPr>
          <w:spacing w:val="26"/>
          <w:w w:val="120"/>
          <w:sz w:val="21"/>
        </w:rPr>
        <w:t> </w:t>
      </w:r>
      <w:r>
        <w:rPr>
          <w:rFonts w:ascii="DejaVu Sans Condensed" w:hAnsi="DejaVu Sans Condensed"/>
          <w:w w:val="120"/>
          <w:sz w:val="21"/>
        </w:rPr>
        <w:t>л</w:t>
      </w:r>
      <w:r>
        <w:rPr>
          <w:rFonts w:ascii="DejaVu Sans Condensed" w:hAnsi="DejaVu Sans Condensed"/>
          <w:spacing w:val="37"/>
          <w:w w:val="120"/>
          <w:sz w:val="21"/>
        </w:rPr>
        <w:t> </w:t>
      </w:r>
      <w:r>
        <w:rPr>
          <w:rFonts w:ascii="Liberation Serif" w:hAnsi="Liberation Serif"/>
          <w:i/>
          <w:w w:val="120"/>
          <w:sz w:val="21"/>
        </w:rPr>
        <w:t>x</w:t>
      </w:r>
      <w:r>
        <w:rPr>
          <w:rFonts w:ascii="Verdana" w:hAnsi="Verdana"/>
          <w:w w:val="120"/>
          <w:sz w:val="21"/>
          <w:vertAlign w:val="superscript"/>
        </w:rPr>
        <w:t>'</w:t>
      </w:r>
      <w:r>
        <w:rPr>
          <w:rFonts w:ascii="Verdana" w:hAnsi="Verdana"/>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9"/>
          <w:w w:val="120"/>
          <w:sz w:val="21"/>
          <w:vertAlign w:val="baseline"/>
        </w:rPr>
        <w:t> </w:t>
      </w:r>
      <w:r>
        <w:rPr>
          <w:rFonts w:ascii="Liberation Serif" w:hAnsi="Liberation Serif"/>
          <w:i/>
          <w:w w:val="120"/>
          <w:sz w:val="21"/>
          <w:vertAlign w:val="baseline"/>
        </w:rPr>
        <w:t>y</w:t>
      </w:r>
      <w:r>
        <w:rPr>
          <w:rFonts w:ascii="Arial" w:hAnsi="Arial"/>
          <w:spacing w:val="72"/>
          <w:w w:val="150"/>
          <w:position w:val="17"/>
          <w:sz w:val="21"/>
          <w:vertAlign w:val="baseline"/>
        </w:rPr>
        <w:t> </w:t>
      </w:r>
      <w:r>
        <w:rPr>
          <w:rFonts w:ascii="DejaVu Sans Condensed" w:hAnsi="DejaVu Sans Condensed"/>
          <w:w w:val="120"/>
          <w:sz w:val="21"/>
          <w:vertAlign w:val="baseline"/>
        </w:rPr>
        <w:t>→</w:t>
      </w:r>
      <w:r>
        <w:rPr>
          <w:rFonts w:ascii="DejaVu Sans Condensed" w:hAnsi="DejaVu Sans Condensed"/>
          <w:spacing w:val="-9"/>
          <w:w w:val="120"/>
          <w:sz w:val="21"/>
          <w:vertAlign w:val="baseline"/>
        </w:rPr>
        <w:t> </w:t>
      </w:r>
      <w:r>
        <w:rPr>
          <w:rFonts w:ascii="Liberation Serif" w:hAnsi="Liberation Serif"/>
          <w:i/>
          <w:w w:val="120"/>
          <w:sz w:val="21"/>
          <w:vertAlign w:val="baseline"/>
        </w:rPr>
        <w:t>y</w:t>
      </w:r>
      <w:r>
        <w:rPr>
          <w:rFonts w:ascii="Liberation Serif" w:hAnsi="Liberation Serif"/>
          <w:i/>
          <w:spacing w:val="5"/>
          <w:w w:val="120"/>
          <w:sz w:val="21"/>
          <w:vertAlign w:val="baseline"/>
        </w:rPr>
        <w:t> </w:t>
      </w:r>
      <w:r>
        <w:rPr>
          <w:rFonts w:ascii="DejaVu Sans Condensed" w:hAnsi="DejaVu Sans Condensed"/>
          <w:w w:val="120"/>
          <w:sz w:val="21"/>
          <w:vertAlign w:val="baseline"/>
        </w:rPr>
        <w:t>↔</w:t>
      </w:r>
      <w:r>
        <w:rPr>
          <w:rFonts w:ascii="DejaVu Sans Condensed" w:hAnsi="DejaVu Sans Condensed"/>
          <w:spacing w:val="-11"/>
          <w:w w:val="120"/>
          <w:sz w:val="21"/>
          <w:vertAlign w:val="baseline"/>
        </w:rPr>
        <w:t> </w:t>
      </w:r>
      <w:r>
        <w:rPr>
          <w:rFonts w:ascii="Liberation Serif" w:hAnsi="Liberation Serif"/>
          <w:i/>
          <w:spacing w:val="-5"/>
          <w:w w:val="120"/>
          <w:sz w:val="21"/>
          <w:vertAlign w:val="baseline"/>
        </w:rPr>
        <w:t>x</w:t>
      </w:r>
      <w:r>
        <w:rPr>
          <w:rFonts w:ascii="Verdana" w:hAnsi="Verdana"/>
          <w:spacing w:val="-5"/>
          <w:w w:val="120"/>
          <w:sz w:val="21"/>
          <w:vertAlign w:val="superscript"/>
        </w:rPr>
        <w:t>'</w:t>
      </w:r>
    </w:p>
    <w:p>
      <w:pPr>
        <w:spacing w:after="0"/>
        <w:jc w:val="center"/>
        <w:rPr>
          <w:rFonts w:ascii="Verdana" w:hAnsi="Verdana"/>
          <w:sz w:val="21"/>
        </w:rPr>
        <w:sectPr>
          <w:type w:val="continuous"/>
          <w:pgSz w:w="9360" w:h="13610"/>
          <w:pgMar w:header="855" w:footer="0" w:top="920" w:bottom="280" w:left="680" w:right="680"/>
        </w:sectPr>
      </w:pPr>
    </w:p>
    <w:p>
      <w:pPr>
        <w:pStyle w:val="BodyText"/>
        <w:spacing w:before="68"/>
        <w:ind w:left="107"/>
      </w:pPr>
      <w:r>
        <w:rPr>
          <w:spacing w:val="-5"/>
        </w:rPr>
        <w:t>and</w:t>
      </w:r>
    </w:p>
    <w:p>
      <w:pPr>
        <w:spacing w:line="240" w:lineRule="auto" w:before="120"/>
        <w:rPr>
          <w:sz w:val="21"/>
        </w:rPr>
      </w:pPr>
      <w:r>
        <w:rPr/>
        <w:br w:type="column"/>
      </w:r>
      <w:r>
        <w:rPr>
          <w:sz w:val="21"/>
        </w:rPr>
      </w:r>
    </w:p>
    <w:p>
      <w:pPr>
        <w:spacing w:before="0"/>
        <w:ind w:left="107" w:right="0" w:firstLine="0"/>
        <w:jc w:val="left"/>
        <w:rPr>
          <w:rFonts w:ascii="Verdana" w:hAnsi="Verdana"/>
          <w:sz w:val="21"/>
        </w:rPr>
      </w:pPr>
      <w:r>
        <w:rPr>
          <w:rFonts w:ascii="Arial" w:hAnsi="Arial"/>
          <w:spacing w:val="31"/>
          <w:w w:val="120"/>
          <w:position w:val="17"/>
          <w:sz w:val="21"/>
        </w:rPr>
        <w:t> </w:t>
      </w:r>
      <w:r>
        <w:rPr>
          <w:w w:val="120"/>
          <w:sz w:val="21"/>
        </w:rPr>
        <w:t>(</w:t>
      </w:r>
      <w:r>
        <w:rPr>
          <w:rFonts w:ascii="Liberation Serif" w:hAnsi="Liberation Serif"/>
          <w:i/>
          <w:w w:val="120"/>
          <w:sz w:val="21"/>
        </w:rPr>
        <w:t>y</w:t>
      </w:r>
      <w:r>
        <w:rPr>
          <w:rFonts w:ascii="Liberation Serif" w:hAnsi="Liberation Serif"/>
          <w:i/>
          <w:spacing w:val="9"/>
          <w:w w:val="120"/>
          <w:sz w:val="21"/>
        </w:rPr>
        <w:t> </w:t>
      </w:r>
      <w:r>
        <w:rPr>
          <w:rFonts w:ascii="DejaVu Sans Condensed" w:hAnsi="DejaVu Sans Condensed"/>
          <w:w w:val="120"/>
          <w:sz w:val="21"/>
        </w:rPr>
        <w:t>↔</w:t>
      </w:r>
      <w:r>
        <w:rPr>
          <w:rFonts w:ascii="DejaVu Sans Condensed" w:hAnsi="DejaVu Sans Condensed"/>
          <w:spacing w:val="-11"/>
          <w:w w:val="120"/>
          <w:sz w:val="21"/>
        </w:rPr>
        <w:t> </w:t>
      </w:r>
      <w:r>
        <w:rPr>
          <w:rFonts w:ascii="Liberation Serif" w:hAnsi="Liberation Serif"/>
          <w:i/>
          <w:w w:val="120"/>
          <w:sz w:val="21"/>
        </w:rPr>
        <w:t>x</w:t>
      </w:r>
      <w:r>
        <w:rPr>
          <w:w w:val="120"/>
          <w:sz w:val="21"/>
        </w:rPr>
        <w:t>)</w:t>
      </w:r>
      <w:r>
        <w:rPr>
          <w:spacing w:val="25"/>
          <w:w w:val="120"/>
          <w:sz w:val="21"/>
        </w:rPr>
        <w:t> </w:t>
      </w:r>
      <w:r>
        <w:rPr>
          <w:rFonts w:ascii="DejaVu Sans Condensed" w:hAnsi="DejaVu Sans Condensed"/>
          <w:w w:val="120"/>
          <w:sz w:val="21"/>
        </w:rPr>
        <w:t>л</w:t>
      </w:r>
      <w:r>
        <w:rPr>
          <w:rFonts w:ascii="DejaVu Sans Condensed" w:hAnsi="DejaVu Sans Condensed"/>
          <w:spacing w:val="41"/>
          <w:w w:val="120"/>
          <w:sz w:val="21"/>
        </w:rPr>
        <w:t> </w:t>
      </w:r>
      <w:r>
        <w:rPr>
          <w:rFonts w:ascii="Liberation Serif" w:hAnsi="Liberation Serif"/>
          <w:i/>
          <w:w w:val="120"/>
          <w:sz w:val="21"/>
        </w:rPr>
        <w:t>x</w:t>
      </w:r>
      <w:r>
        <w:rPr>
          <w:rFonts w:ascii="Verdana" w:hAnsi="Verdana"/>
          <w:w w:val="120"/>
          <w:sz w:val="21"/>
          <w:vertAlign w:val="superscript"/>
        </w:rPr>
        <w:t>'</w:t>
      </w:r>
      <w:r>
        <w:rPr>
          <w:rFonts w:ascii="Verdana" w:hAnsi="Verdana"/>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11"/>
          <w:w w:val="120"/>
          <w:sz w:val="21"/>
          <w:vertAlign w:val="baseline"/>
        </w:rPr>
        <w:t> </w:t>
      </w:r>
      <w:r>
        <w:rPr>
          <w:rFonts w:ascii="Liberation Serif" w:hAnsi="Liberation Serif"/>
          <w:i/>
          <w:w w:val="120"/>
          <w:sz w:val="21"/>
          <w:vertAlign w:val="baseline"/>
        </w:rPr>
        <w:t>y</w:t>
      </w:r>
      <w:r>
        <w:rPr>
          <w:rFonts w:ascii="Arial" w:hAnsi="Arial"/>
          <w:spacing w:val="75"/>
          <w:w w:val="150"/>
          <w:position w:val="17"/>
          <w:sz w:val="21"/>
          <w:vertAlign w:val="baseline"/>
        </w:rPr>
        <w:t> </w:t>
      </w:r>
      <w:r>
        <w:rPr>
          <w:rFonts w:ascii="DejaVu Sans Condensed" w:hAnsi="DejaVu Sans Condensed"/>
          <w:w w:val="120"/>
          <w:sz w:val="21"/>
          <w:vertAlign w:val="baseline"/>
        </w:rPr>
        <w:t>→</w:t>
      </w:r>
      <w:r>
        <w:rPr>
          <w:rFonts w:ascii="DejaVu Sans Condensed" w:hAnsi="DejaVu Sans Condensed"/>
          <w:spacing w:val="-11"/>
          <w:w w:val="120"/>
          <w:sz w:val="21"/>
          <w:vertAlign w:val="baseline"/>
        </w:rPr>
        <w:t> </w:t>
      </w:r>
      <w:r>
        <w:rPr>
          <w:rFonts w:ascii="Liberation Serif" w:hAnsi="Liberation Serif"/>
          <w:i/>
          <w:w w:val="120"/>
          <w:sz w:val="21"/>
          <w:vertAlign w:val="baseline"/>
        </w:rPr>
        <w:t>y</w:t>
      </w:r>
      <w:r>
        <w:rPr>
          <w:rFonts w:ascii="Liberation Serif" w:hAnsi="Liberation Serif"/>
          <w:i/>
          <w:spacing w:val="6"/>
          <w:w w:val="120"/>
          <w:sz w:val="21"/>
          <w:vertAlign w:val="baseline"/>
        </w:rPr>
        <w:t> </w:t>
      </w:r>
      <w:r>
        <w:rPr>
          <w:rFonts w:ascii="DejaVu Sans Condensed" w:hAnsi="DejaVu Sans Condensed"/>
          <w:w w:val="120"/>
          <w:sz w:val="21"/>
          <w:vertAlign w:val="baseline"/>
        </w:rPr>
        <w:t>↔</w:t>
      </w:r>
      <w:r>
        <w:rPr>
          <w:rFonts w:ascii="DejaVu Sans Condensed" w:hAnsi="DejaVu Sans Condensed"/>
          <w:spacing w:val="-12"/>
          <w:w w:val="120"/>
          <w:sz w:val="21"/>
          <w:vertAlign w:val="baseline"/>
        </w:rPr>
        <w:t> </w:t>
      </w:r>
      <w:r>
        <w:rPr>
          <w:rFonts w:ascii="Liberation Serif" w:hAnsi="Liberation Serif"/>
          <w:i/>
          <w:spacing w:val="-5"/>
          <w:w w:val="120"/>
          <w:sz w:val="21"/>
          <w:vertAlign w:val="baseline"/>
        </w:rPr>
        <w:t>x</w:t>
      </w:r>
      <w:r>
        <w:rPr>
          <w:rFonts w:ascii="Verdana" w:hAnsi="Verdana"/>
          <w:spacing w:val="-5"/>
          <w:w w:val="120"/>
          <w:sz w:val="21"/>
          <w:vertAlign w:val="superscript"/>
        </w:rPr>
        <w:t>'</w:t>
      </w:r>
    </w:p>
    <w:p>
      <w:pPr>
        <w:spacing w:after="0"/>
        <w:jc w:val="left"/>
        <w:rPr>
          <w:rFonts w:ascii="Verdana" w:hAnsi="Verdana"/>
          <w:sz w:val="21"/>
        </w:rPr>
        <w:sectPr>
          <w:type w:val="continuous"/>
          <w:pgSz w:w="9360" w:h="13610"/>
          <w:pgMar w:header="855" w:footer="0" w:top="920" w:bottom="280" w:left="680" w:right="680"/>
          <w:cols w:num="2" w:equalWidth="0">
            <w:col w:w="490" w:space="2135"/>
            <w:col w:w="5375"/>
          </w:cols>
        </w:sectPr>
      </w:pPr>
    </w:p>
    <w:p>
      <w:pPr>
        <w:pStyle w:val="BodyText"/>
        <w:spacing w:line="216" w:lineRule="auto" w:before="92"/>
        <w:ind w:left="107" w:right="131"/>
      </w:pPr>
      <w:r>
        <w:rPr/>
        <w:t>which,</w:t>
      </w:r>
      <w:r>
        <w:rPr>
          <w:spacing w:val="-1"/>
        </w:rPr>
        <w:t> </w:t>
      </w:r>
      <w:r>
        <w:rPr/>
        <w:t>in</w:t>
      </w:r>
      <w:r>
        <w:rPr>
          <w:spacing w:val="-4"/>
        </w:rPr>
        <w:t> </w:t>
      </w:r>
      <w:r>
        <w:rPr/>
        <w:t>this</w:t>
      </w:r>
      <w:r>
        <w:rPr>
          <w:spacing w:val="-1"/>
        </w:rPr>
        <w:t> </w:t>
      </w:r>
      <w:r>
        <w:rPr/>
        <w:t>toy</w:t>
      </w:r>
      <w:r>
        <w:rPr>
          <w:spacing w:val="-1"/>
        </w:rPr>
        <w:t> </w:t>
      </w:r>
      <w:r>
        <w:rPr/>
        <w:t>example,</w:t>
      </w:r>
      <w:r>
        <w:rPr>
          <w:spacing w:val="-1"/>
        </w:rPr>
        <w:t> </w:t>
      </w:r>
      <w:r>
        <w:rPr/>
        <w:t>are</w:t>
      </w:r>
      <w:r>
        <w:rPr>
          <w:spacing w:val="-2"/>
        </w:rPr>
        <w:t> </w:t>
      </w:r>
      <w:r>
        <w:rPr/>
        <w:t>provable.</w:t>
      </w:r>
      <w:r>
        <w:rPr>
          <w:spacing w:val="22"/>
        </w:rPr>
        <w:t> </w:t>
      </w:r>
      <w:r>
        <w:rPr/>
        <w:t>For the</w:t>
      </w:r>
      <w:r>
        <w:rPr>
          <w:spacing w:val="-2"/>
        </w:rPr>
        <w:t> </w:t>
      </w:r>
      <w:r>
        <w:rPr/>
        <w:t>verification, we</w:t>
      </w:r>
      <w:r>
        <w:rPr>
          <w:spacing w:val="-2"/>
        </w:rPr>
        <w:t> </w:t>
      </w:r>
      <w:r>
        <w:rPr/>
        <w:t>use</w:t>
      </w:r>
      <w:r>
        <w:rPr>
          <w:spacing w:val="-7"/>
        </w:rPr>
        <w:t> </w:t>
      </w:r>
      <w:r>
        <w:rPr/>
        <w:t>a</w:t>
      </w:r>
      <w:r>
        <w:rPr>
          <w:spacing w:val="-2"/>
        </w:rPr>
        <w:t> </w:t>
      </w:r>
      <w:r>
        <w:rPr/>
        <w:t>SAT</w:t>
      </w:r>
      <w:r>
        <w:rPr>
          <w:spacing w:val="-2"/>
        </w:rPr>
        <w:t> </w:t>
      </w:r>
      <w:r>
        <w:rPr/>
        <w:t>solver to search for a satisfying assignment which falsifies one of the two formulæ above.</w:t>
      </w:r>
    </w:p>
    <w:p>
      <w:pPr>
        <w:pStyle w:val="BodyText"/>
        <w:spacing w:before="78"/>
      </w:pPr>
    </w:p>
    <w:p>
      <w:pPr>
        <w:pStyle w:val="BodyText"/>
        <w:ind w:left="107"/>
        <w:rPr>
          <w:rFonts w:ascii="Georgia"/>
        </w:rPr>
      </w:pPr>
      <w:r>
        <w:rPr>
          <w:rFonts w:ascii="Georgia"/>
          <w:spacing w:val="-2"/>
          <w:w w:val="110"/>
        </w:rPr>
        <w:t>Limitations</w:t>
      </w:r>
    </w:p>
    <w:p>
      <w:pPr>
        <w:pStyle w:val="BodyText"/>
        <w:spacing w:line="213" w:lineRule="auto" w:before="30"/>
        <w:ind w:left="107"/>
      </w:pPr>
      <w:r>
        <w:rPr/>
        <w:t>The proof system described above suffers from the problem that we may obtain a false</w:t>
      </w:r>
      <w:r>
        <w:rPr>
          <w:spacing w:val="11"/>
        </w:rPr>
        <w:t> </w:t>
      </w:r>
      <w:r>
        <w:rPr/>
        <w:t>positive</w:t>
      </w:r>
      <w:r>
        <w:rPr>
          <w:spacing w:val="11"/>
        </w:rPr>
        <w:t> </w:t>
      </w:r>
      <w:r>
        <w:rPr/>
        <w:t>when</w:t>
      </w:r>
      <w:r>
        <w:rPr>
          <w:spacing w:val="12"/>
        </w:rPr>
        <w:t> </w:t>
      </w:r>
      <w:r>
        <w:rPr/>
        <w:t>trying</w:t>
      </w:r>
      <w:r>
        <w:rPr>
          <w:spacing w:val="8"/>
        </w:rPr>
        <w:t> </w:t>
      </w:r>
      <w:r>
        <w:rPr/>
        <w:t>to</w:t>
      </w:r>
      <w:r>
        <w:rPr>
          <w:spacing w:val="11"/>
        </w:rPr>
        <w:t> </w:t>
      </w:r>
      <w:r>
        <w:rPr/>
        <w:t>verify</w:t>
      </w:r>
      <w:r>
        <w:rPr>
          <w:spacing w:val="11"/>
        </w:rPr>
        <w:t> </w:t>
      </w:r>
      <w:r>
        <w:rPr/>
        <w:t>a</w:t>
      </w:r>
      <w:r>
        <w:rPr>
          <w:spacing w:val="11"/>
        </w:rPr>
        <w:t> </w:t>
      </w:r>
      <w:r>
        <w:rPr/>
        <w:t>safety</w:t>
      </w:r>
      <w:r>
        <w:rPr>
          <w:spacing w:val="12"/>
        </w:rPr>
        <w:t> </w:t>
      </w:r>
      <w:r>
        <w:rPr/>
        <w:t>condition,</w:t>
      </w:r>
      <w:r>
        <w:rPr>
          <w:spacing w:val="16"/>
        </w:rPr>
        <w:t> </w:t>
      </w:r>
      <w:r>
        <w:rPr/>
        <w:t>that</w:t>
      </w:r>
      <w:r>
        <w:rPr>
          <w:spacing w:val="12"/>
        </w:rPr>
        <w:t> </w:t>
      </w:r>
      <w:r>
        <w:rPr/>
        <w:t>is,</w:t>
      </w:r>
      <w:r>
        <w:rPr>
          <w:spacing w:val="14"/>
        </w:rPr>
        <w:t> </w:t>
      </w:r>
      <w:r>
        <w:rPr/>
        <w:t>a</w:t>
      </w:r>
      <w:r>
        <w:rPr>
          <w:spacing w:val="9"/>
        </w:rPr>
        <w:t> </w:t>
      </w:r>
      <w:r>
        <w:rPr/>
        <w:t>counter-</w:t>
      </w:r>
      <w:r>
        <w:rPr>
          <w:spacing w:val="-2"/>
        </w:rPr>
        <w:t>example</w:t>
      </w:r>
    </w:p>
    <w:p>
      <w:pPr>
        <w:spacing w:after="0" w:line="213" w:lineRule="auto"/>
        <w:sectPr>
          <w:type w:val="continuous"/>
          <w:pgSz w:w="9360" w:h="13610"/>
          <w:pgMar w:header="855" w:footer="0" w:top="920" w:bottom="280" w:left="680" w:right="680"/>
        </w:sectPr>
      </w:pPr>
    </w:p>
    <w:p>
      <w:pPr>
        <w:pStyle w:val="BodyText"/>
        <w:spacing w:line="216" w:lineRule="auto" w:before="136"/>
        <w:ind w:left="221" w:right="106"/>
        <w:jc w:val="both"/>
      </w:pPr>
      <w:r>
        <w:rPr/>
        <w:t>which can not actually arise.</w:t>
      </w:r>
      <w:r>
        <w:rPr>
          <w:spacing w:val="40"/>
        </w:rPr>
        <w:t> </w:t>
      </w:r>
      <w:r>
        <w:rPr/>
        <w:t>There may be a state in which the safety condition holds,</w:t>
      </w:r>
      <w:r>
        <w:rPr>
          <w:spacing w:val="-16"/>
        </w:rPr>
        <w:t> </w:t>
      </w:r>
      <w:r>
        <w:rPr/>
        <w:t>but</w:t>
      </w:r>
      <w:r>
        <w:rPr>
          <w:spacing w:val="-18"/>
        </w:rPr>
        <w:t> </w:t>
      </w:r>
      <w:r>
        <w:rPr/>
        <w:t>such</w:t>
      </w:r>
      <w:r>
        <w:rPr>
          <w:spacing w:val="-17"/>
        </w:rPr>
        <w:t> </w:t>
      </w:r>
      <w:r>
        <w:rPr/>
        <w:t>that</w:t>
      </w:r>
      <w:r>
        <w:rPr>
          <w:spacing w:val="-16"/>
        </w:rPr>
        <w:t> </w:t>
      </w:r>
      <w:r>
        <w:rPr/>
        <w:t>after</w:t>
      </w:r>
      <w:r>
        <w:rPr>
          <w:spacing w:val="-16"/>
        </w:rPr>
        <w:t> </w:t>
      </w:r>
      <w:r>
        <w:rPr/>
        <w:t>the</w:t>
      </w:r>
      <w:r>
        <w:rPr>
          <w:spacing w:val="-18"/>
        </w:rPr>
        <w:t> </w:t>
      </w:r>
      <w:r>
        <w:rPr/>
        <w:t>execution</w:t>
      </w:r>
      <w:r>
        <w:rPr>
          <w:spacing w:val="-14"/>
        </w:rPr>
        <w:t> </w:t>
      </w:r>
      <w:r>
        <w:rPr/>
        <w:t>of</w:t>
      </w:r>
      <w:r>
        <w:rPr>
          <w:spacing w:val="-16"/>
        </w:rPr>
        <w:t> </w:t>
      </w:r>
      <w:r>
        <w:rPr/>
        <w:t>the</w:t>
      </w:r>
      <w:r>
        <w:rPr>
          <w:spacing w:val="-18"/>
        </w:rPr>
        <w:t> </w:t>
      </w:r>
      <w:r>
        <w:rPr/>
        <w:t>ladder</w:t>
      </w:r>
      <w:r>
        <w:rPr>
          <w:spacing w:val="-17"/>
        </w:rPr>
        <w:t> </w:t>
      </w:r>
      <w:r>
        <w:rPr/>
        <w:t>the</w:t>
      </w:r>
      <w:r>
        <w:rPr>
          <w:spacing w:val="-18"/>
        </w:rPr>
        <w:t> </w:t>
      </w:r>
      <w:r>
        <w:rPr/>
        <w:t>safety</w:t>
      </w:r>
      <w:r>
        <w:rPr>
          <w:spacing w:val="-15"/>
        </w:rPr>
        <w:t> </w:t>
      </w:r>
      <w:r>
        <w:rPr/>
        <w:t>condition</w:t>
      </w:r>
      <w:r>
        <w:rPr>
          <w:spacing w:val="-15"/>
        </w:rPr>
        <w:t> </w:t>
      </w:r>
      <w:r>
        <w:rPr/>
        <w:t>is</w:t>
      </w:r>
      <w:r>
        <w:rPr>
          <w:spacing w:val="-17"/>
        </w:rPr>
        <w:t> </w:t>
      </w:r>
      <w:r>
        <w:rPr/>
        <w:t>violated; however</w:t>
      </w:r>
      <w:r>
        <w:rPr>
          <w:spacing w:val="-18"/>
        </w:rPr>
        <w:t> </w:t>
      </w:r>
      <w:r>
        <w:rPr/>
        <w:t>it</w:t>
      </w:r>
      <w:r>
        <w:rPr>
          <w:spacing w:val="-17"/>
        </w:rPr>
        <w:t> </w:t>
      </w:r>
      <w:r>
        <w:rPr/>
        <w:t>may</w:t>
      </w:r>
      <w:r>
        <w:rPr>
          <w:spacing w:val="-18"/>
        </w:rPr>
        <w:t> </w:t>
      </w:r>
      <w:r>
        <w:rPr/>
        <w:t>be</w:t>
      </w:r>
      <w:r>
        <w:rPr>
          <w:spacing w:val="-17"/>
        </w:rPr>
        <w:t> </w:t>
      </w:r>
      <w:r>
        <w:rPr/>
        <w:t>that</w:t>
      </w:r>
      <w:r>
        <w:rPr>
          <w:spacing w:val="-18"/>
        </w:rPr>
        <w:t> </w:t>
      </w:r>
      <w:r>
        <w:rPr/>
        <w:t>the</w:t>
      </w:r>
      <w:r>
        <w:rPr>
          <w:spacing w:val="-17"/>
        </w:rPr>
        <w:t> </w:t>
      </w:r>
      <w:r>
        <w:rPr/>
        <w:t>original</w:t>
      </w:r>
      <w:r>
        <w:rPr>
          <w:spacing w:val="-18"/>
        </w:rPr>
        <w:t> </w:t>
      </w:r>
      <w:r>
        <w:rPr/>
        <w:t>state</w:t>
      </w:r>
      <w:r>
        <w:rPr>
          <w:spacing w:val="-17"/>
        </w:rPr>
        <w:t> </w:t>
      </w:r>
      <w:r>
        <w:rPr/>
        <w:t>is</w:t>
      </w:r>
      <w:r>
        <w:rPr>
          <w:spacing w:val="-18"/>
        </w:rPr>
        <w:t> </w:t>
      </w:r>
      <w:r>
        <w:rPr>
          <w:i/>
        </w:rPr>
        <w:t>unreachable</w:t>
      </w:r>
      <w:r>
        <w:rPr/>
        <w:t>.</w:t>
      </w:r>
      <w:r>
        <w:rPr>
          <w:spacing w:val="-11"/>
        </w:rPr>
        <w:t> </w:t>
      </w:r>
      <w:r>
        <w:rPr/>
        <w:t>In</w:t>
      </w:r>
      <w:r>
        <w:rPr>
          <w:spacing w:val="-17"/>
        </w:rPr>
        <w:t> </w:t>
      </w:r>
      <w:r>
        <w:rPr/>
        <w:t>order</w:t>
      </w:r>
      <w:r>
        <w:rPr>
          <w:spacing w:val="-18"/>
        </w:rPr>
        <w:t> </w:t>
      </w:r>
      <w:r>
        <w:rPr/>
        <w:t>to</w:t>
      </w:r>
      <w:r>
        <w:rPr>
          <w:spacing w:val="-17"/>
        </w:rPr>
        <w:t> </w:t>
      </w:r>
      <w:r>
        <w:rPr/>
        <w:t>find</w:t>
      </w:r>
      <w:r>
        <w:rPr>
          <w:spacing w:val="-18"/>
        </w:rPr>
        <w:t> </w:t>
      </w:r>
      <w:r>
        <w:rPr/>
        <w:t>out</w:t>
      </w:r>
      <w:r>
        <w:rPr>
          <w:spacing w:val="-17"/>
        </w:rPr>
        <w:t> </w:t>
      </w:r>
      <w:r>
        <w:rPr/>
        <w:t>whether the</w:t>
      </w:r>
      <w:r>
        <w:rPr>
          <w:spacing w:val="-2"/>
        </w:rPr>
        <w:t> </w:t>
      </w:r>
      <w:r>
        <w:rPr/>
        <w:t>counter-example is genuine, it</w:t>
      </w:r>
      <w:r>
        <w:rPr>
          <w:spacing w:val="-1"/>
        </w:rPr>
        <w:t> </w:t>
      </w:r>
      <w:r>
        <w:rPr/>
        <w:t>is necessary to find</w:t>
      </w:r>
      <w:r>
        <w:rPr>
          <w:spacing w:val="-4"/>
        </w:rPr>
        <w:t> </w:t>
      </w:r>
      <w:r>
        <w:rPr/>
        <w:t>a trace from</w:t>
      </w:r>
      <w:r>
        <w:rPr>
          <w:spacing w:val="-2"/>
        </w:rPr>
        <w:t> </w:t>
      </w:r>
      <w:r>
        <w:rPr/>
        <w:t>the</w:t>
      </w:r>
      <w:r>
        <w:rPr>
          <w:spacing w:val="-2"/>
        </w:rPr>
        <w:t> </w:t>
      </w:r>
      <w:r>
        <w:rPr/>
        <w:t>initial state to the identified counter-example.</w:t>
      </w:r>
      <w:r>
        <w:rPr>
          <w:spacing w:val="40"/>
        </w:rPr>
        <w:t> </w:t>
      </w:r>
      <w:r>
        <w:rPr/>
        <w:t>This is not straight forward with our inductive proof system</w:t>
      </w:r>
      <w:r>
        <w:rPr>
          <w:spacing w:val="-10"/>
        </w:rPr>
        <w:t> </w:t>
      </w:r>
      <w:hyperlink w:history="true" w:anchor="_bookmark6">
        <w:r>
          <w:rPr>
            <w:rFonts w:ascii="LM Roman 8"/>
            <w:color w:val="0000FF"/>
            <w:vertAlign w:val="superscript"/>
          </w:rPr>
          <w:t>6</w:t>
        </w:r>
      </w:hyperlink>
      <w:r>
        <w:rPr>
          <w:rFonts w:ascii="LM Roman 8"/>
          <w:color w:val="0000FF"/>
          <w:vertAlign w:val="baseline"/>
        </w:rPr>
        <w:t> </w:t>
      </w:r>
      <w:r>
        <w:rPr>
          <w:vertAlign w:val="baseline"/>
        </w:rPr>
        <w:t>.</w:t>
      </w:r>
    </w:p>
    <w:p>
      <w:pPr>
        <w:pStyle w:val="BodyText"/>
        <w:spacing w:line="284" w:lineRule="exact"/>
        <w:ind w:left="540"/>
        <w:jc w:val="both"/>
      </w:pPr>
      <w:r>
        <w:rPr>
          <w:spacing w:val="-2"/>
        </w:rPr>
        <w:t>To</w:t>
      </w:r>
      <w:r>
        <w:rPr>
          <w:spacing w:val="-12"/>
        </w:rPr>
        <w:t> </w:t>
      </w:r>
      <w:r>
        <w:rPr>
          <w:spacing w:val="-2"/>
        </w:rPr>
        <w:t>mitigate</w:t>
      </w:r>
      <w:r>
        <w:rPr>
          <w:spacing w:val="-9"/>
        </w:rPr>
        <w:t> </w:t>
      </w:r>
      <w:r>
        <w:rPr>
          <w:spacing w:val="-2"/>
        </w:rPr>
        <w:t>the</w:t>
      </w:r>
      <w:r>
        <w:rPr>
          <w:spacing w:val="-12"/>
        </w:rPr>
        <w:t> </w:t>
      </w:r>
      <w:r>
        <w:rPr>
          <w:spacing w:val="-2"/>
        </w:rPr>
        <w:t>identification</w:t>
      </w:r>
      <w:r>
        <w:rPr>
          <w:spacing w:val="-7"/>
        </w:rPr>
        <w:t> </w:t>
      </w:r>
      <w:r>
        <w:rPr>
          <w:spacing w:val="-2"/>
        </w:rPr>
        <w:t>of</w:t>
      </w:r>
      <w:r>
        <w:rPr>
          <w:spacing w:val="-12"/>
        </w:rPr>
        <w:t> </w:t>
      </w:r>
      <w:r>
        <w:rPr>
          <w:spacing w:val="-2"/>
        </w:rPr>
        <w:t>false</w:t>
      </w:r>
      <w:r>
        <w:rPr>
          <w:spacing w:val="-8"/>
        </w:rPr>
        <w:t> </w:t>
      </w:r>
      <w:r>
        <w:rPr>
          <w:spacing w:val="-2"/>
        </w:rPr>
        <w:t>positives</w:t>
      </w:r>
      <w:r>
        <w:rPr>
          <w:spacing w:val="-10"/>
        </w:rPr>
        <w:t> </w:t>
      </w:r>
      <w:r>
        <w:rPr>
          <w:spacing w:val="-2"/>
        </w:rPr>
        <w:t>the</w:t>
      </w:r>
      <w:r>
        <w:rPr>
          <w:spacing w:val="-12"/>
        </w:rPr>
        <w:t> </w:t>
      </w:r>
      <w:r>
        <w:rPr>
          <w:spacing w:val="-2"/>
        </w:rPr>
        <w:t>inductive</w:t>
      </w:r>
      <w:r>
        <w:rPr>
          <w:spacing w:val="-12"/>
        </w:rPr>
        <w:t> </w:t>
      </w:r>
      <w:r>
        <w:rPr>
          <w:spacing w:val="-2"/>
        </w:rPr>
        <w:t>statement</w:t>
      </w:r>
      <w:r>
        <w:rPr>
          <w:spacing w:val="-9"/>
        </w:rPr>
        <w:t> </w:t>
      </w:r>
      <w:r>
        <w:rPr>
          <w:spacing w:val="-2"/>
        </w:rPr>
        <w:t>is</w:t>
      </w:r>
      <w:r>
        <w:rPr>
          <w:spacing w:val="-13"/>
        </w:rPr>
        <w:t> </w:t>
      </w:r>
      <w:r>
        <w:rPr>
          <w:spacing w:val="-2"/>
        </w:rPr>
        <w:t>relaxed</w:t>
      </w:r>
    </w:p>
    <w:p>
      <w:pPr>
        <w:spacing w:after="0" w:line="284" w:lineRule="exact"/>
        <w:jc w:val="both"/>
        <w:sectPr>
          <w:pgSz w:w="9360" w:h="13610"/>
          <w:pgMar w:header="855" w:footer="0" w:top="1040" w:bottom="280" w:left="680" w:right="680"/>
        </w:sectPr>
      </w:pPr>
    </w:p>
    <w:p>
      <w:pPr>
        <w:pStyle w:val="BodyText"/>
        <w:spacing w:line="268" w:lineRule="exact"/>
        <w:ind w:left="221"/>
      </w:pPr>
      <w:r>
        <w:rPr>
          <w:spacing w:val="-5"/>
        </w:rPr>
        <w:t>to:</w:t>
      </w:r>
    </w:p>
    <w:p>
      <w:pPr>
        <w:spacing w:line="240" w:lineRule="auto" w:before="97"/>
        <w:rPr>
          <w:sz w:val="21"/>
        </w:rPr>
      </w:pPr>
      <w:r>
        <w:rPr/>
        <w:br w:type="column"/>
      </w:r>
      <w:r>
        <w:rPr>
          <w:sz w:val="21"/>
        </w:rPr>
      </w:r>
    </w:p>
    <w:p>
      <w:pPr>
        <w:spacing w:before="0"/>
        <w:ind w:left="221" w:right="0" w:firstLine="0"/>
        <w:jc w:val="left"/>
        <w:rPr>
          <w:rFonts w:ascii="Verdana" w:hAnsi="Verdana" w:cs="Verdana" w:eastAsia="Verdana"/>
          <w:sz w:val="21"/>
          <w:szCs w:val="21"/>
        </w:rPr>
      </w:pPr>
      <w:r>
        <w:rPr>
          <w:w w:val="115"/>
          <w:sz w:val="21"/>
          <w:szCs w:val="21"/>
        </w:rPr>
        <w:t>(</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л</w:t>
      </w:r>
      <w:r>
        <w:rPr>
          <w:rFonts w:ascii="DejaVu Sans Condensed" w:hAnsi="DejaVu Sans Condensed" w:cs="DejaVu Sans Condensed" w:eastAsia="DejaVu Sans Condensed"/>
          <w:spacing w:val="-19"/>
          <w:w w:val="115"/>
          <w:sz w:val="21"/>
          <w:szCs w:val="21"/>
        </w:rPr>
        <w:t> </w:t>
      </w:r>
      <w:r>
        <w:rPr>
          <w:rFonts w:ascii="Liberation Serif" w:hAnsi="Liberation Serif" w:cs="Liberation Serif" w:eastAsia="Liberation Serif"/>
          <w:i/>
          <w:iCs/>
          <w:w w:val="115"/>
          <w:sz w:val="21"/>
          <w:szCs w:val="21"/>
        </w:rPr>
        <w:t>ϕ</w:t>
      </w:r>
      <w:r>
        <w:rPr>
          <w:rFonts w:ascii="Verdana" w:hAnsi="Verdana" w:cs="Verdana" w:eastAsia="Verdana"/>
          <w:w w:val="115"/>
          <w:sz w:val="21"/>
          <w:szCs w:val="21"/>
          <w:vertAlign w:val="subscript"/>
        </w:rPr>
        <w:t>L</w:t>
      </w:r>
      <w:r>
        <w:rPr>
          <w:rFonts w:ascii="Verdana" w:hAnsi="Verdana" w:cs="Verdana" w:eastAsia="Verdana"/>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л</w:t>
      </w:r>
      <w:r>
        <w:rPr>
          <w:rFonts w:ascii="DejaVu Sans Condensed" w:hAnsi="DejaVu Sans Condensed" w:cs="DejaVu Sans Condensed" w:eastAsia="DejaVu Sans Condensed"/>
          <w:spacing w:val="-17"/>
          <w:w w:val="115"/>
          <w:sz w:val="21"/>
          <w:szCs w:val="21"/>
          <w:vertAlign w:val="baseline"/>
        </w:rPr>
        <w:t> </w:t>
      </w:r>
      <w:r>
        <w:rPr>
          <w:rFonts w:ascii="Liberation Serif" w:hAnsi="Liberation Serif" w:cs="Liberation Serif" w:eastAsia="Liberation Serif"/>
          <w:i/>
          <w:iCs/>
          <w:w w:val="115"/>
          <w:sz w:val="21"/>
          <w:szCs w:val="21"/>
          <w:vertAlign w:val="baseline"/>
        </w:rPr>
        <w:t>ψ</w:t>
      </w:r>
      <w:r>
        <w:rPr>
          <w:rFonts w:ascii="LM Roman 8" w:hAnsi="LM Roman 8" w:cs="LM Roman 8" w:eastAsia="LM Roman 8"/>
          <w:w w:val="115"/>
          <w:sz w:val="21"/>
          <w:szCs w:val="21"/>
          <w:vertAlign w:val="subscript"/>
        </w:rPr>
        <w:t>Inv</w:t>
      </w:r>
      <w:r>
        <w:rPr>
          <w:w w:val="115"/>
          <w:sz w:val="21"/>
          <w:szCs w:val="21"/>
          <w:vertAlign w:val="baseline"/>
        </w:rPr>
        <w:t>)</w:t>
      </w:r>
      <w:r>
        <w:rPr>
          <w:spacing w:val="-1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rFonts w:ascii="Liberation Serif" w:hAnsi="Liberation Serif" w:cs="Liberation Serif" w:eastAsia="Liberation Serif"/>
          <w:i/>
          <w:iCs/>
          <w:spacing w:val="-5"/>
          <w:w w:val="115"/>
          <w:sz w:val="21"/>
          <w:szCs w:val="21"/>
          <w:vertAlign w:val="baseline"/>
        </w:rPr>
        <w:t>ψ</w:t>
      </w:r>
      <w:r>
        <w:rPr>
          <w:rFonts w:ascii="Verdana" w:hAnsi="Verdana" w:cs="Verdana" w:eastAsia="Verdana"/>
          <w:spacing w:val="-5"/>
          <w:w w:val="115"/>
          <w:sz w:val="21"/>
          <w:szCs w:val="21"/>
          <w:vertAlign w:val="superscript"/>
        </w:rPr>
        <w:t>'</w:t>
      </w:r>
    </w:p>
    <w:p>
      <w:pPr>
        <w:spacing w:after="0"/>
        <w:jc w:val="left"/>
        <w:rPr>
          <w:rFonts w:ascii="Verdana" w:hAnsi="Verdana" w:cs="Verdana" w:eastAsia="Verdana"/>
          <w:sz w:val="21"/>
          <w:szCs w:val="21"/>
        </w:rPr>
        <w:sectPr>
          <w:type w:val="continuous"/>
          <w:pgSz w:w="9360" w:h="13610"/>
          <w:pgMar w:header="855" w:footer="0" w:top="920" w:bottom="280" w:left="680" w:right="680"/>
          <w:cols w:num="2" w:equalWidth="0">
            <w:col w:w="506" w:space="2561"/>
            <w:col w:w="4933"/>
          </w:cols>
        </w:sectPr>
      </w:pPr>
    </w:p>
    <w:p>
      <w:pPr>
        <w:pStyle w:val="BodyText"/>
        <w:spacing w:line="213" w:lineRule="auto" w:before="173"/>
        <w:ind w:left="221" w:right="106"/>
        <w:jc w:val="both"/>
      </w:pPr>
      <w:r>
        <w:rPr/>
        <w:t>where </w:t>
      </w:r>
      <w:r>
        <w:rPr>
          <w:rFonts w:ascii="Liberation Serif" w:hAnsi="Liberation Serif"/>
          <w:i/>
        </w:rPr>
        <w:t>ψ</w:t>
      </w:r>
      <w:r>
        <w:rPr>
          <w:rFonts w:ascii="LM Roman 8" w:hAnsi="LM Roman 8"/>
          <w:vertAlign w:val="subscript"/>
        </w:rPr>
        <w:t>Inv</w:t>
      </w:r>
      <w:r>
        <w:rPr>
          <w:rFonts w:ascii="LM Roman 8" w:hAnsi="LM Roman 8"/>
          <w:vertAlign w:val="baseline"/>
        </w:rPr>
        <w:t> </w:t>
      </w:r>
      <w:r>
        <w:rPr>
          <w:vertAlign w:val="baseline"/>
        </w:rPr>
        <w:t>is an invariant of the ladder.</w:t>
      </w:r>
      <w:r>
        <w:rPr>
          <w:spacing w:val="40"/>
          <w:vertAlign w:val="baseline"/>
        </w:rPr>
        <w:t> </w:t>
      </w:r>
      <w:r>
        <w:rPr>
          <w:vertAlign w:val="baseline"/>
        </w:rPr>
        <w:t>We used two orthogonal techniques for identifying such an invariant </w:t>
      </w:r>
      <w:r>
        <w:rPr>
          <w:rFonts w:ascii="Liberation Serif" w:hAnsi="Liberation Serif"/>
          <w:i/>
          <w:vertAlign w:val="baseline"/>
        </w:rPr>
        <w:t>ψ</w:t>
      </w:r>
      <w:r>
        <w:rPr>
          <w:rFonts w:ascii="LM Roman 8" w:hAnsi="LM Roman 8"/>
          <w:vertAlign w:val="subscript"/>
        </w:rPr>
        <w:t>Inv</w:t>
      </w:r>
      <w:r>
        <w:rPr>
          <w:vertAlign w:val="baseline"/>
        </w:rPr>
        <w:t>:</w:t>
      </w:r>
    </w:p>
    <w:p>
      <w:pPr>
        <w:pStyle w:val="ListParagraph"/>
        <w:numPr>
          <w:ilvl w:val="0"/>
          <w:numId w:val="3"/>
        </w:numPr>
        <w:tabs>
          <w:tab w:pos="668" w:val="left" w:leader="none"/>
        </w:tabs>
        <w:spacing w:line="216" w:lineRule="auto" w:before="101" w:after="0"/>
        <w:ind w:left="668" w:right="106" w:hanging="294"/>
        <w:jc w:val="both"/>
        <w:rPr>
          <w:rFonts w:ascii="LM Roman 10" w:hAnsi="LM Roman 10"/>
          <w:sz w:val="21"/>
        </w:rPr>
      </w:pPr>
      <w:r>
        <w:rPr>
          <w:rFonts w:ascii="LM Roman 10" w:hAnsi="LM Roman 10"/>
          <w:sz w:val="21"/>
        </w:rPr>
        <w:t>Not all choices of input variables correspond to physically possible states.</w:t>
      </w:r>
      <w:r>
        <w:rPr>
          <w:rFonts w:ascii="LM Roman 10" w:hAnsi="LM Roman 10"/>
          <w:spacing w:val="32"/>
          <w:sz w:val="21"/>
        </w:rPr>
        <w:t> </w:t>
      </w:r>
      <w:r>
        <w:rPr>
          <w:rFonts w:ascii="LM Roman 10" w:hAnsi="LM Roman 10"/>
          <w:sz w:val="21"/>
        </w:rPr>
        <w:t>An example is a 3-way switch which has 3 positions </w:t>
      </w:r>
      <w:r>
        <w:rPr>
          <w:rFonts w:ascii="Liberation Serif" w:hAnsi="Liberation Serif"/>
          <w:i/>
          <w:sz w:val="21"/>
        </w:rPr>
        <w:t>A</w:t>
      </w:r>
      <w:r>
        <w:rPr>
          <w:rFonts w:ascii="LM Roman 10" w:hAnsi="LM Roman 10"/>
          <w:sz w:val="21"/>
        </w:rPr>
        <w:t>, </w:t>
      </w:r>
      <w:r>
        <w:rPr>
          <w:rFonts w:ascii="Liberation Serif" w:hAnsi="Liberation Serif"/>
          <w:i/>
          <w:sz w:val="21"/>
        </w:rPr>
        <w:t>B</w:t>
      </w:r>
      <w:r>
        <w:rPr>
          <w:rFonts w:ascii="LM Roman 10" w:hAnsi="LM Roman 10"/>
          <w:sz w:val="21"/>
        </w:rPr>
        <w:t>, </w:t>
      </w:r>
      <w:r>
        <w:rPr>
          <w:rFonts w:ascii="Liberation Serif" w:hAnsi="Liberation Serif"/>
          <w:i/>
          <w:sz w:val="21"/>
        </w:rPr>
        <w:t>C</w:t>
      </w:r>
      <w:r>
        <w:rPr>
          <w:rFonts w:ascii="Liberation Serif" w:hAnsi="Liberation Serif"/>
          <w:i/>
          <w:spacing w:val="40"/>
          <w:sz w:val="21"/>
        </w:rPr>
        <w:t> </w:t>
      </w:r>
      <w:r>
        <w:rPr>
          <w:rFonts w:ascii="LM Roman 10" w:hAnsi="LM Roman 10"/>
          <w:sz w:val="21"/>
        </w:rPr>
        <w:t>(e.g. “control from central panel”, “control by local station” and “control by emergency panel”). The output of such a switch would then be represented by 3 variables, one indicating whether </w:t>
      </w:r>
      <w:r>
        <w:rPr>
          <w:rFonts w:ascii="Liberation Serif" w:hAnsi="Liberation Serif"/>
          <w:i/>
          <w:sz w:val="21"/>
        </w:rPr>
        <w:t>A</w:t>
      </w:r>
      <w:r>
        <w:rPr>
          <w:rFonts w:ascii="Liberation Serif" w:hAnsi="Liberation Serif"/>
          <w:i/>
          <w:spacing w:val="37"/>
          <w:sz w:val="21"/>
        </w:rPr>
        <w:t> </w:t>
      </w:r>
      <w:r>
        <w:rPr>
          <w:rFonts w:ascii="LM Roman 10" w:hAnsi="LM Roman 10"/>
          <w:sz w:val="21"/>
        </w:rPr>
        <w:t>was chosen, one for </w:t>
      </w:r>
      <w:r>
        <w:rPr>
          <w:rFonts w:ascii="Liberation Serif" w:hAnsi="Liberation Serif"/>
          <w:i/>
          <w:sz w:val="21"/>
        </w:rPr>
        <w:t>B</w:t>
      </w:r>
      <w:r>
        <w:rPr>
          <w:rFonts w:ascii="Liberation Serif" w:hAnsi="Liberation Serif"/>
          <w:i/>
          <w:spacing w:val="40"/>
          <w:sz w:val="21"/>
        </w:rPr>
        <w:t> </w:t>
      </w:r>
      <w:r>
        <w:rPr>
          <w:rFonts w:ascii="LM Roman 10" w:hAnsi="LM Roman 10"/>
          <w:sz w:val="21"/>
        </w:rPr>
        <w:t>and one for </w:t>
      </w:r>
      <w:r>
        <w:rPr>
          <w:rFonts w:ascii="Liberation Serif" w:hAnsi="Liberation Serif"/>
          <w:i/>
          <w:sz w:val="21"/>
        </w:rPr>
        <w:t>C</w:t>
      </w:r>
      <w:r>
        <w:rPr>
          <w:rFonts w:ascii="LM Roman 10" w:hAnsi="LM Roman 10"/>
          <w:sz w:val="21"/>
        </w:rPr>
        <w:t>.</w:t>
      </w:r>
      <w:r>
        <w:rPr>
          <w:rFonts w:ascii="LM Roman 10" w:hAnsi="LM Roman 10"/>
          <w:spacing w:val="40"/>
          <w:sz w:val="21"/>
        </w:rPr>
        <w:t> </w:t>
      </w:r>
      <w:r>
        <w:rPr>
          <w:rFonts w:ascii="LM Roman 10" w:hAnsi="LM Roman 10"/>
          <w:sz w:val="21"/>
        </w:rPr>
        <w:t>At any time at most one of </w:t>
      </w:r>
      <w:r>
        <w:rPr>
          <w:rFonts w:ascii="Liberation Serif" w:hAnsi="Liberation Serif"/>
          <w:i/>
          <w:sz w:val="21"/>
        </w:rPr>
        <w:t>A</w:t>
      </w:r>
      <w:r>
        <w:rPr>
          <w:rFonts w:ascii="LM Roman 10" w:hAnsi="LM Roman 10"/>
          <w:sz w:val="21"/>
        </w:rPr>
        <w:t>, </w:t>
      </w:r>
      <w:r>
        <w:rPr>
          <w:rFonts w:ascii="Liberation Serif" w:hAnsi="Liberation Serif"/>
          <w:i/>
          <w:sz w:val="21"/>
        </w:rPr>
        <w:t>B</w:t>
      </w:r>
      <w:r>
        <w:rPr>
          <w:rFonts w:ascii="Liberation Serif" w:hAnsi="Liberation Serif"/>
          <w:i/>
          <w:spacing w:val="40"/>
          <w:sz w:val="21"/>
        </w:rPr>
        <w:t> </w:t>
      </w:r>
      <w:r>
        <w:rPr>
          <w:rFonts w:ascii="LM Roman 10" w:hAnsi="LM Roman 10"/>
          <w:sz w:val="21"/>
        </w:rPr>
        <w:t>or </w:t>
      </w:r>
      <w:r>
        <w:rPr>
          <w:rFonts w:ascii="Liberation Serif" w:hAnsi="Liberation Serif"/>
          <w:i/>
          <w:sz w:val="21"/>
        </w:rPr>
        <w:t>C</w:t>
      </w:r>
      <w:r>
        <w:rPr>
          <w:rFonts w:ascii="Liberation Serif" w:hAnsi="Liberation Serif"/>
          <w:i/>
          <w:spacing w:val="40"/>
          <w:sz w:val="21"/>
        </w:rPr>
        <w:t> </w:t>
      </w:r>
      <w:r>
        <w:rPr>
          <w:rFonts w:ascii="LM Roman 10" w:hAnsi="LM Roman 10"/>
          <w:sz w:val="21"/>
        </w:rPr>
        <w:t>is chosen (possibly none of these is chosen, e.g. if the switch is between positions). Therefore we obtain the invariant</w:t>
      </w:r>
    </w:p>
    <w:p>
      <w:pPr>
        <w:spacing w:line="321" w:lineRule="auto" w:before="211"/>
        <w:ind w:left="3596" w:right="2607" w:firstLine="277"/>
        <w:jc w:val="both"/>
        <w:rPr>
          <w:sz w:val="21"/>
        </w:rPr>
      </w:pP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w w:val="120"/>
          <w:sz w:val="21"/>
        </w:rPr>
        <w:t>→</w:t>
      </w:r>
      <w:r>
        <w:rPr>
          <w:rFonts w:ascii="DejaVu Sans Condensed" w:hAnsi="DejaVu Sans Condensed"/>
          <w:spacing w:val="-18"/>
          <w:w w:val="120"/>
          <w:sz w:val="21"/>
        </w:rPr>
        <w:t> </w:t>
      </w:r>
      <w:r>
        <w:rPr>
          <w:w w:val="120"/>
          <w:sz w:val="21"/>
        </w:rPr>
        <w:t>(</w:t>
      </w:r>
      <w:r>
        <w:rPr>
          <w:rFonts w:ascii="DejaVu Sans Condensed" w:hAnsi="DejaVu Sans Condensed"/>
          <w:w w:val="120"/>
          <w:sz w:val="21"/>
        </w:rPr>
        <w:t>ч</w:t>
      </w:r>
      <w:r>
        <w:rPr>
          <w:rFonts w:ascii="Liberation Serif" w:hAnsi="Liberation Serif"/>
          <w:i/>
          <w:w w:val="120"/>
          <w:sz w:val="21"/>
        </w:rPr>
        <w:t>B</w:t>
      </w:r>
      <w:r>
        <w:rPr>
          <w:rFonts w:ascii="Liberation Serif" w:hAnsi="Liberation Serif"/>
          <w:i/>
          <w:spacing w:val="-14"/>
          <w:w w:val="120"/>
          <w:sz w:val="21"/>
        </w:rPr>
        <w:t> </w:t>
      </w:r>
      <w:r>
        <w:rPr>
          <w:rFonts w:ascii="DejaVu Sans Condensed" w:hAnsi="DejaVu Sans Condensed"/>
          <w:w w:val="120"/>
          <w:sz w:val="21"/>
        </w:rPr>
        <w:t>л</w:t>
      </w:r>
      <w:r>
        <w:rPr>
          <w:rFonts w:ascii="DejaVu Sans Condensed" w:hAnsi="DejaVu Sans Condensed"/>
          <w:spacing w:val="-18"/>
          <w:w w:val="120"/>
          <w:sz w:val="21"/>
        </w:rPr>
        <w:t> </w:t>
      </w:r>
      <w:r>
        <w:rPr>
          <w:rFonts w:ascii="DejaVu Sans Condensed" w:hAnsi="DejaVu Sans Condensed"/>
          <w:w w:val="120"/>
          <w:sz w:val="21"/>
        </w:rPr>
        <w:t>ч</w:t>
      </w:r>
      <w:r>
        <w:rPr>
          <w:rFonts w:ascii="Liberation Serif" w:hAnsi="Liberation Serif"/>
          <w:i/>
          <w:w w:val="120"/>
          <w:sz w:val="21"/>
        </w:rPr>
        <w:t>C</w:t>
      </w:r>
      <w:r>
        <w:rPr>
          <w:w w:val="120"/>
          <w:sz w:val="21"/>
        </w:rPr>
        <w:t>) </w:t>
      </w:r>
      <w:r>
        <w:rPr>
          <w:rFonts w:ascii="DejaVu Sans Condensed" w:hAnsi="DejaVu Sans Condensed"/>
          <w:w w:val="120"/>
          <w:sz w:val="21"/>
        </w:rPr>
        <w:t>л</w:t>
      </w:r>
      <w:r>
        <w:rPr>
          <w:rFonts w:ascii="DejaVu Sans Condensed" w:hAnsi="DejaVu Sans Condensed"/>
          <w:spacing w:val="40"/>
          <w:w w:val="120"/>
          <w:sz w:val="21"/>
        </w:rPr>
        <w:t> </w:t>
      </w:r>
      <w:r>
        <w:rPr>
          <w:rFonts w:ascii="Liberation Serif" w:hAnsi="Liberation Serif"/>
          <w:i/>
          <w:w w:val="120"/>
          <w:sz w:val="21"/>
        </w:rPr>
        <w:t>B </w:t>
      </w:r>
      <w:r>
        <w:rPr>
          <w:rFonts w:ascii="DejaVu Sans Condensed" w:hAnsi="DejaVu Sans Condensed"/>
          <w:w w:val="120"/>
          <w:sz w:val="21"/>
        </w:rPr>
        <w:t>→</w:t>
      </w:r>
      <w:r>
        <w:rPr>
          <w:rFonts w:ascii="DejaVu Sans Condensed" w:hAnsi="DejaVu Sans Condensed"/>
          <w:spacing w:val="-17"/>
          <w:w w:val="120"/>
          <w:sz w:val="21"/>
        </w:rPr>
        <w:t> </w:t>
      </w:r>
      <w:r>
        <w:rPr>
          <w:w w:val="120"/>
          <w:sz w:val="21"/>
        </w:rPr>
        <w:t>(</w:t>
      </w:r>
      <w:r>
        <w:rPr>
          <w:rFonts w:ascii="DejaVu Sans Condensed" w:hAnsi="DejaVu Sans Condensed"/>
          <w:w w:val="120"/>
          <w:sz w:val="21"/>
        </w:rPr>
        <w:t>ч</w:t>
      </w: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w w:val="120"/>
          <w:sz w:val="21"/>
        </w:rPr>
        <w:t>л</w:t>
      </w:r>
      <w:r>
        <w:rPr>
          <w:rFonts w:ascii="DejaVu Sans Condensed" w:hAnsi="DejaVu Sans Condensed"/>
          <w:spacing w:val="-18"/>
          <w:w w:val="120"/>
          <w:sz w:val="21"/>
        </w:rPr>
        <w:t> </w:t>
      </w:r>
      <w:r>
        <w:rPr>
          <w:rFonts w:ascii="DejaVu Sans Condensed" w:hAnsi="DejaVu Sans Condensed"/>
          <w:w w:val="120"/>
          <w:sz w:val="21"/>
        </w:rPr>
        <w:t>ч</w:t>
      </w:r>
      <w:r>
        <w:rPr>
          <w:rFonts w:ascii="Liberation Serif" w:hAnsi="Liberation Serif"/>
          <w:i/>
          <w:w w:val="120"/>
          <w:sz w:val="21"/>
        </w:rPr>
        <w:t>C</w:t>
      </w:r>
      <w:r>
        <w:rPr>
          <w:w w:val="120"/>
          <w:sz w:val="21"/>
        </w:rPr>
        <w:t>) </w:t>
      </w:r>
      <w:r>
        <w:rPr>
          <w:rFonts w:ascii="DejaVu Sans Condensed" w:hAnsi="DejaVu Sans Condensed"/>
          <w:w w:val="120"/>
          <w:sz w:val="21"/>
        </w:rPr>
        <w:t>л</w:t>
      </w:r>
      <w:r>
        <w:rPr>
          <w:rFonts w:ascii="DejaVu Sans Condensed" w:hAnsi="DejaVu Sans Condensed"/>
          <w:spacing w:val="55"/>
          <w:w w:val="120"/>
          <w:sz w:val="21"/>
        </w:rPr>
        <w:t> </w:t>
      </w:r>
      <w:r>
        <w:rPr>
          <w:rFonts w:ascii="Liberation Serif" w:hAnsi="Liberation Serif"/>
          <w:i/>
          <w:w w:val="120"/>
          <w:sz w:val="21"/>
        </w:rPr>
        <w:t>C</w:t>
      </w:r>
      <w:r>
        <w:rPr>
          <w:rFonts w:ascii="Liberation Serif" w:hAnsi="Liberation Serif"/>
          <w:i/>
          <w:spacing w:val="6"/>
          <w:w w:val="120"/>
          <w:sz w:val="21"/>
        </w:rPr>
        <w:t> </w:t>
      </w:r>
      <w:r>
        <w:rPr>
          <w:rFonts w:ascii="DejaVu Sans Condensed" w:hAnsi="DejaVu Sans Condensed"/>
          <w:w w:val="120"/>
          <w:sz w:val="21"/>
        </w:rPr>
        <w:t>→</w:t>
      </w:r>
      <w:r>
        <w:rPr>
          <w:rFonts w:ascii="DejaVu Sans Condensed" w:hAnsi="DejaVu Sans Condensed"/>
          <w:spacing w:val="-14"/>
          <w:w w:val="120"/>
          <w:sz w:val="21"/>
        </w:rPr>
        <w:t> </w:t>
      </w:r>
      <w:r>
        <w:rPr>
          <w:w w:val="120"/>
          <w:sz w:val="21"/>
        </w:rPr>
        <w:t>(</w:t>
      </w:r>
      <w:r>
        <w:rPr>
          <w:rFonts w:ascii="DejaVu Sans Condensed" w:hAnsi="DejaVu Sans Condensed"/>
          <w:w w:val="120"/>
          <w:sz w:val="21"/>
        </w:rPr>
        <w:t>ч</w:t>
      </w:r>
      <w:r>
        <w:rPr>
          <w:rFonts w:ascii="Liberation Serif" w:hAnsi="Liberation Serif"/>
          <w:i/>
          <w:w w:val="120"/>
          <w:sz w:val="21"/>
        </w:rPr>
        <w:t>A</w:t>
      </w:r>
      <w:r>
        <w:rPr>
          <w:rFonts w:ascii="Liberation Serif" w:hAnsi="Liberation Serif"/>
          <w:i/>
          <w:spacing w:val="-17"/>
          <w:w w:val="120"/>
          <w:sz w:val="21"/>
        </w:rPr>
        <w:t> </w:t>
      </w:r>
      <w:r>
        <w:rPr>
          <w:rFonts w:ascii="DejaVu Sans Condensed" w:hAnsi="DejaVu Sans Condensed"/>
          <w:w w:val="120"/>
          <w:sz w:val="21"/>
        </w:rPr>
        <w:t>л</w:t>
      </w:r>
      <w:r>
        <w:rPr>
          <w:rFonts w:ascii="DejaVu Sans Condensed" w:hAnsi="DejaVu Sans Condensed"/>
          <w:spacing w:val="-25"/>
          <w:w w:val="120"/>
          <w:sz w:val="21"/>
        </w:rPr>
        <w:t> </w:t>
      </w:r>
      <w:r>
        <w:rPr>
          <w:rFonts w:ascii="DejaVu Sans Condensed" w:hAnsi="DejaVu Sans Condensed"/>
          <w:spacing w:val="-5"/>
          <w:w w:val="120"/>
          <w:sz w:val="21"/>
        </w:rPr>
        <w:t>ч</w:t>
      </w:r>
      <w:r>
        <w:rPr>
          <w:rFonts w:ascii="Liberation Serif" w:hAnsi="Liberation Serif"/>
          <w:i/>
          <w:spacing w:val="-5"/>
          <w:w w:val="120"/>
          <w:sz w:val="21"/>
        </w:rPr>
        <w:t>B</w:t>
      </w:r>
      <w:r>
        <w:rPr>
          <w:spacing w:val="-5"/>
          <w:w w:val="120"/>
          <w:sz w:val="21"/>
        </w:rPr>
        <w:t>)</w:t>
      </w:r>
    </w:p>
    <w:p>
      <w:pPr>
        <w:pStyle w:val="ListParagraph"/>
        <w:numPr>
          <w:ilvl w:val="0"/>
          <w:numId w:val="3"/>
        </w:numPr>
        <w:tabs>
          <w:tab w:pos="668" w:val="left" w:leader="none"/>
        </w:tabs>
        <w:spacing w:line="216" w:lineRule="auto" w:before="84" w:after="0"/>
        <w:ind w:left="668" w:right="107" w:hanging="294"/>
        <w:jc w:val="both"/>
        <w:rPr>
          <w:rFonts w:ascii="LM Roman 10"/>
          <w:sz w:val="21"/>
        </w:rPr>
      </w:pPr>
      <w:r>
        <w:rPr>
          <w:rFonts w:ascii="LM Roman 10"/>
          <w:sz w:val="21"/>
        </w:rPr>
        <w:t>Some combinations of variables are unreachable.</w:t>
      </w:r>
      <w:r>
        <w:rPr>
          <w:rFonts w:ascii="LM Roman 10"/>
          <w:spacing w:val="40"/>
          <w:sz w:val="21"/>
        </w:rPr>
        <w:t> </w:t>
      </w:r>
      <w:r>
        <w:rPr>
          <w:rFonts w:ascii="LM Roman 10"/>
          <w:sz w:val="21"/>
        </w:rPr>
        <w:t>When looking carefully at false positives, it was usually found that some variables were in a state which should</w:t>
      </w:r>
      <w:r>
        <w:rPr>
          <w:rFonts w:ascii="LM Roman 10"/>
          <w:spacing w:val="-15"/>
          <w:sz w:val="21"/>
        </w:rPr>
        <w:t> </w:t>
      </w:r>
      <w:r>
        <w:rPr>
          <w:rFonts w:ascii="LM Roman 10"/>
          <w:sz w:val="21"/>
        </w:rPr>
        <w:t>not</w:t>
      </w:r>
      <w:r>
        <w:rPr>
          <w:rFonts w:ascii="LM Roman 10"/>
          <w:spacing w:val="-15"/>
          <w:sz w:val="21"/>
        </w:rPr>
        <w:t> </w:t>
      </w:r>
      <w:r>
        <w:rPr>
          <w:rFonts w:ascii="LM Roman 10"/>
          <w:sz w:val="21"/>
        </w:rPr>
        <w:t>be</w:t>
      </w:r>
      <w:r>
        <w:rPr>
          <w:rFonts w:ascii="LM Roman 10"/>
          <w:spacing w:val="-18"/>
          <w:sz w:val="21"/>
        </w:rPr>
        <w:t> </w:t>
      </w:r>
      <w:r>
        <w:rPr>
          <w:rFonts w:ascii="LM Roman 10"/>
          <w:sz w:val="21"/>
        </w:rPr>
        <w:t>reachable,</w:t>
      </w:r>
      <w:r>
        <w:rPr>
          <w:rFonts w:ascii="LM Roman 10"/>
          <w:spacing w:val="-7"/>
          <w:sz w:val="21"/>
        </w:rPr>
        <w:t> </w:t>
      </w:r>
      <w:r>
        <w:rPr>
          <w:rFonts w:ascii="LM Roman 10"/>
          <w:sz w:val="21"/>
        </w:rPr>
        <w:t>typically</w:t>
      </w:r>
      <w:r>
        <w:rPr>
          <w:rFonts w:ascii="LM Roman 10"/>
          <w:spacing w:val="-11"/>
          <w:sz w:val="21"/>
        </w:rPr>
        <w:t> </w:t>
      </w:r>
      <w:r>
        <w:rPr>
          <w:rFonts w:ascii="LM Roman 10"/>
          <w:sz w:val="21"/>
        </w:rPr>
        <w:t>when</w:t>
      </w:r>
      <w:r>
        <w:rPr>
          <w:rFonts w:ascii="LM Roman 10"/>
          <w:spacing w:val="-15"/>
          <w:sz w:val="21"/>
        </w:rPr>
        <w:t> </w:t>
      </w:r>
      <w:r>
        <w:rPr>
          <w:rFonts w:ascii="LM Roman 10"/>
          <w:sz w:val="21"/>
        </w:rPr>
        <w:t>two</w:t>
      </w:r>
      <w:r>
        <w:rPr>
          <w:rFonts w:ascii="LM Roman 10"/>
          <w:spacing w:val="-13"/>
          <w:sz w:val="21"/>
        </w:rPr>
        <w:t> </w:t>
      </w:r>
      <w:r>
        <w:rPr>
          <w:rFonts w:ascii="LM Roman 10"/>
          <w:sz w:val="21"/>
        </w:rPr>
        <w:t>variables</w:t>
      </w:r>
      <w:r>
        <w:rPr>
          <w:rFonts w:ascii="LM Roman 10"/>
          <w:spacing w:val="-12"/>
          <w:sz w:val="21"/>
        </w:rPr>
        <w:t> </w:t>
      </w:r>
      <w:r>
        <w:rPr>
          <w:rFonts w:ascii="LM Roman 10"/>
          <w:sz w:val="21"/>
        </w:rPr>
        <w:t>are</w:t>
      </w:r>
      <w:r>
        <w:rPr>
          <w:rFonts w:ascii="LM Roman 10"/>
          <w:spacing w:val="-15"/>
          <w:sz w:val="21"/>
        </w:rPr>
        <w:t> </w:t>
      </w:r>
      <w:r>
        <w:rPr>
          <w:rFonts w:ascii="LM Roman 10"/>
          <w:sz w:val="21"/>
        </w:rPr>
        <w:t>related</w:t>
      </w:r>
      <w:r>
        <w:rPr>
          <w:rFonts w:ascii="LM Roman 10"/>
          <w:spacing w:val="-10"/>
          <w:sz w:val="21"/>
        </w:rPr>
        <w:t> </w:t>
      </w:r>
      <w:r>
        <w:rPr>
          <w:rFonts w:ascii="LM Roman 10"/>
          <w:sz w:val="21"/>
        </w:rPr>
        <w:t>to</w:t>
      </w:r>
      <w:r>
        <w:rPr>
          <w:rFonts w:ascii="LM Roman 10"/>
          <w:spacing w:val="-15"/>
          <w:sz w:val="21"/>
        </w:rPr>
        <w:t> </w:t>
      </w:r>
      <w:r>
        <w:rPr>
          <w:rFonts w:ascii="LM Roman 10"/>
          <w:sz w:val="21"/>
        </w:rPr>
        <w:t>each</w:t>
      </w:r>
      <w:r>
        <w:rPr>
          <w:rFonts w:ascii="LM Roman 10"/>
          <w:spacing w:val="-10"/>
          <w:sz w:val="21"/>
        </w:rPr>
        <w:t> </w:t>
      </w:r>
      <w:r>
        <w:rPr>
          <w:rFonts w:ascii="LM Roman 10"/>
          <w:sz w:val="21"/>
        </w:rPr>
        <w:t>other;</w:t>
      </w:r>
    </w:p>
    <w:p>
      <w:pPr>
        <w:pStyle w:val="BodyText"/>
        <w:spacing w:line="213" w:lineRule="auto"/>
        <w:ind w:left="668" w:right="108"/>
        <w:jc w:val="both"/>
      </w:pPr>
      <w:r>
        <w:rPr/>
        <w:t>e.g.</w:t>
      </w:r>
      <w:r>
        <w:rPr>
          <w:spacing w:val="-17"/>
        </w:rPr>
        <w:t> </w:t>
      </w:r>
      <w:r>
        <w:rPr/>
        <w:t>if</w:t>
      </w:r>
      <w:r>
        <w:rPr>
          <w:spacing w:val="-15"/>
        </w:rPr>
        <w:t> </w:t>
      </w:r>
      <w:r>
        <w:rPr/>
        <w:t>a</w:t>
      </w:r>
      <w:r>
        <w:rPr>
          <w:spacing w:val="-18"/>
        </w:rPr>
        <w:t> </w:t>
      </w:r>
      <w:r>
        <w:rPr/>
        <w:t>signal’s</w:t>
      </w:r>
      <w:r>
        <w:rPr>
          <w:spacing w:val="-13"/>
        </w:rPr>
        <w:t> </w:t>
      </w:r>
      <w:r>
        <w:rPr/>
        <w:t>green</w:t>
      </w:r>
      <w:r>
        <w:rPr>
          <w:spacing w:val="-15"/>
        </w:rPr>
        <w:t> </w:t>
      </w:r>
      <w:r>
        <w:rPr/>
        <w:t>aspect</w:t>
      </w:r>
      <w:r>
        <w:rPr>
          <w:spacing w:val="-17"/>
        </w:rPr>
        <w:t> </w:t>
      </w:r>
      <w:r>
        <w:rPr/>
        <w:t>is</w:t>
      </w:r>
      <w:r>
        <w:rPr>
          <w:spacing w:val="-17"/>
        </w:rPr>
        <w:t> </w:t>
      </w:r>
      <w:r>
        <w:rPr/>
        <w:t>activated,</w:t>
      </w:r>
      <w:r>
        <w:rPr>
          <w:spacing w:val="-10"/>
        </w:rPr>
        <w:t> </w:t>
      </w:r>
      <w:r>
        <w:rPr/>
        <w:t>its</w:t>
      </w:r>
      <w:r>
        <w:rPr>
          <w:spacing w:val="-17"/>
        </w:rPr>
        <w:t> </w:t>
      </w:r>
      <w:r>
        <w:rPr/>
        <w:t>red</w:t>
      </w:r>
      <w:r>
        <w:rPr>
          <w:spacing w:val="-15"/>
        </w:rPr>
        <w:t> </w:t>
      </w:r>
      <w:r>
        <w:rPr/>
        <w:t>aspect</w:t>
      </w:r>
      <w:r>
        <w:rPr>
          <w:spacing w:val="-17"/>
        </w:rPr>
        <w:t> </w:t>
      </w:r>
      <w:r>
        <w:rPr/>
        <w:t>should</w:t>
      </w:r>
      <w:r>
        <w:rPr>
          <w:spacing w:val="-18"/>
        </w:rPr>
        <w:t> </w:t>
      </w:r>
      <w:r>
        <w:rPr/>
        <w:t>not</w:t>
      </w:r>
      <w:r>
        <w:rPr>
          <w:spacing w:val="-16"/>
        </w:rPr>
        <w:t> </w:t>
      </w:r>
      <w:r>
        <w:rPr/>
        <w:t>be</w:t>
      </w:r>
      <w:r>
        <w:rPr>
          <w:spacing w:val="-18"/>
        </w:rPr>
        <w:t> </w:t>
      </w:r>
      <w:r>
        <w:rPr/>
        <w:t>activated, and vice versa.</w:t>
      </w:r>
      <w:r>
        <w:rPr>
          <w:spacing w:val="40"/>
        </w:rPr>
        <w:t> </w:t>
      </w:r>
      <w:r>
        <w:rPr/>
        <w:t>In this instance we would obtain the invariant</w:t>
      </w:r>
    </w:p>
    <w:p>
      <w:pPr>
        <w:pStyle w:val="BodyText"/>
        <w:spacing w:before="56"/>
        <w:ind w:left="2677"/>
        <w:jc w:val="both"/>
      </w:pPr>
      <w:r>
        <w:rPr/>
        <mc:AlternateContent>
          <mc:Choice Requires="wps">
            <w:drawing>
              <wp:anchor distT="0" distB="0" distL="0" distR="0" allowOverlap="1" layoutInCell="1" locked="0" behindDoc="1" simplePos="0" relativeHeight="487117824">
                <wp:simplePos x="0" y="0"/>
                <wp:positionH relativeFrom="page">
                  <wp:posOffset>2533226</wp:posOffset>
                </wp:positionH>
                <wp:positionV relativeFrom="paragraph">
                  <wp:posOffset>180157</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199.46666pt,14.185592pt" to="199.46666pt,14.6517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2670881</wp:posOffset>
                </wp:positionH>
                <wp:positionV relativeFrom="paragraph">
                  <wp:posOffset>180157</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210.305649pt,14.185592pt" to="210.305649pt,14.6517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3653696</wp:posOffset>
                </wp:positionH>
                <wp:positionV relativeFrom="paragraph">
                  <wp:posOffset>180157</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287.692657pt,14.185592pt" to="287.692657pt,14.6517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3791351</wp:posOffset>
                </wp:positionH>
                <wp:positionV relativeFrom="paragraph">
                  <wp:posOffset>180157</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98.531647pt,14.185592pt" to="298.531647pt,14.651779pt" stroked="true" strokeweight="3.26331pt" strokecolor="#000000">
                <v:stroke dashstyle="solid"/>
                <w10:wrap type="none"/>
              </v:line>
            </w:pict>
          </mc:Fallback>
        </mc:AlternateContent>
      </w:r>
      <w:r>
        <w:rPr>
          <w:w w:val="105"/>
        </w:rPr>
        <w:t>signal</w:t>
      </w:r>
      <w:r>
        <w:rPr>
          <w:rFonts w:ascii="LM Roman 8" w:hAnsi="LM Roman 8"/>
          <w:w w:val="105"/>
          <w:vertAlign w:val="subscript"/>
        </w:rPr>
        <w:t>i</w:t>
      </w:r>
      <w:r>
        <w:rPr>
          <w:rFonts w:ascii="LM Roman 8" w:hAnsi="LM Roman 8"/>
          <w:spacing w:val="6"/>
          <w:w w:val="105"/>
          <w:vertAlign w:val="baseline"/>
        </w:rPr>
        <w:t> </w:t>
      </w:r>
      <w:r>
        <w:rPr>
          <w:w w:val="105"/>
          <w:vertAlign w:val="baseline"/>
        </w:rPr>
        <w:t>is</w:t>
      </w:r>
      <w:r>
        <w:rPr>
          <w:spacing w:val="3"/>
          <w:w w:val="105"/>
          <w:vertAlign w:val="baseline"/>
        </w:rPr>
        <w:t> </w:t>
      </w:r>
      <w:r>
        <w:rPr>
          <w:w w:val="105"/>
          <w:vertAlign w:val="baseline"/>
        </w:rPr>
        <w:t>red</w:t>
      </w:r>
      <w:r>
        <w:rPr>
          <w:spacing w:val="42"/>
          <w:w w:val="105"/>
          <w:vertAlign w:val="baseline"/>
        </w:rPr>
        <w:t> </w:t>
      </w:r>
      <w:r>
        <w:rPr>
          <w:rFonts w:ascii="DejaVu Sans Condensed" w:hAnsi="DejaVu Sans Condensed"/>
          <w:w w:val="105"/>
          <w:vertAlign w:val="baseline"/>
        </w:rPr>
        <w:t>↔</w:t>
      </w:r>
      <w:r>
        <w:rPr>
          <w:rFonts w:ascii="DejaVu Sans Condensed" w:hAnsi="DejaVu Sans Condensed"/>
          <w:spacing w:val="50"/>
          <w:w w:val="105"/>
          <w:vertAlign w:val="baseline"/>
        </w:rPr>
        <w:t> </w:t>
      </w:r>
      <w:r>
        <w:rPr>
          <w:rFonts w:ascii="DejaVu Sans Condensed" w:hAnsi="DejaVu Sans Condensed"/>
          <w:w w:val="105"/>
          <w:vertAlign w:val="baseline"/>
        </w:rPr>
        <w:t>ч</w:t>
      </w:r>
      <w:r>
        <w:rPr>
          <w:w w:val="105"/>
          <w:vertAlign w:val="baseline"/>
        </w:rPr>
        <w:t>signal</w:t>
      </w:r>
      <w:r>
        <w:rPr>
          <w:rFonts w:ascii="LM Roman 8" w:hAnsi="LM Roman 8"/>
          <w:w w:val="105"/>
          <w:vertAlign w:val="subscript"/>
        </w:rPr>
        <w:t>i</w:t>
      </w:r>
      <w:r>
        <w:rPr>
          <w:rFonts w:ascii="LM Roman 8" w:hAnsi="LM Roman 8"/>
          <w:spacing w:val="7"/>
          <w:w w:val="105"/>
          <w:vertAlign w:val="baseline"/>
        </w:rPr>
        <w:t> </w:t>
      </w:r>
      <w:r>
        <w:rPr>
          <w:w w:val="105"/>
          <w:vertAlign w:val="baseline"/>
        </w:rPr>
        <w:t>is</w:t>
      </w:r>
      <w:r>
        <w:rPr>
          <w:spacing w:val="2"/>
          <w:w w:val="105"/>
          <w:vertAlign w:val="baseline"/>
        </w:rPr>
        <w:t> </w:t>
      </w:r>
      <w:r>
        <w:rPr>
          <w:spacing w:val="-2"/>
          <w:w w:val="105"/>
          <w:vertAlign w:val="baseline"/>
        </w:rPr>
        <w:t>green.</w:t>
      </w:r>
    </w:p>
    <w:p>
      <w:pPr>
        <w:pStyle w:val="BodyText"/>
        <w:spacing w:line="213" w:lineRule="auto" w:before="96"/>
        <w:ind w:left="221" w:right="109"/>
        <w:jc w:val="both"/>
      </w:pPr>
      <w:r>
        <w:rPr/>
        <w:t>When such a possible invariant </w:t>
      </w:r>
      <w:r>
        <w:rPr>
          <w:rFonts w:ascii="Liberation Serif" w:hAnsi="Liberation Serif"/>
          <w:i/>
        </w:rPr>
        <w:t>ψ</w:t>
      </w:r>
      <w:r>
        <w:rPr>
          <w:rFonts w:ascii="LM Roman 8" w:hAnsi="LM Roman 8"/>
          <w:vertAlign w:val="subscript"/>
        </w:rPr>
        <w:t>Inv</w:t>
      </w:r>
      <w:r>
        <w:rPr>
          <w:rFonts w:ascii="LM Roman 8" w:hAnsi="LM Roman 8"/>
          <w:vertAlign w:val="baseline"/>
        </w:rPr>
        <w:t> </w:t>
      </w:r>
      <w:r>
        <w:rPr>
          <w:vertAlign w:val="baseline"/>
        </w:rPr>
        <w:t>is discovered we try to prove that it is in fact an invariant, i.e. that it always holds:</w:t>
      </w:r>
    </w:p>
    <w:p>
      <w:pPr>
        <w:spacing w:after="0" w:line="213" w:lineRule="auto"/>
        <w:jc w:val="both"/>
        <w:sectPr>
          <w:type w:val="continuous"/>
          <w:pgSz w:w="9360" w:h="13610"/>
          <w:pgMar w:header="855" w:footer="0" w:top="920" w:bottom="280" w:left="680" w:right="680"/>
        </w:sectPr>
      </w:pPr>
    </w:p>
    <w:p>
      <w:pPr>
        <w:spacing w:before="136"/>
        <w:ind w:left="0" w:right="0" w:firstLine="0"/>
        <w:jc w:val="right"/>
        <w:rPr>
          <w:rFonts w:ascii="LM Roman 8" w:hAnsi="LM Roman 8" w:cs="LM Roman 8" w:eastAsia="LM Roman 8"/>
          <w:sz w:val="21"/>
          <w:szCs w:val="21"/>
        </w:rPr>
      </w:pPr>
      <w:r>
        <w:rPr>
          <w:spacing w:val="-5"/>
          <w:w w:val="115"/>
          <w:sz w:val="21"/>
          <w:szCs w:val="21"/>
        </w:rPr>
        <w:t>(</w:t>
      </w:r>
      <w:r>
        <w:rPr>
          <w:rFonts w:ascii="Liberation Serif" w:hAnsi="Liberation Serif" w:cs="Liberation Serif" w:eastAsia="Liberation Serif"/>
          <w:i/>
          <w:iCs/>
          <w:spacing w:val="-5"/>
          <w:w w:val="115"/>
          <w:sz w:val="21"/>
          <w:szCs w:val="21"/>
        </w:rPr>
        <w:t>ϕ</w:t>
      </w:r>
      <w:r>
        <w:rPr>
          <w:rFonts w:ascii="LM Roman 8" w:hAnsi="LM Roman 8" w:cs="LM Roman 8" w:eastAsia="LM Roman 8"/>
          <w:spacing w:val="-5"/>
          <w:w w:val="115"/>
          <w:sz w:val="21"/>
          <w:szCs w:val="21"/>
          <w:vertAlign w:val="subscript"/>
        </w:rPr>
        <w:t>I</w:t>
      </w:r>
    </w:p>
    <w:p>
      <w:pPr>
        <w:spacing w:before="162"/>
        <w:ind w:left="17" w:right="0" w:firstLine="0"/>
        <w:jc w:val="left"/>
        <w:rPr>
          <w:rFonts w:ascii="Verdana" w:hAnsi="Verdana" w:cs="Verdana" w:eastAsia="Verdana"/>
          <w:sz w:val="21"/>
          <w:szCs w:val="21"/>
        </w:rPr>
      </w:pPr>
      <w:r>
        <w:rPr/>
        <w:br w:type="column"/>
      </w:r>
      <w:r>
        <w:rPr>
          <w:rFonts w:ascii="DejaVu Sans Condensed" w:hAnsi="DejaVu Sans Condensed" w:cs="DejaVu Sans Condensed" w:eastAsia="DejaVu Sans Condensed"/>
          <w:w w:val="115"/>
          <w:sz w:val="21"/>
          <w:szCs w:val="21"/>
        </w:rPr>
        <w:t>л</w:t>
      </w:r>
      <w:r>
        <w:rPr>
          <w:rFonts w:ascii="DejaVu Sans Condensed" w:hAnsi="DejaVu Sans Condensed" w:cs="DejaVu Sans Condensed" w:eastAsia="DejaVu Sans Condensed"/>
          <w:spacing w:val="-21"/>
          <w:w w:val="115"/>
          <w:sz w:val="21"/>
          <w:szCs w:val="21"/>
        </w:rPr>
        <w:t> </w:t>
      </w:r>
      <w:r>
        <w:rPr>
          <w:rFonts w:ascii="Liberation Serif" w:hAnsi="Liberation Serif" w:cs="Liberation Serif" w:eastAsia="Liberation Serif"/>
          <w:i/>
          <w:iCs/>
          <w:spacing w:val="-5"/>
          <w:w w:val="130"/>
          <w:sz w:val="21"/>
          <w:szCs w:val="21"/>
        </w:rPr>
        <w:t>ϕ</w:t>
      </w:r>
      <w:r>
        <w:rPr>
          <w:rFonts w:ascii="Verdana" w:hAnsi="Verdana" w:cs="Verdana" w:eastAsia="Verdana"/>
          <w:spacing w:val="-5"/>
          <w:w w:val="130"/>
          <w:sz w:val="21"/>
          <w:szCs w:val="21"/>
          <w:vertAlign w:val="subscript"/>
        </w:rPr>
        <w:t>L</w:t>
      </w:r>
    </w:p>
    <w:p>
      <w:pPr>
        <w:spacing w:line="152" w:lineRule="exact" w:before="134"/>
        <w:ind w:left="527" w:right="0" w:firstLine="0"/>
        <w:jc w:val="left"/>
        <w:rPr>
          <w:rFonts w:ascii="Verdana"/>
          <w:sz w:val="15"/>
        </w:rPr>
      </w:pPr>
      <w:r>
        <w:rPr/>
        <w:br w:type="column"/>
      </w:r>
      <w:r>
        <w:rPr>
          <w:rFonts w:ascii="Verdana"/>
          <w:spacing w:val="-10"/>
          <w:w w:val="110"/>
          <w:sz w:val="15"/>
        </w:rPr>
        <w:t>'</w:t>
      </w:r>
    </w:p>
    <w:p>
      <w:pPr>
        <w:spacing w:line="182" w:lineRule="exact" w:before="0"/>
        <w:ind w:left="520" w:right="0" w:firstLine="0"/>
        <w:jc w:val="left"/>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2179612</wp:posOffset>
                </wp:positionH>
                <wp:positionV relativeFrom="paragraph">
                  <wp:posOffset>-47773</wp:posOffset>
                </wp:positionV>
                <wp:extent cx="349885" cy="1371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9885" cy="137160"/>
                        </a:xfrm>
                        <a:prstGeom prst="rect">
                          <a:avLst/>
                        </a:prstGeom>
                      </wps:spPr>
                      <wps:txbx>
                        <w:txbxContent>
                          <w:p>
                            <w:pPr>
                              <w:pStyle w:val="BodyText"/>
                              <w:spacing w:line="215" w:lineRule="exact"/>
                              <w:rPr>
                                <w:rFonts w:ascii="Liberation Serif" w:hAnsi="Liberation Serif"/>
                                <w:i/>
                              </w:rPr>
                            </w:pPr>
                            <w:r>
                              <w:rPr>
                                <w:w w:val="115"/>
                              </w:rPr>
                              <w:t>)</w:t>
                            </w:r>
                            <w:r>
                              <w:rPr>
                                <w:spacing w:val="-13"/>
                                <w:w w:val="115"/>
                              </w:rPr>
                              <w:t> </w:t>
                            </w:r>
                            <w:r>
                              <w:rPr>
                                <w:rFonts w:ascii="DejaVu Sans Condensed" w:hAnsi="DejaVu Sans Condensed"/>
                                <w:w w:val="115"/>
                              </w:rPr>
                              <w:t>→</w:t>
                            </w:r>
                            <w:r>
                              <w:rPr>
                                <w:rFonts w:ascii="DejaVu Sans Condensed" w:hAnsi="DejaVu Sans Condensed"/>
                                <w:spacing w:val="-3"/>
                                <w:w w:val="115"/>
                              </w:rPr>
                              <w:t> </w:t>
                            </w:r>
                            <w:r>
                              <w:rPr>
                                <w:rFonts w:ascii="Liberation Serif" w:hAnsi="Liberation Serif"/>
                                <w:i/>
                                <w:spacing w:val="-21"/>
                                <w:w w:val="115"/>
                              </w:rPr>
                              <w:t>ψ</w:t>
                            </w:r>
                          </w:p>
                        </w:txbxContent>
                      </wps:txbx>
                      <wps:bodyPr wrap="square" lIns="0" tIns="0" rIns="0" bIns="0" rtlCol="0">
                        <a:noAutofit/>
                      </wps:bodyPr>
                    </wps:wsp>
                  </a:graphicData>
                </a:graphic>
              </wp:anchor>
            </w:drawing>
          </mc:Choice>
          <mc:Fallback>
            <w:pict>
              <v:shape style="position:absolute;margin-left:171.623001pt;margin-top:-3.761681pt;width:27.55pt;height:10.8pt;mso-position-horizontal-relative:page;mso-position-vertical-relative:paragraph;z-index:15736832" type="#_x0000_t202" id="docshape62" filled="false" stroked="false">
                <v:textbox inset="0,0,0,0">
                  <w:txbxContent>
                    <w:p>
                      <w:pPr>
                        <w:pStyle w:val="BodyText"/>
                        <w:spacing w:line="215" w:lineRule="exact"/>
                        <w:rPr>
                          <w:rFonts w:ascii="Liberation Serif" w:hAnsi="Liberation Serif"/>
                          <w:i/>
                        </w:rPr>
                      </w:pPr>
                      <w:r>
                        <w:rPr>
                          <w:w w:val="115"/>
                        </w:rPr>
                        <w:t>)</w:t>
                      </w:r>
                      <w:r>
                        <w:rPr>
                          <w:spacing w:val="-13"/>
                          <w:w w:val="115"/>
                        </w:rPr>
                        <w:t> </w:t>
                      </w:r>
                      <w:r>
                        <w:rPr>
                          <w:rFonts w:ascii="DejaVu Sans Condensed" w:hAnsi="DejaVu Sans Condensed"/>
                          <w:w w:val="115"/>
                        </w:rPr>
                        <w:t>→</w:t>
                      </w:r>
                      <w:r>
                        <w:rPr>
                          <w:rFonts w:ascii="DejaVu Sans Condensed" w:hAnsi="DejaVu Sans Condensed"/>
                          <w:spacing w:val="-3"/>
                          <w:w w:val="115"/>
                        </w:rPr>
                        <w:t> </w:t>
                      </w:r>
                      <w:r>
                        <w:rPr>
                          <w:rFonts w:ascii="Liberation Serif" w:hAnsi="Liberation Serif"/>
                          <w:i/>
                          <w:spacing w:val="-21"/>
                          <w:w w:val="115"/>
                        </w:rPr>
                        <w:t>ψ</w:t>
                      </w:r>
                    </w:p>
                  </w:txbxContent>
                </v:textbox>
                <w10:wrap type="none"/>
              </v:shape>
            </w:pict>
          </mc:Fallback>
        </mc:AlternateContent>
      </w:r>
      <w:r>
        <w:rPr>
          <w:rFonts w:ascii="LM Roman 8"/>
          <w:spacing w:val="-5"/>
          <w:sz w:val="15"/>
        </w:rPr>
        <w:t>Inv</w:t>
      </w:r>
    </w:p>
    <w:p>
      <w:pPr>
        <w:pStyle w:val="BodyText"/>
        <w:tabs>
          <w:tab w:pos="1234" w:val="left" w:leader="none"/>
        </w:tabs>
        <w:spacing w:before="136"/>
        <w:ind w:left="397"/>
        <w:rPr>
          <w:rFonts w:ascii="LM Roman 8" w:hAnsi="LM Roman 8"/>
        </w:rPr>
      </w:pPr>
      <w:r>
        <w:rPr/>
        <w:br w:type="column"/>
      </w:r>
      <w:r>
        <w:rPr>
          <w:spacing w:val="-5"/>
          <w:w w:val="110"/>
        </w:rPr>
        <w:t>and</w:t>
      </w:r>
      <w:r>
        <w:rPr/>
        <w:tab/>
      </w:r>
      <w:r>
        <w:rPr>
          <w:spacing w:val="-4"/>
          <w:w w:val="110"/>
        </w:rPr>
        <w:t>(</w:t>
      </w:r>
      <w:r>
        <w:rPr>
          <w:rFonts w:ascii="Liberation Serif" w:hAnsi="Liberation Serif"/>
          <w:i/>
          <w:spacing w:val="-4"/>
          <w:w w:val="110"/>
        </w:rPr>
        <w:t>ψ</w:t>
      </w:r>
      <w:r>
        <w:rPr>
          <w:rFonts w:ascii="LM Roman 8" w:hAnsi="LM Roman 8"/>
          <w:spacing w:val="-4"/>
          <w:w w:val="110"/>
          <w:vertAlign w:val="subscript"/>
        </w:rPr>
        <w:t>Inv</w:t>
      </w:r>
    </w:p>
    <w:p>
      <w:pPr>
        <w:spacing w:before="162"/>
        <w:ind w:left="20" w:right="0" w:firstLine="0"/>
        <w:jc w:val="left"/>
        <w:rPr>
          <w:rFonts w:ascii="Verdana" w:hAnsi="Verdana" w:cs="Verdana" w:eastAsia="Verdana"/>
          <w:sz w:val="21"/>
          <w:szCs w:val="21"/>
        </w:rPr>
      </w:pPr>
      <w:r>
        <w:rPr/>
        <w:br w:type="column"/>
      </w:r>
      <w:r>
        <w:rPr>
          <w:rFonts w:ascii="DejaVu Sans Condensed" w:hAnsi="DejaVu Sans Condensed" w:cs="DejaVu Sans Condensed" w:eastAsia="DejaVu Sans Condensed"/>
          <w:w w:val="115"/>
          <w:sz w:val="21"/>
          <w:szCs w:val="21"/>
        </w:rPr>
        <w:t>л</w:t>
      </w:r>
      <w:r>
        <w:rPr>
          <w:rFonts w:ascii="DejaVu Sans Condensed" w:hAnsi="DejaVu Sans Condensed" w:cs="DejaVu Sans Condensed" w:eastAsia="DejaVu Sans Condensed"/>
          <w:spacing w:val="-21"/>
          <w:w w:val="115"/>
          <w:sz w:val="21"/>
          <w:szCs w:val="21"/>
        </w:rPr>
        <w:t> </w:t>
      </w:r>
      <w:r>
        <w:rPr>
          <w:rFonts w:ascii="Liberation Serif" w:hAnsi="Liberation Serif" w:cs="Liberation Serif" w:eastAsia="Liberation Serif"/>
          <w:i/>
          <w:iCs/>
          <w:spacing w:val="-5"/>
          <w:w w:val="130"/>
          <w:sz w:val="21"/>
          <w:szCs w:val="21"/>
        </w:rPr>
        <w:t>ϕ</w:t>
      </w:r>
      <w:r>
        <w:rPr>
          <w:rFonts w:ascii="Verdana" w:hAnsi="Verdana" w:cs="Verdana" w:eastAsia="Verdana"/>
          <w:spacing w:val="-5"/>
          <w:w w:val="130"/>
          <w:sz w:val="21"/>
          <w:szCs w:val="21"/>
          <w:vertAlign w:val="subscript"/>
        </w:rPr>
        <w:t>L</w:t>
      </w:r>
    </w:p>
    <w:p>
      <w:pPr>
        <w:spacing w:line="152" w:lineRule="exact" w:before="134"/>
        <w:ind w:left="527" w:right="0" w:firstLine="0"/>
        <w:jc w:val="left"/>
        <w:rPr>
          <w:rFonts w:ascii="Verdana"/>
          <w:sz w:val="15"/>
        </w:rPr>
      </w:pPr>
      <w:r>
        <w:rPr/>
        <w:br w:type="column"/>
      </w:r>
      <w:r>
        <w:rPr>
          <w:rFonts w:ascii="Verdana"/>
          <w:spacing w:val="-10"/>
          <w:w w:val="110"/>
          <w:sz w:val="15"/>
        </w:rPr>
        <w:t>'</w:t>
      </w:r>
    </w:p>
    <w:p>
      <w:pPr>
        <w:spacing w:line="182" w:lineRule="exact" w:before="0"/>
        <w:ind w:left="520" w:right="0" w:firstLine="0"/>
        <w:jc w:val="left"/>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4094911</wp:posOffset>
                </wp:positionH>
                <wp:positionV relativeFrom="paragraph">
                  <wp:posOffset>-47773</wp:posOffset>
                </wp:positionV>
                <wp:extent cx="349885" cy="1371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49885" cy="137160"/>
                        </a:xfrm>
                        <a:prstGeom prst="rect">
                          <a:avLst/>
                        </a:prstGeom>
                      </wps:spPr>
                      <wps:txbx>
                        <w:txbxContent>
                          <w:p>
                            <w:pPr>
                              <w:pStyle w:val="BodyText"/>
                              <w:spacing w:line="215" w:lineRule="exact"/>
                              <w:rPr>
                                <w:rFonts w:ascii="Liberation Serif" w:hAnsi="Liberation Serif"/>
                                <w:i/>
                              </w:rPr>
                            </w:pPr>
                            <w:r>
                              <w:rPr>
                                <w:w w:val="115"/>
                              </w:rPr>
                              <w:t>)</w:t>
                            </w:r>
                            <w:r>
                              <w:rPr>
                                <w:spacing w:val="-13"/>
                                <w:w w:val="115"/>
                              </w:rPr>
                              <w:t> </w:t>
                            </w:r>
                            <w:r>
                              <w:rPr>
                                <w:rFonts w:ascii="DejaVu Sans Condensed" w:hAnsi="DejaVu Sans Condensed"/>
                                <w:w w:val="115"/>
                              </w:rPr>
                              <w:t>→</w:t>
                            </w:r>
                            <w:r>
                              <w:rPr>
                                <w:rFonts w:ascii="DejaVu Sans Condensed" w:hAnsi="DejaVu Sans Condensed"/>
                                <w:spacing w:val="-3"/>
                                <w:w w:val="115"/>
                              </w:rPr>
                              <w:t> </w:t>
                            </w:r>
                            <w:r>
                              <w:rPr>
                                <w:rFonts w:ascii="Liberation Serif" w:hAnsi="Liberation Serif"/>
                                <w:i/>
                                <w:spacing w:val="-21"/>
                                <w:w w:val="115"/>
                              </w:rPr>
                              <w:t>ψ</w:t>
                            </w:r>
                          </w:p>
                        </w:txbxContent>
                      </wps:txbx>
                      <wps:bodyPr wrap="square" lIns="0" tIns="0" rIns="0" bIns="0" rtlCol="0">
                        <a:noAutofit/>
                      </wps:bodyPr>
                    </wps:wsp>
                  </a:graphicData>
                </a:graphic>
              </wp:anchor>
            </w:drawing>
          </mc:Choice>
          <mc:Fallback>
            <w:pict>
              <v:shape style="position:absolute;margin-left:322.43399pt;margin-top:-3.761681pt;width:27.55pt;height:10.8pt;mso-position-horizontal-relative:page;mso-position-vertical-relative:paragraph;z-index:15737344" type="#_x0000_t202" id="docshape63" filled="false" stroked="false">
                <v:textbox inset="0,0,0,0">
                  <w:txbxContent>
                    <w:p>
                      <w:pPr>
                        <w:pStyle w:val="BodyText"/>
                        <w:spacing w:line="215" w:lineRule="exact"/>
                        <w:rPr>
                          <w:rFonts w:ascii="Liberation Serif" w:hAnsi="Liberation Serif"/>
                          <w:i/>
                        </w:rPr>
                      </w:pPr>
                      <w:r>
                        <w:rPr>
                          <w:w w:val="115"/>
                        </w:rPr>
                        <w:t>)</w:t>
                      </w:r>
                      <w:r>
                        <w:rPr>
                          <w:spacing w:val="-13"/>
                          <w:w w:val="115"/>
                        </w:rPr>
                        <w:t> </w:t>
                      </w:r>
                      <w:r>
                        <w:rPr>
                          <w:rFonts w:ascii="DejaVu Sans Condensed" w:hAnsi="DejaVu Sans Condensed"/>
                          <w:w w:val="115"/>
                        </w:rPr>
                        <w:t>→</w:t>
                      </w:r>
                      <w:r>
                        <w:rPr>
                          <w:rFonts w:ascii="DejaVu Sans Condensed" w:hAnsi="DejaVu Sans Condensed"/>
                          <w:spacing w:val="-3"/>
                          <w:w w:val="115"/>
                        </w:rPr>
                        <w:t> </w:t>
                      </w:r>
                      <w:r>
                        <w:rPr>
                          <w:rFonts w:ascii="Liberation Serif" w:hAnsi="Liberation Serif"/>
                          <w:i/>
                          <w:spacing w:val="-21"/>
                          <w:w w:val="115"/>
                        </w:rPr>
                        <w:t>ψ</w:t>
                      </w:r>
                    </w:p>
                  </w:txbxContent>
                </v:textbox>
                <w10:wrap type="none"/>
              </v:shape>
            </w:pict>
          </mc:Fallback>
        </mc:AlternateContent>
      </w:r>
      <w:r>
        <w:rPr>
          <w:rFonts w:ascii="LM Roman 8"/>
          <w:spacing w:val="-5"/>
          <w:w w:val="105"/>
          <w:sz w:val="15"/>
        </w:rPr>
        <w:t>Inv</w:t>
      </w:r>
    </w:p>
    <w:p>
      <w:pPr>
        <w:spacing w:after="0" w:line="182" w:lineRule="exact"/>
        <w:jc w:val="left"/>
        <w:rPr>
          <w:rFonts w:ascii="LM Roman 8"/>
          <w:sz w:val="15"/>
        </w:rPr>
        <w:sectPr>
          <w:type w:val="continuous"/>
          <w:pgSz w:w="9360" w:h="13610"/>
          <w:pgMar w:header="855" w:footer="0" w:top="920" w:bottom="280" w:left="680" w:right="680"/>
          <w:cols w:num="6" w:equalWidth="0">
            <w:col w:w="2246" w:space="40"/>
            <w:col w:w="457" w:space="39"/>
            <w:col w:w="752" w:space="40"/>
            <w:col w:w="1685" w:space="39"/>
            <w:col w:w="460" w:space="40"/>
            <w:col w:w="2202"/>
          </w:cols>
        </w:sectPr>
      </w:pPr>
    </w:p>
    <w:p>
      <w:pPr>
        <w:pStyle w:val="BodyText"/>
        <w:spacing w:line="216" w:lineRule="auto" w:before="134"/>
        <w:ind w:left="221" w:right="104"/>
        <w:jc w:val="both"/>
      </w:pPr>
      <w:bookmarkStart w:name="_bookmark6" w:id="12"/>
      <w:bookmarkEnd w:id="12"/>
      <w:r>
        <w:rPr/>
      </w:r>
      <w:r>
        <w:rPr/>
        <w:t>If this is provable, then we can assume that this invariant holds before executing the ladder.</w:t>
      </w:r>
      <w:r>
        <w:rPr>
          <w:spacing w:val="40"/>
        </w:rPr>
        <w:t> </w:t>
      </w:r>
      <w:r>
        <w:rPr/>
        <w:t>Alas, it is a major area of research to efficiently identify invariants </w:t>
      </w:r>
      <w:r>
        <w:rPr>
          <w:spacing w:val="-2"/>
        </w:rPr>
        <w:t>automatically.</w:t>
      </w:r>
    </w:p>
    <w:p>
      <w:pPr>
        <w:pStyle w:val="BodyText"/>
        <w:rPr>
          <w:sz w:val="20"/>
        </w:rPr>
      </w:pPr>
    </w:p>
    <w:p>
      <w:pPr>
        <w:pStyle w:val="BodyText"/>
        <w:spacing w:before="213"/>
        <w:rPr>
          <w:sz w:val="20"/>
        </w:rPr>
      </w:pPr>
      <w:r>
        <w:rPr/>
        <mc:AlternateContent>
          <mc:Choice Requires="wps">
            <w:drawing>
              <wp:anchor distT="0" distB="0" distL="0" distR="0" allowOverlap="1" layoutInCell="1" locked="0" behindDoc="1" simplePos="0" relativeHeight="487593472">
                <wp:simplePos x="0" y="0"/>
                <wp:positionH relativeFrom="page">
                  <wp:posOffset>793322</wp:posOffset>
                </wp:positionH>
                <wp:positionV relativeFrom="paragraph">
                  <wp:posOffset>330867</wp:posOffset>
                </wp:positionV>
                <wp:extent cx="1270"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62.466301pt,26.052576pt" to="62.466301pt,26.518763pt" stroked="true" strokeweight="34.847401pt" strokecolor="#000000">
                <v:stroke dashstyle="solid"/>
                <w10:wrap type="topAndBottom"/>
              </v:line>
            </w:pict>
          </mc:Fallback>
        </mc:AlternateContent>
      </w:r>
    </w:p>
    <w:p>
      <w:pPr>
        <w:spacing w:line="165" w:lineRule="auto" w:before="97"/>
        <w:ind w:left="221" w:right="111" w:firstLine="0"/>
        <w:jc w:val="both"/>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Solutions for producing error</w:t>
      </w:r>
      <w:r>
        <w:rPr>
          <w:rFonts w:ascii="LM Roman 8"/>
          <w:spacing w:val="-1"/>
          <w:w w:val="105"/>
          <w:sz w:val="15"/>
          <w:vertAlign w:val="baseline"/>
        </w:rPr>
        <w:t> </w:t>
      </w:r>
      <w:r>
        <w:rPr>
          <w:rFonts w:ascii="LM Roman 8"/>
          <w:w w:val="105"/>
          <w:sz w:val="15"/>
          <w:vertAlign w:val="baseline"/>
        </w:rPr>
        <w:t>traces are known but have not been explored in this research.</w:t>
      </w:r>
      <w:r>
        <w:rPr>
          <w:rFonts w:ascii="LM Roman 8"/>
          <w:spacing w:val="36"/>
          <w:w w:val="105"/>
          <w:sz w:val="15"/>
          <w:vertAlign w:val="baseline"/>
        </w:rPr>
        <w:t> </w:t>
      </w:r>
      <w:r>
        <w:rPr>
          <w:rFonts w:ascii="LM Roman 8"/>
          <w:w w:val="105"/>
          <w:sz w:val="15"/>
          <w:vertAlign w:val="baseline"/>
        </w:rPr>
        <w:t>One such solution</w:t>
      </w:r>
      <w:r>
        <w:rPr>
          <w:rFonts w:ascii="LM Roman 8"/>
          <w:spacing w:val="-9"/>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use</w:t>
      </w:r>
      <w:r>
        <w:rPr>
          <w:rFonts w:ascii="LM Roman 8"/>
          <w:spacing w:val="-9"/>
          <w:w w:val="105"/>
          <w:sz w:val="15"/>
          <w:vertAlign w:val="baseline"/>
        </w:rPr>
        <w:t> </w:t>
      </w:r>
      <w:r>
        <w:rPr>
          <w:rFonts w:ascii="LM Roman 8"/>
          <w:w w:val="105"/>
          <w:sz w:val="15"/>
          <w:vertAlign w:val="baseline"/>
        </w:rPr>
        <w:t>time</w:t>
      </w:r>
      <w:r>
        <w:rPr>
          <w:rFonts w:ascii="LM Roman 8"/>
          <w:spacing w:val="-9"/>
          <w:w w:val="105"/>
          <w:sz w:val="15"/>
          <w:vertAlign w:val="baseline"/>
        </w:rPr>
        <w:t> </w:t>
      </w:r>
      <w:r>
        <w:rPr>
          <w:rFonts w:ascii="LM Roman 8"/>
          <w:w w:val="105"/>
          <w:sz w:val="15"/>
          <w:vertAlign w:val="baseline"/>
        </w:rPr>
        <w:t>copies</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introduced</w:t>
      </w:r>
      <w:r>
        <w:rPr>
          <w:rFonts w:ascii="LM Roman 8"/>
          <w:spacing w:val="-6"/>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Fokkink</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t>
      </w:r>
      <w:hyperlink w:history="true" w:anchor="_bookmark17">
        <w:r>
          <w:rPr>
            <w:rFonts w:ascii="LM Roman 8"/>
            <w:color w:val="0000FF"/>
            <w:w w:val="105"/>
            <w:sz w:val="15"/>
            <w:vertAlign w:val="baseline"/>
          </w:rPr>
          <w:t>8</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apply</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model</w:t>
      </w:r>
      <w:r>
        <w:rPr>
          <w:rFonts w:ascii="LM Roman 8"/>
          <w:spacing w:val="-7"/>
          <w:w w:val="105"/>
          <w:sz w:val="15"/>
          <w:vertAlign w:val="baseline"/>
        </w:rPr>
        <w:t> </w:t>
      </w:r>
      <w:r>
        <w:rPr>
          <w:rFonts w:ascii="LM Roman 8"/>
          <w:w w:val="105"/>
          <w:sz w:val="15"/>
          <w:vertAlign w:val="baseline"/>
        </w:rPr>
        <w:t>checking</w:t>
      </w:r>
      <w:r>
        <w:rPr>
          <w:rFonts w:ascii="LM Roman 8"/>
          <w:spacing w:val="-7"/>
          <w:w w:val="105"/>
          <w:sz w:val="15"/>
          <w:vertAlign w:val="baseline"/>
        </w:rPr>
        <w:t> </w:t>
      </w:r>
      <w:r>
        <w:rPr>
          <w:rFonts w:ascii="LM Roman 8"/>
          <w:w w:val="105"/>
          <w:sz w:val="15"/>
          <w:vertAlign w:val="baseline"/>
        </w:rPr>
        <w:t>technique</w:t>
      </w:r>
      <w:r>
        <w:rPr>
          <w:rFonts w:ascii="LM Roman 8"/>
          <w:spacing w:val="-5"/>
          <w:w w:val="105"/>
          <w:sz w:val="15"/>
          <w:vertAlign w:val="baseline"/>
        </w:rPr>
        <w:t> </w:t>
      </w:r>
      <w:r>
        <w:rPr>
          <w:rFonts w:ascii="LM Roman 8"/>
          <w:w w:val="105"/>
          <w:sz w:val="15"/>
          <w:vertAlign w:val="baseline"/>
        </w:rPr>
        <w:t>that successively identifies sets of</w:t>
      </w:r>
      <w:r>
        <w:rPr>
          <w:rFonts w:ascii="LM Roman 8"/>
          <w:spacing w:val="-1"/>
          <w:w w:val="105"/>
          <w:sz w:val="15"/>
          <w:vertAlign w:val="baseline"/>
        </w:rPr>
        <w:t> </w:t>
      </w:r>
      <w:r>
        <w:rPr>
          <w:rFonts w:ascii="LM Roman 8"/>
          <w:w w:val="105"/>
          <w:sz w:val="15"/>
          <w:vertAlign w:val="baseline"/>
        </w:rPr>
        <w:t>reachable states from</w:t>
      </w:r>
      <w:r>
        <w:rPr>
          <w:rFonts w:ascii="LM Roman 8"/>
          <w:spacing w:val="-2"/>
          <w:w w:val="105"/>
          <w:sz w:val="15"/>
          <w:vertAlign w:val="baseline"/>
        </w:rPr>
        <w:t> </w:t>
      </w:r>
      <w:r>
        <w:rPr>
          <w:rFonts w:ascii="LM Roman 8"/>
          <w:w w:val="105"/>
          <w:sz w:val="15"/>
          <w:vertAlign w:val="baseline"/>
        </w:rPr>
        <w:t>the initial state to the counter-example, yielding the computation path [</w:t>
      </w:r>
      <w:hyperlink w:history="true" w:anchor="_bookmark11">
        <w:r>
          <w:rPr>
            <w:rFonts w:ascii="LM Roman 8"/>
            <w:color w:val="0000FF"/>
            <w:w w:val="105"/>
            <w:sz w:val="15"/>
            <w:vertAlign w:val="baseline"/>
          </w:rPr>
          <w:t>1</w:t>
        </w:r>
      </w:hyperlink>
      <w:r>
        <w:rPr>
          <w:rFonts w:ascii="LM Roman 8"/>
          <w:w w:val="105"/>
          <w:sz w:val="15"/>
          <w:vertAlign w:val="baseline"/>
        </w:rPr>
        <w:t>,</w:t>
      </w:r>
      <w:hyperlink w:history="true" w:anchor="_bookmark12">
        <w:r>
          <w:rPr>
            <w:rFonts w:ascii="LM Roman 8"/>
            <w:color w:val="0000FF"/>
            <w:w w:val="105"/>
            <w:sz w:val="15"/>
            <w:vertAlign w:val="baseline"/>
          </w:rPr>
          <w:t>4</w:t>
        </w:r>
      </w:hyperlink>
      <w:r>
        <w:rPr>
          <w:rFonts w:ascii="LM Roman 8"/>
          <w:w w:val="105"/>
          <w:sz w:val="15"/>
          <w:vertAlign w:val="baseline"/>
        </w:rPr>
        <w:t>].</w:t>
      </w:r>
    </w:p>
    <w:p>
      <w:pPr>
        <w:spacing w:after="0" w:line="165" w:lineRule="auto"/>
        <w:jc w:val="both"/>
        <w:rPr>
          <w:rFonts w:ascii="LM Roman 8"/>
          <w:sz w:val="15"/>
        </w:rPr>
        <w:sectPr>
          <w:type w:val="continuous"/>
          <w:pgSz w:w="9360" w:h="13610"/>
          <w:pgMar w:header="855" w:footer="0" w:top="920" w:bottom="280" w:left="680" w:right="680"/>
        </w:sectPr>
      </w:pPr>
    </w:p>
    <w:p>
      <w:pPr>
        <w:pStyle w:val="Heading1"/>
        <w:numPr>
          <w:ilvl w:val="0"/>
          <w:numId w:val="1"/>
        </w:numPr>
        <w:tabs>
          <w:tab w:pos="578" w:val="left" w:leader="none"/>
        </w:tabs>
        <w:spacing w:line="249" w:lineRule="auto" w:before="92" w:after="0"/>
        <w:ind w:left="578" w:right="213" w:hanging="471"/>
        <w:jc w:val="left"/>
      </w:pPr>
      <w:bookmarkStart w:name="Translating Signalling Principles to Saf" w:id="13"/>
      <w:bookmarkEnd w:id="13"/>
      <w:r>
        <w:rPr/>
      </w:r>
      <w:r>
        <w:rPr>
          <w:w w:val="110"/>
        </w:rPr>
        <w:t>Translating</w:t>
      </w:r>
      <w:r>
        <w:rPr>
          <w:spacing w:val="80"/>
          <w:w w:val="110"/>
        </w:rPr>
        <w:t> </w:t>
      </w:r>
      <w:r>
        <w:rPr>
          <w:w w:val="110"/>
        </w:rPr>
        <w:t>Signalling</w:t>
      </w:r>
      <w:r>
        <w:rPr>
          <w:spacing w:val="80"/>
          <w:w w:val="110"/>
        </w:rPr>
        <w:t> </w:t>
      </w:r>
      <w:r>
        <w:rPr>
          <w:w w:val="110"/>
        </w:rPr>
        <w:t>Principles</w:t>
      </w:r>
      <w:r>
        <w:rPr>
          <w:spacing w:val="80"/>
          <w:w w:val="110"/>
        </w:rPr>
        <w:t> </w:t>
      </w:r>
      <w:r>
        <w:rPr>
          <w:w w:val="110"/>
        </w:rPr>
        <w:t>to</w:t>
      </w:r>
      <w:r>
        <w:rPr>
          <w:spacing w:val="80"/>
          <w:w w:val="110"/>
        </w:rPr>
        <w:t> </w:t>
      </w:r>
      <w:r>
        <w:rPr>
          <w:w w:val="110"/>
        </w:rPr>
        <w:t>Safety</w:t>
      </w:r>
      <w:r>
        <w:rPr>
          <w:spacing w:val="80"/>
          <w:w w:val="110"/>
        </w:rPr>
        <w:t> </w:t>
      </w:r>
      <w:r>
        <w:rPr>
          <w:w w:val="110"/>
        </w:rPr>
        <w:t>Condi- </w:t>
      </w:r>
      <w:r>
        <w:rPr>
          <w:spacing w:val="-2"/>
          <w:w w:val="110"/>
        </w:rPr>
        <w:t>tions</w:t>
      </w:r>
    </w:p>
    <w:p>
      <w:pPr>
        <w:pStyle w:val="BodyText"/>
        <w:spacing w:before="66"/>
        <w:rPr>
          <w:rFonts w:ascii="Georgia"/>
          <w:sz w:val="28"/>
        </w:rPr>
      </w:pPr>
    </w:p>
    <w:p>
      <w:pPr>
        <w:pStyle w:val="BodyText"/>
        <w:spacing w:line="216" w:lineRule="auto"/>
        <w:ind w:left="107" w:right="219"/>
        <w:jc w:val="both"/>
      </w:pPr>
      <w:r>
        <w:rPr/>
        <w:t>Signalling</w:t>
      </w:r>
      <w:r>
        <w:rPr>
          <w:spacing w:val="-3"/>
        </w:rPr>
        <w:t> </w:t>
      </w:r>
      <w:r>
        <w:rPr/>
        <w:t>principles,</w:t>
      </w:r>
      <w:r>
        <w:rPr>
          <w:spacing w:val="-7"/>
        </w:rPr>
        <w:t> </w:t>
      </w:r>
      <w:r>
        <w:rPr/>
        <w:t>as</w:t>
      </w:r>
      <w:r>
        <w:rPr>
          <w:spacing w:val="-4"/>
        </w:rPr>
        <w:t> </w:t>
      </w:r>
      <w:r>
        <w:rPr/>
        <w:t>used</w:t>
      </w:r>
      <w:r>
        <w:rPr>
          <w:spacing w:val="-5"/>
        </w:rPr>
        <w:t> </w:t>
      </w:r>
      <w:r>
        <w:rPr/>
        <w:t>in</w:t>
      </w:r>
      <w:r>
        <w:rPr>
          <w:spacing w:val="-5"/>
        </w:rPr>
        <w:t> </w:t>
      </w:r>
      <w:r>
        <w:rPr/>
        <w:t>this</w:t>
      </w:r>
      <w:r>
        <w:rPr>
          <w:spacing w:val="-4"/>
        </w:rPr>
        <w:t> </w:t>
      </w:r>
      <w:r>
        <w:rPr/>
        <w:t>research,</w:t>
      </w:r>
      <w:r>
        <w:rPr>
          <w:spacing w:val="-2"/>
        </w:rPr>
        <w:t> </w:t>
      </w:r>
      <w:r>
        <w:rPr/>
        <w:t>refer</w:t>
      </w:r>
      <w:r>
        <w:rPr>
          <w:spacing w:val="-5"/>
        </w:rPr>
        <w:t> </w:t>
      </w:r>
      <w:r>
        <w:rPr/>
        <w:t>directly</w:t>
      </w:r>
      <w:r>
        <w:rPr>
          <w:spacing w:val="-4"/>
        </w:rPr>
        <w:t> </w:t>
      </w:r>
      <w:r>
        <w:rPr/>
        <w:t>to</w:t>
      </w:r>
      <w:r>
        <w:rPr>
          <w:spacing w:val="-3"/>
        </w:rPr>
        <w:t> </w:t>
      </w:r>
      <w:r>
        <w:rPr/>
        <w:t>the</w:t>
      </w:r>
      <w:r>
        <w:rPr>
          <w:spacing w:val="-5"/>
        </w:rPr>
        <w:t> </w:t>
      </w:r>
      <w:r>
        <w:rPr/>
        <w:t>railway</w:t>
      </w:r>
      <w:r>
        <w:rPr>
          <w:spacing w:val="-1"/>
        </w:rPr>
        <w:t> </w:t>
      </w:r>
      <w:r>
        <w:rPr/>
        <w:t>industry. They are used as heuristics by the designers and are typically written in a natural language as precisely as possible.</w:t>
      </w:r>
    </w:p>
    <w:p>
      <w:pPr>
        <w:pStyle w:val="BodyText"/>
        <w:spacing w:line="216" w:lineRule="auto" w:before="15"/>
        <w:ind w:left="107" w:right="225" w:firstLine="319"/>
        <w:jc w:val="both"/>
      </w:pPr>
      <w:r>
        <w:rPr/>
        <w:t>One</w:t>
      </w:r>
      <w:r>
        <w:rPr>
          <w:spacing w:val="-6"/>
        </w:rPr>
        <w:t> </w:t>
      </w:r>
      <w:r>
        <w:rPr/>
        <w:t>aim</w:t>
      </w:r>
      <w:r>
        <w:rPr>
          <w:spacing w:val="-5"/>
        </w:rPr>
        <w:t> </w:t>
      </w:r>
      <w:r>
        <w:rPr/>
        <w:t>of</w:t>
      </w:r>
      <w:r>
        <w:rPr>
          <w:spacing w:val="-2"/>
        </w:rPr>
        <w:t> </w:t>
      </w:r>
      <w:r>
        <w:rPr/>
        <w:t>the</w:t>
      </w:r>
      <w:r>
        <w:rPr>
          <w:spacing w:val="-4"/>
        </w:rPr>
        <w:t> </w:t>
      </w:r>
      <w:r>
        <w:rPr/>
        <w:t>research</w:t>
      </w:r>
      <w:r>
        <w:rPr>
          <w:spacing w:val="-1"/>
        </w:rPr>
        <w:t> </w:t>
      </w:r>
      <w:r>
        <w:rPr/>
        <w:t>is</w:t>
      </w:r>
      <w:r>
        <w:rPr>
          <w:spacing w:val="-5"/>
        </w:rPr>
        <w:t> </w:t>
      </w:r>
      <w:r>
        <w:rPr/>
        <w:t>to</w:t>
      </w:r>
      <w:r>
        <w:rPr>
          <w:spacing w:val="-4"/>
        </w:rPr>
        <w:t> </w:t>
      </w:r>
      <w:r>
        <w:rPr/>
        <w:t>define</w:t>
      </w:r>
      <w:r>
        <w:rPr>
          <w:spacing w:val="-6"/>
        </w:rPr>
        <w:t> </w:t>
      </w:r>
      <w:r>
        <w:rPr/>
        <w:t>a</w:t>
      </w:r>
      <w:r>
        <w:rPr>
          <w:spacing w:val="-4"/>
        </w:rPr>
        <w:t> </w:t>
      </w:r>
      <w:r>
        <w:rPr/>
        <w:t>formal</w:t>
      </w:r>
      <w:r>
        <w:rPr>
          <w:spacing w:val="-3"/>
        </w:rPr>
        <w:t> </w:t>
      </w:r>
      <w:r>
        <w:rPr/>
        <w:t>unambiguous</w:t>
      </w:r>
      <w:r>
        <w:rPr>
          <w:spacing w:val="-7"/>
        </w:rPr>
        <w:t> </w:t>
      </w:r>
      <w:r>
        <w:rPr/>
        <w:t>language</w:t>
      </w:r>
      <w:r>
        <w:rPr>
          <w:spacing w:val="-2"/>
        </w:rPr>
        <w:t> </w:t>
      </w:r>
      <w:r>
        <w:rPr/>
        <w:t>with</w:t>
      </w:r>
      <w:r>
        <w:rPr>
          <w:spacing w:val="-4"/>
        </w:rPr>
        <w:t> </w:t>
      </w:r>
      <w:r>
        <w:rPr/>
        <w:t>which to formulate signalling principles. A typical signalling principle would be:</w:t>
      </w:r>
    </w:p>
    <w:p>
      <w:pPr>
        <w:spacing w:line="283" w:lineRule="exact" w:before="75"/>
        <w:ind w:left="319" w:right="0" w:firstLine="0"/>
        <w:jc w:val="both"/>
        <w:rPr>
          <w:i/>
          <w:sz w:val="21"/>
        </w:rPr>
      </w:pPr>
      <w:r>
        <w:rPr>
          <w:i/>
          <w:sz w:val="21"/>
        </w:rPr>
        <w:t>“Points</w:t>
      </w:r>
      <w:r>
        <w:rPr>
          <w:i/>
          <w:spacing w:val="-5"/>
          <w:sz w:val="21"/>
        </w:rPr>
        <w:t> </w:t>
      </w:r>
      <w:r>
        <w:rPr>
          <w:i/>
          <w:sz w:val="21"/>
        </w:rPr>
        <w:t>in</w:t>
      </w:r>
      <w:r>
        <w:rPr>
          <w:i/>
          <w:spacing w:val="-6"/>
          <w:sz w:val="21"/>
        </w:rPr>
        <w:t> </w:t>
      </w:r>
      <w:r>
        <w:rPr>
          <w:i/>
          <w:sz w:val="21"/>
        </w:rPr>
        <w:t>a</w:t>
      </w:r>
      <w:r>
        <w:rPr>
          <w:i/>
          <w:spacing w:val="-5"/>
          <w:sz w:val="21"/>
        </w:rPr>
        <w:t> </w:t>
      </w:r>
      <w:r>
        <w:rPr>
          <w:i/>
          <w:sz w:val="21"/>
        </w:rPr>
        <w:t>railway yard should</w:t>
      </w:r>
      <w:r>
        <w:rPr>
          <w:i/>
          <w:spacing w:val="-3"/>
          <w:sz w:val="21"/>
        </w:rPr>
        <w:t> </w:t>
      </w:r>
      <w:r>
        <w:rPr>
          <w:i/>
          <w:sz w:val="21"/>
        </w:rPr>
        <w:t>not</w:t>
      </w:r>
      <w:r>
        <w:rPr>
          <w:i/>
          <w:spacing w:val="-4"/>
          <w:sz w:val="21"/>
        </w:rPr>
        <w:t> </w:t>
      </w:r>
      <w:r>
        <w:rPr>
          <w:i/>
          <w:sz w:val="21"/>
        </w:rPr>
        <w:t>be</w:t>
      </w:r>
      <w:r>
        <w:rPr>
          <w:i/>
          <w:spacing w:val="-6"/>
          <w:sz w:val="21"/>
        </w:rPr>
        <w:t> </w:t>
      </w:r>
      <w:r>
        <w:rPr>
          <w:i/>
          <w:sz w:val="21"/>
        </w:rPr>
        <w:t>set</w:t>
      </w:r>
      <w:r>
        <w:rPr>
          <w:i/>
          <w:spacing w:val="-4"/>
          <w:sz w:val="21"/>
        </w:rPr>
        <w:t> </w:t>
      </w:r>
      <w:r>
        <w:rPr>
          <w:i/>
          <w:spacing w:val="-5"/>
          <w:sz w:val="21"/>
        </w:rPr>
        <w:t>to</w:t>
      </w:r>
    </w:p>
    <w:p>
      <w:pPr>
        <w:spacing w:line="283" w:lineRule="exact" w:before="0"/>
        <w:ind w:left="396" w:right="0" w:firstLine="0"/>
        <w:jc w:val="both"/>
        <w:rPr>
          <w:i/>
          <w:sz w:val="21"/>
        </w:rPr>
      </w:pPr>
      <w:r>
        <w:rPr>
          <w:i/>
          <w:sz w:val="21"/>
        </w:rPr>
        <w:t>the</w:t>
      </w:r>
      <w:r>
        <w:rPr>
          <w:i/>
          <w:spacing w:val="-8"/>
          <w:sz w:val="21"/>
        </w:rPr>
        <w:t> </w:t>
      </w:r>
      <w:r>
        <w:rPr>
          <w:i/>
          <w:sz w:val="21"/>
        </w:rPr>
        <w:t>normal</w:t>
      </w:r>
      <w:r>
        <w:rPr>
          <w:i/>
          <w:spacing w:val="-5"/>
          <w:sz w:val="21"/>
        </w:rPr>
        <w:t> </w:t>
      </w:r>
      <w:r>
        <w:rPr>
          <w:i/>
          <w:sz w:val="21"/>
        </w:rPr>
        <w:t>and</w:t>
      </w:r>
      <w:r>
        <w:rPr>
          <w:i/>
          <w:spacing w:val="-4"/>
          <w:sz w:val="21"/>
        </w:rPr>
        <w:t> </w:t>
      </w:r>
      <w:r>
        <w:rPr>
          <w:i/>
          <w:sz w:val="21"/>
        </w:rPr>
        <w:t>reverse</w:t>
      </w:r>
      <w:r>
        <w:rPr>
          <w:i/>
          <w:spacing w:val="-6"/>
          <w:sz w:val="21"/>
        </w:rPr>
        <w:t> </w:t>
      </w:r>
      <w:r>
        <w:rPr>
          <w:i/>
          <w:sz w:val="21"/>
        </w:rPr>
        <w:t>positions</w:t>
      </w:r>
      <w:r>
        <w:rPr>
          <w:i/>
          <w:spacing w:val="-4"/>
          <w:sz w:val="21"/>
        </w:rPr>
        <w:t> </w:t>
      </w:r>
      <w:r>
        <w:rPr>
          <w:i/>
          <w:spacing w:val="-2"/>
          <w:sz w:val="21"/>
        </w:rPr>
        <w:t>simultaneously.”</w:t>
      </w:r>
    </w:p>
    <w:p>
      <w:pPr>
        <w:pStyle w:val="BodyText"/>
        <w:spacing w:line="216" w:lineRule="auto" w:before="92"/>
        <w:ind w:left="107" w:right="219"/>
        <w:jc w:val="both"/>
      </w:pPr>
      <w:r>
        <w:rPr>
          <w:i/>
        </w:rPr>
        <w:t>Normal</w:t>
      </w:r>
      <w:r>
        <w:rPr>
          <w:i/>
          <w:spacing w:val="-19"/>
        </w:rPr>
        <w:t> </w:t>
      </w:r>
      <w:r>
        <w:rPr/>
        <w:t>and</w:t>
      </w:r>
      <w:r>
        <w:rPr>
          <w:spacing w:val="-18"/>
        </w:rPr>
        <w:t> </w:t>
      </w:r>
      <w:r>
        <w:rPr>
          <w:i/>
        </w:rPr>
        <w:t>reverse</w:t>
      </w:r>
      <w:r>
        <w:rPr>
          <w:i/>
          <w:spacing w:val="-19"/>
        </w:rPr>
        <w:t> </w:t>
      </w:r>
      <w:r>
        <w:rPr/>
        <w:t>are</w:t>
      </w:r>
      <w:r>
        <w:rPr>
          <w:spacing w:val="-17"/>
        </w:rPr>
        <w:t> </w:t>
      </w:r>
      <w:r>
        <w:rPr/>
        <w:t>the</w:t>
      </w:r>
      <w:r>
        <w:rPr>
          <w:spacing w:val="-18"/>
        </w:rPr>
        <w:t> </w:t>
      </w:r>
      <w:r>
        <w:rPr/>
        <w:t>two</w:t>
      </w:r>
      <w:r>
        <w:rPr>
          <w:spacing w:val="-17"/>
        </w:rPr>
        <w:t> </w:t>
      </w:r>
      <w:r>
        <w:rPr/>
        <w:t>possible</w:t>
      </w:r>
      <w:r>
        <w:rPr>
          <w:spacing w:val="-17"/>
        </w:rPr>
        <w:t> </w:t>
      </w:r>
      <w:r>
        <w:rPr/>
        <w:t>positions</w:t>
      </w:r>
      <w:r>
        <w:rPr>
          <w:spacing w:val="-18"/>
        </w:rPr>
        <w:t> </w:t>
      </w:r>
      <w:r>
        <w:rPr/>
        <w:t>of</w:t>
      </w:r>
      <w:r>
        <w:rPr>
          <w:spacing w:val="-17"/>
        </w:rPr>
        <w:t> </w:t>
      </w:r>
      <w:r>
        <w:rPr/>
        <w:t>a</w:t>
      </w:r>
      <w:r>
        <w:rPr>
          <w:spacing w:val="-18"/>
        </w:rPr>
        <w:t> </w:t>
      </w:r>
      <w:r>
        <w:rPr/>
        <w:t>set</w:t>
      </w:r>
      <w:r>
        <w:rPr>
          <w:spacing w:val="-17"/>
        </w:rPr>
        <w:t> </w:t>
      </w:r>
      <w:r>
        <w:rPr/>
        <w:t>of</w:t>
      </w:r>
      <w:r>
        <w:rPr>
          <w:spacing w:val="-18"/>
        </w:rPr>
        <w:t> </w:t>
      </w:r>
      <w:r>
        <w:rPr/>
        <w:t>locked</w:t>
      </w:r>
      <w:r>
        <w:rPr>
          <w:spacing w:val="-17"/>
        </w:rPr>
        <w:t> </w:t>
      </w:r>
      <w:r>
        <w:rPr/>
        <w:t>points.</w:t>
      </w:r>
      <w:r>
        <w:rPr>
          <w:spacing w:val="-18"/>
        </w:rPr>
        <w:t> </w:t>
      </w:r>
      <w:r>
        <w:rPr/>
        <w:t>Signalling principles do not refer directly to any specific railway yard, or the entities within them.</w:t>
      </w:r>
      <w:r>
        <w:rPr>
          <w:spacing w:val="23"/>
        </w:rPr>
        <w:t> </w:t>
      </w:r>
      <w:r>
        <w:rPr/>
        <w:t>First-order</w:t>
      </w:r>
      <w:r>
        <w:rPr>
          <w:spacing w:val="-7"/>
        </w:rPr>
        <w:t> </w:t>
      </w:r>
      <w:r>
        <w:rPr/>
        <w:t>logic</w:t>
      </w:r>
      <w:r>
        <w:rPr>
          <w:spacing w:val="-7"/>
        </w:rPr>
        <w:t> </w:t>
      </w:r>
      <w:r>
        <w:rPr/>
        <w:t>with</w:t>
      </w:r>
      <w:r>
        <w:rPr>
          <w:spacing w:val="-6"/>
        </w:rPr>
        <w:t> </w:t>
      </w:r>
      <w:r>
        <w:rPr/>
        <w:t>general</w:t>
      </w:r>
      <w:r>
        <w:rPr>
          <w:spacing w:val="-8"/>
        </w:rPr>
        <w:t> </w:t>
      </w:r>
      <w:r>
        <w:rPr/>
        <w:t>predicates</w:t>
      </w:r>
      <w:r>
        <w:rPr>
          <w:spacing w:val="-5"/>
        </w:rPr>
        <w:t> </w:t>
      </w:r>
      <w:r>
        <w:rPr/>
        <w:t>is</w:t>
      </w:r>
      <w:r>
        <w:rPr>
          <w:spacing w:val="-10"/>
        </w:rPr>
        <w:t> </w:t>
      </w:r>
      <w:r>
        <w:rPr/>
        <w:t>ideal</w:t>
      </w:r>
      <w:r>
        <w:rPr>
          <w:spacing w:val="-6"/>
        </w:rPr>
        <w:t> </w:t>
      </w:r>
      <w:r>
        <w:rPr/>
        <w:t>for</w:t>
      </w:r>
      <w:r>
        <w:rPr>
          <w:spacing w:val="-9"/>
        </w:rPr>
        <w:t> </w:t>
      </w:r>
      <w:r>
        <w:rPr/>
        <w:t>formally</w:t>
      </w:r>
      <w:r>
        <w:rPr>
          <w:spacing w:val="-7"/>
        </w:rPr>
        <w:t> </w:t>
      </w:r>
      <w:r>
        <w:rPr/>
        <w:t>expressing</w:t>
      </w:r>
      <w:r>
        <w:rPr>
          <w:spacing w:val="-11"/>
        </w:rPr>
        <w:t> </w:t>
      </w:r>
      <w:r>
        <w:rPr/>
        <w:t>these principles; the above principle would be translated to:</w:t>
      </w:r>
    </w:p>
    <w:p>
      <w:pPr>
        <w:spacing w:before="264"/>
        <w:ind w:left="348" w:right="39" w:firstLine="0"/>
        <w:jc w:val="center"/>
        <w:rPr>
          <w:sz w:val="21"/>
        </w:rPr>
      </w:pPr>
      <w:r>
        <w:rPr>
          <w:rFonts w:ascii="DejaVu Sans Condensed" w:hAnsi="DejaVu Sans Condensed"/>
          <w:w w:val="105"/>
          <w:sz w:val="21"/>
        </w:rPr>
        <w:t>∀</w:t>
      </w:r>
      <w:r>
        <w:rPr>
          <w:rFonts w:ascii="DejaVu Sans Condensed" w:hAnsi="DejaVu Sans Condensed"/>
          <w:spacing w:val="-19"/>
          <w:w w:val="105"/>
          <w:sz w:val="21"/>
        </w:rPr>
        <w:t> </w:t>
      </w:r>
      <w:r>
        <w:rPr>
          <w:rFonts w:ascii="Liberation Serif" w:hAnsi="Liberation Serif"/>
          <w:i/>
          <w:w w:val="105"/>
          <w:sz w:val="21"/>
        </w:rPr>
        <w:t>pt</w:t>
      </w:r>
      <w:r>
        <w:rPr>
          <w:rFonts w:ascii="Liberation Serif" w:hAnsi="Liberation Serif"/>
          <w:i/>
          <w:spacing w:val="15"/>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Points</w:t>
      </w:r>
      <w:r>
        <w:rPr>
          <w:rFonts w:ascii="Liberation Serif" w:hAnsi="Liberation Serif"/>
          <w:i/>
          <w:spacing w:val="18"/>
          <w:w w:val="105"/>
          <w:sz w:val="21"/>
        </w:rPr>
        <w:t> </w:t>
      </w:r>
      <w:r>
        <w:rPr>
          <w:w w:val="105"/>
          <w:sz w:val="21"/>
        </w:rPr>
        <w:t>:</w:t>
      </w:r>
      <w:r>
        <w:rPr>
          <w:spacing w:val="-2"/>
          <w:w w:val="105"/>
          <w:sz w:val="21"/>
        </w:rPr>
        <w:t> </w:t>
      </w:r>
      <w:r>
        <w:rPr>
          <w:rFonts w:ascii="DejaVu Sans Condensed" w:hAnsi="DejaVu Sans Condensed"/>
          <w:w w:val="105"/>
          <w:sz w:val="21"/>
        </w:rPr>
        <w:t>ч</w:t>
      </w:r>
      <w:r>
        <w:rPr>
          <w:rFonts w:ascii="DejaVu Sans Condensed" w:hAnsi="DejaVu Sans Condensed"/>
          <w:spacing w:val="-18"/>
          <w:w w:val="105"/>
          <w:sz w:val="21"/>
        </w:rPr>
        <w:t> </w:t>
      </w:r>
      <w:r>
        <w:rPr>
          <w:w w:val="105"/>
          <w:sz w:val="21"/>
        </w:rPr>
        <w:t>[</w:t>
      </w:r>
      <w:r>
        <w:rPr>
          <w:rFonts w:ascii="Liberation Serif" w:hAnsi="Liberation Serif"/>
          <w:i/>
          <w:w w:val="105"/>
          <w:sz w:val="21"/>
        </w:rPr>
        <w:t>normal</w:t>
      </w:r>
      <w:r>
        <w:rPr>
          <w:w w:val="105"/>
          <w:sz w:val="21"/>
        </w:rPr>
        <w:t>(</w:t>
      </w:r>
      <w:r>
        <w:rPr>
          <w:rFonts w:ascii="Liberation Serif" w:hAnsi="Liberation Serif"/>
          <w:i/>
          <w:w w:val="105"/>
          <w:sz w:val="21"/>
        </w:rPr>
        <w:t>pt</w:t>
      </w:r>
      <w:r>
        <w:rPr>
          <w:w w:val="105"/>
          <w:sz w:val="21"/>
        </w:rPr>
        <w:t>)</w:t>
      </w:r>
      <w:r>
        <w:rPr>
          <w:spacing w:val="56"/>
          <w:w w:val="105"/>
          <w:sz w:val="21"/>
        </w:rPr>
        <w:t> </w:t>
      </w:r>
      <w:r>
        <w:rPr>
          <w:rFonts w:ascii="DejaVu Sans Condensed" w:hAnsi="DejaVu Sans Condensed"/>
          <w:w w:val="105"/>
          <w:sz w:val="21"/>
        </w:rPr>
        <w:t>л</w:t>
      </w:r>
      <w:r>
        <w:rPr>
          <w:rFonts w:ascii="DejaVu Sans Condensed" w:hAnsi="DejaVu Sans Condensed"/>
          <w:spacing w:val="67"/>
          <w:w w:val="105"/>
          <w:sz w:val="21"/>
        </w:rPr>
        <w:t> </w:t>
      </w:r>
      <w:r>
        <w:rPr>
          <w:rFonts w:ascii="Liberation Serif" w:hAnsi="Liberation Serif"/>
          <w:i/>
          <w:spacing w:val="-2"/>
          <w:w w:val="105"/>
          <w:sz w:val="21"/>
        </w:rPr>
        <w:t>reverse</w:t>
      </w:r>
      <w:r>
        <w:rPr>
          <w:spacing w:val="-2"/>
          <w:w w:val="105"/>
          <w:sz w:val="21"/>
        </w:rPr>
        <w:t>(</w:t>
      </w:r>
      <w:r>
        <w:rPr>
          <w:rFonts w:ascii="Liberation Serif" w:hAnsi="Liberation Serif"/>
          <w:i/>
          <w:spacing w:val="-2"/>
          <w:w w:val="105"/>
          <w:sz w:val="21"/>
        </w:rPr>
        <w:t>pt</w:t>
      </w:r>
      <w:r>
        <w:rPr>
          <w:spacing w:val="-2"/>
          <w:w w:val="105"/>
          <w:sz w:val="21"/>
        </w:rPr>
        <w:t>)]</w:t>
      </w:r>
    </w:p>
    <w:p>
      <w:pPr>
        <w:pStyle w:val="BodyText"/>
        <w:spacing w:before="6"/>
      </w:pPr>
    </w:p>
    <w:p>
      <w:pPr>
        <w:pStyle w:val="BodyText"/>
        <w:spacing w:line="216" w:lineRule="auto" w:before="1"/>
        <w:ind w:left="107" w:right="216" w:firstLine="319"/>
        <w:jc w:val="both"/>
      </w:pPr>
      <w:r>
        <w:rPr/>
        <w:t>These first-order formulæ need to be translated into a propositional formula (</w:t>
      </w:r>
      <w:r>
        <w:rPr>
          <w:i/>
        </w:rPr>
        <w:t>safety condition</w:t>
      </w:r>
      <w:r>
        <w:rPr/>
        <w:t>); to do this we build a topology model of the railway yard for which the interlocking system was designed.</w:t>
      </w:r>
      <w:r>
        <w:rPr>
          <w:spacing w:val="40"/>
        </w:rPr>
        <w:t> </w:t>
      </w:r>
      <w:r>
        <w:rPr/>
        <w:t>A Prolog database is used for this topology model.</w:t>
      </w:r>
      <w:r>
        <w:rPr>
          <w:spacing w:val="40"/>
        </w:rPr>
        <w:t> </w:t>
      </w:r>
      <w:r>
        <w:rPr/>
        <w:t>The entities in a railway yard are given names, and relations are used</w:t>
      </w:r>
      <w:r>
        <w:rPr>
          <w:spacing w:val="-2"/>
        </w:rPr>
        <w:t> </w:t>
      </w:r>
      <w:r>
        <w:rPr/>
        <w:t>to model</w:t>
      </w:r>
      <w:r>
        <w:rPr>
          <w:spacing w:val="-2"/>
        </w:rPr>
        <w:t> </w:t>
      </w:r>
      <w:r>
        <w:rPr/>
        <w:t>the</w:t>
      </w:r>
      <w:r>
        <w:rPr>
          <w:spacing w:val="-2"/>
        </w:rPr>
        <w:t> </w:t>
      </w:r>
      <w:r>
        <w:rPr/>
        <w:t>topographic</w:t>
      </w:r>
      <w:r>
        <w:rPr>
          <w:spacing w:val="-2"/>
        </w:rPr>
        <w:t> </w:t>
      </w:r>
      <w:r>
        <w:rPr/>
        <w:t>aspect. For instance, two connected track segments would be related using the binary predicate </w:t>
      </w:r>
      <w:r>
        <w:rPr>
          <w:rFonts w:ascii="MathJax_Typewriter" w:hAnsi="MathJax_Typewriter"/>
        </w:rPr>
        <w:t>connected</w:t>
      </w:r>
      <w:r>
        <w:rPr/>
        <w:t>.</w:t>
      </w:r>
      <w:r>
        <w:rPr>
          <w:spacing w:val="40"/>
        </w:rPr>
        <w:t> </w:t>
      </w:r>
      <w:r>
        <w:rPr/>
        <w:t>For this research, the track plans and control tables were (manually) converted into a Prolog database. This database can then be automatically queried to help translate the signalling </w:t>
      </w:r>
      <w:r>
        <w:rPr>
          <w:spacing w:val="-2"/>
        </w:rPr>
        <w:t>principles.</w:t>
      </w:r>
    </w:p>
    <w:p>
      <w:pPr>
        <w:pStyle w:val="BodyText"/>
        <w:spacing w:line="216" w:lineRule="auto" w:before="9"/>
        <w:ind w:left="107" w:right="215" w:firstLine="319"/>
        <w:jc w:val="both"/>
      </w:pPr>
      <w:r>
        <w:rPr/>
        <w:t>The</w:t>
      </w:r>
      <w:r>
        <w:rPr>
          <w:spacing w:val="-1"/>
        </w:rPr>
        <w:t> </w:t>
      </w:r>
      <w:r>
        <w:rPr/>
        <w:t>translation has two steps: the first</w:t>
      </w:r>
      <w:r>
        <w:rPr>
          <w:spacing w:val="-1"/>
        </w:rPr>
        <w:t> </w:t>
      </w:r>
      <w:r>
        <w:rPr/>
        <w:t>removes quantification, and the second resolves</w:t>
      </w:r>
      <w:r>
        <w:rPr>
          <w:spacing w:val="-7"/>
        </w:rPr>
        <w:t> </w:t>
      </w:r>
      <w:r>
        <w:rPr/>
        <w:t>predicates</w:t>
      </w:r>
      <w:r>
        <w:rPr>
          <w:spacing w:val="-12"/>
        </w:rPr>
        <w:t> </w:t>
      </w:r>
      <w:r>
        <w:rPr/>
        <w:t>into</w:t>
      </w:r>
      <w:r>
        <w:rPr>
          <w:spacing w:val="-11"/>
        </w:rPr>
        <w:t> </w:t>
      </w:r>
      <w:r>
        <w:rPr/>
        <w:t>literals</w:t>
      </w:r>
      <w:r>
        <w:rPr>
          <w:spacing w:val="-7"/>
        </w:rPr>
        <w:t> </w:t>
      </w:r>
      <w:r>
        <w:rPr/>
        <w:t>from</w:t>
      </w:r>
      <w:r>
        <w:rPr>
          <w:spacing w:val="-14"/>
        </w:rPr>
        <w:t> </w:t>
      </w:r>
      <w:r>
        <w:rPr/>
        <w:t>the</w:t>
      </w:r>
      <w:r>
        <w:rPr>
          <w:spacing w:val="-11"/>
        </w:rPr>
        <w:t> </w:t>
      </w:r>
      <w:r>
        <w:rPr/>
        <w:t>ladder</w:t>
      </w:r>
      <w:r>
        <w:rPr>
          <w:spacing w:val="-13"/>
        </w:rPr>
        <w:t> </w:t>
      </w:r>
      <w:r>
        <w:rPr/>
        <w:t>or</w:t>
      </w:r>
      <w:r>
        <w:rPr>
          <w:spacing w:val="-11"/>
        </w:rPr>
        <w:t> </w:t>
      </w:r>
      <w:r>
        <w:rPr/>
        <w:t>a</w:t>
      </w:r>
      <w:r>
        <w:rPr>
          <w:spacing w:val="-11"/>
        </w:rPr>
        <w:t> </w:t>
      </w:r>
      <w:r>
        <w:rPr/>
        <w:t>constant</w:t>
      </w:r>
      <w:r>
        <w:rPr>
          <w:spacing w:val="-10"/>
        </w:rPr>
        <w:t> </w:t>
      </w:r>
      <w:r>
        <w:rPr/>
        <w:t>Boolean</w:t>
      </w:r>
      <w:r>
        <w:rPr>
          <w:spacing w:val="-6"/>
        </w:rPr>
        <w:t> </w:t>
      </w:r>
      <w:r>
        <w:rPr/>
        <w:t>value</w:t>
      </w:r>
      <w:r>
        <w:rPr>
          <w:spacing w:val="-13"/>
        </w:rPr>
        <w:t> </w:t>
      </w:r>
      <w:r>
        <w:rPr/>
        <w:t>depend- ing on the context.</w:t>
      </w:r>
      <w:r>
        <w:rPr>
          <w:spacing w:val="40"/>
        </w:rPr>
        <w:t> </w:t>
      </w:r>
      <w:r>
        <w:rPr/>
        <w:t>Variables in the signalling principle range over finite domains, as all railway yards are finite.</w:t>
      </w:r>
      <w:r>
        <w:rPr>
          <w:spacing w:val="37"/>
        </w:rPr>
        <w:t> </w:t>
      </w:r>
      <w:r>
        <w:rPr/>
        <w:t>Thus, universal quantification can be replaced by a finite</w:t>
      </w:r>
      <w:r>
        <w:rPr>
          <w:spacing w:val="-12"/>
        </w:rPr>
        <w:t> </w:t>
      </w:r>
      <w:r>
        <w:rPr/>
        <w:t>conjunction,</w:t>
      </w:r>
      <w:r>
        <w:rPr>
          <w:spacing w:val="-6"/>
        </w:rPr>
        <w:t> </w:t>
      </w:r>
      <w:r>
        <w:rPr/>
        <w:t>and</w:t>
      </w:r>
      <w:r>
        <w:rPr>
          <w:spacing w:val="-9"/>
        </w:rPr>
        <w:t> </w:t>
      </w:r>
      <w:r>
        <w:rPr/>
        <w:t>existential</w:t>
      </w:r>
      <w:r>
        <w:rPr>
          <w:spacing w:val="-6"/>
        </w:rPr>
        <w:t> </w:t>
      </w:r>
      <w:r>
        <w:rPr/>
        <w:t>quantification</w:t>
      </w:r>
      <w:r>
        <w:rPr>
          <w:spacing w:val="-5"/>
        </w:rPr>
        <w:t> </w:t>
      </w:r>
      <w:r>
        <w:rPr/>
        <w:t>can</w:t>
      </w:r>
      <w:r>
        <w:rPr>
          <w:spacing w:val="-9"/>
        </w:rPr>
        <w:t> </w:t>
      </w:r>
      <w:r>
        <w:rPr/>
        <w:t>be</w:t>
      </w:r>
      <w:r>
        <w:rPr>
          <w:spacing w:val="-12"/>
        </w:rPr>
        <w:t> </w:t>
      </w:r>
      <w:r>
        <w:rPr/>
        <w:t>replaced</w:t>
      </w:r>
      <w:r>
        <w:rPr>
          <w:spacing w:val="-7"/>
        </w:rPr>
        <w:t> </w:t>
      </w:r>
      <w:r>
        <w:rPr/>
        <w:t>by</w:t>
      </w:r>
      <w:r>
        <w:rPr>
          <w:spacing w:val="-11"/>
        </w:rPr>
        <w:t> </w:t>
      </w:r>
      <w:r>
        <w:rPr/>
        <w:t>a</w:t>
      </w:r>
      <w:r>
        <w:rPr>
          <w:spacing w:val="-9"/>
        </w:rPr>
        <w:t> </w:t>
      </w:r>
      <w:r>
        <w:rPr/>
        <w:t>finite</w:t>
      </w:r>
      <w:r>
        <w:rPr>
          <w:spacing w:val="-12"/>
        </w:rPr>
        <w:t> </w:t>
      </w:r>
      <w:r>
        <w:rPr/>
        <w:t>disjunc- tion.</w:t>
      </w:r>
      <w:r>
        <w:rPr>
          <w:spacing w:val="24"/>
        </w:rPr>
        <w:t> </w:t>
      </w:r>
      <w:r>
        <w:rPr/>
        <w:t>The</w:t>
      </w:r>
      <w:r>
        <w:rPr>
          <w:spacing w:val="-10"/>
        </w:rPr>
        <w:t> </w:t>
      </w:r>
      <w:r>
        <w:rPr/>
        <w:t>topology</w:t>
      </w:r>
      <w:r>
        <w:rPr>
          <w:spacing w:val="-3"/>
        </w:rPr>
        <w:t> </w:t>
      </w:r>
      <w:r>
        <w:rPr/>
        <w:t>model</w:t>
      </w:r>
      <w:r>
        <w:rPr>
          <w:spacing w:val="-6"/>
        </w:rPr>
        <w:t> </w:t>
      </w:r>
      <w:r>
        <w:rPr/>
        <w:t>would</w:t>
      </w:r>
      <w:r>
        <w:rPr>
          <w:spacing w:val="-5"/>
        </w:rPr>
        <w:t> </w:t>
      </w:r>
      <w:r>
        <w:rPr/>
        <w:t>be</w:t>
      </w:r>
      <w:r>
        <w:rPr>
          <w:spacing w:val="-10"/>
        </w:rPr>
        <w:t> </w:t>
      </w:r>
      <w:r>
        <w:rPr/>
        <w:t>queried</w:t>
      </w:r>
      <w:r>
        <w:rPr>
          <w:spacing w:val="-5"/>
        </w:rPr>
        <w:t> </w:t>
      </w:r>
      <w:r>
        <w:rPr/>
        <w:t>for</w:t>
      </w:r>
      <w:r>
        <w:rPr>
          <w:spacing w:val="-7"/>
        </w:rPr>
        <w:t> </w:t>
      </w:r>
      <w:r>
        <w:rPr/>
        <w:t>a</w:t>
      </w:r>
      <w:r>
        <w:rPr>
          <w:spacing w:val="-5"/>
        </w:rPr>
        <w:t> </w:t>
      </w:r>
      <w:r>
        <w:rPr/>
        <w:t>finite</w:t>
      </w:r>
      <w:r>
        <w:rPr>
          <w:spacing w:val="-7"/>
        </w:rPr>
        <w:t> </w:t>
      </w:r>
      <w:r>
        <w:rPr/>
        <w:t>set</w:t>
      </w:r>
      <w:r>
        <w:rPr>
          <w:spacing w:val="-7"/>
        </w:rPr>
        <w:t> </w:t>
      </w:r>
      <w:r>
        <w:rPr/>
        <w:t>of</w:t>
      </w:r>
      <w:r>
        <w:rPr>
          <w:spacing w:val="-5"/>
        </w:rPr>
        <w:t> </w:t>
      </w:r>
      <w:r>
        <w:rPr/>
        <w:t>quantified</w:t>
      </w:r>
      <w:r>
        <w:rPr>
          <w:spacing w:val="-5"/>
        </w:rPr>
        <w:t> </w:t>
      </w:r>
      <w:r>
        <w:rPr/>
        <w:t>values.</w:t>
      </w:r>
      <w:r>
        <w:rPr>
          <w:spacing w:val="22"/>
        </w:rPr>
        <w:t> </w:t>
      </w:r>
      <w:r>
        <w:rPr/>
        <w:t>For instance the variable </w:t>
      </w:r>
      <w:r>
        <w:rPr>
          <w:rFonts w:ascii="Liberation Serif"/>
          <w:i/>
        </w:rPr>
        <w:t>pt </w:t>
      </w:r>
      <w:r>
        <w:rPr/>
        <w:t>in the example signalling principle introduced ranges over the domain of all points in the railway yard.</w:t>
      </w:r>
    </w:p>
    <w:p>
      <w:pPr>
        <w:pStyle w:val="BodyText"/>
        <w:spacing w:line="216" w:lineRule="auto" w:before="9"/>
        <w:ind w:left="107" w:right="216" w:firstLine="319"/>
        <w:jc w:val="both"/>
      </w:pPr>
      <w:r>
        <w:rPr/>
        <w:t>Secondly,</w:t>
      </w:r>
      <w:r>
        <w:rPr>
          <w:spacing w:val="24"/>
        </w:rPr>
        <w:t> </w:t>
      </w:r>
      <w:r>
        <w:rPr/>
        <w:t>the</w:t>
      </w:r>
      <w:r>
        <w:rPr>
          <w:spacing w:val="18"/>
        </w:rPr>
        <w:t> </w:t>
      </w:r>
      <w:r>
        <w:rPr/>
        <w:t>predicates</w:t>
      </w:r>
      <w:r>
        <w:rPr>
          <w:spacing w:val="22"/>
        </w:rPr>
        <w:t> </w:t>
      </w:r>
      <w:r>
        <w:rPr/>
        <w:t>are</w:t>
      </w:r>
      <w:r>
        <w:rPr>
          <w:spacing w:val="18"/>
        </w:rPr>
        <w:t> </w:t>
      </w:r>
      <w:r>
        <w:rPr/>
        <w:t>resolved</w:t>
      </w:r>
      <w:r>
        <w:rPr>
          <w:spacing w:val="23"/>
        </w:rPr>
        <w:t> </w:t>
      </w:r>
      <w:r>
        <w:rPr/>
        <w:t>into</w:t>
      </w:r>
      <w:r>
        <w:rPr>
          <w:spacing w:val="18"/>
        </w:rPr>
        <w:t> </w:t>
      </w:r>
      <w:r>
        <w:rPr/>
        <w:t>literals.</w:t>
      </w:r>
      <w:r>
        <w:rPr>
          <w:spacing w:val="80"/>
        </w:rPr>
        <w:t> </w:t>
      </w:r>
      <w:r>
        <w:rPr/>
        <w:t>This</w:t>
      </w:r>
      <w:r>
        <w:rPr>
          <w:spacing w:val="17"/>
        </w:rPr>
        <w:t> </w:t>
      </w:r>
      <w:r>
        <w:rPr/>
        <w:t>is</w:t>
      </w:r>
      <w:r>
        <w:rPr>
          <w:spacing w:val="20"/>
        </w:rPr>
        <w:t> </w:t>
      </w:r>
      <w:r>
        <w:rPr/>
        <w:t>done</w:t>
      </w:r>
      <w:r>
        <w:rPr>
          <w:spacing w:val="16"/>
        </w:rPr>
        <w:t> </w:t>
      </w:r>
      <w:r>
        <w:rPr/>
        <w:t>by</w:t>
      </w:r>
      <w:r>
        <w:rPr>
          <w:spacing w:val="20"/>
        </w:rPr>
        <w:t> </w:t>
      </w:r>
      <w:r>
        <w:rPr/>
        <w:t>specifying a list of predicates along with how they are reduced.</w:t>
      </w:r>
      <w:r>
        <w:rPr>
          <w:spacing w:val="40"/>
        </w:rPr>
        <w:t> </w:t>
      </w:r>
      <w:r>
        <w:rPr/>
        <w:t>This list is unique for each railway yard, as different railway yards follow different naming conventions.</w:t>
      </w:r>
      <w:r>
        <w:rPr>
          <w:spacing w:val="40"/>
        </w:rPr>
        <w:t> </w:t>
      </w:r>
      <w:r>
        <w:rPr/>
        <w:t>For instance, the predicate </w:t>
      </w:r>
      <w:r>
        <w:rPr>
          <w:rFonts w:ascii="Liberation Serif" w:hAnsi="Liberation Serif"/>
          <w:i/>
        </w:rPr>
        <w:t>normal</w:t>
      </w:r>
      <w:r>
        <w:rPr/>
        <w:t>(</w:t>
      </w:r>
      <w:r>
        <w:rPr>
          <w:rFonts w:ascii="Liberation Serif" w:hAnsi="Liberation Serif"/>
          <w:i/>
        </w:rPr>
        <w:t>pt</w:t>
      </w:r>
      <w:r>
        <w:rPr/>
        <w:t>) used in the example signalling principle would</w:t>
      </w:r>
      <w:r>
        <w:rPr>
          <w:spacing w:val="40"/>
        </w:rPr>
        <w:t> </w:t>
      </w:r>
      <w:r>
        <w:rPr/>
        <w:t>be reduced to a literal “</w:t>
      </w:r>
      <w:r>
        <w:rPr>
          <w:rFonts w:ascii="Liberation Serif" w:hAnsi="Liberation Serif"/>
          <w:i/>
        </w:rPr>
        <w:t>pt.Normal</w:t>
      </w:r>
      <w:r>
        <w:rPr/>
        <w:t>” by means of a string concatenation operation. Predicates that are not specified in the railway yard specific list are resolved using Prolog,</w:t>
      </w:r>
      <w:r>
        <w:rPr>
          <w:spacing w:val="-8"/>
        </w:rPr>
        <w:t> </w:t>
      </w:r>
      <w:r>
        <w:rPr/>
        <w:t>and</w:t>
      </w:r>
      <w:r>
        <w:rPr>
          <w:spacing w:val="-13"/>
        </w:rPr>
        <w:t> </w:t>
      </w:r>
      <w:r>
        <w:rPr/>
        <w:t>the</w:t>
      </w:r>
      <w:r>
        <w:rPr>
          <w:spacing w:val="-16"/>
        </w:rPr>
        <w:t> </w:t>
      </w:r>
      <w:r>
        <w:rPr/>
        <w:t>topology</w:t>
      </w:r>
      <w:r>
        <w:rPr>
          <w:spacing w:val="-12"/>
        </w:rPr>
        <w:t> </w:t>
      </w:r>
      <w:r>
        <w:rPr/>
        <w:t>model,</w:t>
      </w:r>
      <w:r>
        <w:rPr>
          <w:spacing w:val="-11"/>
        </w:rPr>
        <w:t> </w:t>
      </w:r>
      <w:r>
        <w:rPr/>
        <w:t>to</w:t>
      </w:r>
      <w:r>
        <w:rPr>
          <w:spacing w:val="-14"/>
        </w:rPr>
        <w:t> </w:t>
      </w:r>
      <w:r>
        <w:rPr/>
        <w:t>a</w:t>
      </w:r>
      <w:r>
        <w:rPr>
          <w:spacing w:val="-14"/>
        </w:rPr>
        <w:t> </w:t>
      </w:r>
      <w:r>
        <w:rPr/>
        <w:t>constant</w:t>
      </w:r>
      <w:r>
        <w:rPr>
          <w:spacing w:val="-13"/>
        </w:rPr>
        <w:t> </w:t>
      </w:r>
      <w:r>
        <w:rPr/>
        <w:t>Boolean</w:t>
      </w:r>
      <w:r>
        <w:rPr>
          <w:spacing w:val="-9"/>
        </w:rPr>
        <w:t> </w:t>
      </w:r>
      <w:r>
        <w:rPr/>
        <w:t>value</w:t>
      </w:r>
      <w:r>
        <w:rPr>
          <w:spacing w:val="-16"/>
        </w:rPr>
        <w:t> </w:t>
      </w:r>
      <w:r>
        <w:rPr/>
        <w:t>(see</w:t>
      </w:r>
      <w:r>
        <w:rPr>
          <w:spacing w:val="-14"/>
        </w:rPr>
        <w:t> </w:t>
      </w:r>
      <w:r>
        <w:rPr/>
        <w:t>Example</w:t>
      </w:r>
      <w:r>
        <w:rPr>
          <w:spacing w:val="-14"/>
        </w:rPr>
        <w:t> </w:t>
      </w:r>
      <w:r>
        <w:rPr/>
        <w:t>2</w:t>
      </w:r>
      <w:r>
        <w:rPr>
          <w:spacing w:val="-16"/>
        </w:rPr>
        <w:t> </w:t>
      </w:r>
      <w:r>
        <w:rPr/>
        <w:t>below). Thus, the second class of predicates greatly simplifies the formulation of signalling principles, as a safety condition can be given a </w:t>
      </w:r>
      <w:r>
        <w:rPr>
          <w:i/>
        </w:rPr>
        <w:t>guard</w:t>
      </w:r>
      <w:r>
        <w:rPr/>
        <w:t>.</w:t>
      </w:r>
    </w:p>
    <w:p>
      <w:pPr>
        <w:spacing w:after="0" w:line="216" w:lineRule="auto"/>
        <w:jc w:val="both"/>
        <w:sectPr>
          <w:pgSz w:w="9360" w:h="13610"/>
          <w:pgMar w:header="855" w:footer="0" w:top="1040" w:bottom="280" w:left="680" w:right="680"/>
        </w:sectPr>
      </w:pPr>
    </w:p>
    <w:p>
      <w:pPr>
        <w:pStyle w:val="BodyText"/>
        <w:spacing w:before="156"/>
        <w:ind w:left="221"/>
        <w:rPr>
          <w:rFonts w:ascii="Georgia"/>
        </w:rPr>
      </w:pPr>
      <w:r>
        <w:rPr>
          <w:rFonts w:ascii="Georgia"/>
          <w:w w:val="110"/>
        </w:rPr>
        <w:t>Example</w:t>
      </w:r>
      <w:r>
        <w:rPr>
          <w:rFonts w:ascii="Georgia"/>
          <w:spacing w:val="45"/>
          <w:w w:val="110"/>
        </w:rPr>
        <w:t> </w:t>
      </w:r>
      <w:r>
        <w:rPr>
          <w:rFonts w:ascii="Georgia"/>
          <w:spacing w:val="-10"/>
          <w:w w:val="110"/>
        </w:rPr>
        <w:t>2</w:t>
      </w:r>
    </w:p>
    <w:p>
      <w:pPr>
        <w:pStyle w:val="BodyText"/>
        <w:spacing w:before="4"/>
        <w:ind w:left="221"/>
      </w:pPr>
      <w:r>
        <w:rPr/>
        <w:t>Consider</w:t>
      </w:r>
      <w:r>
        <w:rPr>
          <w:spacing w:val="-3"/>
        </w:rPr>
        <w:t> </w:t>
      </w:r>
      <w:r>
        <w:rPr/>
        <w:t>a</w:t>
      </w:r>
      <w:r>
        <w:rPr>
          <w:spacing w:val="-2"/>
        </w:rPr>
        <w:t> </w:t>
      </w:r>
      <w:r>
        <w:rPr/>
        <w:t>signalling</w:t>
      </w:r>
      <w:r>
        <w:rPr>
          <w:spacing w:val="-2"/>
        </w:rPr>
        <w:t> </w:t>
      </w:r>
      <w:r>
        <w:rPr/>
        <w:t>principle</w:t>
      </w:r>
      <w:r>
        <w:rPr>
          <w:spacing w:val="-5"/>
        </w:rPr>
        <w:t> </w:t>
      </w:r>
      <w:r>
        <w:rPr/>
        <w:t>such</w:t>
      </w:r>
      <w:r>
        <w:rPr>
          <w:spacing w:val="-2"/>
        </w:rPr>
        <w:t> </w:t>
      </w:r>
      <w:r>
        <w:rPr>
          <w:spacing w:val="-5"/>
        </w:rPr>
        <w:t>as</w:t>
      </w:r>
    </w:p>
    <w:p>
      <w:pPr>
        <w:spacing w:before="69"/>
        <w:ind w:left="433" w:right="0" w:firstLine="0"/>
        <w:jc w:val="left"/>
        <w:rPr>
          <w:i/>
          <w:sz w:val="21"/>
        </w:rPr>
      </w:pPr>
      <w:r>
        <w:rPr>
          <w:i/>
          <w:sz w:val="21"/>
        </w:rPr>
        <w:t>“All</w:t>
      </w:r>
      <w:r>
        <w:rPr>
          <w:i/>
          <w:spacing w:val="-8"/>
          <w:sz w:val="21"/>
        </w:rPr>
        <w:t> </w:t>
      </w:r>
      <w:r>
        <w:rPr>
          <w:i/>
          <w:sz w:val="21"/>
        </w:rPr>
        <w:t>points</w:t>
      </w:r>
      <w:r>
        <w:rPr>
          <w:i/>
          <w:spacing w:val="-5"/>
          <w:sz w:val="21"/>
        </w:rPr>
        <w:t> </w:t>
      </w:r>
      <w:r>
        <w:rPr>
          <w:i/>
          <w:sz w:val="21"/>
        </w:rPr>
        <w:t>that</w:t>
      </w:r>
      <w:r>
        <w:rPr>
          <w:i/>
          <w:spacing w:val="-4"/>
          <w:sz w:val="21"/>
        </w:rPr>
        <w:t> </w:t>
      </w:r>
      <w:r>
        <w:rPr>
          <w:i/>
          <w:sz w:val="21"/>
        </w:rPr>
        <w:t>are</w:t>
      </w:r>
      <w:r>
        <w:rPr>
          <w:i/>
          <w:spacing w:val="-6"/>
          <w:sz w:val="21"/>
        </w:rPr>
        <w:t> </w:t>
      </w:r>
      <w:r>
        <w:rPr>
          <w:i/>
          <w:sz w:val="21"/>
        </w:rPr>
        <w:t>part</w:t>
      </w:r>
      <w:r>
        <w:rPr>
          <w:i/>
          <w:spacing w:val="-2"/>
          <w:sz w:val="21"/>
        </w:rPr>
        <w:t> </w:t>
      </w:r>
      <w:r>
        <w:rPr>
          <w:i/>
          <w:sz w:val="21"/>
        </w:rPr>
        <w:t>of</w:t>
      </w:r>
      <w:r>
        <w:rPr>
          <w:i/>
          <w:spacing w:val="-5"/>
          <w:sz w:val="21"/>
        </w:rPr>
        <w:t> </w:t>
      </w:r>
      <w:r>
        <w:rPr>
          <w:i/>
          <w:sz w:val="21"/>
        </w:rPr>
        <w:t>a</w:t>
      </w:r>
      <w:r>
        <w:rPr>
          <w:i/>
          <w:spacing w:val="-8"/>
          <w:sz w:val="21"/>
        </w:rPr>
        <w:t> </w:t>
      </w:r>
      <w:r>
        <w:rPr>
          <w:i/>
          <w:sz w:val="21"/>
        </w:rPr>
        <w:t>route</w:t>
      </w:r>
      <w:r>
        <w:rPr>
          <w:i/>
          <w:spacing w:val="-5"/>
          <w:sz w:val="21"/>
        </w:rPr>
        <w:t> </w:t>
      </w:r>
      <w:r>
        <w:rPr>
          <w:i/>
          <w:sz w:val="21"/>
        </w:rPr>
        <w:t>must</w:t>
      </w:r>
      <w:r>
        <w:rPr>
          <w:i/>
          <w:spacing w:val="-6"/>
          <w:sz w:val="21"/>
        </w:rPr>
        <w:t> </w:t>
      </w:r>
      <w:r>
        <w:rPr>
          <w:i/>
          <w:sz w:val="21"/>
        </w:rPr>
        <w:t>be</w:t>
      </w:r>
      <w:r>
        <w:rPr>
          <w:i/>
          <w:spacing w:val="-5"/>
          <w:sz w:val="21"/>
        </w:rPr>
        <w:t> </w:t>
      </w:r>
      <w:r>
        <w:rPr>
          <w:i/>
          <w:sz w:val="21"/>
        </w:rPr>
        <w:t>locked</w:t>
      </w:r>
      <w:r>
        <w:rPr>
          <w:i/>
          <w:spacing w:val="-7"/>
          <w:sz w:val="21"/>
        </w:rPr>
        <w:t> </w:t>
      </w:r>
      <w:r>
        <w:rPr>
          <w:i/>
          <w:sz w:val="21"/>
        </w:rPr>
        <w:t>if</w:t>
      </w:r>
      <w:r>
        <w:rPr>
          <w:i/>
          <w:spacing w:val="-6"/>
          <w:sz w:val="21"/>
        </w:rPr>
        <w:t> </w:t>
      </w:r>
      <w:r>
        <w:rPr>
          <w:i/>
          <w:sz w:val="21"/>
        </w:rPr>
        <w:t>the</w:t>
      </w:r>
      <w:r>
        <w:rPr>
          <w:i/>
          <w:spacing w:val="-5"/>
          <w:sz w:val="21"/>
        </w:rPr>
        <w:t> </w:t>
      </w:r>
      <w:r>
        <w:rPr>
          <w:i/>
          <w:sz w:val="21"/>
        </w:rPr>
        <w:t>route</w:t>
      </w:r>
      <w:r>
        <w:rPr>
          <w:i/>
          <w:spacing w:val="-6"/>
          <w:sz w:val="21"/>
        </w:rPr>
        <w:t> </w:t>
      </w:r>
      <w:r>
        <w:rPr>
          <w:i/>
          <w:sz w:val="21"/>
        </w:rPr>
        <w:t>is</w:t>
      </w:r>
      <w:r>
        <w:rPr>
          <w:i/>
          <w:spacing w:val="-6"/>
          <w:sz w:val="21"/>
        </w:rPr>
        <w:t> </w:t>
      </w:r>
      <w:r>
        <w:rPr>
          <w:i/>
          <w:spacing w:val="-4"/>
          <w:sz w:val="21"/>
        </w:rPr>
        <w:t>set.”</w:t>
      </w:r>
    </w:p>
    <w:p>
      <w:pPr>
        <w:pStyle w:val="BodyText"/>
        <w:spacing w:before="71"/>
        <w:ind w:left="221"/>
      </w:pPr>
      <w:r>
        <w:rPr/>
        <w:t>This</w:t>
      </w:r>
      <w:r>
        <w:rPr>
          <w:spacing w:val="-4"/>
        </w:rPr>
        <w:t> </w:t>
      </w:r>
      <w:r>
        <w:rPr/>
        <w:t>is</w:t>
      </w:r>
      <w:r>
        <w:rPr>
          <w:spacing w:val="-2"/>
        </w:rPr>
        <w:t> </w:t>
      </w:r>
      <w:r>
        <w:rPr/>
        <w:t>formalised</w:t>
      </w:r>
      <w:r>
        <w:rPr>
          <w:spacing w:val="1"/>
        </w:rPr>
        <w:t> </w:t>
      </w:r>
      <w:r>
        <w:rPr>
          <w:spacing w:val="-5"/>
        </w:rPr>
        <w:t>as</w:t>
      </w:r>
    </w:p>
    <w:p>
      <w:pPr>
        <w:tabs>
          <w:tab w:pos="7542" w:val="left" w:leader="none"/>
        </w:tabs>
        <w:spacing w:line="300" w:lineRule="auto" w:before="56"/>
        <w:ind w:left="221" w:right="108" w:firstLine="459"/>
        <w:jc w:val="left"/>
        <w:rPr>
          <w:sz w:val="21"/>
        </w:rPr>
      </w:pPr>
      <w:r>
        <w:rPr/>
        <mc:AlternateContent>
          <mc:Choice Requires="wps">
            <w:drawing>
              <wp:anchor distT="0" distB="0" distL="0" distR="0" allowOverlap="1" layoutInCell="1" locked="0" behindDoc="1" simplePos="0" relativeHeight="487120896">
                <wp:simplePos x="0" y="0"/>
                <wp:positionH relativeFrom="page">
                  <wp:posOffset>3052758</wp:posOffset>
                </wp:positionH>
                <wp:positionV relativeFrom="paragraph">
                  <wp:posOffset>180442</wp:posOffset>
                </wp:positionV>
                <wp:extent cx="1270"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40.374649pt,14.20808pt" to="240.374649pt,14.67426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3382831</wp:posOffset>
                </wp:positionH>
                <wp:positionV relativeFrom="paragraph">
                  <wp:posOffset>180442</wp:posOffset>
                </wp:positionV>
                <wp:extent cx="1270" cy="635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66.364655pt,14.20808pt" to="266.364655pt,14.674267pt" stroked="true" strokeweight="3.26331pt" strokecolor="#000000">
                <v:stroke dashstyle="solid"/>
                <w10:wrap type="none"/>
              </v:line>
            </w:pict>
          </mc:Fallback>
        </mc:AlternateContent>
      </w: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05"/>
          <w:sz w:val="21"/>
        </w:rPr>
        <w:t>pt </w:t>
      </w:r>
      <w:r>
        <w:rPr>
          <w:rFonts w:ascii="DejaVu Sans Condensed" w:hAnsi="DejaVu Sans Condensed"/>
          <w:w w:val="105"/>
          <w:sz w:val="21"/>
        </w:rPr>
        <w:t>∈ </w:t>
      </w:r>
      <w:r>
        <w:rPr>
          <w:rFonts w:ascii="Liberation Serif" w:hAnsi="Liberation Serif"/>
          <w:i/>
          <w:w w:val="105"/>
          <w:sz w:val="21"/>
        </w:rPr>
        <w:t>Points </w:t>
      </w:r>
      <w:r>
        <w:rPr>
          <w:w w:val="105"/>
          <w:sz w:val="21"/>
        </w:rPr>
        <w:t>:</w:t>
      </w:r>
      <w:r>
        <w:rPr>
          <w:spacing w:val="-2"/>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05"/>
          <w:sz w:val="21"/>
        </w:rPr>
        <w:t>rt </w:t>
      </w:r>
      <w:r>
        <w:rPr>
          <w:rFonts w:ascii="DejaVu Sans Condensed" w:hAnsi="DejaVu Sans Condensed"/>
          <w:w w:val="105"/>
          <w:sz w:val="21"/>
        </w:rPr>
        <w:t>∈ </w:t>
      </w:r>
      <w:r>
        <w:rPr>
          <w:rFonts w:ascii="Liberation Serif" w:hAnsi="Liberation Serif"/>
          <w:i/>
          <w:w w:val="105"/>
          <w:sz w:val="21"/>
        </w:rPr>
        <w:t>Routes </w:t>
      </w:r>
      <w:r>
        <w:rPr>
          <w:w w:val="105"/>
          <w:sz w:val="21"/>
        </w:rPr>
        <w:t>: </w:t>
      </w:r>
      <w:r>
        <w:rPr>
          <w:rFonts w:ascii="MathJax_Typewriter" w:hAnsi="MathJax_Typewriter"/>
          <w:w w:val="105"/>
          <w:sz w:val="21"/>
        </w:rPr>
        <w:t>point</w:t>
      </w:r>
      <w:r>
        <w:rPr>
          <w:rFonts w:ascii="MathJax_Typewriter" w:hAnsi="MathJax_Typewriter"/>
          <w:spacing w:val="36"/>
          <w:w w:val="105"/>
          <w:sz w:val="21"/>
        </w:rPr>
        <w:t> </w:t>
      </w:r>
      <w:r>
        <w:rPr>
          <w:rFonts w:ascii="MathJax_Typewriter" w:hAnsi="MathJax_Typewriter"/>
          <w:w w:val="105"/>
          <w:sz w:val="21"/>
        </w:rPr>
        <w:t>part</w:t>
      </w:r>
      <w:r>
        <w:rPr>
          <w:rFonts w:ascii="MathJax_Typewriter" w:hAnsi="MathJax_Typewriter"/>
          <w:spacing w:val="38"/>
          <w:w w:val="105"/>
          <w:sz w:val="21"/>
        </w:rPr>
        <w:t> </w:t>
      </w:r>
      <w:r>
        <w:rPr>
          <w:rFonts w:ascii="MathJax_Typewriter" w:hAnsi="MathJax_Typewriter"/>
          <w:w w:val="105"/>
          <w:sz w:val="21"/>
        </w:rPr>
        <w:t>of</w:t>
      </w:r>
      <w:r>
        <w:rPr>
          <w:w w:val="105"/>
          <w:sz w:val="21"/>
        </w:rPr>
        <w:t>(</w:t>
      </w:r>
      <w:r>
        <w:rPr>
          <w:rFonts w:ascii="Liberation Serif" w:hAnsi="Liberation Serif"/>
          <w:i/>
          <w:w w:val="105"/>
          <w:sz w:val="21"/>
        </w:rPr>
        <w:t>pt,</w:t>
      </w:r>
      <w:r>
        <w:rPr>
          <w:rFonts w:ascii="Liberation Serif" w:hAnsi="Liberation Serif"/>
          <w:i/>
          <w:spacing w:val="-12"/>
          <w:w w:val="105"/>
          <w:sz w:val="21"/>
        </w:rPr>
        <w:t> </w:t>
      </w:r>
      <w:r>
        <w:rPr>
          <w:rFonts w:ascii="Liberation Serif" w:hAnsi="Liberation Serif"/>
          <w:i/>
          <w:w w:val="105"/>
          <w:sz w:val="21"/>
        </w:rPr>
        <w:t>rt</w:t>
      </w:r>
      <w:r>
        <w:rPr>
          <w:w w:val="105"/>
          <w:sz w:val="21"/>
        </w:rPr>
        <w:t>) </w:t>
      </w:r>
      <w:r>
        <w:rPr>
          <w:rFonts w:ascii="DejaVu Sans Condensed" w:hAnsi="DejaVu Sans Condensed"/>
          <w:w w:val="105"/>
          <w:sz w:val="21"/>
        </w:rPr>
        <w:t>→ </w:t>
      </w:r>
      <w:r>
        <w:rPr>
          <w:w w:val="105"/>
          <w:sz w:val="21"/>
        </w:rPr>
        <w:t>[</w:t>
      </w:r>
      <w:r>
        <w:rPr>
          <w:rFonts w:ascii="Liberation Serif" w:hAnsi="Liberation Serif"/>
          <w:i/>
          <w:w w:val="105"/>
          <w:sz w:val="21"/>
        </w:rPr>
        <w:t>set</w:t>
      </w:r>
      <w:r>
        <w:rPr>
          <w:w w:val="105"/>
          <w:sz w:val="21"/>
        </w:rPr>
        <w:t>(</w:t>
      </w:r>
      <w:r>
        <w:rPr>
          <w:rFonts w:ascii="Liberation Serif" w:hAnsi="Liberation Serif"/>
          <w:i/>
          <w:w w:val="105"/>
          <w:sz w:val="21"/>
        </w:rPr>
        <w:t>rt</w:t>
      </w:r>
      <w:r>
        <w:rPr>
          <w:w w:val="105"/>
          <w:sz w:val="21"/>
        </w:rPr>
        <w:t>)</w:t>
      </w:r>
      <w:r>
        <w:rPr>
          <w:spacing w:val="-2"/>
          <w:w w:val="105"/>
          <w:sz w:val="21"/>
        </w:rPr>
        <w:t> </w:t>
      </w:r>
      <w:r>
        <w:rPr>
          <w:rFonts w:ascii="DejaVu Sans Condensed" w:hAnsi="DejaVu Sans Condensed"/>
          <w:w w:val="105"/>
          <w:sz w:val="21"/>
        </w:rPr>
        <w:t>→ </w:t>
      </w:r>
      <w:r>
        <w:rPr>
          <w:rFonts w:ascii="Liberation Serif" w:hAnsi="Liberation Serif"/>
          <w:i/>
          <w:w w:val="105"/>
          <w:sz w:val="21"/>
        </w:rPr>
        <w:t>locked</w:t>
      </w:r>
      <w:r>
        <w:rPr>
          <w:w w:val="105"/>
          <w:sz w:val="21"/>
        </w:rPr>
        <w:t>(</w:t>
      </w:r>
      <w:r>
        <w:rPr>
          <w:rFonts w:ascii="Liberation Serif" w:hAnsi="Liberation Serif"/>
          <w:i/>
          <w:w w:val="105"/>
          <w:sz w:val="21"/>
        </w:rPr>
        <w:t>pt</w:t>
      </w:r>
      <w:r>
        <w:rPr>
          <w:w w:val="105"/>
          <w:sz w:val="21"/>
        </w:rPr>
        <w:t>)] where</w:t>
      </w:r>
      <w:r>
        <w:rPr>
          <w:spacing w:val="52"/>
          <w:w w:val="150"/>
          <w:sz w:val="21"/>
        </w:rPr>
        <w:t> </w:t>
      </w:r>
      <w:r>
        <w:rPr>
          <w:w w:val="105"/>
          <w:sz w:val="21"/>
        </w:rPr>
        <w:t>the</w:t>
      </w:r>
      <w:r>
        <w:rPr>
          <w:spacing w:val="54"/>
          <w:w w:val="150"/>
          <w:sz w:val="21"/>
        </w:rPr>
        <w:t> </w:t>
      </w:r>
      <w:r>
        <w:rPr>
          <w:w w:val="105"/>
          <w:sz w:val="21"/>
        </w:rPr>
        <w:t>predicates</w:t>
      </w:r>
      <w:r>
        <w:rPr>
          <w:spacing w:val="57"/>
          <w:w w:val="150"/>
          <w:sz w:val="21"/>
        </w:rPr>
        <w:t> </w:t>
      </w:r>
      <w:r>
        <w:rPr>
          <w:rFonts w:ascii="Liberation Serif" w:hAnsi="Liberation Serif"/>
          <w:i/>
          <w:w w:val="105"/>
          <w:sz w:val="21"/>
        </w:rPr>
        <w:t>set</w:t>
      </w:r>
      <w:r>
        <w:rPr>
          <w:w w:val="105"/>
          <w:sz w:val="21"/>
        </w:rPr>
        <w:t>(</w:t>
      </w:r>
      <w:r>
        <w:rPr>
          <w:rFonts w:ascii="Liberation Serif" w:hAnsi="Liberation Serif"/>
          <w:i/>
          <w:w w:val="105"/>
          <w:sz w:val="21"/>
        </w:rPr>
        <w:t>rt</w:t>
      </w:r>
      <w:r>
        <w:rPr>
          <w:w w:val="105"/>
          <w:sz w:val="21"/>
        </w:rPr>
        <w:t>)</w:t>
      </w:r>
      <w:r>
        <w:rPr>
          <w:spacing w:val="54"/>
          <w:w w:val="150"/>
          <w:sz w:val="21"/>
        </w:rPr>
        <w:t> </w:t>
      </w:r>
      <w:r>
        <w:rPr>
          <w:w w:val="105"/>
          <w:sz w:val="21"/>
        </w:rPr>
        <w:t>and</w:t>
      </w:r>
      <w:r>
        <w:rPr>
          <w:spacing w:val="54"/>
          <w:w w:val="150"/>
          <w:sz w:val="21"/>
        </w:rPr>
        <w:t> </w:t>
      </w:r>
      <w:r>
        <w:rPr>
          <w:rFonts w:ascii="Liberation Serif" w:hAnsi="Liberation Serif"/>
          <w:i/>
          <w:w w:val="105"/>
          <w:sz w:val="21"/>
        </w:rPr>
        <w:t>locked</w:t>
      </w:r>
      <w:r>
        <w:rPr>
          <w:w w:val="105"/>
          <w:sz w:val="21"/>
        </w:rPr>
        <w:t>(</w:t>
      </w:r>
      <w:r>
        <w:rPr>
          <w:rFonts w:ascii="Liberation Serif" w:hAnsi="Liberation Serif"/>
          <w:i/>
          <w:w w:val="105"/>
          <w:sz w:val="21"/>
        </w:rPr>
        <w:t>pt</w:t>
      </w:r>
      <w:r>
        <w:rPr>
          <w:w w:val="105"/>
          <w:sz w:val="21"/>
        </w:rPr>
        <w:t>)</w:t>
      </w:r>
      <w:r>
        <w:rPr>
          <w:spacing w:val="57"/>
          <w:w w:val="150"/>
          <w:sz w:val="21"/>
        </w:rPr>
        <w:t> </w:t>
      </w:r>
      <w:r>
        <w:rPr>
          <w:w w:val="105"/>
          <w:sz w:val="21"/>
        </w:rPr>
        <w:t>are</w:t>
      </w:r>
      <w:r>
        <w:rPr>
          <w:spacing w:val="55"/>
          <w:w w:val="150"/>
          <w:sz w:val="21"/>
        </w:rPr>
        <w:t> </w:t>
      </w:r>
      <w:r>
        <w:rPr>
          <w:w w:val="105"/>
          <w:sz w:val="21"/>
        </w:rPr>
        <w:t>reduced</w:t>
      </w:r>
      <w:r>
        <w:rPr>
          <w:spacing w:val="52"/>
          <w:w w:val="150"/>
          <w:sz w:val="21"/>
        </w:rPr>
        <w:t> </w:t>
      </w:r>
      <w:r>
        <w:rPr>
          <w:w w:val="105"/>
          <w:sz w:val="21"/>
        </w:rPr>
        <w:t>to</w:t>
      </w:r>
      <w:r>
        <w:rPr>
          <w:spacing w:val="54"/>
          <w:w w:val="150"/>
          <w:sz w:val="21"/>
        </w:rPr>
        <w:t> </w:t>
      </w:r>
      <w:r>
        <w:rPr>
          <w:spacing w:val="-2"/>
          <w:w w:val="105"/>
          <w:sz w:val="21"/>
        </w:rPr>
        <w:t>literals;</w:t>
      </w:r>
      <w:r>
        <w:rPr>
          <w:sz w:val="21"/>
        </w:rPr>
        <w:tab/>
      </w:r>
      <w:r>
        <w:rPr>
          <w:spacing w:val="-7"/>
          <w:w w:val="105"/>
          <w:sz w:val="21"/>
        </w:rPr>
        <w:t>and</w:t>
      </w:r>
    </w:p>
    <w:p>
      <w:pPr>
        <w:spacing w:line="176" w:lineRule="exact" w:before="0"/>
        <w:ind w:left="221" w:right="0" w:firstLine="0"/>
        <w:jc w:val="both"/>
        <w:rPr>
          <w:sz w:val="21"/>
        </w:rPr>
      </w:pPr>
      <w:r>
        <w:rPr/>
        <mc:AlternateContent>
          <mc:Choice Requires="wps">
            <w:drawing>
              <wp:anchor distT="0" distB="0" distL="0" distR="0" allowOverlap="1" layoutInCell="1" locked="0" behindDoc="1" simplePos="0" relativeHeight="487121920">
                <wp:simplePos x="0" y="0"/>
                <wp:positionH relativeFrom="page">
                  <wp:posOffset>955397</wp:posOffset>
                </wp:positionH>
                <wp:positionV relativeFrom="paragraph">
                  <wp:posOffset>78052</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75.228157pt,6.14583pt" to="75.228157pt,6.61201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1286948</wp:posOffset>
                </wp:positionH>
                <wp:positionV relativeFrom="paragraph">
                  <wp:posOffset>78052</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01.334557pt,6.14583pt" to="101.334557pt,6.612017pt" stroked="true" strokeweight="3.26331pt" strokecolor="#000000">
                <v:stroke dashstyle="solid"/>
                <w10:wrap type="none"/>
              </v:line>
            </w:pict>
          </mc:Fallback>
        </mc:AlternateContent>
      </w:r>
      <w:r>
        <w:rPr>
          <w:rFonts w:ascii="MathJax_Typewriter"/>
          <w:w w:val="105"/>
          <w:sz w:val="21"/>
        </w:rPr>
        <w:t>point</w:t>
      </w:r>
      <w:r>
        <w:rPr>
          <w:rFonts w:ascii="MathJax_Typewriter"/>
          <w:spacing w:val="9"/>
          <w:w w:val="105"/>
          <w:sz w:val="21"/>
        </w:rPr>
        <w:t> </w:t>
      </w:r>
      <w:r>
        <w:rPr>
          <w:rFonts w:ascii="MathJax_Typewriter"/>
          <w:w w:val="105"/>
          <w:sz w:val="21"/>
        </w:rPr>
        <w:t>part</w:t>
      </w:r>
      <w:r>
        <w:rPr>
          <w:rFonts w:ascii="MathJax_Typewriter"/>
          <w:spacing w:val="11"/>
          <w:w w:val="105"/>
          <w:sz w:val="21"/>
        </w:rPr>
        <w:t> </w:t>
      </w:r>
      <w:r>
        <w:rPr>
          <w:rFonts w:ascii="MathJax_Typewriter"/>
          <w:w w:val="105"/>
          <w:sz w:val="21"/>
        </w:rPr>
        <w:t>of</w:t>
      </w:r>
      <w:r>
        <w:rPr>
          <w:w w:val="105"/>
          <w:sz w:val="21"/>
        </w:rPr>
        <w:t>(</w:t>
      </w:r>
      <w:r>
        <w:rPr>
          <w:rFonts w:ascii="Liberation Serif"/>
          <w:i/>
          <w:w w:val="105"/>
          <w:sz w:val="21"/>
        </w:rPr>
        <w:t>pt,</w:t>
      </w:r>
      <w:r>
        <w:rPr>
          <w:rFonts w:ascii="Liberation Serif"/>
          <w:i/>
          <w:spacing w:val="-20"/>
          <w:w w:val="105"/>
          <w:sz w:val="21"/>
        </w:rPr>
        <w:t> </w:t>
      </w:r>
      <w:r>
        <w:rPr>
          <w:rFonts w:ascii="Liberation Serif"/>
          <w:i/>
          <w:w w:val="105"/>
          <w:sz w:val="21"/>
        </w:rPr>
        <w:t>rt</w:t>
      </w:r>
      <w:r>
        <w:rPr>
          <w:w w:val="105"/>
          <w:sz w:val="21"/>
        </w:rPr>
        <w:t>)</w:t>
      </w:r>
      <w:r>
        <w:rPr>
          <w:spacing w:val="2"/>
          <w:w w:val="105"/>
          <w:sz w:val="21"/>
        </w:rPr>
        <w:t> </w:t>
      </w:r>
      <w:r>
        <w:rPr>
          <w:w w:val="105"/>
          <w:sz w:val="21"/>
        </w:rPr>
        <w:t>is</w:t>
      </w:r>
      <w:r>
        <w:rPr>
          <w:spacing w:val="3"/>
          <w:w w:val="105"/>
          <w:sz w:val="21"/>
        </w:rPr>
        <w:t> </w:t>
      </w:r>
      <w:r>
        <w:rPr>
          <w:w w:val="105"/>
          <w:sz w:val="21"/>
        </w:rPr>
        <w:t>reduced</w:t>
      </w:r>
      <w:r>
        <w:rPr>
          <w:spacing w:val="4"/>
          <w:w w:val="105"/>
          <w:sz w:val="21"/>
        </w:rPr>
        <w:t> </w:t>
      </w:r>
      <w:r>
        <w:rPr>
          <w:w w:val="105"/>
          <w:sz w:val="21"/>
        </w:rPr>
        <w:t>to</w:t>
      </w:r>
      <w:r>
        <w:rPr>
          <w:spacing w:val="3"/>
          <w:w w:val="105"/>
          <w:sz w:val="21"/>
        </w:rPr>
        <w:t> </w:t>
      </w:r>
      <w:r>
        <w:rPr>
          <w:rFonts w:ascii="Liberation Serif"/>
          <w:i/>
          <w:w w:val="105"/>
          <w:sz w:val="21"/>
        </w:rPr>
        <w:t>true</w:t>
      </w:r>
      <w:r>
        <w:rPr>
          <w:rFonts w:ascii="Liberation Serif"/>
          <w:i/>
          <w:spacing w:val="20"/>
          <w:w w:val="105"/>
          <w:sz w:val="21"/>
        </w:rPr>
        <w:t> </w:t>
      </w:r>
      <w:r>
        <w:rPr>
          <w:w w:val="105"/>
          <w:sz w:val="21"/>
        </w:rPr>
        <w:t>if</w:t>
      </w:r>
      <w:r>
        <w:rPr>
          <w:spacing w:val="3"/>
          <w:w w:val="105"/>
          <w:sz w:val="21"/>
        </w:rPr>
        <w:t> </w:t>
      </w:r>
      <w:r>
        <w:rPr>
          <w:w w:val="105"/>
          <w:sz w:val="21"/>
        </w:rPr>
        <w:t>point</w:t>
      </w:r>
      <w:r>
        <w:rPr>
          <w:spacing w:val="4"/>
          <w:w w:val="105"/>
          <w:sz w:val="21"/>
        </w:rPr>
        <w:t> </w:t>
      </w:r>
      <w:r>
        <w:rPr>
          <w:rFonts w:ascii="Liberation Serif"/>
          <w:i/>
          <w:w w:val="105"/>
          <w:sz w:val="21"/>
        </w:rPr>
        <w:t>pt</w:t>
      </w:r>
      <w:r>
        <w:rPr>
          <w:rFonts w:ascii="Liberation Serif"/>
          <w:i/>
          <w:spacing w:val="21"/>
          <w:w w:val="105"/>
          <w:sz w:val="21"/>
        </w:rPr>
        <w:t> </w:t>
      </w:r>
      <w:r>
        <w:rPr>
          <w:w w:val="105"/>
          <w:sz w:val="21"/>
        </w:rPr>
        <w:t>is</w:t>
      </w:r>
      <w:r>
        <w:rPr>
          <w:spacing w:val="3"/>
          <w:w w:val="105"/>
          <w:sz w:val="21"/>
        </w:rPr>
        <w:t> </w:t>
      </w:r>
      <w:r>
        <w:rPr>
          <w:w w:val="105"/>
          <w:sz w:val="21"/>
        </w:rPr>
        <w:t>part</w:t>
      </w:r>
      <w:r>
        <w:rPr>
          <w:spacing w:val="3"/>
          <w:w w:val="105"/>
          <w:sz w:val="21"/>
        </w:rPr>
        <w:t> </w:t>
      </w:r>
      <w:r>
        <w:rPr>
          <w:w w:val="105"/>
          <w:sz w:val="21"/>
        </w:rPr>
        <w:t>of</w:t>
      </w:r>
      <w:r>
        <w:rPr>
          <w:spacing w:val="5"/>
          <w:w w:val="105"/>
          <w:sz w:val="21"/>
        </w:rPr>
        <w:t> </w:t>
      </w:r>
      <w:r>
        <w:rPr>
          <w:w w:val="105"/>
          <w:sz w:val="21"/>
        </w:rPr>
        <w:t>route</w:t>
      </w:r>
      <w:r>
        <w:rPr>
          <w:spacing w:val="2"/>
          <w:w w:val="105"/>
          <w:sz w:val="21"/>
        </w:rPr>
        <w:t> </w:t>
      </w:r>
      <w:r>
        <w:rPr>
          <w:rFonts w:ascii="Liberation Serif"/>
          <w:i/>
          <w:w w:val="105"/>
          <w:sz w:val="21"/>
        </w:rPr>
        <w:t>rt</w:t>
      </w:r>
      <w:r>
        <w:rPr>
          <w:rFonts w:ascii="Liberation Serif"/>
          <w:i/>
          <w:spacing w:val="21"/>
          <w:w w:val="105"/>
          <w:sz w:val="21"/>
        </w:rPr>
        <w:t> </w:t>
      </w:r>
      <w:r>
        <w:rPr>
          <w:w w:val="105"/>
          <w:sz w:val="21"/>
        </w:rPr>
        <w:t>within</w:t>
      </w:r>
      <w:r>
        <w:rPr>
          <w:spacing w:val="4"/>
          <w:w w:val="105"/>
          <w:sz w:val="21"/>
        </w:rPr>
        <w:t> </w:t>
      </w:r>
      <w:r>
        <w:rPr>
          <w:spacing w:val="-5"/>
          <w:w w:val="105"/>
          <w:sz w:val="21"/>
        </w:rPr>
        <w:t>the</w:t>
      </w:r>
    </w:p>
    <w:p>
      <w:pPr>
        <w:pStyle w:val="BodyText"/>
        <w:spacing w:line="216" w:lineRule="auto" w:before="8"/>
        <w:ind w:left="221" w:right="107"/>
        <w:jc w:val="both"/>
      </w:pPr>
      <w:r>
        <w:rPr/>
        <w:t>topology model, and to </w:t>
      </w:r>
      <w:r>
        <w:rPr>
          <w:rFonts w:ascii="Liberation Serif" w:hAnsi="Liberation Serif"/>
          <w:i/>
        </w:rPr>
        <w:t>f</w:t>
      </w:r>
      <w:r>
        <w:rPr>
          <w:rFonts w:ascii="Liberation Serif" w:hAnsi="Liberation Serif"/>
          <w:i/>
          <w:spacing w:val="-14"/>
        </w:rPr>
        <w:t> </w:t>
      </w:r>
      <w:r>
        <w:rPr>
          <w:rFonts w:ascii="Liberation Serif" w:hAnsi="Liberation Serif"/>
          <w:i/>
        </w:rPr>
        <w:t>alse </w:t>
      </w:r>
      <w:r>
        <w:rPr/>
        <w:t>otherwise.</w:t>
      </w:r>
      <w:r>
        <w:rPr>
          <w:spacing w:val="40"/>
        </w:rPr>
        <w:t> </w:t>
      </w:r>
      <w:r>
        <w:rPr/>
        <w:t>In this case, the verification consists of </w:t>
      </w:r>
      <w:r>
        <w:rPr>
          <w:w w:val="110"/>
        </w:rPr>
        <w:t>proving that</w:t>
      </w:r>
      <w:r>
        <w:rPr>
          <w:w w:val="110"/>
        </w:rPr>
        <w:t> </w:t>
      </w:r>
      <w:r>
        <w:rPr>
          <w:rFonts w:ascii="Liberation Serif" w:hAnsi="Liberation Serif"/>
          <w:i/>
          <w:w w:val="110"/>
        </w:rPr>
        <w:t>set</w:t>
      </w:r>
      <w:r>
        <w:rPr>
          <w:w w:val="110"/>
        </w:rPr>
        <w:t>(</w:t>
      </w:r>
      <w:r>
        <w:rPr>
          <w:rFonts w:ascii="Liberation Serif" w:hAnsi="Liberation Serif"/>
          <w:i/>
          <w:w w:val="110"/>
        </w:rPr>
        <w:t>rt</w:t>
      </w:r>
      <w:r>
        <w:rPr>
          <w:w w:val="110"/>
        </w:rPr>
        <w:t>)</w:t>
      </w:r>
      <w:r>
        <w:rPr>
          <w:w w:val="110"/>
        </w:rPr>
        <w:t> </w:t>
      </w:r>
      <w:r>
        <w:rPr>
          <w:rFonts w:ascii="DejaVu Sans Condensed" w:hAnsi="DejaVu Sans Condensed"/>
          <w:w w:val="110"/>
        </w:rPr>
        <w:t>→</w:t>
      </w:r>
      <w:r>
        <w:rPr>
          <w:rFonts w:ascii="DejaVu Sans Condensed" w:hAnsi="DejaVu Sans Condensed"/>
          <w:w w:val="110"/>
        </w:rPr>
        <w:t> </w:t>
      </w:r>
      <w:r>
        <w:rPr>
          <w:rFonts w:ascii="Liberation Serif" w:hAnsi="Liberation Serif"/>
          <w:i/>
          <w:w w:val="110"/>
        </w:rPr>
        <w:t>locked</w:t>
      </w:r>
      <w:r>
        <w:rPr>
          <w:w w:val="110"/>
        </w:rPr>
        <w:t>(</w:t>
      </w:r>
      <w:r>
        <w:rPr>
          <w:rFonts w:ascii="Liberation Serif" w:hAnsi="Liberation Serif"/>
          <w:i/>
          <w:w w:val="110"/>
        </w:rPr>
        <w:t>pt</w:t>
      </w:r>
      <w:r>
        <w:rPr>
          <w:w w:val="110"/>
        </w:rPr>
        <w:t>)</w:t>
      </w:r>
      <w:r>
        <w:rPr>
          <w:w w:val="110"/>
        </w:rPr>
        <w:t> holds</w:t>
      </w:r>
      <w:r>
        <w:rPr>
          <w:w w:val="110"/>
        </w:rPr>
        <w:t> for all</w:t>
      </w:r>
      <w:r>
        <w:rPr>
          <w:w w:val="110"/>
        </w:rPr>
        <w:t> cases</w:t>
      </w:r>
      <w:r>
        <w:rPr>
          <w:w w:val="110"/>
        </w:rPr>
        <w:t> where</w:t>
      </w:r>
      <w:r>
        <w:rPr>
          <w:spacing w:val="-2"/>
          <w:w w:val="110"/>
        </w:rPr>
        <w:t> </w:t>
      </w:r>
      <w:r>
        <w:rPr>
          <w:w w:val="110"/>
        </w:rPr>
        <w:t>point </w:t>
      </w:r>
      <w:r>
        <w:rPr>
          <w:rFonts w:ascii="Liberation Serif" w:hAnsi="Liberation Serif"/>
          <w:i/>
          <w:w w:val="110"/>
        </w:rPr>
        <w:t>pt</w:t>
      </w:r>
      <w:r>
        <w:rPr>
          <w:rFonts w:ascii="Liberation Serif" w:hAnsi="Liberation Serif"/>
          <w:i/>
          <w:w w:val="110"/>
        </w:rPr>
        <w:t> </w:t>
      </w:r>
      <w:r>
        <w:rPr>
          <w:w w:val="110"/>
        </w:rPr>
        <w:t>is</w:t>
      </w:r>
      <w:r>
        <w:rPr>
          <w:w w:val="110"/>
        </w:rPr>
        <w:t> part of route </w:t>
      </w:r>
      <w:r>
        <w:rPr>
          <w:rFonts w:ascii="Liberation Serif" w:hAnsi="Liberation Serif"/>
          <w:i/>
          <w:w w:val="110"/>
        </w:rPr>
        <w:t>rt</w:t>
      </w:r>
      <w:r>
        <w:rPr>
          <w:w w:val="110"/>
        </w:rPr>
        <w:t>.</w:t>
      </w:r>
    </w:p>
    <w:p>
      <w:pPr>
        <w:pStyle w:val="BodyText"/>
        <w:spacing w:before="129"/>
      </w:pPr>
    </w:p>
    <w:p>
      <w:pPr>
        <w:pStyle w:val="BodyText"/>
        <w:ind w:left="221"/>
        <w:jc w:val="both"/>
        <w:rPr>
          <w:rFonts w:ascii="Georgia"/>
        </w:rPr>
      </w:pPr>
      <w:r>
        <w:rPr>
          <w:rFonts w:ascii="Georgia"/>
          <w:w w:val="110"/>
        </w:rPr>
        <w:t>Example</w:t>
      </w:r>
      <w:r>
        <w:rPr>
          <w:rFonts w:ascii="Georgia"/>
          <w:spacing w:val="45"/>
          <w:w w:val="110"/>
        </w:rPr>
        <w:t> </w:t>
      </w:r>
      <w:r>
        <w:rPr>
          <w:rFonts w:ascii="Georgia"/>
          <w:spacing w:val="-10"/>
          <w:w w:val="110"/>
        </w:rPr>
        <w:t>3</w:t>
      </w:r>
    </w:p>
    <w:p>
      <w:pPr>
        <w:pStyle w:val="BodyText"/>
        <w:spacing w:line="213" w:lineRule="auto" w:before="30"/>
        <w:ind w:left="221" w:right="107"/>
        <w:jc w:val="both"/>
      </w:pPr>
      <w:r>
        <w:rPr/>
        <w:t>Consider a simple railway yard with only two points </w:t>
      </w:r>
      <w:r>
        <w:rPr>
          <w:rFonts w:ascii="Liberation Serif"/>
          <w:i/>
        </w:rPr>
        <w:t>pta </w:t>
      </w:r>
      <w:r>
        <w:rPr/>
        <w:t>and </w:t>
      </w:r>
      <w:r>
        <w:rPr>
          <w:rFonts w:ascii="Liberation Serif"/>
          <w:i/>
        </w:rPr>
        <w:t>ptb </w:t>
      </w:r>
      <w:r>
        <w:rPr/>
        <w:t>and a signalling </w:t>
      </w:r>
      <w:r>
        <w:rPr>
          <w:spacing w:val="-2"/>
        </w:rPr>
        <w:t>principle:</w:t>
      </w:r>
    </w:p>
    <w:p>
      <w:pPr>
        <w:spacing w:before="65"/>
        <w:ind w:left="2200" w:right="0" w:firstLine="0"/>
        <w:jc w:val="left"/>
        <w:rPr>
          <w:sz w:val="21"/>
        </w:rPr>
      </w:pP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05"/>
          <w:sz w:val="21"/>
        </w:rPr>
        <w:t>pt</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Points</w:t>
      </w:r>
      <w:r>
        <w:rPr>
          <w:rFonts w:ascii="Liberation Serif" w:hAnsi="Liberation Serif"/>
          <w:i/>
          <w:spacing w:val="17"/>
          <w:w w:val="105"/>
          <w:sz w:val="21"/>
        </w:rPr>
        <w:t> </w:t>
      </w:r>
      <w:r>
        <w:rPr>
          <w:w w:val="105"/>
          <w:sz w:val="21"/>
        </w:rPr>
        <w:t>:</w:t>
      </w:r>
      <w:r>
        <w:rPr>
          <w:spacing w:val="2"/>
          <w:w w:val="105"/>
          <w:sz w:val="21"/>
        </w:rPr>
        <w:t> </w:t>
      </w:r>
      <w:r>
        <w:rPr>
          <w:rFonts w:ascii="DejaVu Sans Condensed" w:hAnsi="DejaVu Sans Condensed"/>
          <w:w w:val="105"/>
          <w:sz w:val="21"/>
        </w:rPr>
        <w:t>ч</w:t>
      </w:r>
      <w:r>
        <w:rPr>
          <w:w w:val="105"/>
          <w:sz w:val="21"/>
        </w:rPr>
        <w:t>[</w:t>
      </w:r>
      <w:r>
        <w:rPr>
          <w:rFonts w:ascii="Liberation Serif" w:hAnsi="Liberation Serif"/>
          <w:i/>
          <w:w w:val="105"/>
          <w:sz w:val="21"/>
        </w:rPr>
        <w:t>normal</w:t>
      </w:r>
      <w:r>
        <w:rPr>
          <w:w w:val="105"/>
          <w:sz w:val="21"/>
        </w:rPr>
        <w:t>(</w:t>
      </w:r>
      <w:r>
        <w:rPr>
          <w:rFonts w:ascii="Liberation Serif" w:hAnsi="Liberation Serif"/>
          <w:i/>
          <w:w w:val="105"/>
          <w:sz w:val="21"/>
        </w:rPr>
        <w:t>pt</w:t>
      </w:r>
      <w:r>
        <w:rPr>
          <w:w w:val="105"/>
          <w:sz w:val="21"/>
        </w:rPr>
        <w:t>)</w:t>
      </w:r>
      <w:r>
        <w:rPr>
          <w:spacing w:val="55"/>
          <w:w w:val="105"/>
          <w:sz w:val="21"/>
        </w:rPr>
        <w:t> </w:t>
      </w:r>
      <w:r>
        <w:rPr>
          <w:rFonts w:ascii="DejaVu Sans Condensed" w:hAnsi="DejaVu Sans Condensed"/>
          <w:w w:val="105"/>
          <w:sz w:val="21"/>
        </w:rPr>
        <w:t>л</w:t>
      </w:r>
      <w:r>
        <w:rPr>
          <w:rFonts w:ascii="DejaVu Sans Condensed" w:hAnsi="DejaVu Sans Condensed"/>
          <w:spacing w:val="69"/>
          <w:w w:val="105"/>
          <w:sz w:val="21"/>
        </w:rPr>
        <w:t> </w:t>
      </w:r>
      <w:r>
        <w:rPr>
          <w:rFonts w:ascii="Liberation Serif" w:hAnsi="Liberation Serif"/>
          <w:i/>
          <w:spacing w:val="-2"/>
          <w:w w:val="105"/>
          <w:sz w:val="21"/>
        </w:rPr>
        <w:t>reverse</w:t>
      </w:r>
      <w:r>
        <w:rPr>
          <w:spacing w:val="-2"/>
          <w:w w:val="105"/>
          <w:sz w:val="21"/>
        </w:rPr>
        <w:t>(</w:t>
      </w:r>
      <w:r>
        <w:rPr>
          <w:rFonts w:ascii="Liberation Serif" w:hAnsi="Liberation Serif"/>
          <w:i/>
          <w:spacing w:val="-2"/>
          <w:w w:val="105"/>
          <w:sz w:val="21"/>
        </w:rPr>
        <w:t>pt</w:t>
      </w:r>
      <w:r>
        <w:rPr>
          <w:spacing w:val="-2"/>
          <w:w w:val="105"/>
          <w:sz w:val="21"/>
        </w:rPr>
        <w:t>)]</w:t>
      </w:r>
    </w:p>
    <w:p>
      <w:pPr>
        <w:pStyle w:val="BodyText"/>
        <w:spacing w:line="213" w:lineRule="auto" w:before="101"/>
        <w:ind w:left="221"/>
      </w:pPr>
      <w:bookmarkStart w:name="Implementation" w:id="14"/>
      <w:bookmarkEnd w:id="14"/>
      <w:r>
        <w:rPr/>
      </w:r>
      <w:r>
        <w:rPr/>
        <w:t>After</w:t>
      </w:r>
      <w:r>
        <w:rPr>
          <w:spacing w:val="-5"/>
        </w:rPr>
        <w:t> </w:t>
      </w:r>
      <w:r>
        <w:rPr/>
        <w:t>removal</w:t>
      </w:r>
      <w:r>
        <w:rPr>
          <w:spacing w:val="-4"/>
        </w:rPr>
        <w:t> </w:t>
      </w:r>
      <w:r>
        <w:rPr/>
        <w:t>of</w:t>
      </w:r>
      <w:r>
        <w:rPr>
          <w:spacing w:val="-5"/>
        </w:rPr>
        <w:t> </w:t>
      </w:r>
      <w:r>
        <w:rPr/>
        <w:t>the</w:t>
      </w:r>
      <w:r>
        <w:rPr>
          <w:spacing w:val="-7"/>
        </w:rPr>
        <w:t> </w:t>
      </w:r>
      <w:r>
        <w:rPr/>
        <w:t>quantification</w:t>
      </w:r>
      <w:r>
        <w:rPr>
          <w:spacing w:val="-2"/>
        </w:rPr>
        <w:t> </w:t>
      </w:r>
      <w:r>
        <w:rPr/>
        <w:t>and</w:t>
      </w:r>
      <w:r>
        <w:rPr>
          <w:spacing w:val="-7"/>
        </w:rPr>
        <w:t> </w:t>
      </w:r>
      <w:r>
        <w:rPr/>
        <w:t>predicates,</w:t>
      </w:r>
      <w:r>
        <w:rPr>
          <w:spacing w:val="-4"/>
        </w:rPr>
        <w:t> </w:t>
      </w:r>
      <w:r>
        <w:rPr/>
        <w:t>the</w:t>
      </w:r>
      <w:r>
        <w:rPr>
          <w:spacing w:val="-7"/>
        </w:rPr>
        <w:t> </w:t>
      </w:r>
      <w:r>
        <w:rPr/>
        <w:t>following</w:t>
      </w:r>
      <w:r>
        <w:rPr>
          <w:spacing w:val="-5"/>
        </w:rPr>
        <w:t> </w:t>
      </w:r>
      <w:r>
        <w:rPr/>
        <w:t>safety</w:t>
      </w:r>
      <w:r>
        <w:rPr>
          <w:spacing w:val="-3"/>
        </w:rPr>
        <w:t> </w:t>
      </w:r>
      <w:r>
        <w:rPr/>
        <w:t>condition</w:t>
      </w:r>
      <w:r>
        <w:rPr>
          <w:spacing w:val="-2"/>
        </w:rPr>
        <w:t> </w:t>
      </w:r>
      <w:r>
        <w:rPr/>
        <w:t>is </w:t>
      </w:r>
      <w:r>
        <w:rPr>
          <w:spacing w:val="-2"/>
        </w:rPr>
        <w:t>produced:</w:t>
      </w:r>
    </w:p>
    <w:p>
      <w:pPr>
        <w:spacing w:before="64"/>
        <w:ind w:left="1256" w:right="0" w:firstLine="0"/>
        <w:jc w:val="left"/>
        <w:rPr>
          <w:sz w:val="21"/>
        </w:rPr>
      </w:pPr>
      <w:r>
        <w:rPr>
          <w:rFonts w:ascii="DejaVu Sans Condensed" w:hAnsi="DejaVu Sans Condensed"/>
          <w:w w:val="110"/>
          <w:sz w:val="21"/>
        </w:rPr>
        <w:t>ч</w:t>
      </w:r>
      <w:r>
        <w:rPr>
          <w:w w:val="110"/>
          <w:sz w:val="21"/>
        </w:rPr>
        <w:t>[</w:t>
      </w:r>
      <w:r>
        <w:rPr>
          <w:rFonts w:ascii="Liberation Serif" w:hAnsi="Liberation Serif"/>
          <w:i/>
          <w:w w:val="110"/>
          <w:sz w:val="21"/>
        </w:rPr>
        <w:t>pta.Normal</w:t>
      </w:r>
      <w:r>
        <w:rPr>
          <w:rFonts w:ascii="Liberation Serif" w:hAnsi="Liberation Serif"/>
          <w:i/>
          <w:spacing w:val="74"/>
          <w:w w:val="110"/>
          <w:sz w:val="21"/>
        </w:rPr>
        <w:t> </w:t>
      </w:r>
      <w:r>
        <w:rPr>
          <w:rFonts w:ascii="DejaVu Sans Condensed" w:hAnsi="DejaVu Sans Condensed"/>
          <w:w w:val="110"/>
          <w:sz w:val="21"/>
        </w:rPr>
        <w:t>л</w:t>
      </w:r>
      <w:r>
        <w:rPr>
          <w:rFonts w:ascii="DejaVu Sans Condensed" w:hAnsi="DejaVu Sans Condensed"/>
          <w:spacing w:val="61"/>
          <w:w w:val="110"/>
          <w:sz w:val="21"/>
        </w:rPr>
        <w:t> </w:t>
      </w:r>
      <w:r>
        <w:rPr>
          <w:rFonts w:ascii="Liberation Serif" w:hAnsi="Liberation Serif"/>
          <w:i/>
          <w:w w:val="110"/>
          <w:sz w:val="21"/>
        </w:rPr>
        <w:t>pta.Reverse</w:t>
      </w:r>
      <w:r>
        <w:rPr>
          <w:w w:val="110"/>
          <w:sz w:val="21"/>
        </w:rPr>
        <w:t>]</w:t>
      </w:r>
      <w:r>
        <w:rPr>
          <w:spacing w:val="51"/>
          <w:w w:val="110"/>
          <w:sz w:val="21"/>
        </w:rPr>
        <w:t> </w:t>
      </w:r>
      <w:r>
        <w:rPr>
          <w:rFonts w:ascii="DejaVu Sans Condensed" w:hAnsi="DejaVu Sans Condensed"/>
          <w:w w:val="110"/>
          <w:sz w:val="21"/>
        </w:rPr>
        <w:t>л</w:t>
      </w:r>
      <w:r>
        <w:rPr>
          <w:rFonts w:ascii="DejaVu Sans Condensed" w:hAnsi="DejaVu Sans Condensed"/>
          <w:spacing w:val="62"/>
          <w:w w:val="110"/>
          <w:sz w:val="21"/>
        </w:rPr>
        <w:t> </w:t>
      </w:r>
      <w:r>
        <w:rPr>
          <w:rFonts w:ascii="DejaVu Sans Condensed" w:hAnsi="DejaVu Sans Condensed"/>
          <w:w w:val="110"/>
          <w:sz w:val="21"/>
        </w:rPr>
        <w:t>ч</w:t>
      </w:r>
      <w:r>
        <w:rPr>
          <w:w w:val="110"/>
          <w:sz w:val="21"/>
        </w:rPr>
        <w:t>[</w:t>
      </w:r>
      <w:r>
        <w:rPr>
          <w:rFonts w:ascii="Liberation Serif" w:hAnsi="Liberation Serif"/>
          <w:i/>
          <w:w w:val="110"/>
          <w:sz w:val="21"/>
        </w:rPr>
        <w:t>ptb.Normal</w:t>
      </w:r>
      <w:r>
        <w:rPr>
          <w:rFonts w:ascii="Liberation Serif" w:hAnsi="Liberation Serif"/>
          <w:i/>
          <w:spacing w:val="71"/>
          <w:w w:val="110"/>
          <w:sz w:val="21"/>
        </w:rPr>
        <w:t> </w:t>
      </w:r>
      <w:r>
        <w:rPr>
          <w:rFonts w:ascii="DejaVu Sans Condensed" w:hAnsi="DejaVu Sans Condensed"/>
          <w:w w:val="110"/>
          <w:sz w:val="21"/>
        </w:rPr>
        <w:t>л</w:t>
      </w:r>
      <w:r>
        <w:rPr>
          <w:rFonts w:ascii="DejaVu Sans Condensed" w:hAnsi="DejaVu Sans Condensed"/>
          <w:spacing w:val="61"/>
          <w:w w:val="110"/>
          <w:sz w:val="21"/>
        </w:rPr>
        <w:t> </w:t>
      </w:r>
      <w:r>
        <w:rPr>
          <w:rFonts w:ascii="Liberation Serif" w:hAnsi="Liberation Serif"/>
          <w:i/>
          <w:spacing w:val="-2"/>
          <w:w w:val="110"/>
          <w:sz w:val="21"/>
        </w:rPr>
        <w:t>ptb.Reverse</w:t>
      </w:r>
      <w:r>
        <w:rPr>
          <w:spacing w:val="-2"/>
          <w:w w:val="110"/>
          <w:sz w:val="21"/>
        </w:rPr>
        <w:t>]</w:t>
      </w:r>
    </w:p>
    <w:p>
      <w:pPr>
        <w:pStyle w:val="BodyText"/>
        <w:spacing w:line="216" w:lineRule="auto" w:before="99"/>
        <w:ind w:left="221" w:right="105"/>
        <w:jc w:val="both"/>
      </w:pPr>
      <w:r>
        <w:rPr/>
        <w:t>In order to identify more precisely the reason for a possible counter-example, the safety conditions – which often form a large conjunction – are split into their con- juncts which form more specific safety conditions.</w:t>
      </w:r>
    </w:p>
    <w:p>
      <w:pPr>
        <w:pStyle w:val="BodyText"/>
        <w:spacing w:before="60"/>
      </w:pPr>
    </w:p>
    <w:p>
      <w:pPr>
        <w:pStyle w:val="Heading1"/>
        <w:numPr>
          <w:ilvl w:val="0"/>
          <w:numId w:val="1"/>
        </w:numPr>
        <w:tabs>
          <w:tab w:pos="692" w:val="left" w:leader="none"/>
        </w:tabs>
        <w:spacing w:line="240" w:lineRule="auto" w:before="1" w:after="0"/>
        <w:ind w:left="692" w:right="0" w:hanging="471"/>
        <w:jc w:val="left"/>
      </w:pPr>
      <w:r>
        <w:rPr>
          <w:spacing w:val="-2"/>
          <w:w w:val="110"/>
        </w:rPr>
        <w:t>Implementation</w:t>
      </w:r>
    </w:p>
    <w:p>
      <w:pPr>
        <w:pStyle w:val="BodyText"/>
        <w:spacing w:line="208" w:lineRule="auto" w:before="210"/>
        <w:ind w:left="221" w:right="104"/>
        <w:jc w:val="both"/>
      </w:pPr>
      <w:r>
        <w:rPr/>
        <w:t>The software implemented for this research takes as input a signalling principle,</w:t>
      </w:r>
      <w:r>
        <w:rPr>
          <w:spacing w:val="40"/>
        </w:rPr>
        <w:t> </w:t>
      </w:r>
      <w:r>
        <w:rPr/>
        <w:t>an interlocking system’s ladder logic, and a topology model; using these inputs, it generates</w:t>
      </w:r>
      <w:r>
        <w:rPr>
          <w:spacing w:val="-9"/>
        </w:rPr>
        <w:t> </w:t>
      </w:r>
      <w:r>
        <w:rPr/>
        <w:t>clause</w:t>
      </w:r>
      <w:r>
        <w:rPr>
          <w:spacing w:val="-14"/>
        </w:rPr>
        <w:t> </w:t>
      </w:r>
      <w:r>
        <w:rPr/>
        <w:t>sets</w:t>
      </w:r>
      <w:r>
        <w:rPr>
          <w:spacing w:val="-11"/>
        </w:rPr>
        <w:t> </w:t>
      </w:r>
      <w:r>
        <w:rPr/>
        <w:t>and</w:t>
      </w:r>
      <w:r>
        <w:rPr>
          <w:spacing w:val="-14"/>
        </w:rPr>
        <w:t> </w:t>
      </w:r>
      <w:r>
        <w:rPr/>
        <w:t>starts</w:t>
      </w:r>
      <w:r>
        <w:rPr>
          <w:spacing w:val="-11"/>
        </w:rPr>
        <w:t> </w:t>
      </w:r>
      <w:r>
        <w:rPr/>
        <w:t>the</w:t>
      </w:r>
      <w:r>
        <w:rPr>
          <w:spacing w:val="-14"/>
        </w:rPr>
        <w:t> </w:t>
      </w:r>
      <w:r>
        <w:rPr/>
        <w:t>verification.</w:t>
      </w:r>
      <w:r>
        <w:rPr>
          <w:spacing w:val="11"/>
        </w:rPr>
        <w:t> </w:t>
      </w:r>
      <w:r>
        <w:rPr/>
        <w:t>L</w:t>
      </w:r>
      <w:r>
        <w:rPr>
          <w:rFonts w:ascii="LM Roman 8" w:hAnsi="LM Roman 8"/>
          <w:position w:val="4"/>
          <w:sz w:val="15"/>
        </w:rPr>
        <w:t>A</w:t>
      </w:r>
      <w:r>
        <w:rPr/>
        <w:t>T</w:t>
      </w:r>
      <w:r>
        <w:rPr>
          <w:position w:val="-3"/>
        </w:rPr>
        <w:t>E</w:t>
      </w:r>
      <w:r>
        <w:rPr/>
        <w:t>X</w:t>
      </w:r>
      <w:r>
        <w:rPr>
          <w:spacing w:val="-11"/>
        </w:rPr>
        <w:t> </w:t>
      </w:r>
      <w:r>
        <w:rPr/>
        <w:t>documentation</w:t>
      </w:r>
      <w:r>
        <w:rPr>
          <w:spacing w:val="-12"/>
        </w:rPr>
        <w:t> </w:t>
      </w:r>
      <w:r>
        <w:rPr/>
        <w:t>is</w:t>
      </w:r>
      <w:r>
        <w:rPr>
          <w:spacing w:val="-11"/>
        </w:rPr>
        <w:t> </w:t>
      </w:r>
      <w:r>
        <w:rPr/>
        <w:t>produced if a counter-example is identified.</w:t>
      </w:r>
      <w:r>
        <w:rPr>
          <w:spacing w:val="40"/>
        </w:rPr>
        <w:t> </w:t>
      </w:r>
      <w:r>
        <w:rPr/>
        <w:t>The SAT-Solver used for this project is called OKSolver, written by Kullmann [</w:t>
      </w:r>
      <w:hyperlink w:history="true" w:anchor="_bookmark19">
        <w:r>
          <w:rPr>
            <w:color w:val="0000FF"/>
          </w:rPr>
          <w:t>12</w:t>
        </w:r>
      </w:hyperlink>
      <w:r>
        <w:rPr/>
        <w:t>,</w:t>
      </w:r>
      <w:hyperlink w:history="true" w:anchor="_bookmark20">
        <w:r>
          <w:rPr>
            <w:color w:val="0000FF"/>
          </w:rPr>
          <w:t>10</w:t>
        </w:r>
      </w:hyperlink>
      <w:r>
        <w:rPr/>
        <w:t>], which is part of the OKlibrary [</w:t>
      </w:r>
      <w:hyperlink w:history="true" w:anchor="_bookmark21">
        <w:r>
          <w:rPr>
            <w:color w:val="0000FF"/>
          </w:rPr>
          <w:t>11</w:t>
        </w:r>
      </w:hyperlink>
      <w:r>
        <w:rPr/>
        <w:t>].</w:t>
      </w:r>
      <w:r>
        <w:rPr>
          <w:spacing w:val="40"/>
        </w:rPr>
        <w:t> </w:t>
      </w:r>
      <w:r>
        <w:rPr/>
        <w:t>The interlocking</w:t>
      </w:r>
      <w:r>
        <w:rPr>
          <w:spacing w:val="-3"/>
        </w:rPr>
        <w:t> </w:t>
      </w:r>
      <w:r>
        <w:rPr/>
        <w:t>system</w:t>
      </w:r>
      <w:r>
        <w:rPr>
          <w:spacing w:val="-6"/>
        </w:rPr>
        <w:t> </w:t>
      </w:r>
      <w:r>
        <w:rPr/>
        <w:t>verified</w:t>
      </w:r>
      <w:r>
        <w:rPr>
          <w:spacing w:val="-5"/>
        </w:rPr>
        <w:t> </w:t>
      </w:r>
      <w:r>
        <w:rPr/>
        <w:t>has</w:t>
      </w:r>
      <w:r>
        <w:rPr>
          <w:spacing w:val="-9"/>
        </w:rPr>
        <w:t> </w:t>
      </w:r>
      <w:r>
        <w:rPr/>
        <w:t>331</w:t>
      </w:r>
      <w:r>
        <w:rPr>
          <w:spacing w:val="-3"/>
        </w:rPr>
        <w:t> </w:t>
      </w:r>
      <w:r>
        <w:rPr/>
        <w:t>assignments</w:t>
      </w:r>
      <w:r>
        <w:rPr>
          <w:spacing w:val="-7"/>
        </w:rPr>
        <w:t> </w:t>
      </w:r>
      <w:r>
        <w:rPr/>
        <w:t>and</w:t>
      </w:r>
      <w:r>
        <w:rPr>
          <w:spacing w:val="-8"/>
        </w:rPr>
        <w:t> </w:t>
      </w:r>
      <w:r>
        <w:rPr/>
        <w:t>599</w:t>
      </w:r>
      <w:r>
        <w:rPr>
          <w:spacing w:val="-6"/>
        </w:rPr>
        <w:t> </w:t>
      </w:r>
      <w:r>
        <w:rPr/>
        <w:t>variables.</w:t>
      </w:r>
      <w:r>
        <w:rPr>
          <w:spacing w:val="20"/>
        </w:rPr>
        <w:t> </w:t>
      </w:r>
      <w:r>
        <w:rPr/>
        <w:t>For</w:t>
      </w:r>
      <w:r>
        <w:rPr>
          <w:spacing w:val="-3"/>
        </w:rPr>
        <w:t> </w:t>
      </w:r>
      <w:r>
        <w:rPr/>
        <w:t>illustration</w:t>
      </w:r>
    </w:p>
    <w:p>
      <w:pPr>
        <w:pStyle w:val="BodyText"/>
        <w:spacing w:line="216" w:lineRule="auto"/>
        <w:ind w:left="221" w:right="102"/>
        <w:jc w:val="both"/>
      </w:pPr>
      <w:r>
        <w:rPr/>
        <w:t>purposes,</w:t>
      </w:r>
      <w:r>
        <w:rPr>
          <w:spacing w:val="-7"/>
        </w:rPr>
        <w:t> </w:t>
      </w:r>
      <w:r>
        <w:rPr/>
        <w:t>two</w:t>
      </w:r>
      <w:r>
        <w:rPr>
          <w:spacing w:val="-4"/>
        </w:rPr>
        <w:t> </w:t>
      </w:r>
      <w:r>
        <w:rPr/>
        <w:t>signalling</w:t>
      </w:r>
      <w:r>
        <w:rPr>
          <w:spacing w:val="-4"/>
        </w:rPr>
        <w:t> </w:t>
      </w:r>
      <w:r>
        <w:rPr/>
        <w:t>principles</w:t>
      </w:r>
      <w:r>
        <w:rPr>
          <w:spacing w:val="-5"/>
        </w:rPr>
        <w:t> </w:t>
      </w:r>
      <w:r>
        <w:rPr/>
        <w:t>have</w:t>
      </w:r>
      <w:r>
        <w:rPr>
          <w:spacing w:val="-3"/>
        </w:rPr>
        <w:t> </w:t>
      </w:r>
      <w:r>
        <w:rPr/>
        <w:t>been</w:t>
      </w:r>
      <w:r>
        <w:rPr>
          <w:spacing w:val="-6"/>
        </w:rPr>
        <w:t> </w:t>
      </w:r>
      <w:r>
        <w:rPr/>
        <w:t>verified;</w:t>
      </w:r>
      <w:r>
        <w:rPr>
          <w:spacing w:val="-3"/>
        </w:rPr>
        <w:t> </w:t>
      </w:r>
      <w:r>
        <w:rPr/>
        <w:t>Table</w:t>
      </w:r>
      <w:r>
        <w:rPr>
          <w:spacing w:val="-6"/>
        </w:rPr>
        <w:t> </w:t>
      </w:r>
      <w:hyperlink w:history="true" w:anchor="_bookmark7">
        <w:r>
          <w:rPr>
            <w:color w:val="0000FF"/>
          </w:rPr>
          <w:t>2</w:t>
        </w:r>
      </w:hyperlink>
      <w:r>
        <w:rPr>
          <w:color w:val="0000FF"/>
          <w:spacing w:val="-6"/>
        </w:rPr>
        <w:t> </w:t>
      </w:r>
      <w:r>
        <w:rPr/>
        <w:t>contains information about the verification of the clauses.</w:t>
      </w:r>
      <w:r>
        <w:rPr>
          <w:spacing w:val="29"/>
        </w:rPr>
        <w:t> </w:t>
      </w:r>
      <w:r>
        <w:rPr/>
        <w:t>The</w:t>
      </w:r>
      <w:r>
        <w:rPr>
          <w:spacing w:val="-1"/>
        </w:rPr>
        <w:t> </w:t>
      </w:r>
      <w:r>
        <w:rPr/>
        <w:t>first</w:t>
      </w:r>
      <w:r>
        <w:rPr>
          <w:spacing w:val="-1"/>
        </w:rPr>
        <w:t> </w:t>
      </w:r>
      <w:r>
        <w:rPr/>
        <w:t>section in the table verifies that the interlocking system can never move the points to the normal and reverse position in</w:t>
      </w:r>
      <w:r>
        <w:rPr>
          <w:spacing w:val="-1"/>
        </w:rPr>
        <w:t> </w:t>
      </w:r>
      <w:r>
        <w:rPr/>
        <w:t>the</w:t>
      </w:r>
      <w:r>
        <w:rPr>
          <w:spacing w:val="-2"/>
        </w:rPr>
        <w:t> </w:t>
      </w:r>
      <w:r>
        <w:rPr/>
        <w:t>same</w:t>
      </w:r>
      <w:r>
        <w:rPr>
          <w:spacing w:val="-2"/>
        </w:rPr>
        <w:t> </w:t>
      </w:r>
      <w:r>
        <w:rPr/>
        <w:t>execution cycle.</w:t>
      </w:r>
      <w:r>
        <w:rPr>
          <w:spacing w:val="27"/>
        </w:rPr>
        <w:t> </w:t>
      </w:r>
      <w:r>
        <w:rPr/>
        <w:t>The</w:t>
      </w:r>
      <w:r>
        <w:rPr>
          <w:spacing w:val="-4"/>
        </w:rPr>
        <w:t> </w:t>
      </w:r>
      <w:r>
        <w:rPr/>
        <w:t>second</w:t>
      </w:r>
      <w:r>
        <w:rPr>
          <w:spacing w:val="-1"/>
        </w:rPr>
        <w:t> </w:t>
      </w:r>
      <w:r>
        <w:rPr/>
        <w:t>section shows</w:t>
      </w:r>
      <w:r>
        <w:rPr>
          <w:spacing w:val="-3"/>
        </w:rPr>
        <w:t> </w:t>
      </w:r>
      <w:r>
        <w:rPr/>
        <w:t>that counter-examples have been</w:t>
      </w:r>
      <w:r>
        <w:rPr>
          <w:spacing w:val="-18"/>
        </w:rPr>
        <w:t> </w:t>
      </w:r>
      <w:r>
        <w:rPr/>
        <w:t>identified</w:t>
      </w:r>
      <w:r>
        <w:rPr>
          <w:spacing w:val="-17"/>
        </w:rPr>
        <w:t> </w:t>
      </w:r>
      <w:r>
        <w:rPr/>
        <w:t>while</w:t>
      </w:r>
      <w:r>
        <w:rPr>
          <w:spacing w:val="-18"/>
        </w:rPr>
        <w:t> </w:t>
      </w:r>
      <w:r>
        <w:rPr/>
        <w:t>attempting</w:t>
      </w:r>
      <w:r>
        <w:rPr>
          <w:spacing w:val="-17"/>
        </w:rPr>
        <w:t> </w:t>
      </w:r>
      <w:r>
        <w:rPr/>
        <w:t>to</w:t>
      </w:r>
      <w:r>
        <w:rPr>
          <w:spacing w:val="-18"/>
        </w:rPr>
        <w:t> </w:t>
      </w:r>
      <w:r>
        <w:rPr/>
        <w:t>verify</w:t>
      </w:r>
      <w:r>
        <w:rPr>
          <w:spacing w:val="-17"/>
        </w:rPr>
        <w:t> </w:t>
      </w:r>
      <w:r>
        <w:rPr/>
        <w:t>that</w:t>
      </w:r>
      <w:r>
        <w:rPr>
          <w:spacing w:val="-18"/>
        </w:rPr>
        <w:t> </w:t>
      </w:r>
      <w:r>
        <w:rPr>
          <w:i/>
        </w:rPr>
        <w:t>if</w:t>
      </w:r>
      <w:r>
        <w:rPr>
          <w:i/>
          <w:spacing w:val="-19"/>
        </w:rPr>
        <w:t> </w:t>
      </w:r>
      <w:r>
        <w:rPr>
          <w:i/>
        </w:rPr>
        <w:t>a</w:t>
      </w:r>
      <w:r>
        <w:rPr>
          <w:i/>
          <w:spacing w:val="-18"/>
        </w:rPr>
        <w:t> </w:t>
      </w:r>
      <w:r>
        <w:rPr>
          <w:i/>
        </w:rPr>
        <w:t>point</w:t>
      </w:r>
      <w:r>
        <w:rPr>
          <w:i/>
          <w:spacing w:val="-17"/>
        </w:rPr>
        <w:t> </w:t>
      </w:r>
      <w:r>
        <w:rPr>
          <w:i/>
        </w:rPr>
        <w:t>is</w:t>
      </w:r>
      <w:r>
        <w:rPr>
          <w:i/>
          <w:spacing w:val="-19"/>
        </w:rPr>
        <w:t> </w:t>
      </w:r>
      <w:r>
        <w:rPr>
          <w:i/>
        </w:rPr>
        <w:t>occupied,</w:t>
      </w:r>
      <w:r>
        <w:rPr>
          <w:i/>
          <w:spacing w:val="-12"/>
        </w:rPr>
        <w:t> </w:t>
      </w:r>
      <w:r>
        <w:rPr>
          <w:i/>
        </w:rPr>
        <w:t>then</w:t>
      </w:r>
      <w:r>
        <w:rPr>
          <w:i/>
          <w:spacing w:val="-17"/>
        </w:rPr>
        <w:t> </w:t>
      </w:r>
      <w:r>
        <w:rPr>
          <w:i/>
        </w:rPr>
        <w:t>it</w:t>
      </w:r>
      <w:r>
        <w:rPr>
          <w:i/>
          <w:spacing w:val="-19"/>
        </w:rPr>
        <w:t> </w:t>
      </w:r>
      <w:r>
        <w:rPr>
          <w:i/>
        </w:rPr>
        <w:t>is</w:t>
      </w:r>
      <w:r>
        <w:rPr>
          <w:i/>
          <w:spacing w:val="-17"/>
        </w:rPr>
        <w:t> </w:t>
      </w:r>
      <w:r>
        <w:rPr>
          <w:i/>
        </w:rPr>
        <w:t>locked</w:t>
      </w:r>
      <w:r>
        <w:rPr>
          <w:i/>
        </w:rPr>
        <w:t> into position</w:t>
      </w:r>
      <w:r>
        <w:rPr/>
        <w:t>.</w:t>
      </w:r>
      <w:r>
        <w:rPr>
          <w:spacing w:val="40"/>
        </w:rPr>
        <w:t> </w:t>
      </w:r>
      <w:r>
        <w:rPr/>
        <w:t>This second signalling principle is only for demonstration purposes and does not mean the railway is unsafe, as the proof system allows for trains to magically</w:t>
      </w:r>
      <w:r>
        <w:rPr>
          <w:spacing w:val="-7"/>
        </w:rPr>
        <w:t> </w:t>
      </w:r>
      <w:r>
        <w:rPr/>
        <w:t>appear</w:t>
      </w:r>
      <w:r>
        <w:rPr>
          <w:spacing w:val="-11"/>
        </w:rPr>
        <w:t> </w:t>
      </w:r>
      <w:r>
        <w:rPr/>
        <w:t>and</w:t>
      </w:r>
      <w:r>
        <w:rPr>
          <w:spacing w:val="-13"/>
        </w:rPr>
        <w:t> </w:t>
      </w:r>
      <w:r>
        <w:rPr/>
        <w:t>disappear.</w:t>
      </w:r>
      <w:r>
        <w:rPr>
          <w:spacing w:val="19"/>
        </w:rPr>
        <w:t> </w:t>
      </w:r>
      <w:r>
        <w:rPr/>
        <w:t>Thus,</w:t>
      </w:r>
      <w:r>
        <w:rPr>
          <w:spacing w:val="-13"/>
        </w:rPr>
        <w:t> </w:t>
      </w:r>
      <w:r>
        <w:rPr/>
        <w:t>if</w:t>
      </w:r>
      <w:r>
        <w:rPr>
          <w:spacing w:val="-11"/>
        </w:rPr>
        <w:t> </w:t>
      </w:r>
      <w:r>
        <w:rPr/>
        <w:t>a</w:t>
      </w:r>
      <w:r>
        <w:rPr>
          <w:spacing w:val="-13"/>
        </w:rPr>
        <w:t> </w:t>
      </w:r>
      <w:r>
        <w:rPr/>
        <w:t>point</w:t>
      </w:r>
      <w:r>
        <w:rPr>
          <w:spacing w:val="-13"/>
        </w:rPr>
        <w:t> </w:t>
      </w:r>
      <w:r>
        <w:rPr/>
        <w:t>is</w:t>
      </w:r>
      <w:r>
        <w:rPr>
          <w:spacing w:val="-12"/>
        </w:rPr>
        <w:t> </w:t>
      </w:r>
      <w:r>
        <w:rPr/>
        <w:t>not</w:t>
      </w:r>
      <w:r>
        <w:rPr>
          <w:spacing w:val="-13"/>
        </w:rPr>
        <w:t> </w:t>
      </w:r>
      <w:r>
        <w:rPr/>
        <w:t>locked,</w:t>
      </w:r>
      <w:r>
        <w:rPr>
          <w:spacing w:val="-6"/>
        </w:rPr>
        <w:t> </w:t>
      </w:r>
      <w:r>
        <w:rPr/>
        <w:t>then</w:t>
      </w:r>
      <w:r>
        <w:rPr>
          <w:spacing w:val="-13"/>
        </w:rPr>
        <w:t> </w:t>
      </w:r>
      <w:r>
        <w:rPr/>
        <w:t>the</w:t>
      </w:r>
      <w:r>
        <w:rPr>
          <w:spacing w:val="-13"/>
        </w:rPr>
        <w:t> </w:t>
      </w:r>
      <w:r>
        <w:rPr/>
        <w:t>SAT-Solver will place a train on the point, thus creating a counter-example.</w:t>
      </w:r>
    </w:p>
    <w:p>
      <w:pPr>
        <w:pStyle w:val="BodyText"/>
        <w:spacing w:line="213" w:lineRule="auto" w:before="10"/>
        <w:ind w:left="221" w:right="104" w:firstLine="319"/>
        <w:jc w:val="both"/>
      </w:pPr>
      <w:r>
        <w:rPr/>
        <w:t>Interestingly, the first signalling principle, when the clause sets are all unsat- isfiable,</w:t>
      </w:r>
      <w:r>
        <w:rPr>
          <w:spacing w:val="21"/>
        </w:rPr>
        <w:t> </w:t>
      </w:r>
      <w:r>
        <w:rPr/>
        <w:t>has</w:t>
      </w:r>
      <w:r>
        <w:rPr>
          <w:spacing w:val="17"/>
        </w:rPr>
        <w:t> </w:t>
      </w:r>
      <w:r>
        <w:rPr/>
        <w:t>a</w:t>
      </w:r>
      <w:r>
        <w:rPr>
          <w:spacing w:val="18"/>
        </w:rPr>
        <w:t> </w:t>
      </w:r>
      <w:r>
        <w:rPr/>
        <w:t>very</w:t>
      </w:r>
      <w:r>
        <w:rPr>
          <w:spacing w:val="17"/>
        </w:rPr>
        <w:t> </w:t>
      </w:r>
      <w:r>
        <w:rPr/>
        <w:t>fast</w:t>
      </w:r>
      <w:r>
        <w:rPr>
          <w:spacing w:val="16"/>
        </w:rPr>
        <w:t> </w:t>
      </w:r>
      <w:r>
        <w:rPr/>
        <w:t>running time</w:t>
      </w:r>
      <w:r>
        <w:rPr>
          <w:spacing w:val="16"/>
        </w:rPr>
        <w:t> </w:t>
      </w:r>
      <w:r>
        <w:rPr/>
        <w:t>while</w:t>
      </w:r>
      <w:r>
        <w:rPr>
          <w:spacing w:val="16"/>
        </w:rPr>
        <w:t> </w:t>
      </w:r>
      <w:r>
        <w:rPr/>
        <w:t>verifying</w:t>
      </w:r>
      <w:r>
        <w:rPr>
          <w:spacing w:val="18"/>
        </w:rPr>
        <w:t> </w:t>
      </w:r>
      <w:r>
        <w:rPr/>
        <w:t>the</w:t>
      </w:r>
      <w:r>
        <w:rPr>
          <w:spacing w:val="16"/>
        </w:rPr>
        <w:t> </w:t>
      </w:r>
      <w:r>
        <w:rPr/>
        <w:t>clause</w:t>
      </w:r>
      <w:r>
        <w:rPr>
          <w:spacing w:val="18"/>
        </w:rPr>
        <w:t> </w:t>
      </w:r>
      <w:r>
        <w:rPr/>
        <w:t>sets.</w:t>
      </w:r>
      <w:r>
        <w:rPr>
          <w:spacing w:val="72"/>
        </w:rPr>
        <w:t> </w:t>
      </w:r>
      <w:r>
        <w:rPr/>
        <w:t>The</w:t>
      </w:r>
      <w:r>
        <w:rPr>
          <w:spacing w:val="16"/>
        </w:rPr>
        <w:t> </w:t>
      </w:r>
      <w:r>
        <w:rPr/>
        <w:t>second</w:t>
      </w:r>
    </w:p>
    <w:p>
      <w:pPr>
        <w:spacing w:after="0" w:line="213" w:lineRule="auto"/>
        <w:jc w:val="both"/>
        <w:sectPr>
          <w:pgSz w:w="9360" w:h="13610"/>
          <w:pgMar w:header="855" w:footer="0" w:top="1040" w:bottom="280" w:left="680" w:right="680"/>
        </w:sectPr>
      </w:pPr>
    </w:p>
    <w:p>
      <w:pPr>
        <w:pStyle w:val="BodyText"/>
        <w:spacing w:before="11"/>
        <w:rPr>
          <w:sz w:val="10"/>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630"/>
        <w:gridCol w:w="1632"/>
        <w:gridCol w:w="1632"/>
      </w:tblGrid>
      <w:tr>
        <w:trPr>
          <w:trHeight w:val="999" w:hRule="atLeast"/>
        </w:trPr>
        <w:tc>
          <w:tcPr>
            <w:tcW w:w="2751" w:type="dxa"/>
          </w:tcPr>
          <w:p>
            <w:pPr>
              <w:pStyle w:val="TableParagraph"/>
              <w:spacing w:before="82"/>
              <w:ind w:left="0"/>
              <w:rPr>
                <w:rFonts w:ascii="LM Roman 10"/>
                <w:sz w:val="21"/>
              </w:rPr>
            </w:pPr>
          </w:p>
          <w:p>
            <w:pPr>
              <w:pStyle w:val="TableParagraph"/>
              <w:ind w:left="811"/>
              <w:rPr>
                <w:rFonts w:ascii="Georgia"/>
                <w:sz w:val="21"/>
              </w:rPr>
            </w:pPr>
            <w:r>
              <w:rPr>
                <w:rFonts w:ascii="Georgia"/>
                <w:w w:val="115"/>
                <w:sz w:val="21"/>
              </w:rPr>
              <w:t>Clause</w:t>
            </w:r>
            <w:r>
              <w:rPr>
                <w:rFonts w:ascii="Georgia"/>
                <w:spacing w:val="16"/>
                <w:w w:val="115"/>
                <w:sz w:val="21"/>
              </w:rPr>
              <w:t> </w:t>
            </w:r>
            <w:r>
              <w:rPr>
                <w:rFonts w:ascii="Georgia"/>
                <w:spacing w:val="-5"/>
                <w:w w:val="115"/>
                <w:sz w:val="21"/>
              </w:rPr>
              <w:t>Set</w:t>
            </w:r>
          </w:p>
        </w:tc>
        <w:tc>
          <w:tcPr>
            <w:tcW w:w="1630" w:type="dxa"/>
          </w:tcPr>
          <w:p>
            <w:pPr>
              <w:pStyle w:val="TableParagraph"/>
              <w:spacing w:line="268" w:lineRule="auto" w:before="247"/>
              <w:ind w:left="411" w:hanging="175"/>
              <w:rPr>
                <w:rFonts w:ascii="Georgia"/>
                <w:sz w:val="21"/>
              </w:rPr>
            </w:pPr>
            <w:r>
              <w:rPr>
                <w:rFonts w:ascii="Georgia"/>
                <w:w w:val="110"/>
                <w:sz w:val="21"/>
              </w:rPr>
              <w:t>Number</w:t>
            </w:r>
            <w:r>
              <w:rPr>
                <w:rFonts w:ascii="Georgia"/>
                <w:w w:val="110"/>
                <w:sz w:val="21"/>
              </w:rPr>
              <w:t> </w:t>
            </w:r>
            <w:r>
              <w:rPr>
                <w:rFonts w:ascii="Georgia"/>
                <w:w w:val="110"/>
                <w:sz w:val="21"/>
              </w:rPr>
              <w:t>of </w:t>
            </w:r>
            <w:r>
              <w:rPr>
                <w:rFonts w:ascii="Georgia"/>
                <w:spacing w:val="-2"/>
                <w:w w:val="110"/>
                <w:sz w:val="21"/>
              </w:rPr>
              <w:t>Clauses</w:t>
            </w:r>
          </w:p>
        </w:tc>
        <w:tc>
          <w:tcPr>
            <w:tcW w:w="1632" w:type="dxa"/>
          </w:tcPr>
          <w:p>
            <w:pPr>
              <w:pStyle w:val="TableParagraph"/>
              <w:spacing w:line="268" w:lineRule="auto" w:before="247"/>
              <w:ind w:left="325" w:hanging="89"/>
              <w:rPr>
                <w:rFonts w:ascii="Georgia"/>
                <w:sz w:val="21"/>
              </w:rPr>
            </w:pPr>
            <w:r>
              <w:rPr>
                <w:rFonts w:ascii="Georgia"/>
                <w:w w:val="110"/>
                <w:sz w:val="21"/>
              </w:rPr>
              <w:t>Number</w:t>
            </w:r>
            <w:r>
              <w:rPr>
                <w:rFonts w:ascii="Georgia"/>
                <w:w w:val="110"/>
                <w:sz w:val="21"/>
              </w:rPr>
              <w:t> </w:t>
            </w:r>
            <w:r>
              <w:rPr>
                <w:rFonts w:ascii="Georgia"/>
                <w:w w:val="110"/>
                <w:sz w:val="21"/>
              </w:rPr>
              <w:t>of </w:t>
            </w:r>
            <w:r>
              <w:rPr>
                <w:rFonts w:ascii="Georgia"/>
                <w:spacing w:val="-2"/>
                <w:w w:val="110"/>
                <w:sz w:val="21"/>
              </w:rPr>
              <w:t>Variables</w:t>
            </w:r>
          </w:p>
        </w:tc>
        <w:tc>
          <w:tcPr>
            <w:tcW w:w="1632" w:type="dxa"/>
          </w:tcPr>
          <w:p>
            <w:pPr>
              <w:pStyle w:val="TableParagraph"/>
              <w:spacing w:line="192" w:lineRule="exact"/>
              <w:ind w:right="125"/>
              <w:jc w:val="center"/>
              <w:rPr>
                <w:rFonts w:ascii="Georgia"/>
                <w:sz w:val="21"/>
              </w:rPr>
            </w:pPr>
            <w:r>
              <w:rPr>
                <w:rFonts w:ascii="Georgia"/>
                <w:spacing w:val="-2"/>
                <w:w w:val="115"/>
                <w:sz w:val="21"/>
              </w:rPr>
              <w:t>OKSolver</w:t>
            </w:r>
          </w:p>
          <w:p>
            <w:pPr>
              <w:pStyle w:val="TableParagraph"/>
              <w:spacing w:line="266" w:lineRule="auto" w:before="29"/>
              <w:ind w:right="123"/>
              <w:jc w:val="center"/>
              <w:rPr>
                <w:rFonts w:ascii="Georgia"/>
                <w:sz w:val="21"/>
              </w:rPr>
            </w:pPr>
            <w:r>
              <w:rPr>
                <w:rFonts w:ascii="Georgia"/>
                <w:spacing w:val="-2"/>
                <w:w w:val="110"/>
                <w:sz w:val="21"/>
              </w:rPr>
              <w:t>Running </w:t>
            </w:r>
            <w:r>
              <w:rPr>
                <w:rFonts w:ascii="Georgia"/>
                <w:spacing w:val="-4"/>
                <w:w w:val="115"/>
                <w:sz w:val="21"/>
              </w:rPr>
              <w:t>Time</w:t>
            </w:r>
          </w:p>
          <w:p>
            <w:pPr>
              <w:pStyle w:val="TableParagraph"/>
              <w:spacing w:line="228" w:lineRule="exact"/>
              <w:ind w:right="129"/>
              <w:jc w:val="center"/>
              <w:rPr>
                <w:rFonts w:ascii="LM Roman 10"/>
                <w:sz w:val="21"/>
              </w:rPr>
            </w:pPr>
            <w:r>
              <w:rPr>
                <w:rFonts w:ascii="LM Roman 10"/>
                <w:spacing w:val="-2"/>
                <w:sz w:val="21"/>
              </w:rPr>
              <w:t>(</w:t>
            </w:r>
            <w:r>
              <w:rPr>
                <w:rFonts w:ascii="LM Roman 10"/>
                <w:i/>
                <w:spacing w:val="-2"/>
                <w:sz w:val="21"/>
              </w:rPr>
              <w:t>Seconds</w:t>
            </w:r>
            <w:r>
              <w:rPr>
                <w:rFonts w:ascii="LM Roman 10"/>
                <w:spacing w:val="-2"/>
                <w:sz w:val="21"/>
              </w:rPr>
              <w:t>)</w:t>
            </w:r>
          </w:p>
        </w:tc>
      </w:tr>
      <w:tr>
        <w:trPr>
          <w:trHeight w:val="425" w:hRule="atLeast"/>
        </w:trPr>
        <w:tc>
          <w:tcPr>
            <w:tcW w:w="2751" w:type="dxa"/>
            <w:tcBorders>
              <w:bottom w:val="nil"/>
            </w:tcBorders>
          </w:tcPr>
          <w:p>
            <w:pPr>
              <w:pStyle w:val="TableParagraph"/>
              <w:spacing w:before="110"/>
              <w:ind w:left="116"/>
              <w:rPr>
                <w:sz w:val="15"/>
              </w:rPr>
            </w:pPr>
            <w:r>
              <w:rPr>
                <w:spacing w:val="-2"/>
                <w:w w:val="105"/>
                <w:sz w:val="15"/>
              </w:rPr>
              <w:t>pointsNotNormalAndReverse0</w:t>
            </w:r>
          </w:p>
        </w:tc>
        <w:tc>
          <w:tcPr>
            <w:tcW w:w="1630" w:type="dxa"/>
            <w:tcBorders>
              <w:bottom w:val="nil"/>
            </w:tcBorders>
          </w:tcPr>
          <w:p>
            <w:pPr>
              <w:pStyle w:val="TableParagraph"/>
              <w:spacing w:before="42"/>
              <w:ind w:left="3"/>
              <w:jc w:val="center"/>
              <w:rPr>
                <w:rFonts w:ascii="LM Roman 10"/>
                <w:sz w:val="21"/>
              </w:rPr>
            </w:pPr>
            <w:r>
              <w:rPr>
                <w:rFonts w:ascii="LM Roman 10"/>
                <w:spacing w:val="-2"/>
                <w:sz w:val="21"/>
              </w:rPr>
              <w:t>14713</w:t>
            </w:r>
          </w:p>
        </w:tc>
        <w:tc>
          <w:tcPr>
            <w:tcW w:w="1632" w:type="dxa"/>
            <w:tcBorders>
              <w:bottom w:val="nil"/>
            </w:tcBorders>
          </w:tcPr>
          <w:p>
            <w:pPr>
              <w:pStyle w:val="TableParagraph"/>
              <w:spacing w:before="42"/>
              <w:ind w:right="127"/>
              <w:jc w:val="center"/>
              <w:rPr>
                <w:rFonts w:ascii="LM Roman 10"/>
                <w:sz w:val="21"/>
              </w:rPr>
            </w:pPr>
            <w:r>
              <w:rPr>
                <w:rFonts w:ascii="LM Roman 10"/>
                <w:spacing w:val="-4"/>
                <w:sz w:val="21"/>
              </w:rPr>
              <w:t>4076</w:t>
            </w:r>
          </w:p>
        </w:tc>
        <w:tc>
          <w:tcPr>
            <w:tcW w:w="1632" w:type="dxa"/>
            <w:tcBorders>
              <w:bottom w:val="nil"/>
            </w:tcBorders>
          </w:tcPr>
          <w:p>
            <w:pPr>
              <w:pStyle w:val="TableParagraph"/>
              <w:spacing w:before="42"/>
              <w:ind w:right="128"/>
              <w:jc w:val="center"/>
              <w:rPr>
                <w:rFonts w:ascii="LM Roman 10"/>
                <w:sz w:val="21"/>
              </w:rPr>
            </w:pPr>
            <w:r>
              <w:rPr>
                <w:rFonts w:ascii="LM Roman 10"/>
                <w:spacing w:val="-4"/>
                <w:sz w:val="21"/>
              </w:rPr>
              <w:t>0.06</w:t>
            </w:r>
          </w:p>
        </w:tc>
      </w:tr>
      <w:tr>
        <w:trPr>
          <w:trHeight w:val="399" w:hRule="atLeast"/>
        </w:trPr>
        <w:tc>
          <w:tcPr>
            <w:tcW w:w="2751" w:type="dxa"/>
            <w:tcBorders>
              <w:top w:val="nil"/>
              <w:bottom w:val="nil"/>
            </w:tcBorders>
          </w:tcPr>
          <w:p>
            <w:pPr>
              <w:pStyle w:val="TableParagraph"/>
              <w:spacing w:before="83"/>
              <w:ind w:left="116"/>
              <w:rPr>
                <w:sz w:val="15"/>
              </w:rPr>
            </w:pPr>
            <w:r>
              <w:rPr>
                <w:spacing w:val="-2"/>
                <w:w w:val="105"/>
                <w:sz w:val="15"/>
              </w:rPr>
              <w:t>pointsNotNormalAndReverse0.ind</w:t>
            </w:r>
          </w:p>
        </w:tc>
        <w:tc>
          <w:tcPr>
            <w:tcW w:w="1630" w:type="dxa"/>
            <w:tcBorders>
              <w:top w:val="nil"/>
              <w:bottom w:val="nil"/>
            </w:tcBorders>
          </w:tcPr>
          <w:p>
            <w:pPr>
              <w:pStyle w:val="TableParagraph"/>
              <w:spacing w:before="15"/>
              <w:ind w:left="3"/>
              <w:jc w:val="center"/>
              <w:rPr>
                <w:rFonts w:ascii="LM Roman 10"/>
                <w:sz w:val="21"/>
              </w:rPr>
            </w:pPr>
            <w:r>
              <w:rPr>
                <w:rFonts w:ascii="LM Roman 10"/>
                <w:spacing w:val="-2"/>
                <w:sz w:val="21"/>
              </w:rPr>
              <w:t>12916</w:t>
            </w:r>
          </w:p>
        </w:tc>
        <w:tc>
          <w:tcPr>
            <w:tcW w:w="1632" w:type="dxa"/>
            <w:tcBorders>
              <w:top w:val="nil"/>
              <w:bottom w:val="nil"/>
            </w:tcBorders>
          </w:tcPr>
          <w:p>
            <w:pPr>
              <w:pStyle w:val="TableParagraph"/>
              <w:spacing w:before="15"/>
              <w:ind w:right="127"/>
              <w:jc w:val="center"/>
              <w:rPr>
                <w:rFonts w:ascii="LM Roman 10"/>
                <w:sz w:val="21"/>
              </w:rPr>
            </w:pPr>
            <w:r>
              <w:rPr>
                <w:rFonts w:ascii="LM Roman 10"/>
                <w:spacing w:val="-4"/>
                <w:sz w:val="21"/>
              </w:rPr>
              <w:t>3559</w:t>
            </w:r>
          </w:p>
        </w:tc>
        <w:tc>
          <w:tcPr>
            <w:tcW w:w="1632" w:type="dxa"/>
            <w:tcBorders>
              <w:top w:val="nil"/>
              <w:bottom w:val="nil"/>
            </w:tcBorders>
          </w:tcPr>
          <w:p>
            <w:pPr>
              <w:pStyle w:val="TableParagraph"/>
              <w:spacing w:before="15"/>
              <w:ind w:right="128"/>
              <w:jc w:val="center"/>
              <w:rPr>
                <w:rFonts w:ascii="LM Roman 10"/>
                <w:sz w:val="21"/>
              </w:rPr>
            </w:pPr>
            <w:r>
              <w:rPr>
                <w:rFonts w:ascii="LM Roman 10"/>
                <w:spacing w:val="-4"/>
                <w:sz w:val="21"/>
              </w:rPr>
              <w:t>0.06</w:t>
            </w:r>
          </w:p>
        </w:tc>
      </w:tr>
      <w:tr>
        <w:trPr>
          <w:trHeight w:val="399" w:hRule="atLeast"/>
        </w:trPr>
        <w:tc>
          <w:tcPr>
            <w:tcW w:w="2751" w:type="dxa"/>
            <w:tcBorders>
              <w:top w:val="nil"/>
              <w:bottom w:val="nil"/>
            </w:tcBorders>
          </w:tcPr>
          <w:p>
            <w:pPr>
              <w:pStyle w:val="TableParagraph"/>
              <w:spacing w:before="84"/>
              <w:ind w:left="116"/>
              <w:rPr>
                <w:sz w:val="15"/>
              </w:rPr>
            </w:pPr>
            <w:r>
              <w:rPr>
                <w:spacing w:val="-2"/>
                <w:w w:val="105"/>
                <w:sz w:val="15"/>
              </w:rPr>
              <w:t>pointsNotNormalAndReverse1</w:t>
            </w:r>
          </w:p>
        </w:tc>
        <w:tc>
          <w:tcPr>
            <w:tcW w:w="1630" w:type="dxa"/>
            <w:tcBorders>
              <w:top w:val="nil"/>
              <w:bottom w:val="nil"/>
            </w:tcBorders>
          </w:tcPr>
          <w:p>
            <w:pPr>
              <w:pStyle w:val="TableParagraph"/>
              <w:spacing w:before="16"/>
              <w:ind w:left="3"/>
              <w:jc w:val="center"/>
              <w:rPr>
                <w:rFonts w:ascii="LM Roman 10"/>
                <w:sz w:val="21"/>
              </w:rPr>
            </w:pPr>
            <w:r>
              <w:rPr>
                <w:rFonts w:ascii="LM Roman 10"/>
                <w:spacing w:val="-2"/>
                <w:sz w:val="21"/>
              </w:rPr>
              <w:t>14713</w:t>
            </w:r>
          </w:p>
        </w:tc>
        <w:tc>
          <w:tcPr>
            <w:tcW w:w="1632" w:type="dxa"/>
            <w:tcBorders>
              <w:top w:val="nil"/>
              <w:bottom w:val="nil"/>
            </w:tcBorders>
          </w:tcPr>
          <w:p>
            <w:pPr>
              <w:pStyle w:val="TableParagraph"/>
              <w:spacing w:before="16"/>
              <w:ind w:right="127"/>
              <w:jc w:val="center"/>
              <w:rPr>
                <w:rFonts w:ascii="LM Roman 10"/>
                <w:sz w:val="21"/>
              </w:rPr>
            </w:pPr>
            <w:r>
              <w:rPr>
                <w:rFonts w:ascii="LM Roman 10"/>
                <w:spacing w:val="-4"/>
                <w:sz w:val="21"/>
              </w:rPr>
              <w:t>4076</w:t>
            </w:r>
          </w:p>
        </w:tc>
        <w:tc>
          <w:tcPr>
            <w:tcW w:w="1632" w:type="dxa"/>
            <w:tcBorders>
              <w:top w:val="nil"/>
              <w:bottom w:val="nil"/>
            </w:tcBorders>
          </w:tcPr>
          <w:p>
            <w:pPr>
              <w:pStyle w:val="TableParagraph"/>
              <w:spacing w:before="16"/>
              <w:ind w:right="128"/>
              <w:jc w:val="center"/>
              <w:rPr>
                <w:rFonts w:ascii="LM Roman 10"/>
                <w:sz w:val="21"/>
              </w:rPr>
            </w:pPr>
            <w:r>
              <w:rPr>
                <w:rFonts w:ascii="LM Roman 10"/>
                <w:spacing w:val="-4"/>
                <w:sz w:val="21"/>
              </w:rPr>
              <w:t>0.13</w:t>
            </w:r>
          </w:p>
        </w:tc>
      </w:tr>
      <w:tr>
        <w:trPr>
          <w:trHeight w:val="371" w:hRule="atLeast"/>
        </w:trPr>
        <w:tc>
          <w:tcPr>
            <w:tcW w:w="2751" w:type="dxa"/>
            <w:tcBorders>
              <w:top w:val="nil"/>
            </w:tcBorders>
          </w:tcPr>
          <w:p>
            <w:pPr>
              <w:pStyle w:val="TableParagraph"/>
              <w:spacing w:before="83"/>
              <w:ind w:left="116"/>
              <w:rPr>
                <w:sz w:val="15"/>
              </w:rPr>
            </w:pPr>
            <w:r>
              <w:rPr>
                <w:spacing w:val="-2"/>
                <w:w w:val="105"/>
                <w:sz w:val="15"/>
              </w:rPr>
              <w:t>pointsNotNormalAndReverse1.ind</w:t>
            </w:r>
          </w:p>
        </w:tc>
        <w:tc>
          <w:tcPr>
            <w:tcW w:w="1630" w:type="dxa"/>
            <w:tcBorders>
              <w:top w:val="nil"/>
            </w:tcBorders>
          </w:tcPr>
          <w:p>
            <w:pPr>
              <w:pStyle w:val="TableParagraph"/>
              <w:spacing w:before="15"/>
              <w:ind w:left="3"/>
              <w:jc w:val="center"/>
              <w:rPr>
                <w:rFonts w:ascii="LM Roman 10"/>
                <w:sz w:val="21"/>
              </w:rPr>
            </w:pPr>
            <w:r>
              <w:rPr>
                <w:rFonts w:ascii="LM Roman 10"/>
                <w:spacing w:val="-2"/>
                <w:sz w:val="21"/>
              </w:rPr>
              <w:t>12916</w:t>
            </w:r>
          </w:p>
        </w:tc>
        <w:tc>
          <w:tcPr>
            <w:tcW w:w="1632" w:type="dxa"/>
            <w:tcBorders>
              <w:top w:val="nil"/>
            </w:tcBorders>
          </w:tcPr>
          <w:p>
            <w:pPr>
              <w:pStyle w:val="TableParagraph"/>
              <w:spacing w:before="15"/>
              <w:ind w:right="127"/>
              <w:jc w:val="center"/>
              <w:rPr>
                <w:rFonts w:ascii="LM Roman 10"/>
                <w:sz w:val="21"/>
              </w:rPr>
            </w:pPr>
            <w:r>
              <w:rPr>
                <w:rFonts w:ascii="LM Roman 10"/>
                <w:spacing w:val="-4"/>
                <w:sz w:val="21"/>
              </w:rPr>
              <w:t>3559</w:t>
            </w:r>
          </w:p>
        </w:tc>
        <w:tc>
          <w:tcPr>
            <w:tcW w:w="1632" w:type="dxa"/>
            <w:tcBorders>
              <w:top w:val="nil"/>
            </w:tcBorders>
          </w:tcPr>
          <w:p>
            <w:pPr>
              <w:pStyle w:val="TableParagraph"/>
              <w:spacing w:before="15"/>
              <w:ind w:right="128"/>
              <w:jc w:val="center"/>
              <w:rPr>
                <w:rFonts w:ascii="LM Roman 10"/>
                <w:sz w:val="21"/>
              </w:rPr>
            </w:pPr>
            <w:r>
              <w:rPr>
                <w:rFonts w:ascii="LM Roman 10"/>
                <w:spacing w:val="-4"/>
                <w:sz w:val="21"/>
              </w:rPr>
              <w:t>0.14</w:t>
            </w:r>
          </w:p>
        </w:tc>
      </w:tr>
      <w:tr>
        <w:trPr>
          <w:trHeight w:val="426" w:hRule="atLeast"/>
        </w:trPr>
        <w:tc>
          <w:tcPr>
            <w:tcW w:w="2751" w:type="dxa"/>
            <w:tcBorders>
              <w:bottom w:val="nil"/>
            </w:tcBorders>
          </w:tcPr>
          <w:p>
            <w:pPr>
              <w:pStyle w:val="TableParagraph"/>
              <w:spacing w:before="110"/>
              <w:ind w:left="116"/>
              <w:rPr>
                <w:i/>
                <w:sz w:val="15"/>
              </w:rPr>
            </w:pPr>
            <w:r>
              <w:rPr>
                <w:i/>
                <w:spacing w:val="-2"/>
                <w:w w:val="105"/>
                <w:sz w:val="15"/>
              </w:rPr>
              <w:t>occupiedPointsLocked0</w:t>
            </w:r>
          </w:p>
        </w:tc>
        <w:tc>
          <w:tcPr>
            <w:tcW w:w="1630" w:type="dxa"/>
            <w:tcBorders>
              <w:bottom w:val="nil"/>
            </w:tcBorders>
          </w:tcPr>
          <w:p>
            <w:pPr>
              <w:pStyle w:val="TableParagraph"/>
              <w:spacing w:before="42"/>
              <w:ind w:left="3"/>
              <w:jc w:val="center"/>
              <w:rPr>
                <w:rFonts w:ascii="LM Roman 10"/>
                <w:sz w:val="21"/>
              </w:rPr>
            </w:pPr>
            <w:r>
              <w:rPr>
                <w:rFonts w:ascii="LM Roman 10"/>
                <w:spacing w:val="-2"/>
                <w:sz w:val="21"/>
              </w:rPr>
              <w:t>14713</w:t>
            </w:r>
          </w:p>
        </w:tc>
        <w:tc>
          <w:tcPr>
            <w:tcW w:w="1632" w:type="dxa"/>
            <w:tcBorders>
              <w:bottom w:val="nil"/>
            </w:tcBorders>
          </w:tcPr>
          <w:p>
            <w:pPr>
              <w:pStyle w:val="TableParagraph"/>
              <w:spacing w:before="42"/>
              <w:ind w:right="127"/>
              <w:jc w:val="center"/>
              <w:rPr>
                <w:rFonts w:ascii="LM Roman 10"/>
                <w:sz w:val="21"/>
              </w:rPr>
            </w:pPr>
            <w:r>
              <w:rPr>
                <w:rFonts w:ascii="LM Roman 10"/>
                <w:spacing w:val="-4"/>
                <w:sz w:val="21"/>
              </w:rPr>
              <w:t>4076</w:t>
            </w:r>
          </w:p>
        </w:tc>
        <w:tc>
          <w:tcPr>
            <w:tcW w:w="1632" w:type="dxa"/>
            <w:tcBorders>
              <w:bottom w:val="nil"/>
            </w:tcBorders>
          </w:tcPr>
          <w:p>
            <w:pPr>
              <w:pStyle w:val="TableParagraph"/>
              <w:spacing w:before="42"/>
              <w:ind w:right="128"/>
              <w:jc w:val="center"/>
              <w:rPr>
                <w:rFonts w:ascii="LM Roman 10"/>
                <w:sz w:val="21"/>
              </w:rPr>
            </w:pPr>
            <w:r>
              <w:rPr>
                <w:rFonts w:ascii="LM Roman 10"/>
                <w:spacing w:val="-4"/>
                <w:sz w:val="21"/>
              </w:rPr>
              <w:t>0.25</w:t>
            </w:r>
          </w:p>
        </w:tc>
      </w:tr>
      <w:tr>
        <w:trPr>
          <w:trHeight w:val="399" w:hRule="atLeast"/>
        </w:trPr>
        <w:tc>
          <w:tcPr>
            <w:tcW w:w="2751" w:type="dxa"/>
            <w:tcBorders>
              <w:top w:val="nil"/>
              <w:bottom w:val="nil"/>
            </w:tcBorders>
          </w:tcPr>
          <w:p>
            <w:pPr>
              <w:pStyle w:val="TableParagraph"/>
              <w:spacing w:before="85"/>
              <w:ind w:left="116"/>
              <w:rPr>
                <w:i/>
                <w:sz w:val="15"/>
              </w:rPr>
            </w:pPr>
            <w:r>
              <w:rPr>
                <w:i/>
                <w:spacing w:val="-2"/>
                <w:w w:val="105"/>
                <w:sz w:val="15"/>
              </w:rPr>
              <w:t>occupiedPointsLocked0.ind</w:t>
            </w:r>
          </w:p>
        </w:tc>
        <w:tc>
          <w:tcPr>
            <w:tcW w:w="1630" w:type="dxa"/>
            <w:tcBorders>
              <w:top w:val="nil"/>
              <w:bottom w:val="nil"/>
            </w:tcBorders>
          </w:tcPr>
          <w:p>
            <w:pPr>
              <w:pStyle w:val="TableParagraph"/>
              <w:spacing w:before="16"/>
              <w:ind w:left="3"/>
              <w:jc w:val="center"/>
              <w:rPr>
                <w:rFonts w:ascii="LM Roman 10"/>
                <w:sz w:val="21"/>
              </w:rPr>
            </w:pPr>
            <w:r>
              <w:rPr>
                <w:rFonts w:ascii="LM Roman 10"/>
                <w:spacing w:val="-2"/>
                <w:sz w:val="21"/>
              </w:rPr>
              <w:t>12930</w:t>
            </w:r>
          </w:p>
        </w:tc>
        <w:tc>
          <w:tcPr>
            <w:tcW w:w="1632" w:type="dxa"/>
            <w:tcBorders>
              <w:top w:val="nil"/>
              <w:bottom w:val="nil"/>
            </w:tcBorders>
          </w:tcPr>
          <w:p>
            <w:pPr>
              <w:pStyle w:val="TableParagraph"/>
              <w:spacing w:before="16"/>
              <w:ind w:right="127"/>
              <w:jc w:val="center"/>
              <w:rPr>
                <w:rFonts w:ascii="LM Roman 10"/>
                <w:sz w:val="21"/>
              </w:rPr>
            </w:pPr>
            <w:r>
              <w:rPr>
                <w:rFonts w:ascii="LM Roman 10"/>
                <w:spacing w:val="-4"/>
                <w:sz w:val="21"/>
              </w:rPr>
              <w:t>3560</w:t>
            </w:r>
          </w:p>
        </w:tc>
        <w:tc>
          <w:tcPr>
            <w:tcW w:w="1632" w:type="dxa"/>
            <w:tcBorders>
              <w:top w:val="nil"/>
              <w:bottom w:val="nil"/>
            </w:tcBorders>
          </w:tcPr>
          <w:p>
            <w:pPr>
              <w:pStyle w:val="TableParagraph"/>
              <w:spacing w:before="16"/>
              <w:ind w:right="128"/>
              <w:jc w:val="center"/>
              <w:rPr>
                <w:rFonts w:ascii="LM Roman 10"/>
                <w:sz w:val="21"/>
              </w:rPr>
            </w:pPr>
            <w:r>
              <w:rPr>
                <w:rFonts w:ascii="LM Roman 10"/>
                <w:spacing w:val="-4"/>
                <w:sz w:val="21"/>
              </w:rPr>
              <w:t>1.34</w:t>
            </w:r>
          </w:p>
        </w:tc>
      </w:tr>
      <w:tr>
        <w:trPr>
          <w:trHeight w:val="399" w:hRule="atLeast"/>
        </w:trPr>
        <w:tc>
          <w:tcPr>
            <w:tcW w:w="2751" w:type="dxa"/>
            <w:tcBorders>
              <w:top w:val="nil"/>
              <w:bottom w:val="nil"/>
            </w:tcBorders>
          </w:tcPr>
          <w:p>
            <w:pPr>
              <w:pStyle w:val="TableParagraph"/>
              <w:spacing w:before="83"/>
              <w:ind w:left="116"/>
              <w:rPr>
                <w:i/>
                <w:sz w:val="15"/>
              </w:rPr>
            </w:pPr>
            <w:r>
              <w:rPr>
                <w:i/>
                <w:spacing w:val="-2"/>
                <w:w w:val="105"/>
                <w:sz w:val="15"/>
              </w:rPr>
              <w:t>occupiedPointsLocked1</w:t>
            </w:r>
          </w:p>
        </w:tc>
        <w:tc>
          <w:tcPr>
            <w:tcW w:w="1630" w:type="dxa"/>
            <w:tcBorders>
              <w:top w:val="nil"/>
              <w:bottom w:val="nil"/>
            </w:tcBorders>
          </w:tcPr>
          <w:p>
            <w:pPr>
              <w:pStyle w:val="TableParagraph"/>
              <w:spacing w:before="15"/>
              <w:ind w:left="3"/>
              <w:jc w:val="center"/>
              <w:rPr>
                <w:rFonts w:ascii="LM Roman 10"/>
                <w:sz w:val="21"/>
              </w:rPr>
            </w:pPr>
            <w:r>
              <w:rPr>
                <w:rFonts w:ascii="LM Roman 10"/>
                <w:spacing w:val="-2"/>
                <w:sz w:val="21"/>
              </w:rPr>
              <w:t>14713</w:t>
            </w:r>
          </w:p>
        </w:tc>
        <w:tc>
          <w:tcPr>
            <w:tcW w:w="1632" w:type="dxa"/>
            <w:tcBorders>
              <w:top w:val="nil"/>
              <w:bottom w:val="nil"/>
            </w:tcBorders>
          </w:tcPr>
          <w:p>
            <w:pPr>
              <w:pStyle w:val="TableParagraph"/>
              <w:spacing w:before="15"/>
              <w:ind w:right="127"/>
              <w:jc w:val="center"/>
              <w:rPr>
                <w:rFonts w:ascii="LM Roman 10"/>
                <w:sz w:val="21"/>
              </w:rPr>
            </w:pPr>
            <w:r>
              <w:rPr>
                <w:rFonts w:ascii="LM Roman 10"/>
                <w:spacing w:val="-4"/>
                <w:sz w:val="21"/>
              </w:rPr>
              <w:t>4076</w:t>
            </w:r>
          </w:p>
        </w:tc>
        <w:tc>
          <w:tcPr>
            <w:tcW w:w="1632" w:type="dxa"/>
            <w:tcBorders>
              <w:top w:val="nil"/>
              <w:bottom w:val="nil"/>
            </w:tcBorders>
          </w:tcPr>
          <w:p>
            <w:pPr>
              <w:pStyle w:val="TableParagraph"/>
              <w:spacing w:before="15"/>
              <w:ind w:right="128"/>
              <w:jc w:val="center"/>
              <w:rPr>
                <w:rFonts w:ascii="LM Roman 10"/>
                <w:sz w:val="21"/>
              </w:rPr>
            </w:pPr>
            <w:r>
              <w:rPr>
                <w:rFonts w:ascii="LM Roman 10"/>
                <w:spacing w:val="-4"/>
                <w:sz w:val="21"/>
              </w:rPr>
              <w:t>0.21</w:t>
            </w:r>
          </w:p>
        </w:tc>
      </w:tr>
      <w:tr>
        <w:trPr>
          <w:trHeight w:val="399" w:hRule="atLeast"/>
        </w:trPr>
        <w:tc>
          <w:tcPr>
            <w:tcW w:w="2751" w:type="dxa"/>
            <w:tcBorders>
              <w:top w:val="nil"/>
              <w:bottom w:val="nil"/>
            </w:tcBorders>
          </w:tcPr>
          <w:p>
            <w:pPr>
              <w:pStyle w:val="TableParagraph"/>
              <w:spacing w:before="85"/>
              <w:ind w:left="116"/>
              <w:rPr>
                <w:i/>
                <w:sz w:val="15"/>
              </w:rPr>
            </w:pPr>
            <w:r>
              <w:rPr>
                <w:i/>
                <w:spacing w:val="-2"/>
                <w:w w:val="105"/>
                <w:sz w:val="15"/>
              </w:rPr>
              <w:t>occupiedPointsLocked1.ind</w:t>
            </w:r>
          </w:p>
        </w:tc>
        <w:tc>
          <w:tcPr>
            <w:tcW w:w="1630" w:type="dxa"/>
            <w:tcBorders>
              <w:top w:val="nil"/>
              <w:bottom w:val="nil"/>
            </w:tcBorders>
          </w:tcPr>
          <w:p>
            <w:pPr>
              <w:pStyle w:val="TableParagraph"/>
              <w:spacing w:before="16"/>
              <w:ind w:left="3"/>
              <w:jc w:val="center"/>
              <w:rPr>
                <w:rFonts w:ascii="LM Roman 10"/>
                <w:sz w:val="21"/>
              </w:rPr>
            </w:pPr>
            <w:r>
              <w:rPr>
                <w:rFonts w:ascii="LM Roman 10"/>
                <w:spacing w:val="-2"/>
                <w:sz w:val="21"/>
              </w:rPr>
              <w:t>12930</w:t>
            </w:r>
          </w:p>
        </w:tc>
        <w:tc>
          <w:tcPr>
            <w:tcW w:w="1632" w:type="dxa"/>
            <w:tcBorders>
              <w:top w:val="nil"/>
              <w:bottom w:val="nil"/>
            </w:tcBorders>
          </w:tcPr>
          <w:p>
            <w:pPr>
              <w:pStyle w:val="TableParagraph"/>
              <w:spacing w:before="16"/>
              <w:ind w:right="127"/>
              <w:jc w:val="center"/>
              <w:rPr>
                <w:rFonts w:ascii="LM Roman 10"/>
                <w:sz w:val="21"/>
              </w:rPr>
            </w:pPr>
            <w:r>
              <w:rPr>
                <w:rFonts w:ascii="LM Roman 10"/>
                <w:spacing w:val="-4"/>
                <w:sz w:val="21"/>
              </w:rPr>
              <w:t>3560</w:t>
            </w:r>
          </w:p>
        </w:tc>
        <w:tc>
          <w:tcPr>
            <w:tcW w:w="1632" w:type="dxa"/>
            <w:tcBorders>
              <w:top w:val="nil"/>
              <w:bottom w:val="nil"/>
            </w:tcBorders>
          </w:tcPr>
          <w:p>
            <w:pPr>
              <w:pStyle w:val="TableParagraph"/>
              <w:spacing w:before="16"/>
              <w:ind w:right="128"/>
              <w:jc w:val="center"/>
              <w:rPr>
                <w:rFonts w:ascii="LM Roman 10"/>
                <w:sz w:val="21"/>
              </w:rPr>
            </w:pPr>
            <w:r>
              <w:rPr>
                <w:rFonts w:ascii="LM Roman 10"/>
                <w:spacing w:val="-4"/>
                <w:sz w:val="21"/>
              </w:rPr>
              <w:t>1.33</w:t>
            </w:r>
          </w:p>
        </w:tc>
      </w:tr>
      <w:tr>
        <w:trPr>
          <w:trHeight w:val="399" w:hRule="atLeast"/>
        </w:trPr>
        <w:tc>
          <w:tcPr>
            <w:tcW w:w="2751" w:type="dxa"/>
            <w:tcBorders>
              <w:top w:val="nil"/>
              <w:bottom w:val="nil"/>
            </w:tcBorders>
          </w:tcPr>
          <w:p>
            <w:pPr>
              <w:pStyle w:val="TableParagraph"/>
              <w:spacing w:before="83"/>
              <w:ind w:left="116"/>
              <w:rPr>
                <w:i/>
                <w:sz w:val="15"/>
              </w:rPr>
            </w:pPr>
            <w:bookmarkStart w:name="_bookmark7" w:id="15"/>
            <w:bookmarkEnd w:id="15"/>
            <w:r>
              <w:rPr/>
            </w:r>
            <w:r>
              <w:rPr>
                <w:i/>
                <w:spacing w:val="-2"/>
                <w:w w:val="105"/>
                <w:sz w:val="15"/>
              </w:rPr>
              <w:t>occupiedPointsLocked2</w:t>
            </w:r>
          </w:p>
        </w:tc>
        <w:tc>
          <w:tcPr>
            <w:tcW w:w="1630" w:type="dxa"/>
            <w:tcBorders>
              <w:top w:val="nil"/>
              <w:bottom w:val="nil"/>
            </w:tcBorders>
          </w:tcPr>
          <w:p>
            <w:pPr>
              <w:pStyle w:val="TableParagraph"/>
              <w:spacing w:before="15"/>
              <w:ind w:left="3"/>
              <w:jc w:val="center"/>
              <w:rPr>
                <w:rFonts w:ascii="LM Roman 10"/>
                <w:sz w:val="21"/>
              </w:rPr>
            </w:pPr>
            <w:r>
              <w:rPr>
                <w:rFonts w:ascii="LM Roman 10"/>
                <w:spacing w:val="-2"/>
                <w:sz w:val="21"/>
              </w:rPr>
              <w:t>14716</w:t>
            </w:r>
          </w:p>
        </w:tc>
        <w:tc>
          <w:tcPr>
            <w:tcW w:w="1632" w:type="dxa"/>
            <w:tcBorders>
              <w:top w:val="nil"/>
              <w:bottom w:val="nil"/>
            </w:tcBorders>
          </w:tcPr>
          <w:p>
            <w:pPr>
              <w:pStyle w:val="TableParagraph"/>
              <w:spacing w:before="15"/>
              <w:ind w:right="127"/>
              <w:jc w:val="center"/>
              <w:rPr>
                <w:rFonts w:ascii="LM Roman 10"/>
                <w:sz w:val="21"/>
              </w:rPr>
            </w:pPr>
            <w:r>
              <w:rPr>
                <w:rFonts w:ascii="LM Roman 10"/>
                <w:spacing w:val="-4"/>
                <w:sz w:val="21"/>
              </w:rPr>
              <w:t>4076</w:t>
            </w:r>
          </w:p>
        </w:tc>
        <w:tc>
          <w:tcPr>
            <w:tcW w:w="1632" w:type="dxa"/>
            <w:tcBorders>
              <w:top w:val="nil"/>
              <w:bottom w:val="nil"/>
            </w:tcBorders>
          </w:tcPr>
          <w:p>
            <w:pPr>
              <w:pStyle w:val="TableParagraph"/>
              <w:spacing w:before="15"/>
              <w:ind w:right="128"/>
              <w:jc w:val="center"/>
              <w:rPr>
                <w:rFonts w:ascii="LM Roman 10"/>
                <w:sz w:val="21"/>
              </w:rPr>
            </w:pPr>
            <w:r>
              <w:rPr>
                <w:rFonts w:ascii="LM Roman 10"/>
                <w:spacing w:val="-4"/>
                <w:sz w:val="21"/>
              </w:rPr>
              <w:t>0.25</w:t>
            </w:r>
          </w:p>
        </w:tc>
      </w:tr>
      <w:tr>
        <w:trPr>
          <w:trHeight w:val="399" w:hRule="atLeast"/>
        </w:trPr>
        <w:tc>
          <w:tcPr>
            <w:tcW w:w="2751" w:type="dxa"/>
            <w:tcBorders>
              <w:top w:val="nil"/>
              <w:bottom w:val="nil"/>
            </w:tcBorders>
          </w:tcPr>
          <w:p>
            <w:pPr>
              <w:pStyle w:val="TableParagraph"/>
              <w:spacing w:before="85"/>
              <w:ind w:left="116"/>
              <w:rPr>
                <w:i/>
                <w:sz w:val="15"/>
              </w:rPr>
            </w:pPr>
            <w:r>
              <w:rPr>
                <w:i/>
                <w:spacing w:val="-2"/>
                <w:w w:val="105"/>
                <w:sz w:val="15"/>
              </w:rPr>
              <w:t>occupiedPointsLocked2.ind</w:t>
            </w:r>
          </w:p>
        </w:tc>
        <w:tc>
          <w:tcPr>
            <w:tcW w:w="1630" w:type="dxa"/>
            <w:tcBorders>
              <w:top w:val="nil"/>
              <w:bottom w:val="nil"/>
            </w:tcBorders>
          </w:tcPr>
          <w:p>
            <w:pPr>
              <w:pStyle w:val="TableParagraph"/>
              <w:spacing w:before="16"/>
              <w:ind w:left="3"/>
              <w:jc w:val="center"/>
              <w:rPr>
                <w:rFonts w:ascii="LM Roman 10"/>
                <w:sz w:val="21"/>
              </w:rPr>
            </w:pPr>
            <w:r>
              <w:rPr>
                <w:rFonts w:ascii="LM Roman 10"/>
                <w:spacing w:val="-2"/>
                <w:sz w:val="21"/>
              </w:rPr>
              <w:t>12930</w:t>
            </w:r>
          </w:p>
        </w:tc>
        <w:tc>
          <w:tcPr>
            <w:tcW w:w="1632" w:type="dxa"/>
            <w:tcBorders>
              <w:top w:val="nil"/>
              <w:bottom w:val="nil"/>
            </w:tcBorders>
          </w:tcPr>
          <w:p>
            <w:pPr>
              <w:pStyle w:val="TableParagraph"/>
              <w:spacing w:before="16"/>
              <w:ind w:right="127"/>
              <w:jc w:val="center"/>
              <w:rPr>
                <w:rFonts w:ascii="LM Roman 10"/>
                <w:sz w:val="21"/>
              </w:rPr>
            </w:pPr>
            <w:r>
              <w:rPr>
                <w:rFonts w:ascii="LM Roman 10"/>
                <w:spacing w:val="-4"/>
                <w:sz w:val="21"/>
              </w:rPr>
              <w:t>3560</w:t>
            </w:r>
          </w:p>
        </w:tc>
        <w:tc>
          <w:tcPr>
            <w:tcW w:w="1632" w:type="dxa"/>
            <w:tcBorders>
              <w:top w:val="nil"/>
              <w:bottom w:val="nil"/>
            </w:tcBorders>
          </w:tcPr>
          <w:p>
            <w:pPr>
              <w:pStyle w:val="TableParagraph"/>
              <w:spacing w:before="16"/>
              <w:ind w:right="128"/>
              <w:jc w:val="center"/>
              <w:rPr>
                <w:rFonts w:ascii="LM Roman 10"/>
                <w:sz w:val="21"/>
              </w:rPr>
            </w:pPr>
            <w:r>
              <w:rPr>
                <w:rFonts w:ascii="LM Roman 10"/>
                <w:spacing w:val="-4"/>
                <w:sz w:val="21"/>
              </w:rPr>
              <w:t>1.37</w:t>
            </w:r>
          </w:p>
        </w:tc>
      </w:tr>
      <w:tr>
        <w:trPr>
          <w:trHeight w:val="399" w:hRule="atLeast"/>
        </w:trPr>
        <w:tc>
          <w:tcPr>
            <w:tcW w:w="2751" w:type="dxa"/>
            <w:tcBorders>
              <w:top w:val="nil"/>
              <w:bottom w:val="nil"/>
            </w:tcBorders>
          </w:tcPr>
          <w:p>
            <w:pPr>
              <w:pStyle w:val="TableParagraph"/>
              <w:spacing w:before="83"/>
              <w:ind w:left="116"/>
              <w:rPr>
                <w:i/>
                <w:sz w:val="15"/>
              </w:rPr>
            </w:pPr>
            <w:r>
              <w:rPr>
                <w:i/>
                <w:spacing w:val="-2"/>
                <w:w w:val="105"/>
                <w:sz w:val="15"/>
              </w:rPr>
              <w:t>occupiedPointsLocked3</w:t>
            </w:r>
          </w:p>
        </w:tc>
        <w:tc>
          <w:tcPr>
            <w:tcW w:w="1630" w:type="dxa"/>
            <w:tcBorders>
              <w:top w:val="nil"/>
              <w:bottom w:val="nil"/>
            </w:tcBorders>
          </w:tcPr>
          <w:p>
            <w:pPr>
              <w:pStyle w:val="TableParagraph"/>
              <w:spacing w:before="15"/>
              <w:ind w:left="3"/>
              <w:jc w:val="center"/>
              <w:rPr>
                <w:rFonts w:ascii="LM Roman 10"/>
                <w:sz w:val="21"/>
              </w:rPr>
            </w:pPr>
            <w:r>
              <w:rPr>
                <w:rFonts w:ascii="LM Roman 10"/>
                <w:spacing w:val="-2"/>
                <w:sz w:val="21"/>
              </w:rPr>
              <w:t>14713</w:t>
            </w:r>
          </w:p>
        </w:tc>
        <w:tc>
          <w:tcPr>
            <w:tcW w:w="1632" w:type="dxa"/>
            <w:tcBorders>
              <w:top w:val="nil"/>
              <w:bottom w:val="nil"/>
            </w:tcBorders>
          </w:tcPr>
          <w:p>
            <w:pPr>
              <w:pStyle w:val="TableParagraph"/>
              <w:spacing w:before="15"/>
              <w:ind w:right="127"/>
              <w:jc w:val="center"/>
              <w:rPr>
                <w:rFonts w:ascii="LM Roman 10"/>
                <w:sz w:val="21"/>
              </w:rPr>
            </w:pPr>
            <w:r>
              <w:rPr>
                <w:rFonts w:ascii="LM Roman 10"/>
                <w:spacing w:val="-4"/>
                <w:sz w:val="21"/>
              </w:rPr>
              <w:t>4076</w:t>
            </w:r>
          </w:p>
        </w:tc>
        <w:tc>
          <w:tcPr>
            <w:tcW w:w="1632" w:type="dxa"/>
            <w:tcBorders>
              <w:top w:val="nil"/>
              <w:bottom w:val="nil"/>
            </w:tcBorders>
          </w:tcPr>
          <w:p>
            <w:pPr>
              <w:pStyle w:val="TableParagraph"/>
              <w:spacing w:before="15"/>
              <w:ind w:right="128"/>
              <w:jc w:val="center"/>
              <w:rPr>
                <w:rFonts w:ascii="LM Roman 10"/>
                <w:sz w:val="21"/>
              </w:rPr>
            </w:pPr>
            <w:r>
              <w:rPr>
                <w:rFonts w:ascii="LM Roman 10"/>
                <w:spacing w:val="-4"/>
                <w:sz w:val="21"/>
              </w:rPr>
              <w:t>0.27</w:t>
            </w:r>
          </w:p>
        </w:tc>
      </w:tr>
      <w:tr>
        <w:trPr>
          <w:trHeight w:val="372" w:hRule="atLeast"/>
        </w:trPr>
        <w:tc>
          <w:tcPr>
            <w:tcW w:w="2751" w:type="dxa"/>
            <w:tcBorders>
              <w:top w:val="nil"/>
            </w:tcBorders>
          </w:tcPr>
          <w:p>
            <w:pPr>
              <w:pStyle w:val="TableParagraph"/>
              <w:spacing w:before="85"/>
              <w:ind w:left="116"/>
              <w:rPr>
                <w:i/>
                <w:sz w:val="15"/>
              </w:rPr>
            </w:pPr>
            <w:bookmarkStart w:name="Related Work" w:id="16"/>
            <w:bookmarkEnd w:id="16"/>
            <w:r>
              <w:rPr/>
            </w:r>
            <w:bookmarkStart w:name="_bookmark8" w:id="17"/>
            <w:bookmarkEnd w:id="17"/>
            <w:r>
              <w:rPr/>
            </w:r>
            <w:r>
              <w:rPr>
                <w:i/>
                <w:spacing w:val="-2"/>
                <w:w w:val="105"/>
                <w:sz w:val="15"/>
              </w:rPr>
              <w:t>occupiedPointsLocked3.ind</w:t>
            </w:r>
          </w:p>
        </w:tc>
        <w:tc>
          <w:tcPr>
            <w:tcW w:w="1630" w:type="dxa"/>
            <w:tcBorders>
              <w:top w:val="nil"/>
            </w:tcBorders>
          </w:tcPr>
          <w:p>
            <w:pPr>
              <w:pStyle w:val="TableParagraph"/>
              <w:spacing w:before="16"/>
              <w:ind w:left="3"/>
              <w:jc w:val="center"/>
              <w:rPr>
                <w:rFonts w:ascii="LM Roman 10"/>
                <w:sz w:val="21"/>
              </w:rPr>
            </w:pPr>
            <w:r>
              <w:rPr>
                <w:rFonts w:ascii="LM Roman 10"/>
                <w:spacing w:val="-2"/>
                <w:sz w:val="21"/>
              </w:rPr>
              <w:t>12930</w:t>
            </w:r>
          </w:p>
        </w:tc>
        <w:tc>
          <w:tcPr>
            <w:tcW w:w="1632" w:type="dxa"/>
            <w:tcBorders>
              <w:top w:val="nil"/>
            </w:tcBorders>
          </w:tcPr>
          <w:p>
            <w:pPr>
              <w:pStyle w:val="TableParagraph"/>
              <w:spacing w:before="16"/>
              <w:ind w:right="127"/>
              <w:jc w:val="center"/>
              <w:rPr>
                <w:rFonts w:ascii="LM Roman 10"/>
                <w:sz w:val="21"/>
              </w:rPr>
            </w:pPr>
            <w:r>
              <w:rPr>
                <w:rFonts w:ascii="LM Roman 10"/>
                <w:spacing w:val="-4"/>
                <w:sz w:val="21"/>
              </w:rPr>
              <w:t>3560</w:t>
            </w:r>
          </w:p>
        </w:tc>
        <w:tc>
          <w:tcPr>
            <w:tcW w:w="1632" w:type="dxa"/>
            <w:tcBorders>
              <w:top w:val="nil"/>
            </w:tcBorders>
          </w:tcPr>
          <w:p>
            <w:pPr>
              <w:pStyle w:val="TableParagraph"/>
              <w:spacing w:before="16"/>
              <w:ind w:right="129"/>
              <w:jc w:val="center"/>
              <w:rPr>
                <w:rFonts w:ascii="LM Roman 10"/>
                <w:sz w:val="21"/>
              </w:rPr>
            </w:pPr>
            <w:r>
              <w:rPr>
                <w:rFonts w:ascii="LM Roman 10"/>
                <w:spacing w:val="-5"/>
                <w:sz w:val="21"/>
              </w:rPr>
              <w:t>1.3</w:t>
            </w:r>
          </w:p>
        </w:tc>
      </w:tr>
    </w:tbl>
    <w:p>
      <w:pPr>
        <w:spacing w:line="180" w:lineRule="exact" w:before="45"/>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47" w:lineRule="exact" w:before="0"/>
        <w:ind w:left="0" w:right="116" w:firstLine="0"/>
        <w:jc w:val="center"/>
        <w:rPr>
          <w:rFonts w:ascii="LM Roman 8"/>
          <w:sz w:val="15"/>
        </w:rPr>
      </w:pPr>
      <w:r>
        <w:rPr>
          <w:rFonts w:ascii="LM Roman 8"/>
          <w:w w:val="105"/>
          <w:sz w:val="15"/>
        </w:rPr>
        <w:t>Clause</w:t>
      </w:r>
      <w:r>
        <w:rPr>
          <w:rFonts w:ascii="LM Roman 8"/>
          <w:spacing w:val="-12"/>
          <w:w w:val="105"/>
          <w:sz w:val="15"/>
        </w:rPr>
        <w:t> </w:t>
      </w:r>
      <w:r>
        <w:rPr>
          <w:rFonts w:ascii="LM Roman 8"/>
          <w:w w:val="105"/>
          <w:sz w:val="15"/>
        </w:rPr>
        <w:t>sets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there</w:t>
      </w:r>
      <w:r>
        <w:rPr>
          <w:rFonts w:ascii="LM Roman 8"/>
          <w:spacing w:val="-9"/>
          <w:w w:val="105"/>
          <w:sz w:val="15"/>
        </w:rPr>
        <w:t> </w:t>
      </w:r>
      <w:r>
        <w:rPr>
          <w:rFonts w:ascii="LM Roman 8"/>
          <w:w w:val="105"/>
          <w:sz w:val="15"/>
        </w:rPr>
        <w:t>verification</w:t>
      </w:r>
      <w:r>
        <w:rPr>
          <w:rFonts w:ascii="LM Roman 8"/>
          <w:spacing w:val="-12"/>
          <w:w w:val="105"/>
          <w:sz w:val="15"/>
        </w:rPr>
        <w:t> </w:t>
      </w:r>
      <w:r>
        <w:rPr>
          <w:rFonts w:ascii="LM Roman 8"/>
          <w:w w:val="105"/>
          <w:sz w:val="15"/>
        </w:rPr>
        <w:t>time,</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clause</w:t>
      </w:r>
      <w:r>
        <w:rPr>
          <w:rFonts w:ascii="LM Roman 8"/>
          <w:spacing w:val="-9"/>
          <w:w w:val="105"/>
          <w:sz w:val="15"/>
        </w:rPr>
        <w:t> </w:t>
      </w:r>
      <w:r>
        <w:rPr>
          <w:rFonts w:ascii="LM Roman 8"/>
          <w:w w:val="105"/>
          <w:sz w:val="15"/>
        </w:rPr>
        <w:t>sets</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italic</w:t>
      </w:r>
      <w:r>
        <w:rPr>
          <w:rFonts w:ascii="LM Roman 8"/>
          <w:spacing w:val="-14"/>
          <w:w w:val="105"/>
          <w:sz w:val="15"/>
        </w:rPr>
        <w:t> </w:t>
      </w:r>
      <w:r>
        <w:rPr>
          <w:rFonts w:ascii="LM Roman 8"/>
          <w:w w:val="105"/>
          <w:sz w:val="15"/>
        </w:rPr>
        <w:t>are</w:t>
      </w:r>
      <w:r>
        <w:rPr>
          <w:rFonts w:ascii="LM Roman 8"/>
          <w:spacing w:val="-12"/>
          <w:w w:val="105"/>
          <w:sz w:val="15"/>
        </w:rPr>
        <w:t> </w:t>
      </w:r>
      <w:r>
        <w:rPr>
          <w:rFonts w:ascii="LM Roman 8"/>
          <w:w w:val="105"/>
          <w:sz w:val="15"/>
        </w:rPr>
        <w:t>satisfiable.</w:t>
      </w:r>
      <w:r>
        <w:rPr>
          <w:rFonts w:ascii="LM Roman 8"/>
          <w:spacing w:val="5"/>
          <w:w w:val="105"/>
          <w:sz w:val="15"/>
        </w:rPr>
        <w:t> </w:t>
      </w:r>
      <w:r>
        <w:rPr>
          <w:rFonts w:ascii="LM Roman 8"/>
          <w:w w:val="105"/>
          <w:sz w:val="15"/>
        </w:rPr>
        <w:t>Clause</w:t>
      </w:r>
      <w:r>
        <w:rPr>
          <w:rFonts w:ascii="LM Roman 8"/>
          <w:spacing w:val="-13"/>
          <w:w w:val="105"/>
          <w:sz w:val="15"/>
        </w:rPr>
        <w:t> </w:t>
      </w:r>
      <w:r>
        <w:rPr>
          <w:rFonts w:ascii="LM Roman 8"/>
          <w:w w:val="105"/>
          <w:sz w:val="15"/>
        </w:rPr>
        <w:t>sets</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end</w:t>
      </w:r>
      <w:r>
        <w:rPr>
          <w:rFonts w:ascii="LM Roman 8"/>
          <w:spacing w:val="-10"/>
          <w:w w:val="105"/>
          <w:sz w:val="15"/>
        </w:rPr>
        <w:t> </w:t>
      </w:r>
      <w:r>
        <w:rPr>
          <w:rFonts w:ascii="LM Roman 8"/>
          <w:spacing w:val="-4"/>
          <w:w w:val="105"/>
          <w:sz w:val="15"/>
        </w:rPr>
        <w:t>with</w:t>
      </w:r>
    </w:p>
    <w:p>
      <w:pPr>
        <w:spacing w:line="180" w:lineRule="exact" w:before="0"/>
        <w:ind w:left="0" w:right="116" w:firstLine="0"/>
        <w:jc w:val="center"/>
        <w:rPr>
          <w:rFonts w:ascii="LM Roman 8"/>
          <w:sz w:val="15"/>
        </w:rPr>
      </w:pPr>
      <w:r>
        <w:rPr>
          <w:rFonts w:ascii="LM Roman 8"/>
          <w:i/>
          <w:w w:val="105"/>
          <w:sz w:val="15"/>
        </w:rPr>
        <w:t>ind</w:t>
      </w:r>
      <w:r>
        <w:rPr>
          <w:rFonts w:ascii="LM Roman 8"/>
          <w:i/>
          <w:spacing w:val="-16"/>
          <w:w w:val="105"/>
          <w:sz w:val="15"/>
        </w:rPr>
        <w:t> </w:t>
      </w:r>
      <w:r>
        <w:rPr>
          <w:rFonts w:ascii="LM Roman 8"/>
          <w:w w:val="105"/>
          <w:sz w:val="15"/>
        </w:rPr>
        <w:t>are</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inductive</w:t>
      </w:r>
      <w:r>
        <w:rPr>
          <w:rFonts w:ascii="LM Roman 8"/>
          <w:spacing w:val="-9"/>
          <w:w w:val="105"/>
          <w:sz w:val="15"/>
        </w:rPr>
        <w:t> </w:t>
      </w:r>
      <w:r>
        <w:rPr>
          <w:rFonts w:ascii="LM Roman 8"/>
          <w:w w:val="105"/>
          <w:sz w:val="15"/>
        </w:rPr>
        <w:t>step</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verification,</w:t>
      </w:r>
      <w:r>
        <w:rPr>
          <w:rFonts w:ascii="LM Roman 8"/>
          <w:spacing w:val="-10"/>
          <w:w w:val="105"/>
          <w:sz w:val="15"/>
        </w:rPr>
        <w:t> </w:t>
      </w:r>
      <w:r>
        <w:rPr>
          <w:rFonts w:ascii="LM Roman 8"/>
          <w:w w:val="105"/>
          <w:sz w:val="15"/>
        </w:rPr>
        <w:t>those</w:t>
      </w:r>
      <w:r>
        <w:rPr>
          <w:rFonts w:ascii="LM Roman 8"/>
          <w:spacing w:val="-12"/>
          <w:w w:val="105"/>
          <w:sz w:val="15"/>
        </w:rPr>
        <w:t> </w:t>
      </w:r>
      <w:r>
        <w:rPr>
          <w:rFonts w:ascii="LM Roman 8"/>
          <w:w w:val="105"/>
          <w:sz w:val="15"/>
        </w:rPr>
        <w:t>without</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base</w:t>
      </w:r>
      <w:r>
        <w:rPr>
          <w:rFonts w:ascii="LM Roman 8"/>
          <w:spacing w:val="-10"/>
          <w:w w:val="105"/>
          <w:sz w:val="15"/>
        </w:rPr>
        <w:t> </w:t>
      </w:r>
      <w:r>
        <w:rPr>
          <w:rFonts w:ascii="LM Roman 8"/>
          <w:spacing w:val="-2"/>
          <w:w w:val="105"/>
          <w:sz w:val="15"/>
        </w:rPr>
        <w:t>cases.</w:t>
      </w:r>
    </w:p>
    <w:p>
      <w:pPr>
        <w:pStyle w:val="BodyText"/>
        <w:spacing w:before="53"/>
        <w:rPr>
          <w:rFonts w:ascii="LM Roman 8"/>
          <w:sz w:val="15"/>
        </w:rPr>
      </w:pPr>
    </w:p>
    <w:p>
      <w:pPr>
        <w:pStyle w:val="BodyText"/>
        <w:spacing w:line="216" w:lineRule="auto"/>
        <w:ind w:left="107" w:right="225"/>
        <w:jc w:val="both"/>
      </w:pPr>
      <w:r>
        <w:rPr/>
        <w:t>signalling principle, when the clause sets are all satisfiable, has a greater average running time, especially through the inductive steps.</w:t>
      </w:r>
    </w:p>
    <w:p>
      <w:pPr>
        <w:pStyle w:val="BodyText"/>
        <w:spacing w:before="34"/>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197"/>
        <w:ind w:left="107" w:right="221"/>
        <w:jc w:val="both"/>
      </w:pPr>
      <w:r>
        <w:rPr/>
        <w:t>There have been many attempts to apply formal methods to railways and their associated interlocking systems.</w:t>
      </w:r>
      <w:r>
        <w:rPr>
          <w:spacing w:val="40"/>
        </w:rPr>
        <w:t> </w:t>
      </w:r>
      <w:r>
        <w:rPr/>
        <w:t>Indeed, this is the subject of the </w:t>
      </w:r>
      <w:r>
        <w:rPr>
          <w:rFonts w:ascii="LM Roman Caps 10" w:hAnsi="LM Roman Caps 10"/>
        </w:rPr>
        <w:t>TR</w:t>
      </w:r>
      <w:r>
        <w:rPr>
          <w:rFonts w:ascii="LM Roman Caps 10" w:hAnsi="LM Roman Caps 10"/>
          <w:smallCaps/>
        </w:rPr>
        <w:t>ain</w:t>
      </w:r>
      <w:r>
        <w:rPr>
          <w:rFonts w:ascii="LM Roman Caps 10" w:hAnsi="LM Roman Caps 10"/>
          <w:smallCaps w:val="0"/>
        </w:rPr>
        <w:t> </w:t>
      </w:r>
      <w:r>
        <w:rPr>
          <w:i/>
          <w:smallCaps w:val="0"/>
        </w:rPr>
        <w:t>Grand</w:t>
      </w:r>
      <w:r>
        <w:rPr>
          <w:i/>
          <w:smallCaps w:val="0"/>
        </w:rPr>
        <w:t> Challenge </w:t>
      </w:r>
      <w:r>
        <w:rPr>
          <w:smallCaps w:val="0"/>
        </w:rPr>
        <w:t>proposed by Dines Bjørner [</w:t>
      </w:r>
      <w:hyperlink w:history="true" w:anchor="_bookmark13">
        <w:r>
          <w:rPr>
            <w:smallCaps w:val="0"/>
            <w:color w:val="0000FF"/>
          </w:rPr>
          <w:t>3</w:t>
        </w:r>
      </w:hyperlink>
      <w:r>
        <w:rPr>
          <w:smallCaps w:val="0"/>
        </w:rPr>
        <w:t>].</w:t>
      </w:r>
    </w:p>
    <w:p>
      <w:pPr>
        <w:pStyle w:val="BodyText"/>
        <w:spacing w:line="216" w:lineRule="auto" w:before="17"/>
        <w:ind w:left="107" w:right="215" w:firstLine="319"/>
        <w:jc w:val="both"/>
      </w:pPr>
      <w:r>
        <w:rPr/>
        <w:t>Eriksson</w:t>
      </w:r>
      <w:r>
        <w:rPr>
          <w:spacing w:val="-4"/>
        </w:rPr>
        <w:t> </w:t>
      </w:r>
      <w:r>
        <w:rPr/>
        <w:t>has</w:t>
      </w:r>
      <w:r>
        <w:rPr>
          <w:spacing w:val="-3"/>
        </w:rPr>
        <w:t> </w:t>
      </w:r>
      <w:r>
        <w:rPr/>
        <w:t>applied formal</w:t>
      </w:r>
      <w:r>
        <w:rPr>
          <w:spacing w:val="-3"/>
        </w:rPr>
        <w:t> </w:t>
      </w:r>
      <w:r>
        <w:rPr/>
        <w:t>methods</w:t>
      </w:r>
      <w:r>
        <w:rPr>
          <w:spacing w:val="-3"/>
        </w:rPr>
        <w:t> </w:t>
      </w:r>
      <w:r>
        <w:rPr/>
        <w:t>to</w:t>
      </w:r>
      <w:r>
        <w:rPr>
          <w:spacing w:val="-2"/>
        </w:rPr>
        <w:t> </w:t>
      </w:r>
      <w:r>
        <w:rPr/>
        <w:t>the</w:t>
      </w:r>
      <w:r>
        <w:rPr>
          <w:spacing w:val="-4"/>
        </w:rPr>
        <w:t> </w:t>
      </w:r>
      <w:r>
        <w:rPr/>
        <w:t>problem</w:t>
      </w:r>
      <w:r>
        <w:rPr>
          <w:spacing w:val="-3"/>
        </w:rPr>
        <w:t> </w:t>
      </w:r>
      <w:r>
        <w:rPr/>
        <w:t>with</w:t>
      </w:r>
      <w:r>
        <w:rPr>
          <w:spacing w:val="-2"/>
        </w:rPr>
        <w:t> </w:t>
      </w:r>
      <w:r>
        <w:rPr/>
        <w:t>great success</w:t>
      </w:r>
      <w:r>
        <w:rPr>
          <w:spacing w:val="-3"/>
        </w:rPr>
        <w:t> </w:t>
      </w:r>
      <w:r>
        <w:rPr/>
        <w:t>for over ten years, notably on behalf of Banverket (the Swedish National Rail Administra- tion) [</w:t>
      </w:r>
      <w:hyperlink w:history="true" w:anchor="_bookmark14">
        <w:r>
          <w:rPr>
            <w:color w:val="0000FF"/>
          </w:rPr>
          <w:t>5</w:t>
        </w:r>
      </w:hyperlink>
      <w:r>
        <w:rPr/>
        <w:t>,</w:t>
      </w:r>
      <w:hyperlink w:history="true" w:anchor="_bookmark15">
        <w:r>
          <w:rPr>
            <w:color w:val="0000FF"/>
          </w:rPr>
          <w:t>6</w:t>
        </w:r>
      </w:hyperlink>
      <w:r>
        <w:rPr/>
        <w:t>,</w:t>
      </w:r>
      <w:hyperlink w:history="true" w:anchor="_bookmark16">
        <w:r>
          <w:rPr>
            <w:color w:val="0000FF"/>
          </w:rPr>
          <w:t>7</w:t>
        </w:r>
      </w:hyperlink>
      <w:r>
        <w:rPr/>
        <w:t>].</w:t>
      </w:r>
      <w:r>
        <w:rPr>
          <w:spacing w:val="39"/>
        </w:rPr>
        <w:t> </w:t>
      </w:r>
      <w:r>
        <w:rPr/>
        <w:t>This approach works by creating two mathematical models:</w:t>
      </w:r>
      <w:r>
        <w:rPr>
          <w:spacing w:val="33"/>
        </w:rPr>
        <w:t> </w:t>
      </w:r>
      <w:r>
        <w:rPr/>
        <w:t>the first is that of the interlocking system and consists of rules, and the second is of the topological aspects of the railway yard for which the interlocking system has been </w:t>
      </w:r>
      <w:bookmarkStart w:name="_bookmark9" w:id="18"/>
      <w:bookmarkEnd w:id="18"/>
      <w:r>
        <w:rPr/>
        <w:t>d</w:t>
      </w:r>
      <w:r>
        <w:rPr/>
        <w:t>esigned.</w:t>
      </w:r>
      <w:r>
        <w:rPr>
          <w:spacing w:val="34"/>
        </w:rPr>
        <w:t> </w:t>
      </w:r>
      <w:r>
        <w:rPr/>
        <w:t>Verification proceeds by proving that a signalling principle holds for the interlocking</w:t>
      </w:r>
      <w:r>
        <w:rPr>
          <w:spacing w:val="-7"/>
        </w:rPr>
        <w:t> </w:t>
      </w:r>
      <w:r>
        <w:rPr/>
        <w:t>system</w:t>
      </w:r>
      <w:r>
        <w:rPr>
          <w:spacing w:val="-11"/>
        </w:rPr>
        <w:t> </w:t>
      </w:r>
      <w:r>
        <w:rPr/>
        <w:t>model</w:t>
      </w:r>
      <w:r>
        <w:rPr>
          <w:spacing w:val="-15"/>
        </w:rPr>
        <w:t> </w:t>
      </w:r>
      <w:r>
        <w:rPr/>
        <w:t>in</w:t>
      </w:r>
      <w:r>
        <w:rPr>
          <w:spacing w:val="-10"/>
        </w:rPr>
        <w:t> </w:t>
      </w:r>
      <w:r>
        <w:rPr/>
        <w:t>the</w:t>
      </w:r>
      <w:r>
        <w:rPr>
          <w:spacing w:val="-15"/>
        </w:rPr>
        <w:t> </w:t>
      </w:r>
      <w:r>
        <w:rPr/>
        <w:t>topology</w:t>
      </w:r>
      <w:r>
        <w:rPr>
          <w:spacing w:val="-9"/>
        </w:rPr>
        <w:t> </w:t>
      </w:r>
      <w:r>
        <w:rPr/>
        <w:t>model</w:t>
      </w:r>
      <w:r>
        <w:rPr>
          <w:spacing w:val="-11"/>
        </w:rPr>
        <w:t> </w:t>
      </w:r>
      <w:r>
        <w:rPr/>
        <w:t>of</w:t>
      </w:r>
      <w:r>
        <w:rPr>
          <w:spacing w:val="-10"/>
        </w:rPr>
        <w:t> </w:t>
      </w:r>
      <w:r>
        <w:rPr/>
        <w:t>the</w:t>
      </w:r>
      <w:r>
        <w:rPr>
          <w:spacing w:val="-13"/>
        </w:rPr>
        <w:t> </w:t>
      </w:r>
      <w:r>
        <w:rPr/>
        <w:t>railway</w:t>
      </w:r>
      <w:r>
        <w:rPr>
          <w:spacing w:val="-9"/>
        </w:rPr>
        <w:t> </w:t>
      </w:r>
      <w:r>
        <w:rPr/>
        <w:t>yard.</w:t>
      </w:r>
      <w:r>
        <w:rPr>
          <w:spacing w:val="21"/>
        </w:rPr>
        <w:t> </w:t>
      </w:r>
      <w:r>
        <w:rPr/>
        <w:t>The</w:t>
      </w:r>
      <w:r>
        <w:rPr>
          <w:spacing w:val="-15"/>
        </w:rPr>
        <w:t> </w:t>
      </w:r>
      <w:r>
        <w:rPr/>
        <w:t>NP-Tools software</w:t>
      </w:r>
      <w:r>
        <w:rPr>
          <w:spacing w:val="-6"/>
        </w:rPr>
        <w:t> </w:t>
      </w:r>
      <w:r>
        <w:rPr/>
        <w:t>produced by the company Prover</w:t>
      </w:r>
      <w:r>
        <w:rPr>
          <w:spacing w:val="-18"/>
        </w:rPr>
        <w:t> </w:t>
      </w:r>
      <w:hyperlink w:history="true" w:anchor="_bookmark9">
        <w:r>
          <w:rPr>
            <w:rFonts w:ascii="LM Roman 8"/>
            <w:color w:val="0000FF"/>
            <w:vertAlign w:val="superscript"/>
          </w:rPr>
          <w:t>7</w:t>
        </w:r>
      </w:hyperlink>
      <w:r>
        <w:rPr>
          <w:rFonts w:ascii="LM Roman 8"/>
          <w:color w:val="0000FF"/>
          <w:spacing w:val="40"/>
          <w:vertAlign w:val="baseline"/>
        </w:rPr>
        <w:t> </w:t>
      </w:r>
      <w:r>
        <w:rPr>
          <w:vertAlign w:val="baseline"/>
        </w:rPr>
        <w:t>was used for the verification [</w:t>
      </w:r>
      <w:hyperlink w:history="true" w:anchor="_bookmark14">
        <w:r>
          <w:rPr>
            <w:color w:val="0000FF"/>
            <w:vertAlign w:val="baseline"/>
          </w:rPr>
          <w:t>5</w:t>
        </w:r>
      </w:hyperlink>
      <w:r>
        <w:rPr>
          <w:vertAlign w:val="baseline"/>
        </w:rPr>
        <w:t>].</w:t>
      </w:r>
      <w:r>
        <w:rPr>
          <w:spacing w:val="40"/>
          <w:vertAlign w:val="baseline"/>
        </w:rPr>
        <w:t> </w:t>
      </w:r>
      <w:r>
        <w:rPr>
          <w:vertAlign w:val="baseline"/>
        </w:rPr>
        <w:t>NP- Tools is a collection of tools packaged with a proof engine; these tools translate various</w:t>
      </w:r>
      <w:r>
        <w:rPr>
          <w:spacing w:val="16"/>
          <w:vertAlign w:val="baseline"/>
        </w:rPr>
        <w:t> </w:t>
      </w:r>
      <w:r>
        <w:rPr>
          <w:vertAlign w:val="baseline"/>
        </w:rPr>
        <w:t>problems</w:t>
      </w:r>
      <w:r>
        <w:rPr>
          <w:spacing w:val="14"/>
          <w:vertAlign w:val="baseline"/>
        </w:rPr>
        <w:t> </w:t>
      </w:r>
      <w:r>
        <w:rPr>
          <w:vertAlign w:val="baseline"/>
        </w:rPr>
        <w:t>into</w:t>
      </w:r>
      <w:r>
        <w:rPr>
          <w:spacing w:val="15"/>
          <w:vertAlign w:val="baseline"/>
        </w:rPr>
        <w:t> </w:t>
      </w:r>
      <w:r>
        <w:rPr>
          <w:vertAlign w:val="baseline"/>
        </w:rPr>
        <w:t>an</w:t>
      </w:r>
      <w:r>
        <w:rPr>
          <w:spacing w:val="15"/>
          <w:vertAlign w:val="baseline"/>
        </w:rPr>
        <w:t> </w:t>
      </w:r>
      <w:r>
        <w:rPr>
          <w:vertAlign w:val="baseline"/>
        </w:rPr>
        <w:t>acceptable</w:t>
      </w:r>
      <w:r>
        <w:rPr>
          <w:spacing w:val="20"/>
          <w:vertAlign w:val="baseline"/>
        </w:rPr>
        <w:t> </w:t>
      </w:r>
      <w:r>
        <w:rPr>
          <w:vertAlign w:val="baseline"/>
        </w:rPr>
        <w:t>format</w:t>
      </w:r>
      <w:r>
        <w:rPr>
          <w:spacing w:val="16"/>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proof</w:t>
      </w:r>
      <w:r>
        <w:rPr>
          <w:spacing w:val="15"/>
          <w:vertAlign w:val="baseline"/>
        </w:rPr>
        <w:t> </w:t>
      </w:r>
      <w:r>
        <w:rPr>
          <w:vertAlign w:val="baseline"/>
        </w:rPr>
        <w:t>engine</w:t>
      </w:r>
      <w:r>
        <w:rPr>
          <w:spacing w:val="13"/>
          <w:vertAlign w:val="baseline"/>
        </w:rPr>
        <w:t> </w:t>
      </w:r>
      <w:r>
        <w:rPr>
          <w:vertAlign w:val="baseline"/>
        </w:rPr>
        <w:t>to</w:t>
      </w:r>
      <w:r>
        <w:rPr>
          <w:spacing w:val="18"/>
          <w:vertAlign w:val="baseline"/>
        </w:rPr>
        <w:t> </w:t>
      </w:r>
      <w:r>
        <w:rPr>
          <w:vertAlign w:val="baseline"/>
        </w:rPr>
        <w:t>process.</w:t>
      </w:r>
      <w:r>
        <w:rPr>
          <w:spacing w:val="67"/>
          <w:vertAlign w:val="baseline"/>
        </w:rPr>
        <w:t> </w:t>
      </w:r>
      <w:r>
        <w:rPr>
          <w:spacing w:val="-5"/>
          <w:vertAlign w:val="baseline"/>
        </w:rPr>
        <w:t>The</w:t>
      </w:r>
    </w:p>
    <w:p>
      <w:pPr>
        <w:pStyle w:val="BodyText"/>
        <w:rPr>
          <w:sz w:val="11"/>
        </w:rPr>
      </w:pPr>
      <w:r>
        <w:rPr/>
        <mc:AlternateContent>
          <mc:Choice Requires="wps">
            <w:drawing>
              <wp:anchor distT="0" distB="0" distL="0" distR="0" allowOverlap="1" layoutInCell="1" locked="0" behindDoc="1" simplePos="0" relativeHeight="487599104">
                <wp:simplePos x="0" y="0"/>
                <wp:positionH relativeFrom="page">
                  <wp:posOffset>721321</wp:posOffset>
                </wp:positionH>
                <wp:positionV relativeFrom="paragraph">
                  <wp:posOffset>114514</wp:posOffset>
                </wp:positionV>
                <wp:extent cx="1270" cy="635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56.797001pt,9.016859pt" to="56.797001pt,9.483046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w w:val="105"/>
          <w:position w:val="5"/>
          <w:sz w:val="11"/>
        </w:rPr>
        <w:t>7</w:t>
      </w:r>
      <w:r>
        <w:rPr>
          <w:rFonts w:ascii="LM Roman 6"/>
          <w:spacing w:val="44"/>
          <w:w w:val="105"/>
          <w:position w:val="5"/>
          <w:sz w:val="11"/>
        </w:rPr>
        <w:t> </w:t>
      </w:r>
      <w:hyperlink r:id="rId23">
        <w:r>
          <w:rPr>
            <w:rFonts w:ascii="LM Roman 8"/>
            <w:spacing w:val="-2"/>
            <w:w w:val="105"/>
            <w:sz w:val="15"/>
          </w:rPr>
          <w:t>www.prover.com</w:t>
        </w:r>
      </w:hyperlink>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221" w:right="106"/>
        <w:jc w:val="both"/>
      </w:pPr>
      <w:r>
        <w:rPr/>
        <w:t>proof system implemented by NP-Tools is documented in [</w:t>
      </w:r>
      <w:hyperlink w:history="true" w:anchor="_bookmark24">
        <w:r>
          <w:rPr>
            <w:color w:val="0000FF"/>
          </w:rPr>
          <w:t>15</w:t>
        </w:r>
      </w:hyperlink>
      <w:r>
        <w:rPr/>
        <w:t>].</w:t>
      </w:r>
      <w:r>
        <w:rPr>
          <w:spacing w:val="33"/>
        </w:rPr>
        <w:t> </w:t>
      </w:r>
      <w:r>
        <w:rPr/>
        <w:t>NP-Tools has been used by many other companies for formal verification of critical systems such as ADTranz, Saab and Volvo.</w:t>
      </w:r>
    </w:p>
    <w:p>
      <w:pPr>
        <w:pStyle w:val="BodyText"/>
        <w:spacing w:line="216" w:lineRule="auto" w:before="14"/>
        <w:ind w:left="221" w:right="105" w:firstLine="319"/>
        <w:jc w:val="both"/>
      </w:pPr>
      <w:r>
        <w:rPr/>
        <w:t>Morley applied formal methods to the British Rail Solid State Interlocking (</w:t>
      </w:r>
      <w:r>
        <w:rPr>
          <w:i/>
        </w:rPr>
        <w:t>SSI</w:t>
      </w:r>
      <w:r>
        <w:rPr/>
        <w:t>), focussing on safety properties and communication protocols between the SSI’s [</w:t>
      </w:r>
      <w:hyperlink w:history="true" w:anchor="_bookmark22">
        <w:r>
          <w:rPr>
            <w:color w:val="0000FF"/>
          </w:rPr>
          <w:t>14</w:t>
        </w:r>
      </w:hyperlink>
      <w:r>
        <w:rPr/>
        <w:t>,</w:t>
      </w:r>
      <w:hyperlink w:history="true" w:anchor="_bookmark23">
        <w:r>
          <w:rPr>
            <w:color w:val="0000FF"/>
          </w:rPr>
          <w:t>13</w:t>
        </w:r>
      </w:hyperlink>
      <w:r>
        <w:rPr/>
        <w:t>].</w:t>
      </w:r>
      <w:r>
        <w:rPr>
          <w:spacing w:val="40"/>
        </w:rPr>
        <w:t> </w:t>
      </w:r>
      <w:r>
        <w:rPr/>
        <w:t>Our approach is somewhat different as we focus on the low level Boolean logic whereas</w:t>
      </w:r>
      <w:r>
        <w:rPr>
          <w:spacing w:val="-2"/>
        </w:rPr>
        <w:t> </w:t>
      </w:r>
      <w:r>
        <w:rPr/>
        <w:t>SSI’s</w:t>
      </w:r>
      <w:r>
        <w:rPr>
          <w:spacing w:val="-4"/>
        </w:rPr>
        <w:t> </w:t>
      </w:r>
      <w:r>
        <w:rPr/>
        <w:t>are</w:t>
      </w:r>
      <w:r>
        <w:rPr>
          <w:spacing w:val="-1"/>
        </w:rPr>
        <w:t> </w:t>
      </w:r>
      <w:r>
        <w:rPr/>
        <w:t>programmed at a</w:t>
      </w:r>
      <w:r>
        <w:rPr>
          <w:spacing w:val="-1"/>
        </w:rPr>
        <w:t> </w:t>
      </w:r>
      <w:r>
        <w:rPr/>
        <w:t>high level with a</w:t>
      </w:r>
      <w:r>
        <w:rPr>
          <w:spacing w:val="-3"/>
        </w:rPr>
        <w:t> </w:t>
      </w:r>
      <w:r>
        <w:rPr/>
        <w:t>language which merges the logic with geographic data.</w:t>
      </w:r>
    </w:p>
    <w:p>
      <w:pPr>
        <w:pStyle w:val="BodyText"/>
        <w:spacing w:line="216" w:lineRule="auto" w:before="16"/>
        <w:ind w:left="221" w:right="106" w:firstLine="319"/>
        <w:jc w:val="both"/>
      </w:pPr>
      <w:r>
        <w:rPr/>
        <w:t>Fokkink demonstrated how an interlocking system programmed using ladder logic can be automatically verified to ensure that it implements the control tables correctly</w:t>
      </w:r>
      <w:r>
        <w:rPr>
          <w:spacing w:val="-3"/>
        </w:rPr>
        <w:t> </w:t>
      </w:r>
      <w:r>
        <w:rPr/>
        <w:t>[</w:t>
      </w:r>
      <w:hyperlink w:history="true" w:anchor="_bookmark17">
        <w:r>
          <w:rPr>
            <w:color w:val="0000FF"/>
          </w:rPr>
          <w:t>8</w:t>
        </w:r>
      </w:hyperlink>
      <w:r>
        <w:rPr/>
        <w:t>].</w:t>
      </w:r>
      <w:r>
        <w:rPr>
          <w:spacing w:val="20"/>
        </w:rPr>
        <w:t> </w:t>
      </w:r>
      <w:r>
        <w:rPr/>
        <w:t>This</w:t>
      </w:r>
      <w:r>
        <w:rPr>
          <w:spacing w:val="-8"/>
        </w:rPr>
        <w:t> </w:t>
      </w:r>
      <w:r>
        <w:rPr/>
        <w:t>work</w:t>
      </w:r>
      <w:r>
        <w:rPr>
          <w:spacing w:val="-8"/>
        </w:rPr>
        <w:t> </w:t>
      </w:r>
      <w:r>
        <w:rPr/>
        <w:t>did</w:t>
      </w:r>
      <w:r>
        <w:rPr>
          <w:spacing w:val="-7"/>
        </w:rPr>
        <w:t> </w:t>
      </w:r>
      <w:r>
        <w:rPr/>
        <w:t>not</w:t>
      </w:r>
      <w:r>
        <w:rPr>
          <w:spacing w:val="-7"/>
        </w:rPr>
        <w:t> </w:t>
      </w:r>
      <w:r>
        <w:rPr/>
        <w:t>cover the</w:t>
      </w:r>
      <w:r>
        <w:rPr>
          <w:spacing w:val="-9"/>
        </w:rPr>
        <w:t> </w:t>
      </w:r>
      <w:r>
        <w:rPr/>
        <w:t>direct</w:t>
      </w:r>
      <w:r>
        <w:rPr>
          <w:spacing w:val="-7"/>
        </w:rPr>
        <w:t> </w:t>
      </w:r>
      <w:r>
        <w:rPr/>
        <w:t>verification of</w:t>
      </w:r>
      <w:r>
        <w:rPr>
          <w:spacing w:val="-8"/>
        </w:rPr>
        <w:t> </w:t>
      </w:r>
      <w:r>
        <w:rPr/>
        <w:t>signalling</w:t>
      </w:r>
      <w:r>
        <w:rPr>
          <w:spacing w:val="-5"/>
        </w:rPr>
        <w:t> </w:t>
      </w:r>
      <w:r>
        <w:rPr/>
        <w:t>principles; only safety conditions that</w:t>
      </w:r>
      <w:r>
        <w:rPr>
          <w:spacing w:val="-1"/>
        </w:rPr>
        <w:t> </w:t>
      </w:r>
      <w:r>
        <w:rPr/>
        <w:t>were</w:t>
      </w:r>
      <w:r>
        <w:rPr>
          <w:spacing w:val="-1"/>
        </w:rPr>
        <w:t> </w:t>
      </w:r>
      <w:r>
        <w:rPr/>
        <w:t>derived from the</w:t>
      </w:r>
      <w:r>
        <w:rPr>
          <w:spacing w:val="-1"/>
        </w:rPr>
        <w:t> </w:t>
      </w:r>
      <w:r>
        <w:rPr/>
        <w:t>control tables were</w:t>
      </w:r>
      <w:r>
        <w:rPr>
          <w:spacing w:val="-1"/>
        </w:rPr>
        <w:t> </w:t>
      </w:r>
      <w:r>
        <w:rPr/>
        <w:t>verified. The paper</w:t>
      </w:r>
      <w:r>
        <w:rPr>
          <w:spacing w:val="-8"/>
        </w:rPr>
        <w:t> </w:t>
      </w:r>
      <w:r>
        <w:rPr/>
        <w:t>discusses</w:t>
      </w:r>
      <w:r>
        <w:rPr>
          <w:spacing w:val="-9"/>
        </w:rPr>
        <w:t> </w:t>
      </w:r>
      <w:r>
        <w:rPr/>
        <w:t>two</w:t>
      </w:r>
      <w:r>
        <w:rPr>
          <w:spacing w:val="-6"/>
        </w:rPr>
        <w:t> </w:t>
      </w:r>
      <w:r>
        <w:rPr/>
        <w:t>verification</w:t>
      </w:r>
      <w:r>
        <w:rPr>
          <w:spacing w:val="-3"/>
        </w:rPr>
        <w:t> </w:t>
      </w:r>
      <w:r>
        <w:rPr/>
        <w:t>techniques.</w:t>
      </w:r>
      <w:r>
        <w:rPr>
          <w:spacing w:val="22"/>
        </w:rPr>
        <w:t> </w:t>
      </w:r>
      <w:r>
        <w:rPr/>
        <w:t>The</w:t>
      </w:r>
      <w:r>
        <w:rPr>
          <w:spacing w:val="-11"/>
        </w:rPr>
        <w:t> </w:t>
      </w:r>
      <w:r>
        <w:rPr/>
        <w:t>first</w:t>
      </w:r>
      <w:r>
        <w:rPr>
          <w:spacing w:val="-10"/>
        </w:rPr>
        <w:t> </w:t>
      </w:r>
      <w:r>
        <w:rPr/>
        <w:t>proves</w:t>
      </w:r>
      <w:r>
        <w:rPr>
          <w:spacing w:val="-7"/>
        </w:rPr>
        <w:t> </w:t>
      </w:r>
      <w:r>
        <w:rPr/>
        <w:t>that</w:t>
      </w:r>
      <w:r>
        <w:rPr>
          <w:spacing w:val="-8"/>
        </w:rPr>
        <w:t> </w:t>
      </w:r>
      <w:r>
        <w:rPr/>
        <w:t>a</w:t>
      </w:r>
      <w:r>
        <w:rPr>
          <w:spacing w:val="-8"/>
        </w:rPr>
        <w:t> </w:t>
      </w:r>
      <w:r>
        <w:rPr/>
        <w:t>safety</w:t>
      </w:r>
      <w:r>
        <w:rPr>
          <w:spacing w:val="-4"/>
        </w:rPr>
        <w:t> </w:t>
      </w:r>
      <w:r>
        <w:rPr/>
        <w:t>condition is a logical</w:t>
      </w:r>
      <w:r>
        <w:rPr>
          <w:spacing w:val="18"/>
        </w:rPr>
        <w:t> </w:t>
      </w:r>
      <w:r>
        <w:rPr/>
        <w:t>consequence of executing the ladder.</w:t>
      </w:r>
      <w:r>
        <w:rPr>
          <w:spacing w:val="40"/>
        </w:rPr>
        <w:t> </w:t>
      </w:r>
      <w:r>
        <w:rPr/>
        <w:t>Let </w:t>
      </w:r>
      <w:r>
        <w:rPr>
          <w:rFonts w:ascii="Liberation Serif" w:hAnsi="Liberation Serif" w:cs="Liberation Serif" w:eastAsia="Liberation Serif"/>
          <w:i/>
          <w:iCs/>
          <w:w w:val="110"/>
        </w:rPr>
        <w:t>ϕ</w:t>
      </w:r>
      <w:r>
        <w:rPr>
          <w:rFonts w:ascii="Verdana" w:hAnsi="Verdana" w:cs="Verdana" w:eastAsia="Verdana"/>
          <w:w w:val="110"/>
          <w:vertAlign w:val="subscript"/>
        </w:rPr>
        <w:t>L</w:t>
      </w:r>
      <w:r>
        <w:rPr>
          <w:rFonts w:ascii="Verdana" w:hAnsi="Verdana" w:cs="Verdana" w:eastAsia="Verdana"/>
          <w:w w:val="110"/>
          <w:vertAlign w:val="baseline"/>
        </w:rPr>
        <w:t> </w:t>
      </w:r>
      <w:r>
        <w:rPr>
          <w:vertAlign w:val="baseline"/>
        </w:rPr>
        <w:t>be a model of the ladder</w:t>
      </w:r>
      <w:r>
        <w:rPr>
          <w:spacing w:val="40"/>
          <w:vertAlign w:val="baseline"/>
        </w:rPr>
        <w:t> </w:t>
      </w:r>
      <w:r>
        <w:rPr>
          <w:vertAlign w:val="baseline"/>
        </w:rPr>
        <w:t>in propositional logic and</w:t>
      </w:r>
      <w:r>
        <w:rPr>
          <w:spacing w:val="-1"/>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7"/>
          <w:vertAlign w:val="baseline"/>
        </w:rPr>
        <w:t> </w:t>
      </w:r>
      <w:r>
        <w:rPr>
          <w:vertAlign w:val="baseline"/>
        </w:rPr>
        <w:t>be</w:t>
      </w:r>
      <w:r>
        <w:rPr>
          <w:spacing w:val="-2"/>
          <w:vertAlign w:val="baseline"/>
        </w:rPr>
        <w:t> </w:t>
      </w:r>
      <w:r>
        <w:rPr>
          <w:vertAlign w:val="baseline"/>
        </w:rPr>
        <w:t>a safety requirement. The proof obligation used by Fokkink is</w:t>
      </w:r>
    </w:p>
    <w:p>
      <w:pPr>
        <w:spacing w:before="134"/>
        <w:ind w:left="524" w:right="0" w:firstLine="0"/>
        <w:jc w:val="center"/>
        <w:rPr>
          <w:rFonts w:ascii="Verdana" w:hAnsi="Verdana" w:cs="Verdana" w:eastAsia="Verdana"/>
          <w:sz w:val="21"/>
          <w:szCs w:val="21"/>
        </w:rPr>
      </w:pPr>
      <w:r>
        <w:rPr>
          <w:rFonts w:ascii="Liberation Serif" w:hAnsi="Liberation Serif" w:cs="Liberation Serif" w:eastAsia="Liberation Serif"/>
          <w:i/>
          <w:iCs/>
          <w:w w:val="130"/>
          <w:sz w:val="21"/>
          <w:szCs w:val="21"/>
        </w:rPr>
        <w:t>ϕ</w:t>
      </w:r>
      <w:r>
        <w:rPr>
          <w:rFonts w:ascii="Verdana" w:hAnsi="Verdana" w:cs="Verdana" w:eastAsia="Verdana"/>
          <w:w w:val="130"/>
          <w:sz w:val="21"/>
          <w:szCs w:val="21"/>
          <w:vertAlign w:val="subscript"/>
        </w:rPr>
        <w:t>L</w:t>
      </w:r>
      <w:r>
        <w:rPr>
          <w:rFonts w:ascii="Verdana" w:hAnsi="Verdana" w:cs="Verdana" w:eastAsia="Verdana"/>
          <w:spacing w:val="-18"/>
          <w:w w:val="130"/>
          <w:sz w:val="21"/>
          <w:szCs w:val="21"/>
          <w:vertAlign w:val="baseline"/>
        </w:rPr>
        <w:t> </w:t>
      </w:r>
      <w:r>
        <w:rPr>
          <w:rFonts w:ascii="DejaVu Sans Condensed" w:hAnsi="DejaVu Sans Condensed" w:cs="DejaVu Sans Condensed" w:eastAsia="DejaVu Sans Condensed"/>
          <w:w w:val="130"/>
          <w:sz w:val="21"/>
          <w:szCs w:val="21"/>
          <w:vertAlign w:val="baseline"/>
        </w:rPr>
        <w:t>→</w:t>
      </w:r>
      <w:r>
        <w:rPr>
          <w:rFonts w:ascii="DejaVu Sans Condensed" w:hAnsi="DejaVu Sans Condensed" w:cs="DejaVu Sans Condensed" w:eastAsia="DejaVu Sans Condensed"/>
          <w:spacing w:val="-13"/>
          <w:w w:val="130"/>
          <w:sz w:val="21"/>
          <w:szCs w:val="21"/>
          <w:vertAlign w:val="baseline"/>
        </w:rPr>
        <w:t> </w:t>
      </w:r>
      <w:r>
        <w:rPr>
          <w:rFonts w:ascii="Liberation Serif" w:hAnsi="Liberation Serif" w:cs="Liberation Serif" w:eastAsia="Liberation Serif"/>
          <w:i/>
          <w:iCs/>
          <w:spacing w:val="-5"/>
          <w:w w:val="130"/>
          <w:sz w:val="21"/>
          <w:szCs w:val="21"/>
          <w:vertAlign w:val="baseline"/>
        </w:rPr>
        <w:t>ψ</w:t>
      </w:r>
      <w:r>
        <w:rPr>
          <w:rFonts w:ascii="Verdana" w:hAnsi="Verdana" w:cs="Verdana" w:eastAsia="Verdana"/>
          <w:spacing w:val="-5"/>
          <w:w w:val="130"/>
          <w:sz w:val="21"/>
          <w:szCs w:val="21"/>
          <w:vertAlign w:val="superscript"/>
        </w:rPr>
        <w:t>'</w:t>
      </w:r>
    </w:p>
    <w:p>
      <w:pPr>
        <w:pStyle w:val="BodyText"/>
        <w:spacing w:line="213" w:lineRule="auto" w:before="171"/>
        <w:ind w:left="221" w:right="106"/>
        <w:jc w:val="both"/>
      </w:pPr>
      <w:r>
        <w:rPr/>
        <w:t>If this obligation holds it proves that </w:t>
      </w:r>
      <w:r>
        <w:rPr>
          <w:i/>
        </w:rPr>
        <w:t>after any execution of the ladder the safety</w:t>
      </w:r>
      <w:r>
        <w:rPr>
          <w:i/>
        </w:rPr>
        <w:t> requirement</w:t>
      </w:r>
      <w:r>
        <w:rPr>
          <w:i/>
          <w:spacing w:val="-1"/>
        </w:rPr>
        <w:t> </w:t>
      </w:r>
      <w:r>
        <w:rPr>
          <w:i/>
        </w:rPr>
        <w:t>will</w:t>
      </w:r>
      <w:r>
        <w:rPr>
          <w:i/>
          <w:spacing w:val="-3"/>
        </w:rPr>
        <w:t> </w:t>
      </w:r>
      <w:r>
        <w:rPr>
          <w:i/>
        </w:rPr>
        <w:t>always</w:t>
      </w:r>
      <w:r>
        <w:rPr>
          <w:i/>
          <w:spacing w:val="-1"/>
        </w:rPr>
        <w:t> </w:t>
      </w:r>
      <w:r>
        <w:rPr>
          <w:i/>
        </w:rPr>
        <w:t>hold,</w:t>
      </w:r>
      <w:r>
        <w:rPr>
          <w:i/>
          <w:spacing w:val="-6"/>
        </w:rPr>
        <w:t> </w:t>
      </w:r>
      <w:r>
        <w:rPr/>
        <w:t>even</w:t>
      </w:r>
      <w:r>
        <w:rPr>
          <w:spacing w:val="-1"/>
        </w:rPr>
        <w:t> </w:t>
      </w:r>
      <w:r>
        <w:rPr/>
        <w:t>if</w:t>
      </w:r>
      <w:r>
        <w:rPr>
          <w:spacing w:val="-4"/>
        </w:rPr>
        <w:t> </w:t>
      </w:r>
      <w:r>
        <w:rPr/>
        <w:t>the</w:t>
      </w:r>
      <w:r>
        <w:rPr>
          <w:spacing w:val="-4"/>
        </w:rPr>
        <w:t> </w:t>
      </w:r>
      <w:r>
        <w:rPr/>
        <w:t>system</w:t>
      </w:r>
      <w:r>
        <w:rPr>
          <w:spacing w:val="-4"/>
        </w:rPr>
        <w:t> </w:t>
      </w:r>
      <w:r>
        <w:rPr/>
        <w:t>was</w:t>
      </w:r>
      <w:r>
        <w:rPr>
          <w:spacing w:val="-2"/>
        </w:rPr>
        <w:t> </w:t>
      </w:r>
      <w:r>
        <w:rPr/>
        <w:t>in</w:t>
      </w:r>
      <w:r>
        <w:rPr>
          <w:spacing w:val="-3"/>
        </w:rPr>
        <w:t> </w:t>
      </w:r>
      <w:r>
        <w:rPr/>
        <w:t>an</w:t>
      </w:r>
      <w:r>
        <w:rPr>
          <w:spacing w:val="-3"/>
        </w:rPr>
        <w:t> </w:t>
      </w:r>
      <w:r>
        <w:rPr/>
        <w:t>unreachable</w:t>
      </w:r>
      <w:r>
        <w:rPr>
          <w:spacing w:val="-4"/>
        </w:rPr>
        <w:t> </w:t>
      </w:r>
      <w:r>
        <w:rPr/>
        <w:t>state</w:t>
      </w:r>
      <w:r>
        <w:rPr>
          <w:spacing w:val="-4"/>
        </w:rPr>
        <w:t> </w:t>
      </w:r>
      <w:r>
        <w:rPr/>
        <w:t>before executing the ladder.</w:t>
      </w:r>
      <w:r>
        <w:rPr>
          <w:spacing w:val="40"/>
        </w:rPr>
        <w:t> </w:t>
      </w:r>
      <w:r>
        <w:rPr/>
        <w:t>Note that our approach only demands that the obligation holds</w:t>
      </w:r>
      <w:r>
        <w:rPr>
          <w:spacing w:val="-9"/>
        </w:rPr>
        <w:t> </w:t>
      </w:r>
      <w:r>
        <w:rPr/>
        <w:t>if,</w:t>
      </w:r>
      <w:r>
        <w:rPr>
          <w:spacing w:val="-7"/>
        </w:rPr>
        <w:t> </w:t>
      </w:r>
      <w:r>
        <w:rPr/>
        <w:t>before</w:t>
      </w:r>
      <w:r>
        <w:rPr>
          <w:spacing w:val="-10"/>
        </w:rPr>
        <w:t> </w:t>
      </w:r>
      <w:r>
        <w:rPr/>
        <w:t>an</w:t>
      </w:r>
      <w:r>
        <w:rPr>
          <w:spacing w:val="-7"/>
        </w:rPr>
        <w:t> </w:t>
      </w:r>
      <w:r>
        <w:rPr/>
        <w:t>execution</w:t>
      </w:r>
      <w:r>
        <w:rPr>
          <w:spacing w:val="-5"/>
        </w:rPr>
        <w:t> </w:t>
      </w:r>
      <w:r>
        <w:rPr/>
        <w:t>of</w:t>
      </w:r>
      <w:r>
        <w:rPr>
          <w:spacing w:val="-8"/>
        </w:rPr>
        <w:t> </w:t>
      </w:r>
      <w:r>
        <w:rPr/>
        <w:t>the</w:t>
      </w:r>
      <w:r>
        <w:rPr>
          <w:spacing w:val="-10"/>
        </w:rPr>
        <w:t> </w:t>
      </w:r>
      <w:r>
        <w:rPr/>
        <w:t>ladder,</w:t>
      </w:r>
      <w:r>
        <w:rPr>
          <w:spacing w:val="-7"/>
        </w:rPr>
        <w:t> </w:t>
      </w:r>
      <w:r>
        <w:rPr/>
        <w:t>the</w:t>
      </w:r>
      <w:r>
        <w:rPr>
          <w:spacing w:val="-10"/>
        </w:rPr>
        <w:t> </w:t>
      </w:r>
      <w:r>
        <w:rPr/>
        <w:t>system</w:t>
      </w:r>
      <w:r>
        <w:rPr>
          <w:spacing w:val="-6"/>
        </w:rPr>
        <w:t> </w:t>
      </w:r>
      <w:r>
        <w:rPr/>
        <w:t>was</w:t>
      </w:r>
      <w:r>
        <w:rPr>
          <w:spacing w:val="-9"/>
        </w:rPr>
        <w:t> </w:t>
      </w:r>
      <w:r>
        <w:rPr/>
        <w:t>in</w:t>
      </w:r>
      <w:r>
        <w:rPr>
          <w:spacing w:val="-8"/>
        </w:rPr>
        <w:t> </w:t>
      </w:r>
      <w:r>
        <w:rPr/>
        <w:t>the</w:t>
      </w:r>
      <w:r>
        <w:rPr>
          <w:spacing w:val="-10"/>
        </w:rPr>
        <w:t> </w:t>
      </w:r>
      <w:r>
        <w:rPr/>
        <w:t>initial</w:t>
      </w:r>
      <w:r>
        <w:rPr>
          <w:spacing w:val="-7"/>
        </w:rPr>
        <w:t> </w:t>
      </w:r>
      <w:r>
        <w:rPr/>
        <w:t>state</w:t>
      </w:r>
      <w:r>
        <w:rPr>
          <w:spacing w:val="-5"/>
        </w:rPr>
        <w:t> </w:t>
      </w:r>
      <w:r>
        <w:rPr/>
        <w:t>or</w:t>
      </w:r>
      <w:r>
        <w:rPr>
          <w:spacing w:val="-8"/>
        </w:rPr>
        <w:t> </w:t>
      </w:r>
      <w:r>
        <w:rPr/>
        <w:t>in</w:t>
      </w:r>
      <w:r>
        <w:rPr>
          <w:spacing w:val="-10"/>
        </w:rPr>
        <w:t> </w:t>
      </w:r>
      <w:r>
        <w:rPr/>
        <w:t>a state</w:t>
      </w:r>
      <w:r>
        <w:rPr>
          <w:spacing w:val="-1"/>
        </w:rPr>
        <w:t> </w:t>
      </w:r>
      <w:r>
        <w:rPr/>
        <w:t>where</w:t>
      </w:r>
      <w:r>
        <w:rPr>
          <w:spacing w:val="-6"/>
        </w:rPr>
        <w:t> </w:t>
      </w:r>
      <w:r>
        <w:rPr/>
        <w:t>the</w:t>
      </w:r>
      <w:r>
        <w:rPr>
          <w:spacing w:val="-6"/>
        </w:rPr>
        <w:t> </w:t>
      </w:r>
      <w:r>
        <w:rPr/>
        <w:t>safety requirements</w:t>
      </w:r>
      <w:r>
        <w:rPr>
          <w:spacing w:val="-5"/>
        </w:rPr>
        <w:t> </w:t>
      </w:r>
      <w:r>
        <w:rPr/>
        <w:t>hold</w:t>
      </w:r>
      <w:r>
        <w:rPr>
          <w:spacing w:val="-4"/>
        </w:rPr>
        <w:t> </w:t>
      </w:r>
      <w:r>
        <w:rPr/>
        <w:t>as</w:t>
      </w:r>
      <w:r>
        <w:rPr>
          <w:spacing w:val="-3"/>
        </w:rPr>
        <w:t> </w:t>
      </w:r>
      <w:r>
        <w:rPr/>
        <w:t>well.</w:t>
      </w:r>
      <w:r>
        <w:rPr>
          <w:spacing w:val="25"/>
        </w:rPr>
        <w:t> </w:t>
      </w:r>
      <w:r>
        <w:rPr/>
        <w:t>Our</w:t>
      </w:r>
      <w:r>
        <w:rPr>
          <w:spacing w:val="-6"/>
        </w:rPr>
        <w:t> </w:t>
      </w:r>
      <w:r>
        <w:rPr/>
        <w:t>approach,</w:t>
      </w:r>
      <w:r>
        <w:rPr>
          <w:spacing w:val="-3"/>
        </w:rPr>
        <w:t> </w:t>
      </w:r>
      <w:r>
        <w:rPr/>
        <w:t>therefore,</w:t>
      </w:r>
      <w:r>
        <w:rPr>
          <w:spacing w:val="-3"/>
        </w:rPr>
        <w:t> </w:t>
      </w:r>
      <w:r>
        <w:rPr/>
        <w:t>restricts the</w:t>
      </w:r>
      <w:r>
        <w:rPr>
          <w:spacing w:val="-2"/>
        </w:rPr>
        <w:t> </w:t>
      </w:r>
      <w:r>
        <w:rPr/>
        <w:t>number</w:t>
      </w:r>
      <w:r>
        <w:rPr>
          <w:spacing w:val="-2"/>
        </w:rPr>
        <w:t> </w:t>
      </w:r>
      <w:r>
        <w:rPr/>
        <w:t>of states for</w:t>
      </w:r>
      <w:r>
        <w:rPr>
          <w:spacing w:val="-2"/>
        </w:rPr>
        <w:t> </w:t>
      </w:r>
      <w:r>
        <w:rPr/>
        <w:t>which the</w:t>
      </w:r>
      <w:r>
        <w:rPr>
          <w:spacing w:val="-2"/>
        </w:rPr>
        <w:t> </w:t>
      </w:r>
      <w:r>
        <w:rPr/>
        <w:t>safety condition is required</w:t>
      </w:r>
      <w:r>
        <w:rPr>
          <w:spacing w:val="-1"/>
        </w:rPr>
        <w:t> </w:t>
      </w:r>
      <w:r>
        <w:rPr/>
        <w:t>to</w:t>
      </w:r>
      <w:r>
        <w:rPr>
          <w:spacing w:val="-2"/>
        </w:rPr>
        <w:t> </w:t>
      </w:r>
      <w:r>
        <w:rPr/>
        <w:t>hold to</w:t>
      </w:r>
      <w:r>
        <w:rPr>
          <w:spacing w:val="-2"/>
        </w:rPr>
        <w:t> </w:t>
      </w:r>
      <w:r>
        <w:rPr/>
        <w:t>a</w:t>
      </w:r>
      <w:r>
        <w:rPr>
          <w:spacing w:val="-2"/>
        </w:rPr>
        <w:t> </w:t>
      </w:r>
      <w:r>
        <w:rPr/>
        <w:t>smaller subset of states which contains all reachable states and possibly some unreachable states.</w:t>
      </w:r>
      <w:r>
        <w:rPr>
          <w:spacing w:val="23"/>
        </w:rPr>
        <w:t> </w:t>
      </w:r>
      <w:r>
        <w:rPr/>
        <w:t>By</w:t>
      </w:r>
      <w:r>
        <w:rPr>
          <w:spacing w:val="-11"/>
        </w:rPr>
        <w:t> </w:t>
      </w:r>
      <w:r>
        <w:rPr/>
        <w:t>adding</w:t>
      </w:r>
      <w:r>
        <w:rPr>
          <w:spacing w:val="-13"/>
        </w:rPr>
        <w:t> </w:t>
      </w:r>
      <w:r>
        <w:rPr/>
        <w:t>invariants,</w:t>
      </w:r>
      <w:r>
        <w:rPr>
          <w:spacing w:val="-7"/>
        </w:rPr>
        <w:t> </w:t>
      </w:r>
      <w:r>
        <w:rPr/>
        <w:t>we</w:t>
      </w:r>
      <w:r>
        <w:rPr>
          <w:spacing w:val="-13"/>
        </w:rPr>
        <w:t> </w:t>
      </w:r>
      <w:r>
        <w:rPr/>
        <w:t>further</w:t>
      </w:r>
      <w:r>
        <w:rPr>
          <w:spacing w:val="-13"/>
        </w:rPr>
        <w:t> </w:t>
      </w:r>
      <w:r>
        <w:rPr/>
        <w:t>cut</w:t>
      </w:r>
      <w:r>
        <w:rPr>
          <w:spacing w:val="-12"/>
        </w:rPr>
        <w:t> </w:t>
      </w:r>
      <w:r>
        <w:rPr/>
        <w:t>down</w:t>
      </w:r>
      <w:r>
        <w:rPr>
          <w:spacing w:val="-10"/>
        </w:rPr>
        <w:t> </w:t>
      </w:r>
      <w:r>
        <w:rPr/>
        <w:t>the</w:t>
      </w:r>
      <w:r>
        <w:rPr>
          <w:spacing w:val="-13"/>
        </w:rPr>
        <w:t> </w:t>
      </w:r>
      <w:r>
        <w:rPr/>
        <w:t>number</w:t>
      </w:r>
      <w:r>
        <w:rPr>
          <w:spacing w:val="-14"/>
        </w:rPr>
        <w:t> </w:t>
      </w:r>
      <w:r>
        <w:rPr/>
        <w:t>of</w:t>
      </w:r>
      <w:r>
        <w:rPr>
          <w:spacing w:val="-11"/>
        </w:rPr>
        <w:t> </w:t>
      </w:r>
      <w:r>
        <w:rPr/>
        <w:t>unreachable</w:t>
      </w:r>
      <w:r>
        <w:rPr>
          <w:spacing w:val="-11"/>
        </w:rPr>
        <w:t> </w:t>
      </w:r>
      <w:r>
        <w:rPr/>
        <w:t>states to be considered, therefore reducing the number of false positives.</w:t>
      </w:r>
    </w:p>
    <w:p>
      <w:pPr>
        <w:pStyle w:val="BodyText"/>
        <w:spacing w:line="216" w:lineRule="auto" w:before="31"/>
        <w:ind w:left="221" w:right="103" w:firstLine="319"/>
        <w:jc w:val="both"/>
      </w:pPr>
      <w:r>
        <w:rPr/>
        <w:t>The second technique introduced by Fokkink creates </w:t>
      </w:r>
      <w:r>
        <w:rPr>
          <w:i/>
          <w:iCs/>
        </w:rPr>
        <w:t>time copies </w:t>
      </w:r>
      <w:r>
        <w:rPr/>
        <w:t>of the propo- sitional model of the ladder.</w:t>
      </w:r>
      <w:r>
        <w:rPr>
          <w:spacing w:val="40"/>
        </w:rPr>
        <w:t> </w:t>
      </w:r>
      <w:r>
        <w:rPr/>
        <w:t>He introduces variables </w:t>
      </w:r>
      <w:r>
        <w:rPr>
          <w:rFonts w:ascii="Liberation Serif" w:hAnsi="Liberation Serif" w:cs="Liberation Serif" w:eastAsia="Liberation Serif"/>
          <w:i/>
          <w:iCs/>
        </w:rPr>
        <w:t>x</w:t>
      </w:r>
      <w:r>
        <w:rPr>
          <w:rFonts w:ascii="Georgia" w:hAnsi="Georgia" w:cs="Georgia" w:eastAsia="Georgia"/>
          <w:i/>
          <w:iCs/>
          <w:vertAlign w:val="subscript"/>
        </w:rPr>
        <w:t>i</w:t>
      </w:r>
      <w:r>
        <w:rPr>
          <w:vertAlign w:val="baseline"/>
        </w:rPr>
        <w:t>(</w:t>
      </w:r>
      <w:r>
        <w:rPr>
          <w:rFonts w:ascii="Liberation Serif" w:hAnsi="Liberation Serif" w:cs="Liberation Serif" w:eastAsia="Liberation Serif"/>
          <w:i/>
          <w:iCs/>
          <w:vertAlign w:val="baseline"/>
        </w:rPr>
        <w:t>j</w:t>
      </w:r>
      <w:r>
        <w:rPr>
          <w:vertAlign w:val="baseline"/>
        </w:rPr>
        <w:t>) denoting the state of variable</w:t>
      </w:r>
      <w:r>
        <w:rPr>
          <w:spacing w:val="-8"/>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Georgia" w:hAnsi="Georgia" w:cs="Georgia" w:eastAsia="Georgia"/>
          <w:i/>
          <w:iCs/>
          <w:spacing w:val="39"/>
          <w:vertAlign w:val="baseline"/>
        </w:rPr>
        <w:t> </w:t>
      </w:r>
      <w:r>
        <w:rPr>
          <w:vertAlign w:val="baseline"/>
        </w:rPr>
        <w:t>after </w:t>
      </w:r>
      <w:r>
        <w:rPr>
          <w:rFonts w:ascii="Liberation Serif" w:hAnsi="Liberation Serif" w:cs="Liberation Serif" w:eastAsia="Liberation Serif"/>
          <w:i/>
          <w:iCs/>
          <w:vertAlign w:val="baseline"/>
        </w:rPr>
        <w:t>j</w:t>
      </w:r>
      <w:r>
        <w:rPr>
          <w:rFonts w:ascii="Liberation Serif" w:hAnsi="Liberation Serif" w:cs="Liberation Serif" w:eastAsia="Liberation Serif"/>
          <w:i/>
          <w:iCs/>
          <w:spacing w:val="38"/>
          <w:vertAlign w:val="baseline"/>
        </w:rPr>
        <w:t> </w:t>
      </w:r>
      <w:r>
        <w:rPr>
          <w:vertAlign w:val="baseline"/>
        </w:rPr>
        <w:t>executions of the ladder</w:t>
      </w:r>
      <w:r>
        <w:rPr>
          <w:spacing w:val="-18"/>
          <w:vertAlign w:val="baseline"/>
        </w:rPr>
        <w:t> </w:t>
      </w:r>
      <w:hyperlink w:history="true" w:anchor="_bookmark10">
        <w:r>
          <w:rPr>
            <w:rFonts w:ascii="LM Roman 8" w:hAnsi="LM Roman 8" w:cs="LM Roman 8" w:eastAsia="LM Roman 8"/>
            <w:color w:val="0000FF"/>
            <w:vertAlign w:val="superscript"/>
          </w:rPr>
          <w:t>8</w:t>
        </w:r>
      </w:hyperlink>
      <w:r>
        <w:rPr>
          <w:rFonts w:ascii="LM Roman 8" w:hAnsi="LM Roman 8" w:cs="LM Roman 8" w:eastAsia="LM Roman 8"/>
          <w:color w:val="0000FF"/>
          <w:spacing w:val="-19"/>
          <w:vertAlign w:val="baseline"/>
        </w:rPr>
        <w:t> </w:t>
      </w:r>
      <w:r>
        <w:rPr>
          <w:vertAlign w:val="baseline"/>
        </w:rPr>
        <w:t>.</w:t>
      </w:r>
      <w:r>
        <w:rPr>
          <w:spacing w:val="38"/>
          <w:vertAlign w:val="baseline"/>
        </w:rPr>
        <w:t> </w:t>
      </w:r>
      <w:r>
        <w:rPr>
          <w:vertAlign w:val="baseline"/>
        </w:rPr>
        <w:t>A time copy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i</w:t>
      </w:r>
      <w:r>
        <w:rPr>
          <w:vertAlign w:val="baseline"/>
        </w:rPr>
        <w:t>) would be the same as</w:t>
      </w:r>
      <w:r>
        <w:rPr>
          <w:spacing w:val="-3"/>
          <w:vertAlign w:val="baseline"/>
        </w:rPr>
        <w:t> </w:t>
      </w:r>
      <w:r>
        <w:rPr>
          <w:rFonts w:ascii="Liberation Serif" w:hAnsi="Liberation Serif" w:cs="Liberation Serif" w:eastAsia="Liberation Serif"/>
          <w:i/>
          <w:iCs/>
          <w:vertAlign w:val="baseline"/>
        </w:rPr>
        <w:t>ϕ </w:t>
      </w:r>
      <w:r>
        <w:rPr>
          <w:vertAlign w:val="baseline"/>
        </w:rPr>
        <w:t>with</w:t>
      </w:r>
      <w:r>
        <w:rPr>
          <w:spacing w:val="-4"/>
          <w:vertAlign w:val="baseline"/>
        </w:rPr>
        <w:t> </w:t>
      </w:r>
      <w:r>
        <w:rPr>
          <w:vertAlign w:val="baseline"/>
        </w:rPr>
        <w:t>all</w:t>
      </w:r>
      <w:r>
        <w:rPr>
          <w:spacing w:val="-1"/>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atomic</w:t>
      </w:r>
      <w:r>
        <w:rPr>
          <w:spacing w:val="-4"/>
          <w:vertAlign w:val="baseline"/>
        </w:rPr>
        <w:t> </w:t>
      </w:r>
      <w:r>
        <w:rPr>
          <w:vertAlign w:val="baseline"/>
        </w:rPr>
        <w:t>propositions</w:t>
      </w:r>
      <w:r>
        <w:rPr>
          <w:spacing w:val="-6"/>
          <w:vertAlign w:val="baseline"/>
        </w:rPr>
        <w:t> </w:t>
      </w:r>
      <w:r>
        <w:rPr>
          <w:rFonts w:ascii="Liberation Serif" w:hAnsi="Liberation Serif" w:cs="Liberation Serif" w:eastAsia="Liberation Serif"/>
          <w:i/>
          <w:iCs/>
          <w:vertAlign w:val="baseline"/>
        </w:rPr>
        <w:t>x </w:t>
      </w:r>
      <w:r>
        <w:rPr>
          <w:vertAlign w:val="baseline"/>
        </w:rPr>
        <w:t>in</w:t>
      </w:r>
      <w:r>
        <w:rPr>
          <w:spacing w:val="-4"/>
          <w:vertAlign w:val="baseline"/>
        </w:rPr>
        <w:t> </w:t>
      </w:r>
      <w:r>
        <w:rPr>
          <w:rFonts w:ascii="Liberation Serif" w:hAnsi="Liberation Serif" w:cs="Liberation Serif" w:eastAsia="Liberation Serif"/>
          <w:i/>
          <w:iCs/>
          <w:vertAlign w:val="baseline"/>
        </w:rPr>
        <w:t>ϕ </w:t>
      </w:r>
      <w:r>
        <w:rPr>
          <w:vertAlign w:val="baseline"/>
        </w:rPr>
        <w:t>replaced</w:t>
      </w:r>
      <w:r>
        <w:rPr>
          <w:spacing w:val="-2"/>
          <w:vertAlign w:val="baseline"/>
        </w:rPr>
        <w:t> </w:t>
      </w:r>
      <w:r>
        <w:rPr>
          <w:vertAlign w:val="baseline"/>
        </w:rPr>
        <w:t>by</w:t>
      </w:r>
      <w:r>
        <w:rPr>
          <w:spacing w:val="-8"/>
          <w:vertAlign w:val="baseline"/>
        </w:rPr>
        <w:t> </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i</w:t>
      </w:r>
      <w:r>
        <w:rPr>
          <w:vertAlign w:val="baseline"/>
        </w:rPr>
        <w:t>).</w:t>
      </w:r>
      <w:r>
        <w:rPr>
          <w:spacing w:val="37"/>
          <w:vertAlign w:val="baseline"/>
        </w:rPr>
        <w:t> </w:t>
      </w:r>
      <w:r>
        <w:rPr>
          <w:vertAlign w:val="baseline"/>
        </w:rPr>
        <w:t>This</w:t>
      </w:r>
      <w:r>
        <w:rPr>
          <w:spacing w:val="-9"/>
          <w:vertAlign w:val="baseline"/>
        </w:rPr>
        <w:t> </w:t>
      </w:r>
      <w:r>
        <w:rPr>
          <w:vertAlign w:val="baseline"/>
        </w:rPr>
        <w:t>technique</w:t>
      </w:r>
      <w:r>
        <w:rPr>
          <w:spacing w:val="-4"/>
          <w:vertAlign w:val="baseline"/>
        </w:rPr>
        <w:t> </w:t>
      </w:r>
      <w:r>
        <w:rPr>
          <w:vertAlign w:val="baseline"/>
        </w:rPr>
        <w:t>does not show that after any execution of the ladder the safety requirement will hold, but</w:t>
      </w:r>
      <w:r>
        <w:rPr>
          <w:spacing w:val="-9"/>
          <w:vertAlign w:val="baseline"/>
        </w:rPr>
        <w:t> </w:t>
      </w:r>
      <w:r>
        <w:rPr>
          <w:vertAlign w:val="baseline"/>
        </w:rPr>
        <w:t>only</w:t>
      </w:r>
      <w:r>
        <w:rPr>
          <w:spacing w:val="-5"/>
          <w:vertAlign w:val="baseline"/>
        </w:rPr>
        <w:t> </w:t>
      </w:r>
      <w:r>
        <w:rPr>
          <w:vertAlign w:val="baseline"/>
        </w:rPr>
        <w:t>after</w:t>
      </w:r>
      <w:r>
        <w:rPr>
          <w:spacing w:val="-7"/>
          <w:vertAlign w:val="baseline"/>
        </w:rPr>
        <w:t> </w:t>
      </w:r>
      <w:r>
        <w:rPr>
          <w:vertAlign w:val="baseline"/>
        </w:rPr>
        <w:t>a</w:t>
      </w:r>
      <w:r>
        <w:rPr>
          <w:spacing w:val="-6"/>
          <w:vertAlign w:val="baseline"/>
        </w:rPr>
        <w:t> </w:t>
      </w:r>
      <w:r>
        <w:rPr>
          <w:vertAlign w:val="baseline"/>
        </w:rPr>
        <w:t>finite</w:t>
      </w:r>
      <w:r>
        <w:rPr>
          <w:spacing w:val="-7"/>
          <w:vertAlign w:val="baseline"/>
        </w:rPr>
        <w:t> </w:t>
      </w:r>
      <w:r>
        <w:rPr>
          <w:vertAlign w:val="baseline"/>
        </w:rPr>
        <w:t>number</w:t>
      </w:r>
      <w:r>
        <w:rPr>
          <w:spacing w:val="-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5"/>
          <w:vertAlign w:val="baseline"/>
        </w:rPr>
        <w:t> </w:t>
      </w:r>
      <w:r>
        <w:rPr>
          <w:vertAlign w:val="baseline"/>
        </w:rPr>
        <w:t>of</w:t>
      </w:r>
      <w:r>
        <w:rPr>
          <w:spacing w:val="-4"/>
          <w:vertAlign w:val="baseline"/>
        </w:rPr>
        <w:t> </w:t>
      </w:r>
      <w:r>
        <w:rPr>
          <w:vertAlign w:val="baseline"/>
        </w:rPr>
        <w:t>executions</w:t>
      </w:r>
      <w:r>
        <w:rPr>
          <w:spacing w:val="-6"/>
          <w:vertAlign w:val="baseline"/>
        </w:rPr>
        <w:t> </w:t>
      </w:r>
      <w:r>
        <w:rPr>
          <w:vertAlign w:val="baseline"/>
        </w:rPr>
        <w:t>of</w:t>
      </w:r>
      <w:r>
        <w:rPr>
          <w:spacing w:val="-4"/>
          <w:vertAlign w:val="baseline"/>
        </w:rPr>
        <w:t> </w:t>
      </w:r>
      <w:r>
        <w:rPr>
          <w:vertAlign w:val="baseline"/>
        </w:rPr>
        <w:t>the</w:t>
      </w:r>
      <w:r>
        <w:rPr>
          <w:spacing w:val="-7"/>
          <w:vertAlign w:val="baseline"/>
        </w:rPr>
        <w:t> </w:t>
      </w:r>
      <w:r>
        <w:rPr>
          <w:vertAlign w:val="baseline"/>
        </w:rPr>
        <w:t>ladder.</w:t>
      </w:r>
      <w:r>
        <w:rPr>
          <w:spacing w:val="20"/>
          <w:vertAlign w:val="baseline"/>
        </w:rPr>
        <w:t> </w:t>
      </w:r>
      <w:r>
        <w:rPr>
          <w:vertAlign w:val="baseline"/>
        </w:rPr>
        <w:t>The</w:t>
      </w:r>
      <w:r>
        <w:rPr>
          <w:spacing w:val="-10"/>
          <w:vertAlign w:val="baseline"/>
        </w:rPr>
        <w:t> </w:t>
      </w:r>
      <w:r>
        <w:rPr>
          <w:vertAlign w:val="baseline"/>
        </w:rPr>
        <w:t>proof</w:t>
      </w:r>
      <w:r>
        <w:rPr>
          <w:spacing w:val="-7"/>
          <w:vertAlign w:val="baseline"/>
        </w:rPr>
        <w:t> </w:t>
      </w:r>
      <w:r>
        <w:rPr>
          <w:vertAlign w:val="baseline"/>
        </w:rPr>
        <w:t>obligation</w:t>
      </w:r>
      <w:r>
        <w:rPr>
          <w:spacing w:val="-2"/>
          <w:vertAlign w:val="baseline"/>
        </w:rPr>
        <w:t> </w:t>
      </w:r>
      <w:r>
        <w:rPr>
          <w:spacing w:val="-5"/>
          <w:vertAlign w:val="baseline"/>
        </w:rPr>
        <w:t>is</w:t>
      </w:r>
    </w:p>
    <w:p>
      <w:pPr>
        <w:spacing w:before="113"/>
        <w:ind w:left="2789" w:right="0" w:firstLine="0"/>
        <w:jc w:val="both"/>
        <w:rPr>
          <w:sz w:val="21"/>
          <w:szCs w:val="21"/>
        </w:rPr>
      </w:pPr>
      <w:r>
        <w:rPr>
          <w:rFonts w:ascii="Liberation Serif" w:hAnsi="Liberation Serif" w:cs="Liberation Serif" w:eastAsia="Liberation Serif"/>
          <w:i/>
          <w:iCs/>
          <w:w w:val="110"/>
          <w:sz w:val="21"/>
          <w:szCs w:val="21"/>
        </w:rPr>
        <w:t>ϕ</w:t>
      </w:r>
      <w:r>
        <w:rPr>
          <w:w w:val="110"/>
          <w:sz w:val="21"/>
          <w:szCs w:val="21"/>
        </w:rPr>
        <w:t>(0)</w:t>
      </w:r>
      <w:r>
        <w:rPr>
          <w:spacing w:val="-21"/>
          <w:w w:val="110"/>
          <w:sz w:val="21"/>
          <w:szCs w:val="21"/>
        </w:rPr>
        <w:t> </w:t>
      </w:r>
      <w:r>
        <w:rPr>
          <w:rFonts w:ascii="DejaVu Sans Condensed" w:hAnsi="DejaVu Sans Condensed" w:cs="DejaVu Sans Condensed" w:eastAsia="DejaVu Sans Condensed"/>
          <w:w w:val="110"/>
          <w:sz w:val="21"/>
          <w:szCs w:val="21"/>
        </w:rPr>
        <w:t>л</w:t>
      </w:r>
      <w:r>
        <w:rPr>
          <w:rFonts w:ascii="DejaVu Sans Condensed" w:hAnsi="DejaVu Sans Condensed" w:cs="DejaVu Sans Condensed" w:eastAsia="DejaVu Sans Condensed"/>
          <w:spacing w:val="-14"/>
          <w:w w:val="110"/>
          <w:sz w:val="21"/>
          <w:szCs w:val="21"/>
        </w:rPr>
        <w:t> </w:t>
      </w:r>
      <w:r>
        <w:rPr>
          <w:rFonts w:ascii="Liberation Serif" w:hAnsi="Liberation Serif" w:cs="Liberation Serif" w:eastAsia="Liberation Serif"/>
          <w:i/>
          <w:iCs/>
          <w:w w:val="110"/>
          <w:sz w:val="21"/>
          <w:szCs w:val="21"/>
        </w:rPr>
        <w:t>ϕ</w:t>
      </w:r>
      <w:r>
        <w:rPr>
          <w:w w:val="110"/>
          <w:sz w:val="21"/>
          <w:szCs w:val="21"/>
        </w:rPr>
        <w:t>(1)</w:t>
      </w:r>
      <w:r>
        <w:rPr>
          <w:spacing w:val="-21"/>
          <w:w w:val="110"/>
          <w:sz w:val="21"/>
          <w:szCs w:val="21"/>
        </w:rPr>
        <w:t> </w:t>
      </w:r>
      <w:r>
        <w:rPr>
          <w:rFonts w:ascii="DejaVu Sans Condensed" w:hAnsi="DejaVu Sans Condensed" w:cs="DejaVu Sans Condensed" w:eastAsia="DejaVu Sans Condensed"/>
          <w:w w:val="110"/>
          <w:sz w:val="21"/>
          <w:szCs w:val="21"/>
        </w:rPr>
        <w:t>л</w:t>
      </w:r>
      <w:r>
        <w:rPr>
          <w:rFonts w:ascii="DejaVu Sans Condensed" w:hAnsi="DejaVu Sans Condensed" w:cs="DejaVu Sans Condensed" w:eastAsia="DejaVu Sans Condensed"/>
          <w:spacing w:val="-13"/>
          <w:w w:val="110"/>
          <w:sz w:val="21"/>
          <w:szCs w:val="21"/>
        </w:rPr>
        <w:t> </w:t>
      </w:r>
      <w:r>
        <w:rPr>
          <w:rFonts w:ascii="Liberation Serif" w:hAnsi="Liberation Serif" w:cs="Liberation Serif" w:eastAsia="Liberation Serif"/>
          <w:i/>
          <w:iCs/>
          <w:spacing w:val="22"/>
          <w:w w:val="110"/>
          <w:sz w:val="21"/>
          <w:szCs w:val="21"/>
        </w:rPr>
        <w:t>...</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w w:val="110"/>
          <w:sz w:val="21"/>
          <w:szCs w:val="21"/>
        </w:rPr>
        <w:t>л</w:t>
      </w:r>
      <w:r>
        <w:rPr>
          <w:rFonts w:ascii="DejaVu Sans Condensed" w:hAnsi="DejaVu Sans Condensed" w:cs="DejaVu Sans Condensed" w:eastAsia="DejaVu Sans Condensed"/>
          <w:spacing w:val="-14"/>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k</w:t>
      </w:r>
      <w:r>
        <w:rPr>
          <w:w w:val="110"/>
          <w:sz w:val="21"/>
          <w:szCs w:val="21"/>
        </w:rPr>
        <w:t>)</w:t>
      </w:r>
      <w:r>
        <w:rPr>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Liberation Serif" w:hAnsi="Liberation Serif" w:cs="Liberation Serif" w:eastAsia="Liberation Serif"/>
          <w:i/>
          <w:iCs/>
          <w:spacing w:val="-4"/>
          <w:w w:val="110"/>
          <w:sz w:val="21"/>
          <w:szCs w:val="21"/>
        </w:rPr>
        <w:t>ψ</w:t>
      </w:r>
      <w:r>
        <w:rPr>
          <w:spacing w:val="-4"/>
          <w:w w:val="110"/>
          <w:sz w:val="21"/>
          <w:szCs w:val="21"/>
        </w:rPr>
        <w:t>(</w:t>
      </w:r>
      <w:r>
        <w:rPr>
          <w:rFonts w:ascii="Liberation Serif" w:hAnsi="Liberation Serif" w:cs="Liberation Serif" w:eastAsia="Liberation Serif"/>
          <w:i/>
          <w:iCs/>
          <w:spacing w:val="-4"/>
          <w:w w:val="110"/>
          <w:sz w:val="21"/>
          <w:szCs w:val="21"/>
        </w:rPr>
        <w:t>k</w:t>
      </w:r>
      <w:r>
        <w:rPr>
          <w:spacing w:val="-4"/>
          <w:w w:val="110"/>
          <w:sz w:val="21"/>
          <w:szCs w:val="21"/>
        </w:rPr>
        <w:t>)</w:t>
      </w:r>
    </w:p>
    <w:p>
      <w:pPr>
        <w:pStyle w:val="BodyText"/>
        <w:spacing w:line="216" w:lineRule="auto" w:before="155"/>
        <w:ind w:left="221" w:right="104"/>
        <w:jc w:val="both"/>
      </w:pPr>
      <w:r>
        <w:rPr/>
        <mc:AlternateContent>
          <mc:Choice Requires="wps">
            <w:drawing>
              <wp:anchor distT="0" distB="0" distL="0" distR="0" allowOverlap="1" layoutInCell="1" locked="0" behindDoc="1" simplePos="0" relativeHeight="487123968">
                <wp:simplePos x="0" y="0"/>
                <wp:positionH relativeFrom="page">
                  <wp:posOffset>2586659</wp:posOffset>
                </wp:positionH>
                <wp:positionV relativeFrom="paragraph">
                  <wp:posOffset>1627892</wp:posOffset>
                </wp:positionV>
                <wp:extent cx="33020"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3020"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3.673996pt;margin-top:128.180481pt;width:2.6pt;height:5.85pt;mso-position-horizontal-relative:page;mso-position-vertical-relative:paragraph;z-index:-16192512" type="#_x0000_t202" id="docshape64" filled="false" stroked="false">
                <v:textbox inset="0,0,0,0">
                  <w:txbxContent>
                    <w:p>
                      <w:pPr>
                        <w:spacing w:line="103" w:lineRule="exact" w:before="13"/>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This</w:t>
      </w:r>
      <w:r>
        <w:rPr>
          <w:spacing w:val="-16"/>
        </w:rPr>
        <w:t> </w:t>
      </w:r>
      <w:r>
        <w:rPr/>
        <w:t>technique</w:t>
      </w:r>
      <w:r>
        <w:rPr>
          <w:spacing w:val="-15"/>
        </w:rPr>
        <w:t> </w:t>
      </w:r>
      <w:r>
        <w:rPr/>
        <w:t>can</w:t>
      </w:r>
      <w:r>
        <w:rPr>
          <w:spacing w:val="-14"/>
        </w:rPr>
        <w:t> </w:t>
      </w:r>
      <w:r>
        <w:rPr/>
        <w:t>be</w:t>
      </w:r>
      <w:r>
        <w:rPr>
          <w:spacing w:val="-17"/>
        </w:rPr>
        <w:t> </w:t>
      </w:r>
      <w:r>
        <w:rPr/>
        <w:t>used</w:t>
      </w:r>
      <w:r>
        <w:rPr>
          <w:spacing w:val="-17"/>
        </w:rPr>
        <w:t> </w:t>
      </w:r>
      <w:r>
        <w:rPr/>
        <w:t>to</w:t>
      </w:r>
      <w:r>
        <w:rPr>
          <w:spacing w:val="-15"/>
        </w:rPr>
        <w:t> </w:t>
      </w:r>
      <w:r>
        <w:rPr/>
        <w:t>prove</w:t>
      </w:r>
      <w:r>
        <w:rPr>
          <w:spacing w:val="-15"/>
        </w:rPr>
        <w:t> </w:t>
      </w:r>
      <w:r>
        <w:rPr/>
        <w:t>temporal</w:t>
      </w:r>
      <w:r>
        <w:rPr>
          <w:spacing w:val="-16"/>
        </w:rPr>
        <w:t> </w:t>
      </w:r>
      <w:r>
        <w:rPr/>
        <w:t>safety</w:t>
      </w:r>
      <w:r>
        <w:rPr>
          <w:spacing w:val="-10"/>
        </w:rPr>
        <w:t> </w:t>
      </w:r>
      <w:r>
        <w:rPr/>
        <w:t>requirements,</w:t>
      </w:r>
      <w:r>
        <w:rPr>
          <w:spacing w:val="-12"/>
        </w:rPr>
        <w:t> </w:t>
      </w:r>
      <w:r>
        <w:rPr/>
        <w:t>but</w:t>
      </w:r>
      <w:r>
        <w:rPr>
          <w:spacing w:val="-18"/>
        </w:rPr>
        <w:t> </w:t>
      </w:r>
      <w:r>
        <w:rPr/>
        <w:t>is</w:t>
      </w:r>
      <w:r>
        <w:rPr>
          <w:spacing w:val="-15"/>
        </w:rPr>
        <w:t> </w:t>
      </w:r>
      <w:r>
        <w:rPr/>
        <w:t>deprecated as such safety conditions are verified for only a finite number of iterations; there will always be uncertainty as to whether the safety requirements hold beyond </w:t>
      </w:r>
      <w:r>
        <w:rPr>
          <w:rFonts w:ascii="Liberation Serif"/>
          <w:i/>
        </w:rPr>
        <w:t>k</w:t>
      </w:r>
      <w:r>
        <w:rPr>
          <w:rFonts w:ascii="Liberation Serif"/>
          <w:i/>
        </w:rPr>
        <w:t> </w:t>
      </w:r>
      <w:bookmarkStart w:name="_bookmark10" w:id="19"/>
      <w:bookmarkEnd w:id="19"/>
      <w:r>
        <w:rPr>
          <w:rFonts w:ascii="Liberation Serif"/>
          <w:i/>
          <w:w w:val="118"/>
        </w:rPr>
      </w:r>
      <w:r>
        <w:rPr/>
        <w:t>iterations of</w:t>
      </w:r>
      <w:r>
        <w:rPr>
          <w:spacing w:val="-1"/>
        </w:rPr>
        <w:t> </w:t>
      </w:r>
      <w:r>
        <w:rPr/>
        <w:t>the</w:t>
      </w:r>
      <w:r>
        <w:rPr>
          <w:spacing w:val="-2"/>
        </w:rPr>
        <w:t> </w:t>
      </w:r>
      <w:r>
        <w:rPr/>
        <w:t>ladder. However, if</w:t>
      </w:r>
      <w:r>
        <w:rPr>
          <w:spacing w:val="-1"/>
        </w:rPr>
        <w:t> </w:t>
      </w:r>
      <w:r>
        <w:rPr/>
        <w:t>a counter-example is</w:t>
      </w:r>
      <w:r>
        <w:rPr>
          <w:spacing w:val="-1"/>
        </w:rPr>
        <w:t> </w:t>
      </w:r>
      <w:r>
        <w:rPr/>
        <w:t>found,</w:t>
      </w:r>
      <w:r>
        <w:rPr>
          <w:spacing w:val="-4"/>
        </w:rPr>
        <w:t> </w:t>
      </w:r>
      <w:r>
        <w:rPr/>
        <w:t>then it</w:t>
      </w:r>
      <w:r>
        <w:rPr>
          <w:spacing w:val="-2"/>
        </w:rPr>
        <w:t> </w:t>
      </w:r>
      <w:r>
        <w:rPr/>
        <w:t>is</w:t>
      </w:r>
      <w:r>
        <w:rPr>
          <w:spacing w:val="-1"/>
        </w:rPr>
        <w:t> </w:t>
      </w:r>
      <w:r>
        <w:rPr/>
        <w:t>the case that the counter-example is reachable, and from a falsifying assignment we obtain a trace from the initial state to it.</w:t>
      </w: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599616">
                <wp:simplePos x="0" y="0"/>
                <wp:positionH relativeFrom="page">
                  <wp:posOffset>793322</wp:posOffset>
                </wp:positionH>
                <wp:positionV relativeFrom="paragraph">
                  <wp:posOffset>230251</wp:posOffset>
                </wp:positionV>
                <wp:extent cx="127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864;mso-wrap-distance-left:0;mso-wrap-distance-right:0" from="62.466301pt,18.130001pt" to="62.466301pt,18.596188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10"/>
          <w:position w:val="5"/>
          <w:sz w:val="11"/>
        </w:rPr>
        <w:t>8</w:t>
      </w:r>
      <w:r>
        <w:rPr>
          <w:rFonts w:ascii="LM Roman 6"/>
          <w:spacing w:val="19"/>
          <w:w w:val="110"/>
          <w:position w:val="5"/>
          <w:sz w:val="11"/>
        </w:rPr>
        <w:t> </w:t>
      </w:r>
      <w:r>
        <w:rPr>
          <w:rFonts w:ascii="LM Roman 8"/>
          <w:w w:val="110"/>
          <w:sz w:val="15"/>
        </w:rPr>
        <w:t>So</w:t>
      </w:r>
      <w:r>
        <w:rPr>
          <w:rFonts w:ascii="LM Roman 8"/>
          <w:spacing w:val="-15"/>
          <w:w w:val="110"/>
          <w:sz w:val="15"/>
        </w:rPr>
        <w:t> </w:t>
      </w:r>
      <w:r>
        <w:rPr>
          <w:rFonts w:ascii="LM Roman 8"/>
          <w:w w:val="110"/>
          <w:sz w:val="15"/>
        </w:rPr>
        <w:t>in</w:t>
      </w:r>
      <w:r>
        <w:rPr>
          <w:rFonts w:ascii="LM Roman 8"/>
          <w:spacing w:val="-14"/>
          <w:w w:val="110"/>
          <w:sz w:val="15"/>
        </w:rPr>
        <w:t> </w:t>
      </w:r>
      <w:r>
        <w:rPr>
          <w:rFonts w:ascii="LM Roman 8"/>
          <w:w w:val="110"/>
          <w:sz w:val="15"/>
        </w:rPr>
        <w:t>our</w:t>
      </w:r>
      <w:r>
        <w:rPr>
          <w:rFonts w:ascii="LM Roman 8"/>
          <w:spacing w:val="-15"/>
          <w:w w:val="110"/>
          <w:sz w:val="15"/>
        </w:rPr>
        <w:t> </w:t>
      </w:r>
      <w:r>
        <w:rPr>
          <w:rFonts w:ascii="LM Roman 8"/>
          <w:w w:val="110"/>
          <w:sz w:val="15"/>
        </w:rPr>
        <w:t>notation</w:t>
      </w:r>
      <w:r>
        <w:rPr>
          <w:rFonts w:ascii="LM Roman 8"/>
          <w:spacing w:val="-12"/>
          <w:w w:val="110"/>
          <w:sz w:val="15"/>
        </w:rPr>
        <w:t> </w:t>
      </w:r>
      <w:r>
        <w:rPr>
          <w:rFonts w:ascii="Georgia"/>
          <w:i/>
          <w:w w:val="125"/>
          <w:sz w:val="15"/>
        </w:rPr>
        <w:t>x</w:t>
      </w:r>
      <w:r>
        <w:rPr>
          <w:rFonts w:ascii="Georgia"/>
          <w:i/>
          <w:w w:val="125"/>
          <w:sz w:val="15"/>
          <w:vertAlign w:val="subscript"/>
        </w:rPr>
        <w:t>i</w:t>
      </w:r>
      <w:r>
        <w:rPr>
          <w:rFonts w:ascii="Georgia"/>
          <w:i/>
          <w:spacing w:val="5"/>
          <w:w w:val="125"/>
          <w:sz w:val="15"/>
          <w:vertAlign w:val="baseline"/>
        </w:rPr>
        <w:t> </w:t>
      </w:r>
      <w:r>
        <w:rPr>
          <w:rFonts w:ascii="LM Roman 8"/>
          <w:w w:val="110"/>
          <w:sz w:val="15"/>
          <w:vertAlign w:val="baseline"/>
        </w:rPr>
        <w:t>denotes</w:t>
      </w:r>
      <w:r>
        <w:rPr>
          <w:rFonts w:ascii="LM Roman 8"/>
          <w:spacing w:val="-13"/>
          <w:w w:val="110"/>
          <w:sz w:val="15"/>
          <w:vertAlign w:val="baseline"/>
        </w:rPr>
        <w:t> </w:t>
      </w:r>
      <w:r>
        <w:rPr>
          <w:rFonts w:ascii="Georgia"/>
          <w:i/>
          <w:w w:val="110"/>
          <w:sz w:val="15"/>
          <w:vertAlign w:val="baseline"/>
        </w:rPr>
        <w:t>x</w:t>
      </w:r>
      <w:r>
        <w:rPr>
          <w:rFonts w:ascii="Georgia"/>
          <w:i/>
          <w:w w:val="110"/>
          <w:sz w:val="15"/>
          <w:vertAlign w:val="subscript"/>
        </w:rPr>
        <w:t>i</w:t>
      </w:r>
      <w:r>
        <w:rPr>
          <w:rFonts w:ascii="LM Roman 8"/>
          <w:w w:val="110"/>
          <w:sz w:val="15"/>
          <w:vertAlign w:val="baseline"/>
        </w:rPr>
        <w:t>(0)</w:t>
      </w:r>
      <w:r>
        <w:rPr>
          <w:rFonts w:ascii="LM Roman 8"/>
          <w:spacing w:val="-13"/>
          <w:w w:val="110"/>
          <w:sz w:val="15"/>
          <w:vertAlign w:val="baseline"/>
        </w:rPr>
        <w:t> </w:t>
      </w:r>
      <w:r>
        <w:rPr>
          <w:rFonts w:ascii="LM Roman 8"/>
          <w:w w:val="110"/>
          <w:sz w:val="15"/>
          <w:vertAlign w:val="baseline"/>
        </w:rPr>
        <w:t>and</w:t>
      </w:r>
      <w:r>
        <w:rPr>
          <w:rFonts w:ascii="LM Roman 8"/>
          <w:spacing w:val="-15"/>
          <w:w w:val="110"/>
          <w:sz w:val="15"/>
          <w:vertAlign w:val="baseline"/>
        </w:rPr>
        <w:t> </w:t>
      </w:r>
      <w:r>
        <w:rPr>
          <w:rFonts w:ascii="Georgia"/>
          <w:i/>
          <w:w w:val="110"/>
          <w:sz w:val="15"/>
          <w:vertAlign w:val="baseline"/>
        </w:rPr>
        <w:t>x</w:t>
      </w:r>
      <w:r>
        <w:rPr>
          <w:rFonts w:ascii="UnPilgia"/>
          <w:w w:val="110"/>
          <w:sz w:val="15"/>
          <w:vertAlign w:val="superscript"/>
        </w:rPr>
        <w:t>'</w:t>
      </w:r>
      <w:r>
        <w:rPr>
          <w:rFonts w:ascii="UnPilgia"/>
          <w:spacing w:val="25"/>
          <w:w w:val="110"/>
          <w:sz w:val="15"/>
          <w:vertAlign w:val="baseline"/>
        </w:rPr>
        <w:t> </w:t>
      </w:r>
      <w:r>
        <w:rPr>
          <w:rFonts w:ascii="LM Roman 8"/>
          <w:w w:val="110"/>
          <w:sz w:val="15"/>
          <w:vertAlign w:val="baseline"/>
        </w:rPr>
        <w:t>denotes</w:t>
      </w:r>
      <w:r>
        <w:rPr>
          <w:rFonts w:ascii="LM Roman 8"/>
          <w:spacing w:val="-10"/>
          <w:w w:val="110"/>
          <w:sz w:val="15"/>
          <w:vertAlign w:val="baseline"/>
        </w:rPr>
        <w:t> </w:t>
      </w:r>
      <w:r>
        <w:rPr>
          <w:rFonts w:ascii="Georgia"/>
          <w:i/>
          <w:spacing w:val="-2"/>
          <w:w w:val="110"/>
          <w:sz w:val="15"/>
          <w:vertAlign w:val="baseline"/>
        </w:rPr>
        <w:t>x</w:t>
      </w:r>
      <w:r>
        <w:rPr>
          <w:rFonts w:ascii="Georgia"/>
          <w:i/>
          <w:spacing w:val="-2"/>
          <w:w w:val="110"/>
          <w:sz w:val="15"/>
          <w:vertAlign w:val="subscript"/>
        </w:rPr>
        <w:t>i</w:t>
      </w:r>
      <w:r>
        <w:rPr>
          <w:rFonts w:ascii="LM Roman 8"/>
          <w:spacing w:val="-2"/>
          <w:w w:val="110"/>
          <w:sz w:val="15"/>
          <w:vertAlign w:val="baseline"/>
        </w:rPr>
        <w:t>(1).</w:t>
      </w:r>
    </w:p>
    <w:p>
      <w:pPr>
        <w:spacing w:after="0"/>
        <w:jc w:val="left"/>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 w:id="20"/>
      <w:bookmarkEnd w:id="20"/>
      <w:r>
        <w:rPr/>
      </w:r>
      <w:r>
        <w:rPr>
          <w:spacing w:val="-2"/>
          <w:w w:val="105"/>
        </w:rPr>
        <w:t>Conclusion</w:t>
      </w:r>
    </w:p>
    <w:p>
      <w:pPr>
        <w:pStyle w:val="BodyText"/>
        <w:spacing w:line="216" w:lineRule="auto" w:before="194"/>
        <w:ind w:left="107" w:right="218"/>
        <w:jc w:val="both"/>
      </w:pPr>
      <w:r>
        <w:rPr/>
        <w:t>Our</w:t>
      </w:r>
      <w:r>
        <w:rPr>
          <w:spacing w:val="-18"/>
        </w:rPr>
        <w:t> </w:t>
      </w:r>
      <w:r>
        <w:rPr/>
        <w:t>approach</w:t>
      </w:r>
      <w:r>
        <w:rPr>
          <w:spacing w:val="-13"/>
        </w:rPr>
        <w:t> </w:t>
      </w:r>
      <w:r>
        <w:rPr/>
        <w:t>was</w:t>
      </w:r>
      <w:r>
        <w:rPr>
          <w:spacing w:val="-15"/>
        </w:rPr>
        <w:t> </w:t>
      </w:r>
      <w:r>
        <w:rPr/>
        <w:t>applied</w:t>
      </w:r>
      <w:r>
        <w:rPr>
          <w:spacing w:val="-16"/>
        </w:rPr>
        <w:t> </w:t>
      </w:r>
      <w:r>
        <w:rPr/>
        <w:t>to</w:t>
      </w:r>
      <w:r>
        <w:rPr>
          <w:spacing w:val="-14"/>
        </w:rPr>
        <w:t> </w:t>
      </w:r>
      <w:r>
        <w:rPr/>
        <w:t>a</w:t>
      </w:r>
      <w:r>
        <w:rPr>
          <w:spacing w:val="-16"/>
        </w:rPr>
        <w:t> </w:t>
      </w:r>
      <w:r>
        <w:rPr/>
        <w:t>model</w:t>
      </w:r>
      <w:r>
        <w:rPr>
          <w:spacing w:val="-17"/>
        </w:rPr>
        <w:t> </w:t>
      </w:r>
      <w:r>
        <w:rPr/>
        <w:t>provided</w:t>
      </w:r>
      <w:r>
        <w:rPr>
          <w:spacing w:val="-16"/>
        </w:rPr>
        <w:t> </w:t>
      </w:r>
      <w:r>
        <w:rPr/>
        <w:t>by</w:t>
      </w:r>
      <w:r>
        <w:rPr>
          <w:spacing w:val="-17"/>
        </w:rPr>
        <w:t> </w:t>
      </w:r>
      <w:r>
        <w:rPr/>
        <w:t>our</w:t>
      </w:r>
      <w:r>
        <w:rPr>
          <w:spacing w:val="-16"/>
        </w:rPr>
        <w:t> </w:t>
      </w:r>
      <w:r>
        <w:rPr/>
        <w:t>industrial</w:t>
      </w:r>
      <w:r>
        <w:rPr>
          <w:spacing w:val="-18"/>
        </w:rPr>
        <w:t> </w:t>
      </w:r>
      <w:r>
        <w:rPr/>
        <w:t>sponsor</w:t>
      </w:r>
      <w:r>
        <w:rPr>
          <w:spacing w:val="-16"/>
        </w:rPr>
        <w:t> </w:t>
      </w:r>
      <w:r>
        <w:rPr/>
        <w:t>of</w:t>
      </w:r>
      <w:r>
        <w:rPr>
          <w:spacing w:val="-16"/>
        </w:rPr>
        <w:t> </w:t>
      </w:r>
      <w:r>
        <w:rPr/>
        <w:t>a</w:t>
      </w:r>
      <w:r>
        <w:rPr>
          <w:spacing w:val="-16"/>
        </w:rPr>
        <w:t> </w:t>
      </w:r>
      <w:r>
        <w:rPr/>
        <w:t>modest yet typical railway yard with 331 assignments and 599 variables, representing a station</w:t>
      </w:r>
      <w:r>
        <w:rPr>
          <w:spacing w:val="-9"/>
        </w:rPr>
        <w:t> </w:t>
      </w:r>
      <w:r>
        <w:rPr/>
        <w:t>with</w:t>
      </w:r>
      <w:r>
        <w:rPr>
          <w:spacing w:val="-10"/>
        </w:rPr>
        <w:t> </w:t>
      </w:r>
      <w:r>
        <w:rPr/>
        <w:t>two</w:t>
      </w:r>
      <w:r>
        <w:rPr>
          <w:spacing w:val="-9"/>
        </w:rPr>
        <w:t> </w:t>
      </w:r>
      <w:r>
        <w:rPr/>
        <w:t>platforms</w:t>
      </w:r>
      <w:r>
        <w:rPr>
          <w:spacing w:val="-14"/>
        </w:rPr>
        <w:t> </w:t>
      </w:r>
      <w:r>
        <w:rPr/>
        <w:t>and</w:t>
      </w:r>
      <w:r>
        <w:rPr>
          <w:spacing w:val="-10"/>
        </w:rPr>
        <w:t> </w:t>
      </w:r>
      <w:r>
        <w:rPr/>
        <w:t>one</w:t>
      </w:r>
      <w:r>
        <w:rPr>
          <w:spacing w:val="-13"/>
        </w:rPr>
        <w:t> </w:t>
      </w:r>
      <w:r>
        <w:rPr/>
        <w:t>railway</w:t>
      </w:r>
      <w:r>
        <w:rPr>
          <w:spacing w:val="-8"/>
        </w:rPr>
        <w:t> </w:t>
      </w:r>
      <w:r>
        <w:rPr/>
        <w:t>line</w:t>
      </w:r>
      <w:r>
        <w:rPr>
          <w:spacing w:val="-13"/>
        </w:rPr>
        <w:t> </w:t>
      </w:r>
      <w:r>
        <w:rPr/>
        <w:t>with</w:t>
      </w:r>
      <w:r>
        <w:rPr>
          <w:spacing w:val="-10"/>
        </w:rPr>
        <w:t> </w:t>
      </w:r>
      <w:r>
        <w:rPr/>
        <w:t>two</w:t>
      </w:r>
      <w:r>
        <w:rPr>
          <w:spacing w:val="-11"/>
        </w:rPr>
        <w:t> </w:t>
      </w:r>
      <w:r>
        <w:rPr/>
        <w:t>tracks</w:t>
      </w:r>
      <w:r>
        <w:rPr>
          <w:spacing w:val="-9"/>
        </w:rPr>
        <w:t> </w:t>
      </w:r>
      <w:r>
        <w:rPr/>
        <w:t>feeding</w:t>
      </w:r>
      <w:r>
        <w:rPr>
          <w:spacing w:val="-11"/>
        </w:rPr>
        <w:t> </w:t>
      </w:r>
      <w:r>
        <w:rPr/>
        <w:t>into</w:t>
      </w:r>
      <w:r>
        <w:rPr>
          <w:spacing w:val="-11"/>
        </w:rPr>
        <w:t> </w:t>
      </w:r>
      <w:r>
        <w:rPr/>
        <w:t>it.</w:t>
      </w:r>
      <w:r>
        <w:rPr>
          <w:spacing w:val="17"/>
        </w:rPr>
        <w:t> </w:t>
      </w:r>
      <w:r>
        <w:rPr/>
        <w:t>The running time of the SAT solver itself was never longer than a couple of seconds. We</w:t>
      </w:r>
      <w:r>
        <w:rPr>
          <w:spacing w:val="-7"/>
        </w:rPr>
        <w:t> </w:t>
      </w:r>
      <w:r>
        <w:rPr/>
        <w:t>were</w:t>
      </w:r>
      <w:r>
        <w:rPr>
          <w:spacing w:val="-9"/>
        </w:rPr>
        <w:t> </w:t>
      </w:r>
      <w:r>
        <w:rPr/>
        <w:t>able</w:t>
      </w:r>
      <w:r>
        <w:rPr>
          <w:spacing w:val="-9"/>
        </w:rPr>
        <w:t> </w:t>
      </w:r>
      <w:r>
        <w:rPr/>
        <w:t>to</w:t>
      </w:r>
      <w:r>
        <w:rPr>
          <w:spacing w:val="-9"/>
        </w:rPr>
        <w:t> </w:t>
      </w:r>
      <w:r>
        <w:rPr/>
        <w:t>prove</w:t>
      </w:r>
      <w:r>
        <w:rPr>
          <w:spacing w:val="-9"/>
        </w:rPr>
        <w:t> </w:t>
      </w:r>
      <w:r>
        <w:rPr/>
        <w:t>a</w:t>
      </w:r>
      <w:r>
        <w:rPr>
          <w:spacing w:val="-9"/>
        </w:rPr>
        <w:t> </w:t>
      </w:r>
      <w:r>
        <w:rPr/>
        <w:t>large</w:t>
      </w:r>
      <w:r>
        <w:rPr>
          <w:spacing w:val="-7"/>
        </w:rPr>
        <w:t> </w:t>
      </w:r>
      <w:r>
        <w:rPr/>
        <w:t>variety</w:t>
      </w:r>
      <w:r>
        <w:rPr>
          <w:spacing w:val="-8"/>
        </w:rPr>
        <w:t> </w:t>
      </w:r>
      <w:r>
        <w:rPr/>
        <w:t>of</w:t>
      </w:r>
      <w:r>
        <w:rPr>
          <w:spacing w:val="-7"/>
        </w:rPr>
        <w:t> </w:t>
      </w:r>
      <w:r>
        <w:rPr/>
        <w:t>safety</w:t>
      </w:r>
      <w:r>
        <w:rPr>
          <w:spacing w:val="-5"/>
        </w:rPr>
        <w:t> </w:t>
      </w:r>
      <w:r>
        <w:rPr/>
        <w:t>conditions.</w:t>
      </w:r>
      <w:r>
        <w:rPr>
          <w:spacing w:val="17"/>
        </w:rPr>
        <w:t> </w:t>
      </w:r>
      <w:r>
        <w:rPr/>
        <w:t>We</w:t>
      </w:r>
      <w:r>
        <w:rPr>
          <w:spacing w:val="-7"/>
        </w:rPr>
        <w:t> </w:t>
      </w:r>
      <w:r>
        <w:rPr/>
        <w:t>found</w:t>
      </w:r>
      <w:r>
        <w:rPr>
          <w:spacing w:val="-10"/>
        </w:rPr>
        <w:t> </w:t>
      </w:r>
      <w:r>
        <w:rPr/>
        <w:t>some</w:t>
      </w:r>
      <w:r>
        <w:rPr>
          <w:spacing w:val="-9"/>
        </w:rPr>
        <w:t> </w:t>
      </w:r>
      <w:r>
        <w:rPr/>
        <w:t>counter- examples,</w:t>
      </w:r>
      <w:r>
        <w:rPr>
          <w:spacing w:val="-12"/>
        </w:rPr>
        <w:t> </w:t>
      </w:r>
      <w:r>
        <w:rPr/>
        <w:t>which</w:t>
      </w:r>
      <w:r>
        <w:rPr>
          <w:spacing w:val="-18"/>
        </w:rPr>
        <w:t> </w:t>
      </w:r>
      <w:r>
        <w:rPr/>
        <w:t>were</w:t>
      </w:r>
      <w:r>
        <w:rPr>
          <w:spacing w:val="-14"/>
        </w:rPr>
        <w:t> </w:t>
      </w:r>
      <w:r>
        <w:rPr/>
        <w:t>already</w:t>
      </w:r>
      <w:r>
        <w:rPr>
          <w:spacing w:val="-14"/>
        </w:rPr>
        <w:t> </w:t>
      </w:r>
      <w:r>
        <w:rPr/>
        <w:t>known</w:t>
      </w:r>
      <w:r>
        <w:rPr>
          <w:spacing w:val="-18"/>
        </w:rPr>
        <w:t> </w:t>
      </w:r>
      <w:r>
        <w:rPr/>
        <w:t>to</w:t>
      </w:r>
      <w:r>
        <w:rPr>
          <w:spacing w:val="-14"/>
        </w:rPr>
        <w:t> </w:t>
      </w:r>
      <w:r>
        <w:rPr/>
        <w:t>the</w:t>
      </w:r>
      <w:r>
        <w:rPr>
          <w:spacing w:val="-18"/>
        </w:rPr>
        <w:t> </w:t>
      </w:r>
      <w:r>
        <w:rPr/>
        <w:t>company</w:t>
      </w:r>
      <w:r>
        <w:rPr>
          <w:spacing w:val="-13"/>
        </w:rPr>
        <w:t> </w:t>
      </w:r>
      <w:r>
        <w:rPr/>
        <w:t>but</w:t>
      </w:r>
      <w:r>
        <w:rPr>
          <w:spacing w:val="-18"/>
        </w:rPr>
        <w:t> </w:t>
      </w:r>
      <w:r>
        <w:rPr/>
        <w:t>recognised</w:t>
      </w:r>
      <w:r>
        <w:rPr>
          <w:spacing w:val="-12"/>
        </w:rPr>
        <w:t> </w:t>
      </w:r>
      <w:r>
        <w:rPr/>
        <w:t>not</w:t>
      </w:r>
      <w:r>
        <w:rPr>
          <w:spacing w:val="-17"/>
        </w:rPr>
        <w:t> </w:t>
      </w:r>
      <w:r>
        <w:rPr/>
        <w:t>to</w:t>
      </w:r>
      <w:r>
        <w:rPr>
          <w:spacing w:val="-15"/>
        </w:rPr>
        <w:t> </w:t>
      </w:r>
      <w:r>
        <w:rPr/>
        <w:t>be</w:t>
      </w:r>
      <w:r>
        <w:rPr>
          <w:spacing w:val="-18"/>
        </w:rPr>
        <w:t> </w:t>
      </w:r>
      <w:r>
        <w:rPr/>
        <w:t>safety critical, being</w:t>
      </w:r>
      <w:r>
        <w:rPr>
          <w:spacing w:val="-1"/>
        </w:rPr>
        <w:t> </w:t>
      </w:r>
      <w:r>
        <w:rPr/>
        <w:t>intermittent and occurring</w:t>
      </w:r>
      <w:r>
        <w:rPr>
          <w:spacing w:val="-1"/>
        </w:rPr>
        <w:t> </w:t>
      </w:r>
      <w:r>
        <w:rPr/>
        <w:t>for only one</w:t>
      </w:r>
      <w:r>
        <w:rPr>
          <w:spacing w:val="-1"/>
        </w:rPr>
        <w:t> </w:t>
      </w:r>
      <w:r>
        <w:rPr/>
        <w:t>cycle of the</w:t>
      </w:r>
      <w:r>
        <w:rPr>
          <w:spacing w:val="-1"/>
        </w:rPr>
        <w:t> </w:t>
      </w:r>
      <w:r>
        <w:rPr/>
        <w:t>ladder.</w:t>
      </w:r>
      <w:r>
        <w:rPr>
          <w:spacing w:val="27"/>
        </w:rPr>
        <w:t> </w:t>
      </w:r>
      <w:r>
        <w:rPr/>
        <w:t>In order to prove that these counter-examples really occur only for at most one cycle, we could</w:t>
      </w:r>
      <w:r>
        <w:rPr>
          <w:spacing w:val="-1"/>
        </w:rPr>
        <w:t> </w:t>
      </w:r>
      <w:r>
        <w:rPr/>
        <w:t>adapt</w:t>
      </w:r>
      <w:r>
        <w:rPr>
          <w:spacing w:val="-4"/>
        </w:rPr>
        <w:t> </w:t>
      </w:r>
      <w:r>
        <w:rPr/>
        <w:t>the</w:t>
      </w:r>
      <w:r>
        <w:rPr>
          <w:spacing w:val="-2"/>
        </w:rPr>
        <w:t> </w:t>
      </w:r>
      <w:r>
        <w:rPr/>
        <w:t>proof</w:t>
      </w:r>
      <w:r>
        <w:rPr>
          <w:spacing w:val="-4"/>
        </w:rPr>
        <w:t> </w:t>
      </w:r>
      <w:r>
        <w:rPr/>
        <w:t>obligation and</w:t>
      </w:r>
      <w:r>
        <w:rPr>
          <w:spacing w:val="-4"/>
        </w:rPr>
        <w:t> </w:t>
      </w:r>
      <w:r>
        <w:rPr/>
        <w:t>prove</w:t>
      </w:r>
      <w:r>
        <w:rPr>
          <w:spacing w:val="-2"/>
        </w:rPr>
        <w:t> </w:t>
      </w:r>
      <w:r>
        <w:rPr/>
        <w:t>that</w:t>
      </w:r>
      <w:r>
        <w:rPr>
          <w:spacing w:val="-4"/>
        </w:rPr>
        <w:t> </w:t>
      </w:r>
      <w:r>
        <w:rPr/>
        <w:t>if</w:t>
      </w:r>
      <w:r>
        <w:rPr>
          <w:spacing w:val="-2"/>
        </w:rPr>
        <w:t> </w:t>
      </w:r>
      <w:r>
        <w:rPr/>
        <w:t>the</w:t>
      </w:r>
      <w:r>
        <w:rPr>
          <w:spacing w:val="-4"/>
        </w:rPr>
        <w:t> </w:t>
      </w:r>
      <w:r>
        <w:rPr/>
        <w:t>system</w:t>
      </w:r>
      <w:r>
        <w:rPr>
          <w:spacing w:val="-4"/>
        </w:rPr>
        <w:t> </w:t>
      </w:r>
      <w:r>
        <w:rPr/>
        <w:t>is</w:t>
      </w:r>
      <w:r>
        <w:rPr>
          <w:spacing w:val="-3"/>
        </w:rPr>
        <w:t> </w:t>
      </w:r>
      <w:r>
        <w:rPr/>
        <w:t>in</w:t>
      </w:r>
      <w:r>
        <w:rPr>
          <w:spacing w:val="-1"/>
        </w:rPr>
        <w:t> </w:t>
      </w:r>
      <w:r>
        <w:rPr/>
        <w:t>a</w:t>
      </w:r>
      <w:r>
        <w:rPr>
          <w:spacing w:val="-4"/>
        </w:rPr>
        <w:t> </w:t>
      </w:r>
      <w:r>
        <w:rPr/>
        <w:t>state in</w:t>
      </w:r>
      <w:r>
        <w:rPr>
          <w:spacing w:val="-4"/>
        </w:rPr>
        <w:t> </w:t>
      </w:r>
      <w:r>
        <w:rPr/>
        <w:t>which the safety condition </w:t>
      </w:r>
      <w:r>
        <w:rPr>
          <w:rFonts w:ascii="Liberation Serif" w:hAnsi="Liberation Serif"/>
          <w:i/>
        </w:rPr>
        <w:t>ψ</w:t>
      </w:r>
      <w:r>
        <w:rPr>
          <w:rFonts w:ascii="Liberation Serif" w:hAnsi="Liberation Serif"/>
          <w:i/>
          <w:spacing w:val="37"/>
        </w:rPr>
        <w:t> </w:t>
      </w:r>
      <w:r>
        <w:rPr/>
        <w:t>does </w:t>
      </w:r>
      <w:r>
        <w:rPr>
          <w:i/>
        </w:rPr>
        <w:t>not</w:t>
      </w:r>
      <w:r>
        <w:rPr>
          <w:i/>
          <w:spacing w:val="29"/>
        </w:rPr>
        <w:t> </w:t>
      </w:r>
      <w:r>
        <w:rPr/>
        <w:t>hold, then it </w:t>
      </w:r>
      <w:r>
        <w:rPr>
          <w:i/>
        </w:rPr>
        <w:t>will</w:t>
      </w:r>
      <w:r>
        <w:rPr>
          <w:i/>
          <w:spacing w:val="30"/>
        </w:rPr>
        <w:t> </w:t>
      </w:r>
      <w:r>
        <w:rPr/>
        <w:t>hold after a single execution of the ladder. The proof formula would be</w:t>
      </w:r>
    </w:p>
    <w:p>
      <w:pPr>
        <w:spacing w:before="63"/>
        <w:ind w:left="298" w:right="0" w:firstLine="0"/>
        <w:jc w:val="center"/>
        <w:rPr>
          <w:rFonts w:ascii="Verdana" w:hAnsi="Verdana" w:cs="Verdana" w:eastAsia="Verdana"/>
          <w:sz w:val="21"/>
          <w:szCs w:val="21"/>
        </w:rPr>
      </w:pPr>
      <w:r>
        <w:rPr>
          <w:rFonts w:ascii="DejaVu Sans Condensed" w:hAnsi="DejaVu Sans Condensed" w:cs="DejaVu Sans Condensed" w:eastAsia="DejaVu Sans Condensed"/>
          <w:w w:val="125"/>
          <w:sz w:val="21"/>
          <w:szCs w:val="21"/>
        </w:rPr>
        <w:t>ч</w:t>
      </w:r>
      <w:r>
        <w:rPr>
          <w:rFonts w:ascii="Liberation Serif" w:hAnsi="Liberation Serif" w:cs="Liberation Serif" w:eastAsia="Liberation Serif"/>
          <w:i/>
          <w:iCs/>
          <w:w w:val="125"/>
          <w:sz w:val="21"/>
          <w:szCs w:val="21"/>
        </w:rPr>
        <w:t>ψ</w:t>
      </w:r>
      <w:r>
        <w:rPr>
          <w:rFonts w:ascii="Liberation Serif" w:hAnsi="Liberation Serif" w:cs="Liberation Serif" w:eastAsia="Liberation Serif"/>
          <w:i/>
          <w:iCs/>
          <w:spacing w:val="-12"/>
          <w:w w:val="125"/>
          <w:sz w:val="21"/>
          <w:szCs w:val="21"/>
        </w:rPr>
        <w:t> </w:t>
      </w:r>
      <w:r>
        <w:rPr>
          <w:rFonts w:ascii="DejaVu Sans Condensed" w:hAnsi="DejaVu Sans Condensed" w:cs="DejaVu Sans Condensed" w:eastAsia="DejaVu Sans Condensed"/>
          <w:w w:val="125"/>
          <w:sz w:val="21"/>
          <w:szCs w:val="21"/>
        </w:rPr>
        <w:t>л</w:t>
      </w:r>
      <w:r>
        <w:rPr>
          <w:rFonts w:ascii="DejaVu Sans Condensed" w:hAnsi="DejaVu Sans Condensed" w:cs="DejaVu Sans Condensed" w:eastAsia="DejaVu Sans Condensed"/>
          <w:spacing w:val="-30"/>
          <w:w w:val="125"/>
          <w:sz w:val="21"/>
          <w:szCs w:val="21"/>
        </w:rPr>
        <w:t> </w:t>
      </w:r>
      <w:r>
        <w:rPr>
          <w:rFonts w:ascii="Liberation Serif" w:hAnsi="Liberation Serif" w:cs="Liberation Serif" w:eastAsia="Liberation Serif"/>
          <w:i/>
          <w:iCs/>
          <w:w w:val="125"/>
          <w:sz w:val="21"/>
          <w:szCs w:val="21"/>
        </w:rPr>
        <w:t>ϕ</w:t>
      </w:r>
      <w:r>
        <w:rPr>
          <w:rFonts w:ascii="Verdana" w:hAnsi="Verdana" w:cs="Verdana" w:eastAsia="Verdana"/>
          <w:w w:val="125"/>
          <w:sz w:val="21"/>
          <w:szCs w:val="21"/>
          <w:vertAlign w:val="subscript"/>
        </w:rPr>
        <w:t>L</w:t>
      </w:r>
      <w:r>
        <w:rPr>
          <w:rFonts w:ascii="Verdana" w:hAnsi="Verdana" w:cs="Verdana" w:eastAsia="Verdana"/>
          <w:spacing w:val="-23"/>
          <w:w w:val="125"/>
          <w:sz w:val="21"/>
          <w:szCs w:val="21"/>
          <w:vertAlign w:val="baseline"/>
        </w:rPr>
        <w:t> </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7"/>
          <w:w w:val="125"/>
          <w:sz w:val="21"/>
          <w:szCs w:val="21"/>
          <w:vertAlign w:val="baseline"/>
        </w:rPr>
        <w:t> </w:t>
      </w:r>
      <w:r>
        <w:rPr>
          <w:rFonts w:ascii="Liberation Serif" w:hAnsi="Liberation Serif" w:cs="Liberation Serif" w:eastAsia="Liberation Serif"/>
          <w:i/>
          <w:iCs/>
          <w:spacing w:val="-5"/>
          <w:w w:val="125"/>
          <w:sz w:val="21"/>
          <w:szCs w:val="21"/>
          <w:vertAlign w:val="baseline"/>
        </w:rPr>
        <w:t>ψ</w:t>
      </w:r>
      <w:r>
        <w:rPr>
          <w:rFonts w:ascii="Verdana" w:hAnsi="Verdana" w:cs="Verdana" w:eastAsia="Verdana"/>
          <w:spacing w:val="-5"/>
          <w:w w:val="125"/>
          <w:sz w:val="21"/>
          <w:szCs w:val="21"/>
          <w:vertAlign w:val="superscript"/>
        </w:rPr>
        <w:t>'</w:t>
      </w:r>
    </w:p>
    <w:p>
      <w:pPr>
        <w:pStyle w:val="BodyText"/>
        <w:spacing w:before="73"/>
        <w:ind w:left="107"/>
        <w:jc w:val="both"/>
      </w:pPr>
      <w:r>
        <w:rPr/>
        <w:t>and</w:t>
      </w:r>
      <w:r>
        <w:rPr>
          <w:spacing w:val="-5"/>
        </w:rPr>
        <w:t> </w:t>
      </w:r>
      <w:r>
        <w:rPr/>
        <w:t>we</w:t>
      </w:r>
      <w:r>
        <w:rPr>
          <w:spacing w:val="-5"/>
        </w:rPr>
        <w:t> </w:t>
      </w:r>
      <w:r>
        <w:rPr/>
        <w:t>could</w:t>
      </w:r>
      <w:r>
        <w:rPr>
          <w:spacing w:val="-4"/>
        </w:rPr>
        <w:t> </w:t>
      </w:r>
      <w:r>
        <w:rPr/>
        <w:t>restrict</w:t>
      </w:r>
      <w:r>
        <w:rPr>
          <w:spacing w:val="-5"/>
        </w:rPr>
        <w:t> </w:t>
      </w:r>
      <w:r>
        <w:rPr/>
        <w:t>it</w:t>
      </w:r>
      <w:r>
        <w:rPr>
          <w:spacing w:val="-4"/>
        </w:rPr>
        <w:t> </w:t>
      </w:r>
      <w:r>
        <w:rPr/>
        <w:t>to</w:t>
      </w:r>
      <w:r>
        <w:rPr>
          <w:spacing w:val="-5"/>
        </w:rPr>
        <w:t> </w:t>
      </w:r>
      <w:r>
        <w:rPr/>
        <w:t>states</w:t>
      </w:r>
      <w:r>
        <w:rPr>
          <w:spacing w:val="-1"/>
        </w:rPr>
        <w:t> </w:t>
      </w:r>
      <w:r>
        <w:rPr/>
        <w:t>fulfilling</w:t>
      </w:r>
      <w:r>
        <w:rPr>
          <w:spacing w:val="-8"/>
        </w:rPr>
        <w:t> </w:t>
      </w:r>
      <w:r>
        <w:rPr/>
        <w:t>the</w:t>
      </w:r>
      <w:r>
        <w:rPr>
          <w:spacing w:val="-4"/>
        </w:rPr>
        <w:t> </w:t>
      </w:r>
      <w:r>
        <w:rPr/>
        <w:t>invariant,</w:t>
      </w:r>
      <w:r>
        <w:rPr>
          <w:spacing w:val="-4"/>
        </w:rPr>
        <w:t> i.e.</w:t>
      </w:r>
    </w:p>
    <w:p>
      <w:pPr>
        <w:tabs>
          <w:tab w:pos="1251" w:val="left" w:leader="none"/>
        </w:tabs>
        <w:spacing w:before="70"/>
        <w:ind w:left="300" w:right="0"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7124480">
                <wp:simplePos x="0" y="0"/>
                <wp:positionH relativeFrom="page">
                  <wp:posOffset>2874340</wp:posOffset>
                </wp:positionH>
                <wp:positionV relativeFrom="paragraph">
                  <wp:posOffset>104088</wp:posOffset>
                </wp:positionV>
                <wp:extent cx="464184" cy="1206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64184" cy="120650"/>
                        </a:xfrm>
                        <a:prstGeom prst="rect">
                          <a:avLst/>
                        </a:prstGeom>
                      </wps:spPr>
                      <wps:txbx>
                        <w:txbxContent>
                          <w:p>
                            <w:pPr>
                              <w:tabs>
                                <w:tab w:pos="617" w:val="left" w:leader="none"/>
                              </w:tabs>
                              <w:spacing w:line="189" w:lineRule="exact" w:before="0"/>
                              <w:ind w:left="0" w:right="0" w:firstLine="0"/>
                              <w:jc w:val="left"/>
                              <w:rPr>
                                <w:rFonts w:ascii="Verdana"/>
                                <w:sz w:val="15"/>
                              </w:rPr>
                            </w:pPr>
                            <w:r>
                              <w:rPr>
                                <w:rFonts w:ascii="LM Roman 8"/>
                                <w:spacing w:val="-5"/>
                                <w:w w:val="115"/>
                                <w:sz w:val="15"/>
                              </w:rPr>
                              <w:t>Inv</w:t>
                            </w:r>
                            <w:r>
                              <w:rPr>
                                <w:rFonts w:ascii="LM Roman 8"/>
                                <w:sz w:val="15"/>
                              </w:rPr>
                              <w:tab/>
                            </w:r>
                            <w:r>
                              <w:rPr>
                                <w:rFonts w:ascii="Verdana"/>
                                <w:spacing w:val="-10"/>
                                <w:w w:val="115"/>
                                <w:sz w:val="15"/>
                              </w:rPr>
                              <w:t>L</w:t>
                            </w:r>
                          </w:p>
                        </w:txbxContent>
                      </wps:txbx>
                      <wps:bodyPr wrap="square" lIns="0" tIns="0" rIns="0" bIns="0" rtlCol="0">
                        <a:noAutofit/>
                      </wps:bodyPr>
                    </wps:wsp>
                  </a:graphicData>
                </a:graphic>
              </wp:anchor>
            </w:drawing>
          </mc:Choice>
          <mc:Fallback>
            <w:pict>
              <v:shape style="position:absolute;margin-left:226.326004pt;margin-top:8.195922pt;width:36.550pt;height:9.5pt;mso-position-horizontal-relative:page;mso-position-vertical-relative:paragraph;z-index:-16192000" type="#_x0000_t202" id="docshape65" filled="false" stroked="false">
                <v:textbox inset="0,0,0,0">
                  <w:txbxContent>
                    <w:p>
                      <w:pPr>
                        <w:tabs>
                          <w:tab w:pos="617" w:val="left" w:leader="none"/>
                        </w:tabs>
                        <w:spacing w:line="189" w:lineRule="exact" w:before="0"/>
                        <w:ind w:left="0" w:right="0" w:firstLine="0"/>
                        <w:jc w:val="left"/>
                        <w:rPr>
                          <w:rFonts w:ascii="Verdana"/>
                          <w:sz w:val="15"/>
                        </w:rPr>
                      </w:pPr>
                      <w:r>
                        <w:rPr>
                          <w:rFonts w:ascii="LM Roman 8"/>
                          <w:spacing w:val="-5"/>
                          <w:w w:val="115"/>
                          <w:sz w:val="15"/>
                        </w:rPr>
                        <w:t>Inv</w:t>
                      </w:r>
                      <w:r>
                        <w:rPr>
                          <w:rFonts w:ascii="LM Roman 8"/>
                          <w:sz w:val="15"/>
                        </w:rPr>
                        <w:tab/>
                      </w:r>
                      <w:r>
                        <w:rPr>
                          <w:rFonts w:ascii="Verdana"/>
                          <w:spacing w:val="-10"/>
                          <w:w w:val="115"/>
                          <w:sz w:val="15"/>
                        </w:rPr>
                        <w:t>L</w:t>
                      </w:r>
                    </w:p>
                  </w:txbxContent>
                </v:textbox>
                <w10:wrap type="none"/>
              </v:shape>
            </w:pict>
          </mc:Fallback>
        </mc:AlternateContent>
      </w:r>
      <w:r>
        <w:rPr>
          <w:rFonts w:ascii="DejaVu Sans Condensed" w:hAnsi="DejaVu Sans Condensed" w:cs="DejaVu Sans Condensed" w:eastAsia="DejaVu Sans Condensed"/>
          <w:w w:val="115"/>
          <w:sz w:val="21"/>
          <w:szCs w:val="21"/>
        </w:rPr>
        <w:t>ч</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8"/>
          <w:w w:val="115"/>
          <w:sz w:val="21"/>
          <w:szCs w:val="21"/>
        </w:rPr>
        <w:t> </w:t>
      </w:r>
      <w:r>
        <w:rPr>
          <w:rFonts w:ascii="DejaVu Sans Condensed" w:hAnsi="DejaVu Sans Condensed" w:cs="DejaVu Sans Condensed" w:eastAsia="DejaVu Sans Condensed"/>
          <w:w w:val="115"/>
          <w:sz w:val="21"/>
          <w:szCs w:val="21"/>
        </w:rPr>
        <w:t>л</w:t>
      </w:r>
      <w:r>
        <w:rPr>
          <w:rFonts w:ascii="DejaVu Sans Condensed" w:hAnsi="DejaVu Sans Condensed" w:cs="DejaVu Sans Condensed" w:eastAsia="DejaVu Sans Condensed"/>
          <w:spacing w:val="-21"/>
          <w:w w:val="115"/>
          <w:sz w:val="21"/>
          <w:szCs w:val="21"/>
        </w:rPr>
        <w:t> </w:t>
      </w:r>
      <w:r>
        <w:rPr>
          <w:rFonts w:ascii="Liberation Serif" w:hAnsi="Liberation Serif" w:cs="Liberation Serif" w:eastAsia="Liberation Serif"/>
          <w:i/>
          <w:iCs/>
          <w:spacing w:val="-10"/>
          <w:w w:val="115"/>
          <w:sz w:val="21"/>
          <w:szCs w:val="21"/>
        </w:rPr>
        <w:t>ψ</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w w:val="115"/>
          <w:sz w:val="21"/>
          <w:szCs w:val="21"/>
        </w:rPr>
        <w:t>л</w:t>
      </w:r>
      <w:r>
        <w:rPr>
          <w:rFonts w:ascii="DejaVu Sans Condensed" w:hAnsi="DejaVu Sans Condensed" w:cs="DejaVu Sans Condensed" w:eastAsia="DejaVu Sans Condensed"/>
          <w:spacing w:val="-16"/>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4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
          <w:w w:val="115"/>
          <w:sz w:val="21"/>
          <w:szCs w:val="21"/>
        </w:rPr>
        <w:t> </w:t>
      </w:r>
      <w:r>
        <w:rPr>
          <w:rFonts w:ascii="Liberation Serif" w:hAnsi="Liberation Serif" w:cs="Liberation Serif" w:eastAsia="Liberation Serif"/>
          <w:i/>
          <w:iCs/>
          <w:spacing w:val="-5"/>
          <w:w w:val="115"/>
          <w:sz w:val="21"/>
          <w:szCs w:val="21"/>
        </w:rPr>
        <w:t>ψ</w:t>
      </w:r>
      <w:r>
        <w:rPr>
          <w:rFonts w:ascii="Verdana" w:hAnsi="Verdana" w:cs="Verdana" w:eastAsia="Verdana"/>
          <w:spacing w:val="-5"/>
          <w:w w:val="115"/>
          <w:sz w:val="21"/>
          <w:szCs w:val="21"/>
          <w:vertAlign w:val="superscript"/>
        </w:rPr>
        <w:t>'</w:t>
      </w:r>
    </w:p>
    <w:p>
      <w:pPr>
        <w:pStyle w:val="BodyText"/>
        <w:spacing w:line="216" w:lineRule="auto" w:before="97"/>
        <w:ind w:left="107" w:right="219" w:firstLine="319"/>
        <w:jc w:val="both"/>
      </w:pPr>
      <w:r>
        <w:rPr/>
        <w:t>We do not know how well our approach scales up, since we have only applied</w:t>
      </w:r>
      <w:r>
        <w:rPr>
          <w:spacing w:val="40"/>
        </w:rPr>
        <w:t> </w:t>
      </w:r>
      <w:r>
        <w:rPr/>
        <w:t>it to a modest railway yard.</w:t>
      </w:r>
      <w:r>
        <w:rPr>
          <w:spacing w:val="40"/>
        </w:rPr>
        <w:t> </w:t>
      </w:r>
      <w:r>
        <w:rPr/>
        <w:t>Current interlocking systems being developed have over 3000 assignments.</w:t>
      </w:r>
      <w:r>
        <w:rPr>
          <w:spacing w:val="40"/>
        </w:rPr>
        <w:t> </w:t>
      </w:r>
      <w:r>
        <w:rPr/>
        <w:t>We do not anticipate any serious problems although the nature of the satisfiability problem means that the computational complexity will grow exponentially when attempting to verify interlocking systems with more and more assignments.</w:t>
      </w:r>
    </w:p>
    <w:p>
      <w:pPr>
        <w:pStyle w:val="BodyText"/>
        <w:spacing w:line="216" w:lineRule="auto" w:before="13"/>
        <w:ind w:left="107" w:right="221" w:firstLine="319"/>
        <w:jc w:val="both"/>
      </w:pPr>
      <w:bookmarkStart w:name="References" w:id="21"/>
      <w:bookmarkEnd w:id="21"/>
      <w:r>
        <w:rPr/>
      </w:r>
      <w:bookmarkStart w:name="_bookmark11" w:id="22"/>
      <w:bookmarkEnd w:id="22"/>
      <w:r>
        <w:rPr/>
      </w:r>
      <w:r>
        <w:rPr/>
        <w:t>This project demonstrates that automated verification of railway interlocking systems, at least for smaller examples, is feasible.</w:t>
      </w:r>
      <w:r>
        <w:rPr>
          <w:spacing w:val="40"/>
        </w:rPr>
        <w:t> </w:t>
      </w:r>
      <w:r>
        <w:rPr/>
        <w:t>The main advantages of our approach</w:t>
      </w:r>
      <w:r>
        <w:rPr>
          <w:spacing w:val="-4"/>
        </w:rPr>
        <w:t> </w:t>
      </w:r>
      <w:r>
        <w:rPr/>
        <w:t>is</w:t>
      </w:r>
      <w:r>
        <w:rPr>
          <w:spacing w:val="-8"/>
        </w:rPr>
        <w:t> </w:t>
      </w:r>
      <w:r>
        <w:rPr/>
        <w:t>its</w:t>
      </w:r>
      <w:r>
        <w:rPr>
          <w:spacing w:val="-6"/>
        </w:rPr>
        <w:t> </w:t>
      </w:r>
      <w:r>
        <w:rPr/>
        <w:t>simplicity</w:t>
      </w:r>
      <w:r>
        <w:rPr>
          <w:spacing w:val="-5"/>
        </w:rPr>
        <w:t> </w:t>
      </w:r>
      <w:r>
        <w:rPr/>
        <w:t>and</w:t>
      </w:r>
      <w:r>
        <w:rPr>
          <w:spacing w:val="-7"/>
        </w:rPr>
        <w:t> </w:t>
      </w:r>
      <w:r>
        <w:rPr/>
        <w:t>that</w:t>
      </w:r>
      <w:r>
        <w:rPr>
          <w:spacing w:val="-7"/>
        </w:rPr>
        <w:t> </w:t>
      </w:r>
      <w:r>
        <w:rPr/>
        <w:t>it</w:t>
      </w:r>
      <w:r>
        <w:rPr>
          <w:spacing w:val="-7"/>
        </w:rPr>
        <w:t> </w:t>
      </w:r>
      <w:r>
        <w:rPr/>
        <w:t>verifies</w:t>
      </w:r>
      <w:r>
        <w:rPr>
          <w:spacing w:val="-8"/>
        </w:rPr>
        <w:t> </w:t>
      </w:r>
      <w:r>
        <w:rPr/>
        <w:t>safety</w:t>
      </w:r>
      <w:r>
        <w:rPr>
          <w:spacing w:val="-3"/>
        </w:rPr>
        <w:t> </w:t>
      </w:r>
      <w:r>
        <w:rPr/>
        <w:t>at</w:t>
      </w:r>
      <w:r>
        <w:rPr>
          <w:spacing w:val="-7"/>
        </w:rPr>
        <w:t> </w:t>
      </w:r>
      <w:r>
        <w:rPr/>
        <w:t>the</w:t>
      </w:r>
      <w:r>
        <w:rPr>
          <w:spacing w:val="-9"/>
        </w:rPr>
        <w:t> </w:t>
      </w:r>
      <w:r>
        <w:rPr/>
        <w:t>lowest</w:t>
      </w:r>
      <w:r>
        <w:rPr>
          <w:spacing w:val="-4"/>
        </w:rPr>
        <w:t> </w:t>
      </w:r>
      <w:r>
        <w:rPr/>
        <w:t>level</w:t>
      </w:r>
      <w:r>
        <w:rPr>
          <w:spacing w:val="-4"/>
        </w:rPr>
        <w:t> </w:t>
      </w:r>
      <w:r>
        <w:rPr/>
        <w:t>–</w:t>
      </w:r>
      <w:r>
        <w:rPr>
          <w:spacing w:val="-7"/>
        </w:rPr>
        <w:t> </w:t>
      </w:r>
      <w:r>
        <w:rPr/>
        <w:t>the</w:t>
      </w:r>
      <w:r>
        <w:rPr>
          <w:spacing w:val="-9"/>
        </w:rPr>
        <w:t> </w:t>
      </w:r>
      <w:r>
        <w:rPr/>
        <w:t>level</w:t>
      </w:r>
      <w:r>
        <w:rPr>
          <w:spacing w:val="-4"/>
        </w:rPr>
        <w:t> </w:t>
      </w:r>
      <w:r>
        <w:rPr/>
        <w:t>at which it is actually executed.</w:t>
      </w:r>
    </w:p>
    <w:p>
      <w:pPr>
        <w:pStyle w:val="BodyText"/>
        <w:spacing w:before="111"/>
      </w:pPr>
    </w:p>
    <w:p>
      <w:pPr>
        <w:pStyle w:val="Heading1"/>
        <w:spacing w:before="1"/>
        <w:ind w:left="107" w:firstLine="0"/>
      </w:pPr>
      <w:bookmarkStart w:name="_bookmark12" w:id="23"/>
      <w:bookmarkEnd w:id="23"/>
      <w:r>
        <w:rPr/>
      </w:r>
      <w:bookmarkStart w:name="_bookmark13" w:id="24"/>
      <w:bookmarkEnd w:id="24"/>
      <w:r>
        <w:rPr/>
      </w:r>
      <w:r>
        <w:rPr>
          <w:spacing w:val="-2"/>
          <w:w w:val="105"/>
        </w:rPr>
        <w:t>References</w:t>
      </w:r>
    </w:p>
    <w:p>
      <w:pPr>
        <w:pStyle w:val="ListParagraph"/>
        <w:numPr>
          <w:ilvl w:val="0"/>
          <w:numId w:val="4"/>
        </w:numPr>
        <w:tabs>
          <w:tab w:pos="419" w:val="left" w:leader="none"/>
        </w:tabs>
        <w:spacing w:line="240" w:lineRule="auto" w:before="203" w:after="0"/>
        <w:ind w:left="419" w:right="0" w:hanging="228"/>
        <w:jc w:val="left"/>
        <w:rPr>
          <w:sz w:val="15"/>
        </w:rPr>
      </w:pPr>
      <w:bookmarkStart w:name="_bookmark14" w:id="25"/>
      <w:bookmarkEnd w:id="25"/>
      <w:r>
        <w:rPr/>
      </w:r>
      <w:r>
        <w:rPr>
          <w:w w:val="105"/>
          <w:sz w:val="15"/>
        </w:rPr>
        <w:t>Baier,</w:t>
      </w:r>
      <w:r>
        <w:rPr>
          <w:spacing w:val="-12"/>
          <w:w w:val="105"/>
          <w:sz w:val="15"/>
        </w:rPr>
        <w:t> </w:t>
      </w:r>
      <w:r>
        <w:rPr>
          <w:w w:val="105"/>
          <w:sz w:val="15"/>
        </w:rPr>
        <w:t>C.</w:t>
      </w:r>
      <w:r>
        <w:rPr>
          <w:spacing w:val="-11"/>
          <w:w w:val="105"/>
          <w:sz w:val="15"/>
        </w:rPr>
        <w:t> </w:t>
      </w:r>
      <w:r>
        <w:rPr>
          <w:w w:val="105"/>
          <w:sz w:val="15"/>
        </w:rPr>
        <w:t>and</w:t>
      </w:r>
      <w:r>
        <w:rPr>
          <w:spacing w:val="-11"/>
          <w:w w:val="105"/>
          <w:sz w:val="15"/>
        </w:rPr>
        <w:t> </w:t>
      </w:r>
      <w:r>
        <w:rPr>
          <w:w w:val="105"/>
          <w:sz w:val="15"/>
        </w:rPr>
        <w:t>I.</w:t>
      </w:r>
      <w:r>
        <w:rPr>
          <w:spacing w:val="-9"/>
          <w:w w:val="105"/>
          <w:sz w:val="15"/>
        </w:rPr>
        <w:t> </w:t>
      </w:r>
      <w:r>
        <w:rPr>
          <w:w w:val="105"/>
          <w:sz w:val="15"/>
        </w:rPr>
        <w:t>Katoen,</w:t>
      </w:r>
      <w:r>
        <w:rPr>
          <w:spacing w:val="-10"/>
          <w:w w:val="105"/>
          <w:sz w:val="15"/>
        </w:rPr>
        <w:t> </w:t>
      </w:r>
      <w:r>
        <w:rPr>
          <w:w w:val="105"/>
          <w:sz w:val="15"/>
        </w:rPr>
        <w:t>J.P.,</w:t>
      </w:r>
      <w:r>
        <w:rPr>
          <w:spacing w:val="-11"/>
          <w:w w:val="105"/>
          <w:sz w:val="15"/>
        </w:rPr>
        <w:t> </w:t>
      </w:r>
      <w:r>
        <w:rPr>
          <w:w w:val="105"/>
          <w:sz w:val="15"/>
        </w:rPr>
        <w:t>“Principles</w:t>
      </w:r>
      <w:r>
        <w:rPr>
          <w:spacing w:val="-13"/>
          <w:w w:val="105"/>
          <w:sz w:val="15"/>
        </w:rPr>
        <w:t> </w:t>
      </w:r>
      <w:r>
        <w:rPr>
          <w:w w:val="105"/>
          <w:sz w:val="15"/>
        </w:rPr>
        <w:t>of</w:t>
      </w:r>
      <w:r>
        <w:rPr>
          <w:spacing w:val="-11"/>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The</w:t>
      </w:r>
      <w:r>
        <w:rPr>
          <w:spacing w:val="-9"/>
          <w:w w:val="105"/>
          <w:sz w:val="15"/>
        </w:rPr>
        <w:t> </w:t>
      </w:r>
      <w:r>
        <w:rPr>
          <w:w w:val="105"/>
          <w:sz w:val="15"/>
        </w:rPr>
        <w:t>MIT</w:t>
      </w:r>
      <w:r>
        <w:rPr>
          <w:spacing w:val="-12"/>
          <w:w w:val="105"/>
          <w:sz w:val="15"/>
        </w:rPr>
        <w:t> </w:t>
      </w:r>
      <w:r>
        <w:rPr>
          <w:w w:val="105"/>
          <w:sz w:val="15"/>
        </w:rPr>
        <w:t>Press,</w:t>
      </w:r>
      <w:r>
        <w:rPr>
          <w:spacing w:val="-12"/>
          <w:w w:val="105"/>
          <w:sz w:val="15"/>
        </w:rPr>
        <w:t> </w:t>
      </w:r>
      <w:r>
        <w:rPr>
          <w:spacing w:val="-2"/>
          <w:w w:val="105"/>
          <w:sz w:val="15"/>
        </w:rPr>
        <w:t>2008.</w:t>
      </w:r>
    </w:p>
    <w:p>
      <w:pPr>
        <w:pStyle w:val="ListParagraph"/>
        <w:numPr>
          <w:ilvl w:val="0"/>
          <w:numId w:val="4"/>
        </w:numPr>
        <w:tabs>
          <w:tab w:pos="419" w:val="left" w:leader="none"/>
          <w:tab w:pos="422" w:val="left" w:leader="none"/>
        </w:tabs>
        <w:spacing w:line="196" w:lineRule="auto" w:before="151" w:after="0"/>
        <w:ind w:left="422" w:right="222" w:hanging="231"/>
        <w:jc w:val="both"/>
        <w:rPr>
          <w:sz w:val="15"/>
        </w:rPr>
      </w:pPr>
      <w:r>
        <w:rPr>
          <w:sz w:val="15"/>
        </w:rPr>
        <w:t>Biere,</w:t>
      </w:r>
      <w:r>
        <w:rPr>
          <w:spacing w:val="-3"/>
          <w:sz w:val="15"/>
        </w:rPr>
        <w:t> </w:t>
      </w:r>
      <w:r>
        <w:rPr>
          <w:sz w:val="15"/>
        </w:rPr>
        <w:t>A.,</w:t>
      </w:r>
      <w:r>
        <w:rPr>
          <w:spacing w:val="-3"/>
          <w:sz w:val="15"/>
        </w:rPr>
        <w:t> </w:t>
      </w:r>
      <w:r>
        <w:rPr>
          <w:sz w:val="15"/>
        </w:rPr>
        <w:t>M.</w:t>
      </w:r>
      <w:r>
        <w:rPr>
          <w:spacing w:val="-3"/>
          <w:sz w:val="15"/>
        </w:rPr>
        <w:t> </w:t>
      </w:r>
      <w:r>
        <w:rPr>
          <w:sz w:val="15"/>
        </w:rPr>
        <w:t>Heule, H.</w:t>
      </w:r>
      <w:r>
        <w:rPr>
          <w:spacing w:val="-3"/>
          <w:sz w:val="15"/>
        </w:rPr>
        <w:t> </w:t>
      </w:r>
      <w:r>
        <w:rPr>
          <w:sz w:val="15"/>
        </w:rPr>
        <w:t>van Maaren</w:t>
      </w:r>
      <w:r>
        <w:rPr>
          <w:spacing w:val="-1"/>
          <w:sz w:val="15"/>
        </w:rPr>
        <w:t> </w:t>
      </w:r>
      <w:r>
        <w:rPr>
          <w:sz w:val="15"/>
        </w:rPr>
        <w:t>and T.</w:t>
      </w:r>
      <w:r>
        <w:rPr>
          <w:spacing w:val="-3"/>
          <w:sz w:val="15"/>
        </w:rPr>
        <w:t> </w:t>
      </w:r>
      <w:r>
        <w:rPr>
          <w:sz w:val="15"/>
        </w:rPr>
        <w:t>Walsh, “Handbook of Satisfiability,”</w:t>
      </w:r>
      <w:r>
        <w:rPr>
          <w:spacing w:val="-1"/>
          <w:sz w:val="15"/>
        </w:rPr>
        <w:t> </w:t>
      </w:r>
      <w:r>
        <w:rPr>
          <w:sz w:val="15"/>
        </w:rPr>
        <w:t>IOS</w:t>
      </w:r>
      <w:r>
        <w:rPr>
          <w:spacing w:val="-1"/>
          <w:sz w:val="15"/>
        </w:rPr>
        <w:t> </w:t>
      </w:r>
      <w:r>
        <w:rPr>
          <w:sz w:val="15"/>
        </w:rPr>
        <w:t>Press,</w:t>
      </w:r>
      <w:r>
        <w:rPr>
          <w:spacing w:val="-3"/>
          <w:sz w:val="15"/>
        </w:rPr>
        <w:t> </w:t>
      </w:r>
      <w:r>
        <w:rPr>
          <w:sz w:val="15"/>
        </w:rPr>
        <w:t>Amsterdam, </w:t>
      </w:r>
      <w:bookmarkStart w:name="_bookmark15" w:id="26"/>
      <w:bookmarkEnd w:id="26"/>
      <w:r>
        <w:rPr>
          <w:w w:val="105"/>
          <w:sz w:val="15"/>
        </w:rPr>
        <w:t>(t</w:t>
      </w:r>
      <w:r>
        <w:rPr>
          <w:w w:val="105"/>
          <w:sz w:val="15"/>
        </w:rPr>
        <w:t>o be published) 2008.</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4">
        <w:r>
          <w:rPr>
            <w:rFonts w:ascii="MathJax_Typewriter"/>
            <w:color w:val="0000FF"/>
            <w:spacing w:val="-2"/>
            <w:w w:val="105"/>
            <w:sz w:val="15"/>
          </w:rPr>
          <w:t>http://www.st.ewi.tudelft.nl/sat/handbook/toc.html</w:t>
        </w:r>
      </w:hyperlink>
    </w:p>
    <w:p>
      <w:pPr>
        <w:pStyle w:val="BodyText"/>
        <w:spacing w:before="12"/>
        <w:rPr>
          <w:rFonts w:ascii="MathJax_Typewriter"/>
          <w:sz w:val="15"/>
        </w:rPr>
      </w:pPr>
    </w:p>
    <w:p>
      <w:pPr>
        <w:pStyle w:val="ListParagraph"/>
        <w:numPr>
          <w:ilvl w:val="0"/>
          <w:numId w:val="4"/>
        </w:numPr>
        <w:tabs>
          <w:tab w:pos="420" w:val="left" w:leader="none"/>
          <w:tab w:pos="422" w:val="left" w:leader="none"/>
        </w:tabs>
        <w:spacing w:line="194" w:lineRule="auto" w:before="0" w:after="0"/>
        <w:ind w:left="422" w:right="227" w:hanging="231"/>
        <w:jc w:val="both"/>
        <w:rPr>
          <w:sz w:val="15"/>
        </w:rPr>
      </w:pPr>
      <w:r>
        <w:rPr>
          <w:w w:val="105"/>
          <w:sz w:val="15"/>
        </w:rPr>
        <w:t>Bjørner,</w:t>
      </w:r>
      <w:r>
        <w:rPr>
          <w:spacing w:val="-2"/>
          <w:w w:val="105"/>
          <w:sz w:val="15"/>
        </w:rPr>
        <w:t> </w:t>
      </w:r>
      <w:r>
        <w:rPr>
          <w:w w:val="105"/>
          <w:sz w:val="15"/>
        </w:rPr>
        <w:t>D.,</w:t>
      </w:r>
      <w:r>
        <w:rPr>
          <w:spacing w:val="-2"/>
          <w:w w:val="105"/>
          <w:sz w:val="15"/>
        </w:rPr>
        <w:t> </w:t>
      </w:r>
      <w:r>
        <w:rPr>
          <w:i/>
          <w:w w:val="105"/>
          <w:sz w:val="15"/>
        </w:rPr>
        <w:t>TRain:</w:t>
      </w:r>
      <w:r>
        <w:rPr>
          <w:i/>
          <w:spacing w:val="-2"/>
          <w:w w:val="105"/>
          <w:sz w:val="15"/>
        </w:rPr>
        <w:t> </w:t>
      </w:r>
      <w:r>
        <w:rPr>
          <w:i/>
          <w:w w:val="105"/>
          <w:sz w:val="15"/>
        </w:rPr>
        <w:t>The</w:t>
      </w:r>
      <w:r>
        <w:rPr>
          <w:i/>
          <w:spacing w:val="-2"/>
          <w:w w:val="105"/>
          <w:sz w:val="15"/>
        </w:rPr>
        <w:t> </w:t>
      </w:r>
      <w:r>
        <w:rPr>
          <w:i/>
          <w:w w:val="105"/>
          <w:sz w:val="15"/>
        </w:rPr>
        <w:t>Railway</w:t>
      </w:r>
      <w:r>
        <w:rPr>
          <w:i/>
          <w:spacing w:val="-2"/>
          <w:w w:val="105"/>
          <w:sz w:val="15"/>
        </w:rPr>
        <w:t> </w:t>
      </w:r>
      <w:r>
        <w:rPr>
          <w:i/>
          <w:w w:val="105"/>
          <w:sz w:val="15"/>
        </w:rPr>
        <w:t>Domain</w:t>
      </w:r>
      <w:r>
        <w:rPr>
          <w:w w:val="105"/>
          <w:sz w:val="15"/>
        </w:rPr>
        <w:t>,</w:t>
      </w:r>
      <w:r>
        <w:rPr>
          <w:spacing w:val="-1"/>
          <w:w w:val="105"/>
          <w:sz w:val="15"/>
        </w:rPr>
        <w:t> </w:t>
      </w:r>
      <w:r>
        <w:rPr>
          <w:w w:val="105"/>
          <w:sz w:val="15"/>
        </w:rPr>
        <w:t>in: </w:t>
      </w:r>
      <w:r>
        <w:rPr>
          <w:i/>
          <w:w w:val="105"/>
          <w:sz w:val="15"/>
        </w:rPr>
        <w:t>Building</w:t>
      </w:r>
      <w:r>
        <w:rPr>
          <w:i/>
          <w:spacing w:val="-2"/>
          <w:w w:val="105"/>
          <w:sz w:val="15"/>
        </w:rPr>
        <w:t> </w:t>
      </w:r>
      <w:r>
        <w:rPr>
          <w:i/>
          <w:w w:val="105"/>
          <w:sz w:val="15"/>
        </w:rPr>
        <w:t>the</w:t>
      </w:r>
      <w:r>
        <w:rPr>
          <w:i/>
          <w:spacing w:val="-3"/>
          <w:w w:val="105"/>
          <w:sz w:val="15"/>
        </w:rPr>
        <w:t> </w:t>
      </w:r>
      <w:r>
        <w:rPr>
          <w:i/>
          <w:w w:val="105"/>
          <w:sz w:val="15"/>
        </w:rPr>
        <w:t>Information Society</w:t>
      </w:r>
      <w:r>
        <w:rPr>
          <w:w w:val="105"/>
          <w:sz w:val="15"/>
        </w:rPr>
        <w:t>,</w:t>
      </w:r>
      <w:r>
        <w:rPr>
          <w:spacing w:val="-2"/>
          <w:w w:val="105"/>
          <w:sz w:val="15"/>
        </w:rPr>
        <w:t> </w:t>
      </w:r>
      <w:r>
        <w:rPr>
          <w:w w:val="105"/>
          <w:sz w:val="15"/>
        </w:rPr>
        <w:t>IFIP International </w:t>
      </w:r>
      <w:bookmarkStart w:name="_bookmark16" w:id="27"/>
      <w:bookmarkEnd w:id="27"/>
      <w:r>
        <w:rPr>
          <w:w w:val="105"/>
          <w:sz w:val="15"/>
        </w:rPr>
        <w:t>F</w:t>
      </w:r>
      <w:r>
        <w:rPr>
          <w:w w:val="105"/>
          <w:sz w:val="15"/>
        </w:rPr>
        <w:t>ederation for Information Processing </w:t>
      </w:r>
      <w:r>
        <w:rPr>
          <w:rFonts w:ascii="Georgia" w:hAnsi="Georgia"/>
          <w:w w:val="105"/>
          <w:sz w:val="15"/>
        </w:rPr>
        <w:t>156/2004 </w:t>
      </w:r>
      <w:r>
        <w:rPr>
          <w:w w:val="105"/>
          <w:sz w:val="15"/>
        </w:rPr>
        <w:t>(2004), pp. 607–611.</w:t>
      </w:r>
    </w:p>
    <w:p>
      <w:pPr>
        <w:spacing w:line="156"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5">
        <w:r>
          <w:rPr>
            <w:rFonts w:ascii="MathJax_Typewriter"/>
            <w:color w:val="0000FF"/>
            <w:spacing w:val="-2"/>
            <w:w w:val="105"/>
            <w:sz w:val="15"/>
          </w:rPr>
          <w:t>http://www.springerlink.com/content/527p7237102w5741/</w:t>
        </w:r>
      </w:hyperlink>
    </w:p>
    <w:p>
      <w:pPr>
        <w:pStyle w:val="ListParagraph"/>
        <w:numPr>
          <w:ilvl w:val="0"/>
          <w:numId w:val="4"/>
        </w:numPr>
        <w:tabs>
          <w:tab w:pos="419" w:val="left" w:leader="none"/>
        </w:tabs>
        <w:spacing w:line="240" w:lineRule="auto" w:before="119" w:after="0"/>
        <w:ind w:left="419" w:right="0" w:hanging="228"/>
        <w:jc w:val="left"/>
        <w:rPr>
          <w:sz w:val="15"/>
        </w:rPr>
      </w:pPr>
      <w:bookmarkStart w:name="_bookmark17" w:id="28"/>
      <w:bookmarkEnd w:id="28"/>
      <w:r>
        <w:rPr/>
      </w:r>
      <w:r>
        <w:rPr>
          <w:w w:val="105"/>
          <w:sz w:val="15"/>
        </w:rPr>
        <w:t>Clarke,</w:t>
      </w:r>
      <w:r>
        <w:rPr>
          <w:spacing w:val="-14"/>
          <w:w w:val="105"/>
          <w:sz w:val="15"/>
        </w:rPr>
        <w:t> </w:t>
      </w:r>
      <w:r>
        <w:rPr>
          <w:w w:val="105"/>
          <w:sz w:val="15"/>
        </w:rPr>
        <w:t>E.,</w:t>
      </w:r>
      <w:r>
        <w:rPr>
          <w:spacing w:val="-12"/>
          <w:w w:val="105"/>
          <w:sz w:val="15"/>
        </w:rPr>
        <w:t> </w:t>
      </w:r>
      <w:r>
        <w:rPr>
          <w:w w:val="105"/>
          <w:sz w:val="15"/>
        </w:rPr>
        <w:t>O.</w:t>
      </w:r>
      <w:r>
        <w:rPr>
          <w:spacing w:val="-13"/>
          <w:w w:val="105"/>
          <w:sz w:val="15"/>
        </w:rPr>
        <w:t> </w:t>
      </w:r>
      <w:r>
        <w:rPr>
          <w:w w:val="105"/>
          <w:sz w:val="15"/>
        </w:rPr>
        <w:t>Grumberg</w:t>
      </w:r>
      <w:r>
        <w:rPr>
          <w:spacing w:val="-12"/>
          <w:w w:val="105"/>
          <w:sz w:val="15"/>
        </w:rPr>
        <w:t> </w:t>
      </w:r>
      <w:r>
        <w:rPr>
          <w:w w:val="105"/>
          <w:sz w:val="15"/>
        </w:rPr>
        <w:t>and</w:t>
      </w:r>
      <w:r>
        <w:rPr>
          <w:spacing w:val="-12"/>
          <w:w w:val="105"/>
          <w:sz w:val="15"/>
        </w:rPr>
        <w:t> </w:t>
      </w:r>
      <w:r>
        <w:rPr>
          <w:w w:val="105"/>
          <w:sz w:val="15"/>
        </w:rPr>
        <w:t>I.</w:t>
      </w:r>
      <w:r>
        <w:rPr>
          <w:spacing w:val="-12"/>
          <w:w w:val="105"/>
          <w:sz w:val="15"/>
        </w:rPr>
        <w:t> </w:t>
      </w:r>
      <w:r>
        <w:rPr>
          <w:w w:val="105"/>
          <w:sz w:val="15"/>
        </w:rPr>
        <w:t>Peled,</w:t>
      </w:r>
      <w:r>
        <w:rPr>
          <w:spacing w:val="-11"/>
          <w:w w:val="105"/>
          <w:sz w:val="15"/>
        </w:rPr>
        <w:t> </w:t>
      </w:r>
      <w:r>
        <w:rPr>
          <w:w w:val="105"/>
          <w:sz w:val="15"/>
        </w:rPr>
        <w:t>D.A.,</w:t>
      </w:r>
      <w:r>
        <w:rPr>
          <w:spacing w:val="-14"/>
          <w:w w:val="105"/>
          <w:sz w:val="15"/>
        </w:rPr>
        <w:t> </w:t>
      </w:r>
      <w:r>
        <w:rPr>
          <w:w w:val="105"/>
          <w:sz w:val="15"/>
        </w:rPr>
        <w:t>“Model</w:t>
      </w:r>
      <w:r>
        <w:rPr>
          <w:spacing w:val="-11"/>
          <w:w w:val="105"/>
          <w:sz w:val="15"/>
        </w:rPr>
        <w:t> </w:t>
      </w:r>
      <w:r>
        <w:rPr>
          <w:w w:val="105"/>
          <w:sz w:val="15"/>
        </w:rPr>
        <w:t>checking,”</w:t>
      </w:r>
      <w:r>
        <w:rPr>
          <w:spacing w:val="-11"/>
          <w:w w:val="105"/>
          <w:sz w:val="15"/>
        </w:rPr>
        <w:t> </w:t>
      </w:r>
      <w:r>
        <w:rPr>
          <w:w w:val="105"/>
          <w:sz w:val="15"/>
        </w:rPr>
        <w:t>Springer,</w:t>
      </w:r>
      <w:r>
        <w:rPr>
          <w:spacing w:val="-12"/>
          <w:w w:val="105"/>
          <w:sz w:val="15"/>
        </w:rPr>
        <w:t> </w:t>
      </w:r>
      <w:r>
        <w:rPr>
          <w:spacing w:val="-2"/>
          <w:w w:val="105"/>
          <w:sz w:val="15"/>
        </w:rPr>
        <w:t>1999.</w:t>
      </w:r>
    </w:p>
    <w:p>
      <w:pPr>
        <w:pStyle w:val="ListParagraph"/>
        <w:numPr>
          <w:ilvl w:val="0"/>
          <w:numId w:val="4"/>
        </w:numPr>
        <w:tabs>
          <w:tab w:pos="419" w:val="left" w:leader="none"/>
          <w:tab w:pos="422" w:val="left" w:leader="none"/>
        </w:tabs>
        <w:spacing w:line="196" w:lineRule="auto" w:before="151" w:after="0"/>
        <w:ind w:left="422" w:right="222" w:hanging="231"/>
        <w:jc w:val="both"/>
        <w:rPr>
          <w:sz w:val="15"/>
        </w:rPr>
      </w:pPr>
      <w:r>
        <w:rPr>
          <w:w w:val="105"/>
          <w:sz w:val="15"/>
        </w:rPr>
        <w:t>Eriksson,</w:t>
      </w:r>
      <w:r>
        <w:rPr>
          <w:w w:val="105"/>
          <w:sz w:val="15"/>
        </w:rPr>
        <w:t> L.,</w:t>
      </w:r>
      <w:r>
        <w:rPr>
          <w:w w:val="105"/>
          <w:sz w:val="15"/>
        </w:rPr>
        <w:t> </w:t>
      </w:r>
      <w:r>
        <w:rPr>
          <w:i/>
          <w:w w:val="105"/>
          <w:sz w:val="15"/>
        </w:rPr>
        <w:t>Formal</w:t>
      </w:r>
      <w:r>
        <w:rPr>
          <w:i/>
          <w:w w:val="105"/>
          <w:sz w:val="15"/>
        </w:rPr>
        <w:t> Verification</w:t>
      </w:r>
      <w:r>
        <w:rPr>
          <w:i/>
          <w:w w:val="105"/>
          <w:sz w:val="15"/>
        </w:rPr>
        <w:t> of</w:t>
      </w:r>
      <w:r>
        <w:rPr>
          <w:i/>
          <w:w w:val="105"/>
          <w:sz w:val="15"/>
        </w:rPr>
        <w:t> Railway</w:t>
      </w:r>
      <w:r>
        <w:rPr>
          <w:i/>
          <w:w w:val="105"/>
          <w:sz w:val="15"/>
        </w:rPr>
        <w:t> Interlockings</w:t>
      </w:r>
      <w:r>
        <w:rPr>
          <w:w w:val="105"/>
          <w:sz w:val="15"/>
        </w:rPr>
        <w:t>,</w:t>
      </w:r>
      <w:r>
        <w:rPr>
          <w:w w:val="105"/>
          <w:sz w:val="15"/>
        </w:rPr>
        <w:t> Swedish</w:t>
      </w:r>
      <w:r>
        <w:rPr>
          <w:w w:val="105"/>
          <w:sz w:val="15"/>
        </w:rPr>
        <w:t> National</w:t>
      </w:r>
      <w:r>
        <w:rPr>
          <w:w w:val="105"/>
          <w:sz w:val="15"/>
        </w:rPr>
        <w:t> Rail</w:t>
      </w:r>
      <w:r>
        <w:rPr>
          <w:w w:val="105"/>
          <w:sz w:val="15"/>
        </w:rPr>
        <w:t> Administration Technical Report </w:t>
      </w:r>
      <w:r>
        <w:rPr>
          <w:rFonts w:ascii="Georgia"/>
          <w:w w:val="105"/>
          <w:sz w:val="15"/>
        </w:rPr>
        <w:t>4</w:t>
      </w:r>
      <w:r>
        <w:rPr>
          <w:rFonts w:ascii="Georgia"/>
          <w:spacing w:val="40"/>
          <w:w w:val="105"/>
          <w:sz w:val="15"/>
        </w:rPr>
        <w:t> </w:t>
      </w:r>
      <w:r>
        <w:rPr>
          <w:w w:val="105"/>
          <w:sz w:val="15"/>
        </w:rPr>
        <w:t>(1997).</w:t>
      </w:r>
    </w:p>
    <w:p>
      <w:pPr>
        <w:pStyle w:val="ListParagraph"/>
        <w:numPr>
          <w:ilvl w:val="0"/>
          <w:numId w:val="4"/>
        </w:numPr>
        <w:tabs>
          <w:tab w:pos="419" w:val="left" w:leader="none"/>
          <w:tab w:pos="422" w:val="left" w:leader="none"/>
        </w:tabs>
        <w:spacing w:line="196" w:lineRule="auto" w:before="159" w:after="0"/>
        <w:ind w:left="422" w:right="222" w:hanging="231"/>
        <w:jc w:val="both"/>
        <w:rPr>
          <w:sz w:val="15"/>
        </w:rPr>
      </w:pPr>
      <w:r>
        <w:rPr>
          <w:w w:val="105"/>
          <w:sz w:val="15"/>
        </w:rPr>
        <w:t>Eriksson,</w:t>
      </w:r>
      <w:r>
        <w:rPr>
          <w:spacing w:val="-11"/>
          <w:w w:val="105"/>
          <w:sz w:val="15"/>
        </w:rPr>
        <w:t> </w:t>
      </w:r>
      <w:r>
        <w:rPr>
          <w:w w:val="105"/>
          <w:sz w:val="15"/>
        </w:rPr>
        <w:t>L.,</w:t>
      </w:r>
      <w:r>
        <w:rPr>
          <w:spacing w:val="-11"/>
          <w:w w:val="105"/>
          <w:sz w:val="15"/>
        </w:rPr>
        <w:t> </w:t>
      </w:r>
      <w:r>
        <w:rPr>
          <w:i/>
          <w:w w:val="105"/>
          <w:sz w:val="15"/>
        </w:rPr>
        <w:t>Formalising</w:t>
      </w:r>
      <w:r>
        <w:rPr>
          <w:i/>
          <w:spacing w:val="-9"/>
          <w:w w:val="105"/>
          <w:sz w:val="15"/>
        </w:rPr>
        <w:t> </w:t>
      </w:r>
      <w:r>
        <w:rPr>
          <w:i/>
          <w:w w:val="105"/>
          <w:sz w:val="15"/>
        </w:rPr>
        <w:t>Railway</w:t>
      </w:r>
      <w:r>
        <w:rPr>
          <w:i/>
          <w:spacing w:val="-9"/>
          <w:w w:val="105"/>
          <w:sz w:val="15"/>
        </w:rPr>
        <w:t> </w:t>
      </w:r>
      <w:r>
        <w:rPr>
          <w:i/>
          <w:w w:val="105"/>
          <w:sz w:val="15"/>
        </w:rPr>
        <w:t>Interlocking</w:t>
      </w:r>
      <w:r>
        <w:rPr>
          <w:i/>
          <w:spacing w:val="-11"/>
          <w:w w:val="105"/>
          <w:sz w:val="15"/>
        </w:rPr>
        <w:t> </w:t>
      </w:r>
      <w:r>
        <w:rPr>
          <w:i/>
          <w:w w:val="105"/>
          <w:sz w:val="15"/>
        </w:rPr>
        <w:t>Requirements</w:t>
      </w:r>
      <w:r>
        <w:rPr>
          <w:w w:val="105"/>
          <w:sz w:val="15"/>
        </w:rPr>
        <w:t>,</w:t>
      </w:r>
      <w:r>
        <w:rPr>
          <w:spacing w:val="-9"/>
          <w:w w:val="105"/>
          <w:sz w:val="15"/>
        </w:rPr>
        <w:t> </w:t>
      </w:r>
      <w:r>
        <w:rPr>
          <w:w w:val="105"/>
          <w:sz w:val="15"/>
        </w:rPr>
        <w:t>Swedish</w:t>
      </w:r>
      <w:r>
        <w:rPr>
          <w:spacing w:val="-10"/>
          <w:w w:val="105"/>
          <w:sz w:val="15"/>
        </w:rPr>
        <w:t> </w:t>
      </w:r>
      <w:r>
        <w:rPr>
          <w:w w:val="105"/>
          <w:sz w:val="15"/>
        </w:rPr>
        <w:t>National</w:t>
      </w:r>
      <w:r>
        <w:rPr>
          <w:spacing w:val="-7"/>
          <w:w w:val="105"/>
          <w:sz w:val="15"/>
        </w:rPr>
        <w:t> </w:t>
      </w:r>
      <w:r>
        <w:rPr>
          <w:w w:val="105"/>
          <w:sz w:val="15"/>
        </w:rPr>
        <w:t>Rail</w:t>
      </w:r>
      <w:r>
        <w:rPr>
          <w:spacing w:val="-11"/>
          <w:w w:val="105"/>
          <w:sz w:val="15"/>
        </w:rPr>
        <w:t> </w:t>
      </w:r>
      <w:r>
        <w:rPr>
          <w:w w:val="105"/>
          <w:sz w:val="15"/>
        </w:rPr>
        <w:t>Administration Technical Report </w:t>
      </w:r>
      <w:r>
        <w:rPr>
          <w:rFonts w:ascii="Georgia"/>
          <w:w w:val="105"/>
          <w:sz w:val="15"/>
        </w:rPr>
        <w:t>3</w:t>
      </w:r>
      <w:r>
        <w:rPr>
          <w:rFonts w:ascii="Georgia"/>
          <w:spacing w:val="40"/>
          <w:w w:val="105"/>
          <w:sz w:val="15"/>
        </w:rPr>
        <w:t> </w:t>
      </w:r>
      <w:r>
        <w:rPr>
          <w:w w:val="105"/>
          <w:sz w:val="15"/>
        </w:rPr>
        <w:t>(1997).</w:t>
      </w:r>
    </w:p>
    <w:p>
      <w:pPr>
        <w:pStyle w:val="ListParagraph"/>
        <w:numPr>
          <w:ilvl w:val="0"/>
          <w:numId w:val="4"/>
        </w:numPr>
        <w:tabs>
          <w:tab w:pos="419" w:val="left" w:leader="none"/>
        </w:tabs>
        <w:spacing w:line="240" w:lineRule="auto" w:before="129" w:after="0"/>
        <w:ind w:left="419" w:right="0" w:hanging="228"/>
        <w:jc w:val="left"/>
        <w:rPr>
          <w:sz w:val="15"/>
        </w:rPr>
      </w:pPr>
      <w:r>
        <w:rPr>
          <w:sz w:val="15"/>
        </w:rPr>
        <w:t>Eriksson, L. and</w:t>
      </w:r>
      <w:r>
        <w:rPr>
          <w:spacing w:val="2"/>
          <w:sz w:val="15"/>
        </w:rPr>
        <w:t> </w:t>
      </w:r>
      <w:r>
        <w:rPr>
          <w:sz w:val="15"/>
        </w:rPr>
        <w:t>M. Fahl´en,</w:t>
      </w:r>
      <w:r>
        <w:rPr>
          <w:spacing w:val="4"/>
          <w:sz w:val="15"/>
        </w:rPr>
        <w:t> </w:t>
      </w:r>
      <w:r>
        <w:rPr>
          <w:i/>
          <w:sz w:val="15"/>
        </w:rPr>
        <w:t>An</w:t>
      </w:r>
      <w:r>
        <w:rPr>
          <w:i/>
          <w:spacing w:val="-1"/>
          <w:sz w:val="15"/>
        </w:rPr>
        <w:t> </w:t>
      </w:r>
      <w:r>
        <w:rPr>
          <w:i/>
          <w:sz w:val="15"/>
        </w:rPr>
        <w:t>Interlocking</w:t>
      </w:r>
      <w:r>
        <w:rPr>
          <w:i/>
          <w:spacing w:val="3"/>
          <w:sz w:val="15"/>
        </w:rPr>
        <w:t> </w:t>
      </w:r>
      <w:r>
        <w:rPr>
          <w:i/>
          <w:sz w:val="15"/>
        </w:rPr>
        <w:t>Specification</w:t>
      </w:r>
      <w:r>
        <w:rPr>
          <w:i/>
          <w:spacing w:val="4"/>
          <w:sz w:val="15"/>
        </w:rPr>
        <w:t> </w:t>
      </w:r>
      <w:r>
        <w:rPr>
          <w:i/>
          <w:sz w:val="15"/>
        </w:rPr>
        <w:t>Language</w:t>
      </w:r>
      <w:r>
        <w:rPr>
          <w:sz w:val="15"/>
        </w:rPr>
        <w:t>,</w:t>
      </w:r>
      <w:r>
        <w:rPr>
          <w:spacing w:val="3"/>
          <w:sz w:val="15"/>
        </w:rPr>
        <w:t> </w:t>
      </w:r>
      <w:r>
        <w:rPr>
          <w:sz w:val="15"/>
        </w:rPr>
        <w:t>ASPECT</w:t>
      </w:r>
      <w:r>
        <w:rPr>
          <w:spacing w:val="-1"/>
          <w:sz w:val="15"/>
        </w:rPr>
        <w:t> </w:t>
      </w:r>
      <w:r>
        <w:rPr>
          <w:sz w:val="15"/>
        </w:rPr>
        <w:t>IRSE</w:t>
      </w:r>
      <w:r>
        <w:rPr>
          <w:spacing w:val="3"/>
          <w:sz w:val="15"/>
        </w:rPr>
        <w:t> </w:t>
      </w:r>
      <w:r>
        <w:rPr>
          <w:rFonts w:ascii="Georgia" w:hAnsi="Georgia"/>
          <w:sz w:val="15"/>
        </w:rPr>
        <w:t>99</w:t>
      </w:r>
      <w:r>
        <w:rPr>
          <w:rFonts w:ascii="Georgia" w:hAnsi="Georgia"/>
          <w:spacing w:val="16"/>
          <w:sz w:val="15"/>
        </w:rPr>
        <w:t> </w:t>
      </w:r>
      <w:r>
        <w:rPr>
          <w:spacing w:val="-2"/>
          <w:sz w:val="15"/>
        </w:rPr>
        <w:t>(1999).</w:t>
      </w:r>
    </w:p>
    <w:p>
      <w:pPr>
        <w:pStyle w:val="ListParagraph"/>
        <w:numPr>
          <w:ilvl w:val="0"/>
          <w:numId w:val="4"/>
        </w:numPr>
        <w:tabs>
          <w:tab w:pos="419" w:val="left" w:leader="none"/>
          <w:tab w:pos="422" w:val="left" w:leader="none"/>
        </w:tabs>
        <w:spacing w:line="165" w:lineRule="auto" w:before="176" w:after="0"/>
        <w:ind w:left="422" w:right="221" w:hanging="231"/>
        <w:jc w:val="both"/>
        <w:rPr>
          <w:sz w:val="15"/>
        </w:rPr>
      </w:pPr>
      <w:r>
        <w:rPr>
          <w:sz w:val="15"/>
        </w:rPr>
        <w:t>Fokkink,</w:t>
      </w:r>
      <w:r>
        <w:rPr>
          <w:spacing w:val="-6"/>
          <w:sz w:val="15"/>
        </w:rPr>
        <w:t> </w:t>
      </w:r>
      <w:r>
        <w:rPr>
          <w:sz w:val="15"/>
        </w:rPr>
        <w:t>W.,</w:t>
      </w:r>
      <w:r>
        <w:rPr>
          <w:spacing w:val="-6"/>
          <w:sz w:val="15"/>
        </w:rPr>
        <w:t> </w:t>
      </w:r>
      <w:r>
        <w:rPr>
          <w:sz w:val="15"/>
        </w:rPr>
        <w:t>P.</w:t>
      </w:r>
      <w:r>
        <w:rPr>
          <w:spacing w:val="-6"/>
          <w:sz w:val="15"/>
        </w:rPr>
        <w:t> </w:t>
      </w:r>
      <w:r>
        <w:rPr>
          <w:sz w:val="15"/>
        </w:rPr>
        <w:t>Hollingshead,</w:t>
      </w:r>
      <w:r>
        <w:rPr>
          <w:spacing w:val="-6"/>
          <w:sz w:val="15"/>
        </w:rPr>
        <w:t> </w:t>
      </w:r>
      <w:r>
        <w:rPr>
          <w:sz w:val="15"/>
        </w:rPr>
        <w:t>J.</w:t>
      </w:r>
      <w:r>
        <w:rPr>
          <w:spacing w:val="-8"/>
          <w:sz w:val="15"/>
        </w:rPr>
        <w:t> </w:t>
      </w:r>
      <w:r>
        <w:rPr>
          <w:sz w:val="15"/>
        </w:rPr>
        <w:t>Groote,</w:t>
      </w:r>
      <w:r>
        <w:rPr>
          <w:spacing w:val="-3"/>
          <w:sz w:val="15"/>
        </w:rPr>
        <w:t> </w:t>
      </w:r>
      <w:r>
        <w:rPr>
          <w:sz w:val="15"/>
        </w:rPr>
        <w:t>S.</w:t>
      </w:r>
      <w:r>
        <w:rPr>
          <w:spacing w:val="-6"/>
          <w:sz w:val="15"/>
        </w:rPr>
        <w:t> </w:t>
      </w:r>
      <w:r>
        <w:rPr>
          <w:sz w:val="15"/>
        </w:rPr>
        <w:t>Luttik</w:t>
      </w:r>
      <w:r>
        <w:rPr>
          <w:spacing w:val="-5"/>
          <w:sz w:val="15"/>
        </w:rPr>
        <w:t> </w:t>
      </w:r>
      <w:r>
        <w:rPr>
          <w:sz w:val="15"/>
        </w:rPr>
        <w:t>and</w:t>
      </w:r>
      <w:r>
        <w:rPr>
          <w:spacing w:val="-7"/>
          <w:sz w:val="15"/>
        </w:rPr>
        <w:t> </w:t>
      </w:r>
      <w:r>
        <w:rPr>
          <w:sz w:val="15"/>
        </w:rPr>
        <w:t>J.</w:t>
      </w:r>
      <w:r>
        <w:rPr>
          <w:spacing w:val="-5"/>
          <w:sz w:val="15"/>
        </w:rPr>
        <w:t> </w:t>
      </w:r>
      <w:r>
        <w:rPr>
          <w:sz w:val="15"/>
        </w:rPr>
        <w:t>van</w:t>
      </w:r>
      <w:r>
        <w:rPr>
          <w:spacing w:val="-5"/>
          <w:sz w:val="15"/>
        </w:rPr>
        <w:t> </w:t>
      </w:r>
      <w:r>
        <w:rPr>
          <w:sz w:val="15"/>
        </w:rPr>
        <w:t>Wamel,</w:t>
      </w:r>
      <w:r>
        <w:rPr>
          <w:spacing w:val="-4"/>
          <w:sz w:val="15"/>
        </w:rPr>
        <w:t> </w:t>
      </w:r>
      <w:r>
        <w:rPr>
          <w:i/>
          <w:sz w:val="15"/>
        </w:rPr>
        <w:t>Verification</w:t>
      </w:r>
      <w:r>
        <w:rPr>
          <w:i/>
          <w:spacing w:val="-7"/>
          <w:sz w:val="15"/>
        </w:rPr>
        <w:t> </w:t>
      </w:r>
      <w:r>
        <w:rPr>
          <w:i/>
          <w:sz w:val="15"/>
        </w:rPr>
        <w:t>of</w:t>
      </w:r>
      <w:r>
        <w:rPr>
          <w:i/>
          <w:spacing w:val="-3"/>
          <w:sz w:val="15"/>
        </w:rPr>
        <w:t> </w:t>
      </w:r>
      <w:r>
        <w:rPr>
          <w:i/>
          <w:sz w:val="15"/>
        </w:rPr>
        <w:t>interlockings:</w:t>
      </w:r>
      <w:r>
        <w:rPr>
          <w:i/>
          <w:spacing w:val="-6"/>
          <w:sz w:val="15"/>
        </w:rPr>
        <w:t> </w:t>
      </w:r>
      <w:r>
        <w:rPr>
          <w:i/>
          <w:sz w:val="15"/>
        </w:rPr>
        <w:t>from</w:t>
      </w:r>
      <w:r>
        <w:rPr>
          <w:i/>
          <w:sz w:val="15"/>
        </w:rPr>
        <w:t> </w:t>
      </w:r>
      <w:r>
        <w:rPr>
          <w:i/>
          <w:w w:val="105"/>
          <w:sz w:val="15"/>
        </w:rPr>
        <w:t>control</w:t>
      </w:r>
      <w:r>
        <w:rPr>
          <w:i/>
          <w:spacing w:val="-9"/>
          <w:w w:val="105"/>
          <w:sz w:val="15"/>
        </w:rPr>
        <w:t> </w:t>
      </w:r>
      <w:r>
        <w:rPr>
          <w:i/>
          <w:w w:val="105"/>
          <w:sz w:val="15"/>
        </w:rPr>
        <w:t>tables</w:t>
      </w:r>
      <w:r>
        <w:rPr>
          <w:i/>
          <w:spacing w:val="-11"/>
          <w:w w:val="105"/>
          <w:sz w:val="15"/>
        </w:rPr>
        <w:t> </w:t>
      </w:r>
      <w:r>
        <w:rPr>
          <w:i/>
          <w:w w:val="105"/>
          <w:sz w:val="15"/>
        </w:rPr>
        <w:t>to</w:t>
      </w:r>
      <w:r>
        <w:rPr>
          <w:i/>
          <w:spacing w:val="-11"/>
          <w:w w:val="105"/>
          <w:sz w:val="15"/>
        </w:rPr>
        <w:t> </w:t>
      </w:r>
      <w:r>
        <w:rPr>
          <w:i/>
          <w:w w:val="105"/>
          <w:sz w:val="15"/>
        </w:rPr>
        <w:t>ladder</w:t>
      </w:r>
      <w:r>
        <w:rPr>
          <w:i/>
          <w:spacing w:val="-7"/>
          <w:w w:val="105"/>
          <w:sz w:val="15"/>
        </w:rPr>
        <w:t> </w:t>
      </w:r>
      <w:r>
        <w:rPr>
          <w:i/>
          <w:w w:val="105"/>
          <w:sz w:val="15"/>
        </w:rPr>
        <w:t>logic</w:t>
      </w:r>
      <w:r>
        <w:rPr>
          <w:i/>
          <w:spacing w:val="-10"/>
          <w:w w:val="105"/>
          <w:sz w:val="15"/>
        </w:rPr>
        <w:t> </w:t>
      </w:r>
      <w:r>
        <w:rPr>
          <w:i/>
          <w:w w:val="105"/>
          <w:sz w:val="15"/>
        </w:rPr>
        <w:t>diagrams</w:t>
      </w:r>
      <w:r>
        <w:rPr>
          <w:w w:val="105"/>
          <w:sz w:val="15"/>
        </w:rPr>
        <w:t>,</w:t>
      </w:r>
      <w:r>
        <w:rPr>
          <w:spacing w:val="-5"/>
          <w:w w:val="105"/>
          <w:sz w:val="15"/>
        </w:rPr>
        <w:t> </w:t>
      </w:r>
      <w:r>
        <w:rPr>
          <w:w w:val="105"/>
          <w:sz w:val="15"/>
        </w:rPr>
        <w:t>Proceedings</w:t>
      </w:r>
      <w:r>
        <w:rPr>
          <w:spacing w:val="-7"/>
          <w:w w:val="105"/>
          <w:sz w:val="15"/>
        </w:rPr>
        <w:t> </w:t>
      </w:r>
      <w:r>
        <w:rPr>
          <w:w w:val="105"/>
          <w:sz w:val="15"/>
        </w:rPr>
        <w:t>3rd</w:t>
      </w:r>
      <w:r>
        <w:rPr>
          <w:spacing w:val="-9"/>
          <w:w w:val="105"/>
          <w:sz w:val="15"/>
        </w:rPr>
        <w:t> </w:t>
      </w:r>
      <w:r>
        <w:rPr>
          <w:w w:val="105"/>
          <w:sz w:val="15"/>
        </w:rPr>
        <w:t>Workshop</w:t>
      </w:r>
      <w:r>
        <w:rPr>
          <w:spacing w:val="-8"/>
          <w:w w:val="105"/>
          <w:sz w:val="15"/>
        </w:rPr>
        <w:t> </w:t>
      </w:r>
      <w:r>
        <w:rPr>
          <w:w w:val="105"/>
          <w:sz w:val="15"/>
        </w:rPr>
        <w:t>on</w:t>
      </w:r>
      <w:r>
        <w:rPr>
          <w:spacing w:val="-8"/>
          <w:w w:val="105"/>
          <w:sz w:val="15"/>
        </w:rPr>
        <w:t> </w:t>
      </w:r>
      <w:r>
        <w:rPr>
          <w:w w:val="105"/>
          <w:sz w:val="15"/>
        </w:rPr>
        <w:t>Formal</w:t>
      </w:r>
      <w:r>
        <w:rPr>
          <w:spacing w:val="-9"/>
          <w:w w:val="105"/>
          <w:sz w:val="15"/>
        </w:rPr>
        <w:t> </w:t>
      </w:r>
      <w:r>
        <w:rPr>
          <w:w w:val="105"/>
          <w:sz w:val="15"/>
        </w:rPr>
        <w:t>Methods</w:t>
      </w:r>
      <w:r>
        <w:rPr>
          <w:spacing w:val="-7"/>
          <w:w w:val="105"/>
          <w:sz w:val="15"/>
        </w:rPr>
        <w:t> </w:t>
      </w:r>
      <w:r>
        <w:rPr>
          <w:w w:val="105"/>
          <w:sz w:val="15"/>
        </w:rPr>
        <w:t>for</w:t>
      </w:r>
      <w:r>
        <w:rPr>
          <w:spacing w:val="-9"/>
          <w:w w:val="105"/>
          <w:sz w:val="15"/>
        </w:rPr>
        <w:t> </w:t>
      </w:r>
      <w:r>
        <w:rPr>
          <w:w w:val="105"/>
          <w:sz w:val="15"/>
        </w:rPr>
        <w:t>Industrial Critical Systems (FMICS’98) (1998), pp. 171–185.</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532" w:val="left" w:leader="none"/>
          <w:tab w:pos="535" w:val="left" w:leader="none"/>
        </w:tabs>
        <w:spacing w:line="196" w:lineRule="auto" w:before="210" w:after="0"/>
        <w:ind w:left="535" w:right="109" w:hanging="231"/>
        <w:jc w:val="both"/>
        <w:rPr>
          <w:sz w:val="15"/>
        </w:rPr>
      </w:pPr>
      <w:bookmarkStart w:name="_bookmark18" w:id="29"/>
      <w:bookmarkEnd w:id="29"/>
      <w:r>
        <w:rPr/>
      </w:r>
      <w:bookmarkStart w:name="_bookmark19" w:id="30"/>
      <w:bookmarkEnd w:id="30"/>
      <w:r>
        <w:rPr/>
      </w:r>
      <w:bookmarkStart w:name="_bookmark20" w:id="31"/>
      <w:bookmarkEnd w:id="31"/>
      <w:r>
        <w:rPr/>
      </w:r>
      <w:bookmarkStart w:name="_bookmark21" w:id="32"/>
      <w:bookmarkEnd w:id="32"/>
      <w:r>
        <w:rPr/>
      </w:r>
      <w:r>
        <w:rPr>
          <w:w w:val="105"/>
          <w:sz w:val="15"/>
        </w:rPr>
        <w:t>Kanso,</w:t>
      </w:r>
      <w:r>
        <w:rPr>
          <w:spacing w:val="-14"/>
          <w:w w:val="105"/>
          <w:sz w:val="15"/>
        </w:rPr>
        <w:t> </w:t>
      </w:r>
      <w:r>
        <w:rPr>
          <w:w w:val="105"/>
          <w:sz w:val="15"/>
        </w:rPr>
        <w:t>K.,</w:t>
      </w:r>
      <w:r>
        <w:rPr>
          <w:spacing w:val="-14"/>
          <w:w w:val="105"/>
          <w:sz w:val="15"/>
        </w:rPr>
        <w:t> </w:t>
      </w:r>
      <w:r>
        <w:rPr>
          <w:w w:val="105"/>
          <w:sz w:val="15"/>
        </w:rPr>
        <w:t>“Formal</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Ladder</w:t>
      </w:r>
      <w:r>
        <w:rPr>
          <w:spacing w:val="-14"/>
          <w:w w:val="105"/>
          <w:sz w:val="15"/>
        </w:rPr>
        <w:t> </w:t>
      </w:r>
      <w:r>
        <w:rPr>
          <w:w w:val="105"/>
          <w:sz w:val="15"/>
        </w:rPr>
        <w:t>Logic,”</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Swansea</w:t>
      </w:r>
      <w:r>
        <w:rPr>
          <w:spacing w:val="-12"/>
          <w:w w:val="105"/>
          <w:sz w:val="15"/>
        </w:rPr>
        <w:t> </w:t>
      </w:r>
      <w:r>
        <w:rPr>
          <w:w w:val="105"/>
          <w:sz w:val="15"/>
        </w:rPr>
        <w:t>University,</w:t>
      </w:r>
      <w:r>
        <w:rPr>
          <w:spacing w:val="-14"/>
          <w:w w:val="105"/>
          <w:sz w:val="15"/>
        </w:rPr>
        <w:t> </w:t>
      </w:r>
      <w:r>
        <w:rPr>
          <w:w w:val="105"/>
          <w:sz w:val="15"/>
        </w:rPr>
        <w:t>Swansea,</w:t>
      </w:r>
      <w:r>
        <w:rPr>
          <w:spacing w:val="-12"/>
          <w:w w:val="105"/>
          <w:sz w:val="15"/>
        </w:rPr>
        <w:t> </w:t>
      </w:r>
      <w:r>
        <w:rPr>
          <w:w w:val="105"/>
          <w:sz w:val="15"/>
        </w:rPr>
        <w:t>SA2 8PP, UK (2008).</w:t>
      </w:r>
    </w:p>
    <w:p>
      <w:pPr>
        <w:pStyle w:val="ListParagraph"/>
        <w:numPr>
          <w:ilvl w:val="0"/>
          <w:numId w:val="4"/>
        </w:numPr>
        <w:tabs>
          <w:tab w:pos="532" w:val="left" w:leader="none"/>
          <w:tab w:pos="535" w:val="left" w:leader="none"/>
        </w:tabs>
        <w:spacing w:line="196" w:lineRule="auto" w:before="167" w:after="0"/>
        <w:ind w:left="535" w:right="108" w:hanging="315"/>
        <w:jc w:val="both"/>
        <w:rPr>
          <w:sz w:val="15"/>
        </w:rPr>
      </w:pPr>
      <w:bookmarkStart w:name="_bookmark23" w:id="33"/>
      <w:bookmarkEnd w:id="33"/>
      <w:r>
        <w:rPr/>
      </w:r>
      <w:r>
        <w:rPr>
          <w:w w:val="105"/>
          <w:sz w:val="15"/>
        </w:rPr>
        <w:t>Kullmann,</w:t>
      </w:r>
      <w:r>
        <w:rPr>
          <w:spacing w:val="40"/>
          <w:w w:val="105"/>
          <w:sz w:val="15"/>
        </w:rPr>
        <w:t> </w:t>
      </w:r>
      <w:r>
        <w:rPr>
          <w:w w:val="105"/>
          <w:sz w:val="15"/>
        </w:rPr>
        <w:t>O.,</w:t>
      </w:r>
      <w:r>
        <w:rPr>
          <w:spacing w:val="40"/>
          <w:w w:val="105"/>
          <w:sz w:val="15"/>
        </w:rPr>
        <w:t> </w:t>
      </w:r>
      <w:r>
        <w:rPr>
          <w:i/>
          <w:w w:val="105"/>
          <w:sz w:val="15"/>
        </w:rPr>
        <w:t>Investigating</w:t>
      </w:r>
      <w:r>
        <w:rPr>
          <w:i/>
          <w:spacing w:val="40"/>
          <w:w w:val="105"/>
          <w:sz w:val="15"/>
        </w:rPr>
        <w:t> </w:t>
      </w:r>
      <w:r>
        <w:rPr>
          <w:i/>
          <w:w w:val="105"/>
          <w:sz w:val="15"/>
        </w:rPr>
        <w:t>the</w:t>
      </w:r>
      <w:r>
        <w:rPr>
          <w:i/>
          <w:spacing w:val="40"/>
          <w:w w:val="105"/>
          <w:sz w:val="15"/>
        </w:rPr>
        <w:t> </w:t>
      </w:r>
      <w:r>
        <w:rPr>
          <w:i/>
          <w:w w:val="105"/>
          <w:sz w:val="15"/>
        </w:rPr>
        <w:t>behaviour</w:t>
      </w:r>
      <w:r>
        <w:rPr>
          <w:i/>
          <w:spacing w:val="40"/>
          <w:w w:val="105"/>
          <w:sz w:val="15"/>
        </w:rPr>
        <w:t> </w:t>
      </w:r>
      <w:r>
        <w:rPr>
          <w:i/>
          <w:w w:val="105"/>
          <w:sz w:val="15"/>
        </w:rPr>
        <w:t>of</w:t>
      </w:r>
      <w:r>
        <w:rPr>
          <w:i/>
          <w:spacing w:val="40"/>
          <w:w w:val="105"/>
          <w:sz w:val="15"/>
        </w:rPr>
        <w:t> </w:t>
      </w:r>
      <w:r>
        <w:rPr>
          <w:i/>
          <w:w w:val="105"/>
          <w:sz w:val="15"/>
        </w:rPr>
        <w:t>a</w:t>
      </w:r>
      <w:r>
        <w:rPr>
          <w:i/>
          <w:spacing w:val="40"/>
          <w:w w:val="105"/>
          <w:sz w:val="15"/>
        </w:rPr>
        <w:t> </w:t>
      </w:r>
      <w:r>
        <w:rPr>
          <w:i/>
          <w:w w:val="105"/>
          <w:sz w:val="15"/>
        </w:rPr>
        <w:t>SAT</w:t>
      </w:r>
      <w:r>
        <w:rPr>
          <w:i/>
          <w:spacing w:val="40"/>
          <w:w w:val="105"/>
          <w:sz w:val="15"/>
        </w:rPr>
        <w:t> </w:t>
      </w:r>
      <w:r>
        <w:rPr>
          <w:i/>
          <w:w w:val="105"/>
          <w:sz w:val="15"/>
        </w:rPr>
        <w:t>solver</w:t>
      </w:r>
      <w:r>
        <w:rPr>
          <w:i/>
          <w:spacing w:val="40"/>
          <w:w w:val="105"/>
          <w:sz w:val="15"/>
        </w:rPr>
        <w:t> </w:t>
      </w:r>
      <w:r>
        <w:rPr>
          <w:i/>
          <w:w w:val="105"/>
          <w:sz w:val="15"/>
        </w:rPr>
        <w:t>on</w:t>
      </w:r>
      <w:r>
        <w:rPr>
          <w:i/>
          <w:spacing w:val="40"/>
          <w:w w:val="105"/>
          <w:sz w:val="15"/>
        </w:rPr>
        <w:t> </w:t>
      </w:r>
      <w:r>
        <w:rPr>
          <w:i/>
          <w:w w:val="105"/>
          <w:sz w:val="15"/>
        </w:rPr>
        <w:t>random</w:t>
      </w:r>
      <w:r>
        <w:rPr>
          <w:i/>
          <w:spacing w:val="40"/>
          <w:w w:val="105"/>
          <w:sz w:val="15"/>
        </w:rPr>
        <w:t> </w:t>
      </w:r>
      <w:r>
        <w:rPr>
          <w:i/>
          <w:w w:val="105"/>
          <w:sz w:val="15"/>
        </w:rPr>
        <w:t>formulas</w:t>
      </w:r>
      <w:r>
        <w:rPr>
          <w:w w:val="105"/>
          <w:sz w:val="15"/>
        </w:rPr>
        <w:t>,</w:t>
      </w:r>
      <w:r>
        <w:rPr>
          <w:spacing w:val="40"/>
          <w:w w:val="105"/>
          <w:sz w:val="15"/>
        </w:rPr>
        <w:t> </w:t>
      </w:r>
      <w:r>
        <w:rPr>
          <w:w w:val="105"/>
          <w:sz w:val="15"/>
        </w:rPr>
        <w:t>Technical Report</w:t>
      </w:r>
      <w:r>
        <w:rPr>
          <w:w w:val="105"/>
          <w:sz w:val="15"/>
        </w:rPr>
        <w:t> CSR</w:t>
      </w:r>
      <w:r>
        <w:rPr>
          <w:w w:val="105"/>
          <w:sz w:val="15"/>
        </w:rPr>
        <w:t> 23-2002,</w:t>
      </w:r>
      <w:r>
        <w:rPr>
          <w:w w:val="105"/>
          <w:sz w:val="15"/>
        </w:rPr>
        <w:t> Swansea</w:t>
      </w:r>
      <w:r>
        <w:rPr>
          <w:w w:val="105"/>
          <w:sz w:val="15"/>
        </w:rPr>
        <w:t> University,</w:t>
      </w:r>
      <w:r>
        <w:rPr>
          <w:w w:val="105"/>
          <w:sz w:val="15"/>
        </w:rPr>
        <w:t> Computer</w:t>
      </w:r>
      <w:r>
        <w:rPr>
          <w:w w:val="105"/>
          <w:sz w:val="15"/>
        </w:rPr>
        <w:t> Science</w:t>
      </w:r>
      <w:r>
        <w:rPr>
          <w:w w:val="105"/>
          <w:sz w:val="15"/>
        </w:rPr>
        <w:t> Report</w:t>
      </w:r>
      <w:r>
        <w:rPr>
          <w:w w:val="105"/>
          <w:sz w:val="15"/>
        </w:rPr>
        <w:t> Series</w:t>
      </w:r>
      <w:r>
        <w:rPr>
          <w:w w:val="105"/>
          <w:sz w:val="15"/>
        </w:rPr>
        <w:t> (available</w:t>
      </w:r>
      <w:r>
        <w:rPr>
          <w:w w:val="105"/>
          <w:sz w:val="15"/>
        </w:rPr>
        <w:t> from </w:t>
      </w:r>
      <w:bookmarkStart w:name="_bookmark22" w:id="34"/>
      <w:bookmarkEnd w:id="34"/>
      <w:r>
        <w:rPr>
          <w:spacing w:val="-1"/>
          <w:w w:val="103"/>
          <w:sz w:val="15"/>
        </w:rPr>
      </w:r>
      <w:hyperlink r:id="rId26">
        <w:r>
          <w:rPr>
            <w:rFonts w:ascii="MathJax_Typewriter"/>
            <w:color w:val="0000FF"/>
            <w:w w:val="105"/>
            <w:sz w:val="15"/>
          </w:rPr>
          <w:t>http://www-compsci.swan.ac.uk/reports/2002.html</w:t>
        </w:r>
        <w:r>
          <w:rPr>
            <w:rFonts w:ascii="MathJax_Typewriter"/>
            <w:color w:val="0000FF"/>
            <w:spacing w:val="-16"/>
            <w:w w:val="105"/>
            <w:sz w:val="15"/>
          </w:rPr>
          <w:t> </w:t>
        </w:r>
      </w:hyperlink>
      <w:r>
        <w:rPr>
          <w:w w:val="105"/>
          <w:sz w:val="15"/>
        </w:rPr>
        <w:t>) (2002).</w:t>
      </w:r>
    </w:p>
    <w:p>
      <w:pPr>
        <w:pStyle w:val="ListParagraph"/>
        <w:numPr>
          <w:ilvl w:val="0"/>
          <w:numId w:val="4"/>
        </w:numPr>
        <w:tabs>
          <w:tab w:pos="532" w:val="left" w:leader="none"/>
          <w:tab w:pos="535" w:val="left" w:leader="none"/>
        </w:tabs>
        <w:spacing w:line="165" w:lineRule="auto" w:before="189" w:after="0"/>
        <w:ind w:left="535" w:right="111" w:hanging="315"/>
        <w:jc w:val="both"/>
        <w:rPr>
          <w:sz w:val="15"/>
        </w:rPr>
      </w:pPr>
      <w:r>
        <w:rPr>
          <w:sz w:val="15"/>
        </w:rPr>
        <w:t>Kullmann, O.,</w:t>
      </w:r>
      <w:r>
        <w:rPr>
          <w:spacing w:val="-1"/>
          <w:sz w:val="15"/>
        </w:rPr>
        <w:t> </w:t>
      </w:r>
      <w:r>
        <w:rPr>
          <w:i/>
          <w:sz w:val="15"/>
        </w:rPr>
        <w:t>The OKlibrary: A generative research platform for (generalised) SAT</w:t>
      </w:r>
      <w:r>
        <w:rPr>
          <w:i/>
          <w:spacing w:val="-1"/>
          <w:sz w:val="15"/>
        </w:rPr>
        <w:t> </w:t>
      </w:r>
      <w:r>
        <w:rPr>
          <w:i/>
          <w:sz w:val="15"/>
        </w:rPr>
        <w:t>solving</w:t>
      </w:r>
      <w:r>
        <w:rPr>
          <w:sz w:val="15"/>
        </w:rPr>
        <w:t>, Technical </w:t>
      </w:r>
      <w:bookmarkStart w:name="_bookmark24" w:id="35"/>
      <w:bookmarkEnd w:id="35"/>
      <w:r>
        <w:rPr>
          <w:w w:val="105"/>
          <w:sz w:val="15"/>
        </w:rPr>
        <w:t>R</w:t>
      </w:r>
      <w:r>
        <w:rPr>
          <w:w w:val="105"/>
          <w:sz w:val="15"/>
        </w:rPr>
        <w:t>eport CSR 1-2008, Swansea University, Computer Science Report Series</w:t>
      </w:r>
    </w:p>
    <w:p>
      <w:pPr>
        <w:spacing w:line="161" w:lineRule="exact" w:before="0"/>
        <w:ind w:left="535" w:right="0" w:firstLine="0"/>
        <w:jc w:val="left"/>
        <w:rPr>
          <w:rFonts w:ascii="LM Roman 8"/>
          <w:sz w:val="15"/>
        </w:rPr>
      </w:pPr>
      <w:r>
        <w:rPr>
          <w:rFonts w:ascii="LM Roman 8"/>
          <w:spacing w:val="2"/>
          <w:sz w:val="15"/>
        </w:rPr>
        <w:t>(</w:t>
      </w:r>
      <w:hyperlink r:id="rId27">
        <w:r>
          <w:rPr>
            <w:rFonts w:ascii="MathJax_Typewriter"/>
            <w:color w:val="0000FF"/>
            <w:spacing w:val="2"/>
            <w:sz w:val="15"/>
          </w:rPr>
          <w:t>http://www-compsci.swan.ac.uk/reports/2008.html</w:t>
        </w:r>
        <w:r>
          <w:rPr>
            <w:rFonts w:ascii="MathJax_Typewriter"/>
            <w:color w:val="0000FF"/>
            <w:spacing w:val="-14"/>
            <w:sz w:val="15"/>
          </w:rPr>
          <w:t> </w:t>
        </w:r>
      </w:hyperlink>
      <w:r>
        <w:rPr>
          <w:rFonts w:ascii="LM Roman 8"/>
          <w:spacing w:val="2"/>
          <w:sz w:val="15"/>
        </w:rPr>
        <w:t>)</w:t>
      </w:r>
      <w:r>
        <w:rPr>
          <w:rFonts w:ascii="LM Roman 8"/>
          <w:spacing w:val="25"/>
          <w:sz w:val="15"/>
        </w:rPr>
        <w:t> </w:t>
      </w:r>
      <w:r>
        <w:rPr>
          <w:rFonts w:ascii="LM Roman 8"/>
          <w:spacing w:val="-2"/>
          <w:sz w:val="15"/>
        </w:rPr>
        <w:t>(2008).</w:t>
      </w:r>
    </w:p>
    <w:p>
      <w:pPr>
        <w:pStyle w:val="ListParagraph"/>
        <w:numPr>
          <w:ilvl w:val="0"/>
          <w:numId w:val="4"/>
        </w:numPr>
        <w:tabs>
          <w:tab w:pos="532" w:val="left" w:leader="none"/>
          <w:tab w:pos="535" w:val="left" w:leader="none"/>
        </w:tabs>
        <w:spacing w:line="194" w:lineRule="auto" w:before="162" w:after="0"/>
        <w:ind w:left="535" w:right="107" w:hanging="315"/>
        <w:jc w:val="both"/>
        <w:rPr>
          <w:sz w:val="15"/>
        </w:rPr>
      </w:pPr>
      <w:r>
        <w:rPr>
          <w:sz w:val="15"/>
        </w:rPr>
        <w:t>Kullmann,</w:t>
      </w:r>
      <w:r>
        <w:rPr>
          <w:spacing w:val="-2"/>
          <w:sz w:val="15"/>
        </w:rPr>
        <w:t> </w:t>
      </w:r>
      <w:r>
        <w:rPr>
          <w:sz w:val="15"/>
        </w:rPr>
        <w:t>O.,</w:t>
      </w:r>
      <w:r>
        <w:rPr>
          <w:spacing w:val="-3"/>
          <w:sz w:val="15"/>
        </w:rPr>
        <w:t> </w:t>
      </w:r>
      <w:r>
        <w:rPr>
          <w:i/>
          <w:sz w:val="15"/>
        </w:rPr>
        <w:t>Present and</w:t>
      </w:r>
      <w:r>
        <w:rPr>
          <w:i/>
          <w:spacing w:val="-2"/>
          <w:sz w:val="15"/>
        </w:rPr>
        <w:t> </w:t>
      </w:r>
      <w:r>
        <w:rPr>
          <w:i/>
          <w:sz w:val="15"/>
        </w:rPr>
        <w:t>future of practical SAT</w:t>
      </w:r>
      <w:r>
        <w:rPr>
          <w:i/>
          <w:spacing w:val="-3"/>
          <w:sz w:val="15"/>
        </w:rPr>
        <w:t> </w:t>
      </w:r>
      <w:r>
        <w:rPr>
          <w:i/>
          <w:sz w:val="15"/>
        </w:rPr>
        <w:t>solving</w:t>
      </w:r>
      <w:r>
        <w:rPr>
          <w:sz w:val="15"/>
        </w:rPr>
        <w:t>,</w:t>
      </w:r>
      <w:r>
        <w:rPr>
          <w:spacing w:val="-2"/>
          <w:sz w:val="15"/>
        </w:rPr>
        <w:t> </w:t>
      </w:r>
      <w:r>
        <w:rPr>
          <w:sz w:val="15"/>
        </w:rPr>
        <w:t>in:</w:t>
      </w:r>
      <w:r>
        <w:rPr>
          <w:spacing w:val="-2"/>
          <w:sz w:val="15"/>
        </w:rPr>
        <w:t> </w:t>
      </w:r>
      <w:r>
        <w:rPr>
          <w:sz w:val="15"/>
        </w:rPr>
        <w:t>N.</w:t>
      </w:r>
      <w:r>
        <w:rPr>
          <w:spacing w:val="-2"/>
          <w:sz w:val="15"/>
        </w:rPr>
        <w:t> </w:t>
      </w:r>
      <w:r>
        <w:rPr>
          <w:sz w:val="15"/>
        </w:rPr>
        <w:t>Creignou,</w:t>
      </w:r>
      <w:r>
        <w:rPr>
          <w:spacing w:val="-2"/>
          <w:sz w:val="15"/>
        </w:rPr>
        <w:t> </w:t>
      </w:r>
      <w:r>
        <w:rPr>
          <w:sz w:val="15"/>
        </w:rPr>
        <w:t>P.</w:t>
      </w:r>
      <w:r>
        <w:rPr>
          <w:spacing w:val="-2"/>
          <w:sz w:val="15"/>
        </w:rPr>
        <w:t> </w:t>
      </w:r>
      <w:r>
        <w:rPr>
          <w:sz w:val="15"/>
        </w:rPr>
        <w:t>Kolaitis</w:t>
      </w:r>
      <w:r>
        <w:rPr>
          <w:spacing w:val="-3"/>
          <w:sz w:val="15"/>
        </w:rPr>
        <w:t> </w:t>
      </w:r>
      <w:r>
        <w:rPr>
          <w:sz w:val="15"/>
        </w:rPr>
        <w:t>and</w:t>
      </w:r>
      <w:r>
        <w:rPr>
          <w:spacing w:val="-5"/>
          <w:sz w:val="15"/>
        </w:rPr>
        <w:t> </w:t>
      </w:r>
      <w:r>
        <w:rPr>
          <w:sz w:val="15"/>
        </w:rPr>
        <w:t>H.</w:t>
      </w:r>
      <w:r>
        <w:rPr>
          <w:spacing w:val="-2"/>
          <w:sz w:val="15"/>
        </w:rPr>
        <w:t> </w:t>
      </w:r>
      <w:r>
        <w:rPr>
          <w:sz w:val="15"/>
        </w:rPr>
        <w:t>Vollmer, </w:t>
      </w:r>
      <w:r>
        <w:rPr>
          <w:w w:val="105"/>
          <w:sz w:val="15"/>
        </w:rPr>
        <w:t>editors,</w:t>
      </w:r>
      <w:r>
        <w:rPr>
          <w:spacing w:val="-10"/>
          <w:w w:val="105"/>
          <w:sz w:val="15"/>
        </w:rPr>
        <w:t> </w:t>
      </w:r>
      <w:r>
        <w:rPr>
          <w:i/>
          <w:w w:val="105"/>
          <w:sz w:val="15"/>
        </w:rPr>
        <w:t>Complexity</w:t>
      </w:r>
      <w:r>
        <w:rPr>
          <w:i/>
          <w:spacing w:val="-9"/>
          <w:w w:val="105"/>
          <w:sz w:val="15"/>
        </w:rPr>
        <w:t> </w:t>
      </w:r>
      <w:r>
        <w:rPr>
          <w:i/>
          <w:w w:val="105"/>
          <w:sz w:val="15"/>
        </w:rPr>
        <w:t>of</w:t>
      </w:r>
      <w:r>
        <w:rPr>
          <w:i/>
          <w:spacing w:val="-10"/>
          <w:w w:val="105"/>
          <w:sz w:val="15"/>
        </w:rPr>
        <w:t> </w:t>
      </w:r>
      <w:r>
        <w:rPr>
          <w:i/>
          <w:w w:val="105"/>
          <w:sz w:val="15"/>
        </w:rPr>
        <w:t>Constraints</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7"/>
          <w:w w:val="105"/>
          <w:sz w:val="15"/>
        </w:rPr>
        <w:t> </w:t>
      </w:r>
      <w:r>
        <w:rPr>
          <w:w w:val="105"/>
          <w:sz w:val="15"/>
        </w:rPr>
        <w:t>in</w:t>
      </w:r>
      <w:r>
        <w:rPr>
          <w:spacing w:val="-11"/>
          <w:w w:val="105"/>
          <w:sz w:val="15"/>
        </w:rPr>
        <w:t> </w:t>
      </w:r>
      <w:r>
        <w:rPr>
          <w:w w:val="105"/>
          <w:sz w:val="15"/>
        </w:rPr>
        <w:t>Computer</w:t>
      </w:r>
      <w:r>
        <w:rPr>
          <w:spacing w:val="-6"/>
          <w:w w:val="105"/>
          <w:sz w:val="15"/>
        </w:rPr>
        <w:t> </w:t>
      </w:r>
      <w:r>
        <w:rPr>
          <w:w w:val="105"/>
          <w:sz w:val="15"/>
        </w:rPr>
        <w:t>Science</w:t>
      </w:r>
      <w:r>
        <w:rPr>
          <w:spacing w:val="-8"/>
          <w:w w:val="105"/>
          <w:sz w:val="15"/>
        </w:rPr>
        <w:t> </w:t>
      </w:r>
      <w:r>
        <w:rPr>
          <w:w w:val="105"/>
          <w:sz w:val="15"/>
        </w:rPr>
        <w:t>(LNCS)</w:t>
      </w:r>
      <w:r>
        <w:rPr>
          <w:spacing w:val="-6"/>
          <w:w w:val="105"/>
          <w:sz w:val="15"/>
        </w:rPr>
        <w:t> </w:t>
      </w:r>
      <w:r>
        <w:rPr>
          <w:rFonts w:ascii="Georgia"/>
          <w:w w:val="105"/>
          <w:sz w:val="15"/>
        </w:rPr>
        <w:t>5250</w:t>
      </w:r>
      <w:r>
        <w:rPr>
          <w:w w:val="105"/>
          <w:sz w:val="15"/>
        </w:rPr>
        <w:t>,</w:t>
      </w:r>
      <w:r>
        <w:rPr>
          <w:spacing w:val="-12"/>
          <w:w w:val="105"/>
          <w:sz w:val="15"/>
        </w:rPr>
        <w:t> </w:t>
      </w:r>
      <w:r>
        <w:rPr>
          <w:w w:val="105"/>
          <w:sz w:val="15"/>
        </w:rPr>
        <w:t>Springer,</w:t>
      </w:r>
      <w:r>
        <w:rPr>
          <w:spacing w:val="-10"/>
          <w:w w:val="105"/>
          <w:sz w:val="15"/>
        </w:rPr>
        <w:t> </w:t>
      </w:r>
      <w:r>
        <w:rPr>
          <w:w w:val="105"/>
          <w:sz w:val="15"/>
        </w:rPr>
        <w:t>2008</w:t>
      </w:r>
    </w:p>
    <w:p>
      <w:pPr>
        <w:spacing w:line="156"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283–319.</w:t>
      </w:r>
    </w:p>
    <w:p>
      <w:pPr>
        <w:pStyle w:val="ListParagraph"/>
        <w:numPr>
          <w:ilvl w:val="0"/>
          <w:numId w:val="4"/>
        </w:numPr>
        <w:tabs>
          <w:tab w:pos="532" w:val="left" w:leader="none"/>
          <w:tab w:pos="535" w:val="left" w:leader="none"/>
        </w:tabs>
        <w:spacing w:line="196" w:lineRule="auto" w:before="132" w:after="0"/>
        <w:ind w:left="535" w:right="106" w:hanging="315"/>
        <w:jc w:val="both"/>
        <w:rPr>
          <w:sz w:val="15"/>
        </w:rPr>
      </w:pPr>
      <w:r>
        <w:rPr>
          <w:w w:val="105"/>
          <w:sz w:val="15"/>
        </w:rPr>
        <w:t>Morley,</w:t>
      </w:r>
      <w:r>
        <w:rPr>
          <w:w w:val="105"/>
          <w:sz w:val="15"/>
        </w:rPr>
        <w:t> M.,</w:t>
      </w:r>
      <w:r>
        <w:rPr>
          <w:w w:val="105"/>
          <w:sz w:val="15"/>
        </w:rPr>
        <w:t> </w:t>
      </w:r>
      <w:r>
        <w:rPr>
          <w:i/>
          <w:w w:val="105"/>
          <w:sz w:val="15"/>
        </w:rPr>
        <w:t>Safety</w:t>
      </w:r>
      <w:r>
        <w:rPr>
          <w:i/>
          <w:w w:val="105"/>
          <w:sz w:val="15"/>
        </w:rPr>
        <w:t> in</w:t>
      </w:r>
      <w:r>
        <w:rPr>
          <w:i/>
          <w:w w:val="105"/>
          <w:sz w:val="15"/>
        </w:rPr>
        <w:t> Railway</w:t>
      </w:r>
      <w:r>
        <w:rPr>
          <w:i/>
          <w:w w:val="105"/>
          <w:sz w:val="15"/>
        </w:rPr>
        <w:t> Signalling</w:t>
      </w:r>
      <w:r>
        <w:rPr>
          <w:i/>
          <w:w w:val="105"/>
          <w:sz w:val="15"/>
        </w:rPr>
        <w:t> Data:</w:t>
      </w:r>
      <w:r>
        <w:rPr>
          <w:i/>
          <w:w w:val="105"/>
          <w:sz w:val="15"/>
        </w:rPr>
        <w:t> A</w:t>
      </w:r>
      <w:r>
        <w:rPr>
          <w:i/>
          <w:w w:val="105"/>
          <w:sz w:val="15"/>
        </w:rPr>
        <w:t> Behavioural</w:t>
      </w:r>
      <w:r>
        <w:rPr>
          <w:i/>
          <w:w w:val="105"/>
          <w:sz w:val="15"/>
        </w:rPr>
        <w:t> Analysis</w:t>
      </w:r>
      <w:r>
        <w:rPr>
          <w:w w:val="105"/>
          <w:sz w:val="15"/>
        </w:rPr>
        <w:t>,</w:t>
      </w:r>
      <w:r>
        <w:rPr>
          <w:w w:val="105"/>
          <w:sz w:val="15"/>
        </w:rPr>
        <w:t> LECTURE</w:t>
      </w:r>
      <w:r>
        <w:rPr>
          <w:w w:val="105"/>
          <w:sz w:val="15"/>
        </w:rPr>
        <w:t> NOTES</w:t>
      </w:r>
      <w:r>
        <w:rPr>
          <w:w w:val="105"/>
          <w:sz w:val="15"/>
        </w:rPr>
        <w:t> IN COMPUTER SCIENCE (1994), pp. 465–465.</w:t>
      </w:r>
    </w:p>
    <w:p>
      <w:pPr>
        <w:pStyle w:val="ListParagraph"/>
        <w:numPr>
          <w:ilvl w:val="0"/>
          <w:numId w:val="4"/>
        </w:numPr>
        <w:tabs>
          <w:tab w:pos="533" w:val="left" w:leader="none"/>
        </w:tabs>
        <w:spacing w:line="194" w:lineRule="exact" w:before="136" w:after="0"/>
        <w:ind w:left="533" w:right="0" w:hanging="312"/>
        <w:jc w:val="left"/>
        <w:rPr>
          <w:sz w:val="15"/>
        </w:rPr>
      </w:pPr>
      <w:r>
        <w:rPr>
          <w:w w:val="105"/>
          <w:sz w:val="15"/>
        </w:rPr>
        <w:t>Morley,</w:t>
      </w:r>
      <w:r>
        <w:rPr>
          <w:spacing w:val="-9"/>
          <w:w w:val="105"/>
          <w:sz w:val="15"/>
        </w:rPr>
        <w:t> </w:t>
      </w:r>
      <w:r>
        <w:rPr>
          <w:w w:val="105"/>
          <w:sz w:val="15"/>
        </w:rPr>
        <w:t>M.,</w:t>
      </w:r>
      <w:r>
        <w:rPr>
          <w:spacing w:val="-8"/>
          <w:w w:val="105"/>
          <w:sz w:val="15"/>
        </w:rPr>
        <w:t> </w:t>
      </w:r>
      <w:r>
        <w:rPr>
          <w:i/>
          <w:w w:val="105"/>
          <w:sz w:val="15"/>
        </w:rPr>
        <w:t>Safety-level</w:t>
      </w:r>
      <w:r>
        <w:rPr>
          <w:i/>
          <w:spacing w:val="-12"/>
          <w:w w:val="105"/>
          <w:sz w:val="15"/>
        </w:rPr>
        <w:t> </w:t>
      </w:r>
      <w:r>
        <w:rPr>
          <w:i/>
          <w:w w:val="105"/>
          <w:sz w:val="15"/>
        </w:rPr>
        <w:t>communication</w:t>
      </w:r>
      <w:r>
        <w:rPr>
          <w:i/>
          <w:spacing w:val="-6"/>
          <w:w w:val="105"/>
          <w:sz w:val="15"/>
        </w:rPr>
        <w:t> </w:t>
      </w:r>
      <w:r>
        <w:rPr>
          <w:i/>
          <w:w w:val="105"/>
          <w:sz w:val="15"/>
        </w:rPr>
        <w:t>in</w:t>
      </w:r>
      <w:r>
        <w:rPr>
          <w:i/>
          <w:spacing w:val="-11"/>
          <w:w w:val="105"/>
          <w:sz w:val="15"/>
        </w:rPr>
        <w:t> </w:t>
      </w:r>
      <w:r>
        <w:rPr>
          <w:i/>
          <w:w w:val="105"/>
          <w:sz w:val="15"/>
        </w:rPr>
        <w:t>railway</w:t>
      </w:r>
      <w:r>
        <w:rPr>
          <w:i/>
          <w:spacing w:val="-6"/>
          <w:w w:val="105"/>
          <w:sz w:val="15"/>
        </w:rPr>
        <w:t> </w:t>
      </w:r>
      <w:r>
        <w:rPr>
          <w:i/>
          <w:w w:val="105"/>
          <w:sz w:val="15"/>
        </w:rPr>
        <w:t>interlockings</w:t>
      </w:r>
      <w:r>
        <w:rPr>
          <w:w w:val="105"/>
          <w:sz w:val="15"/>
        </w:rPr>
        <w:t>,</w:t>
      </w:r>
      <w:r>
        <w:rPr>
          <w:spacing w:val="-8"/>
          <w:w w:val="105"/>
          <w:sz w:val="15"/>
        </w:rPr>
        <w:t> </w:t>
      </w:r>
      <w:r>
        <w:rPr>
          <w:w w:val="105"/>
          <w:sz w:val="15"/>
        </w:rPr>
        <w:t>Science</w:t>
      </w:r>
      <w:r>
        <w:rPr>
          <w:spacing w:val="-5"/>
          <w:w w:val="105"/>
          <w:sz w:val="15"/>
        </w:rPr>
        <w:t> </w:t>
      </w:r>
      <w:r>
        <w:rPr>
          <w:w w:val="105"/>
          <w:sz w:val="15"/>
        </w:rPr>
        <w:t>of</w:t>
      </w:r>
      <w:r>
        <w:rPr>
          <w:spacing w:val="-9"/>
          <w:w w:val="105"/>
          <w:sz w:val="15"/>
        </w:rPr>
        <w:t> </w:t>
      </w:r>
      <w:r>
        <w:rPr>
          <w:w w:val="105"/>
          <w:sz w:val="15"/>
        </w:rPr>
        <w:t>Computer</w:t>
      </w:r>
      <w:r>
        <w:rPr>
          <w:spacing w:val="-5"/>
          <w:w w:val="105"/>
          <w:sz w:val="15"/>
        </w:rPr>
        <w:t> </w:t>
      </w:r>
      <w:r>
        <w:rPr>
          <w:spacing w:val="-2"/>
          <w:w w:val="105"/>
          <w:sz w:val="15"/>
        </w:rPr>
        <w:t>Programming</w:t>
      </w:r>
    </w:p>
    <w:p>
      <w:pPr>
        <w:spacing w:line="194" w:lineRule="exact" w:before="0"/>
        <w:ind w:left="535" w:right="0" w:firstLine="0"/>
        <w:jc w:val="left"/>
        <w:rPr>
          <w:rFonts w:ascii="LM Roman 8" w:hAnsi="LM Roman 8"/>
          <w:sz w:val="15"/>
        </w:rPr>
      </w:pPr>
      <w:r>
        <w:rPr>
          <w:rFonts w:ascii="Georgia" w:hAnsi="Georgia"/>
          <w:w w:val="105"/>
          <w:sz w:val="15"/>
        </w:rPr>
        <w:t>29</w:t>
      </w:r>
      <w:r>
        <w:rPr>
          <w:rFonts w:ascii="Georgia" w:hAnsi="Georgia"/>
          <w:spacing w:val="11"/>
          <w:w w:val="105"/>
          <w:sz w:val="15"/>
        </w:rPr>
        <w:t> </w:t>
      </w:r>
      <w:r>
        <w:rPr>
          <w:rFonts w:ascii="LM Roman 8" w:hAnsi="LM Roman 8"/>
          <w:w w:val="105"/>
          <w:sz w:val="15"/>
        </w:rPr>
        <w:t>(1997), pp.</w:t>
      </w:r>
      <w:r>
        <w:rPr>
          <w:rFonts w:ascii="LM Roman 8" w:hAnsi="LM Roman 8"/>
          <w:spacing w:val="-3"/>
          <w:w w:val="105"/>
          <w:sz w:val="15"/>
        </w:rPr>
        <w:t> </w:t>
      </w:r>
      <w:r>
        <w:rPr>
          <w:rFonts w:ascii="LM Roman 8" w:hAnsi="LM Roman 8"/>
          <w:spacing w:val="-2"/>
          <w:w w:val="105"/>
          <w:sz w:val="15"/>
        </w:rPr>
        <w:t>147–170.</w:t>
      </w:r>
    </w:p>
    <w:p>
      <w:pPr>
        <w:pStyle w:val="ListParagraph"/>
        <w:numPr>
          <w:ilvl w:val="0"/>
          <w:numId w:val="4"/>
        </w:numPr>
        <w:tabs>
          <w:tab w:pos="532" w:val="left" w:leader="none"/>
          <w:tab w:pos="535" w:val="left" w:leader="none"/>
        </w:tabs>
        <w:spacing w:line="196" w:lineRule="auto" w:before="159" w:after="0"/>
        <w:ind w:left="535" w:right="107" w:hanging="315"/>
        <w:jc w:val="both"/>
        <w:rPr>
          <w:sz w:val="15"/>
        </w:rPr>
      </w:pPr>
      <w:r>
        <w:rPr>
          <w:w w:val="105"/>
          <w:sz w:val="15"/>
        </w:rPr>
        <w:t>St¨almarck,</w:t>
      </w:r>
      <w:r>
        <w:rPr>
          <w:spacing w:val="-3"/>
          <w:w w:val="105"/>
          <w:sz w:val="15"/>
        </w:rPr>
        <w:t> </w:t>
      </w:r>
      <w:r>
        <w:rPr>
          <w:w w:val="105"/>
          <w:sz w:val="15"/>
        </w:rPr>
        <w:t>G.</w:t>
      </w:r>
      <w:r>
        <w:rPr>
          <w:spacing w:val="-5"/>
          <w:w w:val="105"/>
          <w:sz w:val="15"/>
        </w:rPr>
        <w:t> </w:t>
      </w:r>
      <w:r>
        <w:rPr>
          <w:w w:val="105"/>
          <w:sz w:val="15"/>
        </w:rPr>
        <w:t>and</w:t>
      </w:r>
      <w:r>
        <w:rPr>
          <w:spacing w:val="-4"/>
          <w:w w:val="105"/>
          <w:sz w:val="15"/>
        </w:rPr>
        <w:t> </w:t>
      </w:r>
      <w:r>
        <w:rPr>
          <w:w w:val="105"/>
          <w:sz w:val="15"/>
        </w:rPr>
        <w:t>M.</w:t>
      </w:r>
      <w:r>
        <w:rPr>
          <w:spacing w:val="-5"/>
          <w:w w:val="105"/>
          <w:sz w:val="15"/>
        </w:rPr>
        <w:t> </w:t>
      </w:r>
      <w:r>
        <w:rPr>
          <w:w w:val="105"/>
          <w:sz w:val="15"/>
        </w:rPr>
        <w:t>Saflund,</w:t>
      </w:r>
      <w:r>
        <w:rPr>
          <w:spacing w:val="-2"/>
          <w:w w:val="105"/>
          <w:sz w:val="15"/>
        </w:rPr>
        <w:t> </w:t>
      </w:r>
      <w:r>
        <w:rPr>
          <w:i/>
          <w:w w:val="105"/>
          <w:sz w:val="15"/>
        </w:rPr>
        <w:t>Modeling</w:t>
      </w:r>
      <w:r>
        <w:rPr>
          <w:i/>
          <w:spacing w:val="-5"/>
          <w:w w:val="105"/>
          <w:sz w:val="15"/>
        </w:rPr>
        <w:t> </w:t>
      </w:r>
      <w:r>
        <w:rPr>
          <w:i/>
          <w:w w:val="105"/>
          <w:sz w:val="15"/>
        </w:rPr>
        <w:t>and</w:t>
      </w:r>
      <w:r>
        <w:rPr>
          <w:i/>
          <w:spacing w:val="-7"/>
          <w:w w:val="105"/>
          <w:sz w:val="15"/>
        </w:rPr>
        <w:t> </w:t>
      </w:r>
      <w:r>
        <w:rPr>
          <w:i/>
          <w:w w:val="105"/>
          <w:sz w:val="15"/>
        </w:rPr>
        <w:t>verifying</w:t>
      </w:r>
      <w:r>
        <w:rPr>
          <w:i/>
          <w:spacing w:val="-8"/>
          <w:w w:val="105"/>
          <w:sz w:val="15"/>
        </w:rPr>
        <w:t> </w:t>
      </w:r>
      <w:r>
        <w:rPr>
          <w:i/>
          <w:w w:val="105"/>
          <w:sz w:val="15"/>
        </w:rPr>
        <w:t>systems</w:t>
      </w:r>
      <w:r>
        <w:rPr>
          <w:i/>
          <w:spacing w:val="-9"/>
          <w:w w:val="105"/>
          <w:sz w:val="15"/>
        </w:rPr>
        <w:t> </w:t>
      </w:r>
      <w:r>
        <w:rPr>
          <w:i/>
          <w:w w:val="105"/>
          <w:sz w:val="15"/>
        </w:rPr>
        <w:t>and</w:t>
      </w:r>
      <w:r>
        <w:rPr>
          <w:i/>
          <w:spacing w:val="-6"/>
          <w:w w:val="105"/>
          <w:sz w:val="15"/>
        </w:rPr>
        <w:t> </w:t>
      </w:r>
      <w:r>
        <w:rPr>
          <w:i/>
          <w:w w:val="105"/>
          <w:sz w:val="15"/>
        </w:rPr>
        <w:t>software</w:t>
      </w:r>
      <w:r>
        <w:rPr>
          <w:i/>
          <w:spacing w:val="-5"/>
          <w:w w:val="105"/>
          <w:sz w:val="15"/>
        </w:rPr>
        <w:t> </w:t>
      </w:r>
      <w:r>
        <w:rPr>
          <w:i/>
          <w:w w:val="105"/>
          <w:sz w:val="15"/>
        </w:rPr>
        <w:t>in</w:t>
      </w:r>
      <w:r>
        <w:rPr>
          <w:i/>
          <w:spacing w:val="-7"/>
          <w:w w:val="105"/>
          <w:sz w:val="15"/>
        </w:rPr>
        <w:t> </w:t>
      </w:r>
      <w:r>
        <w:rPr>
          <w:i/>
          <w:w w:val="105"/>
          <w:sz w:val="15"/>
        </w:rPr>
        <w:t>propositional</w:t>
      </w:r>
      <w:r>
        <w:rPr>
          <w:i/>
          <w:spacing w:val="-2"/>
          <w:w w:val="105"/>
          <w:sz w:val="15"/>
        </w:rPr>
        <w:t> </w:t>
      </w:r>
      <w:r>
        <w:rPr>
          <w:i/>
          <w:w w:val="105"/>
          <w:sz w:val="15"/>
        </w:rPr>
        <w:t>logic</w:t>
      </w:r>
      <w:r>
        <w:rPr>
          <w:w w:val="105"/>
          <w:sz w:val="15"/>
        </w:rPr>
        <w:t>, Safety of Computer Control Systems (SAFECOMP90) (1990), pp. 31–36.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 w:name="LM Roman Caps 10">
    <w:altName w:val="LM Roman Caps 10"/>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6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48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1189497</wp:posOffset>
              </wp:positionH>
              <wp:positionV relativeFrom="page">
                <wp:posOffset>545927</wp:posOffset>
              </wp:positionV>
              <wp:extent cx="3488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Kanso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19–31</w:t>
                          </w:r>
                        </w:p>
                      </w:txbxContent>
                    </wps:txbx>
                    <wps:bodyPr wrap="square" lIns="0" tIns="0" rIns="0" bIns="0" rtlCol="0">
                      <a:noAutofit/>
                    </wps:bodyPr>
                  </wps:wsp>
                </a:graphicData>
              </a:graphic>
            </wp:anchor>
          </w:drawing>
        </mc:Choice>
        <mc:Fallback>
          <w:pict>
            <v:shape style="position:absolute;margin-left:93.661201pt;margin-top:42.986404pt;width:274.7pt;height:10.8pt;mso-position-horizontal-relative:page;mso-position-vertical-relative:page;z-index:-16204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Kanso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704">
              <wp:simplePos x="0" y="0"/>
              <wp:positionH relativeFrom="page">
                <wp:posOffset>1261491</wp:posOffset>
              </wp:positionH>
              <wp:positionV relativeFrom="page">
                <wp:posOffset>545927</wp:posOffset>
              </wp:positionV>
              <wp:extent cx="3488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Kanso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19–31</w:t>
                          </w:r>
                        </w:p>
                      </w:txbxContent>
                    </wps:txbx>
                    <wps:bodyPr wrap="square" lIns="0" tIns="0" rIns="0" bIns="0" rtlCol="0">
                      <a:noAutofit/>
                    </wps:bodyPr>
                  </wps:wsp>
                </a:graphicData>
              </a:graphic>
            </wp:anchor>
          </w:drawing>
        </mc:Choice>
        <mc:Fallback>
          <w:pict>
            <v:shape style="position:absolute;margin-left:99.330002pt;margin-top:42.986404pt;width:274.7pt;height:10.8pt;mso-position-horizontal-relative:page;mso-position-vertical-relative:page;z-index:-16203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Kanso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19–31</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32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1"/>
      <w:numFmt w:val="decimal"/>
      <w:lvlText w:val="%1)"/>
      <w:lvlJc w:val="left"/>
      <w:pPr>
        <w:ind w:left="668" w:hanging="294"/>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294"/>
      </w:pPr>
      <w:rPr>
        <w:rFonts w:hint="default"/>
        <w:lang w:val="en-US" w:eastAsia="en-US" w:bidi="ar-SA"/>
      </w:rPr>
    </w:lvl>
    <w:lvl w:ilvl="2">
      <w:start w:val="0"/>
      <w:numFmt w:val="bullet"/>
      <w:lvlText w:val="•"/>
      <w:lvlJc w:val="left"/>
      <w:pPr>
        <w:ind w:left="2126" w:hanging="294"/>
      </w:pPr>
      <w:rPr>
        <w:rFonts w:hint="default"/>
        <w:lang w:val="en-US" w:eastAsia="en-US" w:bidi="ar-SA"/>
      </w:rPr>
    </w:lvl>
    <w:lvl w:ilvl="3">
      <w:start w:val="0"/>
      <w:numFmt w:val="bullet"/>
      <w:lvlText w:val="•"/>
      <w:lvlJc w:val="left"/>
      <w:pPr>
        <w:ind w:left="2860" w:hanging="294"/>
      </w:pPr>
      <w:rPr>
        <w:rFonts w:hint="default"/>
        <w:lang w:val="en-US" w:eastAsia="en-US" w:bidi="ar-SA"/>
      </w:rPr>
    </w:lvl>
    <w:lvl w:ilvl="4">
      <w:start w:val="0"/>
      <w:numFmt w:val="bullet"/>
      <w:lvlText w:val="•"/>
      <w:lvlJc w:val="left"/>
      <w:pPr>
        <w:ind w:left="3593" w:hanging="294"/>
      </w:pPr>
      <w:rPr>
        <w:rFonts w:hint="default"/>
        <w:lang w:val="en-US" w:eastAsia="en-US" w:bidi="ar-SA"/>
      </w:rPr>
    </w:lvl>
    <w:lvl w:ilvl="5">
      <w:start w:val="0"/>
      <w:numFmt w:val="bullet"/>
      <w:lvlText w:val="•"/>
      <w:lvlJc w:val="left"/>
      <w:pPr>
        <w:ind w:left="4327" w:hanging="294"/>
      </w:pPr>
      <w:rPr>
        <w:rFonts w:hint="default"/>
        <w:lang w:val="en-US" w:eastAsia="en-US" w:bidi="ar-SA"/>
      </w:rPr>
    </w:lvl>
    <w:lvl w:ilvl="6">
      <w:start w:val="0"/>
      <w:numFmt w:val="bullet"/>
      <w:lvlText w:val="•"/>
      <w:lvlJc w:val="left"/>
      <w:pPr>
        <w:ind w:left="5060" w:hanging="294"/>
      </w:pPr>
      <w:rPr>
        <w:rFonts w:hint="default"/>
        <w:lang w:val="en-US" w:eastAsia="en-US" w:bidi="ar-SA"/>
      </w:rPr>
    </w:lvl>
    <w:lvl w:ilvl="7">
      <w:start w:val="0"/>
      <w:numFmt w:val="bullet"/>
      <w:lvlText w:val="•"/>
      <w:lvlJc w:val="left"/>
      <w:pPr>
        <w:ind w:left="5794" w:hanging="294"/>
      </w:pPr>
      <w:rPr>
        <w:rFonts w:hint="default"/>
        <w:lang w:val="en-US" w:eastAsia="en-US" w:bidi="ar-SA"/>
      </w:rPr>
    </w:lvl>
    <w:lvl w:ilvl="8">
      <w:start w:val="0"/>
      <w:numFmt w:val="bullet"/>
      <w:lvlText w:val="•"/>
      <w:lvlJc w:val="left"/>
      <w:pPr>
        <w:ind w:left="6527" w:hanging="294"/>
      </w:pPr>
      <w:rPr>
        <w:rFonts w:hint="default"/>
        <w:lang w:val="en-US" w:eastAsia="en-US" w:bidi="ar-SA"/>
      </w:rPr>
    </w:lvl>
  </w:abstractNum>
  <w:abstractNum w:abstractNumId="1">
    <w:multiLevelType w:val="hybridMultilevel"/>
    <w:lvl w:ilvl="0">
      <w:start w:val="0"/>
      <w:numFmt w:val="bullet"/>
      <w:lvlText w:val="•"/>
      <w:lvlJc w:val="left"/>
      <w:pPr>
        <w:ind w:left="697"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1429" w:hanging="199"/>
      </w:pPr>
      <w:rPr>
        <w:rFonts w:hint="default"/>
        <w:lang w:val="en-US" w:eastAsia="en-US" w:bidi="ar-SA"/>
      </w:rPr>
    </w:lvl>
    <w:lvl w:ilvl="2">
      <w:start w:val="0"/>
      <w:numFmt w:val="bullet"/>
      <w:lvlText w:val="•"/>
      <w:lvlJc w:val="left"/>
      <w:pPr>
        <w:ind w:left="2158" w:hanging="199"/>
      </w:pPr>
      <w:rPr>
        <w:rFonts w:hint="default"/>
        <w:lang w:val="en-US" w:eastAsia="en-US" w:bidi="ar-SA"/>
      </w:rPr>
    </w:lvl>
    <w:lvl w:ilvl="3">
      <w:start w:val="0"/>
      <w:numFmt w:val="bullet"/>
      <w:lvlText w:val="•"/>
      <w:lvlJc w:val="left"/>
      <w:pPr>
        <w:ind w:left="2888" w:hanging="199"/>
      </w:pPr>
      <w:rPr>
        <w:rFonts w:hint="default"/>
        <w:lang w:val="en-US" w:eastAsia="en-US" w:bidi="ar-SA"/>
      </w:rPr>
    </w:lvl>
    <w:lvl w:ilvl="4">
      <w:start w:val="0"/>
      <w:numFmt w:val="bullet"/>
      <w:lvlText w:val="•"/>
      <w:lvlJc w:val="left"/>
      <w:pPr>
        <w:ind w:left="3617" w:hanging="199"/>
      </w:pPr>
      <w:rPr>
        <w:rFonts w:hint="default"/>
        <w:lang w:val="en-US" w:eastAsia="en-US" w:bidi="ar-SA"/>
      </w:rPr>
    </w:lvl>
    <w:lvl w:ilvl="5">
      <w:start w:val="0"/>
      <w:numFmt w:val="bullet"/>
      <w:lvlText w:val="•"/>
      <w:lvlJc w:val="left"/>
      <w:pPr>
        <w:ind w:left="4347" w:hanging="199"/>
      </w:pPr>
      <w:rPr>
        <w:rFonts w:hint="default"/>
        <w:lang w:val="en-US" w:eastAsia="en-US" w:bidi="ar-SA"/>
      </w:rPr>
    </w:lvl>
    <w:lvl w:ilvl="6">
      <w:start w:val="0"/>
      <w:numFmt w:val="bullet"/>
      <w:lvlText w:val="•"/>
      <w:lvlJc w:val="left"/>
      <w:pPr>
        <w:ind w:left="5076" w:hanging="199"/>
      </w:pPr>
      <w:rPr>
        <w:rFonts w:hint="default"/>
        <w:lang w:val="en-US" w:eastAsia="en-US" w:bidi="ar-SA"/>
      </w:rPr>
    </w:lvl>
    <w:lvl w:ilvl="7">
      <w:start w:val="0"/>
      <w:numFmt w:val="bullet"/>
      <w:lvlText w:val="•"/>
      <w:lvlJc w:val="left"/>
      <w:pPr>
        <w:ind w:left="5806" w:hanging="199"/>
      </w:pPr>
      <w:rPr>
        <w:rFonts w:hint="default"/>
        <w:lang w:val="en-US" w:eastAsia="en-US" w:bidi="ar-SA"/>
      </w:rPr>
    </w:lvl>
    <w:lvl w:ilvl="8">
      <w:start w:val="0"/>
      <w:numFmt w:val="bullet"/>
      <w:lvlText w:val="•"/>
      <w:lvlJc w:val="left"/>
      <w:pPr>
        <w:ind w:left="653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9" w:right="383" w:firstLine="9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71"/>
    </w:pPr>
    <w:rPr>
      <w:rFonts w:ascii="LM Roman 8" w:hAnsi="LM Roman 8" w:eastAsia="LM Roman 8" w:cs="LM Roman 8"/>
      <w:lang w:val="en-US" w:eastAsia="en-US" w:bidi="ar-SA"/>
    </w:rPr>
  </w:style>
  <w:style w:styleId="TableParagraph" w:type="paragraph">
    <w:name w:val="Table Paragraph"/>
    <w:basedOn w:val="Normal"/>
    <w:uiPriority w:val="1"/>
    <w:qFormat/>
    <w:pPr>
      <w:ind w:left="129"/>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skarim@swansea.ac.uk" TargetMode="External"/><Relationship Id="rId11" Type="http://schemas.openxmlformats.org/officeDocument/2006/relationships/hyperlink" Target="mailto:F.G.Moller@swansea.ac.uk" TargetMode="External"/><Relationship Id="rId12" Type="http://schemas.openxmlformats.org/officeDocument/2006/relationships/hyperlink" Target="mailto:A.G.Setzer@swansea.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www.prover.com/" TargetMode="External"/><Relationship Id="rId24" Type="http://schemas.openxmlformats.org/officeDocument/2006/relationships/hyperlink" Target="http://www.st.ewi.tudelft.nl/sat/handbook/toc.html" TargetMode="External"/><Relationship Id="rId25" Type="http://schemas.openxmlformats.org/officeDocument/2006/relationships/hyperlink" Target="http://www.springerlink.com/content/527p7237102w5741/" TargetMode="External"/><Relationship Id="rId26" Type="http://schemas.openxmlformats.org/officeDocument/2006/relationships/hyperlink" Target="http://www-compsci.swan.ac.uk/reports/2002.html" TargetMode="External"/><Relationship Id="rId27" Type="http://schemas.openxmlformats.org/officeDocument/2006/relationships/hyperlink" Target="http://www-compsci.swan.ac.uk/reports/2008.htm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Kanso; Faron Moller; Anton Setzer</dc:creator>
  <cp:keywords>ladder logic; railway interlocking systems; SAT solvers; verification; automated theorem proving; signalling principles; safety properties</cp:keywords>
  <dc:title>Automated Verification of Signalling Principles in Railway Interlocking Systems</dc:title>
  <dcterms:created xsi:type="dcterms:W3CDTF">2023-12-10T15:17:15Z</dcterms:created>
  <dcterms:modified xsi:type="dcterms:W3CDTF">2023-12-10T15:17:15Z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