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96" w:val="left" w:leader="none"/>
        </w:tabs>
        <w:spacing w:before="6"/>
        <w:ind w:left="16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3625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210 (2008) </w:t>
      </w:r>
      <w:r>
        <w:rPr>
          <w:rFonts w:ascii="Times New Roman" w:hAnsi="Times New Roman"/>
          <w:spacing w:val="-4"/>
          <w:sz w:val="16"/>
        </w:rPr>
        <w:t>3–13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Axiomatic Description of Mixed </w:t>
      </w:r>
      <w:r>
        <w:rPr/>
        <w:t>States From Selinger’s CPM-construction</w:t>
      </w:r>
    </w:p>
    <w:p>
      <w:pPr>
        <w:spacing w:before="354"/>
        <w:ind w:left="1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Bob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Coecke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97"/>
        <w:ind w:left="2378" w:right="216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Oxford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Wolfson Building, Parks Road,</w:t>
      </w:r>
    </w:p>
    <w:p>
      <w:pPr>
        <w:spacing w:line="161" w:lineRule="exact" w:before="0"/>
        <w:ind w:left="17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OX1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3QD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Oxford,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UK.</w:t>
      </w:r>
    </w:p>
    <w:p>
      <w:pPr>
        <w:pStyle w:val="BodyText"/>
        <w:spacing w:before="24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353694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7.849928pt;width:383.2pt;height:.1pt;mso-position-horizontal-relative:page;mso-position-vertical-relative:paragraph;z-index:-15728640;mso-wrap-distance-left:0;mso-wrap-distance-right:0" id="docshape1" coordorigin="902,557" coordsize="7664,0" path="m902,557l8565,5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21" w:right="107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recast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Selinger’s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CPM-construction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mixed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3">
        <w:r>
          <w:rPr>
            <w:rFonts w:ascii="LM Roman 8" w:hAnsi="LM Roman 8"/>
            <w:color w:val="0000FF"/>
            <w:w w:val="105"/>
            <w:sz w:val="15"/>
          </w:rPr>
          <w:t>11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axiomatization of maximally mixed states.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axiomatization also guarantees categories of completely positive maps to satisfy the preparation-state agreement axiom of [</w:t>
      </w:r>
      <w:hyperlink w:history="true" w:anchor="_bookmark15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], and admits a physical interpretation in terms of purification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mixed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CPMs.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crucial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quantum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 are the adjoints to these maximally mixed states.</w:t>
      </w:r>
    </w:p>
    <w:p>
      <w:pPr>
        <w:spacing w:before="134"/>
        <w:ind w:left="3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2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†</w:t>
      </w:r>
      <w:r>
        <w:rPr>
          <w:rFonts w:ascii="LM Roman 8" w:hAnsi="LM Roman 8"/>
          <w:spacing w:val="-2"/>
          <w:w w:val="105"/>
          <w:sz w:val="15"/>
        </w:rPr>
        <w:t>-compact category, completely positive maps,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purification, internal trace.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92016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4541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15"/>
        <w:ind w:left="321" w:right="102"/>
        <w:jc w:val="both"/>
      </w:pPr>
      <w:r>
        <w:rPr/>
        <w:t>In [</w:t>
      </w:r>
      <w:hyperlink w:history="true" w:anchor="_bookmark23">
        <w:r>
          <w:rPr>
            <w:color w:val="0000FF"/>
          </w:rPr>
          <w:t>11</w:t>
        </w:r>
      </w:hyperlink>
      <w:r>
        <w:rPr/>
        <w:t>] Selinger proposed an intriguing construction of mixed states and completely positive maps given any </w:t>
      </w:r>
      <w:r>
        <w:rPr>
          <w:rFonts w:ascii="DejaVu Sans" w:hAnsi="DejaVu Sans"/>
          <w:i/>
        </w:rPr>
        <w:t>†</w:t>
      </w:r>
      <w:r>
        <w:rPr/>
        <w:t>-compact category representing a semantics for pure state quantum informatics in the sense of Abramsky and the author 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4">
        <w:r>
          <w:rPr>
            <w:color w:val="0000FF"/>
          </w:rPr>
          <w:t>2</w:t>
        </w:r>
      </w:hyperlink>
      <w:r>
        <w:rPr/>
        <w:t>]. Conceptually speaking,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Selinger’s</w:t>
      </w:r>
      <w:r>
        <w:rPr>
          <w:spacing w:val="40"/>
        </w:rPr>
        <w:t> </w:t>
      </w:r>
      <w:r>
        <w:rPr/>
        <w:t>construction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ancillary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introduced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 way that the distinct possible interactions between pure quantum channels and this ancillary system exactly give rise to all CPMs, and hence also all mixed states, when considering</w:t>
      </w:r>
      <w:r>
        <w:rPr>
          <w:spacing w:val="39"/>
        </w:rPr>
        <w:t> </w:t>
      </w:r>
      <w:r>
        <w:rPr/>
        <w:t>their</w:t>
      </w:r>
      <w:r>
        <w:rPr>
          <w:spacing w:val="39"/>
        </w:rPr>
        <w:t> </w:t>
      </w:r>
      <w:r>
        <w:rPr/>
        <w:t>preparation</w:t>
      </w:r>
      <w:r>
        <w:rPr>
          <w:spacing w:val="39"/>
        </w:rPr>
        <w:t> </w:t>
      </w:r>
      <w:r>
        <w:rPr/>
        <w:t>procedures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case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quantum</w:t>
      </w:r>
      <w:r>
        <w:rPr>
          <w:spacing w:val="39"/>
        </w:rPr>
        <w:t> </w:t>
      </w:r>
      <w:r>
        <w:rPr/>
        <w:t>channels.</w:t>
      </w:r>
    </w:p>
    <w:p>
      <w:pPr>
        <w:pStyle w:val="BodyText"/>
        <w:spacing w:line="259" w:lineRule="auto" w:before="13"/>
        <w:ind w:left="321" w:right="102" w:firstLine="318"/>
        <w:jc w:val="both"/>
      </w:pPr>
      <w:r>
        <w:rPr/>
        <w:t>Since for each </w:t>
      </w:r>
      <w:r>
        <w:rPr>
          <w:rFonts w:ascii="DejaVu Sans" w:hAnsi="DejaVu Sans"/>
          <w:i/>
        </w:rPr>
        <w:t>†</w:t>
      </w:r>
      <w:r>
        <w:rPr/>
        <w:t>-compact category Selinger’s construction provides another </w:t>
      </w:r>
      <w:r>
        <w:rPr>
          <w:rFonts w:ascii="DejaVu Sans" w:hAnsi="DejaVu Sans"/>
          <w:i/>
        </w:rPr>
        <w:t>†</w:t>
      </w:r>
      <w:r>
        <w:rPr/>
        <w:t>- compact</w:t>
      </w:r>
      <w:r>
        <w:rPr>
          <w:spacing w:val="9"/>
        </w:rPr>
        <w:t> </w:t>
      </w:r>
      <w:r>
        <w:rPr/>
        <w:t>category,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doesn’t</w:t>
      </w:r>
      <w:r>
        <w:rPr>
          <w:spacing w:val="12"/>
        </w:rPr>
        <w:t> </w:t>
      </w:r>
      <w:r>
        <w:rPr/>
        <w:t>truly</w:t>
      </w:r>
      <w:r>
        <w:rPr>
          <w:spacing w:val="11"/>
        </w:rPr>
        <w:t> </w:t>
      </w:r>
      <w:r>
        <w:rPr/>
        <w:t>provide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profound</w:t>
      </w:r>
      <w:r>
        <w:rPr>
          <w:spacing w:val="12"/>
        </w:rPr>
        <w:t> </w:t>
      </w:r>
      <w:r>
        <w:rPr/>
        <w:t>structural</w:t>
      </w:r>
      <w:r>
        <w:rPr>
          <w:spacing w:val="11"/>
        </w:rPr>
        <w:t> </w:t>
      </w:r>
      <w:r>
        <w:rPr/>
        <w:t>grasp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-2"/>
        </w:rPr>
        <w:t>quantum</w:t>
      </w:r>
    </w:p>
    <w:p>
      <w:pPr>
        <w:pStyle w:val="BodyText"/>
        <w:spacing w:before="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177353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3.964878pt;width:34.85pt;height:.1pt;mso-position-horizontal-relative:page;mso-position-vertical-relative:paragraph;z-index:-15727616;mso-wrap-distance-left:0;mso-wrap-distance-right:0" id="docshape3" coordorigin="902,279" coordsize="697,0" path="m902,279l1598,2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88"/>
        <w:ind w:left="321" w:right="10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B.C.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EPSRC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Advanced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Fellowship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EP/D072786/1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The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Structure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Quantum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Information and its Ramifications for IT</w:t>
      </w:r>
      <w:r>
        <w:rPr>
          <w:rFonts w:ascii="LM Roman 8"/>
          <w:i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EPSRC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EP/C500032/1 </w:t>
      </w:r>
      <w:r>
        <w:rPr>
          <w:rFonts w:ascii="LM Roman 8"/>
          <w:i/>
          <w:sz w:val="15"/>
          <w:vertAlign w:val="baseline"/>
        </w:rPr>
        <w:t>High-level methods in quantum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computation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quantum</w:t>
      </w:r>
      <w:r>
        <w:rPr>
          <w:rFonts w:asci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information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motivation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arose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partly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interaction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 Yannick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Delbecque,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Gottesman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Yard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Quantum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Information,</w:t>
      </w:r>
      <w:r>
        <w:rPr>
          <w:rFonts w:asci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Computation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and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Logic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workshop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Perimeter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Institute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2005,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benefited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collaboration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Keye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Martin on domain theory. Peter Selinger provided useful feedback on an earlier version of this paper.</w:t>
      </w:r>
    </w:p>
    <w:p>
      <w:pPr>
        <w:spacing w:before="10"/>
        <w:ind w:left="3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coecke@comlab.ox.ac.uk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3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3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80" w:right="680"/>
          <w:pgNumType w:start="3"/>
        </w:sectPr>
      </w:pPr>
    </w:p>
    <w:p>
      <w:pPr>
        <w:pStyle w:val="BodyText"/>
        <w:spacing w:line="254" w:lineRule="auto" w:before="155"/>
        <w:ind w:left="208" w:right="217"/>
        <w:jc w:val="both"/>
      </w:pPr>
      <w:r>
        <w:rPr/>
        <w:t>mixedness in the usual axiomatic sense.</w:t>
      </w:r>
      <w:r>
        <w:rPr>
          <w:spacing w:val="40"/>
        </w:rPr>
        <w:t> </w:t>
      </w:r>
      <w:r>
        <w:rPr/>
        <w:t>In this paper we observe that an (ad- mittedly quite minor) adjustment enables this construction to be recast as a true axiomatization.</w:t>
      </w:r>
      <w:r>
        <w:rPr>
          <w:spacing w:val="40"/>
        </w:rPr>
        <w:t> </w:t>
      </w:r>
      <w:r>
        <w:rPr/>
        <w:t>Moreover, this adjustment exactly imposes the preparation-state agreement</w:t>
      </w:r>
      <w:r>
        <w:rPr>
          <w:spacing w:val="17"/>
        </w:rPr>
        <w:t> </w:t>
      </w:r>
      <w:r>
        <w:rPr/>
        <w:t>axiom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]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category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CPMs,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is,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explicitly</w:t>
      </w:r>
      <w:r>
        <w:rPr>
          <w:spacing w:val="17"/>
        </w:rPr>
        <w:t> </w:t>
      </w:r>
      <w:r>
        <w:rPr/>
        <w:t>requires</w:t>
      </w:r>
      <w:r>
        <w:rPr>
          <w:spacing w:val="17"/>
        </w:rPr>
        <w:t> </w:t>
      </w:r>
      <w:r>
        <w:rPr/>
        <w:t>that if two preparation procedures of pure states coincide then the resulting pure states should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coincide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for </w:t>
      </w:r>
      <w:r>
        <w:rPr>
          <w:b/>
        </w:rPr>
        <w:t>FdHilb</w:t>
      </w:r>
      <w:r>
        <w:rPr>
          <w:b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finite-dimensional Hilbert</w:t>
      </w:r>
      <w:r>
        <w:rPr>
          <w:spacing w:val="34"/>
        </w:rPr>
        <w:t> </w:t>
      </w:r>
      <w:r>
        <w:rPr/>
        <w:t>spaces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linear</w:t>
      </w:r>
      <w:r>
        <w:rPr>
          <w:spacing w:val="34"/>
        </w:rPr>
        <w:t> </w:t>
      </w:r>
      <w:r>
        <w:rPr/>
        <w:t>maps</w:t>
      </w:r>
      <w:r>
        <w:rPr>
          <w:spacing w:val="34"/>
        </w:rPr>
        <w:t> </w:t>
      </w:r>
      <w:r>
        <w:rPr>
          <w:b/>
        </w:rPr>
        <w:t>CPM</w:t>
      </w:r>
      <w:r>
        <w:rPr/>
        <w:t>(</w:t>
      </w:r>
      <w:r>
        <w:rPr>
          <w:b/>
        </w:rPr>
        <w:t>FdHilb</w:t>
      </w:r>
      <w:r>
        <w:rPr/>
        <w:t>)</w:t>
      </w:r>
      <w:r>
        <w:rPr>
          <w:spacing w:val="34"/>
        </w:rPr>
        <w:t> </w:t>
      </w:r>
      <w:r>
        <w:rPr/>
        <w:t>does</w:t>
      </w:r>
      <w:r>
        <w:rPr>
          <w:spacing w:val="34"/>
        </w:rPr>
        <w:t> </w:t>
      </w:r>
      <w:r>
        <w:rPr/>
        <w:t>satisfy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requirement,</w:t>
      </w:r>
      <w:r>
        <w:rPr>
          <w:spacing w:val="37"/>
        </w:rPr>
        <w:t> </w:t>
      </w:r>
      <w:r>
        <w:rPr/>
        <w:t>for </w:t>
      </w:r>
      <w:r>
        <w:rPr>
          <w:b/>
        </w:rPr>
        <w:t>C </w:t>
      </w:r>
      <w:r>
        <w:rPr/>
        <w:t>an arbitrary </w:t>
      </w:r>
      <w:r>
        <w:rPr>
          <w:rFonts w:ascii="DejaVu Sans" w:hAnsi="DejaVu Sans"/>
          <w:i/>
        </w:rPr>
        <w:t>†</w:t>
      </w:r>
      <w:r>
        <w:rPr/>
        <w:t>-compact category </w:t>
      </w:r>
      <w:r>
        <w:rPr>
          <w:b/>
        </w:rPr>
        <w:t>CPM</w:t>
      </w:r>
      <w:r>
        <w:rPr/>
        <w:t>(</w:t>
      </w:r>
      <w:r>
        <w:rPr>
          <w:b/>
        </w:rPr>
        <w:t>C</w:t>
      </w:r>
      <w:r>
        <w:rPr/>
        <w:t>) doesn’t (cf. [</w:t>
      </w:r>
      <w:hyperlink w:history="true" w:anchor="_bookmark15">
        <w:r>
          <w:rPr>
            <w:color w:val="0000FF"/>
          </w:rPr>
          <w:t>3</w:t>
        </w:r>
      </w:hyperlink>
      <w:r>
        <w:rPr/>
        <w:t>]+[</w:t>
      </w:r>
      <w:hyperlink w:history="true" w:anchor="_bookmark23">
        <w:r>
          <w:rPr>
            <w:color w:val="0000FF"/>
          </w:rPr>
          <w:t>11</w:t>
        </w:r>
      </w:hyperlink>
      <w:r>
        <w:rPr/>
        <w:t>]).</w:t>
      </w:r>
    </w:p>
    <w:p>
      <w:pPr>
        <w:pStyle w:val="BodyText"/>
        <w:spacing w:line="237" w:lineRule="auto" w:before="26"/>
        <w:ind w:left="208" w:right="217" w:firstLine="317"/>
        <w:jc w:val="both"/>
      </w:pPr>
      <w:r>
        <w:rPr/>
        <w:t>Let’s change perspective now.</w:t>
      </w:r>
      <w:r>
        <w:rPr>
          <w:spacing w:val="40"/>
        </w:rPr>
        <w:t> </w:t>
      </w:r>
      <w:r>
        <w:rPr/>
        <w:t>Given a </w:t>
      </w:r>
      <w:r>
        <w:rPr>
          <w:rFonts w:ascii="DejaVu Sans" w:hAnsi="DejaVu Sans"/>
          <w:i/>
        </w:rPr>
        <w:t>†</w:t>
      </w:r>
      <w:r>
        <w:rPr/>
        <w:t>-symmetric monoidal category [</w:t>
      </w:r>
      <w:hyperlink w:history="true" w:anchor="_bookmark23">
        <w:r>
          <w:rPr>
            <w:color w:val="0000FF"/>
          </w:rPr>
          <w:t>11</w:t>
        </w:r>
      </w:hyperlink>
      <w:r>
        <w:rPr/>
        <w:t>], passing to a </w:t>
      </w:r>
      <w:r>
        <w:rPr>
          <w:rFonts w:ascii="DejaVu Sans" w:hAnsi="DejaVu Sans"/>
          <w:i/>
        </w:rPr>
        <w:t>†</w:t>
      </w:r>
      <w:r>
        <w:rPr/>
        <w:t>-compact category adjoins and hence axiomatizes </w:t>
      </w:r>
      <w:r>
        <w:rPr>
          <w:rFonts w:ascii="LM Roman 10" w:hAnsi="LM Roman 10"/>
          <w:i/>
        </w:rPr>
        <w:t>Bell-states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4">
        <w:r>
          <w:rPr>
            <w:color w:val="0000FF"/>
          </w:rPr>
          <w:t>2</w:t>
        </w:r>
      </w:hyperlink>
      <w:r>
        <w:rPr/>
        <w:t>], generating at its turn all entangled states and multi-partite operations.</w:t>
      </w:r>
      <w:r>
        <w:rPr>
          <w:spacing w:val="40"/>
        </w:rPr>
        <w:t> </w:t>
      </w:r>
      <w:r>
        <w:rPr/>
        <w:t>In the same vein, in this paper we adjoin and hence axiomatize </w:t>
      </w:r>
      <w:r>
        <w:rPr>
          <w:rFonts w:ascii="LM Roman 10" w:hAnsi="LM Roman 10"/>
          <w:i/>
        </w:rPr>
        <w:t>maximally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mixed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states</w:t>
      </w:r>
      <w:r>
        <w:rPr/>
        <w:t>, generat- ing mixed states and CPMs.</w:t>
      </w:r>
      <w:r>
        <w:rPr>
          <w:spacing w:val="40"/>
        </w:rPr>
        <w:t> </w:t>
      </w:r>
      <w:r>
        <w:rPr/>
        <w:t>Moreover, the adjoints to the maximally mixed states provide and hence axiomatize the </w:t>
      </w:r>
      <w:r>
        <w:rPr>
          <w:rFonts w:ascii="LM Roman 10" w:hAnsi="LM Roman 10"/>
          <w:i/>
        </w:rPr>
        <w:t>internal traces</w:t>
      </w:r>
      <w:r>
        <w:rPr/>
        <w:t>, which, rather than the Joyal- Street-Verity (JSV) partial traces [</w:t>
      </w:r>
      <w:hyperlink w:history="true" w:anchor="_bookmark16">
        <w:r>
          <w:rPr>
            <w:color w:val="0000FF"/>
          </w:rPr>
          <w:t>7</w:t>
        </w:r>
      </w:hyperlink>
      <w:r>
        <w:rPr/>
        <w:t>] which in a </w:t>
      </w:r>
      <w:r>
        <w:rPr>
          <w:rFonts w:ascii="DejaVu Sans" w:hAnsi="DejaVu Sans"/>
          <w:i/>
        </w:rPr>
        <w:t>†</w:t>
      </w:r>
      <w:r>
        <w:rPr/>
        <w:t>-compact category canonically</w:t>
      </w:r>
      <w:r>
        <w:rPr>
          <w:spacing w:val="80"/>
        </w:rPr>
        <w:t> </w:t>
      </w:r>
      <w:r>
        <w:rPr/>
        <w:t>arise as</w:t>
      </w:r>
    </w:p>
    <w:p>
      <w:pPr>
        <w:spacing w:after="0" w:line="237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580" w:right="680"/>
          <w:pgNumType w:start="4"/>
        </w:sectPr>
      </w:pPr>
    </w:p>
    <w:p>
      <w:pPr>
        <w:spacing w:line="196" w:lineRule="auto" w:before="133"/>
        <w:ind w:left="83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769689</wp:posOffset>
                </wp:positionH>
                <wp:positionV relativeFrom="paragraph">
                  <wp:posOffset>109984</wp:posOffset>
                </wp:positionV>
                <wp:extent cx="115570" cy="1358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5570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23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5499pt;margin-top:8.660195pt;width:9.1pt;height:10.7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23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pacing w:val="40"/>
          <w:w w:val="120"/>
          <w:sz w:val="15"/>
        </w:rPr>
        <w:t> </w:t>
      </w:r>
      <w:r>
        <w:rPr>
          <w:rFonts w:ascii="Georgia"/>
          <w:i/>
          <w:spacing w:val="-4"/>
          <w:w w:val="120"/>
          <w:sz w:val="15"/>
        </w:rPr>
        <w:t>A,B</w:t>
      </w:r>
    </w:p>
    <w:p>
      <w:pPr>
        <w:spacing w:before="13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17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</w:p>
    <w:p>
      <w:pPr>
        <w:spacing w:before="116"/>
        <w:ind w:left="108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1864906</wp:posOffset>
                </wp:positionH>
                <wp:positionV relativeFrom="paragraph">
                  <wp:posOffset>167612</wp:posOffset>
                </wp:positionV>
                <wp:extent cx="7874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43002pt;margin-top:13.197818pt;width:6.2pt;height:7.75pt;mso-position-horizontal-relative:page;mso-position-vertical-relative:paragraph;z-index:-1617920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-4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1</w:t>
      </w:r>
      <w:r>
        <w:rPr>
          <w:rFonts w:ascii="Georgia" w:hAnsi="Georgia"/>
          <w:i/>
          <w:w w:val="135"/>
          <w:sz w:val="21"/>
          <w:vertAlign w:val="subscript"/>
        </w:rPr>
        <w:t>C</w:t>
      </w:r>
      <w:r>
        <w:rPr>
          <w:rFonts w:ascii="Arial" w:hAnsi="Arial"/>
          <w:w w:val="135"/>
          <w:sz w:val="21"/>
          <w:vertAlign w:val="baseline"/>
        </w:rPr>
        <w:t>’</w:t>
      </w:r>
      <w:r>
        <w:rPr>
          <w:rFonts w:ascii="Arial" w:hAnsi="Arial"/>
          <w:spacing w:val="-33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B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05"/>
          <w:sz w:val="21"/>
          <w:vertAlign w:val="superscript"/>
        </w:rPr>
        <w:t>†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18"/>
        <w:rPr>
          <w:rFonts w:ascii="DejaVu Sans"/>
          <w:i/>
        </w:rPr>
      </w:pPr>
    </w:p>
    <w:p>
      <w:pPr>
        <w:spacing w:before="0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-2"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spacing w:val="-2"/>
          <w:w w:val="115"/>
          <w:sz w:val="21"/>
        </w:rPr>
        <w:t>(1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rFonts w:ascii="LM Roman 7" w:hAnsi="LM Roman 7"/>
          <w:i/>
          <w:spacing w:val="-2"/>
          <w:w w:val="115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11"/>
          <w:w w:val="11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Arial" w:hAnsi="Arial"/>
          <w:spacing w:val="-19"/>
          <w:w w:val="150"/>
          <w:sz w:val="21"/>
          <w:vertAlign w:val="baseline"/>
        </w:rPr>
        <w:t> </w:t>
      </w:r>
      <w:r>
        <w:rPr>
          <w:spacing w:val="-2"/>
          <w:w w:val="150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50"/>
          <w:sz w:val="21"/>
          <w:vertAlign w:val="subscript"/>
        </w:rPr>
        <w:t>C</w:t>
      </w:r>
      <w:r>
        <w:rPr>
          <w:rFonts w:ascii="Arial" w:hAnsi="Arial"/>
          <w:spacing w:val="-2"/>
          <w:w w:val="150"/>
          <w:sz w:val="21"/>
          <w:vertAlign w:val="baseline"/>
        </w:rPr>
        <w:t>’</w:t>
      </w:r>
      <w:r>
        <w:rPr>
          <w:rFonts w:ascii="Arial" w:hAnsi="Arial"/>
          <w:spacing w:val="-4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: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B, 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80" w:right="680"/>
          <w:cols w:num="3" w:equalWidth="0">
            <w:col w:w="1127" w:space="17"/>
            <w:col w:w="2684" w:space="40"/>
            <w:col w:w="4232"/>
          </w:cols>
        </w:sectPr>
      </w:pPr>
    </w:p>
    <w:p>
      <w:pPr>
        <w:pStyle w:val="BodyText"/>
        <w:spacing w:line="261" w:lineRule="auto" w:before="136"/>
        <w:ind w:left="237" w:right="216"/>
        <w:jc w:val="right"/>
      </w:pPr>
      <w:r>
        <w:rPr/>
        <w:t>play a crucial role in quantum information theory.</w:t>
      </w:r>
      <w:r>
        <w:rPr>
          <w:spacing w:val="40"/>
        </w:rPr>
        <w:t> </w:t>
      </w:r>
      <w:r>
        <w:rPr/>
        <w:t>To our knowledge, the need for</w:t>
      </w:r>
      <w:r>
        <w:rPr>
          <w:spacing w:val="40"/>
        </w:rPr>
        <w:t> </w:t>
      </w:r>
      <w:r>
        <w:rPr/>
        <w:t>an abstract notion of internal trace has so far only been indicated by Delbecque in</w:t>
      </w:r>
      <w:r>
        <w:rPr>
          <w:spacing w:val="8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],</w:t>
      </w:r>
      <w:r>
        <w:rPr>
          <w:spacing w:val="30"/>
        </w:rPr>
        <w:t> </w:t>
      </w:r>
      <w:r>
        <w:rPr/>
        <w:t>motivated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fact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while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Selinger’s</w:t>
      </w:r>
      <w:r>
        <w:rPr>
          <w:spacing w:val="27"/>
        </w:rPr>
        <w:t> </w:t>
      </w:r>
      <w:r>
        <w:rPr/>
        <w:t>construction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arise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/>
        <w:t>an underlying JSV-trace in some other categories they enjoy an autonomous existence. This</w:t>
      </w:r>
      <w:r>
        <w:rPr>
          <w:spacing w:val="19"/>
        </w:rPr>
        <w:t> </w:t>
      </w:r>
      <w:r>
        <w:rPr/>
        <w:t>same</w:t>
      </w:r>
      <w:r>
        <w:rPr>
          <w:spacing w:val="19"/>
        </w:rPr>
        <w:t> </w:t>
      </w:r>
      <w:r>
        <w:rPr/>
        <w:t>idea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also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implemented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level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graphical</w:t>
      </w:r>
      <w:r>
        <w:rPr>
          <w:spacing w:val="19"/>
        </w:rPr>
        <w:t> </w:t>
      </w:r>
      <w:r>
        <w:rPr/>
        <w:t>calculus.</w:t>
      </w:r>
      <w:r>
        <w:rPr>
          <w:spacing w:val="40"/>
        </w:rPr>
        <w:t> </w:t>
      </w:r>
      <w:r>
        <w:rPr/>
        <w:t>While the passage from </w:t>
      </w:r>
      <w:r>
        <w:rPr>
          <w:rFonts w:ascii="DejaVu Sans" w:hAnsi="DejaVu Sans"/>
          <w:i/>
        </w:rPr>
        <w:t>†</w:t>
      </w:r>
      <w:r>
        <w:rPr/>
        <w:t>-symmetric monoidal to </w:t>
      </w:r>
      <w:r>
        <w:rPr>
          <w:rFonts w:ascii="DejaVu Sans" w:hAnsi="DejaVu Sans"/>
          <w:i/>
        </w:rPr>
        <w:t>†</w:t>
      </w:r>
      <w:r>
        <w:rPr/>
        <w:t>-compact introduces for each type a new primitive ingredient, e.g. ‘pink triangle’ in [</w:t>
      </w:r>
      <w:hyperlink w:history="true" w:anchor="_bookmark18">
        <w:r>
          <w:rPr>
            <w:color w:val="0000FF"/>
          </w:rPr>
          <w:t>4</w:t>
        </w:r>
      </w:hyperlink>
      <w:r>
        <w:rPr/>
        <w:t>], which is subject to a yanking axiom, here we again introduce for each type a new primitive ingredient, which we will refer to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‘black</w:t>
      </w:r>
      <w:r>
        <w:rPr>
          <w:spacing w:val="23"/>
        </w:rPr>
        <w:t> </w:t>
      </w:r>
      <w:r>
        <w:rPr/>
        <w:t>triangle’,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again</w:t>
      </w:r>
      <w:r>
        <w:rPr>
          <w:spacing w:val="23"/>
        </w:rPr>
        <w:t> </w:t>
      </w:r>
      <w:r>
        <w:rPr/>
        <w:t>subject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axiom.</w:t>
      </w:r>
      <w:r>
        <w:rPr>
          <w:spacing w:val="40"/>
        </w:rPr>
        <w:t> </w:t>
      </w:r>
      <w:r>
        <w:rPr/>
        <w:t>It</w:t>
      </w:r>
      <w:r>
        <w:rPr>
          <w:spacing w:val="23"/>
        </w:rPr>
        <w:t> </w:t>
      </w:r>
      <w:r>
        <w:rPr/>
        <w:t>remains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seen how (dis)advantageous this graphical presentation is as compared to Selinger’s, but</w:t>
      </w:r>
      <w:r>
        <w:rPr>
          <w:spacing w:val="40"/>
        </w:rPr>
        <w:t> </w:t>
      </w:r>
      <w:bookmarkStart w:name="Denoting types and variances" w:id="3"/>
      <w:bookmarkEnd w:id="3"/>
      <w:r>
        <w:rPr/>
        <w:t>it</w:t>
      </w:r>
      <w:r>
        <w:rPr>
          <w:spacing w:val="3"/>
        </w:rPr>
        <w:t> </w:t>
      </w:r>
      <w:r>
        <w:rPr/>
        <w:t>does</w:t>
      </w:r>
      <w:r>
        <w:rPr>
          <w:spacing w:val="6"/>
        </w:rPr>
        <w:t> </w:t>
      </w:r>
      <w:r>
        <w:rPr/>
        <w:t>seem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advantages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graphically</w:t>
      </w:r>
      <w:r>
        <w:rPr>
          <w:spacing w:val="6"/>
        </w:rPr>
        <w:t> </w:t>
      </w:r>
      <w:r>
        <w:rPr/>
        <w:t>trying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conceptualise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messy</w:t>
      </w:r>
    </w:p>
    <w:p>
      <w:pPr>
        <w:pStyle w:val="BodyText"/>
        <w:spacing w:line="241" w:lineRule="exact"/>
        <w:ind w:left="208"/>
        <w:jc w:val="both"/>
      </w:pPr>
      <w:r>
        <w:rPr/>
        <w:t>zoo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recently</w:t>
      </w:r>
      <w:r>
        <w:rPr>
          <w:spacing w:val="17"/>
        </w:rPr>
        <w:t> </w:t>
      </w:r>
      <w:r>
        <w:rPr/>
        <w:t>proposed</w:t>
      </w:r>
      <w:r>
        <w:rPr>
          <w:spacing w:val="18"/>
        </w:rPr>
        <w:t> </w:t>
      </w:r>
      <w:r>
        <w:rPr/>
        <w:t>quantum</w:t>
      </w:r>
      <w:r>
        <w:rPr>
          <w:spacing w:val="17"/>
        </w:rPr>
        <w:t> </w:t>
      </w:r>
      <w:r>
        <w:rPr/>
        <w:t>informatic</w:t>
      </w:r>
      <w:r>
        <w:rPr>
          <w:spacing w:val="17"/>
        </w:rPr>
        <w:t> </w:t>
      </w:r>
      <w:r>
        <w:rPr/>
        <w:t>quantities</w:t>
      </w:r>
      <w:r>
        <w:rPr>
          <w:spacing w:val="17"/>
        </w:rPr>
        <w:t> </w:t>
      </w:r>
      <w:r>
        <w:rPr/>
        <w:t>(e.g.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]).</w:t>
      </w:r>
    </w:p>
    <w:p>
      <w:pPr>
        <w:pStyle w:val="BodyText"/>
        <w:spacing w:line="259" w:lineRule="auto" w:before="40"/>
        <w:ind w:left="208" w:right="217" w:firstLine="317"/>
        <w:jc w:val="both"/>
      </w:pPr>
      <w:r>
        <w:rPr/>
        <w:t>Finally, the notion of purification of mixed states and mixed channels, which plays an important role in the quantum information theory literature (e.g. [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22">
        <w:r>
          <w:rPr>
            <w:color w:val="0000FF"/>
          </w:rPr>
          <w:t>10</w:t>
        </w:r>
      </w:hyperlink>
      <w:r>
        <w:rPr/>
        <w:t>]), provides a simple physical interpretation for our adaptation of Selinger’s CPM- </w:t>
      </w:r>
      <w:r>
        <w:rPr>
          <w:spacing w:val="-2"/>
        </w:rPr>
        <w:t>construction.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8" w:right="0" w:hanging="470"/>
        <w:jc w:val="left"/>
      </w:pPr>
      <w:r>
        <w:rPr/>
        <w:t>Denoting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variances</w:t>
      </w:r>
    </w:p>
    <w:p>
      <w:pPr>
        <w:pStyle w:val="BodyText"/>
        <w:spacing w:line="254" w:lineRule="auto" w:before="211"/>
        <w:ind w:left="207" w:right="218"/>
        <w:jc w:val="both"/>
      </w:pP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definitions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†</w:t>
      </w:r>
      <w:r>
        <w:rPr>
          <w:w w:val="105"/>
        </w:rPr>
        <w:t>-compact</w:t>
      </w:r>
      <w:r>
        <w:rPr>
          <w:w w:val="105"/>
        </w:rPr>
        <w:t> categories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interpretation</w:t>
      </w:r>
      <w:r>
        <w:rPr>
          <w:w w:val="105"/>
        </w:rPr>
        <w:t> as</w:t>
      </w:r>
      <w:r>
        <w:rPr>
          <w:w w:val="105"/>
        </w:rPr>
        <w:t> se- mantics</w:t>
      </w:r>
      <w:r>
        <w:rPr>
          <w:w w:val="105"/>
        </w:rPr>
        <w:t> for</w:t>
      </w:r>
      <w:r>
        <w:rPr>
          <w:w w:val="105"/>
        </w:rPr>
        <w:t> quantum</w:t>
      </w:r>
      <w:r>
        <w:rPr>
          <w:w w:val="105"/>
        </w:rPr>
        <w:t> mechanics</w:t>
      </w:r>
      <w:r>
        <w:rPr>
          <w:w w:val="105"/>
        </w:rPr>
        <w:t> we</w:t>
      </w:r>
      <w:r>
        <w:rPr>
          <w:w w:val="105"/>
        </w:rPr>
        <w:t> refer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existing</w:t>
      </w:r>
      <w:r>
        <w:rPr>
          <w:w w:val="105"/>
        </w:rPr>
        <w:t> literature</w:t>
      </w:r>
      <w:r>
        <w:rPr>
          <w:w w:val="105"/>
        </w:rPr>
        <w:t> 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w w:val="105"/>
        </w:rPr>
        <w:t> and references</w:t>
      </w:r>
      <w:r>
        <w:rPr>
          <w:w w:val="105"/>
        </w:rPr>
        <w:t> therein.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refer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†</w:t>
      </w:r>
      <w:r>
        <w:rPr>
          <w:w w:val="105"/>
        </w:rPr>
        <w:t>-symmetric</w:t>
      </w:r>
      <w:r>
        <w:rPr>
          <w:w w:val="105"/>
        </w:rPr>
        <w:t> monoidal</w:t>
      </w:r>
      <w:r>
        <w:rPr>
          <w:w w:val="105"/>
        </w:rPr>
        <w:t> categories</w:t>
      </w:r>
      <w:r>
        <w:rPr>
          <w:w w:val="105"/>
        </w:rPr>
        <w:t> as</w:t>
      </w:r>
      <w:r>
        <w:rPr>
          <w:w w:val="105"/>
        </w:rPr>
        <w:t> (</w:t>
      </w:r>
      <w:r>
        <w:rPr>
          <w:rFonts w:ascii="DejaVu Sans" w:hAnsi="DejaVu Sans"/>
          <w:i/>
          <w:w w:val="105"/>
        </w:rPr>
        <w:t>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†</w:t>
      </w:r>
      <w:r>
        <w:rPr>
          <w:w w:val="105"/>
        </w:rPr>
        <w:t>)- categories,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†</w:t>
      </w:r>
      <w:r>
        <w:rPr>
          <w:w w:val="105"/>
        </w:rPr>
        <w:t>-compact</w:t>
      </w:r>
      <w:r>
        <w:rPr>
          <w:w w:val="105"/>
        </w:rPr>
        <w:t> categories</w:t>
      </w:r>
      <w:r>
        <w:rPr>
          <w:w w:val="105"/>
        </w:rPr>
        <w:t> as</w:t>
      </w:r>
      <w:r>
        <w:rPr>
          <w:w w:val="105"/>
        </w:rPr>
        <w:t> (</w:t>
      </w:r>
      <w:r>
        <w:rPr>
          <w:rFonts w:ascii="DejaVu Sans" w:hAnsi="DejaVu Sans"/>
          <w:i/>
          <w:w w:val="105"/>
        </w:rPr>
        <w:t>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†</w:t>
      </w:r>
      <w:r>
        <w:rPr>
          <w:rFonts w:ascii="Liberation Serif" w:hAnsi="Liberation Serif"/>
          <w:i/>
          <w:w w:val="105"/>
        </w:rPr>
        <w:t>,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1</w:t>
      </w:r>
      <w:r>
        <w:rPr>
          <w:rFonts w:ascii="Arial" w:hAnsi="Arial"/>
          <w:w w:val="105"/>
        </w:rPr>
        <w:t>’</w:t>
      </w:r>
      <w:r>
        <w:rPr>
          <w:w w:val="105"/>
        </w:rPr>
        <w:t>)-categories,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categories which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(</w:t>
      </w:r>
      <w:r>
        <w:rPr>
          <w:rFonts w:ascii="DejaVu Sans" w:hAnsi="DejaVu Sans"/>
          <w:i/>
          <w:w w:val="105"/>
        </w:rPr>
        <w:t>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†</w:t>
      </w:r>
      <w:r>
        <w:rPr>
          <w:rFonts w:ascii="Liberation Serif" w:hAnsi="Liberation Serif"/>
          <w:i/>
          <w:w w:val="105"/>
        </w:rPr>
        <w:t>,</w:t>
      </w:r>
      <w:r>
        <w:rPr>
          <w:rFonts w:ascii="Arial" w:hAnsi="Arial"/>
          <w:spacing w:val="40"/>
          <w:w w:val="105"/>
        </w:rPr>
        <w:t> </w:t>
      </w:r>
      <w:r>
        <w:rPr>
          <w:w w:val="105"/>
        </w:rPr>
        <w:t>1</w:t>
      </w:r>
      <w:r>
        <w:rPr>
          <w:rFonts w:ascii="Arial" w:hAnsi="Arial"/>
          <w:w w:val="105"/>
        </w:rPr>
        <w:t>’</w:t>
      </w:r>
      <w:r>
        <w:rPr>
          <w:w w:val="105"/>
        </w:rPr>
        <w:t>)-categories</w:t>
      </w:r>
      <w:r>
        <w:rPr>
          <w:w w:val="105"/>
        </w:rPr>
        <w:t> also</w:t>
      </w:r>
      <w:r>
        <w:rPr>
          <w:w w:val="105"/>
        </w:rPr>
        <w:t> contain</w:t>
      </w:r>
      <w:r>
        <w:rPr>
          <w:w w:val="105"/>
        </w:rPr>
        <w:t> maximally</w:t>
      </w:r>
      <w:r>
        <w:rPr>
          <w:w w:val="105"/>
        </w:rPr>
        <w:t> mixed</w:t>
      </w:r>
      <w:r>
        <w:rPr>
          <w:w w:val="105"/>
        </w:rPr>
        <w:t> states</w:t>
      </w:r>
      <w:r>
        <w:rPr>
          <w:w w:val="105"/>
        </w:rPr>
        <w:t> as (</w:t>
      </w:r>
      <w:r>
        <w:rPr>
          <w:rFonts w:ascii="DejaVu Sans" w:hAnsi="DejaVu Sans"/>
          <w:i/>
          <w:w w:val="105"/>
        </w:rPr>
        <w:t>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DejaVu Sans" w:hAnsi="DejaVu Sans"/>
          <w:i/>
          <w:w w:val="105"/>
        </w:rPr>
        <w:t>†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ans" w:hAnsi="DejaVu Sans"/>
          <w:i/>
          <w:w w:val="105"/>
        </w:rPr>
        <w:t>⊥</w:t>
      </w:r>
      <w:r>
        <w:rPr>
          <w:w w:val="105"/>
        </w:rPr>
        <w:t>)-categories</w:t>
      </w:r>
      <w:r>
        <w:rPr>
          <w:spacing w:val="-1"/>
          <w:w w:val="105"/>
        </w:rPr>
        <w:t> </w:t>
      </w:r>
      <w:r>
        <w:rPr>
          <w:w w:val="105"/>
        </w:rPr>
        <w:t>(see Definition </w:t>
      </w:r>
      <w:hyperlink w:history="true" w:anchor="_bookmark3">
        <w:r>
          <w:rPr>
            <w:color w:val="0000FF"/>
            <w:w w:val="105"/>
          </w:rPr>
          <w:t>3.1</w:t>
        </w:r>
      </w:hyperlink>
      <w:r>
        <w:rPr>
          <w:color w:val="0000FF"/>
          <w:w w:val="105"/>
        </w:rPr>
        <w:t> </w:t>
      </w:r>
      <w:r>
        <w:rPr>
          <w:w w:val="105"/>
        </w:rPr>
        <w:t>below).</w:t>
      </w:r>
    </w:p>
    <w:p>
      <w:pPr>
        <w:spacing w:after="0" w:line="254" w:lineRule="auto"/>
        <w:jc w:val="both"/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spacing w:before="155"/>
        <w:ind w:left="321" w:right="108" w:firstLine="317"/>
        <w:jc w:val="both"/>
      </w:pPr>
      <w:r>
        <w:rPr/>
        <w:t>When expressing naturality we will use indices on objects to refer to the involu- tions 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rFonts w:ascii="DejaVu Sans" w:hAnsi="DejaVu Sans"/>
          <w:i/>
          <w:position w:val="8"/>
          <w:sz w:val="15"/>
        </w:rPr>
        <w:t>†</w:t>
      </w:r>
      <w:r>
        <w:rPr/>
        <w:t>, 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rFonts w:ascii="DejaVu Sans" w:hAnsi="DejaVu Sans"/>
          <w:i/>
          <w:vertAlign w:val="sub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24"/>
          <w:position w:val="8"/>
          <w:sz w:val="15"/>
          <w:vertAlign w:val="baseline"/>
        </w:rPr>
        <w:t> </w:t>
      </w:r>
      <w:r>
        <w:rPr>
          <w:vertAlign w:val="baseline"/>
        </w:rPr>
        <w:t>which alter the variance in that variable e.g. in the case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 (</w:t>
      </w:r>
      <w:r>
        <w:rPr>
          <w:rFonts w:ascii="DejaVu Sans" w:hAnsi="DejaVu Sans"/>
          <w:i/>
          <w:w w:val="110"/>
          <w:vertAlign w:val="baseline"/>
        </w:rPr>
        <w:t>⊗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†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Arial" w:hAnsi="Arial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Arial" w:hAnsi="Arial"/>
          <w:w w:val="110"/>
          <w:vertAlign w:val="baseline"/>
        </w:rPr>
        <w:t>’</w:t>
      </w:r>
      <w:r>
        <w:rPr>
          <w:w w:val="110"/>
          <w:vertAlign w:val="baseline"/>
        </w:rPr>
        <w:t>)-categories</w:t>
      </w:r>
    </w:p>
    <w:p>
      <w:pPr>
        <w:spacing w:before="105"/>
        <w:ind w:left="636" w:right="0" w:firstLine="0"/>
        <w:jc w:val="center"/>
        <w:rPr>
          <w:sz w:val="21"/>
        </w:rPr>
      </w:pPr>
      <w:r>
        <w:rPr>
          <w:b/>
          <w:w w:val="105"/>
          <w:sz w:val="21"/>
        </w:rPr>
        <w:t>C</w:t>
      </w:r>
      <w:r>
        <w:rPr>
          <w:w w:val="105"/>
          <w:sz w:val="21"/>
        </w:rPr>
        <w:t>(I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70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70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bscript"/>
        </w:rPr>
        <w:t>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I)</w:t>
      </w:r>
    </w:p>
    <w:p>
      <w:pPr>
        <w:pStyle w:val="BodyText"/>
        <w:spacing w:before="133"/>
        <w:ind w:left="321"/>
      </w:pPr>
      <w:r>
        <w:rPr/>
        <w:t>stands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commutation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spacing w:before="138"/>
        <w:ind w:left="57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2660374</wp:posOffset>
                </wp:positionH>
                <wp:positionV relativeFrom="paragraph">
                  <wp:posOffset>199660</wp:posOffset>
                </wp:positionV>
                <wp:extent cx="1600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94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09.478287pt,15.721277pt" to="222.072122pt,15.7212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3404577</wp:posOffset>
                </wp:positionH>
                <wp:positionV relativeFrom="paragraph">
                  <wp:posOffset>199660</wp:posOffset>
                </wp:positionV>
                <wp:extent cx="1841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4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" h="0">
                              <a:moveTo>
                                <a:pt x="0" y="0"/>
                              </a:moveTo>
                              <a:lnTo>
                                <a:pt x="1835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68.076965pt,15.721277pt" to="282.531662pt,15.7212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(I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22"/>
          <w:w w:val="275"/>
          <w:position w:val="5"/>
          <w:sz w:val="19"/>
          <w:vertAlign w:val="baseline"/>
        </w:rPr>
        <w:t>(</w:t>
      </w:r>
      <w:r>
        <w:rPr>
          <w:rFonts w:ascii="DejaVu Sans" w:hAnsi="DejaVu Sans"/>
          <w:i/>
          <w:spacing w:val="76"/>
          <w:w w:val="275"/>
          <w:position w:val="15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1"/>
          <w:w w:val="275"/>
          <w:position w:val="15"/>
          <w:sz w:val="21"/>
          <w:vertAlign w:val="baseline"/>
        </w:rPr>
        <w:t> </w:t>
      </w:r>
      <w:r>
        <w:rPr>
          <w:rFonts w:ascii="Times New Roman" w:hAnsi="Times New Roman"/>
          <w:w w:val="275"/>
          <w:position w:val="5"/>
          <w:sz w:val="19"/>
          <w:vertAlign w:val="baseline"/>
        </w:rPr>
        <w:t>)</w:t>
      </w:r>
      <w:r>
        <w:rPr>
          <w:rFonts w:ascii="Times New Roman" w:hAnsi="Times New Roman"/>
          <w:spacing w:val="-52"/>
          <w:w w:val="275"/>
          <w:position w:val="5"/>
          <w:sz w:val="19"/>
          <w:vertAlign w:val="baseline"/>
        </w:rPr>
        <w:t> </w:t>
      </w:r>
      <w:r>
        <w:rPr>
          <w:b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B,</w:t>
      </w:r>
      <w:r>
        <w:rPr>
          <w:rFonts w:ascii="Liberation Serif" w:hAnsi="Liberation Serif"/>
          <w:i/>
          <w:spacing w:val="-39"/>
          <w:w w:val="14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I)</w:t>
      </w:r>
    </w:p>
    <w:p>
      <w:pPr>
        <w:pStyle w:val="BodyText"/>
        <w:spacing w:before="3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580" w:right="680"/>
        </w:sectPr>
      </w:pPr>
    </w:p>
    <w:p>
      <w:pPr>
        <w:spacing w:before="110"/>
        <w:ind w:left="168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2187382</wp:posOffset>
                </wp:positionH>
                <wp:positionV relativeFrom="paragraph">
                  <wp:posOffset>-126522</wp:posOffset>
                </wp:positionV>
                <wp:extent cx="1270" cy="5746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57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4675">
                              <a:moveTo>
                                <a:pt x="0" y="5741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72.234848pt,35.243165pt" to="172.234848pt,-9.9623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◦− </w:t>
      </w:r>
    </w:p>
    <w:p>
      <w:pPr>
        <w:spacing w:line="164" w:lineRule="exact" w:before="164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110"/>
        <w:ind w:left="82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90"/>
          <w:sz w:val="21"/>
        </w:rPr>
        <w:t>g</w:t>
      </w:r>
      <w:r>
        <w:rPr>
          <w:rFonts w:ascii="Liberation Serif" w:hAnsi="Liberation Serif"/>
          <w:i/>
          <w:spacing w:val="6"/>
          <w:w w:val="90"/>
          <w:sz w:val="21"/>
        </w:rPr>
        <w:t> </w:t>
      </w:r>
      <w:r>
        <w:rPr>
          <w:rFonts w:ascii="DejaVu Sans" w:hAnsi="DejaVu Sans"/>
          <w:i/>
          <w:spacing w:val="31"/>
          <w:w w:val="90"/>
          <w:sz w:val="21"/>
        </w:rPr>
        <w:t>◦−◦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Liberation Serif" w:hAnsi="Liberation Serif"/>
          <w:i/>
          <w:spacing w:val="-10"/>
          <w:w w:val="90"/>
          <w:sz w:val="21"/>
        </w:rPr>
        <w:t>f</w:t>
      </w:r>
    </w:p>
    <w:p>
      <w:pPr>
        <w:spacing w:line="163" w:lineRule="exact" w:before="172"/>
        <w:ind w:left="0" w:right="183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3112459</wp:posOffset>
                </wp:positionH>
                <wp:positionV relativeFrom="paragraph">
                  <wp:posOffset>2215</wp:posOffset>
                </wp:positionV>
                <wp:extent cx="1270" cy="22034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220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0345">
                              <a:moveTo>
                                <a:pt x="0" y="2199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45.075516pt,17.494220pt" to="245.075516pt,.1744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3112459</wp:posOffset>
                </wp:positionH>
                <wp:positionV relativeFrom="paragraph">
                  <wp:posOffset>-352315</wp:posOffset>
                </wp:positionV>
                <wp:extent cx="1270" cy="22034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20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0345">
                              <a:moveTo>
                                <a:pt x="0" y="2199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45.075516pt,-10.421613pt" to="245.075516pt,-27.741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110"/>
        <w:ind w:left="112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−◦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ans" w:hAnsi="DejaVu Sans"/>
          <w:i/>
          <w:spacing w:val="-5"/>
          <w:sz w:val="21"/>
          <w:vertAlign w:val="superscript"/>
        </w:rPr>
        <w:t>†</w:t>
      </w:r>
      <w:r>
        <w:rPr>
          <w:spacing w:val="-5"/>
          <w:sz w:val="21"/>
          <w:vertAlign w:val="baseline"/>
        </w:rPr>
        <w:t>)</w:t>
      </w:r>
    </w:p>
    <w:p>
      <w:pPr>
        <w:spacing w:line="164" w:lineRule="exact" w:before="164"/>
        <w:ind w:left="1065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4055013</wp:posOffset>
                </wp:positionH>
                <wp:positionV relativeFrom="paragraph">
                  <wp:posOffset>-357137</wp:posOffset>
                </wp:positionV>
                <wp:extent cx="1270" cy="5746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57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4675">
                              <a:moveTo>
                                <a:pt x="0" y="5741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19.292419pt,17.08443pt" to="319.292419pt,-28.1210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64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580" w:right="680"/>
          <w:cols w:num="3" w:equalWidth="0">
            <w:col w:w="3059" w:space="40"/>
            <w:col w:w="1603" w:space="39"/>
            <w:col w:w="3359"/>
          </w:cols>
        </w:sectPr>
      </w:pPr>
    </w:p>
    <w:p>
      <w:pPr>
        <w:spacing w:before="23"/>
        <w:ind w:left="576" w:right="0" w:firstLine="0"/>
        <w:jc w:val="center"/>
        <w:rPr>
          <w:sz w:val="21"/>
        </w:rPr>
      </w:pPr>
      <w:r>
        <w:rPr>
          <w:b/>
          <w:w w:val="105"/>
          <w:sz w:val="21"/>
        </w:rPr>
        <w:t>C</w:t>
      </w:r>
      <w:r>
        <w:rPr>
          <w:w w:val="105"/>
          <w:sz w:val="21"/>
        </w:rPr>
        <w:t>(I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275"/>
          <w:position w:val="5"/>
          <w:sz w:val="19"/>
          <w:u w:val="single"/>
          <w:vertAlign w:val="baseline"/>
        </w:rPr>
        <w:t>(</w:t>
      </w:r>
      <w:r>
        <w:rPr>
          <w:rFonts w:ascii="Times New Roman" w:hAnsi="Times New Roman"/>
          <w:spacing w:val="-33"/>
          <w:w w:val="275"/>
          <w:position w:val="5"/>
          <w:sz w:val="19"/>
          <w:u w:val="single"/>
          <w:vertAlign w:val="baseline"/>
        </w:rPr>
        <w:t> </w:t>
      </w:r>
      <w:r>
        <w:rPr>
          <w:rFonts w:ascii="Times New Roman" w:hAnsi="Times New Roman"/>
          <w:spacing w:val="-66"/>
          <w:w w:val="275"/>
          <w:position w:val="5"/>
          <w:sz w:val="19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C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D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3"/>
          <w:w w:val="275"/>
          <w:position w:val="5"/>
          <w:sz w:val="19"/>
          <w:u w:val="single"/>
          <w:vertAlign w:val="baseline"/>
        </w:rPr>
        <w:t> </w:t>
      </w:r>
      <w:r>
        <w:rPr>
          <w:rFonts w:ascii="Times New Roman" w:hAnsi="Times New Roman"/>
          <w:w w:val="275"/>
          <w:position w:val="5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-52"/>
          <w:w w:val="275"/>
          <w:position w:val="5"/>
          <w:sz w:val="19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C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C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u w:val="none"/>
          <w:vertAlign w:val="baseline"/>
        </w:rPr>
        <w:t>D,</w:t>
      </w:r>
      <w:r>
        <w:rPr>
          <w:rFonts w:ascii="Liberation Serif" w:hAnsi="Liberation Serif"/>
          <w:i/>
          <w:spacing w:val="-37"/>
          <w:w w:val="13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I)</w:t>
      </w:r>
    </w:p>
    <w:p>
      <w:pPr>
        <w:pStyle w:val="BodyText"/>
        <w:spacing w:before="241"/>
        <w:ind w:left="321"/>
        <w:jc w:val="both"/>
      </w:pPr>
      <w:r>
        <w:rPr/>
        <w:t>and</w:t>
      </w:r>
      <w:r>
        <w:rPr>
          <w:spacing w:val="15"/>
        </w:rPr>
        <w:t> </w:t>
      </w:r>
      <w:r>
        <w:rPr/>
        <w:t>hence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ordinary</w:t>
      </w:r>
      <w:r>
        <w:rPr>
          <w:spacing w:val="17"/>
        </w:rPr>
        <w:t> </w:t>
      </w:r>
      <w:r>
        <w:rPr/>
        <w:t>compact</w:t>
      </w:r>
      <w:r>
        <w:rPr>
          <w:spacing w:val="17"/>
        </w:rPr>
        <w:t> </w:t>
      </w:r>
      <w:r>
        <w:rPr/>
        <w:t>closed</w:t>
      </w:r>
      <w:r>
        <w:rPr>
          <w:spacing w:val="18"/>
        </w:rPr>
        <w:t> </w:t>
      </w:r>
      <w:r>
        <w:rPr/>
        <w:t>categories</w:t>
      </w:r>
      <w:r>
        <w:rPr>
          <w:spacing w:val="17"/>
        </w:rPr>
        <w:t> </w:t>
      </w:r>
      <w:r>
        <w:rPr/>
        <w:t>where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>
          <w:spacing w:val="-4"/>
        </w:rPr>
        <w:t>have</w:t>
      </w:r>
    </w:p>
    <w:p>
      <w:pPr>
        <w:spacing w:before="103"/>
        <w:ind w:left="2507" w:right="0" w:firstLine="0"/>
        <w:jc w:val="left"/>
        <w:rPr>
          <w:sz w:val="21"/>
        </w:rPr>
      </w:pPr>
      <w:r>
        <w:rPr>
          <w:b/>
          <w:w w:val="105"/>
          <w:sz w:val="21"/>
        </w:rPr>
        <w:t>C</w:t>
      </w:r>
      <w:r>
        <w:rPr>
          <w:w w:val="105"/>
          <w:sz w:val="21"/>
        </w:rPr>
        <w:t>(I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71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71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I)</w:t>
      </w:r>
    </w:p>
    <w:p>
      <w:pPr>
        <w:pStyle w:val="BodyText"/>
        <w:spacing w:line="252" w:lineRule="auto" w:before="103"/>
        <w:ind w:left="321" w:right="107"/>
        <w:jc w:val="both"/>
      </w:pPr>
      <w:r>
        <w:rPr/>
        <w:t>the </w:t>
      </w:r>
      <w:r>
        <w:rPr>
          <w:rFonts w:ascii="DejaVu Sans" w:hAnsi="DejaVu Sans"/>
          <w:i/>
        </w:rPr>
        <w:t>∗</w:t>
      </w:r>
      <w:r>
        <w:rPr/>
        <w:t>-symbol now also specifies alteration of the variance (besides merely assigning the dual object).</w:t>
      </w:r>
      <w:r>
        <w:rPr>
          <w:spacing w:val="40"/>
        </w:rPr>
        <w:t> </w:t>
      </w:r>
      <w:r>
        <w:rPr/>
        <w:t>The same convention applies to typed expressions since</w:t>
      </w:r>
      <w:r>
        <w:rPr>
          <w:spacing w:val="17"/>
        </w:rPr>
        <w:t> </w:t>
      </w:r>
      <w:r>
        <w:rPr>
          <w:rFonts w:ascii="Liberation Serif" w:hAnsi="Liberation Serif"/>
          <w:i/>
          <w:spacing w:val="22"/>
          <w:w w:val="150"/>
        </w:rPr>
        <w:t>f</w:t>
      </w:r>
      <w:r>
        <w:rPr>
          <w:rFonts w:ascii="Georgia" w:hAnsi="Georgia"/>
          <w:i/>
          <w:spacing w:val="40"/>
          <w:w w:val="15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q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stands</w:t>
      </w:r>
      <w:r>
        <w:rPr>
          <w:spacing w:val="55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w w:val="150"/>
          <w:vertAlign w:val="baseline"/>
        </w:rPr>
        <w:t> </w:t>
      </w:r>
      <w:r>
        <w:rPr>
          <w:rFonts w:ascii="Liberation Serif" w:hAnsi="Liberation Serif"/>
          <w:i/>
          <w:spacing w:val="22"/>
          <w:w w:val="150"/>
          <w:vertAlign w:val="baseline"/>
        </w:rPr>
        <w:t>f</w:t>
      </w:r>
      <w:r>
        <w:rPr>
          <w:rFonts w:ascii="Georgia" w:hAnsi="Georgia"/>
          <w:i/>
          <w:spacing w:val="22"/>
          <w:w w:val="150"/>
          <w:vertAlign w:val="baseline"/>
        </w:rPr>
        <w:t> 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51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q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),</w:t>
      </w:r>
      <w:r>
        <w:rPr>
          <w:spacing w:val="64"/>
          <w:vertAlign w:val="baseline"/>
        </w:rPr>
        <w:t> </w:t>
      </w:r>
      <w:r>
        <w:rPr>
          <w:vertAlign w:val="baseline"/>
        </w:rPr>
        <w:t>and</w:t>
      </w:r>
      <w:r>
        <w:rPr>
          <w:spacing w:val="55"/>
          <w:vertAlign w:val="baseline"/>
        </w:rPr>
        <w:t> </w:t>
      </w:r>
      <w:r>
        <w:rPr>
          <w:vertAlign w:val="baseline"/>
        </w:rPr>
        <w:t>we</w:t>
      </w:r>
      <w:r>
        <w:rPr>
          <w:spacing w:val="55"/>
          <w:vertAlign w:val="baseline"/>
        </w:rPr>
        <w:t> </w:t>
      </w:r>
      <w:r>
        <w:rPr>
          <w:vertAlign w:val="baseline"/>
        </w:rPr>
        <w:t>can</w:t>
      </w:r>
      <w:r>
        <w:rPr>
          <w:spacing w:val="55"/>
          <w:vertAlign w:val="baseline"/>
        </w:rPr>
        <w:t> </w:t>
      </w:r>
      <w:r>
        <w:rPr>
          <w:vertAlign w:val="baseline"/>
        </w:rPr>
        <w:t>compress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54"/>
          <w:vertAlign w:val="baseline"/>
        </w:rPr>
        <w:t> </w:t>
      </w:r>
      <w:r>
        <w:rPr>
          <w:vertAlign w:val="baseline"/>
        </w:rPr>
        <w:t>size</w:t>
      </w:r>
      <w:r>
        <w:rPr>
          <w:spacing w:val="55"/>
          <w:vertAlign w:val="baseline"/>
        </w:rPr>
        <w:t> </w:t>
      </w:r>
      <w:r>
        <w:rPr>
          <w:vertAlign w:val="baseline"/>
        </w:rPr>
        <w:t>of</w:t>
      </w:r>
      <w:r>
        <w:rPr>
          <w:spacing w:val="54"/>
          <w:vertAlign w:val="baseline"/>
        </w:rPr>
        <w:t> </w:t>
      </w:r>
      <w:r>
        <w:rPr>
          <w:vertAlign w:val="baseline"/>
        </w:rPr>
        <w:t>the</w:t>
      </w:r>
      <w:r>
        <w:rPr>
          <w:spacing w:val="54"/>
          <w:vertAlign w:val="baseline"/>
        </w:rPr>
        <w:t> </w:t>
      </w:r>
      <w:r>
        <w:rPr>
          <w:spacing w:val="-2"/>
          <w:vertAlign w:val="baseline"/>
        </w:rPr>
        <w:t>expression</w:t>
      </w:r>
    </w:p>
    <w:p>
      <w:pPr>
        <w:spacing w:after="0" w:line="252" w:lineRule="auto"/>
        <w:jc w:val="both"/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line="202" w:lineRule="exact" w:before="23"/>
        <w:ind w:left="3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2219642</wp:posOffset>
                </wp:positionH>
                <wp:positionV relativeFrom="paragraph">
                  <wp:posOffset>114311</wp:posOffset>
                </wp:positionV>
                <wp:extent cx="269875" cy="1054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6987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10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-3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5"/>
                                <w:w w:val="110"/>
                                <w:position w:val="-3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6"/>
                                <w:w w:val="1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74994pt;margin-top:9.000891pt;width:21.25pt;height:8.3pt;mso-position-horizontal-relative:page;mso-position-vertical-relative:paragraph;z-index:-16174080" type="#_x0000_t202" id="docshape1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w w:val="110"/>
                          <w:sz w:val="11"/>
                        </w:rPr>
                        <w:t>q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-3"/>
                          <w:sz w:val="15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25"/>
                          <w:w w:val="110"/>
                          <w:position w:val="-3"/>
                          <w:sz w:val="15"/>
                        </w:rPr>
                        <w:t>  </w:t>
                      </w:r>
                      <w:r>
                        <w:rPr>
                          <w:rFonts w:ascii="Arial" w:hAnsi="Arial"/>
                          <w:i/>
                          <w:spacing w:val="-16"/>
                          <w:w w:val="1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" w:id="4"/>
      <w:bookmarkEnd w:id="4"/>
      <w:r>
        <w:rPr/>
      </w:r>
      <w:r>
        <w:rPr>
          <w:rFonts w:ascii="Liberation Serif" w:hAnsi="Liberation Serif"/>
          <w:i/>
          <w:spacing w:val="22"/>
          <w:w w:val="150"/>
          <w:sz w:val="21"/>
        </w:rPr>
        <w:t>f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setting</w:t>
      </w:r>
      <w:r>
        <w:rPr>
          <w:spacing w:val="-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5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50"/>
          <w:sz w:val="21"/>
          <w:vertAlign w:val="superscript"/>
        </w:rPr>
        <w:t> </w:t>
      </w:r>
    </w:p>
    <w:p>
      <w:pPr>
        <w:tabs>
          <w:tab w:pos="356" w:val="left" w:leader="none"/>
        </w:tabs>
        <w:spacing w:line="9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line="280" w:lineRule="exact" w:before="0"/>
        <w:ind w:left="4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.</w:t>
      </w:r>
      <w:r>
        <w:rPr>
          <w:spacing w:val="77"/>
          <w:sz w:val="21"/>
          <w:szCs w:val="21"/>
        </w:rPr>
        <w:t> </w:t>
      </w:r>
      <w:r>
        <w:rPr>
          <w:sz w:val="21"/>
          <w:szCs w:val="21"/>
        </w:rPr>
        <w:t>Dirac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notations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states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co-states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|</w:t>
      </w:r>
    </w:p>
    <w:p>
      <w:pPr>
        <w:spacing w:after="0" w:line="280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3273" w:space="40"/>
            <w:col w:w="4787"/>
          </w:cols>
        </w:sectPr>
      </w:pPr>
    </w:p>
    <w:p>
      <w:pPr>
        <w:pStyle w:val="BodyText"/>
        <w:spacing w:line="285" w:lineRule="exact"/>
        <w:ind w:left="32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2580915</wp:posOffset>
                </wp:positionH>
                <wp:positionV relativeFrom="paragraph">
                  <wp:posOffset>110973</wp:posOffset>
                </wp:positionV>
                <wp:extent cx="269240" cy="11048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924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7" w:hAnsi="LM Roman 7"/>
                                <w:i/>
                                <w:spacing w:val="-4"/>
                                <w:w w:val="120"/>
                                <w:position w:val="4"/>
                                <w:sz w:val="11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2171pt;margin-top:8.738088pt;width:21.2pt;height:8.7pt;mso-position-horizontal-relative:page;mso-position-vertical-relative:paragraph;z-index:-16173568" type="#_x0000_t202" id="docshape11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LM Roman 7" w:hAnsi="LM Roman 7"/>
                          <w:i/>
                          <w:spacing w:val="-4"/>
                          <w:w w:val="120"/>
                          <w:position w:val="4"/>
                          <w:sz w:val="11"/>
                        </w:rPr>
                        <w:t>†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4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respectively</w:t>
      </w:r>
      <w:r>
        <w:rPr>
          <w:spacing w:val="36"/>
          <w:w w:val="105"/>
        </w:rPr>
        <w:t> </w:t>
      </w:r>
      <w:r>
        <w:rPr>
          <w:w w:val="105"/>
        </w:rPr>
        <w:t>arise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M Roman 8" w:hAnsi="LM Roman 8"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ψ</w:t>
      </w:r>
      <w:r>
        <w:rPr>
          <w:rFonts w:ascii="DejaVu Sans" w:hAnsi="DejaVu Sans"/>
          <w:i/>
          <w:spacing w:val="-5"/>
          <w:w w:val="105"/>
          <w:vertAlign w:val="superscript"/>
        </w:rPr>
        <w:t>†</w:t>
      </w:r>
    </w:p>
    <w:p>
      <w:pPr>
        <w:pStyle w:val="BodyText"/>
        <w:spacing w:before="34"/>
        <w:ind w:left="321"/>
      </w:pPr>
      <w:r>
        <w:rPr/>
        <w:br w:type="column"/>
      </w:r>
      <w:r>
        <w:rPr/>
        <w:t>so</w:t>
      </w:r>
      <w:r>
        <w:rPr>
          <w:spacing w:val="41"/>
        </w:rPr>
        <w:t> </w:t>
      </w:r>
      <w:r>
        <w:rPr/>
        <w:t>our</w:t>
      </w:r>
      <w:r>
        <w:rPr>
          <w:spacing w:val="44"/>
        </w:rPr>
        <w:t> </w:t>
      </w:r>
      <w:r>
        <w:rPr/>
        <w:t>notation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fact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refinement</w:t>
      </w:r>
      <w:r>
        <w:rPr>
          <w:spacing w:val="44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80"/>
          <w:cols w:num="2" w:equalWidth="0">
            <w:col w:w="3606" w:space="88"/>
            <w:col w:w="4406"/>
          </w:cols>
        </w:sectPr>
      </w:pPr>
    </w:p>
    <w:p>
      <w:pPr>
        <w:spacing w:line="261" w:lineRule="exact" w:before="0"/>
        <w:ind w:left="321" w:right="0" w:firstLine="0"/>
        <w:jc w:val="left"/>
        <w:rPr>
          <w:sz w:val="21"/>
        </w:rPr>
      </w:pPr>
      <w:r>
        <w:rPr>
          <w:sz w:val="21"/>
        </w:rPr>
        <w:t>Dirac’s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providing</w:t>
      </w:r>
      <w:r>
        <w:rPr>
          <w:spacing w:val="16"/>
          <w:sz w:val="21"/>
        </w:rPr>
        <w:t> </w:t>
      </w:r>
      <w:r>
        <w:rPr>
          <w:sz w:val="21"/>
        </w:rPr>
        <w:t>explicit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types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additional</w:t>
      </w:r>
      <w:r>
        <w:rPr>
          <w:spacing w:val="16"/>
          <w:sz w:val="21"/>
        </w:rPr>
        <w:t> </w:t>
      </w:r>
      <w:r>
        <w:rPr>
          <w:sz w:val="21"/>
        </w:rPr>
        <w:t>data</w:t>
      </w:r>
      <w:r>
        <w:rPr>
          <w:spacing w:val="15"/>
          <w:sz w:val="21"/>
        </w:rPr>
        <w:t> </w:t>
      </w:r>
      <w:r>
        <w:rPr>
          <w:sz w:val="21"/>
        </w:rPr>
        <w:t>on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variances</w:t>
      </w:r>
      <w:r>
        <w:rPr>
          <w:spacing w:val="-2"/>
          <w:sz w:val="21"/>
        </w:rPr>
        <w:t>.</w:t>
      </w:r>
    </w:p>
    <w:p>
      <w:pPr>
        <w:spacing w:line="292" w:lineRule="exact" w:before="0"/>
        <w:ind w:left="639" w:right="0" w:firstLine="0"/>
        <w:jc w:val="left"/>
        <w:rPr>
          <w:sz w:val="21"/>
        </w:rPr>
      </w:pPr>
      <w:r>
        <w:rPr>
          <w:w w:val="105"/>
          <w:sz w:val="21"/>
        </w:rPr>
        <w:t>When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 </w:t>
      </w:r>
      <w:r>
        <w:rPr>
          <w:w w:val="105"/>
          <w:sz w:val="21"/>
        </w:rPr>
        <w:t>:=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5"/>
          <w:w w:val="145"/>
          <w:sz w:val="21"/>
        </w:rPr>
        <w:t> </w:t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7"/>
          <w:w w:val="14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compositionality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hyperlink w:history="true" w:anchor="_bookmark13">
        <w:r>
          <w:rPr>
            <w:color w:val="0000FF"/>
            <w:spacing w:val="-5"/>
            <w:w w:val="105"/>
            <w:sz w:val="21"/>
            <w:vertAlign w:val="baseline"/>
          </w:rPr>
          <w:t>1</w:t>
        </w:r>
      </w:hyperlink>
      <w:r>
        <w:rPr>
          <w:spacing w:val="-5"/>
          <w:w w:val="105"/>
          <w:sz w:val="21"/>
          <w:vertAlign w:val="baseline"/>
        </w:rPr>
        <w:t>]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before="102"/>
        <w:ind w:left="20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2048382</wp:posOffset>
                </wp:positionH>
                <wp:positionV relativeFrom="paragraph">
                  <wp:posOffset>47957</wp:posOffset>
                </wp:positionV>
                <wp:extent cx="4699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89993pt;margin-top:3.776214pt;width:3.7pt;height:7.75pt;mso-position-horizontal-relative:page;mso-position-vertical-relative:paragraph;z-index:-1617305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2964522</wp:posOffset>
                </wp:positionH>
                <wp:positionV relativeFrom="paragraph">
                  <wp:posOffset>57863</wp:posOffset>
                </wp:positionV>
                <wp:extent cx="4699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27002pt;margin-top:4.556213pt;width:3.7pt;height:7.75pt;mso-position-horizontal-relative:page;mso-position-vertical-relative:paragraph;z-index:1573888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10"/>
          <w:sz w:val="21"/>
        </w:rPr>
        <w:t>g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spacing w:val="-4"/>
          <w:w w:val="110"/>
          <w:sz w:val="21"/>
        </w:rPr>
        <w:t>:=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λ</w:t>
      </w:r>
      <w:r>
        <w:rPr>
          <w:rFonts w:ascii="Georgia" w:hAnsi="Georgia"/>
          <w:i/>
          <w:spacing w:val="-4"/>
          <w:w w:val="110"/>
          <w:position w:val="-6"/>
          <w:sz w:val="15"/>
        </w:rPr>
        <w:t>C</w:t>
      </w:r>
      <w:r>
        <w:rPr>
          <w:rFonts w:ascii="Georgia" w:hAnsi="Georgia"/>
          <w:i/>
          <w:spacing w:val="4"/>
          <w:w w:val="110"/>
          <w:position w:val="-6"/>
          <w:sz w:val="15"/>
        </w:rPr>
        <w:t> </w:t>
      </w:r>
      <w:r>
        <w:rPr>
          <w:rFonts w:ascii="DejaVu Sans" w:hAnsi="DejaVu Sans"/>
          <w:i/>
          <w:spacing w:val="-4"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Arial" w:hAnsi="Arial"/>
          <w:spacing w:val="7"/>
          <w:w w:val="125"/>
          <w:sz w:val="21"/>
        </w:rPr>
        <w:t> </w:t>
      </w:r>
      <w:r>
        <w:rPr>
          <w:spacing w:val="-4"/>
          <w:w w:val="125"/>
          <w:sz w:val="21"/>
        </w:rPr>
        <w:t>1</w:t>
      </w:r>
      <w:r>
        <w:rPr>
          <w:rFonts w:ascii="Georgia" w:hAnsi="Georgia"/>
          <w:i/>
          <w:spacing w:val="-4"/>
          <w:w w:val="125"/>
          <w:sz w:val="21"/>
          <w:vertAlign w:val="subscript"/>
        </w:rPr>
        <w:t>B</w:t>
      </w:r>
      <w:r>
        <w:rPr>
          <w:rFonts w:ascii="Arial" w:hAnsi="Arial"/>
          <w:spacing w:val="-4"/>
          <w:w w:val="125"/>
          <w:sz w:val="21"/>
          <w:vertAlign w:val="baseline"/>
        </w:rPr>
        <w:t>’</w:t>
      </w:r>
      <w:r>
        <w:rPr>
          <w:rFonts w:ascii="LM Roman 7" w:hAnsi="LM Roman 7"/>
          <w:i/>
          <w:spacing w:val="-4"/>
          <w:w w:val="125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7"/>
          <w:w w:val="12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02"/>
        <w:ind w:left="1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w w:val="120"/>
          <w:sz w:val="21"/>
        </w:rPr>
        <w:t>(1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Arial" w:hAnsi="Arial"/>
          <w:spacing w:val="5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g</w:t>
      </w:r>
      <w:r>
        <w:rPr>
          <w:rFonts w:ascii="Arial" w:hAnsi="Arial"/>
          <w:w w:val="120"/>
          <w:sz w:val="21"/>
          <w:vertAlign w:val="baseline"/>
        </w:rPr>
        <w:t>’</w:t>
      </w:r>
      <w:r>
        <w:rPr>
          <w:w w:val="120"/>
          <w:sz w:val="21"/>
          <w:vertAlign w:val="baseline"/>
        </w:rPr>
        <w:t>)</w:t>
      </w:r>
      <w:r>
        <w:rPr>
          <w:spacing w:val="-1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4162" w:space="40"/>
            <w:col w:w="3898"/>
          </w:cols>
        </w:sectPr>
      </w:pPr>
    </w:p>
    <w:p>
      <w:pPr>
        <w:spacing w:line="216" w:lineRule="auto" w:before="63"/>
        <w:ind w:left="321" w:right="0" w:firstLine="0"/>
        <w:jc w:val="left"/>
        <w:rPr>
          <w:sz w:val="21"/>
        </w:rPr>
      </w:pPr>
      <w:r>
        <w:rPr>
          <w:sz w:val="21"/>
        </w:rPr>
        <w:t>in the left square of the above diagram we obtain a</w:t>
      </w:r>
      <w:r>
        <w:rPr>
          <w:spacing w:val="20"/>
          <w:sz w:val="21"/>
        </w:rPr>
        <w:t> </w:t>
      </w:r>
      <w:r>
        <w:rPr>
          <w:rFonts w:ascii="LM Roman 10"/>
          <w:i/>
          <w:sz w:val="21"/>
        </w:rPr>
        <w:t>natural propagation of compo-</w:t>
      </w:r>
      <w:r>
        <w:rPr>
          <w:rFonts w:ascii="LM Roman 10"/>
          <w:i/>
          <w:sz w:val="21"/>
        </w:rPr>
        <w:t> sition </w:t>
      </w:r>
      <w:r>
        <w:rPr>
          <w:sz w:val="21"/>
        </w:rPr>
        <w:t>diagram</w:t>
      </w:r>
    </w:p>
    <w:p>
      <w:pPr>
        <w:tabs>
          <w:tab w:pos="4939" w:val="left" w:leader="none"/>
        </w:tabs>
        <w:spacing w:before="63"/>
        <w:ind w:left="26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3219818</wp:posOffset>
                </wp:positionH>
                <wp:positionV relativeFrom="paragraph">
                  <wp:posOffset>226800</wp:posOffset>
                </wp:positionV>
                <wp:extent cx="7315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0">
                              <a:moveTo>
                                <a:pt x="0" y="0"/>
                              </a:moveTo>
                              <a:lnTo>
                                <a:pt x="7314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253.529037pt,17.858294pt" to="311.12153pt,17.8582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i/>
          <w:spacing w:val="31"/>
          <w:w w:val="105"/>
          <w:position w:val="15"/>
          <w:sz w:val="21"/>
        </w:rPr>
        <w:t>−◦−</w:t>
      </w:r>
      <w:r>
        <w:rPr>
          <w:rFonts w:ascii="DejaVu Sans" w:hAnsi="DejaVu Sans"/>
          <w:i/>
          <w:spacing w:val="-31"/>
          <w:w w:val="105"/>
          <w:position w:val="15"/>
          <w:sz w:val="21"/>
        </w:rPr>
        <w:t> </w:t>
      </w:r>
      <w:r>
        <w:rPr>
          <w:rFonts w:ascii="Times New Roman" w:hAnsi="Times New Roman"/>
          <w:w w:val="220"/>
          <w:position w:val="5"/>
          <w:sz w:val="19"/>
        </w:rPr>
        <w:t>)</w:t>
      </w:r>
      <w:r>
        <w:rPr>
          <w:rFonts w:ascii="Times New Roman" w:hAnsi="Times New Roman"/>
          <w:spacing w:val="-25"/>
          <w:w w:val="220"/>
          <w:position w:val="5"/>
          <w:sz w:val="19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143"/>
      </w:pPr>
    </w:p>
    <w:p>
      <w:pPr>
        <w:pStyle w:val="BodyText"/>
        <w:tabs>
          <w:tab w:pos="6221" w:val="left" w:leader="none"/>
        </w:tabs>
        <w:ind w:left="32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2600046</wp:posOffset>
                </wp:positionH>
                <wp:positionV relativeFrom="paragraph">
                  <wp:posOffset>-200514</wp:posOffset>
                </wp:positionV>
                <wp:extent cx="1270" cy="5746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57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4675">
                              <a:moveTo>
                                <a:pt x="0" y="5741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04.728043pt,29.416984pt" to="204.728043pt,-15.788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4280883</wp:posOffset>
                </wp:positionH>
                <wp:positionV relativeFrom="paragraph">
                  <wp:posOffset>-200514</wp:posOffset>
                </wp:positionV>
                <wp:extent cx="1270" cy="5746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574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74675">
                              <a:moveTo>
                                <a:pt x="0" y="5741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337.077423pt,29.416984pt" to="337.077423pt,-15.788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(1)</w:t>
      </w:r>
      <w:r>
        <w:rPr/>
        <w:tab/>
      </w:r>
      <w:r>
        <w:rPr>
          <w:rFonts w:ascii="DejaVu Sans"/>
          <w:i/>
        </w:rPr>
        <w:t> </w:t>
      </w:r>
    </w:p>
    <w:p>
      <w:pPr>
        <w:tabs>
          <w:tab w:pos="6161" w:val="left" w:leader="none"/>
        </w:tabs>
        <w:spacing w:line="164" w:lineRule="exact" w:before="165"/>
        <w:ind w:left="351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  <w:r>
        <w:rPr>
          <w:rFonts w:ascii="Times New Roman"/>
          <w:sz w:val="19"/>
        </w:rPr>
        <w:tab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64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0"/>
        <w:rPr>
          <w:rFonts w:ascii="Times New Roman"/>
        </w:rPr>
      </w:pPr>
    </w:p>
    <w:p>
      <w:pPr>
        <w:pStyle w:val="BodyText"/>
        <w:ind w:left="321"/>
      </w:pPr>
      <w:bookmarkStart w:name="Maximally mixed states, internal trace, " w:id="5"/>
      <w:bookmarkEnd w:id="5"/>
      <w:r>
        <w:rPr/>
      </w:r>
      <w:bookmarkStart w:name="_bookmark2" w:id="6"/>
      <w:bookmarkEnd w:id="6"/>
      <w:r>
        <w:rPr/>
      </w:r>
      <w:r>
        <w:rPr>
          <w:spacing w:val="-4"/>
        </w:rPr>
        <w:t>where</w:t>
      </w:r>
    </w:p>
    <w:p>
      <w:pPr>
        <w:tabs>
          <w:tab w:pos="3106" w:val="left" w:leader="none"/>
        </w:tabs>
        <w:spacing w:line="249" w:lineRule="exact" w:before="23"/>
        <w:ind w:left="0" w:right="235" w:firstLine="0"/>
        <w:jc w:val="center"/>
        <w:rPr>
          <w:sz w:val="21"/>
        </w:rPr>
      </w:pPr>
      <w:r>
        <w:rPr/>
        <w:br w:type="column"/>
      </w:r>
      <w:r>
        <w:rPr>
          <w:b/>
          <w:sz w:val="21"/>
        </w:rPr>
        <w:t>C</w:t>
      </w:r>
      <w:r>
        <w:rPr>
          <w:sz w:val="21"/>
        </w:rPr>
        <w:t>(I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(I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Times New Roman" w:hAnsi="Times New Roman"/>
          <w:spacing w:val="-2"/>
          <w:w w:val="125"/>
          <w:position w:val="5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7"/>
          <w:w w:val="125"/>
          <w:position w:val="5"/>
          <w:sz w:val="19"/>
          <w:u w:val="none"/>
          <w:vertAlign w:val="baseline"/>
        </w:rPr>
        <w:t> </w:t>
      </w:r>
      <w:r>
        <w:rPr>
          <w:b/>
          <w:spacing w:val="-2"/>
          <w:w w:val="115"/>
          <w:sz w:val="21"/>
          <w:u w:val="none"/>
          <w:vertAlign w:val="baseline"/>
        </w:rPr>
        <w:t>C</w:t>
      </w:r>
      <w:r>
        <w:rPr>
          <w:spacing w:val="-2"/>
          <w:w w:val="115"/>
          <w:sz w:val="21"/>
          <w:u w:val="none"/>
          <w:vertAlign w:val="baseline"/>
        </w:rPr>
        <w:t>(I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none"/>
          <w:vertAlign w:val="baseline"/>
        </w:rPr>
        <w:t>A</w:t>
      </w:r>
      <w:r>
        <w:rPr>
          <w:rFonts w:ascii="DejaVu Sans" w:hAnsi="DejaVu Sans"/>
          <w:i/>
          <w:spacing w:val="-2"/>
          <w:w w:val="115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pacing w:val="-20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1"/>
          <w:u w:val="none"/>
          <w:vertAlign w:val="baseline"/>
        </w:rPr>
        <w:t>⊗</w:t>
      </w:r>
      <w:r>
        <w:rPr>
          <w:rFonts w:ascii="DejaVu Sans" w:hAnsi="DejaVu Sans"/>
          <w:i/>
          <w:spacing w:val="-30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C</w:t>
      </w:r>
      <w:r>
        <w:rPr>
          <w:spacing w:val="-5"/>
          <w:w w:val="115"/>
          <w:sz w:val="21"/>
          <w:u w:val="none"/>
          <w:vertAlign w:val="baseline"/>
        </w:rPr>
        <w:t>)</w:t>
      </w:r>
    </w:p>
    <w:p>
      <w:pPr>
        <w:spacing w:line="209" w:lineRule="exact" w:before="0"/>
        <w:ind w:left="1461" w:right="235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5"/>
          <w:w w:val="110"/>
          <w:sz w:val="21"/>
        </w:rPr>
        <w:t>−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Δ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−</w:t>
      </w:r>
    </w:p>
    <w:p>
      <w:pPr>
        <w:pStyle w:val="BodyText"/>
        <w:spacing w:before="161"/>
        <w:rPr>
          <w:rFonts w:ascii="DejaVu Sans"/>
          <w:i/>
        </w:rPr>
      </w:pPr>
    </w:p>
    <w:p>
      <w:pPr>
        <w:spacing w:before="0"/>
        <w:ind w:left="3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1477695</wp:posOffset>
                </wp:positionH>
                <wp:positionV relativeFrom="paragraph">
                  <wp:posOffset>18295</wp:posOffset>
                </wp:positionV>
                <wp:extent cx="245681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56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25" w:val="left" w:leader="none"/>
                                <w:tab w:pos="379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5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15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15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53996pt;margin-top:1.440564pt;width:193.45pt;height:7.75pt;mso-position-horizontal-relative:page;mso-position-vertical-relative:paragraph;z-index:-16172544" type="#_x0000_t202" id="docshape14" filled="false" stroked="false">
                <v:textbox inset="0,0,0,0">
                  <w:txbxContent>
                    <w:p>
                      <w:pPr>
                        <w:tabs>
                          <w:tab w:pos="1825" w:val="left" w:leader="none"/>
                          <w:tab w:pos="379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5"/>
                          <w:sz w:val="15"/>
                        </w:rPr>
                        <w:t>Δ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15"/>
                        </w:rPr>
                        <w:t>†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115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-3"/>
          <w:w w:val="150"/>
          <w:sz w:val="21"/>
        </w:rPr>
        <w:t>  </w:t>
      </w:r>
      <w:r>
        <w:rPr>
          <w:rFonts w:ascii="Liberation Serif" w:hAnsi="Liberation Serif"/>
          <w:i/>
          <w:w w:val="150"/>
          <w:sz w:val="21"/>
        </w:rPr>
        <w:t>g</w:t>
      </w:r>
      <w:r>
        <w:rPr>
          <w:rFonts w:ascii="Arial" w:hAnsi="Arial"/>
          <w:w w:val="150"/>
          <w:sz w:val="21"/>
        </w:rPr>
        <w:t>’</w:t>
      </w:r>
      <w:r>
        <w:rPr>
          <w:rFonts w:ascii="Arial" w:hAnsi="Arial"/>
          <w:spacing w:val="-29"/>
          <w:w w:val="150"/>
          <w:sz w:val="21"/>
        </w:rPr>
        <w:t> </w:t>
      </w:r>
      <w:r>
        <w:rPr>
          <w:w w:val="115"/>
          <w:sz w:val="21"/>
        </w:rPr>
        <w:t>:=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(1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M Roman 7" w:hAnsi="LM Roman 7"/>
          <w:i/>
          <w:w w:val="115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11"/>
          <w:w w:val="11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2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(1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M Roman 7" w:hAnsi="LM Roman 7"/>
          <w:i/>
          <w:w w:val="115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11"/>
          <w:w w:val="11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⊗</w:t>
      </w:r>
      <w:r>
        <w:rPr>
          <w:rFonts w:ascii="Arial" w:hAnsi="Arial"/>
          <w:spacing w:val="26"/>
          <w:w w:val="150"/>
          <w:sz w:val="21"/>
          <w:vertAlign w:val="baseline"/>
        </w:rPr>
        <w:t> </w:t>
      </w:r>
      <w:r>
        <w:rPr>
          <w:w w:val="150"/>
          <w:sz w:val="21"/>
          <w:vertAlign w:val="baseline"/>
        </w:rPr>
        <w:t>1</w:t>
      </w:r>
      <w:r>
        <w:rPr>
          <w:rFonts w:ascii="Georgia" w:hAnsi="Georgia"/>
          <w:i/>
          <w:w w:val="150"/>
          <w:sz w:val="21"/>
          <w:vertAlign w:val="subscript"/>
        </w:rPr>
        <w:t>B</w:t>
      </w:r>
      <w:r>
        <w:rPr>
          <w:rFonts w:ascii="Arial" w:hAnsi="Arial"/>
          <w:w w:val="150"/>
          <w:sz w:val="21"/>
          <w:vertAlign w:val="baseline"/>
        </w:rPr>
        <w:t>’</w:t>
      </w:r>
      <w:r>
        <w:rPr>
          <w:rFonts w:ascii="LM Roman 7" w:hAnsi="LM Roman 7"/>
          <w:i/>
          <w:w w:val="150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17"/>
          <w:w w:val="15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⊗</w:t>
      </w:r>
      <w:r>
        <w:rPr>
          <w:rFonts w:ascii="DejaVu Sans" w:hAnsi="DejaVu Sans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4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Arial" w:hAnsi="Arial"/>
          <w:spacing w:val="-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Arial" w:hAnsi="Arial"/>
          <w:w w:val="150"/>
          <w:sz w:val="21"/>
          <w:vertAlign w:val="baseline"/>
        </w:rPr>
        <w:t>’</w:t>
      </w:r>
      <w:r>
        <w:rPr>
          <w:rFonts w:ascii="Arial" w:hAnsi="Arial"/>
          <w:spacing w:val="-4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⊗</w:t>
      </w:r>
      <w:r>
        <w:rPr>
          <w:rFonts w:ascii="Arial" w:hAnsi="Arial"/>
          <w:spacing w:val="3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g</w:t>
      </w:r>
      <w:r>
        <w:rPr>
          <w:rFonts w:ascii="Arial" w:hAnsi="Arial"/>
          <w:w w:val="150"/>
          <w:sz w:val="21"/>
          <w:vertAlign w:val="baseline"/>
        </w:rPr>
        <w:t>’</w:t>
      </w:r>
      <w:r>
        <w:rPr>
          <w:w w:val="150"/>
          <w:sz w:val="21"/>
          <w:vertAlign w:val="baseline"/>
        </w:rPr>
        <w:t>)</w:t>
      </w:r>
      <w:r>
        <w:rPr>
          <w:spacing w:val="-32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ρ</w:t>
      </w:r>
      <w:r>
        <w:rPr>
          <w:rFonts w:ascii="LM Roman 8" w:hAnsi="LM Roman 8"/>
          <w:spacing w:val="-5"/>
          <w:w w:val="115"/>
          <w:sz w:val="21"/>
          <w:vertAlign w:val="subscript"/>
        </w:rPr>
        <w:t>I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904" w:space="183"/>
            <w:col w:w="7013"/>
          </w:cols>
        </w:sectPr>
      </w:pPr>
    </w:p>
    <w:p>
      <w:pPr>
        <w:pStyle w:val="BodyText"/>
        <w:spacing w:before="129"/>
        <w:ind w:left="321"/>
      </w:pPr>
      <w:r>
        <w:rPr/>
        <w:t>i.e.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obtain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CUT-like</w:t>
      </w:r>
      <w:r>
        <w:rPr>
          <w:spacing w:val="17"/>
        </w:rPr>
        <w:t> </w:t>
      </w:r>
      <w:r>
        <w:rPr/>
        <w:t>composition</w:t>
      </w:r>
      <w:r>
        <w:rPr>
          <w:spacing w:val="17"/>
        </w:rPr>
        <w:t> </w:t>
      </w:r>
      <w:r>
        <w:rPr/>
        <w:t>(cf.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13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]).</w:t>
      </w:r>
    </w:p>
    <w:p>
      <w:pPr>
        <w:pStyle w:val="BodyText"/>
        <w:spacing w:before="77"/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bookmarkStart w:name="_bookmark3" w:id="7"/>
      <w:bookmarkEnd w:id="7"/>
      <w:r>
        <w:rPr>
          <w:b w:val="0"/>
        </w:rPr>
      </w:r>
      <w:r>
        <w:rPr/>
        <w:t>Maximally</w:t>
      </w:r>
      <w:r>
        <w:rPr>
          <w:spacing w:val="-13"/>
        </w:rPr>
        <w:t> </w:t>
      </w:r>
      <w:r>
        <w:rPr/>
        <w:t>mixed</w:t>
      </w:r>
      <w:r>
        <w:rPr>
          <w:spacing w:val="-13"/>
        </w:rPr>
        <w:t> </w:t>
      </w:r>
      <w:r>
        <w:rPr/>
        <w:t>states,</w:t>
      </w:r>
      <w:r>
        <w:rPr>
          <w:spacing w:val="-13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trace,</w:t>
      </w:r>
      <w:r>
        <w:rPr>
          <w:spacing w:val="-13"/>
        </w:rPr>
        <w:t> </w:t>
      </w:r>
      <w:r>
        <w:rPr>
          <w:spacing w:val="-2"/>
        </w:rPr>
        <w:t>purification</w:t>
      </w:r>
    </w:p>
    <w:p>
      <w:pPr>
        <w:spacing w:line="232" w:lineRule="auto" w:before="173"/>
        <w:ind w:left="321" w:right="107" w:firstLine="0"/>
        <w:jc w:val="both"/>
        <w:rPr>
          <w:sz w:val="21"/>
        </w:rPr>
      </w:pPr>
      <w:r>
        <w:rPr>
          <w:sz w:val="21"/>
        </w:rPr>
        <w:t>The following definition introduces </w:t>
      </w:r>
      <w:r>
        <w:rPr>
          <w:rFonts w:ascii="LM Roman 10" w:hAnsi="LM Roman 10"/>
          <w:i/>
          <w:sz w:val="21"/>
        </w:rPr>
        <w:t>maximally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mixed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states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-states) as the </w:t>
      </w:r>
      <w:r>
        <w:rPr>
          <w:rFonts w:ascii="LM Roman 10" w:hAnsi="LM Roman 10"/>
          <w:i/>
          <w:sz w:val="21"/>
        </w:rPr>
        <w:t>gener-</w:t>
      </w:r>
      <w:r>
        <w:rPr>
          <w:rFonts w:ascii="LM Roman 10" w:hAnsi="LM Roman 10"/>
          <w:i/>
          <w:sz w:val="21"/>
        </w:rPr>
        <w:t> ator </w:t>
      </w:r>
      <w:r>
        <w:rPr>
          <w:sz w:val="21"/>
        </w:rPr>
        <w:t>of mixedness, in analogy to</w:t>
      </w:r>
      <w:r>
        <w:rPr>
          <w:rFonts w:ascii="Arial" w:hAnsi="Arial"/>
          <w:spacing w:val="40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Arial" w:hAnsi="Arial"/>
          <w:w w:val="115"/>
          <w:sz w:val="21"/>
        </w:rPr>
        <w:t>’</w:t>
      </w:r>
      <w:r>
        <w:rPr>
          <w:w w:val="115"/>
          <w:sz w:val="21"/>
        </w:rPr>
        <w:t>-</w:t>
      </w:r>
      <w:r>
        <w:rPr>
          <w:sz w:val="21"/>
        </w:rPr>
        <w:t>states constituting the </w:t>
      </w:r>
      <w:r>
        <w:rPr>
          <w:rFonts w:ascii="LM Roman 10" w:hAnsi="LM Roman 10"/>
          <w:i/>
          <w:sz w:val="21"/>
        </w:rPr>
        <w:t>generator </w:t>
      </w:r>
      <w:r>
        <w:rPr>
          <w:sz w:val="21"/>
        </w:rPr>
        <w:t>of entangle- </w:t>
      </w:r>
      <w:r>
        <w:rPr>
          <w:spacing w:val="-2"/>
          <w:sz w:val="21"/>
        </w:rPr>
        <w:t>ment.</w:t>
      </w:r>
    </w:p>
    <w:p>
      <w:pPr>
        <w:spacing w:after="0" w:line="232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before="107"/>
        <w:ind w:left="208" w:right="0" w:firstLine="0"/>
        <w:jc w:val="left"/>
        <w:rPr>
          <w:sz w:val="21"/>
        </w:rPr>
      </w:pPr>
      <w:bookmarkStart w:name="_bookmark4" w:id="8"/>
      <w:bookmarkEnd w:id="8"/>
      <w:r>
        <w:rPr/>
      </w:r>
      <w:r>
        <w:rPr>
          <w:b/>
          <w:sz w:val="21"/>
        </w:rPr>
        <w:t>Definition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5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M Roman 10" w:hAnsi="LM Roman 10"/>
          <w:i/>
          <w:sz w:val="21"/>
        </w:rPr>
        <w:t>-structure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†</w:t>
      </w:r>
      <w:r>
        <w:rPr>
          <w:sz w:val="21"/>
        </w:rPr>
        <w:t>)-category</w:t>
      </w:r>
      <w:r>
        <w:rPr>
          <w:spacing w:val="12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13"/>
          <w:sz w:val="21"/>
        </w:rPr>
        <w:t> </w:t>
      </w:r>
      <w:r>
        <w:rPr>
          <w:spacing w:val="-2"/>
          <w:sz w:val="21"/>
        </w:rPr>
        <w:t>comprises</w:t>
      </w:r>
    </w:p>
    <w:p>
      <w:pPr>
        <w:pStyle w:val="ListParagraph"/>
        <w:numPr>
          <w:ilvl w:val="1"/>
          <w:numId w:val="1"/>
        </w:numPr>
        <w:tabs>
          <w:tab w:pos="654" w:val="left" w:leader="none"/>
        </w:tabs>
        <w:spacing w:line="282" w:lineRule="exact" w:before="70" w:after="0"/>
        <w:ind w:left="654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a</w:t>
      </w:r>
      <w:r>
        <w:rPr>
          <w:rFonts w:ascii="MathJax_Main" w:hAnsi="MathJax_Main"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maximally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mixed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state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each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object</w:t>
      </w:r>
      <w:r>
        <w:rPr>
          <w:rFonts w:ascii="MathJax_Main" w:hAnsi="MathJax_Main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which</w:t>
      </w:r>
      <w:r>
        <w:rPr>
          <w:rFonts w:ascii="MathJax_Main" w:hAnsi="MathJax_Main"/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moreover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satisfies</w:t>
      </w:r>
    </w:p>
    <w:p>
      <w:pPr>
        <w:spacing w:line="282" w:lineRule="exact" w:before="0"/>
        <w:ind w:left="655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LM Roman 8" w:hAnsi="LM Roman 8"/>
          <w:w w:val="105"/>
          <w:sz w:val="21"/>
          <w:vertAlign w:val="subscript"/>
        </w:rPr>
        <w:t>I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M Roman 8" w:hAnsi="LM Roman 8"/>
          <w:w w:val="105"/>
          <w:sz w:val="21"/>
          <w:vertAlign w:val="subscript"/>
        </w:rPr>
        <w:t>I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" w:hAnsi="DejaVu Sans"/>
          <w:i/>
          <w:w w:val="105"/>
          <w:sz w:val="21"/>
          <w:vertAlign w:val="subscript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λ</w:t>
      </w:r>
      <w:r>
        <w:rPr>
          <w:rFonts w:ascii="LM Roman 8" w:hAnsi="LM Roman 8"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653" w:val="left" w:leader="none"/>
          <w:tab w:pos="655" w:val="left" w:leader="none"/>
        </w:tabs>
        <w:spacing w:line="247" w:lineRule="auto" w:before="39" w:after="0"/>
        <w:ind w:left="655" w:right="221" w:hanging="38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all-objects-including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sub-(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†</w:t>
      </w:r>
      <w:r>
        <w:rPr>
          <w:rFonts w:ascii="MathJax_Main" w:hAnsi="MathJax_Main"/>
          <w:sz w:val="21"/>
        </w:rPr>
        <w:t>)-category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C</w:t>
      </w:r>
      <w:r>
        <w:rPr>
          <w:sz w:val="21"/>
          <w:vertAlign w:val="subscript"/>
        </w:rPr>
        <w:t>Σ</w:t>
      </w:r>
      <w:r>
        <w:rPr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of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pure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states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which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comes equipped with a</w:t>
      </w:r>
      <w:r>
        <w:rPr>
          <w:rFonts w:ascii="Arial" w:hAnsi="Arial"/>
          <w:spacing w:val="80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1</w:t>
      </w:r>
      <w:r>
        <w:rPr>
          <w:rFonts w:ascii="Arial" w:hAnsi="Arial"/>
          <w:w w:val="115"/>
          <w:sz w:val="21"/>
          <w:vertAlign w:val="baseline"/>
        </w:rPr>
        <w:t>’</w:t>
      </w:r>
      <w:r>
        <w:rPr>
          <w:rFonts w:ascii="MathJax_Main" w:hAnsi="MathJax_Main"/>
          <w:w w:val="115"/>
          <w:sz w:val="21"/>
          <w:vertAlign w:val="baseline"/>
        </w:rPr>
        <w:t>-</w:t>
      </w:r>
      <w:r>
        <w:rPr>
          <w:rFonts w:ascii="MathJax_Main" w:hAnsi="MathJax_Main"/>
          <w:sz w:val="21"/>
          <w:vertAlign w:val="baseline"/>
        </w:rPr>
        <w:t>structure,</w:t>
      </w:r>
    </w:p>
    <w:p>
      <w:pPr>
        <w:pStyle w:val="BodyText"/>
        <w:spacing w:before="66"/>
        <w:ind w:left="208"/>
      </w:pPr>
      <w:r>
        <w:rPr/>
        <w:t>which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7"/>
          <w:w w:val="120"/>
        </w:rPr>
        <w:t> </w:t>
      </w:r>
      <w:r>
        <w:rPr>
          <w:rFonts w:ascii="Liberation Serif" w:hAnsi="Liberation Serif"/>
          <w:i/>
          <w:w w:val="120"/>
        </w:rPr>
        <w:t>f,</w:t>
      </w:r>
      <w:r>
        <w:rPr>
          <w:rFonts w:ascii="Liberation Serif" w:hAnsi="Liberation Serif"/>
          <w:i/>
          <w:spacing w:val="-27"/>
          <w:w w:val="12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b/>
        </w:rPr>
        <w:t>C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ListParagraph"/>
        <w:numPr>
          <w:ilvl w:val="0"/>
          <w:numId w:val="2"/>
        </w:numPr>
        <w:tabs>
          <w:tab w:pos="2072" w:val="left" w:leader="none"/>
        </w:tabs>
        <w:spacing w:line="240" w:lineRule="auto" w:before="83" w:after="0"/>
        <w:ind w:left="2072" w:right="0" w:hanging="1864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f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†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1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LM Sans 8" w:hAnsi="LM Sans 8"/>
          <w:w w:val="105"/>
          <w:position w:val="-3"/>
          <w:sz w:val="15"/>
          <w:vertAlign w:val="baseline"/>
        </w:rPr>
        <w:t>dom</w:t>
      </w:r>
      <w:r>
        <w:rPr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05"/>
          <w:position w:val="-3"/>
          <w:sz w:val="15"/>
          <w:vertAlign w:val="baseline"/>
        </w:rPr>
        <w:t> </w:t>
      </w:r>
      <w:r>
        <w:rPr>
          <w:w w:val="105"/>
          <w:position w:val="-3"/>
          <w:sz w:val="15"/>
          <w:vertAlign w:val="baseline"/>
        </w:rPr>
        <w:t>)</w:t>
      </w:r>
      <w:r>
        <w:rPr>
          <w:spacing w:val="5"/>
          <w:w w:val="105"/>
          <w:position w:val="-3"/>
          <w:sz w:val="15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LM Sans 8" w:hAnsi="LM Sans 8"/>
          <w:w w:val="105"/>
          <w:position w:val="-3"/>
          <w:sz w:val="15"/>
          <w:vertAlign w:val="baseline"/>
        </w:rPr>
        <w:t>dom</w:t>
      </w:r>
      <w:r>
        <w:rPr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g</w:t>
      </w:r>
      <w:r>
        <w:rPr>
          <w:w w:val="105"/>
          <w:position w:val="-3"/>
          <w:sz w:val="15"/>
          <w:vertAlign w:val="baseline"/>
        </w:rPr>
        <w:t>)</w:t>
      </w:r>
      <w:r>
        <w:rPr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257" w:lineRule="exact" w:before="211"/>
        <w:ind w:left="526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words,</w:t>
      </w:r>
      <w:r>
        <w:rPr>
          <w:w w:val="105"/>
          <w:sz w:val="21"/>
        </w:rPr>
        <w:t> axiom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hyperlink w:history="true" w:anchor="_bookmark4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mixed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⊥</w:t>
      </w:r>
      <w:r>
        <w:rPr>
          <w:rFonts w:ascii="LM Sans 8" w:hAnsi="LM Sans 8"/>
          <w:w w:val="105"/>
          <w:position w:val="-3"/>
          <w:sz w:val="15"/>
        </w:rPr>
        <w:t>dom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f</w:t>
      </w:r>
      <w:r>
        <w:rPr>
          <w:rFonts w:ascii="Georgia" w:hAnsi="Georgia"/>
          <w:i/>
          <w:spacing w:val="-22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13"/>
          <w:w w:val="105"/>
          <w:position w:val="-3"/>
          <w:sz w:val="15"/>
        </w:rPr>
        <w:t> </w:t>
      </w:r>
      <w:r>
        <w:rPr>
          <w:w w:val="105"/>
          <w:sz w:val="21"/>
        </w:rPr>
        <w:t>and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⊥</w:t>
      </w:r>
      <w:r>
        <w:rPr>
          <w:rFonts w:ascii="LM Sans 8" w:hAnsi="LM Sans 8"/>
          <w:spacing w:val="-2"/>
          <w:w w:val="105"/>
          <w:position w:val="-3"/>
          <w:sz w:val="15"/>
        </w:rPr>
        <w:t>dom</w:t>
      </w:r>
      <w:r>
        <w:rPr>
          <w:rFonts w:ascii="LM Roman 8" w:hAnsi="LM Roman 8"/>
          <w:spacing w:val="-2"/>
          <w:w w:val="105"/>
          <w:position w:val="-3"/>
          <w:sz w:val="15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g</w:t>
      </w:r>
      <w:r>
        <w:rPr>
          <w:rFonts w:ascii="LM Roman 8" w:hAnsi="LM Roman 8"/>
          <w:spacing w:val="-2"/>
          <w:w w:val="105"/>
          <w:position w:val="-3"/>
          <w:sz w:val="15"/>
        </w:rPr>
        <w:t>)</w:t>
      </w:r>
    </w:p>
    <w:p>
      <w:pPr>
        <w:spacing w:line="211" w:lineRule="auto" w:before="0"/>
        <w:ind w:left="208" w:right="10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5319384</wp:posOffset>
                </wp:positionH>
                <wp:positionV relativeFrom="paragraph">
                  <wp:posOffset>148414</wp:posOffset>
                </wp:positionV>
                <wp:extent cx="412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418.849182pt,11.686152pt" to="422.09792pt,11.686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obtained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acting with pure operations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 a maximally mixed state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coincide.</w:t>
      </w:r>
      <w:r>
        <w:rPr>
          <w:spacing w:val="77"/>
          <w:sz w:val="21"/>
        </w:rPr>
        <w:t> </w:t>
      </w:r>
      <w:r>
        <w:rPr>
          <w:sz w:val="21"/>
        </w:rPr>
        <w:t>There</w:t>
      </w:r>
      <w:r>
        <w:rPr>
          <w:spacing w:val="36"/>
          <w:sz w:val="21"/>
        </w:rPr>
        <w:t> </w:t>
      </w:r>
      <w:r>
        <w:rPr>
          <w:sz w:val="21"/>
        </w:rPr>
        <w:t>are</w:t>
      </w:r>
      <w:r>
        <w:rPr>
          <w:spacing w:val="36"/>
          <w:sz w:val="21"/>
        </w:rPr>
        <w:t> </w:t>
      </w:r>
      <w:r>
        <w:rPr>
          <w:sz w:val="21"/>
        </w:rPr>
        <w:t>two</w:t>
      </w:r>
      <w:r>
        <w:rPr>
          <w:spacing w:val="36"/>
          <w:sz w:val="21"/>
        </w:rPr>
        <w:t> </w:t>
      </w:r>
      <w:r>
        <w:rPr>
          <w:sz w:val="21"/>
        </w:rPr>
        <w:t>important</w:t>
      </w:r>
      <w:r>
        <w:rPr>
          <w:spacing w:val="36"/>
          <w:sz w:val="21"/>
        </w:rPr>
        <w:t> </w:t>
      </w:r>
      <w:r>
        <w:rPr>
          <w:sz w:val="21"/>
        </w:rPr>
        <w:t>special</w:t>
      </w:r>
      <w:r>
        <w:rPr>
          <w:spacing w:val="36"/>
          <w:sz w:val="21"/>
        </w:rPr>
        <w:t> </w:t>
      </w:r>
      <w:r>
        <w:rPr>
          <w:sz w:val="21"/>
        </w:rPr>
        <w:t>cases.</w:t>
      </w:r>
      <w:r>
        <w:rPr>
          <w:spacing w:val="75"/>
          <w:sz w:val="21"/>
        </w:rPr>
        <w:t> </w:t>
      </w:r>
      <w:r>
        <w:rPr>
          <w:b/>
          <w:sz w:val="21"/>
        </w:rPr>
        <w:t>i.</w:t>
      </w:r>
      <w:r>
        <w:rPr>
          <w:b/>
          <w:spacing w:val="36"/>
          <w:sz w:val="21"/>
        </w:rPr>
        <w:t> </w:t>
      </w:r>
      <w:r>
        <w:rPr>
          <w:sz w:val="21"/>
        </w:rPr>
        <w:t>Setting</w:t>
      </w:r>
      <w:r>
        <w:rPr>
          <w:spacing w:val="37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17"/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:= I in axiom (</w:t>
      </w:r>
      <w:hyperlink w:history="true" w:anchor="_bookmark4">
        <w:r>
          <w:rPr>
            <w:color w:val="0000FF"/>
            <w:sz w:val="21"/>
          </w:rPr>
          <w:t>2</w:t>
        </w:r>
      </w:hyperlink>
      <w:r>
        <w:rPr>
          <w:sz w:val="21"/>
        </w:rPr>
        <w:t>) and using </w:t>
      </w:r>
      <w:r>
        <w:rPr>
          <w:rFonts w:ascii="DejaVu Sans" w:hAnsi="DejaVu Sans"/>
          <w:i/>
          <w:sz w:val="21"/>
        </w:rPr>
        <w:t>⊥</w:t>
      </w:r>
      <w:r>
        <w:rPr>
          <w:rFonts w:ascii="LM Roman 8" w:hAnsi="LM Roman 8"/>
          <w:sz w:val="21"/>
          <w:vertAlign w:val="subscript"/>
        </w:rPr>
        <w:t>I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LM Roman 8" w:hAnsi="LM Roman 8"/>
          <w:sz w:val="21"/>
          <w:vertAlign w:val="subscript"/>
        </w:rPr>
        <w:t>I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we obtain</w:t>
      </w:r>
    </w:p>
    <w:p>
      <w:pPr>
        <w:pStyle w:val="ListParagraph"/>
        <w:numPr>
          <w:ilvl w:val="0"/>
          <w:numId w:val="2"/>
        </w:numPr>
        <w:tabs>
          <w:tab w:pos="2978" w:val="left" w:leader="none"/>
        </w:tabs>
        <w:spacing w:line="240" w:lineRule="auto" w:before="89" w:after="0"/>
        <w:ind w:left="2978" w:right="0" w:hanging="2770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5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φ</w:t>
      </w:r>
    </w:p>
    <w:p>
      <w:pPr>
        <w:spacing w:before="60"/>
        <w:ind w:left="208" w:right="0" w:firstLine="0"/>
        <w:jc w:val="left"/>
        <w:rPr>
          <w:sz w:val="21"/>
        </w:rPr>
      </w:pPr>
      <w:r>
        <w:rPr>
          <w:w w:val="105"/>
          <w:sz w:val="21"/>
        </w:rPr>
        <w:t>i.e.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preparation-state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agreement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axiom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5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].</w:t>
      </w:r>
      <w:r>
        <w:rPr>
          <w:spacing w:val="53"/>
          <w:w w:val="105"/>
          <w:sz w:val="21"/>
        </w:rPr>
        <w:t> </w:t>
      </w:r>
      <w:r>
        <w:rPr>
          <w:b/>
          <w:w w:val="105"/>
          <w:sz w:val="21"/>
        </w:rPr>
        <w:t>ii.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Setting</w:t>
      </w:r>
      <w:r>
        <w:rPr>
          <w:spacing w:val="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M Sans 8"/>
          <w:w w:val="105"/>
          <w:sz w:val="21"/>
          <w:vertAlign w:val="subscript"/>
        </w:rPr>
        <w:t>co</w:t>
      </w:r>
      <w:r>
        <w:rPr>
          <w:rFonts w:ascii="LM Sans 8"/>
          <w:w w:val="105"/>
          <w:sz w:val="21"/>
          <w:vertAlign w:val="subscript"/>
        </w:rPr>
        <w:t>dom</w:t>
      </w:r>
      <w:r>
        <w:rPr>
          <w:rFonts w:ascii="LM Roman 8"/>
          <w:w w:val="105"/>
          <w:sz w:val="21"/>
          <w:vertAlign w:val="subscript"/>
        </w:rPr>
        <w:t>(</w:t>
      </w:r>
      <w:r>
        <w:rPr>
          <w:rFonts w:ascii="Georgia"/>
          <w:i/>
          <w:w w:val="105"/>
          <w:sz w:val="21"/>
          <w:vertAlign w:val="subscript"/>
        </w:rPr>
        <w:t>f</w:t>
      </w:r>
      <w:r>
        <w:rPr>
          <w:rFonts w:ascii="LM Roman 8"/>
          <w:w w:val="105"/>
          <w:sz w:val="21"/>
          <w:vertAlign w:val="subscript"/>
        </w:rPr>
        <w:t>)</w:t>
      </w:r>
      <w:r>
        <w:rPr>
          <w:rFonts w:asci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axiom</w:t>
      </w:r>
    </w:p>
    <w:p>
      <w:pPr>
        <w:pStyle w:val="BodyText"/>
        <w:spacing w:before="12"/>
        <w:ind w:left="208"/>
      </w:pPr>
      <w:r>
        <w:rPr/>
        <w:t>(</w:t>
      </w:r>
      <w:hyperlink w:history="true" w:anchor="_bookmark4">
        <w:r>
          <w:rPr>
            <w:color w:val="0000FF"/>
          </w:rPr>
          <w:t>2</w:t>
        </w:r>
      </w:hyperlink>
      <w:r>
        <w:rPr/>
        <w:t>)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>
          <w:spacing w:val="-2"/>
        </w:rPr>
        <w:t>obtain</w:t>
      </w:r>
    </w:p>
    <w:p>
      <w:pPr>
        <w:pStyle w:val="ListParagraph"/>
        <w:numPr>
          <w:ilvl w:val="0"/>
          <w:numId w:val="2"/>
        </w:numPr>
        <w:tabs>
          <w:tab w:pos="2039" w:val="left" w:leader="none"/>
        </w:tabs>
        <w:spacing w:line="240" w:lineRule="auto" w:before="57" w:after="0"/>
        <w:ind w:left="2039" w:right="0" w:hanging="1831"/>
        <w:jc w:val="left"/>
        <w:rPr>
          <w:rFonts w:ascii="MathJax_Main" w:hAnsi="MathJax_Main"/>
          <w:position w:val="4"/>
          <w:sz w:val="21"/>
        </w:rPr>
      </w:pPr>
      <w:r>
        <w:rPr>
          <w:rFonts w:ascii="Liberation Serif" w:hAnsi="Liberation Serif"/>
          <w:i/>
          <w:spacing w:val="-1"/>
          <w:w w:val="120"/>
          <w:position w:val="4"/>
          <w:sz w:val="21"/>
        </w:rPr>
        <w:t>f</w:t>
      </w:r>
      <w:r>
        <w:rPr>
          <w:rFonts w:ascii="Liberation Serif" w:hAnsi="Liberation Serif"/>
          <w:i/>
          <w:spacing w:val="-15"/>
          <w:w w:val="120"/>
          <w:position w:val="4"/>
          <w:sz w:val="21"/>
        </w:rPr>
        <w:t> </w:t>
      </w:r>
      <w:r>
        <w:rPr>
          <w:rFonts w:ascii="DejaVu Sans" w:hAnsi="DejaVu Sans"/>
          <w:i/>
          <w:spacing w:val="-1"/>
          <w:w w:val="105"/>
          <w:position w:val="4"/>
          <w:sz w:val="21"/>
        </w:rPr>
        <w:t>◦</w:t>
      </w:r>
      <w:r>
        <w:rPr>
          <w:rFonts w:ascii="DejaVu Sans" w:hAnsi="DejaVu Sans"/>
          <w:i/>
          <w:spacing w:val="-24"/>
          <w:w w:val="105"/>
          <w:position w:val="4"/>
          <w:sz w:val="21"/>
        </w:rPr>
        <w:t> </w:t>
      </w:r>
      <w:r>
        <w:rPr>
          <w:rFonts w:ascii="DejaVu Sans" w:hAnsi="DejaVu Sans"/>
          <w:i/>
          <w:spacing w:val="-1"/>
          <w:w w:val="115"/>
          <w:position w:val="4"/>
          <w:sz w:val="21"/>
        </w:rPr>
        <w:t>⊥</w:t>
      </w:r>
      <w:r>
        <w:rPr>
          <w:rFonts w:ascii="LM Sans 8" w:hAnsi="LM Sans 8"/>
          <w:spacing w:val="-1"/>
          <w:w w:val="115"/>
          <w:sz w:val="15"/>
        </w:rPr>
        <w:t>dom</w:t>
      </w:r>
      <w:r>
        <w:rPr>
          <w:spacing w:val="-1"/>
          <w:w w:val="115"/>
          <w:sz w:val="15"/>
        </w:rPr>
        <w:t>(</w:t>
      </w:r>
      <w:r>
        <w:rPr>
          <w:rFonts w:ascii="Georgia" w:hAnsi="Georgia"/>
          <w:i/>
          <w:spacing w:val="-1"/>
          <w:w w:val="115"/>
          <w:sz w:val="15"/>
        </w:rPr>
        <w:t>f</w:t>
      </w:r>
      <w:r>
        <w:rPr>
          <w:rFonts w:ascii="Georgia" w:hAnsi="Georgia"/>
          <w:i/>
          <w:spacing w:val="-25"/>
          <w:w w:val="115"/>
          <w:sz w:val="15"/>
        </w:rPr>
        <w:t> </w:t>
      </w:r>
      <w:r>
        <w:rPr>
          <w:spacing w:val="-1"/>
          <w:w w:val="115"/>
          <w:sz w:val="15"/>
        </w:rPr>
        <w:t>)</w:t>
      </w:r>
      <w:r>
        <w:rPr>
          <w:spacing w:val="-14"/>
          <w:w w:val="115"/>
          <w:sz w:val="15"/>
        </w:rPr>
        <w:t> </w:t>
      </w:r>
      <w:r>
        <w:rPr>
          <w:rFonts w:ascii="MathJax_Main" w:hAnsi="MathJax_Main"/>
          <w:spacing w:val="-1"/>
          <w:w w:val="115"/>
          <w:position w:val="4"/>
          <w:sz w:val="21"/>
        </w:rPr>
        <w:t>=</w:t>
      </w:r>
      <w:r>
        <w:rPr>
          <w:rFonts w:ascii="MathJax_Main" w:hAnsi="MathJax_Main"/>
          <w:spacing w:val="-14"/>
          <w:w w:val="115"/>
          <w:position w:val="4"/>
          <w:sz w:val="21"/>
        </w:rPr>
        <w:t> </w:t>
      </w:r>
      <w:r>
        <w:rPr>
          <w:rFonts w:ascii="DejaVu Sans" w:hAnsi="DejaVu Sans"/>
          <w:i/>
          <w:spacing w:val="-1"/>
          <w:w w:val="115"/>
          <w:position w:val="4"/>
          <w:sz w:val="21"/>
        </w:rPr>
        <w:t>⊥</w:t>
      </w:r>
      <w:r>
        <w:rPr>
          <w:rFonts w:ascii="LM Sans 8" w:hAnsi="LM Sans 8"/>
          <w:spacing w:val="-1"/>
          <w:w w:val="115"/>
          <w:sz w:val="15"/>
        </w:rPr>
        <w:t>codom</w:t>
      </w:r>
      <w:r>
        <w:rPr>
          <w:spacing w:val="-1"/>
          <w:w w:val="115"/>
          <w:sz w:val="15"/>
        </w:rPr>
        <w:t>(</w:t>
      </w:r>
      <w:r>
        <w:rPr>
          <w:rFonts w:ascii="Georgia" w:hAnsi="Georgia"/>
          <w:i/>
          <w:spacing w:val="-1"/>
          <w:w w:val="115"/>
          <w:sz w:val="15"/>
        </w:rPr>
        <w:t>f</w:t>
      </w:r>
      <w:r>
        <w:rPr>
          <w:rFonts w:ascii="Georgia" w:hAnsi="Georgia"/>
          <w:i/>
          <w:spacing w:val="-25"/>
          <w:w w:val="115"/>
          <w:sz w:val="15"/>
        </w:rPr>
        <w:t> </w:t>
      </w:r>
      <w:r>
        <w:rPr>
          <w:spacing w:val="-1"/>
          <w:w w:val="115"/>
          <w:sz w:val="15"/>
        </w:rPr>
        <w:t>)</w:t>
      </w:r>
      <w:r>
        <w:rPr>
          <w:spacing w:val="29"/>
          <w:w w:val="115"/>
          <w:sz w:val="15"/>
        </w:rPr>
        <w:t> </w:t>
      </w:r>
      <w:r>
        <w:rPr>
          <w:rFonts w:ascii="DejaVu Sans" w:hAnsi="DejaVu Sans"/>
          <w:i/>
          <w:spacing w:val="-1"/>
          <w:w w:val="115"/>
          <w:position w:val="4"/>
          <w:sz w:val="21"/>
        </w:rPr>
        <w:t>⇐⇒</w:t>
      </w:r>
      <w:r>
        <w:rPr>
          <w:rFonts w:ascii="DejaVu Sans" w:hAnsi="DejaVu Sans"/>
          <w:i/>
          <w:spacing w:val="12"/>
          <w:w w:val="120"/>
          <w:position w:val="4"/>
          <w:sz w:val="21"/>
        </w:rPr>
        <w:t> </w:t>
      </w:r>
      <w:r>
        <w:rPr>
          <w:rFonts w:ascii="Liberation Serif" w:hAnsi="Liberation Serif"/>
          <w:i/>
          <w:spacing w:val="-1"/>
          <w:w w:val="120"/>
          <w:position w:val="4"/>
          <w:sz w:val="21"/>
        </w:rPr>
        <w:t>f</w:t>
      </w:r>
      <w:r>
        <w:rPr>
          <w:rFonts w:ascii="Liberation Serif" w:hAnsi="Liberation Serif"/>
          <w:i/>
          <w:spacing w:val="-10"/>
          <w:w w:val="120"/>
          <w:position w:val="4"/>
          <w:sz w:val="21"/>
        </w:rPr>
        <w:t> </w:t>
      </w:r>
      <w:r>
        <w:rPr>
          <w:rFonts w:ascii="DejaVu Sans" w:hAnsi="DejaVu Sans"/>
          <w:i/>
          <w:spacing w:val="-1"/>
          <w:w w:val="105"/>
          <w:position w:val="4"/>
          <w:sz w:val="21"/>
        </w:rPr>
        <w:t>◦</w:t>
      </w:r>
      <w:r>
        <w:rPr>
          <w:rFonts w:ascii="DejaVu Sans" w:hAnsi="DejaVu Sans"/>
          <w:i/>
          <w:spacing w:val="-23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spacing w:val="-1"/>
          <w:w w:val="115"/>
          <w:position w:val="4"/>
          <w:sz w:val="21"/>
        </w:rPr>
        <w:t>f</w:t>
      </w:r>
      <w:r>
        <w:rPr>
          <w:rFonts w:ascii="DejaVu Sans" w:hAnsi="DejaVu Sans"/>
          <w:i/>
          <w:spacing w:val="-1"/>
          <w:w w:val="115"/>
          <w:position w:val="13"/>
          <w:sz w:val="15"/>
        </w:rPr>
        <w:t>†</w:t>
      </w:r>
      <w:r>
        <w:rPr>
          <w:rFonts w:ascii="DejaVu Sans" w:hAnsi="DejaVu Sans"/>
          <w:i/>
          <w:spacing w:val="-3"/>
          <w:w w:val="115"/>
          <w:position w:val="13"/>
          <w:sz w:val="15"/>
        </w:rPr>
        <w:t> </w:t>
      </w:r>
      <w:r>
        <w:rPr>
          <w:rFonts w:ascii="MathJax_Main" w:hAnsi="MathJax_Main"/>
          <w:spacing w:val="-1"/>
          <w:w w:val="115"/>
          <w:position w:val="4"/>
          <w:sz w:val="21"/>
        </w:rPr>
        <w:t>=</w:t>
      </w:r>
      <w:r>
        <w:rPr>
          <w:rFonts w:ascii="MathJax_Main" w:hAnsi="MathJax_Main"/>
          <w:spacing w:val="-14"/>
          <w:w w:val="115"/>
          <w:position w:val="4"/>
          <w:sz w:val="21"/>
        </w:rPr>
        <w:t> </w:t>
      </w:r>
      <w:r>
        <w:rPr>
          <w:rFonts w:ascii="MathJax_Main" w:hAnsi="MathJax_Main"/>
          <w:spacing w:val="-1"/>
          <w:w w:val="115"/>
          <w:position w:val="4"/>
          <w:sz w:val="21"/>
        </w:rPr>
        <w:t>1</w:t>
      </w:r>
      <w:r>
        <w:rPr>
          <w:rFonts w:ascii="LM Sans 8" w:hAnsi="LM Sans 8"/>
          <w:spacing w:val="-1"/>
          <w:w w:val="115"/>
          <w:sz w:val="15"/>
        </w:rPr>
        <w:t>codom</w:t>
      </w:r>
      <w:r>
        <w:rPr>
          <w:spacing w:val="-1"/>
          <w:w w:val="115"/>
          <w:sz w:val="15"/>
        </w:rPr>
        <w:t>(</w:t>
      </w:r>
      <w:r>
        <w:rPr>
          <w:rFonts w:ascii="Georgia" w:hAnsi="Georgia"/>
          <w:i/>
          <w:spacing w:val="-1"/>
          <w:w w:val="115"/>
          <w:sz w:val="15"/>
        </w:rPr>
        <w:t>f</w:t>
      </w:r>
      <w:r>
        <w:rPr>
          <w:rFonts w:ascii="Georgia" w:hAnsi="Georgia"/>
          <w:i/>
          <w:spacing w:val="-25"/>
          <w:w w:val="115"/>
          <w:sz w:val="15"/>
        </w:rPr>
        <w:t> </w:t>
      </w:r>
      <w:r>
        <w:rPr>
          <w:spacing w:val="-12"/>
          <w:w w:val="110"/>
          <w:sz w:val="15"/>
        </w:rPr>
        <w:t>)</w:t>
      </w:r>
    </w:p>
    <w:p>
      <w:pPr>
        <w:pStyle w:val="BodyText"/>
        <w:spacing w:line="266" w:lineRule="exact" w:before="57"/>
        <w:ind w:left="208" w:right="216"/>
        <w:jc w:val="both"/>
      </w:pPr>
      <w:r>
        <w:rPr/>
        <w:t>which expresses under which pure operations the maximally mixed state remains invariant,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particular</w:t>
      </w:r>
      <w:r>
        <w:rPr>
          <w:spacing w:val="36"/>
        </w:rPr>
        <w:t> </w:t>
      </w:r>
      <w:r>
        <w:rPr/>
        <w:t>including</w:t>
      </w:r>
      <w:r>
        <w:rPr>
          <w:spacing w:val="35"/>
        </w:rPr>
        <w:t> </w:t>
      </w:r>
      <w:r>
        <w:rPr/>
        <w:t>all</w:t>
      </w:r>
      <w:r>
        <w:rPr>
          <w:spacing w:val="36"/>
        </w:rPr>
        <w:t> </w:t>
      </w:r>
      <w:r>
        <w:rPr/>
        <w:t>unitary</w:t>
      </w:r>
      <w:r>
        <w:rPr>
          <w:spacing w:val="36"/>
        </w:rPr>
        <w:t> </w:t>
      </w:r>
      <w:r>
        <w:rPr/>
        <w:t>operations.</w:t>
      </w:r>
      <w:r>
        <w:rPr>
          <w:spacing w:val="80"/>
        </w:rPr>
        <w:t> </w:t>
      </w:r>
      <w:r>
        <w:rPr/>
        <w:t>Also,</w:t>
      </w:r>
      <w:r>
        <w:rPr>
          <w:spacing w:val="40"/>
        </w:rPr>
        <w:t> </w:t>
      </w:r>
      <w:r>
        <w:rPr/>
        <w:t>from</w:t>
      </w:r>
      <w:r>
        <w:rPr>
          <w:spacing w:val="36"/>
        </w:rPr>
        <w:t> </w:t>
      </w:r>
      <w:r>
        <w:rPr/>
        <w:t>naturality</w:t>
      </w:r>
      <w:r>
        <w:rPr>
          <w:spacing w:val="36"/>
        </w:rPr>
        <w:t> </w:t>
      </w:r>
      <w:r>
        <w:rPr/>
        <w:t>of </w:t>
      </w:r>
      <w:r>
        <w:rPr>
          <w:rFonts w:ascii="Liberation Serif" w:hAnsi="Liberation Serif"/>
          <w:i/>
          <w:w w:val="110"/>
        </w:rPr>
        <w:t>λ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subscript"/>
        </w:rPr>
        <w:t>A,B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A,B,C</w:t>
      </w:r>
      <w:r>
        <w:rPr>
          <w:rFonts w:ascii="Georgia" w:hAnsi="Georgia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their</w:t>
      </w:r>
      <w:r>
        <w:rPr>
          <w:w w:val="110"/>
          <w:vertAlign w:val="baseline"/>
        </w:rPr>
        <w:t> coherence,</w:t>
      </w:r>
      <w:r>
        <w:rPr>
          <w:w w:val="110"/>
          <w:vertAlign w:val="baseline"/>
        </w:rPr>
        <w:t> together</w:t>
      </w:r>
      <w:r>
        <w:rPr>
          <w:w w:val="110"/>
          <w:vertAlign w:val="baseline"/>
        </w:rPr>
        <w:t> with </w:t>
      </w:r>
      <w:r>
        <w:rPr>
          <w:rFonts w:ascii="DejaVu Sans" w:hAnsi="DejaVu Sans"/>
          <w:i/>
          <w:w w:val="110"/>
          <w:vertAlign w:val="baseline"/>
        </w:rPr>
        <w:t>⊥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DejaVu Sans" w:hAnsi="DejaVu Sans"/>
          <w:i/>
          <w:w w:val="110"/>
          <w:vertAlign w:val="subscript"/>
        </w:rPr>
        <w:t>⊗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DejaVu Sans" w:hAnsi="DejaVu Sans"/>
          <w:i/>
          <w:w w:val="110"/>
          <w:vertAlign w:val="baseline"/>
        </w:rPr>
        <w:t>⊥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⊗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⊥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◦</w:t>
      </w:r>
      <w:r>
        <w:rPr>
          <w:rFonts w:ascii="DejaVu Sans" w:hAnsi="DejaVu Sans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LM Roman 8" w:hAnsi="LM Roman 8"/>
          <w:w w:val="110"/>
          <w:vertAlign w:val="subscript"/>
        </w:rPr>
        <w:t>I</w:t>
      </w:r>
      <w:r>
        <w:rPr>
          <w:rFonts w:ascii="LM Roman 8" w:hAnsi="LM Roman 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DejaVu Sans" w:hAnsi="DejaVu Sans"/>
          <w:i/>
          <w:w w:val="110"/>
          <w:vertAlign w:val="baseline"/>
        </w:rPr>
        <w:t>⊥</w:t>
      </w:r>
      <w:r>
        <w:rPr>
          <w:rFonts w:ascii="LM Roman 8" w:hAnsi="LM Roman 8"/>
          <w:w w:val="110"/>
          <w:vertAlign w:val="subscript"/>
        </w:rPr>
        <w:t>I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 1</w:t>
      </w:r>
      <w:r>
        <w:rPr>
          <w:rFonts w:ascii="LM Roman 8" w:hAnsi="LM Roman 8"/>
          <w:w w:val="110"/>
          <w:vertAlign w:val="subscript"/>
        </w:rPr>
        <w:t>I</w:t>
      </w:r>
      <w:r>
        <w:rPr>
          <w:rFonts w:ascii="LM Roman 8" w:hAnsi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obtain</w:t>
      </w:r>
    </w:p>
    <w:p>
      <w:pPr>
        <w:tabs>
          <w:tab w:pos="2265" w:val="left" w:leader="none"/>
          <w:tab w:pos="4506" w:val="left" w:leader="none"/>
        </w:tabs>
        <w:spacing w:before="96"/>
        <w:ind w:left="5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0"/>
          <w:position w:val="4"/>
          <w:sz w:val="21"/>
        </w:rPr>
        <w:t>⊥</w:t>
      </w:r>
      <w:r>
        <w:rPr>
          <w:rFonts w:ascii="LM Roman 8" w:hAnsi="LM Roman 8"/>
          <w:w w:val="110"/>
          <w:position w:val="1"/>
          <w:sz w:val="15"/>
        </w:rPr>
        <w:t>I</w:t>
      </w:r>
      <w:r>
        <w:rPr>
          <w:rFonts w:ascii="DejaVu Sans" w:hAnsi="DejaVu Sans"/>
          <w:i/>
          <w:w w:val="110"/>
          <w:position w:val="1"/>
          <w:sz w:val="15"/>
        </w:rPr>
        <w:t>⊗</w:t>
      </w:r>
      <w:r>
        <w:rPr>
          <w:rFonts w:ascii="Georgia" w:hAnsi="Georgia"/>
          <w:i/>
          <w:w w:val="110"/>
          <w:position w:val="1"/>
          <w:sz w:val="15"/>
        </w:rPr>
        <w:t>A</w:t>
      </w:r>
      <w:r>
        <w:rPr>
          <w:rFonts w:ascii="Georgia" w:hAnsi="Georgia"/>
          <w:i/>
          <w:spacing w:val="4"/>
          <w:w w:val="110"/>
          <w:position w:val="1"/>
          <w:sz w:val="15"/>
        </w:rPr>
        <w:t> </w:t>
      </w:r>
      <w:r>
        <w:rPr>
          <w:w w:val="110"/>
          <w:position w:val="4"/>
          <w:sz w:val="21"/>
        </w:rPr>
        <w:t>=</w:t>
      </w:r>
      <w:r>
        <w:rPr>
          <w:spacing w:val="-14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λ</w:t>
      </w:r>
      <w:r>
        <w:rPr>
          <w:rFonts w:ascii="Georgia" w:hAnsi="Georgia"/>
          <w:i/>
          <w:w w:val="110"/>
          <w:position w:val="1"/>
          <w:sz w:val="15"/>
        </w:rPr>
        <w:t>A</w:t>
      </w:r>
      <w:r>
        <w:rPr>
          <w:rFonts w:ascii="Georgia" w:hAnsi="Georgia"/>
          <w:i/>
          <w:spacing w:val="2"/>
          <w:w w:val="110"/>
          <w:position w:val="1"/>
          <w:sz w:val="15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◦</w:t>
      </w:r>
      <w:r>
        <w:rPr>
          <w:rFonts w:ascii="DejaVu Sans" w:hAnsi="DejaVu Sans"/>
          <w:i/>
          <w:spacing w:val="-27"/>
          <w:w w:val="110"/>
          <w:position w:val="4"/>
          <w:sz w:val="21"/>
        </w:rPr>
        <w:t> </w:t>
      </w:r>
      <w:r>
        <w:rPr>
          <w:rFonts w:ascii="DejaVu Sans" w:hAnsi="DejaVu Sans"/>
          <w:i/>
          <w:spacing w:val="-5"/>
          <w:w w:val="110"/>
          <w:position w:val="4"/>
          <w:sz w:val="21"/>
        </w:rPr>
        <w:t>⊥</w:t>
      </w:r>
      <w:r>
        <w:rPr>
          <w:rFonts w:ascii="Georgia" w:hAnsi="Georgia"/>
          <w:i/>
          <w:spacing w:val="-5"/>
          <w:w w:val="110"/>
          <w:position w:val="1"/>
          <w:sz w:val="15"/>
        </w:rPr>
        <w:t>A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" w:hAnsi="DejaVu Sans"/>
          <w:i/>
          <w:w w:val="110"/>
          <w:position w:val="4"/>
          <w:sz w:val="21"/>
        </w:rPr>
        <w:t>⊥</w:t>
      </w:r>
      <w:r>
        <w:rPr>
          <w:rFonts w:ascii="Georgia" w:hAnsi="Georgia"/>
          <w:i/>
          <w:w w:val="110"/>
          <w:position w:val="1"/>
          <w:sz w:val="15"/>
        </w:rPr>
        <w:t>B</w:t>
      </w:r>
      <w:r>
        <w:rPr>
          <w:rFonts w:ascii="DejaVu Sans" w:hAnsi="DejaVu Sans"/>
          <w:i/>
          <w:w w:val="110"/>
          <w:position w:val="1"/>
          <w:sz w:val="15"/>
        </w:rPr>
        <w:t>⊗</w:t>
      </w:r>
      <w:r>
        <w:rPr>
          <w:rFonts w:ascii="Georgia" w:hAnsi="Georgia"/>
          <w:i/>
          <w:w w:val="110"/>
          <w:position w:val="1"/>
          <w:sz w:val="15"/>
        </w:rPr>
        <w:t>A</w:t>
      </w:r>
      <w:r>
        <w:rPr>
          <w:rFonts w:ascii="Georgia" w:hAnsi="Georgia"/>
          <w:i/>
          <w:spacing w:val="16"/>
          <w:w w:val="110"/>
          <w:position w:val="1"/>
          <w:sz w:val="15"/>
        </w:rPr>
        <w:t> </w:t>
      </w:r>
      <w:r>
        <w:rPr>
          <w:w w:val="110"/>
          <w:position w:val="4"/>
          <w:sz w:val="21"/>
        </w:rPr>
        <w:t>=</w:t>
      </w:r>
      <w:r>
        <w:rPr>
          <w:spacing w:val="-6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σ</w:t>
      </w:r>
      <w:r>
        <w:rPr>
          <w:rFonts w:ascii="Georgia" w:hAnsi="Georgia"/>
          <w:i/>
          <w:w w:val="110"/>
          <w:position w:val="1"/>
          <w:sz w:val="15"/>
        </w:rPr>
        <w:t>A,B</w:t>
      </w:r>
      <w:r>
        <w:rPr>
          <w:rFonts w:ascii="Georgia" w:hAnsi="Georgia"/>
          <w:i/>
          <w:spacing w:val="17"/>
          <w:w w:val="110"/>
          <w:position w:val="1"/>
          <w:sz w:val="15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◦</w:t>
      </w:r>
      <w:r>
        <w:rPr>
          <w:rFonts w:ascii="DejaVu Sans" w:hAnsi="DejaVu Sans"/>
          <w:i/>
          <w:spacing w:val="-26"/>
          <w:w w:val="110"/>
          <w:position w:val="4"/>
          <w:sz w:val="21"/>
        </w:rPr>
        <w:t> </w:t>
      </w:r>
      <w:r>
        <w:rPr>
          <w:rFonts w:ascii="DejaVu Sans" w:hAnsi="DejaVu Sans"/>
          <w:i/>
          <w:spacing w:val="-4"/>
          <w:w w:val="110"/>
          <w:position w:val="4"/>
          <w:sz w:val="21"/>
        </w:rPr>
        <w:t>⊥</w:t>
      </w:r>
      <w:r>
        <w:rPr>
          <w:rFonts w:ascii="Georgia" w:hAnsi="Georgia"/>
          <w:i/>
          <w:spacing w:val="-4"/>
          <w:w w:val="110"/>
          <w:position w:val="1"/>
          <w:sz w:val="15"/>
        </w:rPr>
        <w:t>A</w:t>
      </w:r>
      <w:r>
        <w:rPr>
          <w:rFonts w:ascii="DejaVu Sans" w:hAnsi="DejaVu Sans"/>
          <w:i/>
          <w:spacing w:val="-4"/>
          <w:w w:val="110"/>
          <w:position w:val="1"/>
          <w:sz w:val="15"/>
        </w:rPr>
        <w:t>⊗</w:t>
      </w:r>
      <w:r>
        <w:rPr>
          <w:rFonts w:ascii="Georgia" w:hAnsi="Georgia"/>
          <w:i/>
          <w:spacing w:val="-4"/>
          <w:w w:val="110"/>
          <w:position w:val="1"/>
          <w:sz w:val="15"/>
        </w:rPr>
        <w:t>B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DejaVu Sans" w:hAnsi="DejaVu Sans"/>
          <w:i/>
          <w:w w:val="110"/>
          <w:position w:val="4"/>
          <w:sz w:val="21"/>
        </w:rPr>
        <w:t>⊥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28"/>
          <w:w w:val="110"/>
          <w:sz w:val="15"/>
        </w:rPr>
        <w:t> </w:t>
      </w:r>
      <w:r>
        <w:rPr>
          <w:w w:val="110"/>
          <w:position w:val="4"/>
          <w:sz w:val="21"/>
        </w:rPr>
        <w:t>=</w:t>
      </w:r>
      <w:r>
        <w:rPr>
          <w:spacing w:val="-4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α</w:t>
      </w:r>
      <w:r>
        <w:rPr>
          <w:rFonts w:ascii="Georgia" w:hAnsi="Georgia"/>
          <w:i/>
          <w:w w:val="110"/>
          <w:position w:val="1"/>
          <w:sz w:val="15"/>
        </w:rPr>
        <w:t>A,B,C</w:t>
      </w:r>
      <w:r>
        <w:rPr>
          <w:rFonts w:ascii="Georgia" w:hAnsi="Georgia"/>
          <w:i/>
          <w:spacing w:val="23"/>
          <w:w w:val="110"/>
          <w:position w:val="1"/>
          <w:sz w:val="15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◦</w:t>
      </w:r>
      <w:r>
        <w:rPr>
          <w:rFonts w:ascii="DejaVu Sans" w:hAnsi="DejaVu Sans"/>
          <w:i/>
          <w:spacing w:val="-26"/>
          <w:w w:val="110"/>
          <w:position w:val="4"/>
          <w:sz w:val="21"/>
        </w:rPr>
        <w:t> </w:t>
      </w:r>
      <w:r>
        <w:rPr>
          <w:rFonts w:ascii="DejaVu Sans" w:hAnsi="DejaVu Sans"/>
          <w:i/>
          <w:w w:val="110"/>
          <w:position w:val="4"/>
          <w:sz w:val="21"/>
        </w:rPr>
        <w:t>⊥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DejaVu Sans" w:hAnsi="DejaVu Sans"/>
          <w:i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spacing w:val="-10"/>
          <w:w w:val="110"/>
          <w:position w:val="4"/>
          <w:sz w:val="21"/>
        </w:rPr>
        <w:t>.</w:t>
      </w:r>
    </w:p>
    <w:p>
      <w:pPr>
        <w:spacing w:before="78"/>
        <w:ind w:left="2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5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†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)-category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internal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trace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map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580" w:right="680"/>
        </w:sectPr>
      </w:pPr>
    </w:p>
    <w:p>
      <w:pPr>
        <w:spacing w:line="196" w:lineRule="auto" w:before="79"/>
        <w:ind w:left="171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1359620</wp:posOffset>
                </wp:positionH>
                <wp:positionV relativeFrom="paragraph">
                  <wp:posOffset>75467</wp:posOffset>
                </wp:positionV>
                <wp:extent cx="94615" cy="1358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461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5"/>
                              </w:rPr>
                              <w:t>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5674pt;margin-top:5.942334pt;width:7.45pt;height:10.7pt;mso-position-horizontal-relative:page;mso-position-vertical-relative:paragraph;z-index:1573990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5"/>
                        </w:rPr>
                        <w:t>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C</w:t>
      </w:r>
      <w:r>
        <w:rPr>
          <w:rFonts w:ascii="Georgia"/>
          <w:i/>
          <w:spacing w:val="40"/>
          <w:w w:val="120"/>
          <w:sz w:val="15"/>
        </w:rPr>
        <w:t> </w:t>
      </w:r>
      <w:r>
        <w:rPr>
          <w:rFonts w:ascii="Georgia"/>
          <w:i/>
          <w:spacing w:val="-4"/>
          <w:w w:val="120"/>
          <w:sz w:val="15"/>
        </w:rPr>
        <w:t>A,B</w:t>
      </w:r>
    </w:p>
    <w:p>
      <w:pPr>
        <w:spacing w:before="80"/>
        <w:ind w:left="36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b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::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λ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†</w:t>
      </w:r>
    </w:p>
    <w:p>
      <w:pPr>
        <w:pStyle w:val="ListParagraph"/>
        <w:numPr>
          <w:ilvl w:val="0"/>
          <w:numId w:val="3"/>
        </w:numPr>
        <w:tabs>
          <w:tab w:pos="227" w:val="left" w:leader="none"/>
        </w:tabs>
        <w:spacing w:line="240" w:lineRule="auto" w:before="84" w:after="0"/>
        <w:ind w:left="227" w:right="0" w:hanging="152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MathJax_Main" w:hAnsi="MathJax_Main"/>
          <w:spacing w:val="-11"/>
          <w:sz w:val="21"/>
        </w:rPr>
        <w:t>(</w:t>
      </w:r>
      <w:r>
        <w:rPr>
          <w:rFonts w:ascii="DejaVu Sans" w:hAnsi="DejaVu Sans"/>
          <w:i/>
          <w:spacing w:val="-11"/>
          <w:sz w:val="21"/>
        </w:rPr>
        <w:t>⊥</w:t>
      </w:r>
      <w:r>
        <w:rPr>
          <w:rFonts w:ascii="DejaVu Sans" w:hAnsi="DejaVu Sans"/>
          <w:i/>
          <w:spacing w:val="-11"/>
          <w:sz w:val="21"/>
          <w:vertAlign w:val="superscript"/>
        </w:rPr>
        <w:t>†</w:t>
      </w:r>
    </w:p>
    <w:p>
      <w:pPr>
        <w:spacing w:before="83"/>
        <w:ind w:left="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f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80" w:right="680"/>
          <w:cols w:num="4" w:equalWidth="0">
            <w:col w:w="2006" w:space="40"/>
            <w:col w:w="3329" w:space="39"/>
            <w:col w:w="549" w:space="39"/>
            <w:col w:w="2098"/>
          </w:cols>
        </w:sectPr>
      </w:pPr>
    </w:p>
    <w:p>
      <w:pPr>
        <w:spacing w:before="44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3734269</wp:posOffset>
                </wp:positionH>
                <wp:positionV relativeFrom="paragraph">
                  <wp:posOffset>-81449</wp:posOffset>
                </wp:positionV>
                <wp:extent cx="7874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36987pt;margin-top:-6.413316pt;width:6.2pt;height:7.75pt;mso-position-horizontal-relative:page;mso-position-vertical-relative:paragraph;z-index:-1617049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4108119</wp:posOffset>
                </wp:positionH>
                <wp:positionV relativeFrom="paragraph">
                  <wp:posOffset>-81449</wp:posOffset>
                </wp:positionV>
                <wp:extent cx="7493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473999pt;margin-top:-6.413316pt;width:5.9pt;height:7.75pt;mso-position-horizontal-relative:page;mso-position-vertical-relative:paragraph;z-index:-1616998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every</w:t>
      </w:r>
      <w:r>
        <w:rPr>
          <w:spacing w:val="23"/>
          <w:sz w:val="21"/>
        </w:rPr>
        <w:t> </w:t>
      </w:r>
      <w:r>
        <w:rPr>
          <w:sz w:val="21"/>
        </w:rPr>
        <w:t>three</w:t>
      </w:r>
      <w:r>
        <w:rPr>
          <w:spacing w:val="24"/>
          <w:sz w:val="21"/>
        </w:rPr>
        <w:t> </w:t>
      </w:r>
      <w:r>
        <w:rPr>
          <w:sz w:val="21"/>
        </w:rPr>
        <w:t>objects</w:t>
      </w:r>
      <w:r>
        <w:rPr>
          <w:spacing w:val="23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rFonts w:ascii="LM Roman 10"/>
          <w:i/>
          <w:sz w:val="21"/>
        </w:rPr>
        <w:t>full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internal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trace</w:t>
      </w:r>
      <w:r>
        <w:rPr>
          <w:rFonts w:ascii="LM Roman 10"/>
          <w:i/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map</w:t>
      </w:r>
    </w:p>
    <w:p>
      <w:pPr>
        <w:spacing w:before="37"/>
        <w:ind w:left="40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3847376</wp:posOffset>
                </wp:positionH>
                <wp:positionV relativeFrom="paragraph">
                  <wp:posOffset>146382</wp:posOffset>
                </wp:positionV>
                <wp:extent cx="7493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42993pt;margin-top:11.526184pt;width:5.9pt;height:7.75pt;mso-position-horizontal-relative:page;mso-position-vertical-relative:paragraph;z-index:-16169472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tr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ψ</w:t>
      </w:r>
    </w:p>
    <w:p>
      <w:pPr>
        <w:pStyle w:val="BodyText"/>
        <w:spacing w:before="99"/>
        <w:ind w:left="208"/>
      </w:pPr>
      <w:r>
        <w:rPr>
          <w:w w:val="105"/>
        </w:rPr>
        <w:t>for every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objects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spacing w:val="-5"/>
          <w:w w:val="105"/>
        </w:rPr>
        <w:t>B</w:t>
      </w:r>
      <w:r>
        <w:rPr>
          <w:spacing w:val="-5"/>
          <w:w w:val="105"/>
        </w:rPr>
        <w:t>.</w:t>
      </w:r>
    </w:p>
    <w:p>
      <w:pPr>
        <w:pStyle w:val="BodyText"/>
        <w:spacing w:line="259" w:lineRule="auto" w:before="175"/>
        <w:ind w:left="207" w:firstLine="317"/>
      </w:pPr>
      <w:r>
        <w:rPr/>
        <w:t>Somewhere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middle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partial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full</w:t>
      </w:r>
      <w:r>
        <w:rPr>
          <w:spacing w:val="33"/>
        </w:rPr>
        <w:t> </w:t>
      </w:r>
      <w:r>
        <w:rPr/>
        <w:t>trace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encounter the cases</w:t>
      </w:r>
    </w:p>
    <w:p>
      <w:pPr>
        <w:spacing w:line="179" w:lineRule="exact" w:before="22"/>
        <w:ind w:left="38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t</w:t>
      </w:r>
      <w:r>
        <w:rPr>
          <w:w w:val="105"/>
          <w:position w:val="3"/>
          <w:sz w:val="21"/>
        </w:rPr>
        <w:t>˜</w:t>
      </w:r>
      <w:r>
        <w:rPr>
          <w:rFonts w:ascii="LM Sans 10" w:hAnsi="LM Sans 1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f</w:t>
      </w:r>
    </w:p>
    <w:p>
      <w:pPr>
        <w:spacing w:after="0" w:line="179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spacing w:before="234"/>
        <w:ind w:left="208"/>
      </w:pPr>
      <w:r>
        <w:rPr>
          <w:spacing w:val="-5"/>
        </w:rPr>
        <w:t>and</w:t>
      </w:r>
    </w:p>
    <w:p>
      <w:pPr>
        <w:tabs>
          <w:tab w:pos="4104" w:val="left" w:leader="none"/>
        </w:tabs>
        <w:spacing w:line="163" w:lineRule="exact" w:before="0"/>
        <w:ind w:left="117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7"/>
        <w:rPr>
          <w:rFonts w:ascii="Georgia"/>
          <w:i/>
          <w:sz w:val="15"/>
        </w:rPr>
      </w:pPr>
    </w:p>
    <w:p>
      <w:pPr>
        <w:spacing w:line="179" w:lineRule="exact" w:before="0"/>
        <w:ind w:left="2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tr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(I</w:t>
      </w:r>
      <w:r>
        <w:rPr>
          <w:rFonts w:ascii="Liberation Serif" w:hAnsi="Liberation Serif"/>
          <w:i/>
          <w:w w:val="105"/>
          <w:sz w:val="21"/>
          <w:vertAlign w:val="baseline"/>
        </w:rPr>
        <w:t>,C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Ψ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179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591" w:space="866"/>
            <w:col w:w="6643"/>
          </w:cols>
        </w:sectPr>
      </w:pPr>
    </w:p>
    <w:p>
      <w:pPr>
        <w:tabs>
          <w:tab w:pos="5081" w:val="left" w:leader="none"/>
          <w:tab w:pos="5661" w:val="left" w:leader="none"/>
        </w:tabs>
        <w:spacing w:line="164" w:lineRule="exact" w:before="0"/>
        <w:ind w:left="18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spacing w:before="65"/>
        <w:ind w:left="2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7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a 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†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)-category</w:t>
      </w:r>
      <w:r>
        <w:rPr>
          <w:spacing w:val="1"/>
          <w:sz w:val="21"/>
        </w:rPr>
        <w:t> </w:t>
      </w:r>
      <w:r>
        <w:rPr>
          <w:sz w:val="21"/>
        </w:rPr>
        <w:t>define</w:t>
      </w:r>
      <w:r>
        <w:rPr>
          <w:spacing w:val="1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puriﬁcation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an operation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→</w:t>
      </w:r>
    </w:p>
    <w:p>
      <w:pPr>
        <w:spacing w:line="271" w:lineRule="exact" w:before="0"/>
        <w:ind w:left="2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4958727</wp:posOffset>
                </wp:positionH>
                <wp:positionV relativeFrom="paragraph">
                  <wp:posOffset>97107</wp:posOffset>
                </wp:positionV>
                <wp:extent cx="18605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86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450989pt;margin-top:7.646252pt;width:14.65pt;height:7.75pt;mso-position-horizontal-relative:page;mso-position-vertical-relative:paragraph;z-index:-16168960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pure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(i.e.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Sans 10" w:hAnsi="LM Sans 10"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BodyText"/>
        <w:spacing w:line="256" w:lineRule="auto" w:before="119"/>
        <w:ind w:left="208" w:right="215" w:firstLine="318"/>
        <w:jc w:val="both"/>
      </w:pPr>
      <w:r>
        <w:rPr/>
        <w:t>An</w:t>
      </w:r>
      <w:r>
        <w:rPr>
          <w:spacing w:val="40"/>
        </w:rPr>
        <w:t> </w:t>
      </w:r>
      <w:r>
        <w:rPr/>
        <w:t>operation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 w:hAnsi="LM Roman 10"/>
          <w:i/>
        </w:rPr>
        <w:t>puriﬁable </w:t>
      </w:r>
      <w:r>
        <w:rPr/>
        <w:t>if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admits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purification.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purifiable</w:t>
      </w:r>
      <w:r>
        <w:rPr>
          <w:spacing w:val="40"/>
        </w:rPr>
        <w:t> </w:t>
      </w:r>
      <w:r>
        <w:rPr/>
        <w:t>operation can (and usually does) admit many different purifications, even many different purifications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type.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special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purifications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purifications Ψ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32"/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of mixed states </w:t>
      </w:r>
      <w:r>
        <w:rPr>
          <w:rFonts w:ascii="Liberation Serif" w:hAnsi="Liberation Serif"/>
          <w:i/>
          <w:vertAlign w:val="baseline"/>
        </w:rPr>
        <w:t>ρ </w:t>
      </w:r>
      <w:r>
        <w:rPr>
          <w:spacing w:val="32"/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which play an important role in the standard quantum information theory literature.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spacing w:line="252" w:lineRule="auto" w:before="147"/>
        <w:ind w:left="321" w:right="103" w:firstLine="317"/>
        <w:jc w:val="both"/>
      </w:pPr>
      <w:r>
        <w:rPr/>
        <w:t>Next we generalize the canonical JSV-traces which exist in (</w:t>
      </w:r>
      <w:r>
        <w:rPr>
          <w:rFonts w:ascii="DejaVu Sans" w:hAnsi="DejaVu Sans"/>
          <w:i/>
        </w:rPr>
        <w:t>⊗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†</w:t>
      </w:r>
      <w:r>
        <w:rPr>
          <w:rFonts w:ascii="Liberation Serif" w:hAnsi="Liberation Serif"/>
          <w:i/>
        </w:rPr>
        <w:t>,</w:t>
      </w:r>
      <w:r>
        <w:rPr>
          <w:rFonts w:ascii="Arial" w:hAnsi="Arial"/>
          <w:spacing w:val="40"/>
        </w:rPr>
        <w:t> </w:t>
      </w:r>
      <w:r>
        <w:rPr/>
        <w:t>1</w:t>
      </w:r>
      <w:r>
        <w:rPr>
          <w:rFonts w:ascii="Arial" w:hAnsi="Arial"/>
        </w:rPr>
        <w:t>’</w:t>
      </w:r>
      <w:r>
        <w:rPr/>
        <w:t>)-categories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relaxing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unit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compactness</w:t>
      </w:r>
      <w:r>
        <w:rPr>
          <w:rFonts w:ascii="Arial" w:hAnsi="Arial"/>
          <w:spacing w:val="-16"/>
          <w:w w:val="110"/>
        </w:rPr>
        <w:t> </w:t>
      </w:r>
      <w:r>
        <w:rPr>
          <w:w w:val="145"/>
        </w:rPr>
        <w:t>1</w:t>
      </w:r>
      <w:r>
        <w:rPr>
          <w:rFonts w:ascii="Georgia" w:hAnsi="Georgia"/>
          <w:i/>
          <w:w w:val="145"/>
          <w:vertAlign w:val="subscript"/>
        </w:rPr>
        <w:t>A</w:t>
      </w:r>
      <w:r>
        <w:rPr>
          <w:rFonts w:ascii="Arial" w:hAnsi="Arial"/>
          <w:w w:val="145"/>
          <w:vertAlign w:val="baseline"/>
        </w:rPr>
        <w:t>’</w:t>
      </w:r>
      <w:r>
        <w:rPr>
          <w:rFonts w:ascii="Arial" w:hAnsi="Arial"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DejaVu Sans" w:hAnsi="DejaVu Sans"/>
          <w:i/>
          <w:w w:val="110"/>
          <w:vertAlign w:val="superscript"/>
        </w:rPr>
        <w:t>∗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vertAlign w:val="baseline"/>
        </w:rPr>
        <w:t>⊗</w:t>
      </w:r>
      <w:r>
        <w:rPr>
          <w:rFonts w:ascii="Liberation Serif" w:hAnsi="Liberation Serif"/>
          <w:i/>
          <w:spacing w:val="13"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name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rFonts w:ascii="Arial" w:hAnsi="Arial"/>
          <w:w w:val="145"/>
          <w:vertAlign w:val="baseline"/>
        </w:rPr>
        <w:t>’</w:t>
      </w:r>
      <w:r>
        <w:rPr>
          <w:rFonts w:ascii="Arial" w:hAnsi="Arial"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spacing w:val="13"/>
          <w:w w:val="110"/>
          <w:vertAlign w:val="baseline"/>
        </w:rPr>
        <w:t>⊗</w:t>
      </w:r>
      <w:r>
        <w:rPr>
          <w:rFonts w:ascii="Liberation Serif" w:hAnsi="Liberation Serif"/>
          <w:i/>
          <w:spacing w:val="13"/>
          <w:w w:val="110"/>
          <w:vertAlign w:val="baseline"/>
        </w:rPr>
        <w:t>A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vertAlign w:val="baseline"/>
        </w:rPr>
        <w:t>of arbitrary morphisms </w:t>
      </w:r>
      <w:r>
        <w:rPr>
          <w:rFonts w:ascii="Liberation Serif" w:hAnsi="Liberation Serif"/>
          <w:i/>
          <w:vertAlign w:val="baseline"/>
        </w:rPr>
        <w:t>f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→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or equivalently, by compactness, to arbitrary </w:t>
      </w:r>
      <w:r>
        <w:rPr>
          <w:w w:val="110"/>
          <w:vertAlign w:val="baseline"/>
        </w:rPr>
        <w:t>bipartite states Ψ : I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rFonts w:ascii="DejaVu Sans" w:hAnsi="DejaVu Sans"/>
          <w:i/>
          <w:w w:val="110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spacing w:before="136"/>
        <w:ind w:left="3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3"/>
          <w:sz w:val="21"/>
        </w:rPr>
        <w:t> </w:t>
      </w:r>
      <w:r>
        <w:rPr>
          <w:sz w:val="21"/>
        </w:rPr>
        <w:t>Given</w:t>
      </w:r>
      <w:r>
        <w:rPr>
          <w:spacing w:val="18"/>
          <w:sz w:val="21"/>
        </w:rPr>
        <w:t> </w:t>
      </w:r>
      <w:r>
        <w:rPr>
          <w:sz w:val="21"/>
        </w:rPr>
        <w:t>Ψ</w:t>
      </w:r>
      <w:r>
        <w:rPr>
          <w:spacing w:val="6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sz w:val="21"/>
        </w:rPr>
        <w:t>I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†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)-category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Ψ</w:t>
      </w:r>
      <w:r>
        <w:rPr>
          <w:rFonts w:ascii="LM Roman 10" w:hAnsi="LM Roman 10"/>
          <w:i/>
          <w:sz w:val="21"/>
        </w:rPr>
        <w:t>-trace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before="79"/>
        <w:ind w:left="745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Tr</w:t>
      </w:r>
      <w:r>
        <w:rPr>
          <w:w w:val="105"/>
          <w:sz w:val="21"/>
        </w:rPr>
        <w:t>(Ψ)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580" w:right="680"/>
        </w:sectPr>
      </w:pPr>
    </w:p>
    <w:p>
      <w:pPr>
        <w:spacing w:before="80"/>
        <w:ind w:left="23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2257374</wp:posOffset>
                </wp:positionH>
                <wp:positionV relativeFrom="paragraph">
                  <wp:posOffset>33572</wp:posOffset>
                </wp:positionV>
                <wp:extent cx="4699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46002pt;margin-top:2.643489pt;width:3.7pt;height:7.75pt;mso-position-horizontal-relative:page;mso-position-vertical-relative:paragraph;z-index:-1616844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3068142</wp:posOffset>
                </wp:positionH>
                <wp:positionV relativeFrom="paragraph">
                  <wp:posOffset>43478</wp:posOffset>
                </wp:positionV>
                <wp:extent cx="4699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85999pt;margin-top:3.423489pt;width:3.7pt;height:7.75pt;mso-position-horizontal-relative:page;mso-position-vertical-relative:paragraph;z-index:1574451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Georgia" w:hAnsi="Georgia"/>
          <w:i/>
          <w:w w:val="110"/>
          <w:position w:val="-6"/>
          <w:sz w:val="15"/>
        </w:rPr>
        <w:t>E</w:t>
      </w:r>
      <w:r>
        <w:rPr>
          <w:rFonts w:ascii="LM Roman 7" w:hAnsi="LM Roman 7"/>
          <w:i/>
          <w:w w:val="110"/>
          <w:position w:val="-2"/>
          <w:sz w:val="11"/>
        </w:rPr>
        <w:t>'</w:t>
      </w:r>
      <w:r>
        <w:rPr>
          <w:rFonts w:ascii="LM Roman 7" w:hAnsi="LM Roman 7"/>
          <w:i/>
          <w:spacing w:val="9"/>
          <w:w w:val="110"/>
          <w:position w:val="-2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w w:val="110"/>
          <w:sz w:val="21"/>
        </w:rPr>
        <w:t>(Ψ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3"/>
          <w:w w:val="110"/>
          <w:position w:val="1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168" w:val="left" w:leader="none"/>
        </w:tabs>
        <w:spacing w:line="240" w:lineRule="auto" w:before="80" w:after="0"/>
        <w:ind w:left="168" w:right="0" w:hanging="152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MathJax_Main" w:hAnsi="MathJax_Main"/>
          <w:w w:val="105"/>
          <w:sz w:val="21"/>
        </w:rPr>
        <w:t>(1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(Ψ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4325" w:space="40"/>
            <w:col w:w="3735"/>
          </w:cols>
        </w:sectPr>
      </w:pPr>
    </w:p>
    <w:p>
      <w:pPr>
        <w:pStyle w:val="BodyText"/>
        <w:spacing w:before="9"/>
        <w:rPr>
          <w:rFonts w:ascii="Liberation Serif"/>
          <w:i/>
        </w:rPr>
      </w:pPr>
    </w:p>
    <w:p>
      <w:pPr>
        <w:pStyle w:val="BodyText"/>
        <w:spacing w:line="252" w:lineRule="auto" w:before="1"/>
        <w:ind w:left="321" w:right="105" w:firstLine="317"/>
        <w:jc w:val="both"/>
      </w:pPr>
      <w:r>
        <w:rPr/>
        <w:t>Denote by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vertAlign w:val="baseline"/>
        </w:rPr>
        <w:t> 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the pure operation which is such that</w:t>
      </w:r>
      <w:r>
        <w:rPr>
          <w:rFonts w:ascii="Arial" w:hAnsi="Arial" w:cs="Arial" w:eastAsia="Arial"/>
          <w:spacing w:val="80"/>
          <w:w w:val="1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25"/>
          <w:vertAlign w:val="subscript"/>
        </w:rPr>
        <w:t>ρ</w:t>
      </w:r>
      <w:r>
        <w:rPr>
          <w:rFonts w:ascii="Arial" w:hAnsi="Arial" w:cs="Arial" w:eastAsia="Arial"/>
          <w:w w:val="125"/>
          <w:vertAlign w:val="baseline"/>
        </w:rPr>
        <w:t>’</w:t>
      </w:r>
      <w:r>
        <w:rPr>
          <w:rFonts w:ascii="Arial" w:hAnsi="Arial" w:cs="Arial" w:eastAsia="Arial"/>
          <w:spacing w:val="-7"/>
          <w:w w:val="125"/>
          <w:vertAlign w:val="baseline"/>
        </w:rPr>
        <w:t> </w:t>
      </w:r>
      <w:r>
        <w:rPr>
          <w:vertAlign w:val="baseline"/>
        </w:rPr>
        <w:t>= Ψ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 Ψ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purification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mixed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vertAlign w:val="baseline"/>
        </w:rPr>
        <w:t>Below</w:t>
      </w:r>
      <w:r>
        <w:rPr>
          <w:spacing w:val="27"/>
          <w:vertAlign w:val="baseline"/>
        </w:rPr>
        <w:t> </w:t>
      </w:r>
      <w:r>
        <w:rPr>
          <w:vertAlign w:val="baseline"/>
        </w:rPr>
        <w:t>read</w:t>
      </w:r>
      <w:r>
        <w:rPr>
          <w:spacing w:val="27"/>
          <w:vertAlign w:val="baseline"/>
        </w:rPr>
        <w:t> </w:t>
      </w:r>
      <w:r>
        <w:rPr>
          <w:vertAlign w:val="baseline"/>
        </w:rPr>
        <w:t>“</w:t>
      </w:r>
      <w:r>
        <w:rPr>
          <w:spacing w:val="-14"/>
          <w:vertAlign w:val="baseline"/>
        </w:rPr>
        <w:t> </w:t>
      </w:r>
      <w:r>
        <w:rPr>
          <w:vertAlign w:val="baseline"/>
        </w:rPr>
        <w:t>Ψ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vertAlign w:val="baseline"/>
        </w:rPr>
        <w:t>”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“some</w:t>
      </w:r>
      <w:r>
        <w:rPr>
          <w:spacing w:val="27"/>
          <w:vertAlign w:val="baseline"/>
        </w:rPr>
        <w:t> </w:t>
      </w:r>
      <w:r>
        <w:rPr>
          <w:vertAlign w:val="baseline"/>
        </w:rPr>
        <w:t>purification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”, with obvious analogue for “</w:t>
      </w:r>
      <w:r>
        <w:rPr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vertAlign w:val="baseline"/>
        </w:rPr>
        <w:t>”, to which we, in the vein of </w:t>
      </w:r>
      <w:r>
        <w:rPr>
          <w:rFonts w:ascii="DejaVu Sans" w:hAnsi="DejaVu Sans" w:cs="DejaVu Sans" w:eastAsia="DejaVu Sans"/>
          <w:i/>
          <w:iCs/>
          <w:vertAlign w:val="baseline"/>
        </w:rPr>
        <w:t>†</w:t>
      </w:r>
      <w:r>
        <w:rPr>
          <w:vertAlign w:val="baseline"/>
        </w:rPr>
        <w:t>-compactness, will also refer to as a purification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.</w:t>
      </w:r>
    </w:p>
    <w:p>
      <w:pPr>
        <w:pStyle w:val="BodyText"/>
        <w:spacing w:before="30"/>
        <w:ind w:left="639"/>
        <w:jc w:val="both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result</w:t>
      </w:r>
      <w:r>
        <w:rPr>
          <w:spacing w:val="15"/>
        </w:rPr>
        <w:t> </w:t>
      </w:r>
      <w:r>
        <w:rPr/>
        <w:t>provides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physical</w:t>
      </w:r>
      <w:r>
        <w:rPr>
          <w:spacing w:val="15"/>
        </w:rPr>
        <w:t> </w:t>
      </w:r>
      <w:r>
        <w:rPr/>
        <w:t>interpretation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axiom</w:t>
      </w:r>
      <w:r>
        <w:rPr>
          <w:spacing w:val="15"/>
        </w:rPr>
        <w:t> </w:t>
      </w:r>
      <w:hyperlink w:history="true" w:anchor="_bookmark4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spacing w:line="216" w:lineRule="auto" w:before="170"/>
        <w:ind w:left="321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 the assumptions of Deﬁnition </w:t>
      </w:r>
      <w:hyperlink w:history="true" w:anchor="_bookmark3">
        <w:r>
          <w:rPr>
            <w:rFonts w:ascii="LM Roman 10" w:hAnsi="LM Roman 10"/>
            <w:i/>
            <w:color w:val="0000FF"/>
            <w:sz w:val="21"/>
          </w:rPr>
          <w:t>3.1</w:t>
        </w:r>
      </w:hyperlink>
      <w:r>
        <w:rPr>
          <w:rFonts w:ascii="LM Roman 10" w:hAnsi="LM Roman 10"/>
          <w:i/>
          <w:color w:val="0000FF"/>
          <w:sz w:val="21"/>
        </w:rPr>
        <w:t> </w:t>
      </w:r>
      <w:r>
        <w:rPr>
          <w:rFonts w:ascii="LM Roman 10" w:hAnsi="LM Roman 10"/>
          <w:i/>
          <w:sz w:val="21"/>
        </w:rPr>
        <w:t>the following are equiva-</w:t>
      </w:r>
      <w:r>
        <w:rPr>
          <w:rFonts w:ascii="LM Roman 10" w:hAnsi="LM Roman 10"/>
          <w:i/>
          <w:sz w:val="21"/>
        </w:rPr>
        <w:t> lent</w:t>
      </w:r>
      <w:r>
        <w:rPr>
          <w:rFonts w:ascii="LM Roman 10" w:hAnsi="LM Roman 10"/>
          <w:i/>
          <w:spacing w:val="-40"/>
          <w:sz w:val="21"/>
        </w:rPr>
        <w:t> </w:t>
      </w:r>
      <w:r>
        <w:rPr>
          <w:sz w:val="21"/>
        </w:rPr>
        <w:t>:</w:t>
      </w:r>
    </w:p>
    <w:p>
      <w:pPr>
        <w:pStyle w:val="ListParagraph"/>
        <w:numPr>
          <w:ilvl w:val="1"/>
          <w:numId w:val="2"/>
        </w:numPr>
        <w:tabs>
          <w:tab w:pos="768" w:val="left" w:leader="none"/>
        </w:tabs>
        <w:spacing w:line="240" w:lineRule="auto" w:before="76" w:after="0"/>
        <w:ind w:left="768" w:right="0" w:hanging="2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axiom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MathJax_Main"/>
          <w:spacing w:val="-4"/>
          <w:sz w:val="21"/>
        </w:rPr>
        <w:t>(</w:t>
      </w:r>
      <w:hyperlink w:history="true" w:anchor="_bookmark4">
        <w:r>
          <w:rPr>
            <w:rFonts w:ascii="MathJax_Main"/>
            <w:color w:val="0000FF"/>
            <w:spacing w:val="-4"/>
            <w:sz w:val="21"/>
          </w:rPr>
          <w:t>2</w:t>
        </w:r>
      </w:hyperlink>
      <w:r>
        <w:rPr>
          <w:rFonts w:ascii="MathJax_Main"/>
          <w:spacing w:val="-4"/>
          <w:sz w:val="21"/>
        </w:rPr>
        <w:t>)</w:t>
      </w:r>
      <w:r>
        <w:rPr>
          <w:rFonts w:ascii="LM Roman 10"/>
          <w:i/>
          <w:spacing w:val="-4"/>
          <w:sz w:val="21"/>
        </w:rPr>
        <w:t>,</w:t>
      </w:r>
    </w:p>
    <w:p>
      <w:pPr>
        <w:pStyle w:val="ListParagraph"/>
        <w:numPr>
          <w:ilvl w:val="1"/>
          <w:numId w:val="2"/>
        </w:numPr>
        <w:tabs>
          <w:tab w:pos="767" w:val="left" w:leader="none"/>
        </w:tabs>
        <w:spacing w:line="240" w:lineRule="auto" w:before="39" w:after="0"/>
        <w:ind w:left="767" w:right="0" w:hanging="31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puriﬁable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have</w:t>
      </w:r>
    </w:p>
    <w:p>
      <w:pPr>
        <w:tabs>
          <w:tab w:pos="4670" w:val="left" w:leader="none"/>
          <w:tab w:pos="5929" w:val="left" w:leader="none"/>
        </w:tabs>
        <w:spacing w:line="41" w:lineRule="exact" w:before="51"/>
        <w:ind w:left="3671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†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position w:val="2"/>
          <w:sz w:val="15"/>
        </w:rPr>
        <w:t>†</w:t>
      </w:r>
      <w:r>
        <w:rPr>
          <w:rFonts w:ascii="DejaVu Sans" w:hAnsi="DejaVu Sans"/>
          <w:i/>
          <w:position w:val="2"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'</w:t>
      </w:r>
    </w:p>
    <w:p>
      <w:pPr>
        <w:spacing w:before="9"/>
        <w:ind w:left="309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position w:val="-4"/>
          <w:sz w:val="15"/>
          <w:szCs w:val="15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21"/>
          <w:w w:val="110"/>
          <w:position w:val="-4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w w:val="110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8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position w:val="-6"/>
          <w:sz w:val="15"/>
          <w:szCs w:val="15"/>
          <w:vertAlign w:val="baseline"/>
        </w:rPr>
        <w:t>ρ</w:t>
      </w:r>
      <w:r>
        <w:rPr>
          <w:rFonts w:ascii="LM Roman 7" w:hAnsi="LM Roman 7" w:cs="LM Roman 7" w:eastAsia="LM Roman 7"/>
          <w:i/>
          <w:iCs/>
          <w:w w:val="110"/>
          <w:position w:val="-2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67"/>
          <w:w w:val="150"/>
          <w:position w:val="-2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767" w:val="left" w:leader="none"/>
        </w:tabs>
        <w:spacing w:line="240" w:lineRule="auto" w:before="19" w:after="0"/>
        <w:ind w:left="767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puriﬁable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have</w:t>
      </w:r>
    </w:p>
    <w:p>
      <w:pPr>
        <w:spacing w:before="55"/>
        <w:ind w:left="316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4091736</wp:posOffset>
                </wp:positionH>
                <wp:positionV relativeFrom="paragraph">
                  <wp:posOffset>56899</wp:posOffset>
                </wp:positionV>
                <wp:extent cx="2857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8399pt;margin-top:4.480267pt;width:2.25pt;height:7.75pt;mso-position-horizontal-relative:page;mso-position-vertical-relative:paragraph;z-index:-1616793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Tr</w:t>
      </w:r>
      <w:r>
        <w:rPr>
          <w:w w:val="105"/>
          <w:sz w:val="21"/>
        </w:rPr>
        <w:t>(Ψ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</w:t>
      </w:r>
      <w:r>
        <w:rPr>
          <w:w w:val="105"/>
          <w:sz w:val="21"/>
          <w:vertAlign w:val="baseline"/>
        </w:rPr>
        <w:t>(Ψ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1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34"/>
        <w:rPr>
          <w:rFonts w:ascii="Liberation Serif"/>
          <w:i/>
        </w:rPr>
      </w:pPr>
    </w:p>
    <w:p>
      <w:pPr>
        <w:spacing w:before="0"/>
        <w:ind w:left="32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Proof:</w:t>
      </w:r>
      <w:r>
        <w:rPr>
          <w:b/>
          <w:b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ii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ii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⇔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iii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by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before="84"/>
        <w:ind w:left="12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1836343</wp:posOffset>
                </wp:positionH>
                <wp:positionV relativeFrom="paragraph">
                  <wp:posOffset>65764</wp:posOffset>
                </wp:positionV>
                <wp:extent cx="4699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593994pt;margin-top:5.178292pt;width:3.7pt;height:7.75pt;mso-position-horizontal-relative:page;mso-position-vertical-relative:paragraph;z-index:-1616742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2828670</wp:posOffset>
                </wp:positionH>
                <wp:positionV relativeFrom="paragraph">
                  <wp:posOffset>75670</wp:posOffset>
                </wp:positionV>
                <wp:extent cx="4699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29996pt;margin-top:5.958292pt;width:3.7pt;height:7.75pt;mso-position-horizontal-relative:page;mso-position-vertical-relative:paragraph;z-index:1574502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Tr</w:t>
      </w:r>
      <w:r>
        <w:rPr>
          <w:w w:val="105"/>
          <w:sz w:val="21"/>
        </w:rPr>
        <w:t>(Ψ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E</w:t>
      </w:r>
      <w:r>
        <w:rPr>
          <w:rFonts w:ascii="LM Roman 7" w:hAnsi="LM Roman 7"/>
          <w:i/>
          <w:w w:val="105"/>
          <w:position w:val="-2"/>
          <w:sz w:val="11"/>
          <w:vertAlign w:val="baseline"/>
        </w:rPr>
        <w:t>'</w:t>
      </w:r>
      <w:r>
        <w:rPr>
          <w:rFonts w:ascii="LM Roman 7" w:hAnsi="LM Roman 7"/>
          <w:i/>
          <w:spacing w:val="19"/>
          <w:w w:val="105"/>
          <w:position w:val="-2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30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1</w:t>
      </w:r>
      <w:r>
        <w:rPr>
          <w:rFonts w:ascii="Georgia" w:hAnsi="Georgia"/>
          <w:i/>
          <w:w w:val="135"/>
          <w:sz w:val="21"/>
          <w:vertAlign w:val="subscript"/>
        </w:rPr>
        <w:t>A</w:t>
      </w:r>
      <w:r>
        <w:rPr>
          <w:rFonts w:ascii="Arial" w:hAnsi="Arial"/>
          <w:w w:val="135"/>
          <w:sz w:val="21"/>
          <w:vertAlign w:val="baseline"/>
        </w:rPr>
        <w:t>’</w:t>
      </w:r>
      <w:r>
        <w:rPr>
          <w:rFonts w:ascii="Arial" w:hAnsi="Arial"/>
          <w:spacing w:val="-30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168" w:val="left" w:leader="none"/>
        </w:tabs>
        <w:spacing w:line="240" w:lineRule="auto" w:before="131" w:after="0"/>
        <w:ind w:left="168" w:right="0" w:hanging="152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MathJax_Main" w:hAnsi="MathJax_Main" w:cs="MathJax_Main" w:eastAsia="MathJax_Main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-38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17"/>
          <w:w w:val="9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17"/>
          <w:w w:val="90"/>
          <w:sz w:val="21"/>
          <w:szCs w:val="21"/>
          <w:vertAlign w:val="superscript"/>
        </w:rPr>
        <w:t>∗</w:t>
      </w:r>
    </w:p>
    <w:p>
      <w:pPr>
        <w:spacing w:before="13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spacing w:val="26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Arial" w:hAnsi="Arial"/>
          <w:w w:val="115"/>
          <w:sz w:val="21"/>
          <w:vertAlign w:val="baseline"/>
        </w:rPr>
        <w:t>’</w:t>
      </w:r>
      <w:r>
        <w:rPr>
          <w:rFonts w:ascii="Arial" w:hAnsi="Arial"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λ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E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580" w:right="680"/>
          <w:cols w:num="3" w:equalWidth="0">
            <w:col w:w="3948" w:space="40"/>
            <w:col w:w="1165" w:space="39"/>
            <w:col w:w="2908"/>
          </w:cols>
        </w:sectPr>
      </w:pPr>
    </w:p>
    <w:p>
      <w:pPr>
        <w:pStyle w:val="BodyText"/>
        <w:spacing w:line="108" w:lineRule="exact" w:before="125"/>
        <w:ind w:left="321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3475735</wp:posOffset>
                </wp:positionH>
                <wp:positionV relativeFrom="paragraph">
                  <wp:posOffset>-105442</wp:posOffset>
                </wp:positionV>
                <wp:extent cx="5397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79993pt;margin-top:-8.302580pt;width:4.25pt;height:7.75pt;mso-position-horizontal-relative:page;mso-position-vertical-relative:paragraph;z-index:-1616691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</w:rPr>
        <w:t>ϕ</w:t>
      </w:r>
    </w:p>
    <w:p>
      <w:pPr>
        <w:pStyle w:val="ListParagraph"/>
        <w:numPr>
          <w:ilvl w:val="1"/>
          <w:numId w:val="3"/>
        </w:numPr>
        <w:tabs>
          <w:tab w:pos="253" w:val="left" w:leader="none"/>
        </w:tabs>
        <w:spacing w:line="154" w:lineRule="exact" w:before="79" w:after="0"/>
        <w:ind w:left="253" w:right="0" w:hanging="152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Tr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(Ψ</w:t>
      </w:r>
      <w:r>
        <w:rPr>
          <w:rFonts w:ascii="MathJax_Main" w:hAnsi="MathJax_Main" w:cs="MathJax_Main" w:eastAsia="MathJax_Main"/>
          <w:spacing w:val="2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σ</w:t>
      </w:r>
    </w:p>
    <w:p>
      <w:pPr>
        <w:pStyle w:val="BodyText"/>
        <w:spacing w:line="154" w:lineRule="exact" w:before="79"/>
        <w:ind w:left="261"/>
      </w:pPr>
      <w:r>
        <w:rPr/>
        <w:br w:type="column"/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follows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LM Sans 10" w:hAnsi="LM Sans 10" w:cs="LM Sans 10" w:eastAsia="LM Sans 10"/>
          <w:w w:val="105"/>
        </w:rPr>
        <w:t>Tr</w:t>
      </w:r>
      <w:r>
        <w:rPr>
          <w:w w:val="105"/>
        </w:rPr>
        <w:t>(Ψ</w:t>
      </w:r>
      <w:r>
        <w:rPr>
          <w:spacing w:val="22"/>
          <w:w w:val="105"/>
        </w:rPr>
        <w:t> 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bijective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cor-</w:t>
      </w:r>
    </w:p>
    <w:p>
      <w:pPr>
        <w:spacing w:after="0" w:line="154" w:lineRule="exact"/>
        <w:sectPr>
          <w:type w:val="continuous"/>
          <w:pgSz w:w="9360" w:h="13610"/>
          <w:pgMar w:header="860" w:footer="0" w:top="900" w:bottom="280" w:left="580" w:right="680"/>
          <w:cols w:num="3" w:equalWidth="0">
            <w:col w:w="874" w:space="40"/>
            <w:col w:w="1602" w:space="39"/>
            <w:col w:w="5545"/>
          </w:cols>
        </w:sectPr>
      </w:pPr>
    </w:p>
    <w:p>
      <w:pPr>
        <w:tabs>
          <w:tab w:pos="1306" w:val="left" w:leader="none"/>
          <w:tab w:pos="2134" w:val="left" w:leader="none"/>
        </w:tabs>
        <w:spacing w:line="150" w:lineRule="exact" w:before="0"/>
        <w:ind w:left="87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50" w:lineRule="exact" w:before="0"/>
        <w:ind w:left="25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A,A</w:t>
      </w:r>
    </w:p>
    <w:p>
      <w:pPr>
        <w:tabs>
          <w:tab w:pos="1672" w:val="left" w:leader="none"/>
          <w:tab w:pos="2105" w:val="left" w:leader="none"/>
        </w:tabs>
        <w:spacing w:line="150" w:lineRule="exact" w:before="0"/>
        <w:ind w:left="8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after="0" w:line="15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80" w:right="680"/>
          <w:cols w:num="3" w:equalWidth="0">
            <w:col w:w="2219" w:space="40"/>
            <w:col w:w="588" w:space="1068"/>
            <w:col w:w="4185"/>
          </w:cols>
        </w:sectPr>
      </w:pPr>
    </w:p>
    <w:p>
      <w:pPr>
        <w:pStyle w:val="BodyText"/>
        <w:tabs>
          <w:tab w:pos="7826" w:val="left" w:leader="none"/>
        </w:tabs>
        <w:spacing w:before="16"/>
        <w:ind w:left="321"/>
        <w:jc w:val="both"/>
        <w:rPr>
          <w:rFonts w:ascii="Arial"/>
          <w:i/>
        </w:rPr>
      </w:pPr>
      <w:r>
        <w:rPr>
          <w:spacing w:val="-2"/>
        </w:rPr>
        <w:t>respondence.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41"/>
        <w:rPr>
          <w:rFonts w:ascii="Arial"/>
          <w:i/>
        </w:rPr>
      </w:pPr>
    </w:p>
    <w:p>
      <w:pPr>
        <w:pStyle w:val="BodyText"/>
        <w:spacing w:line="266" w:lineRule="exact"/>
        <w:ind w:left="321" w:right="105" w:firstLine="318"/>
        <w:jc w:val="both"/>
      </w:pPr>
      <w:bookmarkStart w:name="Properties of purifiable operations" w:id="10"/>
      <w:bookmarkEnd w:id="10"/>
      <w:r>
        <w:rPr/>
      </w:r>
      <w:r>
        <w:rPr>
          <w:w w:val="105"/>
        </w:rPr>
        <w:t>The</w:t>
      </w:r>
      <w:r>
        <w:rPr>
          <w:w w:val="105"/>
        </w:rPr>
        <w:t> last</w:t>
      </w:r>
      <w:r>
        <w:rPr>
          <w:w w:val="105"/>
        </w:rPr>
        <w:t> implication</w:t>
      </w:r>
      <w:r>
        <w:rPr>
          <w:w w:val="105"/>
        </w:rPr>
        <w:t> expresses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M Sans 10" w:hAnsi="LM Sans 10"/>
          <w:w w:val="105"/>
        </w:rPr>
        <w:t>Tr</w:t>
      </w:r>
      <w:r>
        <w:rPr>
          <w:w w:val="105"/>
        </w:rPr>
        <w:t>(Ψ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does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depend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particular </w:t>
      </w:r>
      <w:r>
        <w:rPr>
          <w:vertAlign w:val="baseline"/>
        </w:rPr>
        <w:t>choice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purification.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Schumacher’s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entanglement</w:t>
      </w:r>
      <w:r>
        <w:rPr>
          <w:rFonts w:ascii="LM Roman 10" w:hAnsi="LM Roman 10"/>
          <w:i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ﬁdelity</w:t>
      </w:r>
      <w:r>
        <w:rPr>
          <w:rFonts w:ascii="LM Roman 10" w:hAnsi="LM Roman 10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 a state </w:t>
      </w:r>
      <w:r>
        <w:rPr>
          <w:rFonts w:ascii="Liberation Serif" w:hAnsi="Liberation Serif"/>
          <w:i/>
          <w:w w:val="105"/>
          <w:vertAlign w:val="baseline"/>
        </w:rPr>
        <w:t>ρ </w:t>
      </w:r>
      <w:r>
        <w:rPr>
          <w:w w:val="105"/>
          <w:vertAlign w:val="baseline"/>
        </w:rPr>
        <w:t>with respect to channel/operation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in our language 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Tr</w:t>
      </w:r>
      <w:r>
        <w:rPr>
          <w:w w:val="105"/>
          <w:vertAlign w:val="baseline"/>
        </w:rPr>
        <w:t>(Ψ</w:t>
      </w:r>
      <w:r>
        <w:rPr>
          <w:rFonts w:ascii="Georgia" w:hAnsi="Georgia"/>
          <w:i/>
          <w:w w:val="105"/>
          <w:vertAlign w:val="subscript"/>
        </w:rPr>
        <w:t>ρ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“particular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details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purification </w:t>
      </w:r>
      <w:bookmarkStart w:name="_bookmark6" w:id="11"/>
      <w:bookmarkEnd w:id="11"/>
      <w:r>
        <w:rPr>
          <w:spacing w:val="-2"/>
          <w:w w:val="105"/>
          <w:vertAlign w:val="baseline"/>
        </w:rPr>
        <w:t>pr</w:t>
      </w:r>
      <w:r>
        <w:rPr>
          <w:spacing w:val="-2"/>
          <w:w w:val="105"/>
          <w:vertAlign w:val="baseline"/>
        </w:rPr>
        <w:t>ocess”.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purifiable</w:t>
      </w:r>
      <w:r>
        <w:rPr>
          <w:spacing w:val="-13"/>
        </w:rPr>
        <w:t> </w:t>
      </w:r>
      <w:r>
        <w:rPr>
          <w:spacing w:val="-2"/>
        </w:rPr>
        <w:t>operations</w:t>
      </w:r>
    </w:p>
    <w:p>
      <w:pPr>
        <w:pStyle w:val="BodyText"/>
        <w:spacing w:line="249" w:lineRule="auto" w:before="158"/>
        <w:ind w:left="321" w:right="107"/>
        <w:jc w:val="both"/>
      </w:pPr>
      <w:r>
        <w:rPr>
          <w:w w:val="105"/>
        </w:rPr>
        <w:t>Denote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b/>
          <w:w w:val="105"/>
        </w:rPr>
        <w:t>C</w:t>
      </w:r>
      <w:r>
        <w:rPr>
          <w:rFonts w:ascii="LM Sans 8" w:hAnsi="LM Sans 8"/>
          <w:w w:val="105"/>
          <w:vertAlign w:val="superscript"/>
        </w:rPr>
        <w:t>purif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‘(</w:t>
      </w:r>
      <w:r>
        <w:rPr>
          <w:rFonts w:ascii="DejaVu Sans" w:hAnsi="DejaVu Sans"/>
          <w:i/>
          <w:w w:val="105"/>
          <w:vertAlign w:val="baseline"/>
        </w:rPr>
        <w:t>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Arial" w:hAnsi="Arial"/>
          <w:spacing w:val="-5"/>
          <w:w w:val="105"/>
          <w:vertAlign w:val="baseline"/>
        </w:rPr>
        <w:t> </w:t>
      </w:r>
      <w:r>
        <w:rPr>
          <w:w w:val="120"/>
          <w:vertAlign w:val="baseline"/>
        </w:rPr>
        <w:t>1</w:t>
      </w:r>
      <w:r>
        <w:rPr>
          <w:rFonts w:ascii="Arial" w:hAnsi="Arial"/>
          <w:w w:val="120"/>
          <w:vertAlign w:val="baseline"/>
        </w:rPr>
        <w:t>’</w:t>
      </w:r>
      <w:r>
        <w:rPr>
          <w:rFonts w:ascii="Liberation Serif" w:hAnsi="Liberation Serif"/>
          <w:i/>
          <w:w w:val="120"/>
          <w:vertAlign w:val="baseline"/>
        </w:rPr>
        <w:t>,</w:t>
      </w:r>
      <w:r>
        <w:rPr>
          <w:rFonts w:ascii="Liberation Serif" w:hAnsi="Liberation Serif"/>
          <w:i/>
          <w:spacing w:val="-15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⊥</w:t>
      </w:r>
      <w:r>
        <w:rPr>
          <w:w w:val="105"/>
          <w:vertAlign w:val="baseline"/>
        </w:rPr>
        <w:t>)-category’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purifiable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Propo- sition </w:t>
      </w:r>
      <w:hyperlink w:history="true" w:anchor="_bookmark6">
        <w:r>
          <w:rPr>
            <w:color w:val="0000FF"/>
            <w:w w:val="105"/>
            <w:vertAlign w:val="baseline"/>
          </w:rPr>
          <w:t>4.1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below).</w:t>
      </w:r>
    </w:p>
    <w:p>
      <w:pPr>
        <w:spacing w:line="211" w:lineRule="auto" w:before="165"/>
        <w:ind w:left="321" w:right="10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a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†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-category </w:t>
      </w:r>
      <w:r>
        <w:rPr>
          <w:b/>
          <w:sz w:val="21"/>
        </w:rPr>
        <w:t>C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Arial" w:hAnsi="Arial"/>
          <w:spacing w:val="80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Arial" w:hAnsi="Arial"/>
          <w:w w:val="115"/>
          <w:sz w:val="21"/>
        </w:rPr>
        <w:t>’</w:t>
      </w:r>
      <w:r>
        <w:rPr>
          <w:rFonts w:ascii="LM Roman 10" w:hAnsi="LM Roman 10"/>
          <w:i/>
          <w:w w:val="115"/>
          <w:sz w:val="21"/>
        </w:rPr>
        <w:t>-</w:t>
      </w:r>
      <w:r>
        <w:rPr>
          <w:rFonts w:ascii="LM Roman 10" w:hAnsi="LM Roman 10"/>
          <w:i/>
          <w:sz w:val="21"/>
        </w:rPr>
        <w:t>structure of 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the </w:t>
      </w:r>
      <w:r>
        <w:rPr>
          <w:rFonts w:ascii="LM Roman 10" w:hAnsi="LM Roman 10"/>
          <w:i/>
          <w:sz w:val="21"/>
          <w:vertAlign w:val="baseline"/>
        </w:rPr>
        <w:t>fact</w:t>
      </w:r>
      <w:r>
        <w:rPr>
          <w:rFonts w:ascii="LM Roman 10" w:hAnsi="LM Roman 10"/>
          <w:i/>
          <w:sz w:val="21"/>
          <w:vertAlign w:val="baseline"/>
        </w:rPr>
        <w:t> that </w:t>
      </w:r>
      <w:r>
        <w:rPr>
          <w:b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satisﬁes the preparation-state agreement axiom lift to </w:t>
      </w:r>
      <w:r>
        <w:rPr>
          <w:b/>
          <w:sz w:val="21"/>
          <w:vertAlign w:val="baseline"/>
        </w:rPr>
        <w:t>C</w:t>
      </w:r>
      <w:r>
        <w:rPr>
          <w:rFonts w:ascii="LM Sans 8" w:hAnsi="LM Sans 8"/>
          <w:sz w:val="21"/>
          <w:vertAlign w:val="superscript"/>
        </w:rPr>
        <w:t>purif</w:t>
      </w:r>
      <w:r>
        <w:rPr>
          <w:rFonts w:ascii="LM Roman 10" w:hAnsi="LM Roman 10"/>
          <w:i/>
          <w:sz w:val="21"/>
          <w:vertAlign w:val="baseline"/>
        </w:rPr>
        <w:t>, which also</w:t>
      </w:r>
      <w:r>
        <w:rPr>
          <w:rFonts w:ascii="LM Roman 10" w:hAnsi="LM Roman 10"/>
          <w:i/>
          <w:sz w:val="21"/>
          <w:vertAlign w:val="baseline"/>
        </w:rPr>
        <w:t> inherits the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LM Roman 10" w:hAnsi="LM Roman 10"/>
          <w:i/>
          <w:sz w:val="21"/>
          <w:vertAlign w:val="baseline"/>
        </w:rPr>
        <w:t>-structure from </w:t>
      </w:r>
      <w:r>
        <w:rPr>
          <w:b/>
          <w:sz w:val="21"/>
          <w:vertAlign w:val="baseline"/>
        </w:rPr>
        <w:t>C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spacing w:before="143"/>
        <w:ind w:left="20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5256098</wp:posOffset>
                </wp:positionH>
                <wp:positionV relativeFrom="paragraph">
                  <wp:posOffset>1021542</wp:posOffset>
                </wp:positionV>
                <wp:extent cx="5270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865997pt;margin-top:80.436394pt;width:4.150pt;height:7.75pt;mso-position-horizontal-relative:page;mso-position-vertical-relative:paragraph;z-index:-1616384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Proof:</w:t>
      </w:r>
      <w:r>
        <w:rPr>
          <w:b/>
          <w:bCs/>
          <w:spacing w:val="40"/>
        </w:rPr>
        <w:t> </w:t>
      </w:r>
      <w:r>
        <w:rPr/>
        <w:t>One easily verifies that ‘purifiability’ is closed under </w:t>
      </w:r>
      <w:r>
        <w:rPr>
          <w:rFonts w:ascii="DejaVu Sans" w:hAnsi="DejaVu Sans" w:cs="DejaVu Sans" w:eastAsia="DejaVu Sans"/>
          <w:i/>
          <w:iCs/>
        </w:rPr>
        <w:t>◦</w:t>
      </w:r>
      <w:r>
        <w:rPr/>
        <w:t>, </w:t>
      </w:r>
      <w:r>
        <w:rPr>
          <w:rFonts w:ascii="DejaVu Sans" w:hAnsi="DejaVu Sans" w:cs="DejaVu Sans" w:eastAsia="DejaVu Sans"/>
          <w:i/>
          <w:iCs/>
        </w:rPr>
        <w:t>⊗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†</w:t>
      </w:r>
      <w:r>
        <w:rPr/>
        <w:t>, that operations in </w:t>
      </w:r>
      <w:r>
        <w:rPr>
          <w:b/>
          <w:bCs/>
        </w:rPr>
        <w:t>C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are trivially purifiable, and in particular that</w:t>
      </w:r>
      <w:r>
        <w:rPr>
          <w:rFonts w:ascii="Arial" w:hAnsi="Arial" w:cs="Arial" w:eastAsia="Arial"/>
          <w:spacing w:val="80"/>
          <w:w w:val="125"/>
          <w:vertAlign w:val="baseline"/>
        </w:rPr>
        <w:t> </w:t>
      </w:r>
      <w:r>
        <w:rPr>
          <w:w w:val="125"/>
          <w:vertAlign w:val="baseline"/>
        </w:rPr>
        <w:t>1</w:t>
      </w:r>
      <w:r>
        <w:rPr>
          <w:rFonts w:ascii="Georgia" w:hAnsi="Georgia" w:cs="Georgia" w:eastAsia="Georgia"/>
          <w:i/>
          <w:iCs/>
          <w:w w:val="125"/>
          <w:vertAlign w:val="subscript"/>
        </w:rPr>
        <w:t>A</w:t>
      </w:r>
      <w:r>
        <w:rPr>
          <w:rFonts w:ascii="Arial" w:hAnsi="Arial" w:cs="Arial" w:eastAsia="Arial"/>
          <w:w w:val="125"/>
          <w:vertAlign w:val="baseline"/>
        </w:rPr>
        <w:t>’</w:t>
      </w:r>
      <w:r>
        <w:rPr>
          <w:rFonts w:ascii="Arial" w:hAnsi="Arial" w:cs="Arial" w:eastAsia="Arial"/>
          <w:spacing w:val="-15"/>
          <w:w w:val="125"/>
          <w:vertAlign w:val="baseline"/>
        </w:rPr>
        <w:t> </w:t>
      </w:r>
      <w:r>
        <w:rPr>
          <w:vertAlign w:val="baseline"/>
        </w:rPr>
        <w:t>is a purification of </w:t>
      </w:r>
      <w:r>
        <w:rPr>
          <w:rFonts w:ascii="DejaVu Sans" w:hAnsi="DejaVu Sans" w:cs="DejaVu Sans" w:eastAsia="DejaVu Sans"/>
          <w:i/>
          <w:iCs/>
          <w:vertAlign w:val="baseline"/>
        </w:rPr>
        <w:t>⊥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only non-trivial part of the proof constitutes satisfaction of preparation-state</w:t>
      </w:r>
      <w:r>
        <w:rPr>
          <w:spacing w:val="30"/>
          <w:vertAlign w:val="baseline"/>
        </w:rPr>
        <w:t> </w:t>
      </w:r>
      <w:r>
        <w:rPr>
          <w:vertAlign w:val="baseline"/>
        </w:rPr>
        <w:t>agreement.</w:t>
      </w:r>
      <w:r>
        <w:rPr>
          <w:spacing w:val="76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show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1"/>
          <w:vertAlign w:val="baseline"/>
        </w:rPr>
        <w:t> </w:t>
      </w:r>
      <w:r>
        <w:rPr>
          <w:spacing w:val="21"/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vertAlign w:val="baseline"/>
        </w:rPr>
        <w:t>I</w:t>
      </w:r>
      <w:r>
        <w:rPr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position w:val="-4"/>
          <w:sz w:val="15"/>
          <w:szCs w:val="15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24"/>
          <w:position w:val="-4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(see</w:t>
      </w:r>
      <w:r>
        <w:rPr>
          <w:spacing w:val="18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12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purification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vertAlign w:val="baseline"/>
        </w:rPr>
        <w:t>) we</w:t>
      </w:r>
      <w:r>
        <w:rPr>
          <w:spacing w:val="11"/>
          <w:vertAlign w:val="baseline"/>
        </w:rPr>
        <w:t> </w:t>
      </w:r>
      <w:r>
        <w:rPr>
          <w:vertAlign w:val="baseline"/>
        </w:rPr>
        <w:t>have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rFonts w:ascii="DejaVu Sans" w:hAnsi="DejaVu Sans" w:cs="DejaVu Sans" w:eastAsia="DejaVu Sans"/>
          <w:i/>
          <w:iCs/>
          <w:spacing w:val="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6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3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8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purification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bscript"/>
        </w:rPr>
        <w:t>∗</w:t>
      </w:r>
      <w:r>
        <w:rPr>
          <w:rFonts w:ascii="DejaVu Sans" w:hAnsi="DejaVu Sans" w:cs="DejaVu Sans" w:eastAsia="DejaVu Sans"/>
          <w:i/>
          <w:iCs/>
          <w:spacing w:val="8"/>
          <w:vertAlign w:val="baseline"/>
        </w:rPr>
        <w:t> </w:t>
      </w:r>
      <w:r>
        <w:rPr>
          <w:vertAlign w:val="baseline"/>
        </w:rPr>
        <w:t>(resp.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3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pStyle w:val="BodyText"/>
        <w:spacing w:before="11"/>
        <w:ind w:left="208"/>
      </w:pPr>
      <w:r>
        <w:rPr/>
        <w:t>‘up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DejaVu Sans" w:hAnsi="DejaVu Sans"/>
          <w:i/>
        </w:rPr>
        <w:t>⊗</w:t>
      </w:r>
      <w:r>
        <w:rPr/>
        <w:t>-natural</w:t>
      </w:r>
      <w:r>
        <w:rPr>
          <w:spacing w:val="12"/>
        </w:rPr>
        <w:t> </w:t>
      </w:r>
      <w:r>
        <w:rPr/>
        <w:t>isomorphisms’.</w:t>
      </w:r>
      <w:r>
        <w:rPr>
          <w:spacing w:val="34"/>
        </w:rPr>
        <w:t> </w:t>
      </w:r>
      <w:r>
        <w:rPr/>
        <w:t>We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spacing w:before="144"/>
        <w:ind w:left="63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6"/>
          <w:sz w:val="21"/>
        </w:rPr>
        <w:t>ρ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ρ</w:t>
      </w:r>
      <w:r>
        <w:rPr>
          <w:rFonts w:ascii="DejaVu Sans" w:hAnsi="DejaVu Sans"/>
          <w:i/>
          <w:spacing w:val="-6"/>
          <w:sz w:val="21"/>
          <w:vertAlign w:val="subscript"/>
        </w:rPr>
        <w:t>∗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ρ</w:t>
      </w:r>
      <w:r>
        <w:rPr>
          <w:rFonts w:ascii="DejaVu Sans" w:hAnsi="DejaVu Sans"/>
          <w:i/>
          <w:spacing w:val="-6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ρ</w:t>
      </w:r>
      <w:r>
        <w:rPr>
          <w:rFonts w:ascii="DejaVu Sans" w:hAnsi="DejaVu Sans"/>
          <w:i/>
          <w:spacing w:val="-6"/>
          <w:sz w:val="21"/>
          <w:vertAlign w:val="superscript"/>
        </w:rPr>
        <w:t>'</w:t>
      </w:r>
      <w:r>
        <w:rPr>
          <w:rFonts w:ascii="DejaVu Sans" w:hAnsi="DejaVu Sans"/>
          <w:i/>
          <w:spacing w:val="-6"/>
          <w:position w:val="-4"/>
          <w:sz w:val="15"/>
          <w:vertAlign w:val="baseline"/>
        </w:rPr>
        <w:t>∗</w:t>
      </w:r>
    </w:p>
    <w:p>
      <w:pPr>
        <w:spacing w:before="42"/>
        <w:ind w:left="123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2874937</wp:posOffset>
                </wp:positionH>
                <wp:positionV relativeFrom="paragraph">
                  <wp:posOffset>19605</wp:posOffset>
                </wp:positionV>
                <wp:extent cx="1993264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9326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15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73001pt;margin-top:1.543701pt;width:156.950pt;height:7.75pt;mso-position-horizontal-relative:page;mso-position-vertical-relative:paragraph;z-index:-16163328" type="#_x0000_t202" id="docshape27" filled="false" stroked="false">
                <v:textbox inset="0,0,0,0">
                  <w:txbxContent>
                    <w:p>
                      <w:pPr>
                        <w:tabs>
                          <w:tab w:pos="306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15"/>
                        </w:rPr>
                        <w:t>†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2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∗</w:t>
      </w:r>
      <w:r>
        <w:rPr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∗</w:t>
      </w:r>
      <w:r>
        <w:rPr>
          <w:sz w:val="21"/>
          <w:szCs w:val="21"/>
          <w:vertAlign w:val="baseline"/>
        </w:rPr>
        <w:t>)</w:t>
      </w:r>
      <w:r>
        <w:rPr>
          <w:spacing w:val="32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32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5"/>
          <w:position w:val="1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∗</w:t>
      </w:r>
      <w:r>
        <w:rPr>
          <w:sz w:val="21"/>
          <w:szCs w:val="21"/>
          <w:vertAlign w:val="baseline"/>
        </w:rPr>
        <w:t>)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32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4"/>
          <w:position w:val="1"/>
          <w:sz w:val="11"/>
          <w:szCs w:val="1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bscript"/>
        </w:rPr>
        <w:t>∗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tabs>
          <w:tab w:pos="1088" w:val="left" w:leader="none"/>
          <w:tab w:pos="2345" w:val="left" w:leader="none"/>
          <w:tab w:pos="3538" w:val="left" w:leader="none"/>
        </w:tabs>
        <w:spacing w:line="41" w:lineRule="exact" w:before="50"/>
        <w:ind w:left="0" w:right="26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†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position w:val="2"/>
          <w:sz w:val="15"/>
        </w:rPr>
        <w:t>†</w:t>
      </w:r>
      <w:r>
        <w:rPr>
          <w:rFonts w:ascii="DejaVu Sans" w:hAnsi="DejaVu Sans"/>
          <w:i/>
          <w:position w:val="2"/>
          <w:sz w:val="15"/>
        </w:rPr>
        <w:tab/>
      </w:r>
      <w:r>
        <w:rPr>
          <w:rFonts w:ascii="DejaVu Sans" w:hAnsi="DejaVu Sans"/>
          <w:i/>
          <w:spacing w:val="-10"/>
          <w:position w:val="2"/>
          <w:sz w:val="15"/>
        </w:rPr>
        <w:t>†</w:t>
      </w:r>
      <w:r>
        <w:rPr>
          <w:rFonts w:ascii="DejaVu Sans" w:hAnsi="DejaVu Sans"/>
          <w:i/>
          <w:position w:val="2"/>
          <w:sz w:val="15"/>
        </w:rPr>
        <w:tab/>
      </w:r>
      <w:r>
        <w:rPr>
          <w:rFonts w:ascii="DejaVu Sans" w:hAnsi="DejaVu Sans"/>
          <w:i/>
          <w:spacing w:val="-10"/>
          <w:position w:val="2"/>
          <w:sz w:val="15"/>
        </w:rPr>
        <w:t>†</w:t>
      </w:r>
    </w:p>
    <w:p>
      <w:pPr>
        <w:spacing w:before="9"/>
        <w:ind w:left="120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ρ</w:t>
      </w:r>
      <w:r>
        <w:rPr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ρ</w:t>
      </w:r>
      <w:r>
        <w:rPr>
          <w:rFonts w:ascii="LM Roman 7" w:hAnsi="LM Roman 7" w:cs="LM Roman 7" w:eastAsia="LM Roman 7"/>
          <w:i/>
          <w:iCs/>
          <w:position w:val="-2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4"/>
          <w:position w:val="-2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∗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ρ</w:t>
      </w:r>
      <w:r>
        <w:rPr>
          <w:rFonts w:ascii="LM Roman 7" w:hAnsi="LM Roman 7" w:cs="LM Roman 7" w:eastAsia="LM Roman 7"/>
          <w:i/>
          <w:iCs/>
          <w:position w:val="-2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4"/>
          <w:position w:val="-2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LM Roman 7" w:hAnsi="LM Roman 7" w:cs="LM Roman 7" w:eastAsia="LM Roman 7"/>
          <w:i/>
          <w:iCs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33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  <w:vertAlign w:val="baseline"/>
        </w:rPr>
        <w:t>ρ</w:t>
      </w:r>
      <w:r>
        <w:rPr>
          <w:rFonts w:ascii="LM Roman 7" w:hAnsi="LM Roman 7" w:cs="LM Roman 7" w:eastAsia="LM Roman 7"/>
          <w:i/>
          <w:iCs/>
          <w:position w:val="-2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24"/>
          <w:position w:val="-2"/>
          <w:sz w:val="11"/>
          <w:szCs w:val="1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bscript"/>
        </w:rPr>
        <w:t>∗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580" w:right="680"/>
        </w:sectPr>
      </w:pPr>
    </w:p>
    <w:p>
      <w:pPr>
        <w:spacing w:line="112" w:lineRule="exact" w:before="89"/>
        <w:ind w:left="120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⇔</w:t>
      </w:r>
      <w:r>
        <w:rPr>
          <w:rFonts w:ascii="DejaVu Sans" w:hAnsi="DejaVu Sans" w:cs="DejaVu Sans" w:eastAsia="DejaVu Sans"/>
          <w:i/>
          <w:iCs/>
          <w:spacing w:val="-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1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†</w:t>
      </w:r>
      <w:r>
        <w:rPr>
          <w:rFonts w:ascii="DejaVu Sans" w:hAnsi="DejaVu Sans" w:cs="DejaVu Sans" w:eastAsia="DejaVu Sans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2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superscript"/>
        </w:rPr>
        <w:t>†</w:t>
      </w:r>
    </w:p>
    <w:p>
      <w:pPr>
        <w:spacing w:line="112" w:lineRule="exact" w:before="89"/>
        <w:ind w:left="16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⇔</w:t>
      </w:r>
      <w:r>
        <w:rPr>
          <w:rFonts w:ascii="DejaVu Sans" w:hAnsi="DejaVu Sans"/>
          <w:i/>
          <w:spacing w:val="5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ρ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spacing w:after="0" w:line="11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3049" w:space="40"/>
            <w:col w:w="5011"/>
          </w:cols>
        </w:sectPr>
      </w:pPr>
    </w:p>
    <w:p>
      <w:pPr>
        <w:tabs>
          <w:tab w:pos="2027" w:val="left" w:leader="none"/>
          <w:tab w:pos="2542" w:val="left" w:leader="none"/>
          <w:tab w:pos="2975" w:val="left" w:leader="none"/>
        </w:tabs>
        <w:spacing w:line="201" w:lineRule="auto" w:before="0"/>
        <w:ind w:left="1594" w:right="0" w:firstLine="0"/>
        <w:jc w:val="left"/>
        <w:rPr>
          <w:rFonts w:ascii="LM Roman 7" w:hAnsi="LM Roman 7"/>
          <w:i/>
          <w:sz w:val="11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position w:val="-1"/>
          <w:sz w:val="15"/>
        </w:rPr>
        <w:t>ρ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position w:val="-3"/>
          <w:sz w:val="15"/>
        </w:rPr>
        <w:t>ρ</w:t>
      </w:r>
      <w:r>
        <w:rPr>
          <w:rFonts w:ascii="LM Roman 7" w:hAnsi="LM Roman 7"/>
          <w:i/>
          <w:spacing w:val="-5"/>
          <w:position w:val="1"/>
          <w:sz w:val="11"/>
        </w:rPr>
        <w:t>'</w:t>
      </w:r>
    </w:p>
    <w:p>
      <w:pPr>
        <w:pStyle w:val="BodyText"/>
        <w:tabs>
          <w:tab w:pos="7713" w:val="left" w:leader="none"/>
        </w:tabs>
        <w:spacing w:line="252" w:lineRule="auto" w:before="57"/>
        <w:ind w:left="208" w:right="219"/>
        <w:jc w:val="both"/>
        <w:rPr>
          <w:rFonts w:ascii="Arial" w:hAnsi="Arial"/>
          <w:i/>
        </w:rPr>
      </w:pPr>
      <w:r>
        <w:rPr/>
        <w:t>by Proposition </w:t>
      </w:r>
      <w:hyperlink w:history="true" w:anchor="_bookmark5">
        <w:r>
          <w:rPr>
            <w:color w:val="0000FF"/>
          </w:rPr>
          <w:t>3.5</w:t>
        </w:r>
      </w:hyperlink>
      <w:r>
        <w:rPr/>
        <w:t>, bifunctoriality, preparation-state agreement for </w:t>
      </w:r>
      <w:r>
        <w:rPr>
          <w:b/>
        </w:rPr>
        <w:t>C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again Proposition </w:t>
      </w:r>
      <w:hyperlink w:history="true" w:anchor="_bookmark5">
        <w:r>
          <w:rPr>
            <w:color w:val="0000FF"/>
            <w:vertAlign w:val="baseline"/>
          </w:rPr>
          <w:t>3.5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respectively, what completes this proof.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5"/>
        <w:rPr>
          <w:rFonts w:ascii="Arial"/>
          <w:i/>
        </w:rPr>
      </w:pPr>
    </w:p>
    <w:p>
      <w:pPr>
        <w:pStyle w:val="BodyText"/>
        <w:spacing w:line="225" w:lineRule="auto"/>
        <w:ind w:left="208" w:right="219" w:firstLine="317"/>
        <w:jc w:val="both"/>
      </w:pPr>
      <w:r>
        <w:rPr/>
        <w:t>Since</w:t>
      </w:r>
      <w:r>
        <w:rPr>
          <w:spacing w:val="40"/>
        </w:rPr>
        <w:t> </w:t>
      </w:r>
      <w:r>
        <w:rPr>
          <w:rFonts w:ascii="LM Sans 10" w:hAnsi="LM Sans 10"/>
        </w:rPr>
        <w:t>Tr</w:t>
      </w:r>
      <w:r>
        <w:rPr/>
        <w:t>(Ψ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depend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purification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it by</w:t>
      </w:r>
      <w:r>
        <w:rPr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Tr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More</w:t>
      </w:r>
      <w:r>
        <w:rPr>
          <w:spacing w:val="25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27"/>
          <w:vertAlign w:val="baseline"/>
        </w:rPr>
        <w:t> </w:t>
      </w:r>
      <w:r>
        <w:rPr>
          <w:vertAlign w:val="baseline"/>
        </w:rPr>
        <w:t>due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Arial" w:hAnsi="Arial"/>
          <w:w w:val="115"/>
          <w:vertAlign w:val="baseline"/>
        </w:rPr>
        <w:t>’</w:t>
      </w:r>
      <w:r>
        <w:rPr>
          <w:w w:val="115"/>
          <w:vertAlign w:val="baseline"/>
        </w:rPr>
        <w:t>-</w:t>
      </w:r>
      <w:r>
        <w:rPr>
          <w:vertAlign w:val="baseline"/>
        </w:rPr>
        <w:t>structure,</w:t>
      </w:r>
      <w:r>
        <w:rPr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any</w:t>
      </w:r>
      <w:r>
        <w:rPr>
          <w:spacing w:val="25"/>
          <w:vertAlign w:val="baseline"/>
        </w:rPr>
        <w:t> </w:t>
      </w:r>
      <w:r>
        <w:rPr>
          <w:vertAlign w:val="baseline"/>
        </w:rPr>
        <w:t>purifiable</w:t>
      </w:r>
      <w:r>
        <w:rPr>
          <w:spacing w:val="25"/>
          <w:vertAlign w:val="baseline"/>
        </w:rPr>
        <w:t> </w:t>
      </w:r>
      <w:r>
        <w:rPr>
          <w:vertAlign w:val="baseline"/>
        </w:rPr>
        <w:t>operation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mapping</w:t>
      </w:r>
    </w:p>
    <w:p>
      <w:pPr>
        <w:spacing w:before="100"/>
        <w:ind w:left="631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::</w:t>
      </w:r>
    </w:p>
    <w:p>
      <w:pPr>
        <w:spacing w:before="74"/>
        <w:ind w:left="323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3248520</wp:posOffset>
                </wp:positionH>
                <wp:positionV relativeFrom="paragraph">
                  <wp:posOffset>39613</wp:posOffset>
                </wp:positionV>
                <wp:extent cx="4699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89001pt;margin-top:3.119136pt;width:3.7pt;height:7.75pt;mso-position-horizontal-relative:page;mso-position-vertical-relative:paragraph;z-index:-1616281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7" w:hAnsi="LM Roman 7"/>
          <w:i/>
          <w:w w:val="105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3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66" w:lineRule="exact" w:before="123"/>
        <w:ind w:left="2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4755299</wp:posOffset>
                </wp:positionH>
                <wp:positionV relativeFrom="paragraph">
                  <wp:posOffset>690149</wp:posOffset>
                </wp:positionV>
                <wp:extent cx="7556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33014pt;margin-top:54.342514pt;width:5.95pt;height:7.75pt;mso-position-horizontal-relative:page;mso-position-vertical-relative:paragraph;z-index:-1616230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2"/>
      <w:bookmarkEnd w:id="12"/>
      <w:r>
        <w:rPr/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h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" w:hAnsi="DejaVu Sans"/>
          <w:i/>
          <w:w w:val="105"/>
        </w:rPr>
        <w:t>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 any purification of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B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is well-defined.</w:t>
      </w:r>
      <w:r>
        <w:rPr>
          <w:spacing w:val="39"/>
          <w:w w:val="105"/>
        </w:rPr>
        <w:t> </w:t>
      </w:r>
      <w:r>
        <w:rPr>
          <w:w w:val="105"/>
        </w:rPr>
        <w:t>Recall from 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morphism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3"/>
          <w:w w:val="150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⊗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†</w:t>
      </w:r>
      <w:r>
        <w:rPr>
          <w:w w:val="105"/>
        </w:rPr>
        <w:t>)-category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rFonts w:ascii="LM Roman 10" w:hAnsi="LM Roman 10"/>
          <w:i/>
          <w:w w:val="105"/>
        </w:rPr>
        <w:t>positive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decomposes</w:t>
      </w:r>
      <w:r>
        <w:rPr>
          <w:spacing w:val="-7"/>
          <w:w w:val="105"/>
        </w:rPr>
        <w:t> </w:t>
      </w:r>
      <w:r>
        <w:rPr>
          <w:w w:val="105"/>
        </w:rPr>
        <w:t>as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some morphism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Denote all purifiable states of type I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bookmarkStart w:name="_bookmark7" w:id="13"/>
      <w:bookmarkEnd w:id="13"/>
      <w:r>
        <w:rPr>
          <w:rFonts w:ascii="Liberation Serif" w:hAnsi="Liberation Serif"/>
          <w:i/>
          <w:w w:val="123"/>
          <w:vertAlign w:val="baseline"/>
        </w:rPr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LM Sans 8" w:hAnsi="LM Sans 8"/>
          <w:w w:val="105"/>
          <w:vertAlign w:val="superscript"/>
        </w:rPr>
        <w:t>purif</w:t>
      </w:r>
      <w:r>
        <w:rPr>
          <w:w w:val="105"/>
          <w:vertAlign w:val="baseline"/>
        </w:rPr>
        <w:t>(I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4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LM Sans 8" w:hAnsi="LM Sans 8"/>
          <w:w w:val="105"/>
          <w:vertAlign w:val="superscript"/>
        </w:rPr>
        <w:t>pos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 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rFonts w:ascii="DejaVu Sans" w:hAnsi="DejaVu Sans"/>
          <w:i/>
          <w:spacing w:val="8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naturality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 pure operations.</w:t>
      </w:r>
    </w:p>
    <w:p>
      <w:pPr>
        <w:spacing w:line="216" w:lineRule="auto" w:before="216"/>
        <w:ind w:left="208" w:right="22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 4.2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Axiom </w:t>
      </w:r>
      <w:r>
        <w:rPr>
          <w:sz w:val="21"/>
        </w:rPr>
        <w:t>(</w:t>
      </w:r>
      <w:hyperlink w:history="true" w:anchor="_bookmark4">
        <w:r>
          <w:rPr>
            <w:color w:val="0000FF"/>
            <w:sz w:val="21"/>
          </w:rPr>
          <w:t>2</w:t>
        </w:r>
      </w:hyperlink>
      <w:r>
        <w:rPr>
          <w:sz w:val="21"/>
        </w:rPr>
        <w:t>) </w:t>
      </w:r>
      <w:r>
        <w:rPr>
          <w:rFonts w:ascii="LM Roman 10"/>
          <w:i/>
          <w:sz w:val="21"/>
        </w:rPr>
        <w:t>is equivalent to the existence of a monoidal natural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bijection</w:t>
      </w:r>
    </w:p>
    <w:p>
      <w:pPr>
        <w:spacing w:before="76"/>
        <w:ind w:left="40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2478239</wp:posOffset>
                </wp:positionH>
                <wp:positionV relativeFrom="paragraph">
                  <wp:posOffset>170916</wp:posOffset>
                </wp:positionV>
                <wp:extent cx="7556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36993pt;margin-top:13.458013pt;width:5.95pt;height:7.75pt;mso-position-horizontal-relative:page;mso-position-vertical-relative:paragraph;z-index:-1616179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5"/>
          <w:sz w:val="21"/>
        </w:rPr>
        <w:t>mix</w:t>
      </w:r>
      <w:r>
        <w:rPr>
          <w:rFonts w:ascii="LM Sans 10" w:hAnsi="LM Sans 10"/>
          <w:spacing w:val="-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5"/>
          <w:w w:val="115"/>
          <w:sz w:val="21"/>
        </w:rPr>
        <w:t> </w:t>
      </w:r>
      <w:r>
        <w:rPr>
          <w:b/>
          <w:w w:val="115"/>
          <w:sz w:val="21"/>
        </w:rPr>
        <w:t>C</w:t>
      </w:r>
      <w:r>
        <w:rPr>
          <w:rFonts w:ascii="LM Sans 8" w:hAnsi="LM Sans 8"/>
          <w:w w:val="115"/>
          <w:sz w:val="21"/>
          <w:vertAlign w:val="superscript"/>
        </w:rPr>
        <w:t>pos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" w:hAnsi="DejaVu Sans"/>
          <w:i/>
          <w:w w:val="115"/>
          <w:sz w:val="21"/>
          <w:vertAlign w:val="superscript"/>
        </w:rPr>
        <w:t>†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i/>
          <w:spacing w:val="47"/>
          <w:w w:val="115"/>
          <w:sz w:val="21"/>
          <w:vertAlign w:val="baseline"/>
        </w:rPr>
        <w:t>  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rFonts w:ascii="LM Roman 8" w:hAnsi="LM Roman 8"/>
          <w:spacing w:val="6"/>
          <w:w w:val="115"/>
          <w:sz w:val="21"/>
          <w:vertAlign w:val="baseline"/>
        </w:rPr>
        <w:t> </w:t>
      </w:r>
      <w:r>
        <w:rPr>
          <w:b/>
          <w:w w:val="115"/>
          <w:sz w:val="21"/>
          <w:vertAlign w:val="baseline"/>
        </w:rPr>
        <w:t>C</w:t>
      </w:r>
      <w:r>
        <w:rPr>
          <w:rFonts w:ascii="LM Sans 8" w:hAnsi="LM Sans 8"/>
          <w:w w:val="115"/>
          <w:sz w:val="21"/>
          <w:vertAlign w:val="superscript"/>
        </w:rPr>
        <w:t>purif</w:t>
      </w:r>
      <w:r>
        <w:rPr>
          <w:w w:val="115"/>
          <w:sz w:val="21"/>
          <w:vertAlign w:val="baseline"/>
        </w:rPr>
        <w:t>(I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before="91"/>
        <w:ind w:left="2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This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monoidal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natural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bijection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moreover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induces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commutation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5"/>
          <w:sz w:val="21"/>
        </w:rPr>
        <w:t>of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before="183"/>
        <w:ind w:left="970" w:right="0" w:firstLine="0"/>
        <w:jc w:val="left"/>
        <w:rPr>
          <w:sz w:val="21"/>
        </w:rPr>
      </w:pPr>
      <w:r>
        <w:rPr>
          <w:b/>
          <w:position w:val="-8"/>
          <w:sz w:val="21"/>
        </w:rPr>
        <w:t>C</w:t>
      </w:r>
      <w:r>
        <w:rPr>
          <w:rFonts w:ascii="LM Sans 8"/>
          <w:sz w:val="15"/>
        </w:rPr>
        <w:t>purif</w:t>
      </w:r>
      <w:r>
        <w:rPr>
          <w:rFonts w:ascii="LM Sans 8"/>
          <w:spacing w:val="-25"/>
          <w:sz w:val="15"/>
        </w:rPr>
        <w:t> </w:t>
      </w:r>
      <w:r>
        <w:rPr>
          <w:spacing w:val="-5"/>
          <w:position w:val="-8"/>
          <w:sz w:val="21"/>
        </w:rPr>
        <w:t>(I</w:t>
      </w:r>
    </w:p>
    <w:p>
      <w:pPr>
        <w:spacing w:line="240" w:lineRule="auto"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A</w:t>
      </w:r>
      <w:r>
        <w:rPr>
          <w:rFonts w:ascii="DejaVu Sans" w:hAnsi="DejaVu Sans"/>
          <w:i/>
          <w:spacing w:val="-12"/>
          <w:sz w:val="21"/>
          <w:vertAlign w:val="superscript"/>
        </w:rPr>
        <w:t>∗</w:t>
      </w:r>
    </w:p>
    <w:p>
      <w:pPr>
        <w:spacing w:line="240" w:lineRule="auto" w:before="8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16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position w:val="-8"/>
          <w:sz w:val="21"/>
        </w:rPr>
        <w:t>⊗</w:t>
      </w:r>
      <w:r>
        <w:rPr>
          <w:rFonts w:ascii="DejaVu Sans" w:hAnsi="DejaVu Sans"/>
          <w:i/>
          <w:spacing w:val="-15"/>
          <w:position w:val="-8"/>
          <w:sz w:val="21"/>
        </w:rPr>
        <w:t> </w:t>
      </w:r>
      <w:r>
        <w:rPr>
          <w:rFonts w:ascii="Liberation Serif" w:hAnsi="Liberation Serif"/>
          <w:i/>
          <w:position w:val="-8"/>
          <w:sz w:val="21"/>
        </w:rPr>
        <w:t>B</w:t>
      </w:r>
      <w:r>
        <w:rPr>
          <w:position w:val="-8"/>
          <w:sz w:val="21"/>
        </w:rPr>
        <w:t>) </w:t>
      </w:r>
      <w:r>
        <w:rPr>
          <w:rFonts w:ascii="DejaVu Sans" w:hAnsi="DejaVu Sans"/>
          <w:i/>
          <w:position w:val="-8"/>
          <w:sz w:val="21"/>
        </w:rPr>
        <w:t>×</w:t>
      </w:r>
      <w:r>
        <w:rPr>
          <w:rFonts w:ascii="DejaVu Sans" w:hAnsi="DejaVu Sans"/>
          <w:i/>
          <w:spacing w:val="-14"/>
          <w:position w:val="-8"/>
          <w:sz w:val="21"/>
        </w:rPr>
        <w:t> </w:t>
      </w:r>
      <w:r>
        <w:rPr>
          <w:b/>
          <w:spacing w:val="-2"/>
          <w:position w:val="-8"/>
          <w:sz w:val="21"/>
        </w:rPr>
        <w:t>C</w:t>
      </w:r>
      <w:r>
        <w:rPr>
          <w:rFonts w:ascii="LM Sans 8" w:hAnsi="LM Sans 8"/>
          <w:spacing w:val="-2"/>
          <w:sz w:val="15"/>
        </w:rPr>
        <w:t>purif</w:t>
      </w:r>
    </w:p>
    <w:p>
      <w:pPr>
        <w:spacing w:before="247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spacing w:line="240" w:lineRule="auto" w:before="3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16" w:right="0" w:firstLine="0"/>
        <w:jc w:val="left"/>
        <w:rPr>
          <w:sz w:val="21"/>
        </w:rPr>
      </w:pPr>
      <w:r>
        <w:rPr>
          <w:rFonts w:ascii="DejaVu Sans" w:hAnsi="DejaVu Sans"/>
          <w:i/>
          <w:w w:val="90"/>
          <w:sz w:val="21"/>
        </w:rPr>
        <w:t>⊗</w:t>
      </w:r>
      <w:r>
        <w:rPr>
          <w:rFonts w:ascii="DejaVu Sans" w:hAnsi="DejaVu Sans"/>
          <w:i/>
          <w:spacing w:val="-9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spacing w:before="97"/>
        <w:ind w:left="574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w w:val="110"/>
          <w:sz w:val="21"/>
          <w:vertAlign w:val="superscript"/>
        </w:rPr>
        <w:t>Δ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270"/>
          <w:position w:val="-9"/>
          <w:sz w:val="19"/>
          <w:vertAlign w:val="baseline"/>
        </w:rPr>
        <w:t>)</w:t>
      </w:r>
    </w:p>
    <w:p>
      <w:pPr>
        <w:spacing w:line="240" w:lineRule="auto" w:before="1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spacing w:before="0"/>
        <w:ind w:left="3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3145697</wp:posOffset>
                </wp:positionH>
                <wp:positionV relativeFrom="paragraph">
                  <wp:posOffset>133473</wp:posOffset>
                </wp:positionV>
                <wp:extent cx="7842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84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225" h="0">
                              <a:moveTo>
                                <a:pt x="0" y="0"/>
                              </a:moveTo>
                              <a:lnTo>
                                <a:pt x="7840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247.692688pt,10.509752pt" to="309.432298pt,10.5097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position w:val="-8"/>
          <w:sz w:val="21"/>
        </w:rPr>
        <w:t>C</w:t>
      </w:r>
      <w:r>
        <w:rPr>
          <w:rFonts w:ascii="LM Sans 8"/>
          <w:spacing w:val="-2"/>
          <w:sz w:val="15"/>
        </w:rPr>
        <w:t>purif</w:t>
      </w:r>
    </w:p>
    <w:p>
      <w:pPr>
        <w:spacing w:before="247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(I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1"/>
          <w:sz w:val="21"/>
        </w:rPr>
        <w:t>A</w:t>
      </w:r>
      <w:r>
        <w:rPr>
          <w:rFonts w:ascii="DejaVu Sans" w:hAnsi="DejaVu Sans"/>
          <w:i/>
          <w:spacing w:val="-11"/>
          <w:sz w:val="21"/>
          <w:vertAlign w:val="superscript"/>
        </w:rPr>
        <w:t>∗</w:t>
      </w:r>
    </w:p>
    <w:p>
      <w:pPr>
        <w:spacing w:line="240" w:lineRule="auto" w:before="3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0"/>
        <w:ind w:left="16" w:right="0" w:firstLine="0"/>
        <w:jc w:val="left"/>
        <w:rPr>
          <w:sz w:val="21"/>
        </w:rPr>
      </w:pPr>
      <w:r>
        <w:rPr>
          <w:rFonts w:ascii="DejaVu Sans" w:hAnsi="DejaVu Sans"/>
          <w:i/>
          <w:w w:val="90"/>
          <w:sz w:val="21"/>
        </w:rPr>
        <w:t>⊗</w:t>
      </w:r>
      <w:r>
        <w:rPr>
          <w:rFonts w:ascii="DejaVu Sans" w:hAnsi="DejaVu Sans"/>
          <w:i/>
          <w:spacing w:val="-9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80"/>
          <w:cols w:num="9" w:equalWidth="0">
            <w:col w:w="1643" w:space="0"/>
            <w:col w:w="336" w:space="39"/>
            <w:col w:w="1234" w:space="20"/>
            <w:col w:w="507" w:space="40"/>
            <w:col w:w="478" w:space="39"/>
            <w:col w:w="1333" w:space="40"/>
            <w:col w:w="531" w:space="20"/>
            <w:col w:w="495" w:space="40"/>
            <w:col w:w="1305"/>
          </w:cols>
        </w:sectPr>
      </w:pPr>
    </w:p>
    <w:p>
      <w:pPr>
        <w:pStyle w:val="BodyText"/>
        <w:spacing w:before="5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spacing w:before="116"/>
        <w:ind w:left="208"/>
      </w:pPr>
      <w:r>
        <w:rPr>
          <w:spacing w:val="-5"/>
        </w:rPr>
        <w:t>(5)</w:t>
      </w:r>
    </w:p>
    <w:p>
      <w:pPr>
        <w:spacing w:before="63"/>
        <w:ind w:left="2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Sans 10" w:hAnsi="LM Sans 10"/>
          <w:spacing w:val="-2"/>
          <w:w w:val="105"/>
          <w:sz w:val="21"/>
        </w:rPr>
        <w:t>mix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</w:p>
    <w:p>
      <w:pPr>
        <w:spacing w:line="176" w:lineRule="exact" w:before="158"/>
        <w:ind w:left="0" w:right="38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2040733</wp:posOffset>
                </wp:positionH>
                <wp:positionV relativeFrom="paragraph">
                  <wp:posOffset>-370789</wp:posOffset>
                </wp:positionV>
                <wp:extent cx="1270" cy="5842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58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4200">
                              <a:moveTo>
                                <a:pt x="0" y="5841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60.687714pt,16.803009pt" to="160.687714pt,-29.1960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63"/>
        <w:ind w:left="26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Sans 10" w:hAnsi="LM Sans 10"/>
          <w:spacing w:val="-2"/>
          <w:w w:val="105"/>
          <w:sz w:val="21"/>
        </w:rPr>
        <w:t>mix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</w:p>
    <w:p>
      <w:pPr>
        <w:spacing w:line="176" w:lineRule="exact" w:before="158"/>
        <w:ind w:left="20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4502025</wp:posOffset>
                </wp:positionH>
                <wp:positionV relativeFrom="paragraph">
                  <wp:posOffset>-370789</wp:posOffset>
                </wp:positionV>
                <wp:extent cx="1270" cy="5842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584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4200">
                              <a:moveTo>
                                <a:pt x="0" y="5841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54.490204pt,16.803009pt" to="354.490204pt,-29.1960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76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580" w:right="680"/>
          <w:cols w:num="3" w:equalWidth="0">
            <w:col w:w="520" w:space="1304"/>
            <w:col w:w="1044" w:space="3434"/>
            <w:col w:w="1798"/>
          </w:cols>
        </w:sectPr>
      </w:pPr>
    </w:p>
    <w:p>
      <w:pPr>
        <w:tabs>
          <w:tab w:pos="5226" w:val="left" w:leader="none"/>
        </w:tabs>
        <w:spacing w:line="193" w:lineRule="exact" w:before="8"/>
        <w:ind w:left="460" w:right="0" w:firstLine="0"/>
        <w:jc w:val="left"/>
        <w:rPr>
          <w:sz w:val="21"/>
        </w:rPr>
      </w:pPr>
      <w:r>
        <w:rPr>
          <w:b/>
          <w:sz w:val="21"/>
        </w:rPr>
        <w:t>C</w:t>
      </w:r>
      <w:r>
        <w:rPr>
          <w:rFonts w:ascii="LM Sans 8" w:hAnsi="LM Sans 8"/>
          <w:sz w:val="21"/>
          <w:vertAlign w:val="superscript"/>
        </w:rPr>
        <w:t>pos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LM Sans 8" w:hAnsi="LM Sans 8"/>
          <w:sz w:val="21"/>
          <w:vertAlign w:val="superscript"/>
        </w:rPr>
        <w:t>pos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> 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Times New Roman" w:hAnsi="Times New Roman"/>
          <w:w w:val="110"/>
          <w:position w:val="5"/>
          <w:sz w:val="19"/>
          <w:u w:val="single"/>
          <w:vertAlign w:val="baseline"/>
        </w:rPr>
        <w:t>)</w:t>
      </w:r>
      <w:r>
        <w:rPr>
          <w:rFonts w:ascii="Times New Roman" w:hAnsi="Times New Roman"/>
          <w:spacing w:val="23"/>
          <w:w w:val="110"/>
          <w:position w:val="5"/>
          <w:sz w:val="19"/>
          <w:u w:val="none"/>
          <w:vertAlign w:val="baseline"/>
        </w:rPr>
        <w:t> </w:t>
      </w:r>
      <w:r>
        <w:rPr>
          <w:b/>
          <w:w w:val="110"/>
          <w:sz w:val="21"/>
          <w:u w:val="none"/>
          <w:vertAlign w:val="baseline"/>
        </w:rPr>
        <w:t>C</w:t>
      </w:r>
      <w:r>
        <w:rPr>
          <w:rFonts w:ascii="LM Sans 8" w:hAnsi="LM Sans 8"/>
          <w:w w:val="110"/>
          <w:sz w:val="21"/>
          <w:u w:val="none"/>
          <w:vertAlign w:val="superscript"/>
        </w:rPr>
        <w:t>pos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C,</w:t>
      </w:r>
      <w:r>
        <w:rPr>
          <w:rFonts w:ascii="Liberation Serif" w:hAns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A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⊗</w:t>
      </w:r>
      <w:r>
        <w:rPr>
          <w:rFonts w:ascii="DejaVu Sans" w:hAnsi="DejaVu Sans"/>
          <w:i/>
          <w:spacing w:val="-27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C</w:t>
      </w:r>
      <w:r>
        <w:rPr>
          <w:spacing w:val="-5"/>
          <w:w w:val="110"/>
          <w:sz w:val="21"/>
          <w:u w:val="none"/>
          <w:vertAlign w:val="baseline"/>
        </w:rPr>
        <w:t>)</w:t>
      </w:r>
    </w:p>
    <w:p>
      <w:pPr>
        <w:spacing w:after="0" w:line="1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tabs>
          <w:tab w:pos="2937" w:val="left" w:leader="none"/>
        </w:tabs>
        <w:spacing w:line="161" w:lineRule="exact" w:before="0"/>
        <w:ind w:left="6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Σ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Σ</w:t>
      </w:r>
    </w:p>
    <w:p>
      <w:pPr>
        <w:spacing w:before="155"/>
        <w:ind w:left="2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</w:rPr>
        <w:t>♦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deﬁned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be</w:t>
      </w:r>
    </w:p>
    <w:p>
      <w:pPr>
        <w:tabs>
          <w:tab w:pos="977" w:val="left" w:leader="none"/>
        </w:tabs>
        <w:spacing w:line="267" w:lineRule="exact" w:before="0"/>
        <w:ind w:left="2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spacing w:val="-5"/>
          <w:w w:val="105"/>
          <w:sz w:val="21"/>
        </w:rPr>
        <w:t>−♦−</w:t>
      </w:r>
      <w:r>
        <w:rPr>
          <w:rFonts w:ascii="DejaVu Sans" w:hAnsi="DejaVu Sans"/>
          <w:i/>
          <w:sz w:val="21"/>
        </w:rPr>
        <w:tab/>
      </w:r>
      <w:r>
        <w:rPr>
          <w:rFonts w:ascii="LM Roman 8" w:hAnsi="LM Roman 8"/>
          <w:spacing w:val="-10"/>
          <w:w w:val="105"/>
          <w:sz w:val="21"/>
          <w:vertAlign w:val="superscript"/>
        </w:rPr>
        <w:t>Σ</w:t>
      </w:r>
    </w:p>
    <w:p>
      <w:pPr>
        <w:spacing w:after="0" w:line="267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3097" w:space="1601"/>
            <w:col w:w="3402"/>
          </w:cols>
        </w:sectPr>
      </w:pPr>
    </w:p>
    <w:p>
      <w:pPr>
        <w:spacing w:before="171"/>
        <w:ind w:left="69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9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8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Arial" w:hAnsi="Arial"/>
          <w:spacing w:val="2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Arial" w:hAnsi="Arial"/>
          <w:w w:val="120"/>
          <w:sz w:val="21"/>
          <w:vertAlign w:val="baseline"/>
        </w:rPr>
        <w:t>’</w:t>
      </w:r>
      <w:r>
        <w:rPr>
          <w:rFonts w:ascii="LM Roman 7" w:hAnsi="LM Roman 7"/>
          <w:i/>
          <w:w w:val="120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13"/>
          <w:w w:val="12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superscript"/>
        </w:rPr>
        <w:t>†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9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Arial" w:hAnsi="Arial"/>
          <w:spacing w:val="2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Arial" w:hAnsi="Arial"/>
          <w:w w:val="120"/>
          <w:sz w:val="21"/>
          <w:vertAlign w:val="baseline"/>
        </w:rPr>
        <w:t>’</w:t>
      </w:r>
      <w:r>
        <w:rPr>
          <w:rFonts w:ascii="LM Roman 7" w:hAnsi="LM Roman 7"/>
          <w:i/>
          <w:w w:val="120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-12"/>
          <w:w w:val="12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∗</w:t>
      </w:r>
      <w:r>
        <w:rPr>
          <w:rFonts w:ascii="LM Roman 7" w:hAnsi="LM Roman 7"/>
          <w:i/>
          <w:spacing w:val="2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before="144"/>
        <w:ind w:left="321" w:right="0" w:firstLine="0"/>
        <w:jc w:val="left"/>
        <w:rPr>
          <w:sz w:val="21"/>
        </w:rPr>
      </w:pPr>
      <w:r>
        <w:rPr>
          <w:b/>
          <w:sz w:val="21"/>
        </w:rPr>
        <w:t>Proof:</w:t>
      </w:r>
      <w:r>
        <w:rPr>
          <w:b/>
          <w:spacing w:val="47"/>
          <w:sz w:val="21"/>
        </w:rPr>
        <w:t> </w:t>
      </w:r>
      <w:r>
        <w:rPr>
          <w:spacing w:val="-2"/>
          <w:sz w:val="21"/>
        </w:rPr>
        <w:t>Setting</w:t>
      </w:r>
    </w:p>
    <w:p>
      <w:pPr>
        <w:spacing w:line="240" w:lineRule="auto" w:before="2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mix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19"/>
          <w:w w:val="14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1"/>
        </w:rPr>
        <w:t>f</w:t>
      </w:r>
      <w:r>
        <w:rPr>
          <w:rFonts w:ascii="DejaVu Sans" w:hAnsi="DejaVu Sans"/>
          <w:i/>
          <w:spacing w:val="11"/>
          <w:w w:val="120"/>
          <w:sz w:val="21"/>
          <w:vertAlign w:val="superscript"/>
        </w:rPr>
        <w:t>†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4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LM Sans 8" w:hAnsi="LM Sans 8"/>
          <w:w w:val="105"/>
          <w:position w:val="-3"/>
          <w:sz w:val="15"/>
          <w:vertAlign w:val="baseline"/>
        </w:rPr>
        <w:t>dom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580" w:right="680"/>
          <w:cols w:num="2" w:equalWidth="0">
            <w:col w:w="1774" w:space="1031"/>
            <w:col w:w="5295"/>
          </w:cols>
        </w:sectPr>
      </w:pPr>
    </w:p>
    <w:p>
      <w:pPr>
        <w:pStyle w:val="BodyText"/>
        <w:spacing w:line="228" w:lineRule="auto" w:before="57"/>
        <w:ind w:left="3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1709216</wp:posOffset>
                </wp:positionH>
                <wp:positionV relativeFrom="paragraph">
                  <wp:posOffset>151269</wp:posOffset>
                </wp:positionV>
                <wp:extent cx="7556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84pt;margin-top:11.911023pt;width:5.95pt;height:7.75pt;mso-position-horizontal-relative:page;mso-position-vertical-relative:paragraph;z-index:-1615769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restriction to </w:t>
      </w:r>
      <w:r>
        <w:rPr>
          <w:b/>
        </w:rPr>
        <w:t>C</w:t>
      </w:r>
      <w:r>
        <w:rPr>
          <w:rFonts w:ascii="LM Sans 8"/>
          <w:vertAlign w:val="superscript"/>
        </w:rPr>
        <w:t>pos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assures totality, the forward implication of axiom (</w:t>
      </w:r>
      <w:hyperlink w:history="true" w:anchor="_bookmark4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</w:t>
      </w:r>
      <w:r>
        <w:rPr>
          <w:vertAlign w:val="baseline"/>
        </w:rPr>
        <w:t>assures well-definedness, the backward direction assures injectivity, restriction to </w:t>
      </w:r>
      <w:r>
        <w:rPr>
          <w:b/>
          <w:vertAlign w:val="baseline"/>
        </w:rPr>
        <w:t>C</w:t>
      </w:r>
      <w:r>
        <w:rPr>
          <w:rFonts w:ascii="LM Sans 8"/>
          <w:vertAlign w:val="superscript"/>
        </w:rPr>
        <w:t>purif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as- sures surjectivity, and monoidal naturality, i.e. commutation of</w:t>
      </w:r>
    </w:p>
    <w:p>
      <w:pPr>
        <w:spacing w:after="0" w:line="228" w:lineRule="auto"/>
        <w:jc w:val="both"/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before="10"/>
        <w:ind w:left="0" w:right="0" w:firstLine="0"/>
        <w:jc w:val="right"/>
        <w:rPr>
          <w:rFonts w:asci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2908594</wp:posOffset>
                </wp:positionH>
                <wp:positionV relativeFrom="paragraph">
                  <wp:posOffset>223307</wp:posOffset>
                </wp:positionV>
                <wp:extent cx="2012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08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768" from="229.023163pt,17.583282pt" to="244.836599pt,17.5832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2337892</wp:posOffset>
                </wp:positionH>
                <wp:positionV relativeFrom="paragraph">
                  <wp:posOffset>224253</wp:posOffset>
                </wp:positionV>
                <wp:extent cx="7556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85999pt;margin-top:17.657722pt;width:5.95pt;height:7.75pt;mso-position-horizontal-relative:page;mso-position-vertical-relative:paragraph;z-index:-1615718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4"/>
          <w:sz w:val="21"/>
        </w:rPr>
        <w:t>C</w:t>
      </w:r>
      <w:r>
        <w:rPr>
          <w:rFonts w:ascii="LM Sans 8"/>
          <w:w w:val="114"/>
          <w:sz w:val="21"/>
          <w:vertAlign w:val="superscript"/>
        </w:rPr>
        <w:t>pos</w:t>
      </w:r>
      <w:r>
        <w:rPr>
          <w:w w:val="114"/>
          <w:sz w:val="21"/>
          <w:vertAlign w:val="baseline"/>
        </w:rPr>
        <w:t>(</w:t>
      </w:r>
      <w:r>
        <w:rPr>
          <w:rFonts w:ascii="Liberation Serif"/>
          <w:i/>
          <w:w w:val="114"/>
          <w:sz w:val="21"/>
          <w:vertAlign w:val="baseline"/>
        </w:rPr>
        <w:t>A,</w:t>
      </w:r>
      <w:r>
        <w:rPr>
          <w:rFonts w:ascii="Liberation Serif"/>
          <w:i/>
          <w:spacing w:val="-24"/>
          <w:w w:val="114"/>
          <w:sz w:val="21"/>
          <w:vertAlign w:val="baseline"/>
        </w:rPr>
        <w:t> </w:t>
      </w:r>
      <w:r>
        <w:rPr>
          <w:rFonts w:ascii="Liberation Serif"/>
          <w:i/>
          <w:w w:val="114"/>
          <w:sz w:val="21"/>
          <w:vertAlign w:val="baseline"/>
        </w:rPr>
        <w:t>A</w:t>
      </w:r>
      <w:r>
        <w:rPr>
          <w:w w:val="114"/>
          <w:sz w:val="21"/>
          <w:vertAlign w:val="baseline"/>
        </w:rPr>
        <w:t>)</w:t>
      </w:r>
      <w:r>
        <w:rPr>
          <w:spacing w:val="51"/>
          <w:w w:val="114"/>
          <w:sz w:val="21"/>
          <w:vertAlign w:val="baseline"/>
        </w:rPr>
        <w:t> </w:t>
      </w:r>
      <w:r>
        <w:rPr>
          <w:rFonts w:ascii="LM Sans 10"/>
          <w:spacing w:val="24"/>
          <w:w w:val="63"/>
          <w:position w:val="15"/>
          <w:sz w:val="21"/>
          <w:vertAlign w:val="baseline"/>
        </w:rPr>
        <w:t>m</w:t>
      </w:r>
      <w:r>
        <w:rPr>
          <w:rFonts w:ascii="Times New Roman"/>
          <w:spacing w:val="-131"/>
          <w:w w:val="268"/>
          <w:position w:val="5"/>
          <w:sz w:val="19"/>
          <w:vertAlign w:val="baseline"/>
        </w:rPr>
        <w:t>)</w:t>
      </w:r>
      <w:r>
        <w:rPr>
          <w:rFonts w:ascii="LM Sans 10"/>
          <w:spacing w:val="44"/>
          <w:w w:val="63"/>
          <w:position w:val="15"/>
          <w:sz w:val="21"/>
          <w:vertAlign w:val="baseline"/>
        </w:rPr>
        <w:t>ix</w:t>
      </w:r>
    </w:p>
    <w:p>
      <w:pPr>
        <w:spacing w:before="160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2"/>
          <w:w w:val="105"/>
          <w:sz w:val="21"/>
        </w:rPr>
        <w:t>C</w:t>
      </w:r>
      <w:r>
        <w:rPr>
          <w:rFonts w:ascii="LM Sans 8"/>
          <w:spacing w:val="2"/>
          <w:w w:val="105"/>
          <w:sz w:val="21"/>
          <w:vertAlign w:val="superscript"/>
        </w:rPr>
        <w:t>purif</w:t>
      </w:r>
      <w:r>
        <w:rPr>
          <w:spacing w:val="2"/>
          <w:w w:val="105"/>
          <w:sz w:val="21"/>
          <w:vertAlign w:val="baseline"/>
        </w:rPr>
        <w:t>(I</w:t>
      </w:r>
      <w:r>
        <w:rPr>
          <w:rFonts w:ascii="Liberation Serif"/>
          <w:i/>
          <w:spacing w:val="2"/>
          <w:w w:val="105"/>
          <w:sz w:val="21"/>
          <w:vertAlign w:val="baseline"/>
        </w:rPr>
        <w:t>,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4351" w:space="40"/>
            <w:col w:w="3709"/>
          </w:cols>
        </w:sectPr>
      </w:pPr>
    </w:p>
    <w:p>
      <w:pPr>
        <w:pStyle w:val="BodyText"/>
        <w:spacing w:before="3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before="101"/>
        <w:ind w:left="0" w:right="265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2542789</wp:posOffset>
                </wp:positionH>
                <wp:positionV relativeFrom="paragraph">
                  <wp:posOffset>-123222</wp:posOffset>
                </wp:positionV>
                <wp:extent cx="1270" cy="55753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55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7530">
                              <a:moveTo>
                                <a:pt x="0" y="5575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00.219635pt,34.197642pt" to="200.219635pt,-9.702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90"/>
          <w:sz w:val="21"/>
        </w:rPr>
        <w:t>g</w:t>
      </w:r>
      <w:r>
        <w:rPr>
          <w:rFonts w:ascii="Liberation Serif" w:hAnsi="Liberation Serif"/>
          <w:i/>
          <w:spacing w:val="6"/>
          <w:w w:val="90"/>
          <w:sz w:val="21"/>
        </w:rPr>
        <w:t> </w:t>
      </w:r>
      <w:r>
        <w:rPr>
          <w:rFonts w:ascii="DejaVu Sans" w:hAnsi="DejaVu Sans"/>
          <w:i/>
          <w:spacing w:val="31"/>
          <w:w w:val="90"/>
          <w:sz w:val="21"/>
        </w:rPr>
        <w:t>◦−◦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90"/>
          <w:sz w:val="21"/>
        </w:rPr>
        <w:t>g</w:t>
      </w:r>
      <w:r>
        <w:rPr>
          <w:rFonts w:ascii="DejaVu Sans" w:hAnsi="DejaVu Sans"/>
          <w:i/>
          <w:spacing w:val="-5"/>
          <w:w w:val="90"/>
          <w:sz w:val="21"/>
          <w:vertAlign w:val="superscript"/>
        </w:rPr>
        <w:t>†</w:t>
      </w:r>
    </w:p>
    <w:p>
      <w:pPr>
        <w:spacing w:line="176" w:lineRule="exact" w:before="160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101"/>
        <w:ind w:left="136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◦− </w:t>
      </w:r>
    </w:p>
    <w:p>
      <w:pPr>
        <w:spacing w:line="199" w:lineRule="exact" w:before="137"/>
        <w:ind w:left="1301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3517339</wp:posOffset>
                </wp:positionH>
                <wp:positionV relativeFrom="paragraph">
                  <wp:posOffset>-352009</wp:posOffset>
                </wp:positionV>
                <wp:extent cx="1270" cy="55181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551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1815">
                              <a:moveTo>
                                <a:pt x="0" y="5515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76.955872pt,15.713806pt" to="276.955872pt,-27.7172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9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3619" w:space="40"/>
            <w:col w:w="4441"/>
          </w:cols>
        </w:sectPr>
      </w:pPr>
    </w:p>
    <w:p>
      <w:pPr>
        <w:spacing w:line="193" w:lineRule="exact" w:before="8"/>
        <w:ind w:left="287" w:right="0" w:firstLine="0"/>
        <w:jc w:val="center"/>
        <w:rPr>
          <w:sz w:val="21"/>
        </w:rPr>
      </w:pPr>
      <w:r>
        <w:rPr>
          <w:b/>
          <w:w w:val="125"/>
          <w:sz w:val="21"/>
        </w:rPr>
        <w:t>C</w:t>
      </w:r>
      <w:r>
        <w:rPr>
          <w:rFonts w:ascii="LM Sans 8"/>
          <w:w w:val="125"/>
          <w:sz w:val="21"/>
          <w:vertAlign w:val="superscript"/>
        </w:rPr>
        <w:t>pos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B,</w:t>
      </w:r>
      <w:r>
        <w:rPr>
          <w:rFonts w:ascii="Liberation Serif"/>
          <w:i/>
          <w:spacing w:val="-3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B</w:t>
      </w:r>
      <w:r>
        <w:rPr>
          <w:w w:val="125"/>
          <w:sz w:val="21"/>
          <w:vertAlign w:val="baseline"/>
        </w:rPr>
        <w:t>)</w:t>
      </w:r>
      <w:r>
        <w:rPr>
          <w:spacing w:val="-7"/>
          <w:w w:val="125"/>
          <w:sz w:val="21"/>
          <w:vertAlign w:val="baseline"/>
        </w:rPr>
        <w:t> </w:t>
      </w:r>
      <w:r>
        <w:rPr>
          <w:rFonts w:ascii="Times New Roman"/>
          <w:spacing w:val="64"/>
          <w:w w:val="160"/>
          <w:position w:val="5"/>
          <w:sz w:val="19"/>
          <w:u w:val="single"/>
          <w:vertAlign w:val="baseline"/>
        </w:rPr>
        <w:t> </w:t>
      </w:r>
      <w:r>
        <w:rPr>
          <w:rFonts w:ascii="Times New Roman"/>
          <w:w w:val="160"/>
          <w:position w:val="5"/>
          <w:sz w:val="19"/>
          <w:u w:val="single"/>
          <w:vertAlign w:val="baseline"/>
        </w:rPr>
        <w:t>)</w:t>
      </w:r>
      <w:r>
        <w:rPr>
          <w:rFonts w:ascii="Times New Roman"/>
          <w:spacing w:val="-8"/>
          <w:w w:val="160"/>
          <w:position w:val="5"/>
          <w:sz w:val="19"/>
          <w:u w:val="none"/>
          <w:vertAlign w:val="baseline"/>
        </w:rPr>
        <w:t> </w:t>
      </w:r>
      <w:r>
        <w:rPr>
          <w:b/>
          <w:w w:val="125"/>
          <w:sz w:val="21"/>
          <w:u w:val="none"/>
          <w:vertAlign w:val="baseline"/>
        </w:rPr>
        <w:t>C</w:t>
      </w:r>
      <w:r>
        <w:rPr>
          <w:rFonts w:ascii="LM Sans 8"/>
          <w:w w:val="125"/>
          <w:sz w:val="21"/>
          <w:u w:val="none"/>
          <w:vertAlign w:val="superscript"/>
        </w:rPr>
        <w:t>purif</w:t>
      </w:r>
      <w:r>
        <w:rPr>
          <w:w w:val="125"/>
          <w:sz w:val="21"/>
          <w:u w:val="none"/>
          <w:vertAlign w:val="baseline"/>
        </w:rPr>
        <w:t>(I</w:t>
      </w:r>
      <w:r>
        <w:rPr>
          <w:rFonts w:ascii="Liberation Serif"/>
          <w:i/>
          <w:w w:val="125"/>
          <w:sz w:val="21"/>
          <w:u w:val="none"/>
          <w:vertAlign w:val="baseline"/>
        </w:rPr>
        <w:t>,</w:t>
      </w:r>
      <w:r>
        <w:rPr>
          <w:rFonts w:ascii="Liberation Serif"/>
          <w:i/>
          <w:spacing w:val="-31"/>
          <w:w w:val="125"/>
          <w:sz w:val="21"/>
          <w:u w:val="none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u w:val="none"/>
          <w:vertAlign w:val="baseline"/>
        </w:rPr>
        <w:t>B</w:t>
      </w:r>
      <w:r>
        <w:rPr>
          <w:spacing w:val="-5"/>
          <w:w w:val="125"/>
          <w:sz w:val="21"/>
          <w:u w:val="none"/>
          <w:vertAlign w:val="baseline"/>
        </w:rPr>
        <w:t>)</w:t>
      </w:r>
    </w:p>
    <w:p>
      <w:pPr>
        <w:pStyle w:val="BodyText"/>
        <w:tabs>
          <w:tab w:pos="944" w:val="left" w:leader="none"/>
        </w:tabs>
        <w:spacing w:line="269" w:lineRule="exact"/>
        <w:ind w:right="652"/>
        <w:jc w:val="center"/>
        <w:rPr>
          <w:rFonts w:ascii="LM Sans 10" w:hAnsi="LM Sans 10"/>
        </w:rPr>
      </w:pPr>
      <w:r>
        <w:rPr>
          <w:rFonts w:ascii="LM Roman 8" w:hAnsi="LM Roman 8"/>
          <w:spacing w:val="-10"/>
          <w:w w:val="110"/>
          <w:vertAlign w:val="superscript"/>
        </w:rPr>
        <w:t>Σ</w:t>
      </w:r>
      <w:r>
        <w:rPr>
          <w:rFonts w:ascii="LM Roman 8" w:hAnsi="LM Roman 8"/>
          <w:vertAlign w:val="baseline"/>
        </w:rPr>
        <w:tab/>
      </w:r>
      <w:r>
        <w:rPr>
          <w:rFonts w:ascii="LM Sans 10" w:hAnsi="LM Sans 10"/>
          <w:spacing w:val="-5"/>
          <w:w w:val="110"/>
          <w:vertAlign w:val="baseline"/>
        </w:rPr>
        <w:t>mix</w:t>
      </w:r>
    </w:p>
    <w:p>
      <w:pPr>
        <w:pStyle w:val="BodyText"/>
        <w:spacing w:line="225" w:lineRule="auto" w:before="34"/>
        <w:ind w:left="3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3993222</wp:posOffset>
                </wp:positionH>
                <wp:positionV relativeFrom="paragraph">
                  <wp:posOffset>304514</wp:posOffset>
                </wp:positionV>
                <wp:extent cx="7556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27002pt;margin-top:23.97752pt;width:5.95pt;height:7.75pt;mso-position-horizontal-relative:page;mso-position-vertical-relative:paragraph;z-index:-1615667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4"/>
      <w:bookmarkEnd w:id="14"/>
      <w:r>
        <w:rPr/>
      </w: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pure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‘good’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Sans 10" w:hAnsi="LM Sans 10"/>
          <w:w w:val="105"/>
        </w:rPr>
        <w:t>mix</w:t>
      </w:r>
      <w:r>
        <w:rPr>
          <w:rFonts w:ascii="LM Sans 10" w:hAnsi="LM Sans 10"/>
          <w:spacing w:val="-10"/>
          <w:w w:val="105"/>
        </w:rPr>
        <w:t> </w:t>
      </w:r>
      <w:r>
        <w:rPr>
          <w:w w:val="105"/>
        </w:rPr>
        <w:t>w.r.t.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⊗</w:t>
      </w:r>
      <w:r>
        <w:rPr>
          <w:w w:val="105"/>
        </w:rPr>
        <w:t>,</w:t>
      </w:r>
      <w:r>
        <w:rPr>
          <w:w w:val="105"/>
        </w:rPr>
        <w:t> follow</w:t>
      </w:r>
      <w:r>
        <w:rPr>
          <w:w w:val="105"/>
        </w:rPr>
        <w:t> straightfor- wardly</w:t>
      </w:r>
      <w:r>
        <w:rPr>
          <w:spacing w:val="-14"/>
          <w:w w:val="105"/>
        </w:rPr>
        <w:t> </w:t>
      </w:r>
      <w:r>
        <w:rPr>
          <w:w w:val="105"/>
        </w:rPr>
        <w:t>— note in particular that the action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i/>
          <w:spacing w:val="32"/>
          <w:w w:val="105"/>
        </w:rPr>
        <w:t>◦−◦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b/>
          <w:w w:val="105"/>
          <w:vertAlign w:val="baseline"/>
        </w:rPr>
        <w:t>C</w:t>
      </w:r>
      <w:r>
        <w:rPr>
          <w:rFonts w:ascii="LM Sans 8" w:hAnsi="LM Sans 8"/>
          <w:w w:val="105"/>
          <w:vertAlign w:val="superscript"/>
        </w:rPr>
        <w:t>pos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rFonts w:ascii="LM Sans 8" w:hAnsi="LM Sans 8"/>
          <w:w w:val="105"/>
          <w:vertAlign w:val="superscript"/>
        </w:rPr>
        <w:t>pos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i/>
          <w:w w:val="105"/>
          <w:vertAlign w:val="superscript"/>
        </w:rPr>
        <w:t>†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vertAlign w:val="baseline"/>
        </w:rPr>
        <w:t>indeed preserves positivity of 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setting 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:= </w:t>
      </w:r>
      <w:r>
        <w:rPr>
          <w:rFonts w:ascii="LM Sans 10" w:hAnsi="LM Sans 10"/>
          <w:vertAlign w:val="baseline"/>
        </w:rPr>
        <w:t>mix</w:t>
      </w:r>
      <w:r>
        <w:rPr>
          <w:vertAlign w:val="baseline"/>
        </w:rPr>
        <w:t>(1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 the converse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straightforward.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4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A</w:t>
      </w:r>
      <w:r>
        <w:rPr>
          <w:rFonts w:ascii="DejaVu Sans" w:hAnsi="DejaVu Sans"/>
          <w:i/>
          <w:spacing w:val="10"/>
          <w:w w:val="105"/>
          <w:vertAlign w:val="baseline"/>
        </w:rPr>
        <w:t>⊗</w:t>
      </w:r>
      <w:r>
        <w:rPr>
          <w:rFonts w:ascii="Liberation Serif" w:hAnsi="Liberation Serif"/>
          <w:i/>
          <w:spacing w:val="10"/>
          <w:w w:val="105"/>
          <w:vertAlign w:val="baseline"/>
        </w:rPr>
        <w:t>C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C</w:t>
      </w:r>
      <w:r>
        <w:rPr>
          <w:rFonts w:ascii="DejaVu Sans" w:hAnsi="DejaVu Sans"/>
          <w:i/>
          <w:spacing w:val="15"/>
          <w:w w:val="105"/>
          <w:vertAlign w:val="baseline"/>
        </w:rPr>
        <w:t>⊗</w:t>
      </w:r>
      <w:r>
        <w:rPr>
          <w:rFonts w:ascii="Liberation Serif" w:hAnsi="Liberation Serif"/>
          <w:i/>
          <w:spacing w:val="15"/>
          <w:w w:val="105"/>
          <w:vertAlign w:val="baseline"/>
        </w:rPr>
        <w:t>A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co-purification of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we have</w:t>
      </w:r>
    </w:p>
    <w:p>
      <w:pPr>
        <w:spacing w:line="190" w:lineRule="exact" w:before="63"/>
        <w:ind w:left="117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mix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(1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f</w:t>
      </w:r>
      <w:r>
        <w:rPr>
          <w:rFonts w:ascii="DejaVu Sans" w:hAnsi="DejaVu Sans"/>
          <w:i/>
          <w:spacing w:val="10"/>
          <w:sz w:val="21"/>
          <w:vertAlign w:val="superscript"/>
        </w:rPr>
        <w:t>†</w:t>
      </w:r>
      <w:r>
        <w:rPr>
          <w:spacing w:val="10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subscript"/>
        </w:rPr>
        <w:t>⊗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mix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f</w:t>
      </w:r>
      <w:r>
        <w:rPr>
          <w:rFonts w:ascii="DejaVu Sans" w:hAnsi="DejaVu Sans"/>
          <w:i/>
          <w:spacing w:val="-5"/>
          <w:sz w:val="21"/>
          <w:vertAlign w:val="superscript"/>
        </w:rPr>
        <w:t>†</w:t>
      </w:r>
      <w:r>
        <w:rPr>
          <w:spacing w:val="-5"/>
          <w:sz w:val="21"/>
          <w:vertAlign w:val="baseline"/>
        </w:rPr>
        <w:t>)</w:t>
      </w:r>
    </w:p>
    <w:p>
      <w:pPr>
        <w:spacing w:after="0" w:line="19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tabs>
          <w:tab w:pos="1346" w:val="left" w:leader="none"/>
          <w:tab w:pos="2311" w:val="left" w:leader="none"/>
        </w:tabs>
        <w:spacing w:line="234" w:lineRule="exact"/>
        <w:ind w:left="476"/>
        <w:jc w:val="center"/>
        <w:rPr>
          <w:rFonts w:ascii="Trebuchet MS" w:hAnsi="Trebuchet MS"/>
        </w:rPr>
      </w:pPr>
      <w:r>
        <w:rPr>
          <w:rFonts w:ascii="Trebuchet MS" w:hAnsi="Trebuchet MS"/>
          <w:spacing w:val="-10"/>
          <w:w w:val="95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5"/>
          <w:w w:val="9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spacing w:line="236" w:lineRule="exact" w:before="0"/>
        <w:ind w:left="476" w:right="0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spacing w:val="-5"/>
          <w:w w:val="105"/>
          <w:position w:val="2"/>
          <w:sz w:val="15"/>
        </w:rPr>
        <w:t>Tr</w:t>
      </w:r>
      <w:r>
        <w:rPr>
          <w:rFonts w:ascii="Arial" w:hAnsi="Arial"/>
          <w:i/>
          <w:spacing w:val="-5"/>
          <w:w w:val="105"/>
          <w:sz w:val="11"/>
        </w:rPr>
        <w:t>g</w:t>
      </w:r>
      <w:r>
        <w:rPr>
          <w:rFonts w:ascii="Arial" w:hAnsi="Arial"/>
          <w:i/>
          <w:spacing w:val="-13"/>
          <w:w w:val="105"/>
          <w:sz w:val="11"/>
        </w:rPr>
        <w:t> </w:t>
      </w:r>
      <w:r>
        <w:rPr>
          <w:rFonts w:ascii="LM Roman 8" w:hAnsi="LM Roman 8"/>
          <w:spacing w:val="-2"/>
          <w:w w:val="120"/>
          <w:position w:val="2"/>
          <w:sz w:val="15"/>
        </w:rPr>
        <w:t>(</w:t>
      </w:r>
      <w:r>
        <w:rPr>
          <w:rFonts w:ascii="Georgia" w:hAnsi="Georgia"/>
          <w:i/>
          <w:spacing w:val="-2"/>
          <w:w w:val="120"/>
          <w:position w:val="2"/>
          <w:sz w:val="15"/>
        </w:rPr>
        <w:t>f</w:t>
      </w:r>
      <w:r>
        <w:rPr>
          <w:rFonts w:ascii="DejaVu Sans" w:hAnsi="DejaVu Sans"/>
          <w:i/>
          <w:spacing w:val="-2"/>
          <w:w w:val="120"/>
          <w:position w:val="2"/>
          <w:sz w:val="15"/>
        </w:rPr>
        <w:t>◦</w:t>
      </w:r>
      <w:r>
        <w:rPr>
          <w:rFonts w:ascii="Georgia" w:hAnsi="Georgia"/>
          <w:i/>
          <w:spacing w:val="-2"/>
          <w:w w:val="120"/>
          <w:position w:val="2"/>
          <w:sz w:val="15"/>
        </w:rPr>
        <w:t>f</w:t>
      </w:r>
      <w:r>
        <w:rPr>
          <w:rFonts w:ascii="LM Roman 7" w:hAnsi="LM Roman 7"/>
          <w:i/>
          <w:spacing w:val="-2"/>
          <w:w w:val="120"/>
          <w:position w:val="2"/>
          <w:sz w:val="15"/>
          <w:vertAlign w:val="superscript"/>
        </w:rPr>
        <w:t>†</w:t>
      </w:r>
      <w:r>
        <w:rPr>
          <w:rFonts w:ascii="LM Roman 8" w:hAnsi="LM Roman 8"/>
          <w:spacing w:val="-2"/>
          <w:w w:val="120"/>
          <w:position w:val="2"/>
          <w:sz w:val="15"/>
          <w:vertAlign w:val="baseline"/>
        </w:rPr>
        <w:t>)</w:t>
      </w:r>
    </w:p>
    <w:p>
      <w:pPr>
        <w:pStyle w:val="BodyText"/>
        <w:tabs>
          <w:tab w:pos="792" w:val="left" w:leader="none"/>
          <w:tab w:pos="1681" w:val="left" w:leader="none"/>
        </w:tabs>
        <w:spacing w:line="236" w:lineRule="exact"/>
        <w:ind w:right="817"/>
        <w:jc w:val="center"/>
        <w:rPr>
          <w:rFonts w:ascii="Trebuchet MS" w:hAnsi="Trebuchet MS"/>
        </w:rPr>
      </w:pPr>
      <w:r>
        <w:rPr/>
        <w:br w:type="column"/>
      </w:r>
      <w:r>
        <w:rPr>
          <w:rFonts w:ascii="Trebuchet MS" w:hAnsi="Trebuchet MS"/>
          <w:spacing w:val="-10"/>
          <w:w w:val="95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5"/>
          <w:w w:val="9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Trebuchet MS" w:hAnsi="Trebuchet MS"/>
          <w:spacing w:val="-10"/>
          <w:w w:val="95"/>
          <w:u w:val="none"/>
        </w:rPr>
        <w:t>x</w:t>
      </w:r>
    </w:p>
    <w:p>
      <w:pPr>
        <w:spacing w:before="1"/>
        <w:ind w:left="0" w:right="82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2488" w:space="1977"/>
            <w:col w:w="3635"/>
          </w:cols>
        </w:sectPr>
      </w:pPr>
    </w:p>
    <w:p>
      <w:pPr>
        <w:pStyle w:val="BodyText"/>
        <w:spacing w:before="85"/>
        <w:ind w:left="321"/>
      </w:pPr>
      <w:r>
        <w:rPr/>
        <w:t>so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also</w:t>
      </w:r>
      <w:r>
        <w:rPr>
          <w:spacing w:val="16"/>
        </w:rPr>
        <w:t> </w:t>
      </w:r>
      <w:r>
        <w:rPr/>
        <w:t>have</w:t>
      </w:r>
      <w:r>
        <w:rPr>
          <w:spacing w:val="15"/>
        </w:rPr>
        <w:t> </w:t>
      </w:r>
      <w:r>
        <w:rPr/>
        <w:t>commutation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general</w:t>
      </w:r>
      <w:r>
        <w:rPr>
          <w:spacing w:val="16"/>
        </w:rPr>
        <w:t> </w:t>
      </w:r>
      <w:r>
        <w:rPr>
          <w:spacing w:val="-2"/>
        </w:rPr>
        <w:t>diagram</w:t>
      </w:r>
    </w:p>
    <w:p>
      <w:pPr>
        <w:spacing w:after="0"/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spacing w:before="9"/>
        <w:ind w:left="0" w:right="0" w:firstLine="0"/>
        <w:jc w:val="right"/>
        <w:rPr>
          <w:rFonts w:asci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2891387</wp:posOffset>
                </wp:positionH>
                <wp:positionV relativeFrom="paragraph">
                  <wp:posOffset>222632</wp:posOffset>
                </wp:positionV>
                <wp:extent cx="20129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0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0">
                              <a:moveTo>
                                <a:pt x="0" y="0"/>
                              </a:moveTo>
                              <a:lnTo>
                                <a:pt x="2008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227.668304pt,17.530102pt" to="243.481741pt,17.5301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2320683</wp:posOffset>
                </wp:positionH>
                <wp:positionV relativeFrom="paragraph">
                  <wp:posOffset>223583</wp:posOffset>
                </wp:positionV>
                <wp:extent cx="75565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31003pt;margin-top:17.605026pt;width:5.95pt;height:7.75pt;mso-position-horizontal-relative:page;mso-position-vertical-relative:paragraph;z-index:-1615616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4"/>
          <w:sz w:val="21"/>
        </w:rPr>
        <w:t>C</w:t>
      </w:r>
      <w:r>
        <w:rPr>
          <w:rFonts w:ascii="LM Sans 8"/>
          <w:w w:val="114"/>
          <w:sz w:val="21"/>
          <w:vertAlign w:val="superscript"/>
        </w:rPr>
        <w:t>pos</w:t>
      </w:r>
      <w:r>
        <w:rPr>
          <w:w w:val="114"/>
          <w:sz w:val="21"/>
          <w:vertAlign w:val="baseline"/>
        </w:rPr>
        <w:t>(</w:t>
      </w:r>
      <w:r>
        <w:rPr>
          <w:rFonts w:ascii="Liberation Serif"/>
          <w:i/>
          <w:w w:val="114"/>
          <w:sz w:val="21"/>
          <w:vertAlign w:val="baseline"/>
        </w:rPr>
        <w:t>A,</w:t>
      </w:r>
      <w:r>
        <w:rPr>
          <w:rFonts w:ascii="Liberation Serif"/>
          <w:i/>
          <w:spacing w:val="-24"/>
          <w:w w:val="114"/>
          <w:sz w:val="21"/>
          <w:vertAlign w:val="baseline"/>
        </w:rPr>
        <w:t> </w:t>
      </w:r>
      <w:r>
        <w:rPr>
          <w:rFonts w:ascii="Liberation Serif"/>
          <w:i/>
          <w:w w:val="114"/>
          <w:sz w:val="21"/>
          <w:vertAlign w:val="baseline"/>
        </w:rPr>
        <w:t>A</w:t>
      </w:r>
      <w:r>
        <w:rPr>
          <w:w w:val="114"/>
          <w:sz w:val="21"/>
          <w:vertAlign w:val="baseline"/>
        </w:rPr>
        <w:t>)</w:t>
      </w:r>
      <w:r>
        <w:rPr>
          <w:spacing w:val="51"/>
          <w:w w:val="114"/>
          <w:sz w:val="21"/>
          <w:vertAlign w:val="baseline"/>
        </w:rPr>
        <w:t> </w:t>
      </w:r>
      <w:r>
        <w:rPr>
          <w:rFonts w:ascii="LM Sans 10"/>
          <w:spacing w:val="24"/>
          <w:w w:val="63"/>
          <w:position w:val="15"/>
          <w:sz w:val="21"/>
          <w:vertAlign w:val="baseline"/>
        </w:rPr>
        <w:t>m</w:t>
      </w:r>
      <w:r>
        <w:rPr>
          <w:rFonts w:ascii="Times New Roman"/>
          <w:spacing w:val="-131"/>
          <w:w w:val="268"/>
          <w:position w:val="5"/>
          <w:sz w:val="19"/>
          <w:vertAlign w:val="baseline"/>
        </w:rPr>
        <w:t>)</w:t>
      </w:r>
      <w:r>
        <w:rPr>
          <w:rFonts w:ascii="LM Sans 10"/>
          <w:spacing w:val="44"/>
          <w:w w:val="63"/>
          <w:position w:val="15"/>
          <w:sz w:val="21"/>
          <w:vertAlign w:val="baseline"/>
        </w:rPr>
        <w:t>ix</w:t>
      </w:r>
    </w:p>
    <w:p>
      <w:pPr>
        <w:spacing w:before="159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b/>
          <w:spacing w:val="2"/>
          <w:w w:val="105"/>
          <w:sz w:val="21"/>
        </w:rPr>
        <w:t>C</w:t>
      </w:r>
      <w:r>
        <w:rPr>
          <w:rFonts w:ascii="LM Sans 8"/>
          <w:spacing w:val="2"/>
          <w:w w:val="105"/>
          <w:sz w:val="21"/>
          <w:vertAlign w:val="superscript"/>
        </w:rPr>
        <w:t>purif</w:t>
      </w:r>
      <w:r>
        <w:rPr>
          <w:spacing w:val="2"/>
          <w:w w:val="105"/>
          <w:sz w:val="21"/>
          <w:vertAlign w:val="baseline"/>
        </w:rPr>
        <w:t>(I</w:t>
      </w:r>
      <w:r>
        <w:rPr>
          <w:rFonts w:ascii="Liberation Serif"/>
          <w:i/>
          <w:spacing w:val="2"/>
          <w:w w:val="105"/>
          <w:sz w:val="21"/>
          <w:vertAlign w:val="baseline"/>
        </w:rPr>
        <w:t>,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80"/>
          <w:cols w:num="2" w:equalWidth="0">
            <w:col w:w="4324" w:space="40"/>
            <w:col w:w="3736"/>
          </w:cols>
        </w:sectPr>
      </w:pPr>
    </w:p>
    <w:p>
      <w:pPr>
        <w:pStyle w:val="BodyText"/>
        <w:spacing w:before="3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spacing w:before="116"/>
        <w:ind w:left="321"/>
      </w:pPr>
      <w:r>
        <w:rPr>
          <w:spacing w:val="-5"/>
        </w:rPr>
        <w:t>(6)</w:t>
      </w:r>
    </w:p>
    <w:p>
      <w:pPr>
        <w:spacing w:before="63"/>
        <w:ind w:left="8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LM Sans 10"/>
          <w:spacing w:val="-5"/>
          <w:sz w:val="21"/>
        </w:rPr>
        <w:t>Tr</w:t>
      </w:r>
      <w:r>
        <w:rPr>
          <w:rFonts w:ascii="Georgia"/>
          <w:i/>
          <w:spacing w:val="-5"/>
          <w:sz w:val="21"/>
          <w:vertAlign w:val="subscript"/>
        </w:rPr>
        <w:t>g</w:t>
      </w:r>
    </w:p>
    <w:p>
      <w:pPr>
        <w:spacing w:line="176" w:lineRule="exact" w:before="144"/>
        <w:ind w:left="0" w:right="38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2525582</wp:posOffset>
                </wp:positionH>
                <wp:positionV relativeFrom="paragraph">
                  <wp:posOffset>-353278</wp:posOffset>
                </wp:positionV>
                <wp:extent cx="1270" cy="55753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557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7530">
                              <a:moveTo>
                                <a:pt x="0" y="5575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98.864777pt,16.082961pt" to="198.864777pt,-27.8172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109"/>
        <w:ind w:left="38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◦− </w:t>
      </w:r>
    </w:p>
    <w:p>
      <w:pPr>
        <w:spacing w:line="199" w:lineRule="exact" w:before="137"/>
        <w:ind w:left="321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3500132</wp:posOffset>
                </wp:positionH>
                <wp:positionV relativeFrom="paragraph">
                  <wp:posOffset>-352050</wp:posOffset>
                </wp:positionV>
                <wp:extent cx="1270" cy="55181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551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1815">
                              <a:moveTo>
                                <a:pt x="0" y="5515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75.601013pt,15.710627pt" to="275.601013pt,-27.7204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19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580" w:right="680"/>
          <w:cols w:num="3" w:equalWidth="0">
            <w:col w:w="633" w:space="2083"/>
            <w:col w:w="916" w:space="979"/>
            <w:col w:w="3489"/>
          </w:cols>
        </w:sectPr>
      </w:pPr>
    </w:p>
    <w:p>
      <w:pPr>
        <w:spacing w:line="193" w:lineRule="exact" w:before="8"/>
        <w:ind w:left="233" w:right="0" w:firstLine="0"/>
        <w:jc w:val="center"/>
        <w:rPr>
          <w:sz w:val="21"/>
        </w:rPr>
      </w:pPr>
      <w:r>
        <w:rPr>
          <w:b/>
          <w:w w:val="125"/>
          <w:sz w:val="21"/>
        </w:rPr>
        <w:t>C</w:t>
      </w:r>
      <w:r>
        <w:rPr>
          <w:rFonts w:ascii="LM Sans 8"/>
          <w:w w:val="125"/>
          <w:sz w:val="21"/>
          <w:vertAlign w:val="superscript"/>
        </w:rPr>
        <w:t>pos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B,</w:t>
      </w:r>
      <w:r>
        <w:rPr>
          <w:rFonts w:ascii="Liberation Serif"/>
          <w:i/>
          <w:spacing w:val="-31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B</w:t>
      </w:r>
      <w:r>
        <w:rPr>
          <w:w w:val="125"/>
          <w:sz w:val="21"/>
          <w:vertAlign w:val="baseline"/>
        </w:rPr>
        <w:t>)</w:t>
      </w:r>
      <w:r>
        <w:rPr>
          <w:spacing w:val="-7"/>
          <w:w w:val="125"/>
          <w:sz w:val="21"/>
          <w:vertAlign w:val="baseline"/>
        </w:rPr>
        <w:t> </w:t>
      </w:r>
      <w:r>
        <w:rPr>
          <w:rFonts w:ascii="Times New Roman"/>
          <w:spacing w:val="64"/>
          <w:w w:val="160"/>
          <w:position w:val="5"/>
          <w:sz w:val="19"/>
          <w:u w:val="single"/>
          <w:vertAlign w:val="baseline"/>
        </w:rPr>
        <w:t> </w:t>
      </w:r>
      <w:r>
        <w:rPr>
          <w:rFonts w:ascii="Times New Roman"/>
          <w:w w:val="160"/>
          <w:position w:val="5"/>
          <w:sz w:val="19"/>
          <w:u w:val="single"/>
          <w:vertAlign w:val="baseline"/>
        </w:rPr>
        <w:t>)</w:t>
      </w:r>
      <w:r>
        <w:rPr>
          <w:rFonts w:ascii="Times New Roman"/>
          <w:spacing w:val="-8"/>
          <w:w w:val="160"/>
          <w:position w:val="5"/>
          <w:sz w:val="19"/>
          <w:u w:val="none"/>
          <w:vertAlign w:val="baseline"/>
        </w:rPr>
        <w:t> </w:t>
      </w:r>
      <w:r>
        <w:rPr>
          <w:b/>
          <w:w w:val="125"/>
          <w:sz w:val="21"/>
          <w:u w:val="none"/>
          <w:vertAlign w:val="baseline"/>
        </w:rPr>
        <w:t>C</w:t>
      </w:r>
      <w:r>
        <w:rPr>
          <w:rFonts w:ascii="LM Sans 8"/>
          <w:w w:val="125"/>
          <w:sz w:val="21"/>
          <w:u w:val="none"/>
          <w:vertAlign w:val="superscript"/>
        </w:rPr>
        <w:t>purif</w:t>
      </w:r>
      <w:r>
        <w:rPr>
          <w:w w:val="125"/>
          <w:sz w:val="21"/>
          <w:u w:val="none"/>
          <w:vertAlign w:val="baseline"/>
        </w:rPr>
        <w:t>(I</w:t>
      </w:r>
      <w:r>
        <w:rPr>
          <w:rFonts w:ascii="Liberation Serif"/>
          <w:i/>
          <w:w w:val="125"/>
          <w:sz w:val="21"/>
          <w:u w:val="none"/>
          <w:vertAlign w:val="baseline"/>
        </w:rPr>
        <w:t>,</w:t>
      </w:r>
      <w:r>
        <w:rPr>
          <w:rFonts w:ascii="Liberation Serif"/>
          <w:i/>
          <w:spacing w:val="-31"/>
          <w:w w:val="125"/>
          <w:sz w:val="21"/>
          <w:u w:val="none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u w:val="none"/>
          <w:vertAlign w:val="baseline"/>
        </w:rPr>
        <w:t>B</w:t>
      </w:r>
      <w:r>
        <w:rPr>
          <w:spacing w:val="-5"/>
          <w:w w:val="125"/>
          <w:sz w:val="21"/>
          <w:u w:val="none"/>
          <w:vertAlign w:val="baseline"/>
        </w:rPr>
        <w:t>)</w:t>
      </w:r>
    </w:p>
    <w:p>
      <w:pPr>
        <w:pStyle w:val="BodyText"/>
        <w:tabs>
          <w:tab w:pos="944" w:val="left" w:leader="none"/>
        </w:tabs>
        <w:spacing w:line="269" w:lineRule="exact"/>
        <w:ind w:right="706"/>
        <w:jc w:val="center"/>
        <w:rPr>
          <w:rFonts w:ascii="LM Sans 10" w:hAnsi="LM Sans 10"/>
        </w:rPr>
      </w:pPr>
      <w:r>
        <w:rPr>
          <w:rFonts w:ascii="LM Roman 8" w:hAnsi="LM Roman 8"/>
          <w:spacing w:val="-10"/>
          <w:w w:val="110"/>
          <w:vertAlign w:val="superscript"/>
        </w:rPr>
        <w:t>Σ</w:t>
      </w:r>
      <w:r>
        <w:rPr>
          <w:rFonts w:ascii="LM Roman 8" w:hAnsi="LM Roman 8"/>
          <w:vertAlign w:val="baseline"/>
        </w:rPr>
        <w:tab/>
      </w:r>
      <w:r>
        <w:rPr>
          <w:rFonts w:ascii="LM Sans 10" w:hAnsi="LM Sans 10"/>
          <w:spacing w:val="-5"/>
          <w:w w:val="110"/>
          <w:vertAlign w:val="baseline"/>
        </w:rPr>
        <w:t>mix</w:t>
      </w:r>
    </w:p>
    <w:p>
      <w:pPr>
        <w:pStyle w:val="BodyText"/>
        <w:tabs>
          <w:tab w:pos="7826" w:val="left" w:leader="none"/>
        </w:tabs>
        <w:spacing w:before="78"/>
        <w:ind w:left="321"/>
        <w:rPr>
          <w:rFonts w:ascii="Arial"/>
          <w:i/>
        </w:rPr>
      </w:pPr>
      <w:r>
        <w:rPr/>
        <w:t>where</w:t>
      </w:r>
      <w:r>
        <w:rPr>
          <w:spacing w:val="16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23"/>
        </w:rPr>
        <w:t> </w:t>
      </w:r>
      <w:r>
        <w:rPr/>
        <w:t>now</w:t>
      </w:r>
      <w:r>
        <w:rPr>
          <w:spacing w:val="17"/>
        </w:rPr>
        <w:t> </w:t>
      </w:r>
      <w:r>
        <w:rPr/>
        <w:t>only</w:t>
      </w:r>
      <w:r>
        <w:rPr>
          <w:spacing w:val="16"/>
        </w:rPr>
        <w:t> </w:t>
      </w:r>
      <w:r>
        <w:rPr/>
        <w:t>has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purifiable.</w:t>
      </w:r>
      <w:r>
        <w:rPr>
          <w:spacing w:val="39"/>
        </w:rPr>
        <w:t> </w:t>
      </w:r>
      <w:r>
        <w:rPr/>
        <w:t>Diagram</w:t>
      </w:r>
      <w:r>
        <w:rPr>
          <w:spacing w:val="16"/>
        </w:rPr>
        <w:t> </w:t>
      </w:r>
      <w:r>
        <w:rPr/>
        <w:t>(</w:t>
      </w:r>
      <w:hyperlink w:history="true" w:anchor="_bookmark7">
        <w:r>
          <w:rPr>
            <w:color w:val="0000FF"/>
          </w:rPr>
          <w:t>5</w:t>
        </w:r>
      </w:hyperlink>
      <w:r>
        <w:rPr/>
        <w:t>)</w:t>
      </w:r>
      <w:r>
        <w:rPr>
          <w:spacing w:val="17"/>
        </w:rPr>
        <w:t> </w:t>
      </w:r>
      <w:r>
        <w:rPr/>
        <w:t>now</w:t>
      </w:r>
      <w:r>
        <w:rPr>
          <w:spacing w:val="16"/>
        </w:rPr>
        <w:t> </w:t>
      </w:r>
      <w:r>
        <w:rPr/>
        <w:t>also</w:t>
      </w:r>
      <w:r>
        <w:rPr>
          <w:spacing w:val="17"/>
        </w:rPr>
        <w:t> </w:t>
      </w:r>
      <w:r>
        <w:rPr/>
        <w:t>easily</w:t>
      </w:r>
      <w:r>
        <w:rPr>
          <w:spacing w:val="16"/>
        </w:rPr>
        <w:t> </w:t>
      </w:r>
      <w:r>
        <w:rPr>
          <w:spacing w:val="-2"/>
        </w:rPr>
        <w:t>follows.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64"/>
        <w:rPr>
          <w:rFonts w:ascii="Arial"/>
          <w:i/>
        </w:rPr>
      </w:pPr>
    </w:p>
    <w:p>
      <w:pPr>
        <w:pStyle w:val="BodyText"/>
        <w:spacing w:line="259" w:lineRule="auto" w:before="1"/>
        <w:ind w:left="321" w:right="107" w:firstLine="317"/>
      </w:pPr>
      <w:bookmarkStart w:name="Recovering Selinger's CPM-construction" w:id="15"/>
      <w:bookmarkEnd w:id="15"/>
      <w:r>
        <w:rPr/>
      </w:r>
      <w:r>
        <w:rPr/>
        <w:t>From diagram (</w:t>
      </w:r>
      <w:hyperlink w:history="true" w:anchor="_bookmark9">
        <w:r>
          <w:rPr>
            <w:color w:val="0000FF"/>
          </w:rPr>
          <w:t>6</w:t>
        </w:r>
      </w:hyperlink>
      <w:r>
        <w:rPr/>
        <w:t>) in the above proof it follows that axiom (</w:t>
      </w:r>
      <w:hyperlink w:history="true" w:anchor="_bookmark4">
        <w:r>
          <w:rPr>
            <w:color w:val="0000FF"/>
          </w:rPr>
          <w:t>2</w:t>
        </w:r>
      </w:hyperlink>
      <w:r>
        <w:rPr/>
        <w:t>) in Definition </w:t>
      </w:r>
      <w:hyperlink w:history="true" w:anchor="_bookmark3">
        <w:r>
          <w:rPr>
            <w:color w:val="0000FF"/>
          </w:rPr>
          <w:t>3.1</w:t>
        </w:r>
      </w:hyperlink>
      <w:r>
        <w:rPr>
          <w:color w:val="0000FF"/>
          <w:spacing w:val="80"/>
        </w:rPr>
        <w:t> </w:t>
      </w:r>
      <w:r>
        <w:rPr/>
        <w:t>can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fact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extended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pure</w:t>
      </w:r>
      <w:r>
        <w:rPr>
          <w:spacing w:val="37"/>
        </w:rPr>
        <w:t> </w:t>
      </w:r>
      <w:r>
        <w:rPr/>
        <w:t>operations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all</w:t>
      </w:r>
      <w:r>
        <w:rPr>
          <w:spacing w:val="37"/>
        </w:rPr>
        <w:t> </w:t>
      </w:r>
      <w:r>
        <w:rPr/>
        <w:t>purifiable</w:t>
      </w:r>
      <w:r>
        <w:rPr>
          <w:spacing w:val="37"/>
        </w:rPr>
        <w:t> </w:t>
      </w:r>
      <w:r>
        <w:rPr/>
        <w:t>operations.</w:t>
      </w:r>
    </w:p>
    <w:p>
      <w:pPr>
        <w:spacing w:before="114"/>
        <w:ind w:left="3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4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†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-category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b/>
          <w:sz w:val="21"/>
        </w:rPr>
        <w:t>C</w:t>
      </w:r>
      <w:r>
        <w:rPr>
          <w:rFonts w:ascii="LM Sans 8" w:hAnsi="LM Sans 8"/>
          <w:sz w:val="21"/>
          <w:vertAlign w:val="superscript"/>
        </w:rPr>
        <w:t>purif</w:t>
      </w:r>
      <w:r>
        <w:rPr>
          <w:rFonts w:ascii="LM Sans 8" w:hAnsi="LM Sans 8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have</w:t>
      </w:r>
    </w:p>
    <w:p>
      <w:pPr>
        <w:tabs>
          <w:tab w:pos="2396" w:val="left" w:leader="none"/>
        </w:tabs>
        <w:spacing w:before="46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5"/>
          <w:w w:val="105"/>
          <w:sz w:val="21"/>
        </w:rPr>
        <w:t>(7)</w:t>
      </w:r>
      <w:r>
        <w:rPr>
          <w:sz w:val="21"/>
        </w:rPr>
        <w:tab/>
      </w:r>
      <w:r>
        <w:rPr>
          <w:rFonts w:ascii="LM Sans 10" w:hAnsi="LM Sans 10"/>
          <w:w w:val="105"/>
          <w:sz w:val="21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LM Sans 8" w:hAnsi="LM Sans 8"/>
          <w:w w:val="105"/>
          <w:position w:val="-3"/>
          <w:sz w:val="15"/>
          <w:vertAlign w:val="baseline"/>
        </w:rPr>
        <w:t>dom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rFonts w:ascii="LM Sans 8" w:hAnsi="LM Sans 8"/>
          <w:w w:val="105"/>
          <w:position w:val="-3"/>
          <w:sz w:val="15"/>
          <w:vertAlign w:val="baseline"/>
        </w:rPr>
        <w:t>dom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-14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37"/>
        <w:rPr>
          <w:rFonts w:ascii="Liberation Serif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0" w:after="0"/>
        <w:ind w:left="791" w:right="0" w:hanging="470"/>
        <w:jc w:val="left"/>
      </w:pPr>
      <w:bookmarkStart w:name="_bookmark10" w:id="16"/>
      <w:bookmarkEnd w:id="16"/>
      <w:r>
        <w:rPr>
          <w:b w:val="0"/>
        </w:rPr>
      </w:r>
      <w:r>
        <w:rPr>
          <w:spacing w:val="-2"/>
        </w:rPr>
        <w:t>Recovering</w:t>
      </w:r>
      <w:r>
        <w:rPr>
          <w:spacing w:val="-5"/>
        </w:rPr>
        <w:t> </w:t>
      </w:r>
      <w:r>
        <w:rPr>
          <w:spacing w:val="-2"/>
        </w:rPr>
        <w:t>Selinger’s</w:t>
      </w:r>
      <w:r>
        <w:rPr>
          <w:spacing w:val="-4"/>
        </w:rPr>
        <w:t> </w:t>
      </w:r>
      <w:r>
        <w:rPr>
          <w:spacing w:val="-2"/>
        </w:rPr>
        <w:t>CPM-construction</w:t>
      </w:r>
    </w:p>
    <w:p>
      <w:pPr>
        <w:pStyle w:val="BodyText"/>
        <w:spacing w:line="225" w:lineRule="auto" w:before="170"/>
        <w:ind w:left="3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3140214</wp:posOffset>
                </wp:positionH>
                <wp:positionV relativeFrom="paragraph">
                  <wp:posOffset>910585</wp:posOffset>
                </wp:positionV>
                <wp:extent cx="64769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47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IPAPMincho" w:hAnsi="IPAPMincho"/>
                                <w:spacing w:val="-10"/>
                                <w:w w:val="90"/>
                                <w:sz w:val="1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61002pt;margin-top:71.699661pt;width:5.1pt;height:5.85pt;mso-position-horizontal-relative:page;mso-position-vertical-relative:paragraph;z-index:-16155648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IPAPMincho" w:hAnsi="IPAPMincho"/>
                          <w:spacing w:val="-10"/>
                          <w:w w:val="90"/>
                          <w:sz w:val="1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Denote</w:t>
      </w:r>
      <w:r>
        <w:rPr>
          <w:w w:val="105"/>
        </w:rPr>
        <w:t> by</w:t>
      </w:r>
      <w:r>
        <w:rPr>
          <w:w w:val="105"/>
        </w:rPr>
        <w:t> </w:t>
      </w:r>
      <w:r>
        <w:rPr>
          <w:b/>
          <w:w w:val="105"/>
        </w:rPr>
        <w:t>C</w:t>
      </w:r>
      <w:r>
        <w:rPr>
          <w:rFonts w:ascii="LM Sans 8" w:hAnsi="LM Sans 8"/>
          <w:w w:val="105"/>
          <w:vertAlign w:val="superscript"/>
        </w:rPr>
        <w:t>pos</w:t>
      </w:r>
      <w:r>
        <w:rPr>
          <w:rFonts w:ascii="LM Sans 8" w:hAnsi="LM Sans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graph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same</w:t>
      </w:r>
      <w:r>
        <w:rPr>
          <w:w w:val="105"/>
          <w:vertAlign w:val="baseline"/>
        </w:rPr>
        <w:t> objects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morphisms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positive</w:t>
      </w:r>
      <w:r>
        <w:rPr>
          <w:w w:val="105"/>
          <w:vertAlign w:val="baseline"/>
        </w:rPr>
        <w:t> ones.</w:t>
      </w:r>
      <w:r>
        <w:rPr>
          <w:spacing w:val="-14"/>
          <w:w w:val="105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now</w:t>
      </w:r>
      <w:r>
        <w:rPr>
          <w:w w:val="105"/>
          <w:vertAlign w:val="baseline"/>
        </w:rPr>
        <w:t> present</w:t>
      </w:r>
      <w:r>
        <w:rPr>
          <w:w w:val="105"/>
          <w:vertAlign w:val="baseline"/>
        </w:rPr>
        <w:t> Selinger’s</w:t>
      </w:r>
      <w:r>
        <w:rPr>
          <w:w w:val="105"/>
          <w:vertAlign w:val="baseline"/>
        </w:rPr>
        <w:t> CPM-construction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[</w:t>
      </w:r>
      <w:hyperlink w:history="true" w:anchor="_bookmark23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], </w:t>
      </w:r>
      <w:r>
        <w:rPr>
          <w:vertAlign w:val="baseline"/>
        </w:rPr>
        <w:t>slightly</w:t>
      </w:r>
      <w:r>
        <w:rPr>
          <w:spacing w:val="4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6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fits</w:t>
      </w:r>
      <w:r>
        <w:rPr>
          <w:spacing w:val="6"/>
          <w:vertAlign w:val="baseline"/>
        </w:rPr>
        <w:t> </w:t>
      </w:r>
      <w:r>
        <w:rPr>
          <w:vertAlign w:val="baseline"/>
        </w:rPr>
        <w:t>better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needs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paper.</w:t>
      </w:r>
      <w:r>
        <w:rPr>
          <w:spacing w:val="35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Arial" w:hAnsi="Arial"/>
          <w:spacing w:val="79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rFonts w:ascii="Arial" w:hAnsi="Arial"/>
          <w:spacing w:val="-4"/>
          <w:vertAlign w:val="baseline"/>
        </w:rPr>
        <w:t>’</w:t>
      </w:r>
      <w:r>
        <w:rPr>
          <w:spacing w:val="-4"/>
          <w:vertAlign w:val="baseline"/>
        </w:rPr>
        <w:t>)-</w:t>
      </w:r>
    </w:p>
    <w:p>
      <w:pPr>
        <w:pStyle w:val="BodyText"/>
        <w:spacing w:before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572571</wp:posOffset>
                </wp:positionH>
                <wp:positionV relativeFrom="paragraph">
                  <wp:posOffset>165240</wp:posOffset>
                </wp:positionV>
                <wp:extent cx="44259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011029pt;width:34.85pt;height:.1pt;mso-position-horizontal-relative:page;mso-position-vertical-relative:paragraph;z-index:-15707648;mso-wrap-distance-left:0;mso-wrap-distance-right:0" id="docshape36" coordorigin="902,260" coordsize="697,0" path="m902,260l1598,2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3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3</w:t>
      </w:r>
      <w:r>
        <w:rPr>
          <w:rFonts w:ascii="IPAPMincho" w:hAnsi="IPAPMincho"/>
          <w:spacing w:val="5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implicitly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convention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C</w:t>
      </w:r>
      <w:r>
        <w:rPr>
          <w:rFonts w:ascii="LM Sans 8" w:hAnsi="LM Sans 8"/>
          <w:w w:val="105"/>
          <w:sz w:val="15"/>
          <w:vertAlign w:val="superscript"/>
        </w:rPr>
        <w:t>pos</w:t>
      </w:r>
      <w:r>
        <w:rPr>
          <w:rFonts w:ascii="LM Sans 8" w:hAnsi="LM Sans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LM Roman 8" w:hAnsi="LM Roman 8"/>
          <w:b/>
          <w:spacing w:val="-2"/>
          <w:w w:val="105"/>
          <w:sz w:val="15"/>
          <w:vertAlign w:val="baseline"/>
        </w:rPr>
        <w:t>C</w:t>
      </w:r>
      <w:r>
        <w:rPr>
          <w:rFonts w:ascii="IPAPMincho" w:hAnsi="IPAPMincho"/>
          <w:spacing w:val="-2"/>
          <w:w w:val="105"/>
          <w:sz w:val="15"/>
          <w:vertAlign w:val="subscript"/>
        </w:rPr>
        <w:t>Σ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Sans 8" w:hAnsi="LM Sans 8"/>
          <w:spacing w:val="-2"/>
          <w:w w:val="105"/>
          <w:sz w:val="15"/>
          <w:vertAlign w:val="superscript"/>
        </w:rPr>
        <w:t>pos</w:t>
      </w:r>
      <w:r>
        <w:rPr>
          <w:rFonts w:ascii="LM Roman 8" w:hAns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pStyle w:val="BodyText"/>
        <w:spacing w:line="259" w:lineRule="auto" w:before="144"/>
        <w:ind w:left="208" w:right="220"/>
        <w:jc w:val="both"/>
      </w:pPr>
      <w:r>
        <w:rPr/>
        <w:t>category </w:t>
      </w:r>
      <w:r>
        <w:rPr>
          <w:b/>
        </w:rPr>
        <w:t>C </w:t>
      </w:r>
      <w:r>
        <w:rPr/>
        <w:t>define a new category </w:t>
      </w:r>
      <w:r>
        <w:rPr>
          <w:b/>
        </w:rPr>
        <w:t>CPM</w:t>
      </w:r>
      <w:r>
        <w:rPr/>
        <w:t>(</w:t>
      </w:r>
      <w:r>
        <w:rPr>
          <w:b/>
        </w:rPr>
        <w:t>C</w:t>
      </w:r>
      <w:r>
        <w:rPr/>
        <w:t>) which has the same objects as </w:t>
      </w:r>
      <w:r>
        <w:rPr>
          <w:b/>
        </w:rPr>
        <w:t>C</w:t>
      </w:r>
      <w:r>
        <w:rPr/>
        <w:t>, but which has as morphisms</w:t>
      </w:r>
    </w:p>
    <w:p>
      <w:pPr>
        <w:spacing w:before="26"/>
        <w:ind w:left="409" w:right="0" w:firstLine="0"/>
        <w:jc w:val="center"/>
        <w:rPr>
          <w:sz w:val="21"/>
        </w:rPr>
      </w:pPr>
      <w:r>
        <w:rPr>
          <w:b/>
          <w:sz w:val="21"/>
        </w:rPr>
        <w:t>CPM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:=</w:t>
      </w:r>
      <w:r>
        <w:rPr>
          <w:spacing w:val="25"/>
          <w:sz w:val="21"/>
        </w:rPr>
        <w:t> </w:t>
      </w:r>
      <w:r>
        <w:rPr>
          <w:b/>
          <w:sz w:val="21"/>
        </w:rPr>
        <w:t>C</w:t>
      </w:r>
      <w:r>
        <w:rPr>
          <w:rFonts w:ascii="LM Sans 8" w:hAnsi="LM Sans 8"/>
          <w:sz w:val="21"/>
          <w:vertAlign w:val="superscript"/>
        </w:rPr>
        <w:t>pos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66" w:lineRule="exact" w:before="86"/>
        <w:ind w:left="208" w:right="217"/>
        <w:jc w:val="both"/>
      </w:pP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rFonts w:ascii="DejaVu Sans" w:hAnsi="DejaVu Sans"/>
          <w:i/>
        </w:rPr>
        <w:t>♦</w:t>
      </w:r>
      <w:r>
        <w:rPr>
          <w:rFonts w:ascii="DejaVu Sans" w:hAnsi="DejaVu Sans"/>
          <w:i/>
          <w:spacing w:val="-17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composition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hence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has</w:t>
      </w:r>
      <w:r>
        <w:rPr>
          <w:rFonts w:ascii="Arial" w:hAnsi="Arial"/>
          <w:spacing w:val="-12"/>
          <w:w w:val="110"/>
        </w:rPr>
        <w:t> </w:t>
      </w:r>
      <w:r>
        <w:rPr>
          <w:w w:val="150"/>
        </w:rPr>
        <w:t>1</w:t>
      </w:r>
      <w:r>
        <w:rPr>
          <w:rFonts w:ascii="Georgia" w:hAnsi="Georgia"/>
          <w:i/>
          <w:w w:val="150"/>
          <w:vertAlign w:val="subscript"/>
        </w:rPr>
        <w:t>A</w:t>
      </w:r>
      <w:r>
        <w:rPr>
          <w:rFonts w:ascii="Arial" w:hAnsi="Arial"/>
          <w:w w:val="150"/>
          <w:vertAlign w:val="baseline"/>
        </w:rPr>
        <w:t>’</w:t>
      </w:r>
      <w:r>
        <w:rPr>
          <w:rFonts w:ascii="Arial" w:hAnsi="Arial"/>
          <w:spacing w:val="-22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Arial" w:hAnsi="Arial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Arial" w:hAnsi="Arial"/>
          <w:w w:val="110"/>
          <w:vertAlign w:val="baseline"/>
        </w:rPr>
        <w:t>’</w:t>
      </w:r>
      <w:r>
        <w:rPr>
          <w:w w:val="110"/>
          <w:vertAlign w:val="baseline"/>
        </w:rPr>
        <w:t>)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†</w:t>
      </w:r>
      <w:r>
        <w:rPr>
          <w:rFonts w:ascii="DejaVu Sans" w:hAnsi="DejaVu Sans"/>
          <w:i/>
          <w:spacing w:val="-3"/>
          <w:w w:val="110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identities.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Selinger </w:t>
      </w:r>
      <w:r>
        <w:rPr>
          <w:vertAlign w:val="baseline"/>
        </w:rPr>
        <w:t>went on showing that </w:t>
      </w:r>
      <w:r>
        <w:rPr>
          <w:b/>
          <w:vertAlign w:val="baseline"/>
        </w:rPr>
        <w:t>CPM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vertAlign w:val="baseline"/>
        </w:rPr>
        <w:t>) is again a (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†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Arial" w:hAnsi="Arial"/>
          <w:spacing w:val="80"/>
          <w:vertAlign w:val="baseline"/>
        </w:rPr>
        <w:t> </w:t>
      </w:r>
      <w:r>
        <w:rPr>
          <w:vertAlign w:val="baseline"/>
        </w:rPr>
        <w:t>1</w:t>
      </w:r>
      <w:r>
        <w:rPr>
          <w:rFonts w:ascii="Arial" w:hAnsi="Arial"/>
          <w:vertAlign w:val="baseline"/>
        </w:rPr>
        <w:t>’</w:t>
      </w:r>
      <w:r>
        <w:rPr>
          <w:vertAlign w:val="baseline"/>
        </w:rPr>
        <w:t>)-category and in particular that </w:t>
      </w:r>
      <w:r>
        <w:rPr>
          <w:b/>
          <w:vertAlign w:val="baseline"/>
        </w:rPr>
        <w:t>CPM</w:t>
      </w:r>
      <w:r>
        <w:rPr>
          <w:vertAlign w:val="baseline"/>
        </w:rPr>
        <w:t>(</w:t>
      </w:r>
      <w:r>
        <w:rPr>
          <w:b/>
          <w:vertAlign w:val="baseline"/>
        </w:rPr>
        <w:t>FdHilb</w:t>
      </w:r>
      <w:r>
        <w:rPr>
          <w:vertAlign w:val="baseline"/>
        </w:rPr>
        <w:t>) is the category which has completely positive maps as morphisms and (not necessarily normalized) density matrices as its </w:t>
      </w:r>
      <w:r>
        <w:rPr>
          <w:rFonts w:ascii="LM Roman 10" w:hAnsi="LM Roman 10"/>
          <w:i/>
          <w:vertAlign w:val="baseline"/>
        </w:rPr>
        <w:t>elements </w:t>
      </w:r>
      <w:r>
        <w:rPr>
          <w:vertAlign w:val="baseline"/>
        </w:rPr>
        <w:t>i.e. morphisms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as type </w:t>
      </w:r>
      <w:r>
        <w:rPr>
          <w:rFonts w:ascii="Arial" w:hAnsi="Arial"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→ 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here that if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b/>
          <w:vertAlign w:val="baseline"/>
        </w:rPr>
        <w:t>CPM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= </w:t>
      </w:r>
      <w:r>
        <w:rPr>
          <w:b/>
          <w:vertAlign w:val="baseline"/>
        </w:rPr>
        <w:t>C</w:t>
      </w:r>
      <w:r>
        <w:rPr>
          <w:rFonts w:ascii="LM Sans 8" w:hAnsi="LM Sans 8"/>
          <w:vertAlign w:val="superscript"/>
        </w:rPr>
        <w:t>pos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 </w:t>
      </w:r>
      <w:r>
        <w:rPr>
          <w:spacing w:val="-2"/>
          <w:w w:val="110"/>
          <w:vertAlign w:val="baseline"/>
        </w:rPr>
        <w:t>then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positivity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f</w:t>
      </w:r>
      <w:r>
        <w:rPr>
          <w:rFonts w:ascii="Liberation Serif" w:hAnsi="Liberation Serif"/>
          <w:i/>
          <w:spacing w:val="-14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DejaVu Sans" w:hAnsi="DejaVu Sans"/>
          <w:i/>
          <w:spacing w:val="-2"/>
          <w:w w:val="110"/>
          <w:vertAlign w:val="superscript"/>
        </w:rPr>
        <w:t>†</w:t>
      </w:r>
      <w:r>
        <w:rPr>
          <w:rFonts w:ascii="DejaVu Sans" w:hAnsi="DejaVu Sans"/>
          <w:i/>
          <w:spacing w:val="-16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◦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spacing w:val="-2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choice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DejaVu Sans" w:hAnsi="DejaVu Sans"/>
          <w:i/>
          <w:spacing w:val="-2"/>
          <w:w w:val="110"/>
          <w:vertAlign w:val="superscript"/>
        </w:rPr>
        <w:t>†</w:t>
      </w:r>
      <w:r>
        <w:rPr>
          <w:rFonts w:ascii="DejaVu Sans" w:hAnsi="DejaVu Sans"/>
          <w:i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C </w:t>
      </w:r>
      <w:r>
        <w:rPr>
          <w:rFonts w:ascii="DejaVu Sans" w:hAnsi="DejaVu Sans"/>
          <w:i/>
          <w:spacing w:val="-2"/>
          <w:w w:val="110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DejaVu Sans" w:hAnsi="DejaVu Sans"/>
          <w:i/>
          <w:spacing w:val="-2"/>
          <w:w w:val="110"/>
          <w:vertAlign w:val="superscript"/>
        </w:rPr>
        <w:t>∗</w:t>
      </w:r>
      <w:r>
        <w:rPr>
          <w:rFonts w:ascii="DejaVu Sans" w:hAnsi="DejaVu Sans"/>
          <w:i/>
          <w:spacing w:val="-16"/>
          <w:w w:val="110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⊗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B</w:t>
      </w:r>
      <w:r>
        <w:rPr>
          <w:rFonts w:ascii="Liberation Serif" w:hAnsi="Liberation Serif"/>
          <w:i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yields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w w:val="110"/>
          <w:vertAlign w:val="baseline"/>
        </w:rPr>
        <w:t>fact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purification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6"/>
          <w:w w:val="15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Section</w:t>
      </w:r>
      <w:r>
        <w:rPr>
          <w:spacing w:val="-10"/>
          <w:w w:val="110"/>
          <w:vertAlign w:val="baseline"/>
        </w:rPr>
        <w:t> </w:t>
      </w:r>
      <w:hyperlink w:history="true" w:anchor="_bookmark2">
        <w:r>
          <w:rPr>
            <w:color w:val="0000FF"/>
            <w:w w:val="110"/>
            <w:vertAlign w:val="baseline"/>
          </w:rPr>
          <w:t>3</w:t>
        </w:r>
      </w:hyperlink>
      <w:r>
        <w:rPr>
          <w:w w:val="110"/>
          <w:vertAlign w:val="baseline"/>
        </w:rPr>
        <w:t>.</w:t>
      </w:r>
    </w:p>
    <w:p>
      <w:pPr>
        <w:spacing w:before="116"/>
        <w:ind w:left="2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carries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LM Roman 10" w:hAnsi="LM Roman 10"/>
          <w:i/>
          <w:sz w:val="21"/>
        </w:rPr>
        <w:t>-structure 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b/>
          <w:sz w:val="21"/>
        </w:rPr>
        <w:t>CPM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71"/>
          <w:sz w:val="21"/>
          <w:vertAlign w:val="baseline"/>
        </w:rPr>
        <w:t>  </w:t>
      </w:r>
      <w:r>
        <w:rPr>
          <w:b/>
          <w:spacing w:val="-2"/>
          <w:sz w:val="21"/>
          <w:vertAlign w:val="baseline"/>
        </w:rPr>
        <w:t>C</w:t>
      </w:r>
      <w:r>
        <w:rPr>
          <w:rFonts w:ascii="LM Sans 8" w:hAnsi="LM Sans 8"/>
          <w:spacing w:val="-2"/>
          <w:sz w:val="21"/>
          <w:vertAlign w:val="superscript"/>
        </w:rPr>
        <w:t>purif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spacing w:before="163"/>
        <w:ind w:left="208" w:right="0" w:firstLine="0"/>
        <w:jc w:val="both"/>
        <w:rPr>
          <w:sz w:val="21"/>
        </w:rPr>
      </w:pPr>
      <w:r>
        <w:rPr>
          <w:b/>
          <w:sz w:val="21"/>
        </w:rPr>
        <w:t>Proof:</w:t>
      </w:r>
      <w:r>
        <w:rPr>
          <w:b/>
          <w:spacing w:val="42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Proposition</w:t>
      </w:r>
      <w:r>
        <w:rPr>
          <w:spacing w:val="18"/>
          <w:sz w:val="21"/>
        </w:rPr>
        <w:t> </w:t>
      </w:r>
      <w:hyperlink w:history="true" w:anchor="_bookmark8">
        <w:r>
          <w:rPr>
            <w:color w:val="0000FF"/>
            <w:sz w:val="21"/>
          </w:rPr>
          <w:t>4.2</w:t>
        </w:r>
      </w:hyperlink>
      <w:r>
        <w:rPr>
          <w:color w:val="0000FF"/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have</w:t>
      </w:r>
    </w:p>
    <w:p>
      <w:pPr>
        <w:tabs>
          <w:tab w:pos="7713" w:val="left" w:leader="none"/>
        </w:tabs>
        <w:spacing w:line="326" w:lineRule="auto" w:before="88"/>
        <w:ind w:left="208" w:right="220" w:firstLine="148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2736088</wp:posOffset>
                </wp:positionH>
                <wp:positionV relativeFrom="paragraph">
                  <wp:posOffset>178859</wp:posOffset>
                </wp:positionV>
                <wp:extent cx="7556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40002pt;margin-top:14.083423pt;width:5.95pt;height:7.75pt;mso-position-horizontal-relative:page;mso-position-vertical-relative:paragraph;z-index:-16154112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C</w:t>
      </w:r>
      <w:r>
        <w:rPr>
          <w:rFonts w:ascii="LM Sans 8" w:hAnsi="LM Sans 8"/>
          <w:w w:val="105"/>
          <w:sz w:val="21"/>
          <w:vertAlign w:val="superscript"/>
        </w:rPr>
        <w:t>purif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C</w:t>
      </w:r>
      <w:r>
        <w:rPr>
          <w:rFonts w:ascii="LM Sans 8" w:hAnsi="LM Sans 8"/>
          <w:w w:val="105"/>
          <w:sz w:val="21"/>
          <w:vertAlign w:val="superscript"/>
        </w:rPr>
        <w:t>purif</w:t>
      </w:r>
      <w:r>
        <w:rPr>
          <w:w w:val="105"/>
          <w:sz w:val="21"/>
          <w:vertAlign w:val="baseline"/>
        </w:rPr>
        <w:t>(I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C</w:t>
      </w:r>
      <w:r>
        <w:rPr>
          <w:rFonts w:ascii="LM Sans 8" w:hAnsi="LM Sans 8"/>
          <w:w w:val="105"/>
          <w:sz w:val="21"/>
          <w:vertAlign w:val="superscript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 ⊗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rFonts w:ascii="LM Roman 8" w:hAnsi="LM Roman 8"/>
          <w:spacing w:val="-25"/>
          <w:w w:val="109"/>
          <w:sz w:val="21"/>
          <w:vertAlign w:val="superscript"/>
        </w:rPr>
        <w:t>D</w:t>
      </w:r>
      <w:r>
        <w:rPr>
          <w:spacing w:val="-81"/>
          <w:w w:val="87"/>
          <w:sz w:val="21"/>
          <w:vertAlign w:val="baseline"/>
        </w:rPr>
        <w:t>=</w:t>
      </w:r>
      <w:r>
        <w:rPr>
          <w:rFonts w:ascii="LM Roman 8" w:hAnsi="LM Roman 8"/>
          <w:spacing w:val="30"/>
          <w:w w:val="109"/>
          <w:sz w:val="21"/>
          <w:vertAlign w:val="superscript"/>
        </w:rPr>
        <w:t>e</w:t>
      </w:r>
      <w:r>
        <w:rPr>
          <w:rFonts w:ascii="LM Roman 8" w:hAnsi="LM Roman 8"/>
          <w:spacing w:val="42"/>
          <w:w w:val="109"/>
          <w:sz w:val="21"/>
          <w:vertAlign w:val="superscript"/>
        </w:rPr>
        <w:t>f</w:t>
      </w:r>
      <w:r>
        <w:rPr>
          <w:rFonts w:ascii="Georgia" w:hAnsi="Georgia"/>
          <w:i/>
          <w:spacing w:val="30"/>
          <w:w w:val="111"/>
          <w:sz w:val="21"/>
          <w:vertAlign w:val="superscript"/>
        </w:rPr>
        <w:t>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CPM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diagrams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7">
        <w:r>
          <w:rPr>
            <w:color w:val="0000FF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guarantee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composition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carries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over.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217"/>
        <w:ind w:left="526"/>
      </w:pPr>
      <w:r>
        <w:rPr/>
        <w:t>Selinger</w:t>
      </w:r>
      <w:r>
        <w:rPr>
          <w:spacing w:val="17"/>
        </w:rPr>
        <w:t> </w:t>
      </w:r>
      <w:r>
        <w:rPr/>
        <w:t>also</w:t>
      </w:r>
      <w:r>
        <w:rPr>
          <w:spacing w:val="18"/>
        </w:rPr>
        <w:t> </w:t>
      </w:r>
      <w:r>
        <w:rPr/>
        <w:t>introduced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canonical</w:t>
      </w:r>
      <w:r>
        <w:rPr>
          <w:spacing w:val="18"/>
        </w:rPr>
        <w:t> </w:t>
      </w:r>
      <w:r>
        <w:rPr/>
        <w:t>identity-on-objects</w:t>
      </w:r>
      <w:r>
        <w:rPr>
          <w:spacing w:val="18"/>
        </w:rPr>
        <w:t> </w:t>
      </w:r>
      <w:r>
        <w:rPr>
          <w:spacing w:val="-2"/>
        </w:rPr>
        <w:t>mapping</w:t>
      </w:r>
    </w:p>
    <w:p>
      <w:pPr>
        <w:spacing w:line="319" w:lineRule="auto" w:before="49"/>
        <w:ind w:left="208" w:right="1431" w:firstLine="20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1960016</wp:posOffset>
                </wp:positionH>
                <wp:positionV relativeFrom="paragraph">
                  <wp:posOffset>638211</wp:posOffset>
                </wp:positionV>
                <wp:extent cx="29781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5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624" from="154.332031pt,50.252842pt" to="177.757905pt,50.2528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M Roman 8" w:hAnsi="LM Roman 8"/>
          <w:b/>
          <w:w w:val="105"/>
          <w:sz w:val="21"/>
          <w:vertAlign w:val="subscript"/>
        </w:rPr>
        <w:t>CPM</w:t>
      </w:r>
      <w:r>
        <w:rPr>
          <w:rFonts w:ascii="LM Roman 8" w:hAnsi="LM Roman 8"/>
          <w:b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b/>
          <w:w w:val="105"/>
          <w:sz w:val="21"/>
          <w:vertAlign w:val="baseline"/>
        </w:rPr>
        <w:t>C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CPM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::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'→</w:t>
      </w:r>
      <w:r>
        <w:rPr>
          <w:rFonts w:ascii="Arial" w:hAnsi="Arial"/>
          <w:spacing w:val="4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Arial" w:hAnsi="Arial"/>
          <w:w w:val="200"/>
          <w:sz w:val="21"/>
          <w:vertAlign w:val="baseline"/>
        </w:rPr>
        <w:t>’</w:t>
      </w:r>
      <w:r>
        <w:rPr>
          <w:rFonts w:ascii="Arial" w:hAnsi="Arial"/>
          <w:spacing w:val="-70"/>
          <w:w w:val="20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’</w:t>
      </w:r>
      <w:r>
        <w:rPr>
          <w:w w:val="120"/>
          <w:sz w:val="21"/>
          <w:vertAlign w:val="baseline"/>
        </w:rPr>
        <w:t>)</w:t>
      </w:r>
      <w:r>
        <w:rPr>
          <w:rFonts w:ascii="DejaVu Sans" w:hAnsi="DejaVu Sans"/>
          <w:i/>
          <w:w w:val="120"/>
          <w:sz w:val="21"/>
          <w:vertAlign w:val="superscript"/>
        </w:rPr>
        <w:t>†</w:t>
      </w:r>
      <w:r>
        <w:rPr>
          <w:rFonts w:ascii="DejaVu Sans" w:hAnsi="DejaVu Sans"/>
          <w:i/>
          <w:w w:val="120"/>
          <w:sz w:val="21"/>
          <w:vertAlign w:val="baseline"/>
        </w:rPr>
        <w:t> </w:t>
      </w:r>
      <w:bookmarkStart w:name="_bookmark11" w:id="17"/>
      <w:bookmarkEnd w:id="17"/>
      <w:r>
        <w:rPr>
          <w:rFonts w:ascii="DejaVu Sans" w:hAnsi="DejaVu Sans"/>
          <w:i/>
          <w:sz w:val="21"/>
          <w:vertAlign w:val="baseline"/>
        </w:rPr>
      </w:r>
      <w:r>
        <w:rPr>
          <w:w w:val="105"/>
          <w:sz w:val="21"/>
          <w:vertAlign w:val="baseline"/>
        </w:rPr>
        <w:t>which due to the variances (cf. composition in </w:t>
      </w:r>
      <w:r>
        <w:rPr>
          <w:b/>
          <w:w w:val="105"/>
          <w:sz w:val="21"/>
          <w:vertAlign w:val="baseline"/>
        </w:rPr>
        <w:t>CPM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is </w:t>
      </w:r>
      <w:r>
        <w:rPr>
          <w:rFonts w:ascii="DejaVu Sans" w:hAnsi="DejaVu Sans"/>
          <w:i/>
          <w:w w:val="105"/>
          <w:sz w:val="21"/>
          <w:vertAlign w:val="baseline"/>
        </w:rPr>
        <w:t>♦</w:t>
      </w:r>
      <w:r>
        <w:rPr>
          <w:w w:val="105"/>
          <w:sz w:val="21"/>
          <w:vertAlign w:val="baseline"/>
        </w:rPr>
        <w:t>)</w:t>
      </w:r>
    </w:p>
    <w:p>
      <w:pPr>
        <w:spacing w:after="0" w:line="319" w:lineRule="auto"/>
        <w:jc w:val="left"/>
        <w:rPr>
          <w:sz w:val="21"/>
        </w:rPr>
        <w:sectPr>
          <w:pgSz w:w="9360" w:h="13610"/>
          <w:pgMar w:header="860" w:footer="0" w:top="1060" w:bottom="280" w:left="580" w:right="680"/>
        </w:sectPr>
      </w:pPr>
    </w:p>
    <w:p>
      <w:pPr>
        <w:pStyle w:val="BodyText"/>
        <w:spacing w:before="73"/>
        <w:ind w:left="208"/>
      </w:pPr>
      <w:r>
        <w:rPr>
          <w:spacing w:val="-5"/>
        </w:rPr>
        <w:t>(8)</w:t>
      </w:r>
    </w:p>
    <w:p>
      <w:pPr>
        <w:spacing w:before="26"/>
        <w:ind w:left="208" w:right="0" w:firstLine="0"/>
        <w:jc w:val="left"/>
        <w:rPr>
          <w:rFonts w:ascii="LM Roman 6"/>
          <w:b/>
          <w:sz w:val="11"/>
        </w:rPr>
      </w:pPr>
      <w:r>
        <w:rPr/>
        <w:br w:type="column"/>
      </w:r>
      <w:r>
        <w:rPr>
          <w:b/>
          <w:w w:val="114"/>
          <w:sz w:val="21"/>
        </w:rPr>
        <w:t>C</w:t>
      </w:r>
      <w:r>
        <w:rPr>
          <w:w w:val="114"/>
          <w:sz w:val="21"/>
        </w:rPr>
        <w:t>(</w:t>
      </w:r>
      <w:r>
        <w:rPr>
          <w:rFonts w:ascii="Liberation Serif"/>
          <w:i/>
          <w:w w:val="114"/>
          <w:sz w:val="21"/>
        </w:rPr>
        <w:t>A,</w:t>
      </w:r>
      <w:r>
        <w:rPr>
          <w:rFonts w:ascii="Liberation Serif"/>
          <w:i/>
          <w:spacing w:val="-25"/>
          <w:w w:val="114"/>
          <w:sz w:val="21"/>
        </w:rPr>
        <w:t> </w:t>
      </w:r>
      <w:r>
        <w:rPr>
          <w:rFonts w:ascii="Liberation Serif"/>
          <w:i/>
          <w:w w:val="114"/>
          <w:sz w:val="21"/>
        </w:rPr>
        <w:t>B</w:t>
      </w:r>
      <w:r>
        <w:rPr>
          <w:w w:val="114"/>
          <w:sz w:val="21"/>
        </w:rPr>
        <w:t>)</w:t>
      </w:r>
      <w:r>
        <w:rPr>
          <w:spacing w:val="25"/>
          <w:w w:val="114"/>
          <w:sz w:val="21"/>
        </w:rPr>
        <w:t> </w:t>
      </w:r>
      <w:r>
        <w:rPr>
          <w:rFonts w:ascii="Georgia"/>
          <w:i/>
          <w:spacing w:val="33"/>
          <w:w w:val="93"/>
          <w:sz w:val="21"/>
          <w:vertAlign w:val="superscript"/>
        </w:rPr>
        <w:t>F</w:t>
      </w:r>
      <w:r>
        <w:rPr>
          <w:rFonts w:ascii="LM Roman 6"/>
          <w:b/>
          <w:spacing w:val="33"/>
          <w:w w:val="70"/>
          <w:position w:val="11"/>
          <w:sz w:val="11"/>
          <w:vertAlign w:val="baseline"/>
        </w:rPr>
        <w:t>C</w:t>
      </w:r>
      <w:r>
        <w:rPr>
          <w:rFonts w:ascii="LM Roman 6"/>
          <w:b/>
          <w:spacing w:val="18"/>
          <w:w w:val="70"/>
          <w:position w:val="11"/>
          <w:sz w:val="11"/>
          <w:vertAlign w:val="baseline"/>
        </w:rPr>
        <w:t>P</w:t>
      </w:r>
      <w:r>
        <w:rPr>
          <w:rFonts w:ascii="Times New Roman"/>
          <w:spacing w:val="-146"/>
          <w:w w:val="270"/>
          <w:position w:val="5"/>
          <w:sz w:val="19"/>
          <w:vertAlign w:val="baseline"/>
        </w:rPr>
        <w:t>)</w:t>
      </w:r>
      <w:r>
        <w:rPr>
          <w:rFonts w:ascii="LM Roman 6"/>
          <w:b/>
          <w:spacing w:val="33"/>
          <w:w w:val="70"/>
          <w:position w:val="11"/>
          <w:sz w:val="11"/>
          <w:vertAlign w:val="baseline"/>
        </w:rPr>
        <w:t>M</w:t>
      </w:r>
    </w:p>
    <w:p>
      <w:pPr>
        <w:spacing w:before="63"/>
        <w:ind w:left="68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=:</w:t>
      </w:r>
      <w:r>
        <w:rPr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CPM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80" w:right="680"/>
          <w:cols w:num="3" w:equalWidth="0">
            <w:col w:w="520" w:space="936"/>
            <w:col w:w="1551" w:space="39"/>
            <w:col w:w="5054"/>
          </w:cols>
        </w:sectPr>
      </w:pPr>
    </w:p>
    <w:p>
      <w:pPr>
        <w:pStyle w:val="BodyText"/>
        <w:spacing w:line="220" w:lineRule="auto" w:before="123"/>
        <w:ind w:left="208" w:right="218"/>
        <w:jc w:val="both"/>
        <w:rPr>
          <w:rFonts w:ascii="LM Roman 8"/>
          <w:sz w:val="15"/>
        </w:rPr>
      </w:pPr>
      <w:r>
        <w:rPr/>
        <w:t>provides a functorial passage from </w:t>
      </w:r>
      <w:r>
        <w:rPr>
          <w:b/>
        </w:rPr>
        <w:t>C </w:t>
      </w:r>
      <w:r>
        <w:rPr/>
        <w:t>to </w:t>
      </w:r>
      <w:r>
        <w:rPr>
          <w:b/>
        </w:rPr>
        <w:t>CPM</w:t>
      </w:r>
      <w:r>
        <w:rPr/>
        <w:t>(</w:t>
      </w:r>
      <w:r>
        <w:rPr>
          <w:b/>
        </w:rPr>
        <w:t>C</w:t>
      </w:r>
      <w:r>
        <w:rPr/>
        <w:t>), and the intended interpretation</w:t>
      </w:r>
      <w:r>
        <w:rPr>
          <w:spacing w:val="40"/>
        </w:rPr>
        <w:t> </w:t>
      </w:r>
      <w:r>
        <w:rPr/>
        <w:t>of the range of this functor are pure operations/states.</w:t>
      </w:r>
      <w:r>
        <w:rPr>
          <w:spacing w:val="40"/>
        </w:rPr>
        <w:t> </w:t>
      </w:r>
      <w:r>
        <w:rPr/>
        <w:t>In general </w:t>
      </w:r>
      <w:r>
        <w:rPr>
          <w:rFonts w:ascii="Liberation Serif"/>
          <w:i/>
        </w:rPr>
        <w:t>F</w:t>
      </w:r>
      <w:r>
        <w:rPr>
          <w:rFonts w:ascii="LM Roman 8"/>
          <w:b/>
          <w:vertAlign w:val="subscript"/>
        </w:rPr>
        <w:t>CPM</w:t>
      </w:r>
      <w:r>
        <w:rPr>
          <w:rFonts w:ascii="LM Roman 8"/>
          <w:b/>
          <w:vertAlign w:val="baseline"/>
        </w:rPr>
        <w:t> </w:t>
      </w:r>
      <w:r>
        <w:rPr>
          <w:vertAlign w:val="baseline"/>
        </w:rPr>
        <w:t>is </w:t>
      </w:r>
      <w:r>
        <w:rPr>
          <w:vertAlign w:val="baseline"/>
        </w:rPr>
        <w:t>not faithful and this is due to the fact that in general </w:t>
      </w:r>
      <w:r>
        <w:rPr>
          <w:b/>
          <w:vertAlign w:val="baseline"/>
        </w:rPr>
        <w:t>C </w:t>
      </w:r>
      <w:r>
        <w:rPr>
          <w:vertAlign w:val="baseline"/>
        </w:rPr>
        <w:t>does not satisfy preparation- 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agreement. </w:t>
      </w:r>
      <w:hyperlink w:history="true" w:anchor="_bookmark12">
        <w:r>
          <w:rPr>
            <w:rFonts w:ascii="LM Roman 8"/>
            <w:color w:val="0000FF"/>
            <w:position w:val="8"/>
            <w:sz w:val="15"/>
            <w:vertAlign w:val="baseline"/>
          </w:rPr>
          <w:t>4</w:t>
        </w:r>
      </w:hyperlink>
    </w:p>
    <w:p>
      <w:pPr>
        <w:spacing w:before="119"/>
        <w:ind w:left="2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†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Arial" w:hAnsi="Arial"/>
          <w:spacing w:val="35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Arial" w:hAnsi="Arial"/>
          <w:w w:val="105"/>
          <w:sz w:val="21"/>
        </w:rPr>
        <w:t>’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-category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C</w:t>
      </w:r>
      <w:r>
        <w:rPr>
          <w:b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following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0" w:lineRule="auto" w:before="64" w:after="0"/>
        <w:ind w:left="654" w:right="0" w:hanging="2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C</w:t>
      </w:r>
      <w:r>
        <w:rPr>
          <w:rFonts w:ascii="LM Sans 8" w:hAnsi="LM Sans 8"/>
          <w:sz w:val="21"/>
          <w:vertAlign w:val="superscript"/>
        </w:rPr>
        <w:t>pos</w:t>
      </w:r>
      <w:r>
        <w:rPr>
          <w:rFonts w:ascii="LM Sans 8" w:hAnsi="LM Sans 8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satisﬁes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preparation-state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agreement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axiom</w:t>
      </w:r>
      <w:r>
        <w:rPr>
          <w:rFonts w:ascii="LM Roman 10" w:hAnsi="LM Roman 10"/>
          <w:i/>
          <w:spacing w:val="-39"/>
          <w:sz w:val="21"/>
          <w:vertAlign w:val="baseline"/>
        </w:rPr>
        <w:t> </w:t>
      </w:r>
      <w:r>
        <w:rPr>
          <w:rFonts w:ascii="MathJax_Main" w:hAnsi="MathJax_Main"/>
          <w:spacing w:val="-12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0" w:lineRule="auto" w:before="17" w:after="0"/>
        <w:ind w:left="654" w:right="0" w:hanging="297"/>
        <w:jc w:val="left"/>
        <w:rPr>
          <w:rFonts w:ascii="MathJax_Main"/>
          <w:sz w:val="21"/>
        </w:rPr>
      </w:pPr>
      <w:r>
        <w:rPr>
          <w:rFonts w:ascii="MathJax_Main"/>
          <w:b/>
          <w:sz w:val="21"/>
        </w:rPr>
        <w:t>C</w:t>
      </w:r>
      <w:r>
        <w:rPr>
          <w:rFonts w:ascii="LM Sans 8"/>
          <w:position w:val="8"/>
          <w:sz w:val="15"/>
        </w:rPr>
        <w:t>pos</w:t>
      </w:r>
      <w:r>
        <w:rPr>
          <w:rFonts w:ascii="DejaVu Sans"/>
          <w:i/>
          <w:spacing w:val="50"/>
          <w:w w:val="150"/>
          <w:sz w:val="21"/>
        </w:rPr>
        <w:t>  </w:t>
      </w:r>
      <w:r>
        <w:rPr>
          <w:rFonts w:ascii="Liberation Serif"/>
          <w:i/>
          <w:spacing w:val="-2"/>
          <w:sz w:val="21"/>
        </w:rPr>
        <w:t>F</w:t>
      </w:r>
      <w:r>
        <w:rPr>
          <w:b/>
          <w:spacing w:val="-2"/>
          <w:position w:val="-2"/>
          <w:sz w:val="15"/>
        </w:rPr>
        <w:t>CPM</w:t>
      </w:r>
      <w:r>
        <w:rPr>
          <w:rFonts w:ascii="MathJax_Main"/>
          <w:spacing w:val="-2"/>
          <w:sz w:val="21"/>
        </w:rPr>
        <w:t>[</w:t>
      </w:r>
      <w:r>
        <w:rPr>
          <w:rFonts w:ascii="MathJax_Main"/>
          <w:b/>
          <w:spacing w:val="-2"/>
          <w:sz w:val="21"/>
        </w:rPr>
        <w:t>C</w:t>
      </w:r>
      <w:r>
        <w:rPr>
          <w:rFonts w:ascii="LM Sans 8"/>
          <w:spacing w:val="-2"/>
          <w:position w:val="8"/>
          <w:sz w:val="15"/>
        </w:rPr>
        <w:t>pos</w:t>
      </w:r>
      <w:r>
        <w:rPr>
          <w:rFonts w:ascii="MathJax_Main"/>
          <w:spacing w:val="-2"/>
          <w:sz w:val="21"/>
        </w:rPr>
        <w:t>]; 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0" w:lineRule="auto" w:before="24" w:after="0"/>
        <w:ind w:left="654" w:right="0" w:hanging="2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CPM</w:t>
      </w:r>
      <w:r>
        <w:rPr>
          <w:rFonts w:ascii="MathJax_Main" w:hAnsi="MathJax_Main"/>
          <w:sz w:val="21"/>
        </w:rPr>
        <w:t>(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preparation-state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agreement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axiom</w:t>
      </w:r>
      <w:r>
        <w:rPr>
          <w:rFonts w:ascii="LM Roman 10" w:hAnsi="LM Roman 10"/>
          <w:i/>
          <w:spacing w:val="-39"/>
          <w:sz w:val="21"/>
        </w:rPr>
        <w:t> </w:t>
      </w:r>
      <w:r>
        <w:rPr>
          <w:rFonts w:ascii="MathJax_Main" w:hAnsi="MathJax_Main"/>
          <w:spacing w:val="-10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0" w:lineRule="auto" w:before="37" w:after="0"/>
        <w:ind w:left="654" w:right="0" w:hanging="297"/>
        <w:jc w:val="left"/>
        <w:rPr>
          <w:rFonts w:ascii="MathJax_Main"/>
          <w:sz w:val="21"/>
        </w:rPr>
      </w:pPr>
      <w:r>
        <w:rPr>
          <w:rFonts w:ascii="MathJax_Main"/>
          <w:b/>
          <w:w w:val="105"/>
          <w:sz w:val="21"/>
        </w:rPr>
        <w:t>CPM</w:t>
      </w:r>
      <w:r>
        <w:rPr>
          <w:rFonts w:ascii="MathJax_Main"/>
          <w:w w:val="105"/>
          <w:sz w:val="21"/>
        </w:rPr>
        <w:t>(</w:t>
      </w:r>
      <w:r>
        <w:rPr>
          <w:rFonts w:ascii="MathJax_Main"/>
          <w:b/>
          <w:w w:val="105"/>
          <w:sz w:val="21"/>
        </w:rPr>
        <w:t>C</w:t>
      </w:r>
      <w:r>
        <w:rPr>
          <w:rFonts w:ascii="MathJax_Main"/>
          <w:w w:val="105"/>
          <w:sz w:val="21"/>
        </w:rPr>
        <w:t>)</w:t>
      </w:r>
      <w:r>
        <w:rPr>
          <w:rFonts w:ascii="DejaVu Sans"/>
          <w:i/>
          <w:spacing w:val="57"/>
          <w:w w:val="105"/>
          <w:sz w:val="21"/>
        </w:rPr>
        <w:t>  </w:t>
      </w:r>
      <w:r>
        <w:rPr>
          <w:rFonts w:ascii="MathJax_Main"/>
          <w:b/>
          <w:w w:val="105"/>
          <w:sz w:val="21"/>
        </w:rPr>
        <w:t>CPM</w:t>
      </w:r>
      <w:r>
        <w:rPr>
          <w:rFonts w:ascii="MathJax_Main"/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F</w:t>
      </w:r>
      <w:r>
        <w:rPr>
          <w:b/>
          <w:w w:val="105"/>
          <w:sz w:val="21"/>
          <w:vertAlign w:val="subscript"/>
        </w:rPr>
        <w:t>CPM</w:t>
      </w:r>
      <w:r>
        <w:rPr>
          <w:rFonts w:ascii="MathJax_Main"/>
          <w:w w:val="105"/>
          <w:sz w:val="21"/>
          <w:vertAlign w:val="baseline"/>
        </w:rPr>
        <w:t>[</w:t>
      </w:r>
      <w:r>
        <w:rPr>
          <w:rFonts w:ascii="MathJax_Main"/>
          <w:b/>
          <w:w w:val="105"/>
          <w:sz w:val="21"/>
          <w:vertAlign w:val="baseline"/>
        </w:rPr>
        <w:t>C</w:t>
      </w:r>
      <w:r>
        <w:rPr>
          <w:rFonts w:ascii="MathJax_Main"/>
          <w:w w:val="105"/>
          <w:sz w:val="21"/>
          <w:vertAlign w:val="baseline"/>
        </w:rPr>
        <w:t>])</w:t>
      </w:r>
      <w:r>
        <w:rPr>
          <w:rFonts w:ascii="MathJax_Main"/>
          <w:spacing w:val="-19"/>
          <w:w w:val="105"/>
          <w:sz w:val="21"/>
          <w:vertAlign w:val="baseline"/>
        </w:rPr>
        <w:t> </w:t>
      </w:r>
      <w:r>
        <w:rPr>
          <w:rFonts w:ascii="MathJax_Main"/>
          <w:spacing w:val="-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655" w:val="left" w:leader="none"/>
        </w:tabs>
        <w:spacing w:line="216" w:lineRule="auto" w:before="59" w:after="0"/>
        <w:ind w:left="655" w:right="220" w:hanging="298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b/>
          <w:sz w:val="21"/>
        </w:rPr>
        <w:t>CPM</w:t>
      </w:r>
      <w:r>
        <w:rPr>
          <w:rFonts w:ascii="MathJax_Main" w:hAnsi="MathJax_Main"/>
          <w:sz w:val="21"/>
        </w:rPr>
        <w:t>(</w:t>
      </w:r>
      <w:r>
        <w:rPr>
          <w:rFonts w:ascii="MathJax_Main" w:hAnsi="MathJax_Main"/>
          <w:b/>
          <w:sz w:val="21"/>
        </w:rPr>
        <w:t>C</w:t>
      </w:r>
      <w:r>
        <w:rPr>
          <w:rFonts w:ascii="MathJax_Main" w:hAnsi="MathJax_Main"/>
          <w:sz w:val="21"/>
        </w:rPr>
        <w:t>)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MathJax_Main" w:hAnsi="MathJax_Main"/>
          <w:b/>
          <w:sz w:val="21"/>
        </w:rPr>
        <w:t>CPM</w:t>
      </w:r>
      <w:r>
        <w:rPr>
          <w:rFonts w:ascii="MathJax_Main" w:hAnsi="MathJax_Main"/>
          <w:sz w:val="21"/>
        </w:rPr>
        <w:t>(</w:t>
      </w:r>
      <w:r>
        <w:rPr>
          <w:rFonts w:ascii="MathJax_Main" w:hAnsi="MathJax_Main"/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some </w:t>
      </w:r>
      <w:r>
        <w:rPr>
          <w:rFonts w:ascii="MathJax_Main" w:hAnsi="MathJax_Main"/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 satisﬁes preparation-state </w:t>
      </w:r>
      <w:r>
        <w:rPr>
          <w:rFonts w:ascii="LM Roman 10" w:hAnsi="LM Roman 10"/>
          <w:i/>
          <w:sz w:val="21"/>
          <w:vertAlign w:val="baseline"/>
        </w:rPr>
        <w:t>agree-</w:t>
      </w:r>
      <w:r>
        <w:rPr>
          <w:rFonts w:ascii="LM Roman 10" w:hAnsi="LM Roman 10"/>
          <w:i/>
          <w:sz w:val="21"/>
          <w:vertAlign w:val="baseline"/>
        </w:rPr>
        <w:t> ment</w:t>
      </w:r>
      <w:r>
        <w:rPr>
          <w:rFonts w:ascii="LM Roman 10" w:hAnsi="LM Roman 10"/>
          <w:i/>
          <w:spacing w:val="-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;</w:t>
      </w:r>
    </w:p>
    <w:p>
      <w:pPr>
        <w:spacing w:before="75"/>
        <w:ind w:left="208" w:right="0" w:firstLine="0"/>
        <w:jc w:val="both"/>
        <w:rPr>
          <w:rFonts w:ascii="LM Roman 10"/>
          <w:i/>
          <w:sz w:val="21"/>
        </w:rPr>
      </w:pPr>
      <w:bookmarkStart w:name="_bookmark12" w:id="18"/>
      <w:bookmarkEnd w:id="18"/>
      <w:r>
        <w:rPr/>
      </w: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isomorphisms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assumed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canonical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ones.</w:t>
      </w:r>
    </w:p>
    <w:p>
      <w:pPr>
        <w:pStyle w:val="BodyText"/>
        <w:spacing w:line="223" w:lineRule="auto" w:before="182"/>
        <w:ind w:left="208" w:right="220"/>
        <w:jc w:val="both"/>
      </w:pPr>
      <w:r>
        <w:rPr>
          <w:b/>
          <w:w w:val="105"/>
        </w:rPr>
        <w:t>Proof:</w:t>
      </w:r>
      <w:r>
        <w:rPr>
          <w:b/>
          <w:spacing w:val="-14"/>
          <w:w w:val="105"/>
        </w:rPr>
        <w:t> </w:t>
      </w:r>
      <w:r>
        <w:rPr>
          <w:w w:val="105"/>
        </w:rPr>
        <w:t>Equivalences</w:t>
      </w:r>
      <w:r>
        <w:rPr>
          <w:spacing w:val="-14"/>
          <w:w w:val="105"/>
        </w:rPr>
        <w:t> </w:t>
      </w:r>
      <w:r>
        <w:rPr>
          <w:b/>
          <w:w w:val="105"/>
        </w:rPr>
        <w:t>1</w:t>
      </w:r>
      <w:r>
        <w:rPr>
          <w:b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⇔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b/>
          <w:w w:val="105"/>
        </w:rPr>
        <w:t>2</w:t>
      </w:r>
      <w:r>
        <w:rPr>
          <w:b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b/>
          <w:w w:val="105"/>
        </w:rPr>
        <w:t>3</w:t>
      </w:r>
      <w:r>
        <w:rPr>
          <w:b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⇔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b/>
          <w:w w:val="105"/>
        </w:rPr>
        <w:t>4</w:t>
      </w:r>
      <w:r>
        <w:rPr>
          <w:b/>
          <w:spacing w:val="-14"/>
          <w:w w:val="105"/>
        </w:rPr>
        <w:t> </w:t>
      </w:r>
      <w:r>
        <w:rPr>
          <w:w w:val="105"/>
        </w:rPr>
        <w:t>follow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preparation-state agreement</w:t>
      </w:r>
      <w:r>
        <w:rPr>
          <w:spacing w:val="-14"/>
          <w:w w:val="105"/>
        </w:rPr>
        <w:t> </w:t>
      </w:r>
      <w:r>
        <w:rPr>
          <w:w w:val="105"/>
        </w:rPr>
        <w:t>axiom can be stated as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g </w:t>
      </w:r>
      <w:r>
        <w:rPr>
          <w:rFonts w:ascii="DejaVu Sans" w:hAnsi="DejaVu Sans"/>
          <w:i/>
          <w:w w:val="105"/>
        </w:rPr>
        <w:t>⇔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M Roman 8" w:hAnsi="LM Roman 8"/>
          <w:b/>
          <w:w w:val="105"/>
          <w:vertAlign w:val="subscript"/>
        </w:rPr>
        <w:t>CPM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b/>
          <w:w w:val="105"/>
          <w:vertAlign w:val="subscript"/>
        </w:rPr>
        <w:t>CPM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 </w:t>
      </w:r>
      <w:r>
        <w:rPr>
          <w:b/>
          <w:w w:val="105"/>
          <w:vertAlign w:val="baseline"/>
        </w:rPr>
        <w:t>1</w:t>
      </w:r>
      <w:r>
        <w:rPr>
          <w:b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⇔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3 </w:t>
      </w:r>
      <w:r>
        <w:rPr>
          <w:w w:val="105"/>
          <w:vertAlign w:val="baseline"/>
        </w:rPr>
        <w:t>fol- </w:t>
      </w:r>
      <w:r>
        <w:rPr>
          <w:vertAlign w:val="baseline"/>
        </w:rPr>
        <w:t>lows</w:t>
      </w:r>
      <w:r>
        <w:rPr>
          <w:spacing w:val="-11"/>
          <w:vertAlign w:val="baseline"/>
        </w:rPr>
        <w:t> </w:t>
      </w:r>
      <w:r>
        <w:rPr>
          <w:vertAlign w:val="baseline"/>
        </w:rPr>
        <w:t>straightforwardly by the definition of </w:t>
      </w:r>
      <w:r>
        <w:rPr>
          <w:b/>
          <w:vertAlign w:val="baseline"/>
        </w:rPr>
        <w:t>CPM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3</w:t>
      </w:r>
      <w:r>
        <w:rPr>
          <w:vertAlign w:val="baseline"/>
        </w:rPr>
        <w:t>,</w:t>
      </w:r>
      <w:r>
        <w:rPr>
          <w:b/>
          <w:vertAlign w:val="baseline"/>
        </w:rPr>
        <w:t>4</w:t>
      </w:r>
      <w:r>
        <w:rPr>
          <w:b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b/>
          <w:vertAlign w:val="baseline"/>
        </w:rPr>
        <w:t>5</w:t>
      </w:r>
      <w:r>
        <w:rPr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vertAlign w:val="baseline"/>
        </w:rPr>
        <w:t>if </w:t>
      </w:r>
      <w:r>
        <w:rPr>
          <w:b/>
          <w:vertAlign w:val="baseline"/>
        </w:rPr>
        <w:t>CPM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vertAlign w:val="baseline"/>
        </w:rPr>
        <w:t>) satisfies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preparation-state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agreement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does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M Roman 8" w:hAnsi="LM Roman 8"/>
          <w:b/>
          <w:w w:val="105"/>
          <w:vertAlign w:val="subscript"/>
        </w:rPr>
        <w:t>CPM</w:t>
      </w:r>
      <w:r>
        <w:rPr>
          <w:w w:val="105"/>
          <w:vertAlign w:val="baseline"/>
        </w:rPr>
        <w:t>[</w:t>
      </w:r>
      <w:r>
        <w:rPr>
          <w:b/>
          <w:w w:val="105"/>
          <w:vertAlign w:val="baseline"/>
        </w:rPr>
        <w:t>C</w:t>
      </w:r>
      <w:r>
        <w:rPr>
          <w:w w:val="105"/>
          <w:vertAlign w:val="baseline"/>
        </w:rPr>
        <w:t>],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5</w:t>
      </w:r>
      <w:r>
        <w:rPr>
          <w:b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500571</wp:posOffset>
                </wp:positionH>
                <wp:positionV relativeFrom="paragraph">
                  <wp:posOffset>117097</wp:posOffset>
                </wp:positionV>
                <wp:extent cx="4425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220276pt;width:34.85pt;height:.1pt;mso-position-horizontal-relative:page;mso-position-vertical-relative:paragraph;z-index:-15701504;mso-wrap-distance-left:0;mso-wrap-distance-right:0" id="docshape38" coordorigin="788,184" coordsize="697,0" path="m788,184l1485,1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6"/>
        <w:ind w:left="208" w:right="220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4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5">
        <w:r>
          <w:rPr>
            <w:rFonts w:ascii="LM Roman 8" w:hAnsi="LM Roman 8"/>
            <w:color w:val="0000FF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preparation-state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agreement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LM Roman 6" w:hAnsi="LM Roman 6"/>
          <w:b/>
          <w:w w:val="105"/>
          <w:sz w:val="15"/>
          <w:vertAlign w:val="subscript"/>
        </w:rPr>
        <w:t>CPM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 was introduced as a construction which ‘eliminates global phases’, independent of the Selinger’s </w:t>
      </w:r>
      <w:r>
        <w:rPr>
          <w:rFonts w:ascii="LM Roman 8" w:hAnsi="LM Roman 8"/>
          <w:b/>
          <w:w w:val="105"/>
          <w:sz w:val="15"/>
          <w:vertAlign w:val="baseline"/>
        </w:rPr>
        <w:t>CPM</w:t>
      </w:r>
      <w:r>
        <w:rPr>
          <w:rFonts w:ascii="LM Roman 8" w:hAnsi="LM Roman 8"/>
          <w:w w:val="105"/>
          <w:sz w:val="15"/>
          <w:vertAlign w:val="baseline"/>
        </w:rPr>
        <w:t>-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construction.</w:t>
      </w:r>
    </w:p>
    <w:p>
      <w:pPr>
        <w:spacing w:after="0" w:line="163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580" w:right="680"/>
        </w:sectPr>
      </w:pPr>
    </w:p>
    <w:p>
      <w:pPr>
        <w:tabs>
          <w:tab w:pos="7826" w:val="left" w:leader="none"/>
        </w:tabs>
        <w:spacing w:line="242" w:lineRule="auto" w:before="105"/>
        <w:ind w:left="321" w:right="107" w:firstLine="0"/>
        <w:jc w:val="left"/>
        <w:rPr>
          <w:rFonts w:ascii="Arial" w:hAnsi="Arial"/>
          <w:i/>
          <w:sz w:val="21"/>
        </w:rPr>
      </w:pPr>
      <w:r>
        <w:rPr>
          <w:b/>
          <w:sz w:val="21"/>
        </w:rPr>
        <w:t>4</w:t>
      </w:r>
      <w:r>
        <w:rPr>
          <w:b/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b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b/>
          <w:sz w:val="21"/>
          <w:vertAlign w:val="subscript"/>
        </w:rPr>
        <w:t>CPM</w:t>
      </w:r>
      <w:r>
        <w:rPr>
          <w:sz w:val="21"/>
          <w:vertAlign w:val="baseline"/>
        </w:rPr>
        <w:t>[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5</w:t>
      </w:r>
      <w:r>
        <w:rPr>
          <w:b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27"/>
          <w:sz w:val="21"/>
          <w:vertAlign w:val="baseline"/>
        </w:rPr>
        <w:t> </w:t>
      </w:r>
      <w:r>
        <w:rPr>
          <w:b/>
          <w:sz w:val="21"/>
          <w:vertAlign w:val="baseline"/>
        </w:rPr>
        <w:t>3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5"/>
          <w:sz w:val="21"/>
          <w:vertAlign w:val="baseline"/>
        </w:rPr>
        <w:t> 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preparation-state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agreement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axiom then so does </w:t>
      </w:r>
      <w:r>
        <w:rPr>
          <w:b/>
          <w:sz w:val="21"/>
          <w:vertAlign w:val="baseline"/>
        </w:rPr>
        <w:t>CPM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 and hence so does </w:t>
      </w:r>
      <w:r>
        <w:rPr>
          <w:b/>
          <w:sz w:val="21"/>
          <w:vertAlign w:val="baseline"/>
        </w:rPr>
        <w:t>CPM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67"/>
        <w:rPr>
          <w:rFonts w:ascii="Arial"/>
          <w:i/>
        </w:rPr>
      </w:pPr>
    </w:p>
    <w:p>
      <w:pPr>
        <w:pStyle w:val="BodyText"/>
        <w:spacing w:line="220" w:lineRule="auto"/>
        <w:ind w:left="321" w:right="104" w:firstLine="318"/>
        <w:jc w:val="both"/>
      </w:pPr>
      <w:r>
        <w:rPr/>
        <w:t>The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>
          <w:b/>
        </w:rPr>
        <w:t>1–5</w:t>
      </w:r>
      <w:r>
        <w:rPr>
          <w:b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>
          <w:color w:val="0000FF"/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require</w:t>
      </w:r>
      <w:r>
        <w:rPr>
          <w:spacing w:val="40"/>
        </w:rPr>
        <w:t> </w:t>
      </w:r>
      <w:r>
        <w:rPr>
          <w:b/>
        </w:rPr>
        <w:t>C</w:t>
      </w:r>
      <w:r>
        <w:rPr>
          <w:b/>
          <w:spacing w:val="40"/>
        </w:rPr>
        <w:t> </w:t>
      </w:r>
      <w:r>
        <w:rPr/>
        <w:t>itself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sat- isfy the preparation-state agreement axiom i.e., equivalently, </w:t>
      </w:r>
      <w:r>
        <w:rPr>
          <w:b/>
        </w:rPr>
        <w:t>C</w:t>
      </w:r>
      <w:r>
        <w:rPr>
          <w:rFonts w:ascii="DejaVu Sans" w:hAnsi="DejaVu Sans"/>
          <w:i/>
          <w:spacing w:val="80"/>
          <w:w w:val="15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b/>
          <w:vertAlign w:val="subscript"/>
        </w:rPr>
        <w:t>CPM</w:t>
      </w:r>
      <w:r>
        <w:rPr>
          <w:vertAlign w:val="baseline"/>
        </w:rPr>
        <w:t>[</w:t>
      </w:r>
      <w:r>
        <w:rPr>
          <w:b/>
          <w:vertAlign w:val="baseline"/>
        </w:rPr>
        <w:t>C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counter</w:t>
      </w:r>
      <w:r>
        <w:rPr>
          <w:spacing w:val="4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FdHilb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they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40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40"/>
          <w:vertAlign w:val="baseline"/>
        </w:rPr>
        <w:t> </w:t>
      </w:r>
      <w:r>
        <w:rPr>
          <w:vertAlign w:val="baseline"/>
        </w:rPr>
        <w:t>than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requiring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b/>
          <w:vertAlign w:val="subscript"/>
        </w:rPr>
        <w:t>CPM</w:t>
      </w:r>
      <w:r>
        <w:rPr>
          <w:vertAlign w:val="baseline"/>
        </w:rPr>
        <w:t>[</w:t>
      </w:r>
      <w:r>
        <w:rPr>
          <w:b/>
          <w:vertAlign w:val="baseline"/>
        </w:rPr>
        <w:t>C</w:t>
      </w:r>
      <w:r>
        <w:rPr>
          <w:vertAlign w:val="baseline"/>
        </w:rPr>
        <w:t>] satisfies the preparation-state agreement axiom i.e., equivalently,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b/>
          <w:vertAlign w:val="subscript"/>
        </w:rPr>
        <w:t>CPM</w:t>
      </w:r>
      <w:r>
        <w:rPr>
          <w:vertAlign w:val="baseline"/>
        </w:rPr>
        <w:t>[</w:t>
      </w:r>
      <w:r>
        <w:rPr>
          <w:b/>
          <w:vertAlign w:val="baseline"/>
        </w:rPr>
        <w:t>C</w:t>
      </w:r>
      <w:r>
        <w:rPr>
          <w:vertAlign w:val="baseline"/>
        </w:rPr>
        <w:t>]</w:t>
      </w:r>
      <w:r>
        <w:rPr>
          <w:rFonts w:ascii="DejaVu Sans" w:hAnsi="DejaVu Sans"/>
          <w:i/>
          <w:spacing w:val="80"/>
          <w:vertAlign w:val="baseline"/>
        </w:rPr>
        <w:t>  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b/>
          <w:vertAlign w:val="subscript"/>
        </w:rPr>
        <w:t>CPM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b/>
          <w:vertAlign w:val="subscript"/>
        </w:rPr>
        <w:t>CPM</w:t>
      </w:r>
      <w:r>
        <w:rPr>
          <w:vertAlign w:val="baseline"/>
        </w:rPr>
        <w:t>[</w:t>
      </w:r>
      <w:r>
        <w:rPr>
          <w:b/>
          <w:vertAlign w:val="baseline"/>
        </w:rPr>
        <w:t>C</w:t>
      </w:r>
      <w:r>
        <w:rPr>
          <w:vertAlign w:val="baseline"/>
        </w:rPr>
        <w:t>]].</w:t>
      </w:r>
    </w:p>
    <w:p>
      <w:pPr>
        <w:spacing w:before="196"/>
        <w:ind w:left="3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b/>
          <w:sz w:val="21"/>
        </w:rPr>
        <w:t>C</w:t>
      </w:r>
      <w:r>
        <w:rPr>
          <w:b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†</w:t>
      </w:r>
      <w:r>
        <w:rPr>
          <w:rFonts w:ascii="Liberation Serif" w:hAnsi="Liberation Serif"/>
          <w:i/>
          <w:sz w:val="21"/>
        </w:rPr>
        <w:t>,</w:t>
      </w:r>
      <w:r>
        <w:rPr>
          <w:rFonts w:ascii="Arial" w:hAnsi="Arial"/>
          <w:spacing w:val="58"/>
          <w:w w:val="150"/>
          <w:sz w:val="21"/>
        </w:rPr>
        <w:t> </w:t>
      </w:r>
      <w:r>
        <w:rPr>
          <w:sz w:val="21"/>
        </w:rPr>
        <w:t>1</w:t>
      </w:r>
      <w:r>
        <w:rPr>
          <w:rFonts w:ascii="Arial" w:hAnsi="Arial"/>
          <w:sz w:val="21"/>
        </w:rPr>
        <w:t>’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-category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tabs>
          <w:tab w:pos="3136" w:val="left" w:leader="none"/>
          <w:tab w:pos="4344" w:val="left" w:leader="none"/>
        </w:tabs>
        <w:spacing w:before="79"/>
        <w:ind w:left="635" w:right="0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⊥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b/>
          <w:spacing w:val="-2"/>
          <w:sz w:val="21"/>
          <w:vertAlign w:val="subscript"/>
        </w:rPr>
        <w:t>CPM</w:t>
      </w:r>
      <w:r>
        <w:rPr>
          <w:spacing w:val="-2"/>
          <w:sz w:val="21"/>
          <w:vertAlign w:val="baseline"/>
        </w:rPr>
        <w:t>(1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b/>
          <w:sz w:val="21"/>
          <w:vertAlign w:val="baseline"/>
        </w:rPr>
        <w:t>CPM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LM Roman 8" w:hAnsi="LM Roman 8"/>
          <w:b/>
          <w:spacing w:val="-2"/>
          <w:sz w:val="21"/>
          <w:vertAlign w:val="subscript"/>
        </w:rPr>
        <w:t>CPM</w:t>
      </w:r>
      <w:r>
        <w:rPr>
          <w:spacing w:val="-2"/>
          <w:sz w:val="21"/>
          <w:vertAlign w:val="baseline"/>
        </w:rPr>
        <w:t>[</w:t>
      </w:r>
      <w:r>
        <w:rPr>
          <w:b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]</w:t>
      </w:r>
    </w:p>
    <w:p>
      <w:pPr>
        <w:spacing w:line="216" w:lineRule="auto" w:before="122"/>
        <w:ind w:left="3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 a </w:t>
      </w:r>
      <w:r>
        <w:rPr>
          <w:rFonts w:ascii="DejaVu Sans" w:hAnsi="DejaVu Sans"/>
          <w:i/>
          <w:sz w:val="21"/>
        </w:rPr>
        <w:t>⊥</w:t>
      </w:r>
      <w:r>
        <w:rPr>
          <w:rFonts w:ascii="LM Roman 10" w:hAnsi="LM Roman 10"/>
          <w:i/>
          <w:sz w:val="21"/>
        </w:rPr>
        <w:t>-structure on </w:t>
      </w:r>
      <w:r>
        <w:rPr>
          <w:b/>
          <w:sz w:val="21"/>
        </w:rPr>
        <w:t>CPM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iff the equivalent conditions </w:t>
      </w:r>
      <w:r>
        <w:rPr>
          <w:b/>
          <w:sz w:val="21"/>
        </w:rPr>
        <w:t>1–5</w:t>
      </w:r>
      <w:r>
        <w:rPr>
          <w:b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in Lemma </w:t>
      </w:r>
      <w:hyperlink w:history="true" w:anchor="_bookmark11">
        <w:r>
          <w:rPr>
            <w:rFonts w:ascii="LM Roman 10" w:hAnsi="LM Roman 10"/>
            <w:i/>
            <w:color w:val="0000FF"/>
            <w:sz w:val="21"/>
          </w:rPr>
          <w:t>5.2</w:t>
        </w:r>
      </w:hyperlink>
      <w:r>
        <w:rPr>
          <w:rFonts w:ascii="LM Roman 10" w:hAnsi="LM Roman 10"/>
          <w:i/>
          <w:color w:val="0000FF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hold.</w:t>
      </w:r>
    </w:p>
    <w:p>
      <w:pPr>
        <w:spacing w:line="211" w:lineRule="auto" w:before="245"/>
        <w:ind w:left="321" w:right="0" w:hanging="1"/>
        <w:jc w:val="left"/>
        <w:rPr>
          <w:sz w:val="21"/>
        </w:rPr>
      </w:pPr>
      <w:r>
        <w:rPr>
          <w:b/>
          <w:sz w:val="21"/>
        </w:rPr>
        <w:t>Proof:</w:t>
      </w:r>
      <w:r>
        <w:rPr>
          <w:b/>
          <w:spacing w:val="75"/>
          <w:sz w:val="21"/>
        </w:rPr>
        <w:t> </w:t>
      </w:r>
      <w:r>
        <w:rPr>
          <w:sz w:val="21"/>
        </w:rPr>
        <w:t>Since</w:t>
      </w:r>
      <w:r>
        <w:rPr>
          <w:spacing w:val="40"/>
          <w:sz w:val="21"/>
        </w:rPr>
        <w:t> </w:t>
      </w:r>
      <w:r>
        <w:rPr>
          <w:b/>
          <w:sz w:val="21"/>
        </w:rPr>
        <w:t>CPM</w:t>
      </w:r>
      <w:r>
        <w:rPr>
          <w:sz w:val="21"/>
        </w:rPr>
        <w:t>(</w:t>
      </w:r>
      <w:r>
        <w:rPr>
          <w:b/>
          <w:sz w:val="21"/>
        </w:rPr>
        <w:t>C</w:t>
      </w:r>
      <w:r>
        <w:rPr>
          <w:sz w:val="21"/>
        </w:rPr>
        <w:t>)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b/>
          <w:sz w:val="21"/>
          <w:vertAlign w:val="subscript"/>
        </w:rPr>
        <w:t>CPM</w:t>
      </w:r>
      <w:r>
        <w:rPr>
          <w:sz w:val="21"/>
          <w:vertAlign w:val="baseline"/>
        </w:rPr>
        <w:t>[</w:t>
      </w:r>
      <w:r>
        <w:rPr>
          <w:b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positivity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compositionally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b/>
          <w:sz w:val="21"/>
          <w:vertAlign w:val="subscript"/>
        </w:rPr>
        <w:t>CPM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functorial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</w:p>
    <w:p>
      <w:pPr>
        <w:spacing w:before="80"/>
        <w:ind w:left="63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2455824</wp:posOffset>
                </wp:positionH>
                <wp:positionV relativeFrom="paragraph">
                  <wp:posOffset>173527</wp:posOffset>
                </wp:positionV>
                <wp:extent cx="7556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5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371994pt;margin-top:13.663604pt;width:5.95pt;height:7.75pt;mso-position-horizontal-relative:page;mso-position-vertical-relative:paragraph;z-index:-16153088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6"/>
          <w:sz w:val="21"/>
        </w:rPr>
        <w:t>CPM</w:t>
      </w:r>
      <w:r>
        <w:rPr>
          <w:spacing w:val="6"/>
          <w:sz w:val="21"/>
        </w:rPr>
        <w:t>(</w:t>
      </w:r>
      <w:r>
        <w:rPr>
          <w:b/>
          <w:spacing w:val="6"/>
          <w:sz w:val="21"/>
        </w:rPr>
        <w:t>C</w:t>
      </w:r>
      <w:r>
        <w:rPr>
          <w:spacing w:val="6"/>
          <w:sz w:val="21"/>
        </w:rPr>
        <w:t>)</w:t>
      </w:r>
      <w:r>
        <w:rPr>
          <w:rFonts w:ascii="LM Sans 8" w:hAnsi="LM Sans 8"/>
          <w:spacing w:val="6"/>
          <w:sz w:val="21"/>
          <w:vertAlign w:val="superscript"/>
        </w:rPr>
        <w:t>pos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sz w:val="21"/>
          <w:vertAlign w:val="baseline"/>
        </w:rPr>
        <w:t>A</w:t>
      </w:r>
      <w:r>
        <w:rPr>
          <w:rFonts w:ascii="DejaVu Sans" w:hAnsi="DejaVu Sans"/>
          <w:i/>
          <w:spacing w:val="6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6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spacing w:val="6"/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F</w:t>
      </w:r>
      <w:r>
        <w:rPr>
          <w:rFonts w:ascii="LM Roman 8" w:hAnsi="LM Roman 8"/>
          <w:b/>
          <w:spacing w:val="6"/>
          <w:sz w:val="21"/>
          <w:vertAlign w:val="subscript"/>
        </w:rPr>
        <w:t>CPM</w:t>
      </w:r>
      <w:r>
        <w:rPr>
          <w:spacing w:val="6"/>
          <w:sz w:val="21"/>
          <w:vertAlign w:val="baseline"/>
        </w:rPr>
        <w:t>[</w:t>
      </w:r>
      <w:r>
        <w:rPr>
          <w:b/>
          <w:spacing w:val="6"/>
          <w:sz w:val="21"/>
          <w:vertAlign w:val="baseline"/>
        </w:rPr>
        <w:t>C</w:t>
      </w:r>
      <w:r>
        <w:rPr>
          <w:rFonts w:ascii="LM Sans 8" w:hAnsi="LM Sans 8"/>
          <w:spacing w:val="6"/>
          <w:sz w:val="21"/>
          <w:vertAlign w:val="superscript"/>
        </w:rPr>
        <w:t>pos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sz w:val="21"/>
          <w:vertAlign w:val="baseline"/>
        </w:rPr>
        <w:t>A</w:t>
      </w:r>
      <w:r>
        <w:rPr>
          <w:rFonts w:ascii="DejaVu Sans" w:hAnsi="DejaVu Sans"/>
          <w:i/>
          <w:spacing w:val="6"/>
          <w:sz w:val="21"/>
          <w:vertAlign w:val="superscript"/>
        </w:rPr>
        <w:t>†</w:t>
      </w:r>
      <w:r>
        <w:rPr>
          <w:rFonts w:ascii="Liberation Serif" w:hAnsi="Liberation Serif"/>
          <w:i/>
          <w:spacing w:val="6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)]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144"/>
        <w:ind w:left="321"/>
      </w:pPr>
      <w:r>
        <w:rPr/>
        <w:t>Hence,</w:t>
      </w:r>
      <w:r>
        <w:rPr>
          <w:spacing w:val="12"/>
        </w:rPr>
        <w:t> </w:t>
      </w:r>
      <w:r>
        <w:rPr/>
        <w:t>since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have</w:t>
      </w:r>
      <w:r>
        <w:rPr>
          <w:spacing w:val="13"/>
        </w:rPr>
        <w:t> </w:t>
      </w:r>
      <w:r>
        <w:rPr>
          <w:spacing w:val="-4"/>
        </w:rPr>
        <w:t>that</w:t>
      </w:r>
    </w:p>
    <w:p>
      <w:pPr>
        <w:spacing w:before="123"/>
        <w:ind w:left="1631" w:right="0" w:firstLine="0"/>
        <w:jc w:val="left"/>
        <w:rPr>
          <w:sz w:val="21"/>
        </w:rPr>
      </w:pPr>
      <w:r>
        <w:rPr>
          <w:b/>
          <w:w w:val="105"/>
          <w:sz w:val="21"/>
        </w:rPr>
        <w:t>CPM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LM Sans 8" w:hAnsi="LM Sans 8"/>
          <w:w w:val="105"/>
          <w:sz w:val="21"/>
          <w:vertAlign w:val="superscript"/>
        </w:rPr>
        <w:t>purif</w:t>
      </w:r>
      <w:r>
        <w:rPr>
          <w:w w:val="105"/>
          <w:sz w:val="21"/>
          <w:vertAlign w:val="baseline"/>
        </w:rPr>
        <w:t>(I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8" w:hAnsi="LM Roman 8"/>
          <w:spacing w:val="-25"/>
          <w:w w:val="109"/>
          <w:sz w:val="21"/>
          <w:vertAlign w:val="superscript"/>
        </w:rPr>
        <w:t>D</w:t>
      </w:r>
      <w:r>
        <w:rPr>
          <w:spacing w:val="-81"/>
          <w:w w:val="87"/>
          <w:sz w:val="21"/>
          <w:vertAlign w:val="baseline"/>
        </w:rPr>
        <w:t>=</w:t>
      </w:r>
      <w:r>
        <w:rPr>
          <w:rFonts w:ascii="LM Roman 8" w:hAnsi="LM Roman 8"/>
          <w:spacing w:val="30"/>
          <w:w w:val="109"/>
          <w:sz w:val="21"/>
          <w:vertAlign w:val="superscript"/>
        </w:rPr>
        <w:t>e</w:t>
      </w:r>
      <w:r>
        <w:rPr>
          <w:rFonts w:ascii="LM Roman 8" w:hAnsi="LM Roman 8"/>
          <w:spacing w:val="42"/>
          <w:w w:val="109"/>
          <w:sz w:val="21"/>
          <w:vertAlign w:val="superscript"/>
        </w:rPr>
        <w:t>f</w:t>
      </w:r>
      <w:r>
        <w:rPr>
          <w:rFonts w:ascii="Georgia" w:hAnsi="Georgia"/>
          <w:i/>
          <w:spacing w:val="30"/>
          <w:w w:val="111"/>
          <w:sz w:val="21"/>
          <w:vertAlign w:val="superscript"/>
        </w:rPr>
        <w:t>.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</w:t>
      </w:r>
      <w:r>
        <w:rPr>
          <w:rFonts w:ascii="LM Sans 8" w:hAnsi="LM Sans 8"/>
          <w:w w:val="105"/>
          <w:sz w:val="21"/>
          <w:vertAlign w:val="superscript"/>
        </w:rPr>
        <w:t>pos</w:t>
      </w:r>
      <w:r>
        <w:rPr>
          <w:w w:val="105"/>
          <w:sz w:val="21"/>
          <w:vertAlign w:val="baseline"/>
        </w:rPr>
        <w:t>(I</w:t>
      </w:r>
      <w:r>
        <w:rPr>
          <w:rFonts w:ascii="DejaVu Sans" w:hAnsi="DejaVu Sans"/>
          <w:i/>
          <w:w w:val="105"/>
          <w:sz w:val="21"/>
          <w:vertAlign w:val="sub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57"/>
          <w:w w:val="105"/>
          <w:sz w:val="21"/>
          <w:vertAlign w:val="baseline"/>
        </w:rPr>
        <w:t>  </w:t>
      </w:r>
      <w:r>
        <w:rPr>
          <w:b/>
          <w:w w:val="105"/>
          <w:sz w:val="21"/>
          <w:vertAlign w:val="baseline"/>
        </w:rPr>
        <w:t>C</w:t>
      </w:r>
      <w:r>
        <w:rPr>
          <w:rFonts w:ascii="LM Sans 8" w:hAnsi="LM Sans 8"/>
          <w:w w:val="105"/>
          <w:sz w:val="21"/>
          <w:vertAlign w:val="superscript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superscript"/>
        </w:rPr>
        <w:t>†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tabs>
          <w:tab w:pos="7826" w:val="left" w:leader="none"/>
        </w:tabs>
        <w:spacing w:before="90"/>
        <w:ind w:left="321" w:right="107" w:hanging="1"/>
        <w:rPr>
          <w:rFonts w:ascii="Arial" w:hAnsi="Arial"/>
          <w:i/>
        </w:rPr>
      </w:pPr>
      <w:r>
        <w:rPr/>
        <w:t>condition</w:t>
      </w:r>
      <w:r>
        <w:rPr>
          <w:spacing w:val="30"/>
        </w:rPr>
        <w:t> </w:t>
      </w:r>
      <w:r>
        <w:rPr>
          <w:b/>
        </w:rPr>
        <w:t>2</w:t>
      </w:r>
      <w:r>
        <w:rPr>
          <w:b/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>
          <w:color w:val="0000FF"/>
          <w:spacing w:val="31"/>
        </w:rPr>
        <w:t> </w:t>
      </w:r>
      <w:r>
        <w:rPr/>
        <w:t>(i.e.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restriction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b/>
          <w:vertAlign w:val="subscript"/>
        </w:rPr>
        <w:t>CPM</w:t>
      </w:r>
      <w:r>
        <w:rPr>
          <w:rFonts w:ascii="LM Roman 8" w:hAnsi="LM Roman 8"/>
          <w:b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LM Sans 8" w:hAnsi="LM Sans 8"/>
          <w:vertAlign w:val="superscript"/>
        </w:rPr>
        <w:t>pos</w:t>
      </w:r>
      <w:r>
        <w:rPr>
          <w:rFonts w:ascii="LM Sans 8" w:hAnsi="LM Sans 8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faithful)</w:t>
      </w:r>
      <w:r>
        <w:rPr>
          <w:spacing w:val="30"/>
          <w:vertAlign w:val="baseline"/>
        </w:rPr>
        <w:t> </w:t>
      </w:r>
      <w:r>
        <w:rPr>
          <w:vertAlign w:val="baseline"/>
        </w:rPr>
        <w:t>suffices in the light of Proposition </w:t>
      </w:r>
      <w:hyperlink w:history="true" w:anchor="_bookmark8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establish a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-structure on </w:t>
      </w:r>
      <w:r>
        <w:rPr>
          <w:b/>
          <w:vertAlign w:val="baseline"/>
        </w:rPr>
        <w:t>CPM</w:t>
      </w:r>
      <w:r>
        <w:rPr>
          <w:vertAlign w:val="baseline"/>
        </w:rPr>
        <w:t>(</w:t>
      </w:r>
      <w:r>
        <w:rPr>
          <w:b/>
          <w:vertAlign w:val="baseline"/>
        </w:rPr>
        <w:t>C</w:t>
      </w:r>
      <w:r>
        <w:rPr>
          <w:vertAlign w:val="baseline"/>
        </w:rPr>
        <w:t>).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66"/>
        <w:rPr>
          <w:rFonts w:ascii="Arial"/>
          <w:i/>
        </w:rPr>
      </w:pPr>
    </w:p>
    <w:p>
      <w:pPr>
        <w:pStyle w:val="BodyText"/>
        <w:ind w:left="639"/>
      </w:pPr>
      <w:r>
        <w:rPr/>
        <w:t>Hence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indeed</w:t>
      </w:r>
      <w:r>
        <w:rPr>
          <w:spacing w:val="17"/>
        </w:rPr>
        <w:t> </w:t>
      </w:r>
      <w:r>
        <w:rPr/>
        <w:t>conclude</w:t>
      </w:r>
      <w:r>
        <w:rPr>
          <w:spacing w:val="17"/>
        </w:rPr>
        <w:t> </w:t>
      </w:r>
      <w:r>
        <w:rPr>
          <w:spacing w:val="-2"/>
        </w:rPr>
        <w:t>that:</w:t>
      </w:r>
    </w:p>
    <w:p>
      <w:pPr>
        <w:pStyle w:val="BodyText"/>
        <w:spacing w:before="2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952092</wp:posOffset>
                </wp:positionH>
                <wp:positionV relativeFrom="paragraph">
                  <wp:posOffset>304693</wp:posOffset>
                </wp:positionV>
                <wp:extent cx="4107179" cy="297180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107179" cy="29718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3"/>
                              <w:ind w:left="135"/>
                            </w:pPr>
                            <w:r>
                              <w:rPr>
                                <w:rFonts w:ascii="DejaVu Sans" w:hAnsi="DejaVu Sans"/>
                                <w:i/>
                              </w:rPr>
                              <w:t>⊥</w:t>
                            </w:r>
                            <w:r>
                              <w:rPr/>
                              <w:t>-structure</w:t>
                            </w:r>
                            <w:r>
                              <w:rPr>
                                <w:spacing w:val="6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≡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5"/>
                              </w:rPr>
                              <w:t> </w:t>
                            </w:r>
                            <w:r>
                              <w:rPr/>
                              <w:t>CPM-construction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preparation-state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agreement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67934pt;margin-top:23.991632pt;width:323.4pt;height:23.4pt;mso-position-horizontal-relative:page;mso-position-vertical-relative:paragraph;z-index:-15699968;mso-wrap-distance-left:0;mso-wrap-distance-right:0" type="#_x0000_t202" id="docshape40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before="83"/>
                        <w:ind w:left="135"/>
                      </w:pPr>
                      <w:r>
                        <w:rPr>
                          <w:rFonts w:ascii="DejaVu Sans" w:hAnsi="DejaVu Sans"/>
                          <w:i/>
                        </w:rPr>
                        <w:t>⊥</w:t>
                      </w:r>
                      <w:r>
                        <w:rPr/>
                        <w:t>-structure</w:t>
                      </w:r>
                      <w:r>
                        <w:rPr>
                          <w:spacing w:val="64"/>
                          <w:w w:val="15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</w:rPr>
                        <w:t>≡</w:t>
                      </w:r>
                      <w:r>
                        <w:rPr>
                          <w:rFonts w:ascii="DejaVu Sans" w:hAnsi="DejaVu Sans"/>
                          <w:i/>
                          <w:spacing w:val="75"/>
                        </w:rPr>
                        <w:t> </w:t>
                      </w:r>
                      <w:r>
                        <w:rPr/>
                        <w:t>CPM-construction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  <w:spacing w:val="14"/>
                        </w:rPr>
                        <w:t> </w:t>
                      </w:r>
                      <w:r>
                        <w:rPr/>
                        <w:t>preparation-state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>
                          <w:spacing w:val="-2"/>
                        </w:rPr>
                        <w:t>agreement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2"/>
      </w:pPr>
    </w:p>
    <w:p>
      <w:pPr>
        <w:pStyle w:val="BodyText"/>
        <w:spacing w:line="252" w:lineRule="auto" w:before="1"/>
        <w:ind w:left="321" w:right="106"/>
        <w:jc w:val="both"/>
      </w:pPr>
      <w:r>
        <w:rPr/>
        <w:t>That is, more precisely, carrying a </w:t>
      </w:r>
      <w:r>
        <w:rPr>
          <w:rFonts w:ascii="DejaVu Sans" w:hAnsi="DejaVu Sans"/>
          <w:i/>
        </w:rPr>
        <w:t>⊥</w:t>
      </w:r>
      <w:r>
        <w:rPr/>
        <w:t>-structure coincides with the subcategory of purifiable</w:t>
      </w:r>
      <w:r>
        <w:rPr>
          <w:spacing w:val="40"/>
        </w:rPr>
        <w:t> </w:t>
      </w:r>
      <w:r>
        <w:rPr/>
        <w:t>operations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isomorphic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b/>
        </w:rPr>
        <w:t>CPM</w:t>
      </w:r>
      <w:r>
        <w:rPr/>
        <w:t>(</w:t>
      </w:r>
      <w:r>
        <w:rPr>
          <w:b/>
        </w:rPr>
        <w:t>C</w:t>
      </w:r>
      <w:r>
        <w:rPr/>
        <w:t>)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re- </w:t>
      </w:r>
      <w:bookmarkStart w:name="Introducing black triangle, and outlook" w:id="19"/>
      <w:bookmarkEnd w:id="19"/>
      <w:r>
        <w:rPr/>
        <w:t>sult</w:t>
      </w:r>
      <w:r>
        <w:rPr/>
        <w:t> of applying Selinger’s CPM-construction to a category </w:t>
      </w:r>
      <w:r>
        <w:rPr>
          <w:b/>
        </w:rPr>
        <w:t>C </w:t>
      </w:r>
      <w:r>
        <w:rPr/>
        <w:t>which satisfies the preparation-state</w:t>
      </w:r>
      <w:r>
        <w:rPr>
          <w:spacing w:val="37"/>
        </w:rPr>
        <w:t> </w:t>
      </w:r>
      <w:r>
        <w:rPr/>
        <w:t>agreement</w:t>
      </w:r>
      <w:r>
        <w:rPr>
          <w:spacing w:val="37"/>
        </w:rPr>
        <w:t> </w:t>
      </w:r>
      <w:r>
        <w:rPr/>
        <w:t>axiom</w:t>
      </w:r>
      <w:r>
        <w:rPr>
          <w:spacing w:val="37"/>
        </w:rPr>
        <w:t> </w:t>
      </w:r>
      <w:r>
        <w:rPr/>
        <w:t>(cf.</w:t>
      </w:r>
      <w:r>
        <w:rPr>
          <w:spacing w:val="38"/>
        </w:rPr>
        <w:t> </w:t>
      </w:r>
      <w:r>
        <w:rPr>
          <w:b/>
        </w:rPr>
        <w:t>5</w:t>
      </w:r>
      <w:r>
        <w:rPr>
          <w:b/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Lemma</w:t>
      </w:r>
      <w:r>
        <w:rPr>
          <w:spacing w:val="37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/>
        <w:t>),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satisfaction</w:t>
      </w:r>
      <w:r>
        <w:rPr>
          <w:spacing w:val="37"/>
        </w:rPr>
        <w:t> </w:t>
      </w:r>
      <w:r>
        <w:rPr/>
        <w:t>of the preparation-state agreement axiom of that underlying category in turns coin- cides with the subcategory of purifiable operations, or equivalently, </w:t>
      </w:r>
      <w:r>
        <w:rPr>
          <w:b/>
        </w:rPr>
        <w:t>CPM</w:t>
      </w:r>
      <w:r>
        <w:rPr/>
        <w:t>(</w:t>
      </w:r>
      <w:r>
        <w:rPr>
          <w:b/>
        </w:rPr>
        <w:t>C</w:t>
      </w:r>
      <w:r>
        <w:rPr/>
        <w:t>) itself satisfying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preparation-state</w:t>
      </w:r>
      <w:r>
        <w:rPr>
          <w:spacing w:val="40"/>
        </w:rPr>
        <w:t> </w:t>
      </w:r>
      <w:r>
        <w:rPr/>
        <w:t>agreement</w:t>
      </w:r>
      <w:r>
        <w:rPr>
          <w:spacing w:val="40"/>
        </w:rPr>
        <w:t> </w:t>
      </w:r>
      <w:r>
        <w:rPr/>
        <w:t>axiom</w:t>
      </w:r>
      <w:r>
        <w:rPr>
          <w:spacing w:val="40"/>
        </w:rPr>
        <w:t> </w:t>
      </w:r>
      <w:r>
        <w:rPr/>
        <w:t>(cf.</w:t>
      </w:r>
      <w:r>
        <w:rPr>
          <w:spacing w:val="40"/>
        </w:rPr>
        <w:t> </w:t>
      </w:r>
      <w:r>
        <w:rPr>
          <w:b/>
        </w:rPr>
        <w:t>3</w:t>
      </w:r>
      <w:r>
        <w:rPr>
          <w:b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5.2</w:t>
        </w:r>
      </w:hyperlink>
      <w:r>
        <w:rPr/>
        <w:t>).</w:t>
      </w:r>
    </w:p>
    <w:p>
      <w:pPr>
        <w:pStyle w:val="BodyText"/>
        <w:spacing w:before="149"/>
      </w:pPr>
    </w:p>
    <w:p>
      <w:pPr>
        <w:pStyle w:val="Heading1"/>
        <w:numPr>
          <w:ilvl w:val="0"/>
          <w:numId w:val="1"/>
        </w:numPr>
        <w:tabs>
          <w:tab w:pos="791" w:val="left" w:leader="none"/>
        </w:tabs>
        <w:spacing w:line="240" w:lineRule="auto" w:before="1" w:after="0"/>
        <w:ind w:left="791" w:right="0" w:hanging="470"/>
        <w:jc w:val="left"/>
      </w:pPr>
      <w:r>
        <w:rPr/>
        <w:t>Introducing</w:t>
      </w:r>
      <w:r>
        <w:rPr>
          <w:spacing w:val="-14"/>
        </w:rPr>
        <w:t> </w:t>
      </w:r>
      <w:r>
        <w:rPr/>
        <w:t>black</w:t>
      </w:r>
      <w:r>
        <w:rPr>
          <w:spacing w:val="-13"/>
        </w:rPr>
        <w:t> </w:t>
      </w:r>
      <w:r>
        <w:rPr/>
        <w:t>triangle,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outlook</w:t>
      </w:r>
    </w:p>
    <w:p>
      <w:pPr>
        <w:pStyle w:val="BodyText"/>
        <w:spacing w:line="259" w:lineRule="auto" w:before="231"/>
        <w:ind w:left="321" w:right="105"/>
        <w:jc w:val="both"/>
      </w:pPr>
      <w:r>
        <w:rPr/>
        <w:t>Graphically (cf. [</w:t>
      </w:r>
      <w:hyperlink w:history="true" w:anchor="_bookmark18">
        <w:r>
          <w:rPr>
            <w:color w:val="0000FF"/>
          </w:rPr>
          <w:t>4</w:t>
        </w:r>
      </w:hyperlink>
      <w:r>
        <w:rPr/>
        <w:t>]), Selinger’s CPM-construction, of which we now consider the covariant version of [</w:t>
      </w:r>
      <w:hyperlink w:history="true" w:anchor="_bookmark23">
        <w:r>
          <w:rPr>
            <w:color w:val="0000FF"/>
          </w:rPr>
          <w:t>11</w:t>
        </w:r>
      </w:hyperlink>
      <w:r>
        <w:rPr/>
        <w:t>] (and not the version considered above), boils down to ‘restricting’ to operations of the shape: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580" w:right="68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30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10005" cy="913765"/>
                <wp:effectExtent l="0" t="0" r="0" b="634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310005" cy="913765"/>
                          <a:chExt cx="1310005" cy="91376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43965"/>
                            <a:ext cx="127952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9525" h="628650">
                                <a:moveTo>
                                  <a:pt x="1279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616"/>
                                </a:lnTo>
                                <a:lnTo>
                                  <a:pt x="1279336" y="628616"/>
                                </a:lnTo>
                                <a:lnTo>
                                  <a:pt x="1279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97936" y="170052"/>
                            <a:ext cx="54419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265430">
                                <a:moveTo>
                                  <a:pt x="543582" y="0"/>
                                </a:moveTo>
                                <a:lnTo>
                                  <a:pt x="274073" y="567"/>
                                </a:lnTo>
                                <a:lnTo>
                                  <a:pt x="0" y="265142"/>
                                </a:lnTo>
                                <a:lnTo>
                                  <a:pt x="543384" y="265142"/>
                                </a:lnTo>
                                <a:lnTo>
                                  <a:pt x="54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97936" y="170052"/>
                            <a:ext cx="54419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265430">
                                <a:moveTo>
                                  <a:pt x="543582" y="0"/>
                                </a:moveTo>
                                <a:lnTo>
                                  <a:pt x="543384" y="265142"/>
                                </a:lnTo>
                                <a:lnTo>
                                  <a:pt x="0" y="265142"/>
                                </a:lnTo>
                                <a:lnTo>
                                  <a:pt x="274073" y="567"/>
                                </a:lnTo>
                                <a:lnTo>
                                  <a:pt x="543582" y="0"/>
                                </a:lnTo>
                                <a:close/>
                              </a:path>
                              <a:path w="544195" h="265430">
                                <a:moveTo>
                                  <a:pt x="543582" y="0"/>
                                </a:moveTo>
                                <a:lnTo>
                                  <a:pt x="543384" y="265142"/>
                                </a:lnTo>
                                <a:lnTo>
                                  <a:pt x="0" y="265142"/>
                                </a:lnTo>
                                <a:lnTo>
                                  <a:pt x="274073" y="567"/>
                                </a:lnTo>
                                <a:lnTo>
                                  <a:pt x="543582" y="0"/>
                                </a:lnTo>
                                <a:close/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2751" y="170052"/>
                            <a:ext cx="53911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265430">
                                <a:moveTo>
                                  <a:pt x="0" y="0"/>
                                </a:moveTo>
                                <a:lnTo>
                                  <a:pt x="197" y="265142"/>
                                </a:lnTo>
                                <a:lnTo>
                                  <a:pt x="538882" y="265142"/>
                                </a:lnTo>
                                <a:lnTo>
                                  <a:pt x="269521" y="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2751" y="14748"/>
                            <a:ext cx="539115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421005">
                                <a:moveTo>
                                  <a:pt x="0" y="155303"/>
                                </a:moveTo>
                                <a:lnTo>
                                  <a:pt x="197" y="420446"/>
                                </a:lnTo>
                                <a:lnTo>
                                  <a:pt x="538882" y="420446"/>
                                </a:lnTo>
                                <a:lnTo>
                                  <a:pt x="269521" y="155871"/>
                                </a:lnTo>
                                <a:lnTo>
                                  <a:pt x="0" y="155303"/>
                                </a:lnTo>
                                <a:close/>
                              </a:path>
                              <a:path w="539115" h="421005">
                                <a:moveTo>
                                  <a:pt x="0" y="155303"/>
                                </a:moveTo>
                                <a:lnTo>
                                  <a:pt x="197" y="420446"/>
                                </a:lnTo>
                                <a:lnTo>
                                  <a:pt x="538882" y="420446"/>
                                </a:lnTo>
                                <a:lnTo>
                                  <a:pt x="269521" y="155871"/>
                                </a:lnTo>
                                <a:lnTo>
                                  <a:pt x="0" y="155303"/>
                                </a:lnTo>
                                <a:close/>
                              </a:path>
                              <a:path w="539115" h="421005">
                                <a:moveTo>
                                  <a:pt x="129648" y="0"/>
                                </a:moveTo>
                                <a:lnTo>
                                  <a:pt x="129648" y="148655"/>
                                </a:lnTo>
                              </a:path>
                              <a:path w="539115" h="421005">
                                <a:moveTo>
                                  <a:pt x="129648" y="0"/>
                                </a:moveTo>
                                <a:lnTo>
                                  <a:pt x="129648" y="148655"/>
                                </a:lnTo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2399" y="14748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655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1832" y="437230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0375">
                                <a:moveTo>
                                  <a:pt x="0" y="0"/>
                                </a:moveTo>
                                <a:lnTo>
                                  <a:pt x="567" y="459830"/>
                                </a:lnTo>
                              </a:path>
                              <a:path w="635" h="460375">
                                <a:moveTo>
                                  <a:pt x="0" y="0"/>
                                </a:moveTo>
                                <a:lnTo>
                                  <a:pt x="567" y="459830"/>
                                </a:lnTo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1832" y="437230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0375">
                                <a:moveTo>
                                  <a:pt x="0" y="0"/>
                                </a:moveTo>
                                <a:lnTo>
                                  <a:pt x="567" y="459830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1764" y="612923"/>
                            <a:ext cx="673735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135255">
                                <a:moveTo>
                                  <a:pt x="673329" y="0"/>
                                </a:moveTo>
                                <a:lnTo>
                                  <a:pt x="0" y="0"/>
                                </a:lnTo>
                                <a:lnTo>
                                  <a:pt x="336695" y="134631"/>
                                </a:lnTo>
                                <a:lnTo>
                                  <a:pt x="673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1764" y="16414"/>
                            <a:ext cx="82550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731520">
                                <a:moveTo>
                                  <a:pt x="673329" y="596509"/>
                                </a:moveTo>
                                <a:lnTo>
                                  <a:pt x="336695" y="731140"/>
                                </a:lnTo>
                                <a:lnTo>
                                  <a:pt x="0" y="596509"/>
                                </a:lnTo>
                                <a:lnTo>
                                  <a:pt x="673329" y="596509"/>
                                </a:lnTo>
                                <a:close/>
                              </a:path>
                              <a:path w="825500" h="731520">
                                <a:moveTo>
                                  <a:pt x="825253" y="0"/>
                                </a:moveTo>
                                <a:lnTo>
                                  <a:pt x="825253" y="148606"/>
                                </a:lnTo>
                              </a:path>
                              <a:path w="825500" h="731520">
                                <a:moveTo>
                                  <a:pt x="825253" y="0"/>
                                </a:moveTo>
                                <a:lnTo>
                                  <a:pt x="825253" y="148606"/>
                                </a:lnTo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27017" y="16414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606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26499" y="438896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0375">
                                <a:moveTo>
                                  <a:pt x="0" y="0"/>
                                </a:moveTo>
                                <a:lnTo>
                                  <a:pt x="518" y="459781"/>
                                </a:lnTo>
                              </a:path>
                              <a:path w="635" h="460375">
                                <a:moveTo>
                                  <a:pt x="0" y="0"/>
                                </a:moveTo>
                                <a:lnTo>
                                  <a:pt x="518" y="459781"/>
                                </a:lnTo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26499" y="438896"/>
                            <a:ext cx="127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0375">
                                <a:moveTo>
                                  <a:pt x="0" y="0"/>
                                </a:moveTo>
                                <a:lnTo>
                                  <a:pt x="518" y="459781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2007" y="435479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9705">
                                <a:moveTo>
                                  <a:pt x="0" y="0"/>
                                </a:moveTo>
                                <a:lnTo>
                                  <a:pt x="579" y="179479"/>
                                </a:lnTo>
                              </a:path>
                              <a:path w="635" h="179705">
                                <a:moveTo>
                                  <a:pt x="0" y="0"/>
                                </a:moveTo>
                                <a:lnTo>
                                  <a:pt x="579" y="179479"/>
                                </a:lnTo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42007" y="435479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9705">
                                <a:moveTo>
                                  <a:pt x="0" y="0"/>
                                </a:moveTo>
                                <a:lnTo>
                                  <a:pt x="579" y="179479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42447" y="439944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0180">
                                <a:moveTo>
                                  <a:pt x="0" y="0"/>
                                </a:moveTo>
                                <a:lnTo>
                                  <a:pt x="530" y="170031"/>
                                </a:lnTo>
                              </a:path>
                              <a:path w="635" h="170180">
                                <a:moveTo>
                                  <a:pt x="0" y="0"/>
                                </a:moveTo>
                                <a:lnTo>
                                  <a:pt x="530" y="170031"/>
                                </a:lnTo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42447" y="439944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0180">
                                <a:moveTo>
                                  <a:pt x="0" y="0"/>
                                </a:moveTo>
                                <a:lnTo>
                                  <a:pt x="530" y="170031"/>
                                </a:lnTo>
                              </a:path>
                            </a:pathLst>
                          </a:custGeom>
                          <a:ln w="7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49628" y="1562"/>
                            <a:ext cx="14732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7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53869" y="447382"/>
                            <a:ext cx="12446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51316" y="442633"/>
                            <a:ext cx="1816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8"/>
                                </w:rPr>
                                <w:t>C*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052039" y="0"/>
                            <a:ext cx="256540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4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8"/>
                                </w:rPr>
                                <w:t>B*</w:t>
                              </w:r>
                            </w:p>
                            <w:p>
                              <w:pPr>
                                <w:spacing w:before="7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14"/>
                                  <w:sz w:val="2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83779" y="762632"/>
                            <a:ext cx="11811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134498" y="762438"/>
                            <a:ext cx="17526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8"/>
                                </w:rPr>
                                <w:t>A*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15pt;height:71.95pt;mso-position-horizontal-relative:char;mso-position-vertical-relative:line" id="docshapegroup41" coordorigin="0,0" coordsize="2063,1439">
                <v:rect style="position:absolute;left:0;top:226;width:2015;height:990" id="docshape42" filled="true" fillcolor="#00ff99" stroked="false">
                  <v:fill type="solid"/>
                </v:rect>
                <v:shape style="position:absolute;left:1099;top:267;width:857;height:418" id="docshape43" coordorigin="1099,268" coordsize="857,418" path="m1955,268l1531,269,1099,685,1955,685,1955,268xe" filled="true" fillcolor="#c6aded" stroked="false">
                  <v:path arrowok="t"/>
                  <v:fill type="solid"/>
                </v:shape>
                <v:shape style="position:absolute;left:1099;top:267;width:857;height:418" id="docshape44" coordorigin="1099,268" coordsize="857,418" path="m1955,268l1955,685,1099,685,1531,269,1955,268xm1955,268l1955,685,1099,685,1531,269,1955,268xe" filled="false" stroked="true" strokeweight=".37392pt" strokecolor="#000000">
                  <v:path arrowok="t"/>
                  <v:stroke dashstyle="solid"/>
                </v:shape>
                <v:shape style="position:absolute;left:67;top:267;width:849;height:418" id="docshape45" coordorigin="67,268" coordsize="849,418" path="m67,268l68,685,916,685,492,269,67,268xe" filled="true" fillcolor="#c6aded" stroked="false">
                  <v:path arrowok="t"/>
                  <v:fill type="solid"/>
                </v:shape>
                <v:shape style="position:absolute;left:67;top:23;width:849;height:663" id="docshape46" coordorigin="67,23" coordsize="849,663" path="m67,268l68,685,916,685,492,269,67,268xm67,268l68,685,916,685,492,269,67,268xm271,23l271,257m271,23l271,257e" filled="false" stroked="true" strokeweight=".37392pt" strokecolor="#000000">
                  <v:path arrowok="t"/>
                  <v:stroke dashstyle="solid"/>
                </v:shape>
                <v:line style="position:absolute" from="271,23" to="271,257" stroked="true" strokeweight=".561366pt" strokecolor="#000000">
                  <v:stroke dashstyle="solid"/>
                </v:line>
                <v:shape style="position:absolute;left:270;top:688;width:2;height:725" id="docshape47" coordorigin="271,689" coordsize="1,725" path="m271,689l271,1413m271,689l271,1413e" filled="false" stroked="true" strokeweight=".37392pt" strokecolor="#000000">
                  <v:path arrowok="t"/>
                  <v:stroke dashstyle="solid"/>
                </v:shape>
                <v:line style="position:absolute" from="271,689" to="271,1413" stroked="true" strokeweight=".561366pt" strokecolor="#000000">
                  <v:stroke dashstyle="solid"/>
                </v:line>
                <v:shape style="position:absolute;left:475;top:965;width:1061;height:213" id="docshape48" coordorigin="475,965" coordsize="1061,213" path="m1536,965l475,965,1005,1177,1536,965xe" filled="true" fillcolor="#ffc9ff" stroked="false">
                  <v:path arrowok="t"/>
                  <v:fill type="solid"/>
                </v:shape>
                <v:shape style="position:absolute;left:475;top:25;width:1300;height:1152" id="docshape49" coordorigin="475,26" coordsize="1300,1152" path="m1536,965l1005,1177,475,965,1536,965xm1775,26l1775,260m1775,26l1775,260e" filled="false" stroked="true" strokeweight=".37392pt" strokecolor="#000000">
                  <v:path arrowok="t"/>
                  <v:stroke dashstyle="solid"/>
                </v:shape>
                <v:line style="position:absolute" from="1775,26" to="1775,260" stroked="true" strokeweight=".561366pt" strokecolor="#000000">
                  <v:stroke dashstyle="solid"/>
                </v:line>
                <v:shape style="position:absolute;left:1774;top:691;width:2;height:725" id="docshape50" coordorigin="1774,691" coordsize="1,725" path="m1774,691l1775,1415m1774,691l1775,1415e" filled="false" stroked="true" strokeweight=".37392pt" strokecolor="#000000">
                  <v:path arrowok="t"/>
                  <v:stroke dashstyle="solid"/>
                </v:shape>
                <v:line style="position:absolute" from="1774,691" to="1775,1415" stroked="true" strokeweight=".561366pt" strokecolor="#000000">
                  <v:stroke dashstyle="solid"/>
                </v:line>
                <v:shape style="position:absolute;left:696;top:685;width:2;height:283" id="docshape51" coordorigin="696,686" coordsize="1,283" path="m696,686l697,968m696,686l697,968e" filled="false" stroked="true" strokeweight=".37392pt" strokecolor="#000000">
                  <v:path arrowok="t"/>
                  <v:stroke dashstyle="solid"/>
                </v:shape>
                <v:line style="position:absolute" from="696,686" to="697,968" stroked="true" strokeweight=".561366pt" strokecolor="#000000">
                  <v:stroke dashstyle="solid"/>
                </v:line>
                <v:shape style="position:absolute;left:1326;top:692;width:2;height:268" id="docshape52" coordorigin="1327,693" coordsize="1,268" path="m1327,693l1328,961m1327,693l1328,961e" filled="false" stroked="true" strokeweight=".37392pt" strokecolor="#000000">
                  <v:path arrowok="t"/>
                  <v:stroke dashstyle="solid"/>
                </v:shape>
                <v:line style="position:absolute" from="1327,693" to="1328,961" stroked="true" strokeweight=".561366pt" strokecolor="#000000">
                  <v:stroke dashstyle="solid"/>
                </v:line>
                <v:shape style="position:absolute;left:235;top:2;width:232;height:621" type="#_x0000_t202" id="docshape53" filled="false" stroked="false">
                  <v:textbox inset="0,0,0,0">
                    <w:txbxContent>
                      <w:p>
                        <w:pPr>
                          <w:spacing w:before="10"/>
                          <w:ind w:left="66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before="7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14;top:704;width:196;height:238" type="#_x0000_t202" id="docshape5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340;top:697;width:286;height:238" type="#_x0000_t202" id="docshape5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8"/>
                          </w:rPr>
                          <w:t>C*</w:t>
                        </w:r>
                      </w:p>
                    </w:txbxContent>
                  </v:textbox>
                  <w10:wrap type="none"/>
                </v:shape>
                <v:shape style="position:absolute;left:1656;top:0;width:404;height:773" type="#_x0000_t202" id="docshape56" filled="false" stroked="false">
                  <v:textbox inset="0,0,0,0">
                    <w:txbxContent>
                      <w:p>
                        <w:pPr>
                          <w:spacing w:before="10"/>
                          <w:ind w:left="148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8"/>
                          </w:rPr>
                          <w:t>B*</w:t>
                        </w:r>
                      </w:p>
                      <w:p>
                        <w:pPr>
                          <w:spacing w:before="7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14"/>
                            <w:sz w:val="2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89;top:1201;width:186;height:238" type="#_x0000_t202" id="docshape5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86;top:1200;width:276;height:238" type="#_x0000_t202" id="docshape5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8"/>
                          </w:rPr>
                          <w:t>A*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56" w:lineRule="auto" w:before="210"/>
        <w:ind w:left="207" w:right="217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⊗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(co)purification of the operation of type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under consideration.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pictures</w:t>
      </w:r>
      <w:r>
        <w:rPr>
          <w:w w:val="105"/>
        </w:rPr>
        <w:t> carries</w:t>
      </w:r>
      <w:r>
        <w:rPr>
          <w:w w:val="105"/>
        </w:rPr>
        <w:t> some</w:t>
      </w:r>
      <w:r>
        <w:rPr>
          <w:w w:val="105"/>
        </w:rPr>
        <w:t> sort</w:t>
      </w:r>
      <w:r>
        <w:rPr>
          <w:w w:val="105"/>
        </w:rPr>
        <w:t> of</w:t>
      </w:r>
      <w:r>
        <w:rPr>
          <w:w w:val="105"/>
        </w:rPr>
        <w:t> redundancy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they</w:t>
      </w:r>
      <w:r>
        <w:rPr>
          <w:w w:val="105"/>
        </w:rPr>
        <w:t> both involve</w:t>
      </w:r>
      <w:r>
        <w:rPr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and</w:t>
      </w:r>
      <w:r>
        <w:rPr>
          <w:w w:val="105"/>
        </w:rPr>
        <w:t> a</w:t>
      </w:r>
      <w:r>
        <w:rPr>
          <w:w w:val="105"/>
        </w:rPr>
        <w:t> copy</w:t>
      </w:r>
      <w:r>
        <w:rPr>
          <w:w w:val="105"/>
        </w:rPr>
        <w:t> of</w:t>
      </w:r>
      <w:r>
        <w:rPr>
          <w:w w:val="105"/>
        </w:rPr>
        <w:t> it</w:t>
      </w:r>
      <w:r>
        <w:rPr>
          <w:w w:val="105"/>
        </w:rPr>
        <w:t> subjected</w:t>
      </w:r>
      <w:r>
        <w:rPr>
          <w:w w:val="105"/>
        </w:rPr>
        <w:t> to</w:t>
      </w:r>
      <w:r>
        <w:rPr>
          <w:w w:val="105"/>
        </w:rPr>
        <w:t> (</w:t>
      </w:r>
      <w:r>
        <w:rPr>
          <w:rFonts w:ascii="DejaVu Sans" w:hAnsi="DejaVu Sans"/>
          <w:i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/>
          <w:i/>
          <w:w w:val="105"/>
          <w:vertAlign w:val="sub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reduce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notation</w:t>
      </w:r>
      <w:r>
        <w:rPr>
          <w:w w:val="105"/>
          <w:vertAlign w:val="baseline"/>
        </w:rPr>
        <w:t> by introducing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primitive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notion,</w:t>
      </w:r>
      <w:r>
        <w:rPr>
          <w:w w:val="105"/>
          <w:vertAlign w:val="baseline"/>
        </w:rPr>
        <w:t> referred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maximally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mixed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states, and depicted as a black triangle: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2625427</wp:posOffset>
                </wp:positionH>
                <wp:positionV relativeFrom="paragraph">
                  <wp:posOffset>105880</wp:posOffset>
                </wp:positionV>
                <wp:extent cx="620395" cy="1045210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20395" cy="1045210"/>
                          <a:chExt cx="620395" cy="104521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145892"/>
                            <a:ext cx="620395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753745">
                                <a:moveTo>
                                  <a:pt x="6199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232"/>
                                </a:lnTo>
                                <a:lnTo>
                                  <a:pt x="619957" y="753232"/>
                                </a:lnTo>
                                <a:lnTo>
                                  <a:pt x="619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035" y="167021"/>
                            <a:ext cx="53403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262890">
                                <a:moveTo>
                                  <a:pt x="0" y="0"/>
                                </a:moveTo>
                                <a:lnTo>
                                  <a:pt x="185" y="262651"/>
                                </a:lnTo>
                                <a:lnTo>
                                  <a:pt x="533825" y="262651"/>
                                </a:lnTo>
                                <a:lnTo>
                                  <a:pt x="267030" y="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035" y="13173"/>
                            <a:ext cx="534035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416559">
                                <a:moveTo>
                                  <a:pt x="0" y="153848"/>
                                </a:moveTo>
                                <a:lnTo>
                                  <a:pt x="185" y="416499"/>
                                </a:lnTo>
                                <a:lnTo>
                                  <a:pt x="533825" y="416499"/>
                                </a:lnTo>
                                <a:lnTo>
                                  <a:pt x="267030" y="154415"/>
                                </a:lnTo>
                                <a:lnTo>
                                  <a:pt x="0" y="153848"/>
                                </a:lnTo>
                                <a:close/>
                              </a:path>
                              <a:path w="534035" h="416559">
                                <a:moveTo>
                                  <a:pt x="0" y="153848"/>
                                </a:moveTo>
                                <a:lnTo>
                                  <a:pt x="185" y="416499"/>
                                </a:lnTo>
                                <a:lnTo>
                                  <a:pt x="533825" y="416499"/>
                                </a:lnTo>
                                <a:lnTo>
                                  <a:pt x="267030" y="154415"/>
                                </a:lnTo>
                                <a:lnTo>
                                  <a:pt x="0" y="153848"/>
                                </a:lnTo>
                                <a:close/>
                              </a:path>
                              <a:path w="534035" h="416559">
                                <a:moveTo>
                                  <a:pt x="128427" y="0"/>
                                </a:moveTo>
                                <a:lnTo>
                                  <a:pt x="128427" y="147261"/>
                                </a:lnTo>
                              </a:path>
                              <a:path w="534035" h="416559">
                                <a:moveTo>
                                  <a:pt x="128427" y="0"/>
                                </a:moveTo>
                                <a:lnTo>
                                  <a:pt x="128427" y="147261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7462" y="13173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0"/>
                                </a:moveTo>
                                <a:lnTo>
                                  <a:pt x="0" y="147261"/>
                                </a:lnTo>
                              </a:path>
                            </a:pathLst>
                          </a:custGeom>
                          <a:ln w="7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6944" y="431695"/>
                            <a:ext cx="127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96900">
                                <a:moveTo>
                                  <a:pt x="0" y="0"/>
                                </a:moveTo>
                                <a:lnTo>
                                  <a:pt x="518" y="596707"/>
                                </a:lnTo>
                              </a:path>
                              <a:path w="635" h="596900">
                                <a:moveTo>
                                  <a:pt x="0" y="0"/>
                                </a:moveTo>
                                <a:lnTo>
                                  <a:pt x="518" y="596707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6944" y="431695"/>
                            <a:ext cx="127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96900">
                                <a:moveTo>
                                  <a:pt x="0" y="0"/>
                                </a:moveTo>
                                <a:lnTo>
                                  <a:pt x="518" y="596707"/>
                                </a:lnTo>
                              </a:path>
                            </a:pathLst>
                          </a:custGeom>
                          <a:ln w="7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24541" y="42995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7800">
                                <a:moveTo>
                                  <a:pt x="0" y="0"/>
                                </a:moveTo>
                                <a:lnTo>
                                  <a:pt x="567" y="177802"/>
                                </a:lnTo>
                              </a:path>
                              <a:path w="635" h="177800">
                                <a:moveTo>
                                  <a:pt x="0" y="0"/>
                                </a:moveTo>
                                <a:lnTo>
                                  <a:pt x="567" y="177802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24541" y="42995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77800">
                                <a:moveTo>
                                  <a:pt x="0" y="0"/>
                                </a:moveTo>
                                <a:lnTo>
                                  <a:pt x="567" y="177802"/>
                                </a:lnTo>
                              </a:path>
                            </a:pathLst>
                          </a:custGeom>
                          <a:ln w="70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1168" y="610447"/>
                            <a:ext cx="26606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7335">
                                <a:moveTo>
                                  <a:pt x="265993" y="0"/>
                                </a:moveTo>
                                <a:lnTo>
                                  <a:pt x="0" y="2861"/>
                                </a:lnTo>
                                <a:lnTo>
                                  <a:pt x="132571" y="266795"/>
                                </a:lnTo>
                                <a:lnTo>
                                  <a:pt x="265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1168" y="610447"/>
                            <a:ext cx="26606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7335">
                                <a:moveTo>
                                  <a:pt x="0" y="2861"/>
                                </a:moveTo>
                                <a:lnTo>
                                  <a:pt x="132571" y="266795"/>
                                </a:lnTo>
                                <a:lnTo>
                                  <a:pt x="265993" y="0"/>
                                </a:lnTo>
                                <a:lnTo>
                                  <a:pt x="0" y="286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1168" y="610447"/>
                            <a:ext cx="26606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7335">
                                <a:moveTo>
                                  <a:pt x="0" y="2861"/>
                                </a:moveTo>
                                <a:lnTo>
                                  <a:pt x="132571" y="266795"/>
                                </a:lnTo>
                                <a:lnTo>
                                  <a:pt x="265993" y="0"/>
                                </a:lnTo>
                                <a:lnTo>
                                  <a:pt x="0" y="286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33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1168" y="610447"/>
                            <a:ext cx="26606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7335">
                                <a:moveTo>
                                  <a:pt x="0" y="2861"/>
                                </a:moveTo>
                                <a:lnTo>
                                  <a:pt x="132571" y="266795"/>
                                </a:lnTo>
                                <a:lnTo>
                                  <a:pt x="265993" y="0"/>
                                </a:lnTo>
                                <a:lnTo>
                                  <a:pt x="0" y="286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4841" y="0"/>
                            <a:ext cx="146050" cy="391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6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8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36225" y="441629"/>
                            <a:ext cx="12382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68617" y="895128"/>
                            <a:ext cx="1174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726547pt;margin-top:8.337058pt;width:48.85pt;height:82.3pt;mso-position-horizontal-relative:page;mso-position-vertical-relative:paragraph;z-index:-15698432;mso-wrap-distance-left:0;mso-wrap-distance-right:0" id="docshapegroup59" coordorigin="4135,167" coordsize="977,1646">
                <v:rect style="position:absolute;left:4134;top:396;width:977;height:1187" id="docshape60" filled="true" fillcolor="#00ff99" stroked="false">
                  <v:fill type="solid"/>
                </v:rect>
                <v:shape style="position:absolute;left:4180;top:429;width:841;height:414" id="docshape61" coordorigin="4180,430" coordsize="841,414" path="m4180,430l4181,843,5021,843,4601,431,4180,430xe" filled="true" fillcolor="#c6aded" stroked="false">
                  <v:path arrowok="t"/>
                  <v:fill type="solid"/>
                </v:shape>
                <v:shape style="position:absolute;left:4180;top:187;width:841;height:656" id="docshape62" coordorigin="4180,187" coordsize="841,656" path="m4180,430l4181,843,5021,843,4601,431,4180,430xm4180,430l4181,843,5021,843,4601,431,4180,430xm4383,187l4383,419m4383,187l4383,419e" filled="false" stroked="true" strokeweight=".371007pt" strokecolor="#000000">
                  <v:path arrowok="t"/>
                  <v:stroke dashstyle="solid"/>
                </v:shape>
                <v:line style="position:absolute" from="4383,187" to="4383,419" stroked="true" strokeweight=".555539pt" strokecolor="#000000">
                  <v:stroke dashstyle="solid"/>
                </v:line>
                <v:shape style="position:absolute;left:4381;top:846;width:2;height:940" id="docshape63" coordorigin="4382,847" coordsize="1,940" path="m4382,847l4383,1786m4382,847l4383,1786e" filled="false" stroked="true" strokeweight=".371007pt" strokecolor="#000000">
                  <v:path arrowok="t"/>
                  <v:stroke dashstyle="solid"/>
                </v:shape>
                <v:line style="position:absolute" from="4382,847" to="4383,1786" stroked="true" strokeweight=".555539pt" strokecolor="#000000">
                  <v:stroke dashstyle="solid"/>
                </v:line>
                <v:shape style="position:absolute;left:4803;top:843;width:2;height:280" id="docshape64" coordorigin="4803,844" coordsize="1,280" path="m4803,844l4804,1124m4803,844l4804,1124e" filled="false" stroked="true" strokeweight=".371007pt" strokecolor="#000000">
                  <v:path arrowok="t"/>
                  <v:stroke dashstyle="solid"/>
                </v:shape>
                <v:line style="position:absolute" from="4803,844" to="4804,1124" stroked="true" strokeweight=".555539pt" strokecolor="#000000">
                  <v:stroke dashstyle="solid"/>
                </v:line>
                <v:shape style="position:absolute;left:4593;top:1128;width:419;height:421" id="docshape65" coordorigin="4593,1128" coordsize="419,421" path="m5012,1128l4593,1133,4802,1548,5012,1128xe" filled="true" fillcolor="#000000" stroked="false">
                  <v:path arrowok="t"/>
                  <v:fill type="solid"/>
                </v:shape>
                <v:shape style="position:absolute;left:4593;top:1128;width:419;height:421" id="docshape66" coordorigin="4593,1128" coordsize="419,421" path="m4593,1133l4802,1548,5012,1128,4593,1133xe" filled="false" stroked="true" strokeweight=".371007pt" strokecolor="#000000">
                  <v:path arrowok="t"/>
                  <v:stroke dashstyle="solid"/>
                </v:shape>
                <v:shape style="position:absolute;left:4593;top:1128;width:419;height:421" id="docshape67" coordorigin="4593,1128" coordsize="419,421" path="m4593,1133l4802,1548,5012,1128,4593,1133xe" filled="false" stroked="true" strokeweight=".371007pt" strokecolor="#0033ff">
                  <v:path arrowok="t"/>
                  <v:stroke dashstyle="solid"/>
                </v:shape>
                <v:shape style="position:absolute;left:4593;top:1128;width:419;height:421" id="docshape68" coordorigin="4593,1128" coordsize="419,421" path="m4593,1133l4802,1548,5012,1128,4593,1133xe" filled="false" stroked="true" strokeweight=".371007pt" strokecolor="#000000">
                  <v:path arrowok="t"/>
                  <v:stroke dashstyle="solid"/>
                </v:shape>
                <v:shape style="position:absolute;left:4346;top:166;width:230;height:616" type="#_x0000_t202" id="docshape69" filled="false" stroked="false">
                  <v:textbox inset="0,0,0,0">
                    <w:txbxContent>
                      <w:p>
                        <w:pPr>
                          <w:spacing w:before="18"/>
                          <w:ind w:left="65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7"/>
                          </w:rPr>
                          <w:t>B</w:t>
                        </w:r>
                      </w:p>
                      <w:p>
                        <w:pPr>
                          <w:spacing w:before="8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6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21;top:862;width:195;height:236" type="#_x0000_t202" id="docshape7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00;top:1576;width:185;height:236" type="#_x0000_t202" id="docshape7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66" w:lineRule="exact" w:before="219"/>
        <w:ind w:left="208" w:right="219" w:firstLine="0"/>
        <w:jc w:val="both"/>
        <w:rPr>
          <w:sz w:val="21"/>
        </w:rPr>
      </w:pPr>
      <w:r>
        <w:rPr>
          <w:sz w:val="21"/>
        </w:rPr>
        <w:t>which is subject to the graphical counterpart to axiom (</w:t>
      </w:r>
      <w:hyperlink w:history="true" w:anchor="_bookmark4">
        <w:r>
          <w:rPr>
            <w:color w:val="0000FF"/>
            <w:sz w:val="21"/>
          </w:rPr>
          <w:t>2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In this representation quantitative notions such as Reimpell and Werner’s </w:t>
      </w:r>
      <w:r>
        <w:rPr>
          <w:rFonts w:ascii="LM Roman 10" w:hAnsi="LM Roman 10"/>
          <w:i/>
          <w:sz w:val="21"/>
        </w:rPr>
        <w:t>channel ﬁdelity</w:t>
      </w:r>
      <w:r>
        <w:rPr>
          <w:sz w:val="21"/>
        </w:rPr>
        <w:t>, Schumacher’s </w:t>
      </w:r>
      <w:r>
        <w:rPr>
          <w:rFonts w:ascii="LM Roman 10" w:hAnsi="LM Roman 10"/>
          <w:i/>
          <w:sz w:val="21"/>
        </w:rPr>
        <w:t>entanglement ﬁdelity </w:t>
      </w:r>
      <w:r>
        <w:rPr>
          <w:sz w:val="21"/>
        </w:rPr>
        <w:t>and Devetak’s </w:t>
      </w:r>
      <w:r>
        <w:rPr>
          <w:rFonts w:ascii="LM Roman 10" w:hAnsi="LM Roman 10"/>
          <w:i/>
          <w:sz w:val="21"/>
        </w:rPr>
        <w:t>entanglement generating capacity </w:t>
      </w:r>
      <w:r>
        <w:rPr>
          <w:sz w:val="21"/>
        </w:rPr>
        <w:t>(see [</w:t>
      </w:r>
      <w:hyperlink w:history="true" w:anchor="_bookmark20">
        <w:r>
          <w:rPr>
            <w:color w:val="0000FF"/>
            <w:sz w:val="21"/>
          </w:rPr>
          <w:t>9</w:t>
        </w:r>
      </w:hyperlink>
      <w:r>
        <w:rPr>
          <w:sz w:val="21"/>
        </w:rPr>
        <w:t>] </w:t>
      </w:r>
      <w:r>
        <w:rPr>
          <w:sz w:val="21"/>
        </w:rPr>
        <w:t>and references therein) emerge naturally as: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1211126</wp:posOffset>
                </wp:positionH>
                <wp:positionV relativeFrom="paragraph">
                  <wp:posOffset>163986</wp:posOffset>
                </wp:positionV>
                <wp:extent cx="923925" cy="90678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923925" cy="906780"/>
                          <a:chExt cx="923925" cy="90678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29068" y="249663"/>
                            <a:ext cx="49212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242570">
                                <a:moveTo>
                                  <a:pt x="0" y="0"/>
                                </a:moveTo>
                                <a:lnTo>
                                  <a:pt x="172" y="242138"/>
                                </a:lnTo>
                                <a:lnTo>
                                  <a:pt x="492097" y="242138"/>
                                </a:lnTo>
                                <a:lnTo>
                                  <a:pt x="246135" y="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29068" y="249663"/>
                            <a:ext cx="492125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406400">
                                <a:moveTo>
                                  <a:pt x="0" y="0"/>
                                </a:moveTo>
                                <a:lnTo>
                                  <a:pt x="172" y="242138"/>
                                </a:lnTo>
                                <a:lnTo>
                                  <a:pt x="492097" y="242138"/>
                                </a:lnTo>
                                <a:lnTo>
                                  <a:pt x="246135" y="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2125" h="406400">
                                <a:moveTo>
                                  <a:pt x="0" y="0"/>
                                </a:moveTo>
                                <a:lnTo>
                                  <a:pt x="172" y="242138"/>
                                </a:lnTo>
                                <a:lnTo>
                                  <a:pt x="492097" y="242138"/>
                                </a:lnTo>
                                <a:lnTo>
                                  <a:pt x="246135" y="4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2125" h="406400">
                                <a:moveTo>
                                  <a:pt x="364633" y="242360"/>
                                </a:moveTo>
                                <a:lnTo>
                                  <a:pt x="365101" y="406323"/>
                                </a:lnTo>
                              </a:path>
                              <a:path w="492125" h="406400">
                                <a:moveTo>
                                  <a:pt x="364633" y="242360"/>
                                </a:moveTo>
                                <a:lnTo>
                                  <a:pt x="365101" y="406323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793701" y="492023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4465">
                                <a:moveTo>
                                  <a:pt x="0" y="0"/>
                                </a:moveTo>
                                <a:lnTo>
                                  <a:pt x="468" y="163962"/>
                                </a:lnTo>
                              </a:path>
                            </a:pathLst>
                          </a:custGeom>
                          <a:ln w="6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70689" y="658416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245234" y="0"/>
                                </a:moveTo>
                                <a:lnTo>
                                  <a:pt x="0" y="2688"/>
                                </a:lnTo>
                                <a:lnTo>
                                  <a:pt x="122222" y="245962"/>
                                </a:lnTo>
                                <a:lnTo>
                                  <a:pt x="245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70689" y="658416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22" y="245962"/>
                                </a:lnTo>
                                <a:lnTo>
                                  <a:pt x="245234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70689" y="658416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22" y="245962"/>
                                </a:lnTo>
                                <a:lnTo>
                                  <a:pt x="245234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33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70689" y="658416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22" y="245962"/>
                                </a:lnTo>
                                <a:lnTo>
                                  <a:pt x="245234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512" y="2170"/>
                            <a:ext cx="73596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180975">
                                <a:moveTo>
                                  <a:pt x="368789" y="0"/>
                                </a:moveTo>
                                <a:lnTo>
                                  <a:pt x="0" y="173559"/>
                                </a:lnTo>
                                <a:lnTo>
                                  <a:pt x="735852" y="180848"/>
                                </a:lnTo>
                                <a:lnTo>
                                  <a:pt x="368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512" y="2170"/>
                            <a:ext cx="73596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180975">
                                <a:moveTo>
                                  <a:pt x="0" y="173559"/>
                                </a:moveTo>
                                <a:lnTo>
                                  <a:pt x="368789" y="0"/>
                                </a:lnTo>
                                <a:lnTo>
                                  <a:pt x="735852" y="180848"/>
                                </a:lnTo>
                                <a:lnTo>
                                  <a:pt x="0" y="173559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70" y="551982"/>
                            <a:ext cx="7404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01295">
                                <a:moveTo>
                                  <a:pt x="740194" y="0"/>
                                </a:moveTo>
                                <a:lnTo>
                                  <a:pt x="0" y="5550"/>
                                </a:lnTo>
                                <a:lnTo>
                                  <a:pt x="368802" y="200805"/>
                                </a:lnTo>
                                <a:lnTo>
                                  <a:pt x="740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70" y="151899"/>
                            <a:ext cx="74041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601345">
                                <a:moveTo>
                                  <a:pt x="0" y="405632"/>
                                </a:moveTo>
                                <a:lnTo>
                                  <a:pt x="368802" y="600888"/>
                                </a:lnTo>
                                <a:lnTo>
                                  <a:pt x="740194" y="400082"/>
                                </a:lnTo>
                                <a:lnTo>
                                  <a:pt x="0" y="405632"/>
                                </a:lnTo>
                                <a:close/>
                              </a:path>
                              <a:path w="740410" h="601345">
                                <a:moveTo>
                                  <a:pt x="552894" y="95111"/>
                                </a:moveTo>
                                <a:lnTo>
                                  <a:pt x="553499" y="0"/>
                                </a:lnTo>
                                <a:lnTo>
                                  <a:pt x="183920" y="2479"/>
                                </a:lnTo>
                                <a:lnTo>
                                  <a:pt x="183920" y="429376"/>
                                </a:lnTo>
                                <a:lnTo>
                                  <a:pt x="552894" y="429376"/>
                                </a:lnTo>
                                <a:lnTo>
                                  <a:pt x="552894" y="341074"/>
                                </a:lnTo>
                              </a:path>
                              <a:path w="740410" h="601345">
                                <a:moveTo>
                                  <a:pt x="552894" y="95111"/>
                                </a:moveTo>
                                <a:lnTo>
                                  <a:pt x="553499" y="0"/>
                                </a:lnTo>
                                <a:lnTo>
                                  <a:pt x="183920" y="2479"/>
                                </a:lnTo>
                                <a:lnTo>
                                  <a:pt x="183920" y="429376"/>
                                </a:lnTo>
                                <a:lnTo>
                                  <a:pt x="552894" y="429376"/>
                                </a:lnTo>
                                <a:lnTo>
                                  <a:pt x="552894" y="341074"/>
                                </a:lnTo>
                              </a:path>
                              <a:path w="740410" h="601345">
                                <a:moveTo>
                                  <a:pt x="552894" y="95111"/>
                                </a:moveTo>
                                <a:lnTo>
                                  <a:pt x="553499" y="0"/>
                                </a:lnTo>
                                <a:lnTo>
                                  <a:pt x="183920" y="2479"/>
                                </a:lnTo>
                                <a:lnTo>
                                  <a:pt x="183920" y="429376"/>
                                </a:lnTo>
                                <a:lnTo>
                                  <a:pt x="552894" y="429376"/>
                                </a:lnTo>
                                <a:lnTo>
                                  <a:pt x="552894" y="341074"/>
                                </a:lnTo>
                              </a:path>
                              <a:path w="740410" h="601345">
                                <a:moveTo>
                                  <a:pt x="552894" y="95111"/>
                                </a:moveTo>
                                <a:lnTo>
                                  <a:pt x="553499" y="0"/>
                                </a:lnTo>
                                <a:lnTo>
                                  <a:pt x="183920" y="2479"/>
                                </a:lnTo>
                                <a:lnTo>
                                  <a:pt x="183920" y="429376"/>
                                </a:lnTo>
                                <a:lnTo>
                                  <a:pt x="552894" y="429376"/>
                                </a:lnTo>
                                <a:lnTo>
                                  <a:pt x="552894" y="341074"/>
                                </a:lnTo>
                              </a:path>
                              <a:path w="740410" h="601345">
                                <a:moveTo>
                                  <a:pt x="552894" y="95111"/>
                                </a:moveTo>
                                <a:lnTo>
                                  <a:pt x="553499" y="0"/>
                                </a:lnTo>
                                <a:lnTo>
                                  <a:pt x="183920" y="2479"/>
                                </a:lnTo>
                                <a:lnTo>
                                  <a:pt x="183920" y="429376"/>
                                </a:lnTo>
                                <a:lnTo>
                                  <a:pt x="552894" y="429376"/>
                                </a:lnTo>
                                <a:lnTo>
                                  <a:pt x="552894" y="341074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6090" y="151899"/>
                            <a:ext cx="37020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429895">
                                <a:moveTo>
                                  <a:pt x="368974" y="95111"/>
                                </a:moveTo>
                                <a:lnTo>
                                  <a:pt x="369579" y="0"/>
                                </a:lnTo>
                                <a:lnTo>
                                  <a:pt x="0" y="2479"/>
                                </a:lnTo>
                                <a:lnTo>
                                  <a:pt x="0" y="429376"/>
                                </a:lnTo>
                                <a:lnTo>
                                  <a:pt x="368974" y="429376"/>
                                </a:lnTo>
                                <a:lnTo>
                                  <a:pt x="368974" y="341074"/>
                                </a:lnTo>
                              </a:path>
                              <a:path w="370205" h="429895">
                                <a:moveTo>
                                  <a:pt x="368974" y="95111"/>
                                </a:moveTo>
                                <a:lnTo>
                                  <a:pt x="369579" y="0"/>
                                </a:lnTo>
                                <a:lnTo>
                                  <a:pt x="0" y="2479"/>
                                </a:lnTo>
                                <a:lnTo>
                                  <a:pt x="0" y="429376"/>
                                </a:lnTo>
                                <a:lnTo>
                                  <a:pt x="368974" y="429376"/>
                                </a:lnTo>
                                <a:lnTo>
                                  <a:pt x="368974" y="341074"/>
                                </a:lnTo>
                              </a:path>
                            </a:pathLst>
                          </a:custGeom>
                          <a:ln w="26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697" y="305587"/>
                            <a:ext cx="86785" cy="235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box 118"/>
                        <wps:cNvSpPr txBox="1"/>
                        <wps:spPr>
                          <a:xfrm>
                            <a:off x="525573" y="259576"/>
                            <a:ext cx="10033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803423" y="501830"/>
                            <a:ext cx="1162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364288pt;margin-top:12.912348pt;width:72.75pt;height:71.4pt;mso-position-horizontal-relative:page;mso-position-vertical-relative:paragraph;z-index:-15697920;mso-wrap-distance-left:0;mso-wrap-distance-right:0" id="docshapegroup72" coordorigin="1907,258" coordsize="1455,1428">
                <v:shape style="position:absolute;left:2582;top:651;width:775;height:382" id="docshape73" coordorigin="2583,651" coordsize="775,382" path="m2583,651l2583,1033,3358,1033,2971,652,2583,651xe" filled="true" fillcolor="#c6aded" stroked="false">
                  <v:path arrowok="t"/>
                  <v:fill type="solid"/>
                </v:shape>
                <v:shape style="position:absolute;left:2582;top:651;width:775;height:640" id="docshape74" coordorigin="2583,651" coordsize="775,640" path="m2583,651l2583,1033,3358,1033,2971,652,2583,651xm2583,651l2583,1033,3358,1033,2971,652,2583,651xm3157,1033l3158,1291m3157,1033l3158,1291e" filled="false" stroked="true" strokeweight=".34187pt" strokecolor="#000000">
                  <v:path arrowok="t"/>
                  <v:stroke dashstyle="solid"/>
                </v:shape>
                <v:line style="position:absolute" from="3157,1033" to="3158,1291" stroked="true" strokeweight=".512805pt" strokecolor="#000000">
                  <v:stroke dashstyle="solid"/>
                </v:line>
                <v:shape style="position:absolute;left:2963;top:1295;width:387;height:388" id="docshape75" coordorigin="2963,1295" coordsize="387,388" path="m3350,1295l2963,1299,3156,1682,3350,1295xe" filled="true" fillcolor="#000000" stroked="false">
                  <v:path arrowok="t"/>
                  <v:fill type="solid"/>
                </v:shape>
                <v:shape style="position:absolute;left:2963;top:1295;width:387;height:388" id="docshape76" coordorigin="2963,1295" coordsize="387,388" path="m2963,1299l3156,1682,3350,1295,2963,1299xe" filled="false" stroked="true" strokeweight=".34187pt" strokecolor="#000000">
                  <v:path arrowok="t"/>
                  <v:stroke dashstyle="solid"/>
                </v:shape>
                <v:shape style="position:absolute;left:2963;top:1295;width:387;height:388" id="docshape77" coordorigin="2963,1295" coordsize="387,388" path="m2963,1299l3156,1682,3350,1295,2963,1299xe" filled="false" stroked="true" strokeweight=".34187pt" strokecolor="#0033ff">
                  <v:path arrowok="t"/>
                  <v:stroke dashstyle="solid"/>
                </v:shape>
                <v:shape style="position:absolute;left:2963;top:1295;width:387;height:388" id="docshape78" coordorigin="2963,1295" coordsize="387,388" path="m2963,1299l3156,1682,3350,1295,2963,1299xe" filled="false" stroked="true" strokeweight=".34187pt" strokecolor="#000000">
                  <v:path arrowok="t"/>
                  <v:stroke dashstyle="solid"/>
                </v:shape>
                <v:shape style="position:absolute;left:1917;top:261;width:1159;height:285" id="docshape79" coordorigin="1918,262" coordsize="1159,285" path="m2498,262l1918,535,3076,546,2498,262xe" filled="true" fillcolor="#ffc9ff" stroked="false">
                  <v:path arrowok="t"/>
                  <v:fill type="solid"/>
                </v:shape>
                <v:shape style="position:absolute;left:1917;top:261;width:1159;height:285" id="docshape80" coordorigin="1918,262" coordsize="1159,285" path="m1918,535l2498,262,3076,546,1918,535xe" filled="false" stroked="true" strokeweight=".34187pt" strokecolor="#000000">
                  <v:path arrowok="t"/>
                  <v:stroke dashstyle="solid"/>
                </v:shape>
                <v:shape style="position:absolute;left:1910;top:1127;width:1166;height:317" id="docshape81" coordorigin="1911,1128" coordsize="1166,317" path="m3076,1128l1911,1136,2491,1444,3076,1128xe" filled="true" fillcolor="#ffc9ff" stroked="false">
                  <v:path arrowok="t"/>
                  <v:fill type="solid"/>
                </v:shape>
                <v:shape style="position:absolute;left:1910;top:497;width:1166;height:947" id="docshape82" coordorigin="1911,497" coordsize="1166,947" path="m1911,1136l2491,1444,3076,1128,1911,1136xm2781,647l2782,497,2200,501,2200,1174,2781,1174,2781,1035m2781,647l2782,497,2200,501,2200,1174,2781,1174,2781,1035m2781,647l2782,497,2200,501,2200,1174,2781,1174,2781,1035m2781,647l2782,497,2200,501,2200,1174,2781,1174,2781,1035m2781,647l2782,497,2200,501,2200,1174,2781,1174,2781,1035e" filled="false" stroked="true" strokeweight=".34187pt" strokecolor="#000000">
                  <v:path arrowok="t"/>
                  <v:stroke dashstyle="solid"/>
                </v:shape>
                <v:shape style="position:absolute;left:2200;top:497;width:583;height:677" id="docshape83" coordorigin="2200,497" coordsize="583,677" path="m2781,647l2782,497,2200,501,2200,1174,2781,1174,2781,1035m2781,647l2782,497,2200,501,2200,1174,2781,1174,2781,1035e" filled="false" stroked="true" strokeweight="2.05025pt" strokecolor="#000000">
                  <v:path arrowok="t"/>
                  <v:stroke dashstyle="solid"/>
                </v:shape>
                <v:shape style="position:absolute;left:2133;top:739;width:137;height:372" type="#_x0000_t75" id="docshape84" stroked="false">
                  <v:imagedata r:id="rId14" o:title=""/>
                </v:shape>
                <v:shape style="position:absolute;left:2734;top:667;width:158;height:311" type="#_x0000_t202" id="docshape85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3172;top:1048;width:183;height:221" type="#_x0000_t202" id="docshape8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2471368</wp:posOffset>
                </wp:positionH>
                <wp:positionV relativeFrom="paragraph">
                  <wp:posOffset>173410</wp:posOffset>
                </wp:positionV>
                <wp:extent cx="923925" cy="90678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923925" cy="906780"/>
                          <a:chExt cx="923925" cy="90678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429068" y="249650"/>
                            <a:ext cx="492759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242570">
                                <a:moveTo>
                                  <a:pt x="0" y="0"/>
                                </a:moveTo>
                                <a:lnTo>
                                  <a:pt x="172" y="242151"/>
                                </a:lnTo>
                                <a:lnTo>
                                  <a:pt x="492147" y="242151"/>
                                </a:lnTo>
                                <a:lnTo>
                                  <a:pt x="246135" y="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29068" y="249650"/>
                            <a:ext cx="492759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406400">
                                <a:moveTo>
                                  <a:pt x="0" y="0"/>
                                </a:moveTo>
                                <a:lnTo>
                                  <a:pt x="172" y="242151"/>
                                </a:lnTo>
                                <a:lnTo>
                                  <a:pt x="492147" y="242151"/>
                                </a:lnTo>
                                <a:lnTo>
                                  <a:pt x="246135" y="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2759" h="406400">
                                <a:moveTo>
                                  <a:pt x="0" y="0"/>
                                </a:moveTo>
                                <a:lnTo>
                                  <a:pt x="172" y="242151"/>
                                </a:lnTo>
                                <a:lnTo>
                                  <a:pt x="492147" y="242151"/>
                                </a:lnTo>
                                <a:lnTo>
                                  <a:pt x="246135" y="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2759" h="406400">
                                <a:moveTo>
                                  <a:pt x="364633" y="242410"/>
                                </a:moveTo>
                                <a:lnTo>
                                  <a:pt x="365151" y="406323"/>
                                </a:lnTo>
                              </a:path>
                              <a:path w="492759" h="406400">
                                <a:moveTo>
                                  <a:pt x="364633" y="242410"/>
                                </a:moveTo>
                                <a:lnTo>
                                  <a:pt x="365151" y="406323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93701" y="492060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4465">
                                <a:moveTo>
                                  <a:pt x="0" y="0"/>
                                </a:moveTo>
                                <a:lnTo>
                                  <a:pt x="518" y="163913"/>
                                </a:lnTo>
                              </a:path>
                            </a:pathLst>
                          </a:custGeom>
                          <a:ln w="6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70689" y="658404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245271" y="0"/>
                                </a:moveTo>
                                <a:lnTo>
                                  <a:pt x="0" y="2688"/>
                                </a:lnTo>
                                <a:lnTo>
                                  <a:pt x="122272" y="246011"/>
                                </a:lnTo>
                                <a:lnTo>
                                  <a:pt x="24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70689" y="658404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72" y="246011"/>
                                </a:lnTo>
                                <a:lnTo>
                                  <a:pt x="245271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70689" y="658404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72" y="246011"/>
                                </a:lnTo>
                                <a:lnTo>
                                  <a:pt x="245271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33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70689" y="658404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72" y="246011"/>
                                </a:lnTo>
                                <a:lnTo>
                                  <a:pt x="245271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512" y="2170"/>
                            <a:ext cx="73596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180975">
                                <a:moveTo>
                                  <a:pt x="368802" y="0"/>
                                </a:moveTo>
                                <a:lnTo>
                                  <a:pt x="0" y="173546"/>
                                </a:lnTo>
                                <a:lnTo>
                                  <a:pt x="735852" y="180873"/>
                                </a:lnTo>
                                <a:lnTo>
                                  <a:pt x="368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512" y="2170"/>
                            <a:ext cx="73596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180975">
                                <a:moveTo>
                                  <a:pt x="0" y="173546"/>
                                </a:moveTo>
                                <a:lnTo>
                                  <a:pt x="368802" y="0"/>
                                </a:lnTo>
                                <a:lnTo>
                                  <a:pt x="735852" y="180873"/>
                                </a:lnTo>
                                <a:lnTo>
                                  <a:pt x="0" y="173546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70" y="552019"/>
                            <a:ext cx="7404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01295">
                                <a:moveTo>
                                  <a:pt x="740194" y="0"/>
                                </a:moveTo>
                                <a:lnTo>
                                  <a:pt x="0" y="5513"/>
                                </a:lnTo>
                                <a:lnTo>
                                  <a:pt x="368802" y="200756"/>
                                </a:lnTo>
                                <a:lnTo>
                                  <a:pt x="740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70" y="151899"/>
                            <a:ext cx="74041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601345">
                                <a:moveTo>
                                  <a:pt x="0" y="405632"/>
                                </a:moveTo>
                                <a:lnTo>
                                  <a:pt x="368802" y="600876"/>
                                </a:lnTo>
                                <a:lnTo>
                                  <a:pt x="740194" y="400119"/>
                                </a:lnTo>
                                <a:lnTo>
                                  <a:pt x="0" y="405632"/>
                                </a:lnTo>
                                <a:close/>
                              </a:path>
                              <a:path w="740410" h="601345">
                                <a:moveTo>
                                  <a:pt x="552894" y="95099"/>
                                </a:moveTo>
                                <a:lnTo>
                                  <a:pt x="553548" y="0"/>
                                </a:lnTo>
                                <a:lnTo>
                                  <a:pt x="183920" y="2516"/>
                                </a:lnTo>
                                <a:lnTo>
                                  <a:pt x="183920" y="429364"/>
                                </a:lnTo>
                                <a:lnTo>
                                  <a:pt x="552894" y="429364"/>
                                </a:lnTo>
                                <a:lnTo>
                                  <a:pt x="552894" y="341111"/>
                                </a:lnTo>
                              </a:path>
                              <a:path w="740410" h="601345">
                                <a:moveTo>
                                  <a:pt x="552894" y="95099"/>
                                </a:moveTo>
                                <a:lnTo>
                                  <a:pt x="553548" y="0"/>
                                </a:lnTo>
                                <a:lnTo>
                                  <a:pt x="183920" y="2516"/>
                                </a:lnTo>
                                <a:lnTo>
                                  <a:pt x="183920" y="429364"/>
                                </a:lnTo>
                                <a:lnTo>
                                  <a:pt x="552894" y="429364"/>
                                </a:lnTo>
                                <a:lnTo>
                                  <a:pt x="552894" y="341111"/>
                                </a:lnTo>
                              </a:path>
                              <a:path w="740410" h="601345">
                                <a:moveTo>
                                  <a:pt x="552894" y="95099"/>
                                </a:moveTo>
                                <a:lnTo>
                                  <a:pt x="553548" y="0"/>
                                </a:lnTo>
                                <a:lnTo>
                                  <a:pt x="183920" y="2516"/>
                                </a:lnTo>
                                <a:lnTo>
                                  <a:pt x="183920" y="429364"/>
                                </a:lnTo>
                                <a:lnTo>
                                  <a:pt x="552894" y="429364"/>
                                </a:lnTo>
                                <a:lnTo>
                                  <a:pt x="552894" y="341111"/>
                                </a:lnTo>
                              </a:path>
                              <a:path w="740410" h="601345">
                                <a:moveTo>
                                  <a:pt x="552894" y="95099"/>
                                </a:moveTo>
                                <a:lnTo>
                                  <a:pt x="553548" y="0"/>
                                </a:lnTo>
                                <a:lnTo>
                                  <a:pt x="183920" y="2516"/>
                                </a:lnTo>
                                <a:lnTo>
                                  <a:pt x="183920" y="429364"/>
                                </a:lnTo>
                                <a:lnTo>
                                  <a:pt x="552894" y="429364"/>
                                </a:lnTo>
                                <a:lnTo>
                                  <a:pt x="552894" y="341111"/>
                                </a:lnTo>
                              </a:path>
                              <a:path w="740410" h="601345">
                                <a:moveTo>
                                  <a:pt x="552894" y="95099"/>
                                </a:moveTo>
                                <a:lnTo>
                                  <a:pt x="553548" y="0"/>
                                </a:lnTo>
                                <a:lnTo>
                                  <a:pt x="183920" y="2516"/>
                                </a:lnTo>
                                <a:lnTo>
                                  <a:pt x="183920" y="429364"/>
                                </a:lnTo>
                                <a:lnTo>
                                  <a:pt x="552894" y="429364"/>
                                </a:lnTo>
                                <a:lnTo>
                                  <a:pt x="552894" y="341111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86090" y="151899"/>
                            <a:ext cx="37020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429895">
                                <a:moveTo>
                                  <a:pt x="368974" y="95099"/>
                                </a:moveTo>
                                <a:lnTo>
                                  <a:pt x="369628" y="0"/>
                                </a:lnTo>
                                <a:lnTo>
                                  <a:pt x="0" y="2516"/>
                                </a:lnTo>
                                <a:lnTo>
                                  <a:pt x="0" y="429364"/>
                                </a:lnTo>
                                <a:lnTo>
                                  <a:pt x="368974" y="429364"/>
                                </a:lnTo>
                                <a:lnTo>
                                  <a:pt x="368974" y="341111"/>
                                </a:lnTo>
                              </a:path>
                              <a:path w="370205" h="429895">
                                <a:moveTo>
                                  <a:pt x="368974" y="95099"/>
                                </a:moveTo>
                                <a:lnTo>
                                  <a:pt x="369628" y="0"/>
                                </a:lnTo>
                                <a:lnTo>
                                  <a:pt x="0" y="2516"/>
                                </a:lnTo>
                                <a:lnTo>
                                  <a:pt x="0" y="429364"/>
                                </a:lnTo>
                                <a:lnTo>
                                  <a:pt x="368974" y="429364"/>
                                </a:lnTo>
                                <a:lnTo>
                                  <a:pt x="368974" y="341111"/>
                                </a:lnTo>
                              </a:path>
                            </a:pathLst>
                          </a:custGeom>
                          <a:ln w="26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86615" y="49053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63"/>
                                </a:lnTo>
                              </a:path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63"/>
                                </a:lnTo>
                              </a:path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63"/>
                                </a:lnTo>
                              </a:path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63"/>
                                </a:lnTo>
                              </a:path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63"/>
                                </a:lnTo>
                              </a:path>
                            </a:pathLst>
                          </a:custGeom>
                          <a:ln w="52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3114" y="490539"/>
                            <a:ext cx="2730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1435">
                                <a:moveTo>
                                  <a:pt x="269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12"/>
                                </a:lnTo>
                                <a:lnTo>
                                  <a:pt x="26987" y="50812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170" y="244568"/>
                            <a:ext cx="24637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46379">
                                <a:moveTo>
                                  <a:pt x="246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962"/>
                                </a:lnTo>
                                <a:lnTo>
                                  <a:pt x="246011" y="245962"/>
                                </a:lnTo>
                                <a:lnTo>
                                  <a:pt x="246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170" y="244568"/>
                            <a:ext cx="24637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46379">
                                <a:moveTo>
                                  <a:pt x="0" y="0"/>
                                </a:moveTo>
                                <a:lnTo>
                                  <a:pt x="246011" y="0"/>
                                </a:lnTo>
                                <a:lnTo>
                                  <a:pt x="246011" y="245962"/>
                                </a:lnTo>
                                <a:lnTo>
                                  <a:pt x="0" y="245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6379" h="246379">
                                <a:moveTo>
                                  <a:pt x="0" y="0"/>
                                </a:moveTo>
                                <a:lnTo>
                                  <a:pt x="246011" y="0"/>
                                </a:lnTo>
                                <a:lnTo>
                                  <a:pt x="246011" y="245962"/>
                                </a:lnTo>
                                <a:lnTo>
                                  <a:pt x="0" y="245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81051" y="242140"/>
                            <a:ext cx="9906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24"/>
                                </w:rPr>
                                <w:t>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525577" y="259564"/>
                            <a:ext cx="10033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803427" y="501830"/>
                            <a:ext cx="1162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595978pt;margin-top:13.654362pt;width:72.75pt;height:71.4pt;mso-position-horizontal-relative:page;mso-position-vertical-relative:paragraph;z-index:-15697408;mso-wrap-distance-left:0;mso-wrap-distance-right:0" id="docshapegroup87" coordorigin="3892,273" coordsize="1455,1428">
                <v:shape style="position:absolute;left:4567;top:666;width:776;height:382" id="docshape88" coordorigin="4568,666" coordsize="776,382" path="m4568,666l4568,1048,5343,1048,4955,667,4568,666xe" filled="true" fillcolor="#c6aded" stroked="false">
                  <v:path arrowok="t"/>
                  <v:fill type="solid"/>
                </v:shape>
                <v:shape style="position:absolute;left:4567;top:666;width:776;height:640" id="docshape89" coordorigin="4568,666" coordsize="776,640" path="m4568,666l4568,1048,5343,1048,4955,667,4568,666xm4568,666l4568,1048,5343,1048,4955,667,4568,666xm5142,1048l5143,1306m5142,1048l5143,1306e" filled="false" stroked="true" strokeweight=".34187pt" strokecolor="#000000">
                  <v:path arrowok="t"/>
                  <v:stroke dashstyle="solid"/>
                </v:shape>
                <v:line style="position:absolute" from="5142,1048" to="5143,1306" stroked="true" strokeweight=".512805pt" strokecolor="#000000">
                  <v:stroke dashstyle="solid"/>
                </v:line>
                <v:shape style="position:absolute;left:4948;top:1309;width:387;height:388" id="docshape90" coordorigin="4948,1310" coordsize="387,388" path="m5334,1310l4948,1314,5141,1697,5334,1310xe" filled="true" fillcolor="#000000" stroked="false">
                  <v:path arrowok="t"/>
                  <v:fill type="solid"/>
                </v:shape>
                <v:shape style="position:absolute;left:4948;top:1309;width:387;height:388" id="docshape91" coordorigin="4948,1310" coordsize="387,388" path="m4948,1314l5141,1697,5334,1310,4948,1314xe" filled="false" stroked="true" strokeweight=".34187pt" strokecolor="#000000">
                  <v:path arrowok="t"/>
                  <v:stroke dashstyle="solid"/>
                </v:shape>
                <v:shape style="position:absolute;left:4948;top:1309;width:387;height:388" id="docshape92" coordorigin="4948,1310" coordsize="387,388" path="m4948,1314l5141,1697,5334,1310,4948,1314xe" filled="false" stroked="true" strokeweight=".34187pt" strokecolor="#0033ff">
                  <v:path arrowok="t"/>
                  <v:stroke dashstyle="solid"/>
                </v:shape>
                <v:shape style="position:absolute;left:4948;top:1309;width:387;height:388" id="docshape93" coordorigin="4948,1310" coordsize="387,388" path="m4948,1314l5141,1697,5334,1310,4948,1314xe" filled="false" stroked="true" strokeweight=".34187pt" strokecolor="#000000">
                  <v:path arrowok="t"/>
                  <v:stroke dashstyle="solid"/>
                </v:shape>
                <v:shape style="position:absolute;left:3902;top:276;width:1159;height:285" id="docshape94" coordorigin="3902,277" coordsize="1159,285" path="m4483,277l3902,550,5061,561,4483,277xe" filled="true" fillcolor="#ffc9ff" stroked="false">
                  <v:path arrowok="t"/>
                  <v:fill type="solid"/>
                </v:shape>
                <v:shape style="position:absolute;left:3902;top:276;width:1159;height:285" id="docshape95" coordorigin="3902,277" coordsize="1159,285" path="m3902,550l4483,277,5061,561,3902,550xe" filled="false" stroked="true" strokeweight=".34187pt" strokecolor="#000000">
                  <v:path arrowok="t"/>
                  <v:stroke dashstyle="solid"/>
                </v:shape>
                <v:shape style="position:absolute;left:3895;top:1142;width:1166;height:317" id="docshape96" coordorigin="3895,1142" coordsize="1166,317" path="m5061,1142l3895,1151,4476,1459,5061,1142xe" filled="true" fillcolor="#ffc9ff" stroked="false">
                  <v:path arrowok="t"/>
                  <v:fill type="solid"/>
                </v:shape>
                <v:shape style="position:absolute;left:3895;top:512;width:1166;height:947" id="docshape97" coordorigin="3895,512" coordsize="1166,947" path="m3895,1151l4476,1459,5061,1142,3895,1151xm4766,662l4767,512,4185,516,4185,1188,4766,1188,4766,1049m4766,662l4767,512,4185,516,4185,1188,4766,1188,4766,1049m4766,662l4767,512,4185,516,4185,1188,4766,1188,4766,1049m4766,662l4767,512,4185,516,4185,1188,4766,1188,4766,1049m4766,662l4767,512,4185,516,4185,1188,4766,1188,4766,1049e" filled="false" stroked="true" strokeweight=".34187pt" strokecolor="#000000">
                  <v:path arrowok="t"/>
                  <v:stroke dashstyle="solid"/>
                </v:shape>
                <v:shape style="position:absolute;left:4184;top:512;width:583;height:677" id="docshape98" coordorigin="4185,512" coordsize="583,677" path="m4766,662l4767,512,4185,516,4185,1188,4766,1188,4766,1049m4766,662l4767,512,4185,516,4185,1188,4766,1188,4766,1049e" filled="false" stroked="true" strokeweight="2.05025pt" strokecolor="#000000">
                  <v:path arrowok="t"/>
                  <v:stroke dashstyle="solid"/>
                </v:shape>
                <v:shape style="position:absolute;left:4185;top:1045;width:2;height:63" id="docshape99" coordorigin="4186,1046" coordsize="0,63" path="m4186,1046l4186,1109m4186,1046l4186,1109m4186,1046l4186,1109m4186,1046l4186,1109m4186,1046l4186,1109e" filled="false" stroked="true" strokeweight=".416654pt" strokecolor="#000000">
                  <v:path arrowok="t"/>
                  <v:stroke dashstyle="solid"/>
                </v:shape>
                <v:rect style="position:absolute;left:4164;top:1045;width:43;height:81" id="docshape100" filled="true" fillcolor="#000000" stroked="false">
                  <v:fill type="solid"/>
                </v:rect>
                <v:rect style="position:absolute;left:3895;top:658;width:388;height:388" id="docshape101" filled="true" fillcolor="#c6aded" stroked="false">
                  <v:fill type="solid"/>
                </v:rect>
                <v:shape style="position:absolute;left:3895;top:658;width:388;height:388" id="docshape102" coordorigin="3895,658" coordsize="388,388" path="m3895,658l4283,658,4283,1046,3895,1046,3895,658xm3895,658l4283,658,4283,1046,3895,1046,3895,658xe" filled="false" stroked="true" strokeweight=".34187pt" strokecolor="#000000">
                  <v:path arrowok="t"/>
                  <v:stroke dashstyle="solid"/>
                </v:shape>
                <v:shape style="position:absolute;left:4019;top:654;width:156;height:321" type="#_x0000_t202" id="docshape10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24"/>
                          </w:rPr>
                          <w:t></w:t>
                        </w:r>
                      </w:p>
                    </w:txbxContent>
                  </v:textbox>
                  <w10:wrap type="none"/>
                </v:shape>
                <v:shape style="position:absolute;left:4719;top:681;width:158;height:311" type="#_x0000_t202" id="docshape10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157;top:1063;width:183;height:221" type="#_x0000_t202" id="docshape10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3727319</wp:posOffset>
                </wp:positionH>
                <wp:positionV relativeFrom="paragraph">
                  <wp:posOffset>101415</wp:posOffset>
                </wp:positionV>
                <wp:extent cx="923925" cy="965835"/>
                <wp:effectExtent l="0" t="0" r="0" b="0"/>
                <wp:wrapTopAndBottom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923925" cy="965835"/>
                          <a:chExt cx="923925" cy="96583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429019" y="308632"/>
                            <a:ext cx="492759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242570">
                                <a:moveTo>
                                  <a:pt x="0" y="0"/>
                                </a:moveTo>
                                <a:lnTo>
                                  <a:pt x="222" y="242138"/>
                                </a:lnTo>
                                <a:lnTo>
                                  <a:pt x="492147" y="242138"/>
                                </a:lnTo>
                                <a:lnTo>
                                  <a:pt x="246184" y="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A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29019" y="308632"/>
                            <a:ext cx="492759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242570">
                                <a:moveTo>
                                  <a:pt x="0" y="0"/>
                                </a:moveTo>
                                <a:lnTo>
                                  <a:pt x="222" y="242138"/>
                                </a:lnTo>
                                <a:lnTo>
                                  <a:pt x="492147" y="242138"/>
                                </a:lnTo>
                                <a:lnTo>
                                  <a:pt x="246184" y="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2759" h="242570">
                                <a:moveTo>
                                  <a:pt x="0" y="0"/>
                                </a:moveTo>
                                <a:lnTo>
                                  <a:pt x="222" y="242138"/>
                                </a:lnTo>
                                <a:lnTo>
                                  <a:pt x="492147" y="242138"/>
                                </a:lnTo>
                                <a:lnTo>
                                  <a:pt x="246184" y="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93652" y="551042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4465">
                                <a:moveTo>
                                  <a:pt x="0" y="0"/>
                                </a:moveTo>
                                <a:lnTo>
                                  <a:pt x="518" y="163913"/>
                                </a:lnTo>
                              </a:path>
                              <a:path w="635" h="164465">
                                <a:moveTo>
                                  <a:pt x="0" y="0"/>
                                </a:moveTo>
                                <a:lnTo>
                                  <a:pt x="518" y="163913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93652" y="551042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64465">
                                <a:moveTo>
                                  <a:pt x="0" y="0"/>
                                </a:moveTo>
                                <a:lnTo>
                                  <a:pt x="518" y="163913"/>
                                </a:lnTo>
                              </a:path>
                            </a:pathLst>
                          </a:custGeom>
                          <a:ln w="65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70689" y="717385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245234" y="0"/>
                                </a:moveTo>
                                <a:lnTo>
                                  <a:pt x="0" y="2688"/>
                                </a:lnTo>
                                <a:lnTo>
                                  <a:pt x="122222" y="246011"/>
                                </a:lnTo>
                                <a:lnTo>
                                  <a:pt x="245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70689" y="717385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22" y="246011"/>
                                </a:lnTo>
                                <a:lnTo>
                                  <a:pt x="245234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70689" y="717385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22" y="246011"/>
                                </a:lnTo>
                                <a:lnTo>
                                  <a:pt x="245234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33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70689" y="717385"/>
                            <a:ext cx="24574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46379">
                                <a:moveTo>
                                  <a:pt x="0" y="2688"/>
                                </a:moveTo>
                                <a:lnTo>
                                  <a:pt x="122222" y="246011"/>
                                </a:lnTo>
                                <a:lnTo>
                                  <a:pt x="245234" y="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512" y="61140"/>
                            <a:ext cx="73596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180975">
                                <a:moveTo>
                                  <a:pt x="368789" y="0"/>
                                </a:moveTo>
                                <a:lnTo>
                                  <a:pt x="0" y="173559"/>
                                </a:lnTo>
                                <a:lnTo>
                                  <a:pt x="735852" y="180885"/>
                                </a:lnTo>
                                <a:lnTo>
                                  <a:pt x="368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EA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512" y="61140"/>
                            <a:ext cx="73596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180975">
                                <a:moveTo>
                                  <a:pt x="0" y="173559"/>
                                </a:moveTo>
                                <a:lnTo>
                                  <a:pt x="368789" y="0"/>
                                </a:lnTo>
                                <a:lnTo>
                                  <a:pt x="735852" y="180885"/>
                                </a:lnTo>
                                <a:lnTo>
                                  <a:pt x="0" y="173559"/>
                                </a:lnTo>
                                <a:close/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70" y="611000"/>
                            <a:ext cx="74041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201295">
                                <a:moveTo>
                                  <a:pt x="740194" y="0"/>
                                </a:moveTo>
                                <a:lnTo>
                                  <a:pt x="0" y="5513"/>
                                </a:lnTo>
                                <a:lnTo>
                                  <a:pt x="368802" y="200756"/>
                                </a:lnTo>
                                <a:lnTo>
                                  <a:pt x="740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EA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70" y="210881"/>
                            <a:ext cx="740410" cy="601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601345">
                                <a:moveTo>
                                  <a:pt x="0" y="405632"/>
                                </a:moveTo>
                                <a:lnTo>
                                  <a:pt x="368802" y="600876"/>
                                </a:lnTo>
                                <a:lnTo>
                                  <a:pt x="740194" y="400119"/>
                                </a:lnTo>
                                <a:lnTo>
                                  <a:pt x="0" y="405632"/>
                                </a:lnTo>
                                <a:close/>
                              </a:path>
                              <a:path w="740410" h="601345">
                                <a:moveTo>
                                  <a:pt x="552845" y="95099"/>
                                </a:moveTo>
                                <a:lnTo>
                                  <a:pt x="553499" y="0"/>
                                </a:lnTo>
                                <a:lnTo>
                                  <a:pt x="183883" y="2516"/>
                                </a:lnTo>
                                <a:lnTo>
                                  <a:pt x="183883" y="429364"/>
                                </a:lnTo>
                                <a:lnTo>
                                  <a:pt x="552845" y="429364"/>
                                </a:lnTo>
                                <a:lnTo>
                                  <a:pt x="552845" y="341111"/>
                                </a:lnTo>
                              </a:path>
                              <a:path w="740410" h="601345">
                                <a:moveTo>
                                  <a:pt x="552845" y="95099"/>
                                </a:moveTo>
                                <a:lnTo>
                                  <a:pt x="553499" y="0"/>
                                </a:lnTo>
                                <a:lnTo>
                                  <a:pt x="183883" y="2516"/>
                                </a:lnTo>
                                <a:lnTo>
                                  <a:pt x="183883" y="429364"/>
                                </a:lnTo>
                                <a:lnTo>
                                  <a:pt x="552845" y="429364"/>
                                </a:lnTo>
                                <a:lnTo>
                                  <a:pt x="552845" y="341111"/>
                                </a:lnTo>
                              </a:path>
                              <a:path w="740410" h="601345">
                                <a:moveTo>
                                  <a:pt x="552845" y="95099"/>
                                </a:moveTo>
                                <a:lnTo>
                                  <a:pt x="553499" y="0"/>
                                </a:lnTo>
                                <a:lnTo>
                                  <a:pt x="183883" y="2516"/>
                                </a:lnTo>
                                <a:lnTo>
                                  <a:pt x="183883" y="429364"/>
                                </a:lnTo>
                                <a:lnTo>
                                  <a:pt x="552845" y="429364"/>
                                </a:lnTo>
                                <a:lnTo>
                                  <a:pt x="552845" y="341111"/>
                                </a:lnTo>
                              </a:path>
                              <a:path w="740410" h="601345">
                                <a:moveTo>
                                  <a:pt x="552845" y="95099"/>
                                </a:moveTo>
                                <a:lnTo>
                                  <a:pt x="553499" y="0"/>
                                </a:lnTo>
                                <a:lnTo>
                                  <a:pt x="183883" y="2516"/>
                                </a:lnTo>
                                <a:lnTo>
                                  <a:pt x="183883" y="429364"/>
                                </a:lnTo>
                                <a:lnTo>
                                  <a:pt x="552845" y="429364"/>
                                </a:lnTo>
                                <a:lnTo>
                                  <a:pt x="552845" y="341111"/>
                                </a:lnTo>
                              </a:path>
                              <a:path w="740410" h="601345">
                                <a:moveTo>
                                  <a:pt x="552845" y="95099"/>
                                </a:moveTo>
                                <a:lnTo>
                                  <a:pt x="553499" y="0"/>
                                </a:lnTo>
                                <a:lnTo>
                                  <a:pt x="183883" y="2516"/>
                                </a:lnTo>
                                <a:lnTo>
                                  <a:pt x="183883" y="429364"/>
                                </a:lnTo>
                                <a:lnTo>
                                  <a:pt x="552845" y="429364"/>
                                </a:lnTo>
                                <a:lnTo>
                                  <a:pt x="552845" y="341111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86053" y="210881"/>
                            <a:ext cx="370205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429895">
                                <a:moveTo>
                                  <a:pt x="368962" y="95099"/>
                                </a:moveTo>
                                <a:lnTo>
                                  <a:pt x="369616" y="0"/>
                                </a:lnTo>
                                <a:lnTo>
                                  <a:pt x="0" y="2516"/>
                                </a:lnTo>
                                <a:lnTo>
                                  <a:pt x="0" y="429364"/>
                                </a:lnTo>
                                <a:lnTo>
                                  <a:pt x="368962" y="429364"/>
                                </a:lnTo>
                                <a:lnTo>
                                  <a:pt x="368962" y="341111"/>
                                </a:lnTo>
                              </a:path>
                              <a:path w="370205" h="429895">
                                <a:moveTo>
                                  <a:pt x="368962" y="95099"/>
                                </a:moveTo>
                                <a:lnTo>
                                  <a:pt x="369616" y="0"/>
                                </a:lnTo>
                                <a:lnTo>
                                  <a:pt x="0" y="2516"/>
                                </a:lnTo>
                                <a:lnTo>
                                  <a:pt x="0" y="429364"/>
                                </a:lnTo>
                                <a:lnTo>
                                  <a:pt x="368962" y="429364"/>
                                </a:lnTo>
                                <a:lnTo>
                                  <a:pt x="368962" y="341111"/>
                                </a:lnTo>
                              </a:path>
                            </a:pathLst>
                          </a:custGeom>
                          <a:ln w="260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660" y="364556"/>
                            <a:ext cx="86773" cy="235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Textbox 155"/>
                        <wps:cNvSpPr txBox="1"/>
                        <wps:spPr>
                          <a:xfrm>
                            <a:off x="320237" y="0"/>
                            <a:ext cx="19685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position w:val="-11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525568" y="318541"/>
                            <a:ext cx="10033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28984" y="597610"/>
                            <a:ext cx="13525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803431" y="560807"/>
                            <a:ext cx="1162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489685pt;margin-top:7.985504pt;width:72.75pt;height:76.05pt;mso-position-horizontal-relative:page;mso-position-vertical-relative:paragraph;z-index:-15696896;mso-wrap-distance-left:0;mso-wrap-distance-right:0" id="docshapegroup106" coordorigin="5870,160" coordsize="1455,1521">
                <v:shape style="position:absolute;left:6545;top:645;width:776;height:382" id="docshape107" coordorigin="6545,646" coordsize="776,382" path="m6545,646l6546,1027,7320,1027,6933,647,6545,646xe" filled="true" fillcolor="#c6aded" stroked="false">
                  <v:path arrowok="t"/>
                  <v:fill type="solid"/>
                </v:shape>
                <v:shape style="position:absolute;left:6545;top:645;width:776;height:382" id="docshape108" coordorigin="6545,646" coordsize="776,382" path="m6545,646l6546,1027,7320,1027,6933,647,6545,646xm6545,646l6546,1027,7320,1027,6933,647,6545,646xe" filled="false" stroked="true" strokeweight=".34187pt" strokecolor="#000000">
                  <v:path arrowok="t"/>
                  <v:stroke dashstyle="solid"/>
                </v:shape>
                <v:shape style="position:absolute;left:7119;top:1027;width:2;height:259" id="docshape109" coordorigin="7120,1027" coordsize="1,259" path="m7120,1027l7120,1286m7120,1027l7120,1286e" filled="false" stroked="true" strokeweight=".34187pt" strokecolor="#000000">
                  <v:path arrowok="t"/>
                  <v:stroke dashstyle="solid"/>
                </v:shape>
                <v:line style="position:absolute" from="7120,1027" to="7120,1286" stroked="true" strokeweight=".512805pt" strokecolor="#000000">
                  <v:stroke dashstyle="solid"/>
                </v:line>
                <v:shape style="position:absolute;left:6926;top:1289;width:387;height:388" id="docshape110" coordorigin="6926,1289" coordsize="387,388" path="m7312,1289l6926,1294,7118,1677,7312,1289xe" filled="true" fillcolor="#000000" stroked="false">
                  <v:path arrowok="t"/>
                  <v:fill type="solid"/>
                </v:shape>
                <v:shape style="position:absolute;left:6926;top:1289;width:387;height:388" id="docshape111" coordorigin="6926,1289" coordsize="387,388" path="m6926,1294l7118,1677,7312,1289,6926,1294xe" filled="false" stroked="true" strokeweight=".34187pt" strokecolor="#000000">
                  <v:path arrowok="t"/>
                  <v:stroke dashstyle="solid"/>
                </v:shape>
                <v:shape style="position:absolute;left:6926;top:1289;width:387;height:388" id="docshape112" coordorigin="6926,1289" coordsize="387,388" path="m6926,1294l7118,1677,7312,1289,6926,1294xe" filled="false" stroked="true" strokeweight=".34187pt" strokecolor="#0033ff">
                  <v:path arrowok="t"/>
                  <v:stroke dashstyle="solid"/>
                </v:shape>
                <v:shape style="position:absolute;left:6926;top:1289;width:387;height:388" id="docshape113" coordorigin="6926,1289" coordsize="387,388" path="m6926,1294l7118,1677,7312,1289,6926,1294xe" filled="false" stroked="true" strokeweight=".34187pt" strokecolor="#000000">
                  <v:path arrowok="t"/>
                  <v:stroke dashstyle="solid"/>
                </v:shape>
                <v:shape style="position:absolute;left:5880;top:256;width:1159;height:285" id="docshape114" coordorigin="5880,256" coordsize="1159,285" path="m6461,256l5880,529,7039,541,6461,256xe" filled="true" fillcolor="#6deaa3" stroked="false">
                  <v:path arrowok="t"/>
                  <v:fill type="solid"/>
                </v:shape>
                <v:shape style="position:absolute;left:5880;top:256;width:1159;height:285" id="docshape115" coordorigin="5880,256" coordsize="1159,285" path="m5880,529l6461,256,7039,541,5880,529xe" filled="false" stroked="true" strokeweight=".34187pt" strokecolor="#000000">
                  <v:path arrowok="t"/>
                  <v:stroke dashstyle="solid"/>
                </v:shape>
                <v:shape style="position:absolute;left:5873;top:1121;width:1166;height:317" id="docshape116" coordorigin="5873,1122" coordsize="1166,317" path="m7039,1122l5873,1131,6454,1438,7039,1122xe" filled="true" fillcolor="#6deaa3" stroked="false">
                  <v:path arrowok="t"/>
                  <v:fill type="solid"/>
                </v:shape>
                <v:shape style="position:absolute;left:5873;top:491;width:1166;height:947" id="docshape117" coordorigin="5873,492" coordsize="1166,947" path="m5873,1131l6454,1438,7039,1122,5873,1131xm6744,642l6745,492,6163,496,6163,1168,6744,1168,6744,1029m6744,642l6745,492,6163,496,6163,1168,6744,1168,6744,1029m6744,642l6745,492,6163,496,6163,1168,6744,1168,6744,1029m6744,642l6745,492,6163,496,6163,1168,6744,1168,6744,1029m6744,642l6745,492,6163,496,6163,1168,6744,1168,6744,1029e" filled="false" stroked="true" strokeweight=".34187pt" strokecolor="#000000">
                  <v:path arrowok="t"/>
                  <v:stroke dashstyle="solid"/>
                </v:shape>
                <v:shape style="position:absolute;left:6162;top:491;width:583;height:677" id="docshape118" coordorigin="6163,492" coordsize="583,677" path="m6744,642l6745,492,6163,496,6163,1168,6744,1168,6744,1029m6744,642l6745,492,6163,496,6163,1168,6744,1168,6744,1029e" filled="false" stroked="true" strokeweight="2.05025pt" strokecolor="#000000">
                  <v:path arrowok="t"/>
                  <v:stroke dashstyle="solid"/>
                </v:shape>
                <v:shape style="position:absolute;left:6096;top:733;width:137;height:372" type="#_x0000_t75" id="docshape119" stroked="false">
                  <v:imagedata r:id="rId15" o:title=""/>
                </v:shape>
                <v:shape style="position:absolute;left:6374;top:159;width:310;height:435" type="#_x0000_t202" id="docshape120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4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position w:val="-11"/>
                            <w:sz w:val="2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697;top:661;width:158;height:311" type="#_x0000_t202" id="docshape121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387;top:1100;width:213;height:311" type="#_x0000_t202" id="docshape122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135;top:1042;width:183;height:221" type="#_x0000_t202" id="docshape12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9" w:lineRule="auto" w:before="145"/>
        <w:ind w:left="208" w:right="216" w:firstLine="317"/>
        <w:jc w:val="both"/>
      </w:pPr>
      <w:r>
        <w:rPr/>
        <w:t>We intend to systematically analyse these important quantitative notions of quantum information theory in this qualitative manner, and cast them within a uniform theory.</w:t>
      </w:r>
      <w:r>
        <w:rPr>
          <w:spacing w:val="40"/>
        </w:rPr>
        <w:t> </w:t>
      </w:r>
      <w:r>
        <w:rPr/>
        <w:t>We expect that new canonical and unifying notions will emerge. </w:t>
      </w:r>
      <w:bookmarkStart w:name="References" w:id="20"/>
      <w:bookmarkEnd w:id="20"/>
      <w:r>
        <w:rPr/>
      </w:r>
      <w:bookmarkStart w:name="_bookmark13" w:id="21"/>
      <w:bookmarkEnd w:id="21"/>
      <w:r>
        <w:rPr/>
        <w:t>This</w:t>
      </w:r>
      <w:r>
        <w:rPr/>
        <w:t> work is still in progress, and hence is not fully represented here, but we do expect a compositional theory on quantum informatic resources to emerge, which </w:t>
      </w:r>
      <w:bookmarkStart w:name="_bookmark14" w:id="22"/>
      <w:bookmarkEnd w:id="22"/>
      <w:r>
        <w:rPr/>
        <w:t>substa</w:t>
      </w:r>
      <w:r>
        <w:rPr/>
        <w:t>ntially</w:t>
      </w:r>
      <w:r>
        <w:rPr>
          <w:spacing w:val="28"/>
        </w:rPr>
        <w:t> </w:t>
      </w:r>
      <w:r>
        <w:rPr/>
        <w:t>extends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recent</w:t>
      </w:r>
      <w:r>
        <w:rPr>
          <w:spacing w:val="28"/>
        </w:rPr>
        <w:t> </w:t>
      </w:r>
      <w:r>
        <w:rPr/>
        <w:t>proposals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Devetak,</w:t>
      </w:r>
      <w:r>
        <w:rPr>
          <w:spacing w:val="28"/>
        </w:rPr>
        <w:t> </w:t>
      </w:r>
      <w:r>
        <w:rPr/>
        <w:t>Harrow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Winter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154"/>
      </w:pPr>
    </w:p>
    <w:p>
      <w:pPr>
        <w:pStyle w:val="Heading1"/>
        <w:ind w:left="208" w:firstLine="0"/>
      </w:pPr>
      <w:bookmarkStart w:name="_bookmark15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20" w:val="left" w:leader="none"/>
          <w:tab w:pos="522" w:val="left" w:leader="none"/>
        </w:tabs>
        <w:spacing w:line="196" w:lineRule="auto" w:before="214" w:after="0"/>
        <w:ind w:left="522" w:right="221" w:hanging="232"/>
        <w:jc w:val="both"/>
        <w:rPr>
          <w:sz w:val="15"/>
        </w:rPr>
      </w:pPr>
      <w:r>
        <w:rPr>
          <w:spacing w:val="-2"/>
          <w:w w:val="105"/>
          <w:sz w:val="15"/>
        </w:rPr>
        <w:t>Abramsky,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Coecke,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(2004)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 </w:t>
      </w:r>
      <w:r>
        <w:rPr>
          <w:sz w:val="15"/>
        </w:rPr>
        <w:t>19th Annual IEEE Symposium on Logic in Computer Science (LiCS‘04), IEEE Computer Science </w:t>
      </w:r>
      <w:r>
        <w:rPr>
          <w:sz w:val="15"/>
        </w:rPr>
        <w:t>Press. </w:t>
      </w:r>
      <w:r>
        <w:rPr>
          <w:w w:val="105"/>
          <w:sz w:val="15"/>
        </w:rPr>
        <w:t>E-print </w:t>
      </w:r>
      <w:hyperlink r:id="rId16">
        <w:r>
          <w:rPr>
            <w:color w:val="0000FF"/>
            <w:w w:val="105"/>
            <w:sz w:val="15"/>
          </w:rPr>
          <w:t>arXiv:quant-ph/0402130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20" w:val="left" w:leader="none"/>
        </w:tabs>
        <w:spacing w:line="193" w:lineRule="exact" w:before="159" w:after="0"/>
        <w:ind w:left="520" w:right="0" w:hanging="230"/>
        <w:jc w:val="left"/>
        <w:rPr>
          <w:sz w:val="15"/>
        </w:rPr>
      </w:pPr>
      <w:r>
        <w:rPr>
          <w:w w:val="105"/>
          <w:sz w:val="15"/>
        </w:rPr>
        <w:t>Abramsky,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Coecke,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(2005)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physical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traces</w:t>
      </w:r>
      <w:r>
        <w:rPr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</w:p>
    <w:p>
      <w:pPr>
        <w:spacing w:line="196" w:lineRule="exact" w:before="0"/>
        <w:ind w:left="5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14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111–124.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Available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32"/>
          <w:sz w:val="15"/>
        </w:rPr>
        <w:t> </w:t>
      </w:r>
      <w:hyperlink r:id="rId17">
        <w:r>
          <w:rPr>
            <w:rFonts w:ascii="LM Roman 8" w:hAnsi="LM Roman 8"/>
            <w:color w:val="0000FF"/>
            <w:sz w:val="15"/>
          </w:rPr>
          <w:t>www.tac.mta.ca/tac/volumes/14/6/14-</w:t>
        </w:r>
        <w:r>
          <w:rPr>
            <w:rFonts w:ascii="LM Roman 8" w:hAnsi="LM Roman 8"/>
            <w:color w:val="0000FF"/>
            <w:spacing w:val="-2"/>
            <w:sz w:val="15"/>
          </w:rPr>
          <w:t>06abs.html</w:t>
        </w:r>
      </w:hyperlink>
      <w:r>
        <w:rPr>
          <w:rFonts w:ascii="LM Roman 8" w:hAns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20" w:val="left" w:leader="none"/>
        </w:tabs>
        <w:spacing w:line="240" w:lineRule="auto" w:before="149" w:after="0"/>
        <w:ind w:left="520" w:right="0" w:hanging="230"/>
        <w:jc w:val="left"/>
        <w:rPr>
          <w:i/>
          <w:sz w:val="15"/>
        </w:rPr>
      </w:pPr>
      <w:r>
        <w:rPr>
          <w:sz w:val="15"/>
        </w:rPr>
        <w:t>Coecke,</w:t>
      </w:r>
      <w:r>
        <w:rPr>
          <w:spacing w:val="-1"/>
          <w:sz w:val="15"/>
        </w:rPr>
        <w:t> </w:t>
      </w:r>
      <w:r>
        <w:rPr>
          <w:sz w:val="15"/>
        </w:rPr>
        <w:t>B. (2007) </w:t>
      </w:r>
      <w:r>
        <w:rPr>
          <w:i/>
          <w:sz w:val="15"/>
        </w:rPr>
        <w:t>De-linearizing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linearity: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projective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quantum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axiomatics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strong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compact</w:t>
      </w:r>
      <w:r>
        <w:rPr>
          <w:i/>
          <w:spacing w:val="1"/>
          <w:sz w:val="15"/>
        </w:rPr>
        <w:t> </w:t>
      </w:r>
      <w:r>
        <w:rPr>
          <w:i/>
          <w:spacing w:val="-2"/>
          <w:sz w:val="15"/>
        </w:rPr>
        <w:t>closure.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580" w:right="680"/>
        </w:sectPr>
      </w:pPr>
    </w:p>
    <w:p>
      <w:pPr>
        <w:spacing w:line="193" w:lineRule="exact" w:before="175"/>
        <w:ind w:left="635" w:right="0" w:firstLine="0"/>
        <w:jc w:val="left"/>
        <w:rPr>
          <w:rFonts w:ascii="LM Roman 8"/>
          <w:sz w:val="15"/>
        </w:rPr>
      </w:pPr>
      <w:bookmarkStart w:name="_bookmark16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r>
        <w:rPr>
          <w:rFonts w:ascii="LM Roman 8"/>
          <w:sz w:val="15"/>
        </w:rPr>
        <w:t>In: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Proceedings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3rd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International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Workshop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Programming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Languages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(QPL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pacing w:val="-2"/>
          <w:sz w:val="15"/>
        </w:rPr>
        <w:t>2005),</w:t>
      </w:r>
    </w:p>
    <w:p>
      <w:pPr>
        <w:spacing w:line="196" w:lineRule="exact" w:before="0"/>
        <w:ind w:left="6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Electronic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Theoretical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170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49–72.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E-print:</w:t>
      </w:r>
      <w:r>
        <w:rPr>
          <w:rFonts w:ascii="LM Roman 8" w:hAnsi="LM Roman 8"/>
          <w:spacing w:val="2"/>
          <w:w w:val="105"/>
          <w:sz w:val="15"/>
        </w:rPr>
        <w:t> </w:t>
      </w:r>
      <w:hyperlink r:id="rId18">
        <w:r>
          <w:rPr>
            <w:rFonts w:ascii="LM Roman 8" w:hAnsi="LM Roman 8"/>
            <w:color w:val="0000FF"/>
            <w:spacing w:val="-2"/>
            <w:w w:val="105"/>
            <w:sz w:val="15"/>
          </w:rPr>
          <w:t>arXiv:quant-ph/0506134</w:t>
        </w:r>
      </w:hyperlink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196" w:lineRule="auto" w:before="157" w:after="0"/>
        <w:ind w:left="635" w:right="107" w:hanging="232"/>
        <w:jc w:val="both"/>
        <w:rPr>
          <w:sz w:val="15"/>
        </w:rPr>
      </w:pPr>
      <w:bookmarkStart w:name="_bookmark21" w:id="28"/>
      <w:bookmarkEnd w:id="28"/>
      <w:r>
        <w:rPr/>
      </w:r>
      <w:r>
        <w:rPr>
          <w:w w:val="105"/>
          <w:sz w:val="15"/>
        </w:rPr>
        <w:t>Coecke,</w:t>
      </w:r>
      <w:r>
        <w:rPr>
          <w:w w:val="105"/>
          <w:sz w:val="15"/>
        </w:rPr>
        <w:t> B.</w:t>
      </w:r>
      <w:r>
        <w:rPr>
          <w:w w:val="105"/>
          <w:sz w:val="15"/>
        </w:rPr>
        <w:t> (2005)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Kindergarten</w:t>
      </w:r>
      <w:r>
        <w:rPr>
          <w:i/>
          <w:w w:val="105"/>
          <w:sz w:val="15"/>
        </w:rPr>
        <w:t> quantum</w:t>
      </w:r>
      <w:r>
        <w:rPr>
          <w:i/>
          <w:w w:val="105"/>
          <w:sz w:val="15"/>
        </w:rPr>
        <w:t> mechanics</w:t>
      </w:r>
      <w:r>
        <w:rPr>
          <w:i/>
          <w:w w:val="105"/>
          <w:sz w:val="15"/>
        </w:rPr>
        <w:t> —</w:t>
      </w:r>
      <w:r>
        <w:rPr>
          <w:i/>
          <w:w w:val="105"/>
          <w:sz w:val="15"/>
        </w:rPr>
        <w:t> lecture</w:t>
      </w:r>
      <w:r>
        <w:rPr>
          <w:i/>
          <w:w w:val="105"/>
          <w:sz w:val="15"/>
        </w:rPr>
        <w:t> notes</w:t>
      </w:r>
      <w:r>
        <w:rPr>
          <w:w w:val="105"/>
          <w:sz w:val="15"/>
        </w:rPr>
        <w:t>.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Theory: </w:t>
      </w:r>
      <w:bookmarkStart w:name="_bookmark20" w:id="29"/>
      <w:bookmarkEnd w:id="29"/>
      <w:r>
        <w:rPr>
          <w:w w:val="105"/>
          <w:sz w:val="15"/>
        </w:rPr>
        <w:t>Reconsiderations</w:t>
      </w:r>
      <w:r>
        <w:rPr>
          <w:w w:val="105"/>
          <w:sz w:val="15"/>
        </w:rPr>
        <w:t> of the Foundations III, pp. 81–98, AIP Press. E-print: </w:t>
      </w:r>
      <w:hyperlink r:id="rId19">
        <w:r>
          <w:rPr>
            <w:color w:val="0000FF"/>
            <w:w w:val="105"/>
            <w:sz w:val="15"/>
          </w:rPr>
          <w:t>arXiv:quant-ph/0510032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165" w:lineRule="auto" w:before="188" w:after="0"/>
        <w:ind w:left="6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Delbecque,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(2005)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measurements.</w:t>
      </w:r>
      <w:r>
        <w:rPr>
          <w:i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Short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presentation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IEEE </w:t>
      </w:r>
      <w:bookmarkStart w:name="_bookmark22" w:id="30"/>
      <w:bookmarkEnd w:id="30"/>
      <w:r>
        <w:rPr>
          <w:w w:val="105"/>
          <w:sz w:val="15"/>
        </w:rPr>
        <w:t>Sym</w:t>
      </w:r>
      <w:r>
        <w:rPr>
          <w:w w:val="105"/>
          <w:sz w:val="15"/>
        </w:rPr>
        <w:t>posium on Logic in Computer Science.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196" w:lineRule="auto" w:before="146" w:after="0"/>
        <w:ind w:left="635" w:right="107" w:hanging="232"/>
        <w:jc w:val="both"/>
        <w:rPr>
          <w:sz w:val="15"/>
        </w:rPr>
      </w:pPr>
      <w:r>
        <w:rPr>
          <w:spacing w:val="-2"/>
          <w:w w:val="105"/>
          <w:sz w:val="15"/>
        </w:rPr>
        <w:t>Devetak,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Harrow,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Winter,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(2005)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resource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Shannon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 </w:t>
      </w:r>
      <w:bookmarkStart w:name="_bookmark23" w:id="31"/>
      <w:bookmarkEnd w:id="31"/>
      <w:r>
        <w:rPr>
          <w:w w:val="103"/>
          <w:sz w:val="15"/>
        </w:rPr>
      </w:r>
      <w:hyperlink r:id="rId20">
        <w:r>
          <w:rPr>
            <w:color w:val="0000FF"/>
            <w:spacing w:val="-2"/>
            <w:w w:val="105"/>
            <w:sz w:val="15"/>
          </w:rPr>
          <w:t>arXiv:quant-ph/0512015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165" w:lineRule="auto" w:before="189" w:after="0"/>
        <w:ind w:left="635" w:right="108" w:hanging="232"/>
        <w:jc w:val="both"/>
        <w:rPr>
          <w:sz w:val="15"/>
        </w:rPr>
      </w:pPr>
      <w:r>
        <w:rPr>
          <w:w w:val="105"/>
          <w:sz w:val="15"/>
        </w:rPr>
        <w:t>Joyal,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Street,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Verity,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(1996)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 Philosophical Society </w:t>
      </w:r>
      <w:r>
        <w:rPr>
          <w:b/>
          <w:w w:val="105"/>
          <w:sz w:val="15"/>
        </w:rPr>
        <w:t>119</w:t>
      </w:r>
      <w:r>
        <w:rPr>
          <w:w w:val="105"/>
          <w:sz w:val="15"/>
        </w:rPr>
        <w:t>, 447–468.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</w:tabs>
        <w:spacing w:line="240" w:lineRule="auto" w:before="111" w:after="0"/>
        <w:ind w:left="633" w:right="0" w:hanging="230"/>
        <w:jc w:val="left"/>
        <w:rPr>
          <w:sz w:val="15"/>
        </w:rPr>
      </w:pPr>
      <w:r>
        <w:rPr>
          <w:w w:val="105"/>
          <w:sz w:val="15"/>
        </w:rPr>
        <w:t>Jozsa,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(1994)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Fidelity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mixed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Modern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Optics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12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2315–2323.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  <w:tab w:pos="635" w:val="left" w:leader="none"/>
        </w:tabs>
        <w:spacing w:line="165" w:lineRule="auto" w:before="179" w:after="0"/>
        <w:ind w:left="635" w:right="107" w:hanging="232"/>
        <w:jc w:val="both"/>
        <w:rPr>
          <w:sz w:val="15"/>
        </w:rPr>
      </w:pPr>
      <w:r>
        <w:rPr>
          <w:w w:val="105"/>
          <w:sz w:val="15"/>
        </w:rPr>
        <w:t>Kretschmann, D. and Werner, R. F. (2004)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Tema con variazioni: quantum channel capacity</w:t>
      </w:r>
      <w:r>
        <w:rPr>
          <w:w w:val="105"/>
          <w:sz w:val="15"/>
        </w:rPr>
        <w:t>. New Journal of Physics </w:t>
      </w:r>
      <w:r>
        <w:rPr>
          <w:b/>
          <w:w w:val="105"/>
          <w:sz w:val="15"/>
        </w:rPr>
        <w:t>6</w:t>
      </w:r>
      <w:r>
        <w:rPr>
          <w:w w:val="105"/>
          <w:sz w:val="15"/>
        </w:rPr>
        <w:t>, 26.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163" w:lineRule="auto" w:before="166" w:after="0"/>
        <w:ind w:left="635" w:right="107" w:hanging="314"/>
        <w:jc w:val="both"/>
        <w:rPr>
          <w:sz w:val="15"/>
        </w:rPr>
      </w:pPr>
      <w:r>
        <w:rPr>
          <w:sz w:val="15"/>
        </w:rPr>
        <w:t>Schumacher, B. (1996) </w:t>
      </w:r>
      <w:r>
        <w:rPr>
          <w:i/>
          <w:sz w:val="15"/>
        </w:rPr>
        <w:t>Sending entanglement through noisy quantum channels</w:t>
      </w:r>
      <w:r>
        <w:rPr>
          <w:sz w:val="15"/>
        </w:rPr>
        <w:t>. Physical Review A </w:t>
      </w:r>
      <w:r>
        <w:rPr>
          <w:b/>
          <w:sz w:val="15"/>
        </w:rPr>
        <w:t>54</w:t>
      </w:r>
      <w:r>
        <w:rPr>
          <w:sz w:val="15"/>
        </w:rPr>
        <w:t>, </w:t>
      </w:r>
      <w:r>
        <w:rPr>
          <w:spacing w:val="-2"/>
          <w:w w:val="105"/>
          <w:sz w:val="15"/>
        </w:rPr>
        <w:t>2614–2628.</w:t>
      </w:r>
    </w:p>
    <w:p>
      <w:pPr>
        <w:pStyle w:val="ListParagraph"/>
        <w:numPr>
          <w:ilvl w:val="0"/>
          <w:numId w:val="5"/>
        </w:numPr>
        <w:tabs>
          <w:tab w:pos="633" w:val="left" w:leader="none"/>
          <w:tab w:pos="635" w:val="left" w:leader="none"/>
        </w:tabs>
        <w:spacing w:line="180" w:lineRule="auto" w:before="158" w:after="0"/>
        <w:ind w:left="635" w:right="107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Selinger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(2007)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Dagger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completely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positive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 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(QPL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2005),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 in Theoretical Computer Science </w:t>
      </w:r>
      <w:r>
        <w:rPr>
          <w:b/>
          <w:w w:val="105"/>
          <w:sz w:val="15"/>
        </w:rPr>
        <w:t>170</w:t>
      </w:r>
      <w:r>
        <w:rPr>
          <w:w w:val="105"/>
          <w:sz w:val="15"/>
        </w:rPr>
        <w:t>, 139–163. Available from Peter Selinger’s </w:t>
      </w:r>
      <w:hyperlink r:id="rId21">
        <w:r>
          <w:rPr>
            <w:rFonts w:ascii="MathJax_Typewriter" w:hAnsi="MathJax_Typewriter"/>
            <w:color w:val="0000FF"/>
            <w:w w:val="105"/>
            <w:sz w:val="15"/>
          </w:rPr>
          <w:t>homepage</w:t>
        </w:r>
      </w:hyperlink>
      <w:r>
        <w:rPr>
          <w:w w:val="105"/>
          <w:sz w:val="15"/>
        </w:rPr>
        <w:t>.</w:t>
      </w:r>
    </w:p>
    <w:sectPr>
      <w:pgSz w:w="9360" w:h="13610"/>
      <w:pgMar w:header="860" w:footer="0" w:top="1060" w:bottom="280" w:left="5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42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822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4720">
              <wp:simplePos x="0" y="0"/>
              <wp:positionH relativeFrom="page">
                <wp:posOffset>1313192</wp:posOffset>
              </wp:positionH>
              <wp:positionV relativeFrom="page">
                <wp:posOffset>545914</wp:posOffset>
              </wp:positionV>
              <wp:extent cx="32416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1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Coecke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401001pt;margin-top:42.985428pt;width:255.25pt;height:10.8pt;mso-position-horizontal-relative:page;mso-position-vertical-relative:page;z-index:-161817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Coecke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1385188</wp:posOffset>
              </wp:positionH>
              <wp:positionV relativeFrom="page">
                <wp:posOffset>545914</wp:posOffset>
              </wp:positionV>
              <wp:extent cx="32416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16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Coecke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07pt;margin-top:42.985428pt;width:255.25pt;height:10.8pt;mso-position-horizontal-relative:page;mso-position-vertical-relative:page;z-index:-161812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Coecke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574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807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55" w:hanging="298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2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228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◦"/>
      <w:lvlJc w:val="left"/>
      <w:pPr>
        <w:ind w:left="255" w:hanging="154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92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43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94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145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496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84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198" w:hanging="1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(%1)"/>
      <w:lvlJc w:val="left"/>
      <w:pPr>
        <w:ind w:left="2072" w:hanging="1865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768" w:hanging="244"/>
        <w:jc w:val="righ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6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1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9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7" w:hanging="2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33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1" w:right="34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5" w:hanging="47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oecke@comlab.ox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://arxiv.org/abs/quant-ph/0402130" TargetMode="External"/><Relationship Id="rId17" Type="http://schemas.openxmlformats.org/officeDocument/2006/relationships/hyperlink" Target="http://www.tac.mta.ca/tac/volumes/14/6/14-06abs.html" TargetMode="External"/><Relationship Id="rId18" Type="http://schemas.openxmlformats.org/officeDocument/2006/relationships/hyperlink" Target="http://arxiv.org/abs/quant-ph/0506134" TargetMode="External"/><Relationship Id="rId19" Type="http://schemas.openxmlformats.org/officeDocument/2006/relationships/hyperlink" Target="http://arxiv.org/abs/quant-ph/0510032" TargetMode="External"/><Relationship Id="rId20" Type="http://schemas.openxmlformats.org/officeDocument/2006/relationships/hyperlink" Target="http://arxiv.org/abs/quant-ph/0512015" TargetMode="External"/><Relationship Id="rId21" Type="http://schemas.openxmlformats.org/officeDocument/2006/relationships/hyperlink" Target="http://www.mathstat.dal.ca/~selinger/papers.html#dagger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Coecke</dc:creator>
  <cp:keywords>†-compact category; completely positive maps; purification; internal trace</cp:keywords>
  <dc:title>Axiomatic Description of Mixed States From Selinger's CPM-construction</dc:title>
  <dcterms:created xsi:type="dcterms:W3CDTF">2023-12-10T15:23:59Z</dcterms:created>
  <dcterms:modified xsi:type="dcterms:W3CDTF">2023-12-10T15:23:59Z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10.1016/j.entcs.2008.04.014</vt:lpwstr>
  </property>
  <property fmtid="{D5CDD505-2E9C-101B-9397-08002B2CF9AE}" pid="13" name="robots">
    <vt:lpwstr>noindex</vt:lpwstr>
  </property>
</Properties>
</file>