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319 (2015) </w:t>
        </w:r>
        <w:r>
          <w:rPr>
            <w:rFonts w:ascii="Times New Roman" w:hAnsi="Times New Roman"/>
            <w:color w:val="0080AC"/>
            <w:spacing w:val="-2"/>
            <w:sz w:val="16"/>
          </w:rPr>
          <w:t>165–181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Bifibrational</w:t>
      </w:r>
      <w:r>
        <w:rPr>
          <w:spacing w:val="-3"/>
        </w:rPr>
        <w:t> </w:t>
      </w:r>
      <w:r>
        <w:rPr/>
        <w:t>Functorial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 Parametric Polymorphism</w:t>
      </w:r>
    </w:p>
    <w:p>
      <w:pPr>
        <w:spacing w:line="364" w:lineRule="exact" w:before="332"/>
        <w:ind w:left="10" w:right="0" w:firstLine="0"/>
        <w:jc w:val="center"/>
        <w:rPr>
          <w:rFonts w:ascii="LM Roman 12"/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Neil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Ghani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7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Patricia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Johann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7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Fredrik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Nordvall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Forsberg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a</w:t>
        </w:r>
      </w:hyperlink>
      <w:r>
        <w:rPr>
          <w:rFonts w:ascii="LM Roman 12"/>
          <w:spacing w:val="-2"/>
          <w:sz w:val="28"/>
          <w:vertAlign w:val="baseline"/>
        </w:rPr>
        <w:t>,</w:t>
      </w:r>
    </w:p>
    <w:p>
      <w:pPr>
        <w:spacing w:line="364" w:lineRule="exact" w:before="0"/>
        <w:ind w:left="0" w:right="35" w:firstLine="0"/>
        <w:jc w:val="center"/>
        <w:rPr>
          <w:sz w:val="28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Federico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Orsanigo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color w:val="0080AC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7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Tim</w:t>
      </w:r>
      <w:r>
        <w:rPr>
          <w:rFonts w:ascii="LM Roman 12"/>
          <w:spacing w:val="-9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Revell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a</w:t>
        </w:r>
      </w:hyperlink>
    </w:p>
    <w:p>
      <w:pPr>
        <w:spacing w:before="142"/>
        <w:ind w:left="0" w:right="63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pacing w:val="2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University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of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Strathclyde,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pacing w:val="-5"/>
          <w:sz w:val="15"/>
          <w:vertAlign w:val="baseline"/>
        </w:rPr>
        <w:t>UK</w:t>
      </w:r>
    </w:p>
    <w:p>
      <w:pPr>
        <w:spacing w:before="49"/>
        <w:ind w:left="0" w:right="63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pacing w:val="2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Appalachian</w:t>
      </w:r>
      <w:r>
        <w:rPr>
          <w:rFonts w:ascii="LM Roman 8"/>
          <w:i/>
          <w:spacing w:val="1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State</w:t>
      </w:r>
      <w:r>
        <w:rPr>
          <w:rFonts w:ascii="LM Roman 8"/>
          <w:i/>
          <w:spacing w:val="1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University,</w:t>
      </w:r>
      <w:r>
        <w:rPr>
          <w:rFonts w:ascii="LM Roman 8"/>
          <w:i/>
          <w:spacing w:val="19"/>
          <w:sz w:val="15"/>
          <w:vertAlign w:val="baseline"/>
        </w:rPr>
        <w:t> </w:t>
      </w:r>
      <w:r>
        <w:rPr>
          <w:rFonts w:ascii="LM Roman 8"/>
          <w:i/>
          <w:spacing w:val="-5"/>
          <w:sz w:val="15"/>
          <w:vertAlign w:val="baseline"/>
        </w:rPr>
        <w:t>USA</w:t>
      </w:r>
    </w:p>
    <w:p>
      <w:pPr>
        <w:pStyle w:val="BodyText"/>
        <w:spacing w:before="181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310149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421227pt;width:383.2pt;height:.1pt;mso-position-horizontal-relative:page;mso-position-vertical-relative:paragraph;z-index:-15728128;mso-wrap-distance-left:0;mso-wrap-distance-right:0" id="docshape2" coordorigin="902,488" coordsize="7664,0" path="m902,488l8565,4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3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35" w:right="239" w:firstLine="6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Reynolds’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parametric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polymorphism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invariance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polymorphically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 </w:t>
      </w:r>
      <w:r>
        <w:rPr>
          <w:rFonts w:ascii="LM Roman 8" w:hAnsi="LM Roman 8"/>
          <w:spacing w:val="-2"/>
          <w:w w:val="105"/>
          <w:sz w:val="15"/>
        </w:rPr>
        <w:t>under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change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data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representation.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Semantically,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reflexive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fibrations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known </w:t>
      </w:r>
      <w:r>
        <w:rPr>
          <w:rFonts w:ascii="LM Roman 8" w:hAnsi="LM Roman 8"/>
          <w:w w:val="105"/>
          <w:sz w:val="15"/>
        </w:rPr>
        <w:t>to give a categorical understanding of parametric polymorphism.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contributes further to this categorical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perspective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relevance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bifibrations. 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bifibrational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models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parametric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Reynolds’ Abstraction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Theorem. 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expected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initial algebras and final coalgebras, and that parametricity implies dinaturality.</w:t>
      </w:r>
    </w:p>
    <w:p>
      <w:pPr>
        <w:spacing w:before="134"/>
        <w:ind w:left="23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fibred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6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95" w:after="0"/>
        <w:ind w:left="71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16" w:right="238" w:firstLine="24"/>
      </w:pPr>
      <w:r>
        <w:rPr/>
        <w:t>Strachey [</w:t>
      </w:r>
      <w:hyperlink w:history="true" w:anchor="_bookmark61">
        <w:r>
          <w:rPr>
            <w:color w:val="0080AC"/>
          </w:rPr>
          <w:t>30</w:t>
        </w:r>
      </w:hyperlink>
      <w:r>
        <w:rPr/>
        <w:t>] called a polymorphic function </w:t>
      </w:r>
      <w:r>
        <w:rPr>
          <w:i/>
        </w:rPr>
        <w:t>parametric </w:t>
      </w:r>
      <w:r>
        <w:rPr/>
        <w:t>if its behaviour is uniform across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instantiations. Reynolds</w:t>
      </w:r>
      <w:r>
        <w:rPr>
          <w:spacing w:val="-2"/>
        </w:rPr>
        <w:t> </w:t>
      </w:r>
      <w:r>
        <w:rPr/>
        <w:t>[</w:t>
      </w:r>
      <w:hyperlink w:history="true" w:anchor="_bookmark56">
        <w:r>
          <w:rPr>
            <w:color w:val="0080AC"/>
          </w:rPr>
          <w:t>25</w:t>
        </w:r>
      </w:hyperlink>
      <w:r>
        <w:rPr/>
        <w:t>]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mathematically</w:t>
      </w:r>
      <w:r>
        <w:rPr>
          <w:spacing w:val="-2"/>
        </w:rPr>
        <w:t> </w:t>
      </w:r>
      <w:r>
        <w:rPr/>
        <w:t>precise by formulating the notion of </w:t>
      </w:r>
      <w:r>
        <w:rPr>
          <w:i/>
        </w:rPr>
        <w:t>relational parametricity</w:t>
      </w:r>
      <w:r>
        <w:rPr/>
        <w:t>, in which the uniformity of parametric polymorphic functions is captured by requiring them to preserve all logical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instantiated</w:t>
      </w:r>
      <w:r>
        <w:rPr>
          <w:spacing w:val="-3"/>
        </w:rPr>
        <w:t> </w:t>
      </w:r>
      <w:r>
        <w:rPr/>
        <w:t>types. Relational</w:t>
      </w:r>
      <w:r>
        <w:rPr>
          <w:spacing w:val="-3"/>
        </w:rPr>
        <w:t> </w:t>
      </w:r>
      <w:r>
        <w:rPr/>
        <w:t>parametricity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proven</w:t>
      </w:r>
      <w:r>
        <w:rPr>
          <w:spacing w:val="-3"/>
        </w:rPr>
        <w:t> </w:t>
      </w:r>
      <w:r>
        <w:rPr/>
        <w:t>to be a key technique for formally establishing properties of software systems, such as representation independence [</w:t>
      </w:r>
      <w:hyperlink w:history="true" w:anchor="_bookmark32">
        <w:r>
          <w:rPr>
            <w:color w:val="0080AC"/>
          </w:rPr>
          <w:t>1</w:t>
        </w:r>
      </w:hyperlink>
      <w:r>
        <w:rPr/>
        <w:t>,</w:t>
      </w:r>
      <w:hyperlink w:history="true" w:anchor="_bookmark37">
        <w:r>
          <w:rPr>
            <w:color w:val="0080AC"/>
          </w:rPr>
          <w:t>6</w:t>
        </w:r>
      </w:hyperlink>
      <w:r>
        <w:rPr/>
        <w:t>], equivalences between programs [</w:t>
      </w:r>
      <w:hyperlink w:history="true" w:anchor="_bookmark46">
        <w:r>
          <w:rPr>
            <w:color w:val="0080AC"/>
          </w:rPr>
          <w:t>15</w:t>
        </w:r>
      </w:hyperlink>
      <w:r>
        <w:rPr/>
        <w:t>], and useful (“free”)</w:t>
      </w:r>
      <w:r>
        <w:rPr>
          <w:spacing w:val="-13"/>
        </w:rPr>
        <w:t> </w:t>
      </w:r>
      <w:r>
        <w:rPr/>
        <w:t>theorems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alone</w:t>
      </w:r>
      <w:r>
        <w:rPr>
          <w:spacing w:val="-13"/>
        </w:rPr>
        <w:t> </w:t>
      </w:r>
      <w:r>
        <w:rPr/>
        <w:t>[</w:t>
      </w:r>
      <w:hyperlink w:history="true" w:anchor="_bookmark62">
        <w:r>
          <w:rPr>
            <w:color w:val="0080AC"/>
          </w:rPr>
          <w:t>31</w:t>
        </w:r>
      </w:hyperlink>
      <w:r>
        <w:rPr/>
        <w:t>].</w:t>
      </w:r>
      <w:r>
        <w:rPr>
          <w:spacing w:val="14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treat relational parametricity for the polymorphic </w:t>
      </w:r>
      <w:r>
        <w:rPr>
          <w:rFonts w:ascii="Georgia" w:hAnsi="Georgia"/>
          <w:i/>
        </w:rPr>
        <w:t>λ</w:t>
      </w:r>
      <w:r>
        <w:rPr/>
        <w:t>-calculus System F [</w:t>
      </w:r>
      <w:hyperlink w:history="true" w:anchor="_bookmark40">
        <w:r>
          <w:rPr>
            <w:color w:val="0080AC"/>
          </w:rPr>
          <w:t>10</w:t>
        </w:r>
      </w:hyperlink>
      <w:r>
        <w:rPr/>
        <w:t>], which forms the</w:t>
      </w:r>
      <w:r>
        <w:rPr>
          <w:spacing w:val="-17"/>
        </w:rPr>
        <w:t> </w:t>
      </w:r>
      <w:r>
        <w:rPr/>
        <w:t>core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many</w:t>
      </w:r>
      <w:r>
        <w:rPr>
          <w:spacing w:val="-17"/>
        </w:rPr>
        <w:t> </w:t>
      </w:r>
      <w:r>
        <w:rPr/>
        <w:t>modern</w:t>
      </w:r>
      <w:r>
        <w:rPr>
          <w:spacing w:val="-17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systems.</w:t>
      </w:r>
      <w:r>
        <w:rPr>
          <w:spacing w:val="7"/>
        </w:rPr>
        <w:t> </w:t>
      </w:r>
      <w:r>
        <w:rPr/>
        <w:t>Hermida, Reddy, and Robinson [</w:t>
      </w:r>
      <w:hyperlink w:history="true" w:anchor="_bookmark45">
        <w:r>
          <w:rPr>
            <w:color w:val="0080AC"/>
          </w:rPr>
          <w:t>14</w:t>
        </w:r>
      </w:hyperlink>
      <w:r>
        <w:rPr/>
        <w:t>] give a good introduction to relational parametricity.</w:t>
      </w:r>
    </w:p>
    <w:p>
      <w:pPr>
        <w:pStyle w:val="BodyText"/>
        <w:spacing w:line="216" w:lineRule="auto" w:before="6"/>
        <w:ind w:left="241" w:right="261" w:firstLine="317"/>
      </w:pPr>
      <w:r>
        <w:rPr/>
        <w:t>Since category theory underpins and informs many of the key ideas underlying modern programming languages, it is natural to ask whether it can provide a</w:t>
      </w:r>
      <w:r>
        <w:rPr>
          <w:spacing w:val="40"/>
        </w:rPr>
        <w:t> </w:t>
      </w:r>
      <w:r>
        <w:rPr>
          <w:spacing w:val="-2"/>
        </w:rPr>
        <w:t>useful</w:t>
      </w:r>
      <w:r>
        <w:rPr>
          <w:spacing w:val="-10"/>
        </w:rPr>
        <w:t> </w:t>
      </w:r>
      <w:r>
        <w:rPr>
          <w:spacing w:val="-2"/>
        </w:rPr>
        <w:t>perspective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parametricity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well.</w:t>
      </w:r>
      <w:r>
        <w:rPr>
          <w:spacing w:val="20"/>
        </w:rPr>
        <w:t> </w:t>
      </w:r>
      <w:r>
        <w:rPr>
          <w:spacing w:val="-2"/>
        </w:rPr>
        <w:t>Ma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Reynolds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50">
        <w:r>
          <w:rPr>
            <w:color w:val="0080AC"/>
            <w:spacing w:val="-2"/>
          </w:rPr>
          <w:t>19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developed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first</w:t>
      </w:r>
    </w:p>
    <w:p>
      <w:pPr>
        <w:pStyle w:val="BodyText"/>
        <w:spacing w:before="11"/>
        <w:jc w:val="left"/>
        <w:rPr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http://dx.doi.org/10.1016/j.entcs.2015.12.011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520"/>
          <w:pgNumType w:start="165"/>
        </w:sectPr>
      </w:pPr>
    </w:p>
    <w:p>
      <w:pPr>
        <w:pStyle w:val="BodyText"/>
        <w:spacing w:line="216" w:lineRule="auto" w:before="136"/>
        <w:ind w:left="120" w:right="339" w:firstLine="7"/>
        <w:jc w:val="right"/>
      </w:pPr>
      <w:r>
        <w:rPr>
          <w:spacing w:val="-2"/>
        </w:rPr>
        <w:t>categorical</w:t>
      </w:r>
      <w:r>
        <w:rPr>
          <w:spacing w:val="-10"/>
        </w:rPr>
        <w:t> </w:t>
      </w:r>
      <w:r>
        <w:rPr>
          <w:spacing w:val="-2"/>
        </w:rPr>
        <w:t>formulation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relational</w:t>
      </w:r>
      <w:r>
        <w:rPr>
          <w:spacing w:val="-10"/>
        </w:rPr>
        <w:t> </w:t>
      </w:r>
      <w:r>
        <w:rPr>
          <w:spacing w:val="-2"/>
        </w:rPr>
        <w:t>parametricity,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complicated </w:t>
      </w:r>
      <w:r>
        <w:rPr/>
        <w:t>and</w:t>
      </w:r>
      <w:r>
        <w:rPr>
          <w:spacing w:val="-10"/>
        </w:rPr>
        <w:t> </w:t>
      </w:r>
      <w:r>
        <w:rPr/>
        <w:t>challenging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understand. Moreover,</w:t>
      </w:r>
      <w:r>
        <w:rPr>
          <w:spacing w:val="-10"/>
        </w:rPr>
        <w:t> </w:t>
      </w:r>
      <w:r>
        <w:rPr/>
        <w:t>Birkedal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Rosolini</w:t>
      </w:r>
      <w:r>
        <w:rPr>
          <w:spacing w:val="-10"/>
        </w:rPr>
        <w:t> </w:t>
      </w:r>
      <w:r>
        <w:rPr/>
        <w:t>discovered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not all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consequences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parametricity</w:t>
      </w:r>
      <w:r>
        <w:rPr>
          <w:spacing w:val="-5"/>
        </w:rPr>
        <w:t> </w:t>
      </w:r>
      <w:r>
        <w:rPr/>
        <w:t>necessarily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4</w:t>
        </w:r>
      </w:hyperlink>
      <w:r>
        <w:rPr/>
        <w:t>]). Another line of work, begun by O’Hearn and Tennent [</w:t>
      </w:r>
      <w:hyperlink w:history="true" w:anchor="_bookmark52">
        <w:r>
          <w:rPr>
            <w:color w:val="0080AC"/>
          </w:rPr>
          <w:t>21</w:t>
        </w:r>
      </w:hyperlink>
      <w:r>
        <w:rPr/>
        <w:t>] and Robinson and Rosolini [</w:t>
      </w:r>
      <w:hyperlink w:history="true" w:anchor="_bookmark59">
        <w:r>
          <w:rPr>
            <w:color w:val="0080AC"/>
          </w:rPr>
          <w:t>28</w:t>
        </w:r>
      </w:hyperlink>
      <w:r>
        <w:rPr/>
        <w:t>], and later refined by Dunphy and Reddy [</w:t>
      </w:r>
      <w:hyperlink w:history="true" w:anchor="_bookmark38">
        <w:r>
          <w:rPr>
            <w:color w:val="0080AC"/>
          </w:rPr>
          <w:t>7</w:t>
        </w:r>
      </w:hyperlink>
      <w:r>
        <w:rPr/>
        <w:t>], uses reflexive graphs to model</w:t>
      </w:r>
      <w:r>
        <w:rPr>
          <w:spacing w:val="35"/>
        </w:rPr>
        <w:t> </w:t>
      </w:r>
      <w:r>
        <w:rPr/>
        <w:t>relations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functors</w:t>
      </w:r>
      <w:r>
        <w:rPr>
          <w:spacing w:val="35"/>
        </w:rPr>
        <w:t> </w:t>
      </w:r>
      <w:r>
        <w:rPr/>
        <w:t>between</w:t>
      </w:r>
      <w:r>
        <w:rPr>
          <w:spacing w:val="35"/>
        </w:rPr>
        <w:t> </w:t>
      </w:r>
      <w:r>
        <w:rPr/>
        <w:t>reflexive</w:t>
      </w:r>
      <w:r>
        <w:rPr>
          <w:spacing w:val="35"/>
        </w:rPr>
        <w:t> </w:t>
      </w:r>
      <w:r>
        <w:rPr/>
        <w:t>graph</w:t>
      </w:r>
      <w:r>
        <w:rPr>
          <w:spacing w:val="35"/>
        </w:rPr>
        <w:t> </w:t>
      </w:r>
      <w:r>
        <w:rPr/>
        <w:t>categories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model</w:t>
      </w:r>
      <w:r>
        <w:rPr>
          <w:spacing w:val="35"/>
        </w:rPr>
        <w:t> </w:t>
      </w:r>
      <w:r>
        <w:rPr/>
        <w:t>types. This is the state of the art for functorial semantics for parametric polymorphism. Interpreting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functors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conceptually</w:t>
      </w:r>
      <w:r>
        <w:rPr>
          <w:spacing w:val="-2"/>
        </w:rPr>
        <w:t> </w:t>
      </w:r>
      <w:r>
        <w:rPr/>
        <w:t>elegant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Dunphy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Reddy</w:t>
      </w:r>
      <w:r>
        <w:rPr>
          <w:spacing w:val="-2"/>
        </w:rPr>
        <w:t> </w:t>
      </w:r>
      <w:r>
        <w:rPr/>
        <w:t>show that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powerful</w:t>
      </w:r>
      <w:r>
        <w:rPr>
          <w:spacing w:val="40"/>
        </w:rPr>
        <w:t> </w:t>
      </w:r>
      <w:r>
        <w:rPr/>
        <w:t>enough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expected</w:t>
      </w:r>
      <w:r>
        <w:rPr>
          <w:spacing w:val="40"/>
        </w:rPr>
        <w:t> </w:t>
      </w:r>
      <w:r>
        <w:rPr/>
        <w:t>results,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 existence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strictly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5</w:t>
        </w:r>
      </w:hyperlink>
      <w:r>
        <w:rPr/>
        <w:t>]. However,</w:t>
      </w:r>
      <w:r>
        <w:rPr>
          <w:spacing w:val="-1"/>
        </w:rPr>
        <w:t> </w:t>
      </w:r>
      <w:r>
        <w:rPr/>
        <w:t>since reflexive graph categories are relatively unknown mathematical structures, much of this</w:t>
      </w:r>
      <w:r>
        <w:rPr>
          <w:spacing w:val="-13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carried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scratch.</w:t>
      </w:r>
      <w:r>
        <w:rPr>
          <w:spacing w:val="12"/>
        </w:rPr>
        <w:t> </w:t>
      </w:r>
      <w:r>
        <w:rPr/>
        <w:t>We</w:t>
      </w:r>
      <w:r>
        <w:rPr>
          <w:spacing w:val="-13"/>
        </w:rPr>
        <w:t> </w:t>
      </w:r>
      <w:r>
        <w:rPr/>
        <w:t>propose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take the more established fibrational view of logic from the outset, and thus to analyse</w:t>
      </w:r>
    </w:p>
    <w:p>
      <w:pPr>
        <w:pStyle w:val="BodyText"/>
        <w:spacing w:line="271" w:lineRule="exact"/>
        <w:ind w:left="128"/>
        <w:jc w:val="left"/>
      </w:pPr>
      <w:r>
        <w:rPr/>
        <w:t>parametricity</w:t>
      </w:r>
      <w:r>
        <w:rPr>
          <w:spacing w:val="-4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lens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theory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47">
        <w:r>
          <w:rPr>
            <w:color w:val="0080AC"/>
            <w:spacing w:val="-2"/>
          </w:rPr>
          <w:t>16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7"/>
        <w:ind w:left="120" w:right="340" w:firstLine="325"/>
        <w:jc w:val="right"/>
      </w:pPr>
      <w:r>
        <w:rPr/>
        <w:t>In</w:t>
      </w:r>
      <w:r>
        <w:rPr>
          <w:spacing w:val="-6"/>
        </w:rPr>
        <w:t> </w:t>
      </w:r>
      <w:r>
        <w:rPr/>
        <w:t>doing</w:t>
      </w:r>
      <w:r>
        <w:rPr>
          <w:spacing w:val="-6"/>
        </w:rPr>
        <w:t> </w:t>
      </w:r>
      <w:r>
        <w:rPr/>
        <w:t>so,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follow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extensive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Hermida</w:t>
      </w:r>
      <w:r>
        <w:rPr>
          <w:spacing w:val="-6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12</w:t>
        </w:r>
      </w:hyperlink>
      <w:r>
        <w:rPr/>
        <w:t>,</w:t>
      </w:r>
      <w:hyperlink w:history="true" w:anchor="_bookmark42">
        <w:r>
          <w:rPr>
            <w:color w:val="0080AC"/>
          </w:rPr>
          <w:t>13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Birkedal and Møgelberg [</w:t>
      </w:r>
      <w:hyperlink w:history="true" w:anchor="_bookmark35">
        <w:r>
          <w:rPr>
            <w:color w:val="0080AC"/>
          </w:rPr>
          <w:t>4</w:t>
        </w:r>
      </w:hyperlink>
      <w:r>
        <w:rPr/>
        <w:t>], who use fibrations to construct sophisticated categorical models 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parametricity,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logical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Abadi-Plotkin logic [</w:t>
      </w:r>
      <w:hyperlink w:history="true" w:anchor="_bookmark55">
        <w:r>
          <w:rPr>
            <w:color w:val="0080AC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Abadi-Plotkin logic is a formal logic for parametric polymorphism that includes</w:t>
      </w:r>
      <w:r>
        <w:rPr>
          <w:spacing w:val="40"/>
        </w:rPr>
        <w:t> </w:t>
      </w:r>
      <w:r>
        <w:rPr/>
        <w:t>predicate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polymorphic</w:t>
      </w:r>
      <w:r>
        <w:rPr>
          <w:spacing w:val="40"/>
        </w:rPr>
        <w:t> </w:t>
      </w:r>
      <w:r>
        <w:rPr/>
        <w:t>lambda</w:t>
      </w:r>
      <w:r>
        <w:rPr>
          <w:spacing w:val="40"/>
        </w:rPr>
        <w:t> </w:t>
      </w:r>
      <w:r>
        <w:rPr/>
        <w:t>calculus,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thus</w:t>
      </w:r>
      <w:r>
        <w:rPr>
          <w:spacing w:val="40"/>
        </w:rPr>
        <w:t> </w:t>
      </w:r>
      <w:r>
        <w:rPr/>
        <w:t>requires significant</w:t>
      </w:r>
      <w:r>
        <w:rPr>
          <w:spacing w:val="-1"/>
        </w:rPr>
        <w:t> </w:t>
      </w:r>
      <w:r>
        <w:rPr/>
        <w:t>machinery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handle. Using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machinery,</w:t>
      </w:r>
      <w:r>
        <w:rPr>
          <w:spacing w:val="-1"/>
        </w:rPr>
        <w:t> </w:t>
      </w:r>
      <w:r>
        <w:rPr/>
        <w:t>Birkedal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Møgelberg</w:t>
      </w:r>
      <w:r>
        <w:rPr>
          <w:spacing w:val="-1"/>
        </w:rPr>
        <w:t> </w:t>
      </w:r>
      <w:r>
        <w:rPr/>
        <w:t>are able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go</w:t>
      </w:r>
      <w:r>
        <w:rPr>
          <w:spacing w:val="27"/>
        </w:rPr>
        <w:t> </w:t>
      </w:r>
      <w:r>
        <w:rPr/>
        <w:t>beyond</w:t>
      </w:r>
      <w:r>
        <w:rPr>
          <w:spacing w:val="27"/>
        </w:rPr>
        <w:t> </w:t>
      </w:r>
      <w:r>
        <w:rPr/>
        <w:t>Dunphy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Reddy’s</w:t>
      </w:r>
      <w:r>
        <w:rPr>
          <w:spacing w:val="27"/>
        </w:rPr>
        <w:t> </w:t>
      </w:r>
      <w:r>
        <w:rPr/>
        <w:t>results</w:t>
      </w:r>
      <w:r>
        <w:rPr>
          <w:spacing w:val="27"/>
        </w:rPr>
        <w:t> </w:t>
      </w:r>
      <w:r>
        <w:rPr/>
        <w:t>and,</w:t>
      </w:r>
      <w:r>
        <w:rPr>
          <w:spacing w:val="30"/>
        </w:rPr>
        <w:t> </w:t>
      </w:r>
      <w:r>
        <w:rPr/>
        <w:t>for</w:t>
      </w:r>
      <w:r>
        <w:rPr>
          <w:spacing w:val="27"/>
        </w:rPr>
        <w:t> </w:t>
      </w:r>
      <w:r>
        <w:rPr/>
        <w:t>instance,</w:t>
      </w:r>
      <w:r>
        <w:rPr>
          <w:spacing w:val="30"/>
        </w:rPr>
        <w:t> </w:t>
      </w:r>
      <w:r>
        <w:rPr/>
        <w:t>prove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all positive type expressions — not just the strictly positive ones as for Dunphy and Reddy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algebras. However,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impressive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come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price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notions</w:t>
      </w:r>
      <w:r>
        <w:rPr>
          <w:spacing w:val="-2"/>
        </w:rPr>
        <w:t> </w:t>
      </w:r>
      <w:r>
        <w:rPr/>
        <w:t>involved.</w:t>
      </w:r>
      <w:r>
        <w:rPr>
          <w:spacing w:val="20"/>
        </w:rPr>
        <w:t> </w:t>
      </w:r>
      <w:r>
        <w:rPr/>
        <w:t>Our</w:t>
      </w:r>
      <w:r>
        <w:rPr>
          <w:spacing w:val="-2"/>
        </w:rPr>
        <w:t> </w:t>
      </w:r>
      <w:r>
        <w:rPr/>
        <w:t>aim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 a simpler setting</w:t>
      </w:r>
      <w:r>
        <w:rPr>
          <w:spacing w:val="-35"/>
        </w:rPr>
        <w:t> </w:t>
      </w:r>
      <w:hyperlink w:history="true" w:anchor="_bookmark2">
        <w:r>
          <w:rPr>
            <w:rFonts w:ascii="LM Roman 8" w:hAnsi="LM Roman 8"/>
            <w:color w:val="0080AC"/>
            <w:vertAlign w:val="superscript"/>
          </w:rPr>
          <w:t>1</w:t>
        </w:r>
      </w:hyperlink>
      <w:r>
        <w:rPr>
          <w:rFonts w:ascii="LM Roman 8" w:hAnsi="LM Roman 8"/>
          <w:color w:val="0080AC"/>
          <w:spacing w:val="-30"/>
          <w:vertAlign w:val="baseline"/>
        </w:rPr>
        <w:t> </w:t>
      </w:r>
      <w:r>
        <w:rPr>
          <w:vertAlign w:val="baseline"/>
        </w:rPr>
        <w:t>, closer to Dunphy and Reddy’s functorial semantics.</w:t>
      </w:r>
      <w:r>
        <w:rPr>
          <w:spacing w:val="25"/>
          <w:vertAlign w:val="baseline"/>
        </w:rPr>
        <w:t> </w:t>
      </w:r>
      <w:r>
        <w:rPr>
          <w:vertAlign w:val="baseline"/>
        </w:rPr>
        <w:t>We end up with a notion of model in which each type is interpreted as an equality preserving fibred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fibred</w:t>
      </w:r>
      <w:r>
        <w:rPr>
          <w:spacing w:val="-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transformation. This is quite similar to the models produced by the parametric completion process of</w:t>
      </w:r>
      <w:r>
        <w:rPr>
          <w:spacing w:val="80"/>
          <w:vertAlign w:val="baseline"/>
        </w:rPr>
        <w:t> </w:t>
      </w:r>
      <w:r>
        <w:rPr>
          <w:vertAlign w:val="baseline"/>
        </w:rPr>
        <w:t>Robinson and Rosolini [</w:t>
      </w:r>
      <w:hyperlink w:history="true" w:anchor="_bookmark59">
        <w:r>
          <w:rPr>
            <w:color w:val="0080AC"/>
            <w:vertAlign w:val="baseline"/>
          </w:rPr>
          <w:t>28</w:t>
        </w:r>
      </w:hyperlink>
      <w:r>
        <w:rPr>
          <w:vertAlign w:val="baseline"/>
        </w:rPr>
        <w:t>] (see also Birkedal and Møgelberg [</w:t>
      </w:r>
      <w:hyperlink w:history="true" w:anchor="_bookmark35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 Section 8]) and to Mitchell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Scedrov’s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relator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51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],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9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 given by a fibration.</w:t>
      </w:r>
      <w:r>
        <w:rPr>
          <w:spacing w:val="36"/>
          <w:vertAlign w:val="baseline"/>
        </w:rPr>
        <w:t> </w:t>
      </w:r>
      <w:r>
        <w:rPr>
          <w:vertAlign w:val="baseline"/>
        </w:rPr>
        <w:t>We thus combine the generality of Birkedal and Møgelberg’s fibrational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simplicity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Dunphy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Reddy’s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functorial</w:t>
      </w:r>
      <w:r>
        <w:rPr>
          <w:spacing w:val="-2"/>
          <w:vertAlign w:val="baseline"/>
        </w:rPr>
        <w:t> semantics.</w:t>
      </w:r>
    </w:p>
    <w:p>
      <w:pPr>
        <w:pStyle w:val="BodyText"/>
        <w:spacing w:line="216" w:lineRule="auto"/>
        <w:ind w:left="128" w:right="351" w:firstLine="318"/>
      </w:pPr>
      <w:r>
        <w:rPr/>
        <w:t>Our central innovation is the use of </w:t>
      </w:r>
      <w:r>
        <w:rPr>
          <w:i/>
        </w:rPr>
        <w:t>biﬁbrations </w:t>
      </w:r>
      <w:r>
        <w:rPr/>
        <w:t>to achieve this “sweet spot” in the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parametricity.</w:t>
      </w:r>
      <w:r>
        <w:rPr>
          <w:spacing w:val="8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deﬁnition</w:t>
      </w:r>
      <w:r>
        <w:rPr>
          <w:i/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framework, for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Lawvere</w:t>
      </w:r>
      <w:r>
        <w:rPr>
          <w:spacing w:val="-15"/>
        </w:rPr>
        <w:t> </w:t>
      </w:r>
      <w:r>
        <w:rPr/>
        <w:t>equality</w:t>
      </w:r>
      <w:r>
        <w:rPr>
          <w:spacing w:val="-15"/>
        </w:rPr>
        <w:t> </w:t>
      </w:r>
      <w:r>
        <w:rPr/>
        <w:t>[</w:t>
      </w:r>
      <w:hyperlink w:history="true" w:anchor="_bookmark48">
        <w:r>
          <w:rPr>
            <w:color w:val="0080AC"/>
          </w:rPr>
          <w:t>17</w:t>
        </w:r>
      </w:hyperlink>
      <w:r>
        <w:rPr/>
        <w:t>]</w:t>
      </w:r>
      <w:r>
        <w:rPr>
          <w:spacing w:val="-15"/>
        </w:rPr>
        <w:t> </w:t>
      </w:r>
      <w:r>
        <w:rPr/>
        <w:t>(i.e.,</w:t>
      </w:r>
      <w:r>
        <w:rPr>
          <w:spacing w:val="-14"/>
        </w:rPr>
        <w:t> </w:t>
      </w:r>
      <w:r>
        <w:rPr/>
        <w:t>opreindexing</w:t>
      </w:r>
      <w:r>
        <w:rPr>
          <w:spacing w:val="-15"/>
        </w:rPr>
        <w:t> </w:t>
      </w:r>
      <w:r>
        <w:rPr/>
        <w:t>along</w:t>
      </w:r>
      <w:r>
        <w:rPr>
          <w:spacing w:val="-15"/>
        </w:rPr>
        <w:t> </w:t>
      </w:r>
      <w:r>
        <w:rPr/>
        <w:t>diagonals</w:t>
      </w:r>
      <w:r>
        <w:rPr>
          <w:spacing w:val="-15"/>
        </w:rPr>
        <w:t> </w:t>
      </w:r>
      <w:r>
        <w:rPr/>
        <w:t>only)</w:t>
      </w:r>
      <w:r>
        <w:rPr>
          <w:spacing w:val="-15"/>
        </w:rPr>
        <w:t> </w:t>
      </w:r>
      <w:r>
        <w:rPr/>
        <w:t>suffices,</w:t>
      </w:r>
      <w:r>
        <w:rPr>
          <w:spacing w:val="-14"/>
        </w:rPr>
        <w:t> </w:t>
      </w:r>
      <w:r>
        <w:rPr/>
        <w:t>but it helps considerably with both the concrete interpretation of </w:t>
      </w:r>
      <w:r>
        <w:rPr>
          <w:rFonts w:ascii="DejaVu Sans Condensed" w:hAnsi="DejaVu Sans Condensed"/>
          <w:i/>
        </w:rPr>
        <w:t>∀</w:t>
      </w:r>
      <w:r>
        <w:rPr/>
        <w:t>-types [</w:t>
      </w:r>
      <w:hyperlink w:history="true" w:anchor="_bookmark43">
        <w:r>
          <w:rPr>
            <w:color w:val="0080AC"/>
          </w:rPr>
          <w:t>9</w:t>
        </w:r>
      </w:hyperlink>
      <w:r>
        <w:rPr/>
        <w:t>] and the handling of graph relations. At a technical level, our strongest result is to use our </w:t>
      </w:r>
      <w:bookmarkStart w:name="_bookmark2" w:id="4"/>
      <w:bookmarkEnd w:id="4"/>
      <w:r>
        <w:rPr/>
        <w:t>simpler</w:t>
      </w:r>
      <w:r>
        <w:rPr/>
        <w:t> framework to recover all the expected consequences of parametricity that Birkedal and Møgelberg [</w:t>
      </w:r>
      <w:hyperlink w:history="true" w:anchor="_bookmark35">
        <w:r>
          <w:rPr>
            <w:color w:val="0080AC"/>
          </w:rPr>
          <w:t>4</w:t>
        </w:r>
      </w:hyperlink>
      <w:r>
        <w:rPr/>
        <w:t>] prove using Abadi-Plotkin logic.</w:t>
      </w:r>
      <w:r>
        <w:rPr>
          <w:spacing w:val="40"/>
        </w:rPr>
        <w:t> </w:t>
      </w:r>
      <w:r>
        <w:rPr/>
        <w:t>In particular, we go </w:t>
      </w:r>
      <w:r>
        <w:rPr>
          <w:spacing w:val="-2"/>
        </w:rPr>
        <w:t>beyond</w:t>
      </w:r>
      <w:r>
        <w:rPr>
          <w:spacing w:val="-12"/>
        </w:rPr>
        <w:t> </w:t>
      </w:r>
      <w:r>
        <w:rPr>
          <w:spacing w:val="-2"/>
        </w:rPr>
        <w:t>Dunphy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Reddy’s</w:t>
      </w:r>
      <w:r>
        <w:rPr>
          <w:spacing w:val="-12"/>
        </w:rPr>
        <w:t> </w:t>
      </w:r>
      <w:r>
        <w:rPr>
          <w:spacing w:val="-2"/>
        </w:rPr>
        <w:t>result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deriving,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functorial</w:t>
      </w:r>
      <w:r>
        <w:rPr>
          <w:spacing w:val="-12"/>
        </w:rPr>
        <w:t> </w:t>
      </w:r>
      <w:r>
        <w:rPr>
          <w:spacing w:val="-2"/>
        </w:rPr>
        <w:t>semantics, </w:t>
      </w:r>
      <w:r>
        <w:rPr/>
        <w:t>initial</w:t>
      </w:r>
      <w:r>
        <w:rPr>
          <w:spacing w:val="-6"/>
        </w:rPr>
        <w:t> </w:t>
      </w:r>
      <w:r>
        <w:rPr/>
        <w:t>algebras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expressions,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strictly</w:t>
      </w:r>
      <w:r>
        <w:rPr>
          <w:spacing w:val="-6"/>
        </w:rPr>
        <w:t> </w:t>
      </w:r>
      <w:r>
        <w:rPr/>
        <w:t>positive ones.</w:t>
      </w:r>
      <w:r>
        <w:rPr>
          <w:spacing w:val="15"/>
        </w:rPr>
        <w:t> </w:t>
      </w:r>
      <w:r>
        <w:rPr/>
        <w:t>Nevertheless,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intended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word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fibrational</w:t>
      </w:r>
    </w:p>
    <w:p>
      <w:pPr>
        <w:pStyle w:val="BodyText"/>
        <w:spacing w:before="1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102976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108368pt;width:34.85pt;height:.1pt;mso-position-horizontal-relative:page;mso-position-vertical-relative:paragraph;z-index:-15726080;mso-wrap-distance-left:0;mso-wrap-distance-right:0" id="docshape8" coordorigin="788,162" coordsize="697,0" path="m788,162l1485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28" w:right="380" w:hanging="8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stress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again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trying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Abadi-Plotkin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rather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systems involving parametric polymorphism.</w:t>
      </w:r>
      <w:r>
        <w:rPr>
          <w:rFonts w:ascii="LM Roman 8" w:hAnsi="LM Roman 8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Indeed, with respect to Abadi-Plotkin logic, we could not hope to improve upon the results of Birkedal and Møgelberg [</w:t>
      </w:r>
      <w:hyperlink w:history="true" w:anchor="_bookmark35">
        <w:r>
          <w:rPr>
            <w:rFonts w:ascii="LM Roman 8" w:hAnsi="LM Roman 8"/>
            <w:color w:val="0080AC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w w:val="105"/>
          <w:sz w:val="15"/>
          <w:vertAlign w:val="baseline"/>
        </w:rPr>
        <w:t>], who give a sound and complete semantics.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60" w:right="520"/>
          <w:pgNumType w:start="166"/>
        </w:sectPr>
      </w:pPr>
    </w:p>
    <w:p>
      <w:pPr>
        <w:pStyle w:val="BodyText"/>
        <w:spacing w:line="216" w:lineRule="auto" w:before="136"/>
        <w:ind w:left="241" w:right="260"/>
      </w:pPr>
      <w:r>
        <w:rPr/>
        <w:t>parametricity. Instead,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hope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re-conceptualization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parametricity</w:t>
      </w:r>
      <w:r>
        <w:rPr>
          <w:spacing w:val="-11"/>
        </w:rPr>
        <w:t> </w:t>
      </w:r>
      <w:r>
        <w:rPr/>
        <w:t>we offer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replacing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</w:t>
      </w:r>
      <w:r>
        <w:rPr>
          <w:spacing w:val="-6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interpretations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functors</w:t>
      </w:r>
      <w:r>
        <w:rPr>
          <w:spacing w:val="-6"/>
        </w:rPr>
        <w:t> </w:t>
      </w:r>
      <w:r>
        <w:rPr/>
        <w:t>and terms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transformations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fibred</w:t>
      </w:r>
      <w:r>
        <w:rPr>
          <w:spacing w:val="-15"/>
        </w:rPr>
        <w:t> </w:t>
      </w:r>
      <w:r>
        <w:rPr/>
        <w:t>counterparts</w:t>
      </w:r>
      <w:r>
        <w:rPr>
          <w:spacing w:val="-15"/>
        </w:rPr>
        <w:t> </w:t>
      </w:r>
      <w:r>
        <w:rPr/>
        <w:t>—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open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way to the study of parametricity in richer settings, e.g., proof-relevant ones.</w:t>
      </w:r>
    </w:p>
    <w:p>
      <w:pPr>
        <w:pStyle w:val="BodyText"/>
        <w:spacing w:line="216" w:lineRule="auto" w:before="13"/>
        <w:ind w:left="216" w:right="204" w:firstLine="342"/>
      </w:pPr>
      <w:r>
        <w:rPr>
          <w:b/>
        </w:rPr>
        <w:t>Structure of the paper: </w:t>
      </w:r>
      <w:r>
        <w:rPr/>
        <w:t>In Section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give a short introduction to bifi- brations.</w:t>
      </w:r>
      <w:r>
        <w:rPr>
          <w:spacing w:val="40"/>
        </w:rPr>
        <w:t> </w:t>
      </w:r>
      <w:r>
        <w:rPr/>
        <w:t>We recall Reynolds’ relational interpretation of System F, the Identity Extension Lemma and the Abstraction Theorem in Section </w:t>
      </w:r>
      <w:hyperlink w:history="true" w:anchor="_bookmark6">
        <w:r>
          <w:rPr>
            <w:color w:val="0080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We then extract </w:t>
      </w:r>
      <w:bookmarkStart w:name="A Fibrational Toolbox for Relational Par" w:id="5"/>
      <w:bookmarkEnd w:id="5"/>
      <w:r>
        <w:rPr>
          <w:w w:val="102"/>
        </w:rPr>
      </w:r>
      <w:bookmarkStart w:name="_bookmark3" w:id="6"/>
      <w:bookmarkEnd w:id="6"/>
      <w:r>
        <w:rPr/>
        <w:t>bifibrational</w:t>
      </w:r>
      <w:r>
        <w:rPr/>
        <w:t> generalisations of these in Section </w:t>
      </w:r>
      <w:hyperlink w:history="true" w:anchor="_bookmark12">
        <w:r>
          <w:rPr>
            <w:color w:val="0080AC"/>
          </w:rPr>
          <w:t>4</w:t>
        </w:r>
      </w:hyperlink>
      <w:r>
        <w:rPr/>
        <w:t>, and construct our parametric models.</w:t>
      </w:r>
      <w:r>
        <w:rPr>
          <w:spacing w:val="40"/>
        </w:rPr>
        <w:t> </w:t>
      </w:r>
      <w:r>
        <w:rPr/>
        <w:t>In Section </w:t>
      </w:r>
      <w:hyperlink w:history="true" w:anchor="_bookmark16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we show that our models behave as expected by deriving initial algebras for all definable functors and proving that parametricity implies (di)naturality.</w:t>
      </w:r>
      <w:r>
        <w:rPr>
          <w:spacing w:val="80"/>
        </w:rPr>
        <w:t> </w:t>
      </w:r>
      <w:r>
        <w:rPr/>
        <w:t>Finally, we instantiate our framework to derive both “standard” and new models of relational parametricity in Section </w:t>
      </w:r>
      <w:hyperlink w:history="true" w:anchor="_bookmark25">
        <w:r>
          <w:rPr>
            <w:color w:val="0080AC"/>
          </w:rPr>
          <w:t>6</w:t>
        </w:r>
      </w:hyperlink>
      <w:r>
        <w:rPr/>
        <w:t>. Section </w:t>
      </w:r>
      <w:hyperlink w:history="true" w:anchor="_bookmark30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concludes and discusses future work.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89" w:after="0"/>
        <w:ind w:left="711" w:right="0" w:hanging="470"/>
        <w:jc w:val="left"/>
      </w:pPr>
      <w:r>
        <w:rPr/>
        <w:t>A</w:t>
      </w:r>
      <w:r>
        <w:rPr>
          <w:spacing w:val="-15"/>
        </w:rPr>
        <w:t> </w:t>
      </w:r>
      <w:r>
        <w:rPr/>
        <w:t>Fibrational</w:t>
      </w:r>
      <w:r>
        <w:rPr>
          <w:spacing w:val="-14"/>
        </w:rPr>
        <w:t> </w:t>
      </w:r>
      <w:r>
        <w:rPr/>
        <w:t>Toolbox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Relational</w:t>
      </w:r>
      <w:r>
        <w:rPr>
          <w:spacing w:val="-14"/>
        </w:rPr>
        <w:t> </w:t>
      </w:r>
      <w:r>
        <w:rPr>
          <w:spacing w:val="-2"/>
        </w:rPr>
        <w:t>Parametricity</w:t>
      </w:r>
    </w:p>
    <w:p>
      <w:pPr>
        <w:pStyle w:val="BodyText"/>
        <w:spacing w:before="160"/>
        <w:ind w:left="230"/>
      </w:pP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brief</w:t>
      </w:r>
      <w:r>
        <w:rPr>
          <w:spacing w:val="-1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fibrations;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in,</w:t>
      </w:r>
      <w:r>
        <w:rPr>
          <w:spacing w:val="-1"/>
        </w:rPr>
        <w:t> </w:t>
      </w:r>
      <w:r>
        <w:rPr/>
        <w:t>e.g.,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47">
        <w:r>
          <w:rPr>
            <w:color w:val="0080AC"/>
            <w:spacing w:val="-2"/>
          </w:rPr>
          <w:t>16</w:t>
        </w:r>
      </w:hyperlink>
      <w:r>
        <w:rPr>
          <w:spacing w:val="-2"/>
        </w:rPr>
        <w:t>].</w:t>
      </w:r>
    </w:p>
    <w:p>
      <w:pPr>
        <w:spacing w:line="216" w:lineRule="auto" w:before="156"/>
        <w:ind w:left="224" w:right="238" w:firstLine="16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2.1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be a functor.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morphism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cartesian </w:t>
      </w:r>
      <w:r>
        <w:rPr>
          <w:w w:val="105"/>
          <w:sz w:val="21"/>
        </w:rPr>
        <w:t>over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4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spacing w:val="11"/>
          <w:w w:val="105"/>
          <w:sz w:val="21"/>
        </w:rPr>
        <w:t>Ug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and, for every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Ug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some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unique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Uh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. A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morphism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opcartesian </w:t>
      </w:r>
      <w:r>
        <w:rPr>
          <w:smallCaps w:val="0"/>
          <w:w w:val="105"/>
          <w:sz w:val="21"/>
          <w:vertAlign w:val="baseline"/>
        </w:rPr>
        <w:t>over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B </w:t>
      </w:r>
      <w:r>
        <w:rPr>
          <w:smallCaps w:val="0"/>
          <w:w w:val="105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Ug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4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and, for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Ug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2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some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 there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unique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Uh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60" w:right="520"/>
        </w:sectPr>
      </w:pPr>
    </w:p>
    <w:p>
      <w:pPr>
        <w:pStyle w:val="BodyText"/>
        <w:spacing w:before="152"/>
        <w:ind w:left="230"/>
        <w:jc w:val="lef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1218579</wp:posOffset>
                </wp:positionH>
                <wp:positionV relativeFrom="paragraph">
                  <wp:posOffset>215382</wp:posOffset>
                </wp:positionV>
                <wp:extent cx="6667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5118pt;margin-top:16.959272pt;width:5.25pt;height:7.75pt;mso-position-horizontal-relative:page;mso-position-vertical-relative:paragraph;z-index:-1612953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f</w:t>
      </w:r>
      <w:r>
        <w:rPr>
          <w:rFonts w:ascii="DejaVu Sans" w:hAnsi="DejaVu Sans"/>
          <w:i/>
          <w:spacing w:val="-5"/>
          <w:vertAlign w:val="superscript"/>
        </w:rPr>
        <w:t>§</w:t>
      </w:r>
    </w:p>
    <w:p>
      <w:pPr>
        <w:pStyle w:val="BodyText"/>
        <w:spacing w:before="152"/>
        <w:ind w:left="72"/>
        <w:jc w:val="left"/>
        <w:rPr>
          <w:rFonts w:ascii="Georgia"/>
          <w:i/>
        </w:rPr>
      </w:pPr>
      <w:r>
        <w:rPr/>
        <w:br w:type="column"/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cartesian</w:t>
      </w:r>
      <w:r>
        <w:rPr>
          <w:spacing w:val="15"/>
        </w:rPr>
        <w:t> </w:t>
      </w:r>
      <w:r>
        <w:rPr/>
        <w:t>morphism</w:t>
      </w:r>
      <w:r>
        <w:rPr>
          <w:spacing w:val="15"/>
        </w:rPr>
        <w:t> </w:t>
      </w:r>
      <w:r>
        <w:rPr/>
        <w:t>over</w:t>
      </w:r>
      <w:r>
        <w:rPr>
          <w:spacing w:val="16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62"/>
        </w:rPr>
        <w:t> </w:t>
      </w:r>
      <w:r>
        <w:rPr/>
        <w:t>with</w:t>
      </w:r>
      <w:r>
        <w:rPr>
          <w:spacing w:val="15"/>
        </w:rPr>
        <w:t> </w:t>
      </w:r>
      <w:r>
        <w:rPr/>
        <w:t>codomain</w:t>
      </w:r>
      <w:r>
        <w:rPr>
          <w:spacing w:val="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7"/>
        </w:rPr>
        <w:t> </w:t>
      </w:r>
      <w:r>
        <w:rPr/>
        <w:t>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4"/>
        </w:rPr>
        <w:t> </w:t>
      </w:r>
      <w:r>
        <w:rPr>
          <w:rFonts w:ascii="Georgia"/>
          <w:i/>
          <w:spacing w:val="-10"/>
          <w:vertAlign w:val="superscript"/>
        </w:rPr>
        <w:t>P</w:t>
      </w:r>
    </w:p>
    <w:p>
      <w:pPr>
        <w:pStyle w:val="BodyText"/>
        <w:spacing w:before="152"/>
        <w:ind w:left="64"/>
        <w:jc w:val="left"/>
      </w:pPr>
      <w:r>
        <w:rPr/>
        <w:br w:type="column"/>
      </w:r>
      <w:r>
        <w:rPr/>
        <w:t>for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660" w:right="520"/>
          <w:cols w:num="3" w:equalWidth="0">
            <w:col w:w="1355" w:space="40"/>
            <w:col w:w="5776" w:space="39"/>
            <w:col w:w="970"/>
          </w:cols>
        </w:sectPr>
      </w:pPr>
    </w:p>
    <w:p>
      <w:pPr>
        <w:pStyle w:val="BodyText"/>
        <w:spacing w:line="253" w:lineRule="exact"/>
        <w:ind w:left="24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4891775</wp:posOffset>
                </wp:positionH>
                <wp:positionV relativeFrom="paragraph">
                  <wp:posOffset>-71558</wp:posOffset>
                </wp:positionV>
                <wp:extent cx="4699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79169pt;margin-top:-5.634516pt;width:3.7pt;height:7.75pt;mso-position-horizontal-relative:page;mso-position-vertical-relative:paragraph;z-index:-16129024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opcartesian</w:t>
      </w:r>
      <w:r>
        <w:rPr>
          <w:spacing w:val="-15"/>
          <w:w w:val="105"/>
        </w:rPr>
        <w:t> </w:t>
      </w:r>
      <w:r>
        <w:rPr>
          <w:w w:val="105"/>
        </w:rPr>
        <w:t>morphism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1"/>
          <w:w w:val="120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5"/>
          <w:w w:val="105"/>
        </w:rPr>
        <w:t> 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morphisms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53" w:lineRule="exact"/>
        <w:jc w:val="left"/>
        <w:sectPr>
          <w:type w:val="continuous"/>
          <w:pgSz w:w="9360" w:h="13610"/>
          <w:pgMar w:header="855" w:footer="0" w:top="800" w:bottom="280" w:left="660" w:right="520"/>
        </w:sectPr>
      </w:pPr>
    </w:p>
    <w:p>
      <w:pPr>
        <w:pStyle w:val="BodyText"/>
        <w:spacing w:line="280" w:lineRule="exact"/>
        <w:ind w:left="241"/>
        <w:jc w:val="lef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5083710</wp:posOffset>
                </wp:positionH>
                <wp:positionV relativeFrom="paragraph">
                  <wp:posOffset>107842</wp:posOffset>
                </wp:positionV>
                <wp:extent cx="6667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292175pt;margin-top:8.491548pt;width:5.25pt;height:7.75pt;mso-position-horizontal-relative:page;mso-position-vertical-relative:paragraph;z-index:-1612851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isomorphism.</w:t>
      </w:r>
      <w:r>
        <w:rPr>
          <w:spacing w:val="42"/>
        </w:rPr>
        <w:t> </w:t>
      </w:r>
      <w:r>
        <w:rPr/>
        <w:t>If</w:t>
      </w:r>
      <w:r>
        <w:rPr>
          <w:spacing w:val="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0"/>
        </w:rPr>
        <w:t> </w:t>
      </w:r>
      <w:r>
        <w:rPr/>
        <w:t>is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object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39"/>
        </w:rPr>
        <w:t> </w:t>
      </w:r>
      <w:r>
        <w:rPr/>
        <w:t>then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write</w:t>
      </w:r>
      <w:r>
        <w:rPr>
          <w:spacing w:val="10"/>
        </w:rPr>
        <w:t> </w:t>
      </w:r>
      <w:r>
        <w:rPr>
          <w:rFonts w:ascii="Georgia" w:hAnsi="Georgia"/>
          <w:i/>
          <w:spacing w:val="10"/>
        </w:rPr>
        <w:t>f</w:t>
      </w:r>
      <w:r>
        <w:rPr>
          <w:rFonts w:ascii="DejaVu Sans" w:hAnsi="DejaVu Sans"/>
          <w:i/>
          <w:spacing w:val="10"/>
          <w:vertAlign w:val="superscript"/>
        </w:rPr>
        <w:t>∗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f</w:t>
      </w:r>
      <w:r>
        <w:rPr>
          <w:rFonts w:ascii="DejaVu Sans" w:hAnsi="DejaVu Sans"/>
          <w:i/>
          <w:spacing w:val="-5"/>
          <w:vertAlign w:val="superscript"/>
        </w:rPr>
        <w:t>§</w:t>
      </w:r>
    </w:p>
    <w:p>
      <w:pPr>
        <w:spacing w:line="280" w:lineRule="exact" w:before="0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20"/>
          <w:cols w:num="2" w:equalWidth="0">
            <w:col w:w="7442" w:space="40"/>
            <w:col w:w="698"/>
          </w:cols>
        </w:sectPr>
      </w:pPr>
    </w:p>
    <w:p>
      <w:pPr>
        <w:spacing w:line="267" w:lineRule="exact" w:before="0"/>
        <w:ind w:left="23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2148092</wp:posOffset>
                </wp:positionH>
                <wp:positionV relativeFrom="paragraph">
                  <wp:posOffset>97799</wp:posOffset>
                </wp:positionV>
                <wp:extent cx="4699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41174pt;margin-top:7.700741pt;width:3.7pt;height:7.75pt;mso-position-horizontal-relative:page;mso-position-vertical-relative:paragraph;z-index:-16128000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codomain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13" w:lineRule="auto" w:before="158"/>
        <w:ind w:left="241" w:right="26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4533457</wp:posOffset>
                </wp:positionH>
                <wp:positionV relativeFrom="paragraph">
                  <wp:posOffset>372821</wp:posOffset>
                </wp:positionV>
                <wp:extent cx="6667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65179pt;margin-top:29.356026pt;width:5.25pt;height:7.75pt;mso-position-horizontal-relative:page;mso-position-vertical-relative:paragraph;z-index:-1612748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2.2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E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ﬁbration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and every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UP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cartesian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§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Similarly,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opﬁbration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morphism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60" w:right="520"/>
        </w:sectPr>
      </w:pPr>
    </w:p>
    <w:p>
      <w:pPr>
        <w:spacing w:line="276" w:lineRule="exact"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3846921</wp:posOffset>
                </wp:positionH>
                <wp:positionV relativeFrom="paragraph">
                  <wp:posOffset>103750</wp:posOffset>
                </wp:positionV>
                <wp:extent cx="4699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07166pt;margin-top:8.169348pt;width:3.7pt;height:7.75pt;mso-position-horizontal-relative:page;mso-position-vertical-relative:paragraph;z-index:-16126976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UP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B</w:t>
      </w:r>
      <w:r>
        <w:rPr>
          <w:w w:val="110"/>
          <w:sz w:val="21"/>
        </w:rPr>
        <w:t>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opcartesian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P</w:t>
      </w:r>
    </w:p>
    <w:p>
      <w:pPr>
        <w:spacing w:line="276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DejaVu Sans Condensed" w:hAnsi="DejaVu Sans Condensed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.</w:t>
      </w:r>
      <w:r>
        <w:rPr>
          <w:spacing w:val="29"/>
          <w:w w:val="110"/>
          <w:sz w:val="21"/>
        </w:rPr>
        <w:t> </w:t>
      </w:r>
      <w:r>
        <w:rPr>
          <w:spacing w:val="-10"/>
          <w:w w:val="110"/>
          <w:sz w:val="21"/>
        </w:rPr>
        <w:t>A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20"/>
          <w:cols w:num="2" w:equalWidth="0">
            <w:col w:w="5526" w:space="40"/>
            <w:col w:w="2614"/>
          </w:cols>
        </w:sectPr>
      </w:pPr>
    </w:p>
    <w:p>
      <w:pPr>
        <w:pStyle w:val="BodyText"/>
        <w:spacing w:line="267" w:lineRule="exact"/>
        <w:ind w:left="241"/>
      </w:pPr>
      <w:r>
        <w:rPr/>
        <w:t>functor</w:t>
      </w:r>
      <w:r>
        <w:rPr>
          <w:spacing w:val="-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biﬁbration</w:t>
      </w:r>
      <w:r>
        <w:rPr>
          <w:i/>
          <w:spacing w:val="9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fibration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opfibration.</w:t>
      </w:r>
    </w:p>
    <w:p>
      <w:pPr>
        <w:spacing w:line="211" w:lineRule="auto" w:before="181"/>
        <w:ind w:left="241" w:right="226" w:firstLine="0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DejaVu Sans Condensed" w:hAnsi="DejaVu Sans Condensed"/>
          <w:i/>
          <w:spacing w:val="24"/>
          <w:sz w:val="21"/>
        </w:rPr>
        <w:t>E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→ B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is a fibration, opfibration, or bifibration, then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 its </w:t>
      </w:r>
      <w:r>
        <w:rPr>
          <w:i/>
          <w:sz w:val="21"/>
        </w:rPr>
        <w:t>total category</w:t>
      </w:r>
      <w:r>
        <w:rPr>
          <w:i/>
          <w:sz w:val="21"/>
        </w:rPr>
        <w:t>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B </w:t>
      </w:r>
      <w:r>
        <w:rPr>
          <w:sz w:val="21"/>
        </w:rPr>
        <w:t>is its </w:t>
      </w:r>
      <w:r>
        <w:rPr>
          <w:i/>
          <w:sz w:val="21"/>
        </w:rPr>
        <w:t>base category</w:t>
      </w:r>
      <w:r>
        <w:rPr>
          <w:sz w:val="21"/>
        </w:rPr>
        <w:t>. An object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DejaVu Sans Condensed" w:hAnsi="DejaVu Sans Condensed"/>
          <w:i/>
          <w:sz w:val="21"/>
        </w:rPr>
        <w:t>E </w:t>
      </w:r>
      <w:r>
        <w:rPr>
          <w:sz w:val="21"/>
        </w:rPr>
        <w:t>is </w:t>
      </w:r>
      <w:r>
        <w:rPr>
          <w:i/>
          <w:sz w:val="21"/>
        </w:rPr>
        <w:t>over </w:t>
      </w:r>
      <w:r>
        <w:rPr>
          <w:sz w:val="21"/>
        </w:rPr>
        <w:t>its image </w:t>
      </w:r>
      <w:r>
        <w:rPr>
          <w:rFonts w:ascii="Georgia" w:hAnsi="Georgia"/>
          <w:i/>
          <w:spacing w:val="11"/>
          <w:sz w:val="21"/>
        </w:rPr>
        <w:t>UP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similarly for morphisms. A</w:t>
      </w:r>
      <w:r>
        <w:rPr>
          <w:spacing w:val="-8"/>
          <w:sz w:val="21"/>
        </w:rPr>
        <w:t> </w:t>
      </w:r>
      <w:r>
        <w:rPr>
          <w:sz w:val="21"/>
        </w:rPr>
        <w:t>morphism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i/>
          <w:sz w:val="21"/>
        </w:rPr>
        <w:t>vertical</w:t>
      </w:r>
      <w:r>
        <w:rPr>
          <w:i/>
          <w:spacing w:val="-13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it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over</w:t>
      </w:r>
      <w:r>
        <w:rPr>
          <w:spacing w:val="-7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sz w:val="21"/>
        </w:rPr>
        <w:t>. We</w:t>
      </w:r>
      <w:r>
        <w:rPr>
          <w:spacing w:val="-7"/>
          <w:sz w:val="21"/>
        </w:rPr>
        <w:t> </w:t>
      </w:r>
      <w:r>
        <w:rPr>
          <w:sz w:val="21"/>
        </w:rPr>
        <w:t>write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ﬁbre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over </w:t>
      </w:r>
      <w:r>
        <w:rPr>
          <w:sz w:val="21"/>
          <w:vertAlign w:val="baseline"/>
        </w:rPr>
        <w:t>an object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sz w:val="21"/>
          <w:vertAlign w:val="baseline"/>
        </w:rPr>
        <w:t>, i.e., the subcategory of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 objects over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morphisms over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For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sz w:val="21"/>
          <w:vertAlign w:val="baseline"/>
        </w:rPr>
        <w:t>, the function mapping each object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 Condensed" w:hAnsi="DejaVu Sans Condensed"/>
          <w:i/>
          <w:sz w:val="21"/>
          <w:vertAlign w:val="baseline"/>
        </w:rPr>
        <w:t>E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pacing w:val="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sz w:val="21"/>
          <w:vertAlign w:val="superscript"/>
        </w:rPr>
        <w:t>∗</w:t>
      </w:r>
      <w:r>
        <w:rPr>
          <w:rFonts w:ascii="Georgia" w:hAnsi="Georgia"/>
          <w:i/>
          <w:spacing w:val="10"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extends to a functor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sz w:val="21"/>
          <w:vertAlign w:val="superscript"/>
        </w:rPr>
        <w:t>∗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7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morphism</w:t>
      </w:r>
    </w:p>
    <w:p>
      <w:pPr>
        <w:spacing w:line="158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kf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§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§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k</w:t>
      </w:r>
      <w:r>
        <w:rPr>
          <w:spacing w:val="9"/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universal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§</w:t>
      </w:r>
      <w:r>
        <w:rPr>
          <w:rFonts w:ascii="DejaVu Sans" w:hAnsi="DejaVu Sans"/>
          <w:i/>
          <w:spacing w:val="5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ensures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existence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1917" w:val="left" w:leader="none"/>
          <w:tab w:pos="5225" w:val="left" w:leader="none"/>
        </w:tabs>
        <w:spacing w:line="135" w:lineRule="exact" w:before="0"/>
        <w:ind w:left="1371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10"/>
          <w:w w:val="110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6"/>
          <w:w w:val="110"/>
          <w:sz w:val="15"/>
        </w:rPr>
        <w:t>P</w:t>
      </w:r>
      <w:r>
        <w:rPr>
          <w:rFonts w:ascii="Verdana" w:hAnsi="Verdana"/>
          <w:i/>
          <w:spacing w:val="6"/>
          <w:w w:val="110"/>
          <w:position w:val="4"/>
          <w:sz w:val="11"/>
        </w:rPr>
        <w:t>′</w:t>
      </w:r>
      <w:r>
        <w:rPr>
          <w:rFonts w:ascii="Verdana" w:hAnsi="Verdana"/>
          <w:i/>
          <w:position w:val="4"/>
          <w:sz w:val="11"/>
        </w:rPr>
        <w:tab/>
      </w:r>
      <w:r>
        <w:rPr>
          <w:rFonts w:ascii="Georgia" w:hAnsi="Georgia"/>
          <w:i/>
          <w:spacing w:val="4"/>
          <w:w w:val="110"/>
          <w:sz w:val="15"/>
        </w:rPr>
        <w:t>P</w:t>
      </w:r>
      <w:r>
        <w:rPr>
          <w:rFonts w:ascii="Verdana" w:hAnsi="Verdana"/>
          <w:i/>
          <w:spacing w:val="4"/>
          <w:w w:val="110"/>
          <w:position w:val="4"/>
          <w:sz w:val="11"/>
        </w:rPr>
        <w:t>′</w:t>
      </w:r>
    </w:p>
    <w:p>
      <w:pPr>
        <w:spacing w:line="238" w:lineRule="exact" w:before="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uniqueness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f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k</w:t>
      </w:r>
      <w:r>
        <w:rPr>
          <w:spacing w:val="9"/>
          <w:w w:val="105"/>
          <w:sz w:val="21"/>
          <w:vertAlign w:val="baseline"/>
        </w:rPr>
        <w:t>.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reindexing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along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situation</w:t>
      </w:r>
    </w:p>
    <w:p>
      <w:pPr>
        <w:spacing w:line="216" w:lineRule="auto" w:before="8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holds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opfibrations;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2"/>
          <w:w w:val="105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extending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 each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opreindexing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along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20"/>
        </w:sectPr>
      </w:pPr>
    </w:p>
    <w:p>
      <w:pPr>
        <w:spacing w:line="213" w:lineRule="auto" w:before="138"/>
        <w:ind w:left="112" w:right="351" w:firstLine="334"/>
        <w:jc w:val="both"/>
        <w:rPr>
          <w:sz w:val="21"/>
        </w:rPr>
      </w:pPr>
      <w:bookmarkStart w:name="_bookmark4" w:id="7"/>
      <w:bookmarkEnd w:id="7"/>
      <w:r>
        <w:rPr/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|C|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discrete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. If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</w:rPr>
        <w:t>E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functor,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discrete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functor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|E|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|B|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induced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restriction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|E|</w:t>
      </w:r>
      <w:r>
        <w:rPr>
          <w:w w:val="105"/>
          <w:sz w:val="21"/>
        </w:rPr>
        <w:t>. 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, then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-fold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Cat</w:t>
      </w:r>
      <w:r>
        <w:rPr>
          <w:w w:val="105"/>
          <w:sz w:val="21"/>
          <w:vertAlign w:val="baseline"/>
        </w:rPr>
        <w:t>. The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-fold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 is the functor defined by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n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</w:p>
    <w:p>
      <w:pPr>
        <w:tabs>
          <w:tab w:pos="7633" w:val="left" w:leader="none"/>
        </w:tabs>
        <w:spacing w:line="213" w:lineRule="auto" w:before="165"/>
        <w:ind w:left="112" w:right="380" w:firstLine="16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</w:rPr>
        <w:t>E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|E|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|B|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biﬁbration. If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(bi)ﬁbration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natural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i/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79" w:lineRule="exact" w:before="165"/>
        <w:ind w:left="120"/>
      </w:pP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formulate</w:t>
      </w:r>
      <w:r>
        <w:rPr>
          <w:spacing w:val="-8"/>
        </w:rPr>
        <w:t> </w:t>
      </w:r>
      <w:r>
        <w:rPr>
          <w:spacing w:val="-2"/>
        </w:rPr>
        <w:t>Reynolds’</w:t>
      </w:r>
      <w:r>
        <w:rPr>
          <w:spacing w:val="-8"/>
        </w:rPr>
        <w:t> </w:t>
      </w:r>
      <w:r>
        <w:rPr>
          <w:spacing w:val="-2"/>
        </w:rPr>
        <w:t>relational</w:t>
      </w:r>
      <w:r>
        <w:rPr>
          <w:spacing w:val="-8"/>
        </w:rPr>
        <w:t> </w:t>
      </w:r>
      <w:r>
        <w:rPr>
          <w:spacing w:val="-2"/>
        </w:rPr>
        <w:t>parametricity</w:t>
      </w:r>
      <w:r>
        <w:rPr>
          <w:spacing w:val="-7"/>
        </w:rPr>
        <w:t> </w:t>
      </w:r>
      <w:r>
        <w:rPr>
          <w:spacing w:val="-2"/>
        </w:rPr>
        <w:t>categorically,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define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category</w:t>
      </w:r>
    </w:p>
    <w:p>
      <w:pPr>
        <w:pStyle w:val="BodyText"/>
        <w:spacing w:line="289" w:lineRule="exact"/>
        <w:ind w:left="128"/>
      </w:pPr>
      <w:r>
        <w:rPr>
          <w:rFonts w:ascii="LM Sans 10"/>
        </w:rPr>
        <w:t>Rel</w:t>
      </w:r>
      <w:r>
        <w:rPr>
          <w:rFonts w:ascii="LM Sans 10"/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>
          <w:rFonts w:ascii="LM Sans 10"/>
        </w:rPr>
        <w:t>Set</w:t>
      </w:r>
      <w:r>
        <w:rPr>
          <w:rFonts w:ascii="LM Sans 10"/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fibration</w:t>
      </w:r>
      <w:r>
        <w:rPr>
          <w:spacing w:val="-1"/>
        </w:rPr>
        <w:t> </w:t>
      </w:r>
      <w:r>
        <w:rPr/>
        <w:t>on </w:t>
      </w:r>
      <w:r>
        <w:rPr>
          <w:rFonts w:ascii="LM Sans 10"/>
        </w:rPr>
        <w:t>Set</w:t>
      </w:r>
      <w:r>
        <w:rPr>
          <w:rFonts w:ascii="LM Sans 10"/>
          <w:spacing w:val="-1"/>
        </w:rPr>
        <w:t> </w:t>
      </w:r>
      <w:r>
        <w:rPr>
          <w:spacing w:val="-2"/>
        </w:rPr>
        <w:t>[</w:t>
      </w:r>
      <w:hyperlink w:history="true" w:anchor="_bookmark47">
        <w:r>
          <w:rPr>
            <w:color w:val="0080AC"/>
            <w:spacing w:val="-2"/>
          </w:rPr>
          <w:t>16</w:t>
        </w:r>
      </w:hyperlink>
      <w:r>
        <w:rPr>
          <w:spacing w:val="-2"/>
        </w:rPr>
        <w:t>].</w:t>
      </w:r>
    </w:p>
    <w:p>
      <w:pPr>
        <w:spacing w:line="213" w:lineRule="auto" w:before="154"/>
        <w:ind w:left="120" w:right="351" w:firstLine="7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Rel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triples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objects,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 </w:t>
      </w:r>
      <w:bookmarkStart w:name="_bookmark5" w:id="8"/>
      <w:bookmarkEnd w:id="8"/>
      <w:r>
        <w:rPr>
          <w:w w:val="99"/>
          <w:sz w:val="21"/>
        </w:rPr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are sets and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morphism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is a pair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), where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4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 such that if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fa,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92"/>
        <w:ind w:left="128" w:right="340" w:hanging="11"/>
      </w:pPr>
      <w:r>
        <w:rPr/>
        <w:t>We write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R</w:t>
      </w:r>
      <w:r>
        <w:rPr/>
        <w:t>) as just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6"/>
        </w:rPr>
        <w:t> </w:t>
      </w:r>
      <w:r>
        <w:rPr/>
        <w:t>when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are immaterial or clear from context. Note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LM Sans 10" w:hAnsi="LM Sans 10"/>
        </w:rPr>
        <w:t>Rel</w:t>
      </w:r>
      <w:r>
        <w:rPr>
          <w:rFonts w:ascii="LM Sans 10" w:hAnsi="LM Sans 10"/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>
          <w:i/>
        </w:rPr>
        <w:t>not</w:t>
      </w:r>
      <w:r>
        <w:rPr>
          <w:i/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category</w:t>
      </w:r>
      <w:r>
        <w:rPr>
          <w:spacing w:val="34"/>
        </w:rPr>
        <w:t> </w:t>
      </w:r>
      <w:r>
        <w:rPr/>
        <w:t>whose</w:t>
      </w:r>
      <w:r>
        <w:rPr>
          <w:spacing w:val="34"/>
        </w:rPr>
        <w:t> </w:t>
      </w:r>
      <w:r>
        <w:rPr/>
        <w:t>objects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sets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whose</w:t>
      </w:r>
      <w:r>
        <w:rPr>
          <w:spacing w:val="34"/>
        </w:rPr>
        <w:t> </w:t>
      </w:r>
      <w:r>
        <w:rPr/>
        <w:t>morphisms are relations, which also sometimes appears in the literature.</w:t>
      </w:r>
      <w:r>
        <w:rPr>
          <w:spacing w:val="40"/>
        </w:rPr>
        <w:t> </w:t>
      </w:r>
      <w:r>
        <w:rPr/>
        <w:t>Each set </w:t>
      </w:r>
      <w:r>
        <w:rPr>
          <w:rFonts w:ascii="Georgia" w:hAnsi="Georgia"/>
          <w:i/>
        </w:rPr>
        <w:t>A </w:t>
      </w:r>
      <w:r>
        <w:rPr/>
        <w:t>has an associated </w:t>
      </w:r>
      <w:r>
        <w:rPr>
          <w:i/>
        </w:rPr>
        <w:t>equality relation </w:t>
      </w:r>
      <w:r>
        <w:rPr/>
        <w:t>defined by </w:t>
      </w:r>
      <w:r>
        <w:rPr>
          <w:rFonts w:ascii="LM Sans 10" w:hAnsi="LM Sans 10"/>
        </w:rPr>
        <w:t>Eq</w:t>
      </w:r>
      <w:r>
        <w:rPr>
          <w:rFonts w:ascii="LM Sans 10" w:hAnsi="LM Sans 10"/>
          <w:spacing w:val="-30"/>
        </w:rPr>
        <w:t>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}</w:t>
      </w:r>
      <w:r>
        <w:rPr/>
        <w:t>.</w:t>
      </w:r>
    </w:p>
    <w:p>
      <w:pPr>
        <w:spacing w:line="211" w:lineRule="auto" w:before="166"/>
        <w:ind w:left="103" w:right="248" w:firstLine="24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2.5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Rel</w:t>
      </w:r>
      <w:r>
        <w:rPr>
          <w:rFonts w:ascii="LM Sans 10" w:hAnsi="LM Sans 10"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Set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 </w:t>
      </w:r>
      <w:r>
        <w:rPr>
          <w:rFonts w:ascii="LM Sans 10" w:hAnsi="LM Sans 10"/>
          <w:w w:val="105"/>
          <w:sz w:val="21"/>
        </w:rPr>
        <w:t>Set</w:t>
      </w:r>
      <w:r>
        <w:rPr>
          <w:rFonts w:ascii="LM Sans 10" w:hAnsi="LM Sans 10"/>
          <w:spacing w:val="26"/>
          <w:w w:val="105"/>
          <w:sz w:val="21"/>
        </w:rPr>
        <w:t> </w:t>
      </w:r>
      <w:r>
        <w:rPr>
          <w:w w:val="105"/>
          <w:sz w:val="21"/>
        </w:rPr>
        <w:t>sending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is called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ﬁbration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Set</w:t>
      </w:r>
      <w:r>
        <w:rPr>
          <w:w w:val="105"/>
          <w:sz w:val="21"/>
        </w:rPr>
        <w:t>. 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indeed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fibration,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g</w:t>
      </w:r>
      <w:r>
        <w:rPr>
          <w:spacing w:val="22"/>
          <w:w w:val="105"/>
          <w:sz w:val="21"/>
        </w:rPr>
        <w:t>):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be a morphism in </w:t>
      </w:r>
      <w:r>
        <w:rPr>
          <w:rFonts w:ascii="LM Sans 10" w:hAnsi="LM Sans 10"/>
          <w:w w:val="105"/>
          <w:sz w:val="21"/>
          <w:vertAlign w:val="baseline"/>
        </w:rPr>
        <w:t>Set</w:t>
      </w:r>
      <w:r>
        <w:rPr>
          <w:rFonts w:ascii="LM Sans 10" w:hAnsi="LM Sans 1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Set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UR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for some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M Sans 10" w:hAnsi="LM Sans 10"/>
          <w:w w:val="105"/>
          <w:sz w:val="21"/>
          <w:vertAlign w:val="baseline"/>
        </w:rPr>
        <w:t>Rel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we define 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(</w:t>
      </w:r>
      <w:r>
        <w:rPr>
          <w:rFonts w:ascii="Georgia" w:hAnsi="Georgia"/>
          <w:i/>
          <w:w w:val="105"/>
          <w:sz w:val="21"/>
          <w:vertAlign w:val="baseline"/>
        </w:rPr>
        <w:t>fx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 then 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cartesian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 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opfibration, with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opreindexing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forward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image.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bifibration.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fibre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fibration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Set</w:t>
      </w:r>
      <w:r>
        <w:rPr>
          <w:rFonts w:ascii="LM Sans 10" w:hAnsi="LM Sans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LM Sans 10" w:hAnsi="LM Sans 10"/>
          <w:w w:val="105"/>
          <w:sz w:val="21"/>
          <w:vertAlign w:val="baseline"/>
        </w:rPr>
        <w:t>Rel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</w:t>
      </w:r>
    </w:p>
    <w:p>
      <w:pPr>
        <w:spacing w:line="266" w:lineRule="exact" w:before="115"/>
        <w:ind w:left="128" w:right="375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2.6</w:t>
      </w:r>
      <w:r>
        <w:rPr>
          <w:b/>
          <w:spacing w:val="-2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37"/>
          <w:w w:val="110"/>
          <w:sz w:val="21"/>
        </w:rPr>
        <w:t>E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B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U</w:t>
      </w:r>
      <w:r>
        <w:rPr>
          <w:rFonts w:ascii="DejaVu Sans" w:hAnsi="DejaVu Sans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9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9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fibrations.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ﬁbred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functor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6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comprises two functors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w w:val="11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i/>
          <w:smallCaps w:val="0"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9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9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 </w:t>
      </w:r>
      <w:r>
        <w:rPr>
          <w:smallCaps w:val="0"/>
          <w:w w:val="110"/>
          <w:sz w:val="21"/>
          <w:vertAlign w:val="baseline"/>
        </w:rPr>
        <w:t>that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cartesian morphisms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preserved, i.e., if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cartesian in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over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cartesian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9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9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over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w w:val="110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 If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another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fibred </w:t>
      </w:r>
      <w:bookmarkStart w:name="Reynolds' Model of Relational Parametric" w:id="9"/>
      <w:bookmarkEnd w:id="9"/>
      <w:r>
        <w:rPr>
          <w:smallCaps w:val="0"/>
          <w:w w:val="101"/>
          <w:sz w:val="21"/>
          <w:vertAlign w:val="baseline"/>
        </w:rPr>
      </w:r>
      <w:bookmarkStart w:name="_bookmark6" w:id="10"/>
      <w:bookmarkEnd w:id="10"/>
      <w:r>
        <w:rPr>
          <w:smallCaps w:val="0"/>
          <w:w w:val="110"/>
          <w:sz w:val="21"/>
          <w:vertAlign w:val="baseline"/>
        </w:rPr>
        <w:t>functor,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ﬁbred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natural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transformation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comprises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two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natural transformations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η</w:t>
      </w:r>
      <w:r>
        <w:rPr>
          <w:rFonts w:ascii="LM Roman 8" w:hAnsi="LM Roman 8"/>
          <w:smallCaps w:val="0"/>
          <w:w w:val="11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w w:val="11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η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η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η</w:t>
      </w:r>
      <w:r>
        <w:rPr>
          <w:rFonts w:ascii="LM Roman 8" w:hAnsi="LM Roman 8"/>
          <w:smallCaps w:val="0"/>
          <w:w w:val="11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tabs>
          <w:tab w:pos="4366" w:val="left" w:leader="none"/>
        </w:tabs>
        <w:spacing w:line="91" w:lineRule="exact" w:before="0"/>
        <w:ind w:left="27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6" w:lineRule="auto" w:before="141"/>
        <w:ind w:left="128" w:right="342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fibred</w:t>
      </w:r>
      <w:r>
        <w:rPr>
          <w:spacing w:val="-16"/>
        </w:rPr>
        <w:t> </w:t>
      </w:r>
      <w:r>
        <w:rPr/>
        <w:t>functors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fibred</w:t>
      </w:r>
      <w:r>
        <w:rPr>
          <w:spacing w:val="-16"/>
        </w:rPr>
        <w:t> </w:t>
      </w:r>
      <w:r>
        <w:rPr/>
        <w:t>transformations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interpret</w:t>
      </w:r>
      <w:r>
        <w:rPr>
          <w:spacing w:val="-16"/>
        </w:rPr>
        <w:t> </w:t>
      </w:r>
      <w:r>
        <w:rPr/>
        <w:t>System</w:t>
      </w:r>
      <w:r>
        <w:rPr>
          <w:spacing w:val="-17"/>
        </w:rPr>
        <w:t> </w:t>
      </w:r>
      <w:r>
        <w:rPr/>
        <w:t>F types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terms,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mild</w:t>
      </w:r>
      <w:r>
        <w:rPr>
          <w:spacing w:val="-7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parametric</w:t>
      </w:r>
      <w:r>
        <w:rPr>
          <w:spacing w:val="-6"/>
        </w:rPr>
        <w:t> </w:t>
      </w:r>
      <w:r>
        <w:rPr>
          <w:spacing w:val="-2"/>
        </w:rPr>
        <w:t>models.</w:t>
      </w:r>
    </w:p>
    <w:p>
      <w:pPr>
        <w:pStyle w:val="BodyText"/>
        <w:spacing w:before="9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Reynolds’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Relational</w:t>
      </w:r>
      <w:r>
        <w:rPr>
          <w:spacing w:val="-8"/>
        </w:rPr>
        <w:t> </w:t>
      </w:r>
      <w:r>
        <w:rPr>
          <w:spacing w:val="-2"/>
        </w:rPr>
        <w:t>Parametricity</w:t>
      </w:r>
    </w:p>
    <w:p>
      <w:pPr>
        <w:pStyle w:val="BodyText"/>
        <w:spacing w:line="211" w:lineRule="auto" w:before="191"/>
        <w:ind w:left="120" w:right="351" w:hanging="4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Reynolds’</w:t>
      </w:r>
      <w:r>
        <w:rPr>
          <w:spacing w:val="-7"/>
          <w:w w:val="105"/>
        </w:rPr>
        <w:t> </w:t>
      </w:r>
      <w:r>
        <w:rPr>
          <w:w w:val="105"/>
        </w:rPr>
        <w:t>set-theoretic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relational</w:t>
      </w:r>
      <w:r>
        <w:rPr>
          <w:spacing w:val="-7"/>
          <w:w w:val="105"/>
        </w:rPr>
        <w:t> </w:t>
      </w:r>
      <w:r>
        <w:rPr>
          <w:w w:val="105"/>
        </w:rPr>
        <w:t>parametricity:</w:t>
      </w:r>
      <w:r>
        <w:rPr>
          <w:spacing w:val="23"/>
          <w:w w:val="105"/>
        </w:rPr>
        <w:t> </w:t>
      </w:r>
      <w:r>
        <w:rPr>
          <w:w w:val="105"/>
        </w:rPr>
        <w:t>first </w:t>
      </w:r>
      <w:r>
        <w:rPr/>
        <w:t>concretely,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then</w:t>
      </w:r>
      <w:r>
        <w:rPr>
          <w:spacing w:val="-15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fibration</w:t>
      </w:r>
      <w:r>
        <w:rPr>
          <w:spacing w:val="-7"/>
        </w:rPr>
        <w:t> </w:t>
      </w:r>
      <w:r>
        <w:rPr>
          <w:rFonts w:ascii="LM Sans 10" w:hAnsi="LM Sans 10"/>
        </w:rPr>
        <w:t>Rel</w:t>
      </w:r>
      <w:r>
        <w:rPr>
          <w:rFonts w:ascii="LM Sans 10" w:hAnsi="LM Sans 10"/>
          <w:spacing w:val="-12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Set</w:t>
      </w:r>
      <w:r>
        <w:rPr/>
        <w:t>.</w:t>
      </w:r>
      <w:r>
        <w:rPr>
          <w:spacing w:val="21"/>
        </w:rPr>
        <w:t> </w:t>
      </w:r>
      <w:r>
        <w:rPr/>
        <w:t>As</w:t>
      </w:r>
      <w:r>
        <w:rPr>
          <w:spacing w:val="-7"/>
        </w:rPr>
        <w:t> </w:t>
      </w:r>
      <w:r>
        <w:rPr/>
        <w:t>Reynolds </w:t>
      </w:r>
      <w:r>
        <w:rPr>
          <w:w w:val="105"/>
        </w:rPr>
        <w:t>discovered,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9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set-theoretic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meta-theory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classical </w:t>
      </w:r>
      <w:r>
        <w:rPr/>
        <w:t>logic</w:t>
      </w:r>
      <w:r>
        <w:rPr>
          <w:spacing w:val="-8"/>
        </w:rPr>
        <w:t> </w:t>
      </w:r>
      <w:r>
        <w:rPr/>
        <w:t>[</w:t>
      </w:r>
      <w:hyperlink w:history="true" w:anchor="_bookmark57">
        <w:r>
          <w:rPr>
            <w:color w:val="0080AC"/>
          </w:rPr>
          <w:t>26</w:t>
        </w:r>
      </w:hyperlink>
      <w:r>
        <w:rPr/>
        <w:t>],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sense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(intuitionistic)</w:t>
      </w:r>
      <w:r>
        <w:rPr>
          <w:spacing w:val="-8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 topos</w:t>
      </w:r>
      <w:r>
        <w:rPr>
          <w:spacing w:val="-3"/>
        </w:rPr>
        <w:t> </w:t>
      </w:r>
      <w:r>
        <w:rPr/>
        <w:t>[</w:t>
      </w:r>
      <w:hyperlink w:history="true" w:anchor="_bookmark53">
        <w:r>
          <w:rPr>
            <w:color w:val="0080AC"/>
          </w:rPr>
          <w:t>22</w:t>
        </w:r>
      </w:hyperlink>
      <w:r>
        <w:rPr/>
        <w:t>],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Constructions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impredicative</w:t>
      </w:r>
      <w:r>
        <w:rPr>
          <w:spacing w:val="-3"/>
        </w:rPr>
        <w:t> </w:t>
      </w:r>
      <w:r>
        <w:rPr>
          <w:rFonts w:ascii="LM Sans 10" w:hAnsi="LM Sans 10"/>
        </w:rPr>
        <w:t>Set</w:t>
      </w:r>
      <w:r>
        <w:rPr/>
        <w:t>. Throughout,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F.</w:t>
      </w:r>
    </w:p>
    <w:p>
      <w:pPr>
        <w:spacing w:after="0" w:line="211" w:lineRule="auto"/>
        <w:sectPr>
          <w:pgSz w:w="9360" w:h="13610"/>
          <w:pgMar w:header="855" w:footer="0" w:top="1040" w:bottom="280" w:left="660" w:right="520"/>
        </w:sectPr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112" w:after="0"/>
        <w:ind w:left="738" w:right="0" w:hanging="497"/>
        <w:jc w:val="both"/>
        <w:rPr>
          <w:rFonts w:ascii="LM Roman 10"/>
          <w:i/>
          <w:sz w:val="21"/>
        </w:rPr>
      </w:pPr>
      <w:bookmarkStart w:name="Semantics of Types" w:id="11"/>
      <w:bookmarkEnd w:id="11"/>
      <w:r>
        <w:rPr/>
      </w:r>
      <w:bookmarkStart w:name="_bookmark7" w:id="12"/>
      <w:bookmarkEnd w:id="12"/>
      <w:r>
        <w:rPr/>
      </w:r>
      <w:r>
        <w:rPr>
          <w:rFonts w:ascii="LM Roman 10"/>
          <w:i/>
          <w:sz w:val="21"/>
        </w:rPr>
        <w:t>Semantics of </w:t>
      </w:r>
      <w:r>
        <w:rPr>
          <w:rFonts w:ascii="LM Roman 10"/>
          <w:i/>
          <w:spacing w:val="-2"/>
          <w:sz w:val="21"/>
        </w:rPr>
        <w:t>Types</w:t>
      </w:r>
    </w:p>
    <w:p>
      <w:pPr>
        <w:pStyle w:val="BodyText"/>
        <w:spacing w:line="213" w:lineRule="auto" w:before="146"/>
        <w:ind w:left="241" w:right="2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1276693</wp:posOffset>
                </wp:positionH>
                <wp:positionV relativeFrom="paragraph">
                  <wp:posOffset>393642</wp:posOffset>
                </wp:positionV>
                <wp:extent cx="406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100.527061pt,30.995501pt" to="103.705871pt,30.9955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3288932</wp:posOffset>
                </wp:positionH>
                <wp:positionV relativeFrom="paragraph">
                  <wp:posOffset>393642</wp:posOffset>
                </wp:positionV>
                <wp:extent cx="406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258.971069pt,30.995501pt" to="262.149879pt,30.9955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Reynolds presents two “parallel” semantics for System F: a standard set-based semantics</w:t>
      </w:r>
      <w:r>
        <w:rPr>
          <w:w w:val="105"/>
        </w:rPr>
        <w:t> </w:t>
      </w:r>
      <w:r>
        <w:rPr>
          <w:rFonts w:ascii="Trebuchet MS" w:hAnsi="Trebuchet MS"/>
          <w:b/>
        </w:rPr>
        <w:t>[</w:t>
      </w:r>
      <w:r>
        <w:rPr>
          <w:rFonts w:ascii="Trebuchet MS" w:hAnsi="Trebuchet MS"/>
          <w:b/>
          <w:spacing w:val="-1"/>
        </w:rPr>
        <w:t> </w:t>
      </w:r>
      <w:r>
        <w:rPr>
          <w:w w:val="105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a relational semantics</w:t>
      </w:r>
      <w:r>
        <w:rPr>
          <w:w w:val="105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Trebuchet MS" w:hAnsi="Trebuchet MS"/>
          <w:b/>
          <w:spacing w:val="-1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Γ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type,</w:t>
      </w:r>
      <w:r>
        <w:rPr>
          <w:w w:val="105"/>
          <w:vertAlign w:val="baseline"/>
        </w:rPr>
        <w:t> where the type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Γ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Reynolds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interpretations [[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M Sans 10" w:hAnsi="LM Sans 10"/>
          <w:w w:val="105"/>
          <w:vertAlign w:val="baseline"/>
        </w:rPr>
        <w:t>Rel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Rel</w:t>
      </w:r>
      <w:r>
        <w:rPr>
          <w:w w:val="105"/>
          <w:vertAlign w:val="baseline"/>
        </w:rPr>
        <w:t>([[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by structural induction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judgements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ListParagraph"/>
        <w:numPr>
          <w:ilvl w:val="2"/>
          <w:numId w:val="1"/>
        </w:numPr>
        <w:tabs>
          <w:tab w:pos="452" w:val="left" w:leader="none"/>
        </w:tabs>
        <w:spacing w:line="240" w:lineRule="auto" w:before="75" w:after="0"/>
        <w:ind w:left="452" w:right="0" w:hanging="197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Type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variables:</w:t>
      </w:r>
      <w:r>
        <w:rPr>
          <w:rFonts w:ascii="LM Roman 10" w:hAnsi="LM Roman 10"/>
          <w:spacing w:val="30"/>
          <w:w w:val="105"/>
          <w:sz w:val="21"/>
        </w:rPr>
        <w:t> </w:t>
      </w:r>
      <w:r>
        <w:rPr>
          <w:rFonts w:ascii="Trebuchet MS" w:hAnsi="Trebuchet MS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61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pStyle w:val="ListParagraph"/>
        <w:numPr>
          <w:ilvl w:val="2"/>
          <w:numId w:val="1"/>
        </w:numPr>
        <w:tabs>
          <w:tab w:pos="452" w:val="left" w:leader="none"/>
        </w:tabs>
        <w:spacing w:line="240" w:lineRule="auto" w:before="39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Arrow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types:</w:t>
      </w:r>
    </w:p>
    <w:p>
      <w:pPr>
        <w:spacing w:before="228"/>
        <w:ind w:left="1382" w:right="0" w:firstLine="0"/>
        <w:jc w:val="left"/>
        <w:rPr>
          <w:rFonts w:ascii="Georgia" w:hAnsi="Georgia"/>
          <w:i/>
          <w:sz w:val="21"/>
        </w:rPr>
      </w:pPr>
      <w:r>
        <w:rPr>
          <w:spacing w:val="-6"/>
          <w:w w:val="110"/>
          <w:sz w:val="21"/>
        </w:rPr>
        <w:t>[[</w:t>
      </w:r>
      <w:r>
        <w:rPr>
          <w:rFonts w:ascii="Georgia" w:hAnsi="Georgia"/>
          <w:i/>
          <w:spacing w:val="-6"/>
          <w:w w:val="110"/>
          <w:sz w:val="21"/>
        </w:rPr>
        <w:t>T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T</w:t>
      </w:r>
      <w:r>
        <w:rPr>
          <w:rFonts w:ascii="LM Roman 8" w:hAnsi="LM Roman 8"/>
          <w:spacing w:val="-6"/>
          <w:w w:val="110"/>
          <w:sz w:val="21"/>
          <w:vertAlign w:val="subscript"/>
        </w:rPr>
        <w:t>2</w:t>
      </w:r>
      <w:r>
        <w:rPr>
          <w:spacing w:val="-6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T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spacing w:val="-6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T</w:t>
      </w:r>
      <w:r>
        <w:rPr>
          <w:rFonts w:ascii="LM Roman 8" w:hAnsi="LM Roman 8"/>
          <w:spacing w:val="-6"/>
          <w:w w:val="110"/>
          <w:sz w:val="21"/>
          <w:vertAlign w:val="subscript"/>
        </w:rPr>
        <w:t>2</w:t>
      </w:r>
      <w:r>
        <w:rPr>
          <w:spacing w:val="-6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A</w:t>
      </w:r>
    </w:p>
    <w:p>
      <w:pPr>
        <w:spacing w:before="8"/>
        <w:ind w:left="137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gb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452" w:val="left" w:leader="none"/>
        </w:tabs>
        <w:spacing w:line="240" w:lineRule="auto" w:before="228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Forall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types:</w:t>
      </w:r>
    </w:p>
    <w:p>
      <w:pPr>
        <w:spacing w:before="89"/>
        <w:ind w:left="45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2"/>
          <w:w w:val="110"/>
          <w:sz w:val="21"/>
        </w:rPr>
        <w:t>[[</w:t>
      </w:r>
      <w:r>
        <w:rPr>
          <w:rFonts w:ascii="DejaVu Sans Condensed" w:hAnsi="DejaVu Sans Condensed"/>
          <w:i/>
          <w:spacing w:val="-2"/>
          <w:w w:val="110"/>
          <w:sz w:val="21"/>
        </w:rPr>
        <w:t>∀</w:t>
      </w:r>
      <w:r>
        <w:rPr>
          <w:rFonts w:ascii="Georgia" w:hAnsi="Georgia"/>
          <w:i/>
          <w:spacing w:val="-2"/>
          <w:w w:val="110"/>
          <w:sz w:val="21"/>
        </w:rPr>
        <w:t>X.T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spacing w:val="-2"/>
          <w:w w:val="110"/>
          <w:sz w:val="21"/>
        </w:rPr>
        <w:t>]]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5"/>
          <w:w w:val="135"/>
          <w:sz w:val="21"/>
          <w:vertAlign w:val="baseline"/>
        </w:rPr>
        <w:t> </w:t>
      </w:r>
      <w:r>
        <w:rPr>
          <w:rFonts w:ascii="Arial" w:hAnsi="Arial"/>
          <w:spacing w:val="-2"/>
          <w:w w:val="135"/>
          <w:position w:val="20"/>
          <w:sz w:val="21"/>
          <w:vertAlign w:val="baseline"/>
        </w:rPr>
        <w:t>Y</w:t>
      </w:r>
      <w:r>
        <w:rPr>
          <w:rFonts w:ascii="Arial" w:hAnsi="Arial"/>
          <w:spacing w:val="-25"/>
          <w:w w:val="135"/>
          <w:position w:val="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o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∀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10"/>
          <w:sz w:val="21"/>
          <w:vertAlign w:val="baseline"/>
        </w:rPr>
        <w:t>Rel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]]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subscript"/>
        </w:rPr>
        <w:t>r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LM Sans 10" w:hAnsi="LM Sans 10"/>
          <w:smallCaps w:val="0"/>
          <w:spacing w:val="-2"/>
          <w:w w:val="110"/>
          <w:sz w:val="21"/>
          <w:vertAlign w:val="baseline"/>
        </w:rPr>
        <w:t>Eq</w:t>
      </w:r>
      <w:r>
        <w:rPr>
          <w:rFonts w:ascii="LM Sans 10" w:hAnsi="LM Sans 10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-4"/>
          <w:w w:val="110"/>
          <w:sz w:val="21"/>
          <w:vertAlign w:val="super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}</w:t>
      </w:r>
    </w:p>
    <w:p>
      <w:pPr>
        <w:spacing w:line="208" w:lineRule="exact" w:before="21"/>
        <w:ind w:left="2186" w:right="0" w:firstLine="0"/>
        <w:jc w:val="left"/>
        <w:rPr>
          <w:rFonts w:ascii="LM Sans 8"/>
          <w:sz w:val="15"/>
        </w:rPr>
      </w:pPr>
      <w:r>
        <w:rPr>
          <w:rFonts w:ascii="Georgia"/>
          <w:i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LM Sans 8"/>
          <w:spacing w:val="-2"/>
          <w:w w:val="105"/>
          <w:sz w:val="15"/>
        </w:rPr>
        <w:t>Set</w:t>
      </w:r>
    </w:p>
    <w:p>
      <w:pPr>
        <w:spacing w:line="295" w:lineRule="exact" w:before="0"/>
        <w:ind w:left="568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8" w:id="13"/>
      <w:bookmarkEnd w:id="13"/>
      <w:r>
        <w:rPr/>
      </w:r>
      <w:r>
        <w:rPr>
          <w:spacing w:val="-2"/>
          <w:w w:val="105"/>
          <w:sz w:val="21"/>
        </w:rPr>
        <w:t>[[</w:t>
      </w:r>
      <w:r>
        <w:rPr>
          <w:rFonts w:ascii="DejaVu Sans Condensed" w:hAnsi="DejaVu Sans Condensed"/>
          <w:i/>
          <w:spacing w:val="-2"/>
          <w:w w:val="105"/>
          <w:sz w:val="21"/>
        </w:rPr>
        <w:t>∀</w:t>
      </w:r>
      <w:r>
        <w:rPr>
          <w:rFonts w:ascii="Georgia" w:hAnsi="Georgia"/>
          <w:i/>
          <w:spacing w:val="-2"/>
          <w:w w:val="105"/>
          <w:sz w:val="21"/>
        </w:rPr>
        <w:t>X.T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∀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Rel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gB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r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}</w:t>
      </w:r>
    </w:p>
    <w:p>
      <w:pPr>
        <w:pStyle w:val="BodyText"/>
        <w:spacing w:before="8"/>
        <w:jc w:val="left"/>
        <w:rPr>
          <w:rFonts w:ascii="DejaVu Sans Condensed"/>
          <w:i/>
        </w:rPr>
      </w:pPr>
    </w:p>
    <w:p>
      <w:pPr>
        <w:pStyle w:val="BodyText"/>
        <w:spacing w:line="211" w:lineRule="auto" w:before="1"/>
        <w:ind w:left="241" w:right="261" w:hanging="8"/>
      </w:pPr>
      <w:r>
        <w:rPr/>
        <w:t>The</w:t>
      </w:r>
      <w:r>
        <w:rPr>
          <w:spacing w:val="-18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[[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X.T</w:t>
      </w:r>
      <w:r>
        <w:rPr>
          <w:rFonts w:ascii="Georgia" w:hAnsi="Georgia"/>
          <w:i/>
          <w:spacing w:val="-13"/>
        </w:rPr>
        <w:t> </w:t>
      </w:r>
      <w:r>
        <w:rPr/>
        <w:t>]]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X.T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depend</w:t>
      </w:r>
      <w:r>
        <w:rPr>
          <w:spacing w:val="-11"/>
          <w:vertAlign w:val="baseline"/>
        </w:rPr>
        <w:t> </w:t>
      </w:r>
      <w:r>
        <w:rPr>
          <w:vertAlign w:val="baseline"/>
        </w:rPr>
        <w:t>crucially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another. Thus,</w:t>
      </w:r>
      <w:r>
        <w:rPr>
          <w:spacing w:val="-11"/>
          <w:vertAlign w:val="baseline"/>
        </w:rPr>
        <w:t> </w:t>
      </w:r>
      <w:r>
        <w:rPr>
          <w:vertAlign w:val="baseline"/>
        </w:rPr>
        <w:t>we </w:t>
      </w:r>
      <w:r>
        <w:rPr>
          <w:spacing w:val="-2"/>
          <w:w w:val="105"/>
          <w:vertAlign w:val="baseline"/>
        </w:rPr>
        <w:t>do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—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Set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Rel</w:t>
      </w:r>
      <w:r>
        <w:rPr>
          <w:rFonts w:ascii="LM Sans 10" w:hAnsi="LM Sans 10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—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 </w:t>
      </w:r>
      <w:r>
        <w:rPr>
          <w:w w:val="105"/>
          <w:vertAlign w:val="baseline"/>
        </w:rPr>
        <w:t>rather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single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semantics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fibration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Rel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-2"/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Reynolds’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rFonts w:ascii="Trebuchet MS" w:hAnsi="Trebuchet MS"/>
          <w:b/>
          <w:spacing w:val="-2"/>
          <w:w w:val="105"/>
          <w:vertAlign w:val="baseline"/>
        </w:rPr>
        <w:t>[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]]</w:t>
      </w:r>
      <w:r>
        <w:rPr>
          <w:rFonts w:ascii="Georgia" w:hAnsi="Georgia"/>
          <w:i/>
          <w:spacing w:val="-2"/>
          <w:w w:val="105"/>
          <w:vertAlign w:val="subscript"/>
        </w:rPr>
        <w:t>o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rFonts w:ascii="Trebuchet MS" w:hAnsi="Trebuchet MS"/>
          <w:b/>
          <w:spacing w:val="-2"/>
          <w:w w:val="105"/>
          <w:vertAlign w:val="baseline"/>
        </w:rPr>
        <w:t>[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]]</w:t>
      </w:r>
      <w:r>
        <w:rPr>
          <w:rFonts w:ascii="Georgia" w:hAnsi="Georgia"/>
          <w:i/>
          <w:spacing w:val="-2"/>
          <w:w w:val="105"/>
          <w:vertAlign w:val="subscript"/>
        </w:rPr>
        <w:t>r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entail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theorem:</w:t>
      </w:r>
    </w:p>
    <w:p>
      <w:pPr>
        <w:spacing w:line="211" w:lineRule="auto" w:before="172"/>
        <w:ind w:left="225" w:right="244" w:firstLine="16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(Fibrational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Semantics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of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Types)</w:t>
      </w:r>
      <w:r>
        <w:rPr>
          <w:b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ﬁbra-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Set</w:t>
      </w:r>
      <w:r>
        <w:rPr>
          <w:i/>
          <w:w w:val="105"/>
          <w:sz w:val="21"/>
        </w:rPr>
        <w:t>.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judgement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induces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ﬁbred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i/>
          <w:spacing w:val="11"/>
          <w:w w:val="105"/>
          <w:sz w:val="21"/>
          <w:vertAlign w:val="baseline"/>
        </w:rPr>
        <w:t>.</w:t>
      </w:r>
    </w:p>
    <w:p>
      <w:pPr>
        <w:tabs>
          <w:tab w:pos="1742" w:val="left" w:leader="none"/>
          <w:tab w:pos="3037" w:val="left" w:leader="none"/>
        </w:tabs>
        <w:spacing w:before="260"/>
        <w:ind w:left="133" w:right="0" w:firstLine="0"/>
        <w:jc w:val="center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3991331</wp:posOffset>
                </wp:positionH>
                <wp:positionV relativeFrom="paragraph">
                  <wp:posOffset>379889</wp:posOffset>
                </wp:positionV>
                <wp:extent cx="1270" cy="35814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8140">
                              <a:moveTo>
                                <a:pt x="0" y="0"/>
                              </a:moveTo>
                              <a:lnTo>
                                <a:pt x="0" y="35767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314.278046pt,29.912523pt" to="314.278046pt,58.0760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Sans 10" w:hAnsi="LM Sans 10"/>
          <w:w w:val="105"/>
          <w:sz w:val="21"/>
        </w:rPr>
        <w:t>Rel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" w:hAnsi="DejaVu Sans"/>
          <w:i/>
          <w:w w:val="105"/>
          <w:position w:val="8"/>
          <w:sz w:val="15"/>
        </w:rPr>
        <w:t>|</w:t>
      </w:r>
      <w:r>
        <w:rPr>
          <w:rFonts w:ascii="LM Roman 8" w:hAnsi="LM Roman 8"/>
          <w:w w:val="105"/>
          <w:position w:val="8"/>
          <w:sz w:val="15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| </w:t>
      </w:r>
      <w:r>
        <w:rPr>
          <w:rFonts w:ascii="Times New Roman" w:hAnsi="Times New Roman"/>
          <w:position w:val="13"/>
          <w:sz w:val="15"/>
          <w:u w:val="single"/>
        </w:rPr>
        <w:tab/>
      </w:r>
      <w:r>
        <w:rPr>
          <w:rFonts w:ascii="LM Roman 8" w:hAnsi="LM Roman 8"/>
          <w:spacing w:val="-9"/>
          <w:position w:val="13"/>
          <w:sz w:val="15"/>
          <w:u w:val="single"/>
        </w:rPr>
        <w:t>[[</w:t>
      </w:r>
      <w:r>
        <w:rPr>
          <w:rFonts w:ascii="Georgia" w:hAnsi="Georgia"/>
          <w:i/>
          <w:spacing w:val="-9"/>
          <w:position w:val="13"/>
          <w:sz w:val="15"/>
          <w:u w:val="single"/>
        </w:rPr>
        <w:t>T</w:t>
      </w:r>
      <w:r>
        <w:rPr>
          <w:rFonts w:ascii="Georgia" w:hAnsi="Georgia"/>
          <w:i/>
          <w:spacing w:val="-11"/>
          <w:position w:val="13"/>
          <w:sz w:val="15"/>
          <w:u w:val="single"/>
        </w:rPr>
        <w:t> </w:t>
      </w:r>
      <w:r>
        <w:rPr>
          <w:rFonts w:ascii="LM Roman 8" w:hAnsi="LM Roman 8"/>
          <w:spacing w:val="-5"/>
          <w:w w:val="105"/>
          <w:position w:val="13"/>
          <w:sz w:val="15"/>
          <w:u w:val="single"/>
        </w:rPr>
        <w:t>]]</w:t>
      </w:r>
      <w:r>
        <w:rPr>
          <w:rFonts w:ascii="Georgia" w:hAnsi="Georgia"/>
          <w:i/>
          <w:spacing w:val="-5"/>
          <w:w w:val="105"/>
          <w:position w:val="11"/>
          <w:sz w:val="11"/>
          <w:u w:val="single"/>
        </w:rPr>
        <w:t>r</w:t>
      </w:r>
      <w:r>
        <w:rPr>
          <w:rFonts w:ascii="Georgia" w:hAnsi="Georgia"/>
          <w:i/>
          <w:position w:val="11"/>
          <w:sz w:val="11"/>
          <w:u w:val="single"/>
        </w:rPr>
        <w:tab/>
      </w:r>
      <w:r>
        <w:rPr>
          <w:rFonts w:ascii="Arial" w:hAnsi="Arial"/>
          <w:spacing w:val="-159"/>
          <w:w w:val="346"/>
          <w:position w:val="5"/>
          <w:sz w:val="19"/>
          <w:u w:val="none"/>
        </w:rPr>
        <w:t>/</w:t>
      </w:r>
      <w:r>
        <w:rPr>
          <w:rFonts w:ascii="LM Sans 10" w:hAnsi="LM Sans 10"/>
          <w:spacing w:val="-4"/>
          <w:w w:val="80"/>
          <w:sz w:val="21"/>
          <w:u w:val="none"/>
        </w:rPr>
        <w:t>R</w:t>
      </w:r>
      <w:r>
        <w:rPr>
          <w:rFonts w:ascii="LM Sans 10" w:hAnsi="LM Sans 10"/>
          <w:spacing w:val="-81"/>
          <w:w w:val="80"/>
          <w:sz w:val="21"/>
          <w:u w:val="none"/>
        </w:rPr>
        <w:t>e</w:t>
      </w:r>
      <w:r>
        <w:rPr>
          <w:rFonts w:ascii="Arial" w:hAnsi="Arial"/>
          <w:spacing w:val="-122"/>
          <w:w w:val="285"/>
          <w:position w:val="5"/>
          <w:sz w:val="19"/>
          <w:u w:val="none"/>
        </w:rPr>
        <w:t>¸</w:t>
      </w:r>
      <w:r>
        <w:rPr>
          <w:rFonts w:ascii="LM Sans 10" w:hAnsi="LM Sans 10"/>
          <w:spacing w:val="-4"/>
          <w:w w:val="80"/>
          <w:sz w:val="21"/>
          <w:u w:val="none"/>
        </w:rPr>
        <w:t>l</w:t>
      </w:r>
    </w:p>
    <w:p>
      <w:pPr>
        <w:tabs>
          <w:tab w:pos="3265" w:val="left" w:leader="none"/>
        </w:tabs>
        <w:spacing w:line="207" w:lineRule="exact" w:before="159"/>
        <w:ind w:left="0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2224189</wp:posOffset>
                </wp:positionH>
                <wp:positionV relativeFrom="paragraph">
                  <wp:posOffset>17507</wp:posOffset>
                </wp:positionV>
                <wp:extent cx="1270" cy="2952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175.133057pt,1.378523pt" to="175.133057pt,24.6004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U</w:t>
      </w:r>
      <w:r>
        <w:rPr>
          <w:rFonts w:ascii="DejaVu Sans" w:hAnsi="DejaVu Sans"/>
          <w:i/>
          <w:spacing w:val="-2"/>
          <w:sz w:val="15"/>
        </w:rPr>
        <w:t>|</w:t>
      </w:r>
      <w:r>
        <w:rPr>
          <w:rFonts w:ascii="Verdana" w:hAnsi="Verdana"/>
          <w:i/>
          <w:spacing w:val="-2"/>
          <w:sz w:val="15"/>
          <w:vertAlign w:val="superscript"/>
        </w:rPr>
        <w:t>|</w:t>
      </w:r>
      <w:r>
        <w:rPr>
          <w:rFonts w:ascii="LM Roman 6" w:hAnsi="LM Roman 6"/>
          <w:spacing w:val="-2"/>
          <w:sz w:val="15"/>
          <w:vertAlign w:val="superscript"/>
        </w:rPr>
        <w:t>Γ</w:t>
      </w:r>
      <w:r>
        <w:rPr>
          <w:rFonts w:ascii="Verdana" w:hAnsi="Verdana"/>
          <w:i/>
          <w:spacing w:val="-2"/>
          <w:sz w:val="15"/>
          <w:vertAlign w:val="superscript"/>
        </w:rPr>
        <w:t>|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position w:val="2"/>
          <w:sz w:val="15"/>
          <w:vertAlign w:val="baseline"/>
        </w:rPr>
        <w:t>U</w:t>
      </w:r>
    </w:p>
    <w:p>
      <w:pPr>
        <w:spacing w:line="132" w:lineRule="exact" w:before="0"/>
        <w:ind w:left="0" w:right="2159" w:firstLine="0"/>
        <w:jc w:val="righ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tabs>
          <w:tab w:pos="3065" w:val="left" w:leader="none"/>
        </w:tabs>
        <w:spacing w:line="225" w:lineRule="exact" w:before="0"/>
        <w:ind w:left="0" w:right="25" w:firstLine="0"/>
        <w:jc w:val="center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Set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55"/>
          <w:w w:val="346"/>
          <w:position w:val="5"/>
          <w:sz w:val="19"/>
          <w:u w:val="none"/>
          <w:vertAlign w:val="baseline"/>
        </w:rPr>
        <w:t>/</w:t>
      </w:r>
      <w:r>
        <w:rPr>
          <w:rFonts w:ascii="LM Sans 10" w:hAnsi="LM Sans 10"/>
          <w:w w:val="80"/>
          <w:sz w:val="21"/>
          <w:u w:val="none"/>
          <w:vertAlign w:val="baseline"/>
        </w:rPr>
        <w:t>S</w:t>
      </w:r>
      <w:r>
        <w:rPr>
          <w:rFonts w:ascii="LM Sans 10" w:hAnsi="LM Sans 10"/>
          <w:spacing w:val="-57"/>
          <w:w w:val="80"/>
          <w:sz w:val="21"/>
          <w:u w:val="none"/>
          <w:vertAlign w:val="baseline"/>
        </w:rPr>
        <w:t>e</w:t>
      </w:r>
      <w:r>
        <w:rPr>
          <w:rFonts w:ascii="Arial" w:hAnsi="Arial"/>
          <w:spacing w:val="-137"/>
          <w:w w:val="285"/>
          <w:position w:val="5"/>
          <w:sz w:val="19"/>
          <w:u w:val="none"/>
          <w:vertAlign w:val="baseline"/>
        </w:rPr>
        <w:t>¸</w:t>
      </w:r>
      <w:r>
        <w:rPr>
          <w:rFonts w:ascii="LM Sans 10" w:hAnsi="LM Sans 10"/>
          <w:w w:val="80"/>
          <w:sz w:val="21"/>
          <w:u w:val="none"/>
          <w:vertAlign w:val="baseline"/>
        </w:rPr>
        <w:t>t</w:t>
      </w:r>
      <w:r>
        <w:rPr>
          <w:rFonts w:ascii="LM Sans 10" w:hAnsi="LM Sans 10"/>
          <w:spacing w:val="-41"/>
          <w:w w:val="17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16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u w:val="none"/>
          <w:vertAlign w:val="baseline"/>
        </w:rPr>
        <w:t>Set</w:t>
      </w:r>
    </w:p>
    <w:p>
      <w:pPr>
        <w:spacing w:line="147" w:lineRule="exact" w:before="0"/>
        <w:ind w:left="605" w:right="0" w:firstLine="0"/>
        <w:jc w:val="center"/>
        <w:rPr>
          <w:rFonts w:ascii="Georgia" w:hAnsi="Georgia"/>
          <w:i/>
          <w:sz w:val="11"/>
        </w:rPr>
      </w:pPr>
      <w:r>
        <w:rPr>
          <w:rFonts w:ascii="LM Roman 8" w:hAnsi="LM Roman 8"/>
          <w:spacing w:val="-6"/>
          <w:position w:val="2"/>
          <w:sz w:val="15"/>
        </w:rPr>
        <w:t>[[</w:t>
      </w:r>
      <w:r>
        <w:rPr>
          <w:rFonts w:ascii="Georgia" w:hAnsi="Georgia"/>
          <w:i/>
          <w:spacing w:val="-6"/>
          <w:position w:val="2"/>
          <w:sz w:val="15"/>
        </w:rPr>
        <w:t>T</w:t>
      </w:r>
      <w:r>
        <w:rPr>
          <w:rFonts w:ascii="Georgia" w:hAnsi="Georgia"/>
          <w:i/>
          <w:spacing w:val="-9"/>
          <w:position w:val="2"/>
          <w:sz w:val="15"/>
        </w:rPr>
        <w:t> </w:t>
      </w:r>
      <w:r>
        <w:rPr>
          <w:rFonts w:ascii="LM Roman 8" w:hAnsi="LM Roman 8"/>
          <w:spacing w:val="-6"/>
          <w:position w:val="2"/>
          <w:sz w:val="15"/>
        </w:rPr>
        <w:t>]]</w:t>
      </w:r>
      <w:r>
        <w:rPr>
          <w:rFonts w:ascii="Georgia" w:hAnsi="Georgia"/>
          <w:i/>
          <w:spacing w:val="-6"/>
          <w:sz w:val="11"/>
        </w:rPr>
        <w:t>o</w:t>
      </w:r>
      <w:r>
        <w:rPr>
          <w:rFonts w:ascii="DejaVu Sans" w:hAnsi="DejaVu Sans"/>
          <w:i/>
          <w:spacing w:val="-6"/>
          <w:position w:val="2"/>
          <w:sz w:val="15"/>
        </w:rPr>
        <w:t>×</w:t>
      </w:r>
      <w:r>
        <w:rPr>
          <w:rFonts w:ascii="LM Roman 8" w:hAnsi="LM Roman 8"/>
          <w:spacing w:val="-6"/>
          <w:position w:val="2"/>
          <w:sz w:val="15"/>
        </w:rPr>
        <w:t>[[</w:t>
      </w:r>
      <w:r>
        <w:rPr>
          <w:rFonts w:ascii="Georgia" w:hAnsi="Georgia"/>
          <w:i/>
          <w:spacing w:val="-6"/>
          <w:position w:val="2"/>
          <w:sz w:val="15"/>
        </w:rPr>
        <w:t>T</w:t>
      </w:r>
      <w:r>
        <w:rPr>
          <w:rFonts w:ascii="Georgia" w:hAnsi="Georgia"/>
          <w:i/>
          <w:spacing w:val="-9"/>
          <w:position w:val="2"/>
          <w:sz w:val="15"/>
        </w:rPr>
        <w:t> </w:t>
      </w:r>
      <w:r>
        <w:rPr>
          <w:rFonts w:ascii="LM Roman 8" w:hAnsi="LM Roman 8"/>
          <w:spacing w:val="-6"/>
          <w:position w:val="2"/>
          <w:sz w:val="15"/>
        </w:rPr>
        <w:t>]]</w:t>
      </w:r>
      <w:r>
        <w:rPr>
          <w:rFonts w:ascii="Georgia" w:hAnsi="Georgia"/>
          <w:i/>
          <w:spacing w:val="-6"/>
          <w:sz w:val="11"/>
        </w:rPr>
        <w:t>o</w:t>
      </w:r>
    </w:p>
    <w:p>
      <w:pPr>
        <w:spacing w:before="210"/>
        <w:ind w:left="0" w:right="2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200"/>
        <w:ind w:left="241" w:right="237"/>
      </w:pP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domain</w:t>
      </w:r>
      <w:r>
        <w:rPr>
          <w:spacing w:val="-1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/>
        <w:t>]]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category,</w:t>
      </w:r>
      <w:r>
        <w:rPr>
          <w:spacing w:val="-16"/>
          <w:vertAlign w:val="baseline"/>
        </w:rPr>
        <w:t> </w:t>
      </w:r>
      <w:r>
        <w:rPr>
          <w:vertAlign w:val="baseline"/>
        </w:rPr>
        <w:t>requiring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</w:t>
      </w:r>
      <w:r>
        <w:rPr>
          <w:rFonts w:ascii="Trebuchet MS" w:hAnsi="Trebuchet MS"/>
          <w:b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fibred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functor </w:t>
      </w:r>
      <w:r>
        <w:rPr>
          <w:w w:val="105"/>
          <w:vertAlign w:val="baseline"/>
        </w:rPr>
        <w:t>amounts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requiring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commutes.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 preservation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needed.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Reynolds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functorial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morphisms.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reflected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appearance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discrete categories in Theorem </w:t>
      </w:r>
      <w:hyperlink w:history="true" w:anchor="_bookmark8">
        <w:r>
          <w:rPr>
            <w:color w:val="0080AC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As a result, Reynolds’ pointwise interpretation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" w:hAnsi="DejaVu Sans"/>
          <w:i/>
          <w:w w:val="105"/>
          <w:vertAlign w:val="superscript"/>
        </w:rPr>
        <w:t>|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DejaVu Sans" w:hAnsi="DejaVu Sans"/>
          <w:i/>
          <w:w w:val="105"/>
          <w:vertAlign w:val="superscript"/>
        </w:rPr>
        <w:t>|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8">
        <w:r>
          <w:rPr>
            <w:color w:val="0080AC"/>
            <w:w w:val="105"/>
            <w:vertAlign w:val="baseline"/>
          </w:rPr>
          <w:t>27</w:t>
        </w:r>
      </w:hyperlink>
      <w:r>
        <w:rPr>
          <w:w w:val="105"/>
          <w:vertAlign w:val="baseline"/>
        </w:rPr>
        <w:t>]. How parametricity treats the action on morphisms will become clear in Section </w:t>
      </w:r>
      <w:hyperlink w:history="true" w:anchor="_bookmark17">
        <w:r>
          <w:rPr>
            <w:color w:val="0080AC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; instead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graph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relations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morphisms.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domains </w:t>
      </w:r>
      <w:r>
        <w:rPr>
          <w:vertAlign w:val="baseline"/>
        </w:rPr>
        <w:t>does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take</w:t>
      </w:r>
      <w:r>
        <w:rPr>
          <w:spacing w:val="-4"/>
          <w:vertAlign w:val="baseline"/>
        </w:rPr>
        <w:t> </w:t>
      </w:r>
      <w:r>
        <w:rPr>
          <w:vertAlign w:val="baseline"/>
        </w:rPr>
        <w:t>us</w:t>
      </w:r>
      <w:r>
        <w:rPr>
          <w:spacing w:val="-4"/>
          <w:vertAlign w:val="baseline"/>
        </w:rPr>
        <w:t> </w:t>
      </w:r>
      <w:r>
        <w:rPr>
          <w:vertAlign w:val="baseline"/>
        </w:rPr>
        <w:t>out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fibrational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framework;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2.3</w:t>
        </w:r>
      </w:hyperlink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]]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w w:val="105"/>
          <w:vertAlign w:val="baseline"/>
        </w:rPr>
        <w:t>functor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fibrations.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Identity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Extension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(IEL)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</w:t>
      </w:r>
    </w:p>
    <w:p>
      <w:pPr>
        <w:spacing w:after="0" w:line="216" w:lineRule="auto"/>
        <w:sectPr>
          <w:pgSz w:w="9360" w:h="13610"/>
          <w:pgMar w:header="855" w:footer="0" w:top="1040" w:bottom="280" w:left="660" w:right="520"/>
        </w:sectPr>
      </w:pPr>
    </w:p>
    <w:p>
      <w:pPr>
        <w:pStyle w:val="BodyText"/>
        <w:spacing w:line="216" w:lineRule="auto" w:before="136"/>
        <w:ind w:left="128" w:right="381"/>
      </w:pPr>
      <w:bookmarkStart w:name="Semantics of Terms" w:id="14"/>
      <w:bookmarkEnd w:id="14"/>
      <w:r>
        <w:rPr/>
      </w:r>
      <w:bookmarkStart w:name="_bookmark9" w:id="15"/>
      <w:bookmarkEnd w:id="15"/>
      <w:r>
        <w:rPr/>
      </w:r>
      <w:r>
        <w:rPr/>
        <w:t>applications of parametricity. It says that every relational interpretation preserves equality relations</w:t>
      </w:r>
      <w:r>
        <w:rPr>
          <w:spacing w:val="-10"/>
        </w:rPr>
        <w:t> </w:t>
      </w:r>
      <w:hyperlink w:history="true" w:anchor="_bookmark11">
        <w:r>
          <w:rPr>
            <w:rFonts w:ascii="LM Roman 8"/>
            <w:color w:val="0080AC"/>
            <w:vertAlign w:val="superscript"/>
          </w:rPr>
          <w:t>2</w:t>
        </w:r>
      </w:hyperlink>
      <w:r>
        <w:rPr>
          <w:rFonts w:ascii="LM Roman 8"/>
          <w:color w:val="0080AC"/>
          <w:vertAlign w:val="baseline"/>
        </w:rPr>
        <w:t> </w:t>
      </w:r>
      <w:r>
        <w:rPr>
          <w:vertAlign w:val="baseline"/>
        </w:rPr>
        <w:t>:</w:t>
      </w:r>
    </w:p>
    <w:p>
      <w:pPr>
        <w:tabs>
          <w:tab w:pos="7633" w:val="left" w:leader="none"/>
        </w:tabs>
        <w:spacing w:before="173"/>
        <w:ind w:left="128" w:right="0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(IEL)</w:t>
      </w:r>
      <w:r>
        <w:rPr>
          <w:b/>
          <w:spacing w:val="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Sans 10" w:hAnsi="LM Sans 10"/>
          <w:sz w:val="21"/>
          <w:vertAlign w:val="baseline"/>
        </w:rPr>
        <w:t>Eq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Eq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]]</w:t>
      </w:r>
      <w:r>
        <w:rPr>
          <w:rFonts w:ascii="Georgia" w:hAnsi="Georgia"/>
          <w:i/>
          <w:spacing w:val="-4"/>
          <w:sz w:val="21"/>
          <w:vertAlign w:val="subscript"/>
        </w:rPr>
        <w:t>o</w:t>
      </w:r>
      <w:r>
        <w:rPr>
          <w:i/>
          <w:spacing w:val="-4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46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Semantics of </w:t>
      </w:r>
      <w:r>
        <w:rPr>
          <w:rFonts w:ascii="LM Roman 10"/>
          <w:i/>
          <w:spacing w:val="-2"/>
          <w:sz w:val="21"/>
        </w:rPr>
        <w:t>Terms</w:t>
      </w:r>
    </w:p>
    <w:p>
      <w:pPr>
        <w:pStyle w:val="BodyText"/>
        <w:spacing w:line="213" w:lineRule="auto" w:before="159"/>
        <w:ind w:left="128" w:right="372"/>
      </w:pPr>
      <w:r>
        <w:rPr>
          <w:w w:val="105"/>
        </w:rPr>
        <w:t>Reynolds’ main result is his Abstraction Theorem,</w:t>
      </w:r>
      <w:r>
        <w:rPr>
          <w:w w:val="105"/>
        </w:rPr>
        <w:t> stating that all terms send </w:t>
      </w:r>
      <w:bookmarkStart w:name="_bookmark10" w:id="16"/>
      <w:bookmarkEnd w:id="16"/>
      <w:r>
        <w:rPr/>
        <w:t>related</w:t>
      </w:r>
      <w:r>
        <w:rPr>
          <w:spacing w:val="-18"/>
        </w:rPr>
        <w:t> </w:t>
      </w:r>
      <w:r>
        <w:rPr/>
        <w:t>environments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values.</w:t>
      </w:r>
      <w:r>
        <w:rPr>
          <w:spacing w:val="2"/>
        </w:rPr>
        <w:t> </w:t>
      </w:r>
      <w:r>
        <w:rPr/>
        <w:t>Reynolds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gives</w:t>
      </w:r>
      <w:r>
        <w:rPr>
          <w:spacing w:val="-18"/>
        </w:rPr>
        <w:t> </w:t>
      </w:r>
      <w:r>
        <w:rPr/>
        <w:t>set-valued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relational </w:t>
      </w:r>
      <w:r>
        <w:rPr>
          <w:w w:val="105"/>
        </w:rPr>
        <w:t>interpretations of term contexts Δ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T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defining [[Δ]]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[[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8"/>
          <w:w w:val="105"/>
          <w:vertAlign w:val="baseline"/>
        </w:rPr>
        <w:t>×·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[[Δ]]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8"/>
          <w:w w:val="105"/>
          <w:vertAlign w:val="baseline"/>
        </w:rPr>
        <w:t>×·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fibred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 </w:t>
      </w:r>
      <w:r>
        <w:rPr>
          <w:vertAlign w:val="baseline"/>
        </w:rPr>
        <w:t>[[Δ</w:t>
      </w:r>
      <w:r>
        <w:rPr>
          <w:spacing w:val="-18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</w:t>
      </w:r>
      <w:r>
        <w:rPr>
          <w:rFonts w:ascii="Trebuchet MS" w:hAnsi="Trebuchet MS"/>
          <w:b/>
          <w:spacing w:val="-16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" w:hAnsi="DejaVu Sans"/>
          <w:i/>
          <w:vertAlign w:val="superscript"/>
        </w:rPr>
        <w:t>|</w:t>
      </w:r>
      <w:r>
        <w:rPr>
          <w:rFonts w:ascii="LM Roman 8" w:hAnsi="LM Roman 8"/>
          <w:vertAlign w:val="superscript"/>
        </w:rPr>
        <w:t>Γ</w:t>
      </w:r>
      <w:r>
        <w:rPr>
          <w:rFonts w:ascii="DejaVu Sans" w:hAnsi="DejaVu Sans"/>
          <w:i/>
          <w:vertAlign w:val="superscript"/>
        </w:rPr>
        <w:t>|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Reynolds’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interprets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judgement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Γ;</w:t>
      </w:r>
      <w:r>
        <w:rPr>
          <w:spacing w:val="-18"/>
          <w:vertAlign w:val="baseline"/>
        </w:rPr>
        <w:t> </w:t>
      </w:r>
      <w:r>
        <w:rPr>
          <w:vertAlign w:val="baseline"/>
        </w:rPr>
        <w:t>Δ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family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[[Δ</w:t>
      </w:r>
      <w:r>
        <w:rPr>
          <w:spacing w:val="-18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" w:hAnsi="DejaVu Sans"/>
          <w:i/>
          <w:w w:val="105"/>
          <w:vertAlign w:val="superscript"/>
        </w:rPr>
        <w:t>|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DejaVu Sans" w:hAnsi="DejaVu Sans"/>
          <w:i/>
          <w:w w:val="105"/>
          <w:vertAlign w:val="superscript"/>
        </w:rPr>
        <w:t>|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standard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here.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Reynolds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proves:</w:t>
      </w:r>
    </w:p>
    <w:p>
      <w:pPr>
        <w:spacing w:line="213" w:lineRule="auto" w:before="203"/>
        <w:ind w:left="103" w:right="348" w:firstLine="24"/>
        <w:jc w:val="both"/>
        <w:rPr>
          <w:i/>
          <w:sz w:val="21"/>
        </w:rPr>
      </w:pPr>
      <w:r>
        <w:rPr>
          <w:b/>
          <w:sz w:val="21"/>
        </w:rPr>
        <w:t>Theorem 3.3 (Abstraction Theorem)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Set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Rel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[[Δ</w:t>
      </w:r>
      <w:r>
        <w:rPr>
          <w:spacing w:val="-18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[[Δ</w:t>
      </w:r>
      <w:r>
        <w:rPr>
          <w:spacing w:val="-18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For every term </w:t>
      </w:r>
      <w:r>
        <w:rPr>
          <w:sz w:val="21"/>
          <w:vertAlign w:val="baseline"/>
        </w:rPr>
        <w:t>Γ;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 if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[[Δ</w:t>
      </w:r>
      <w:r>
        <w:rPr>
          <w:spacing w:val="-18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, then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.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Or, more concisely, ﬁbrationally: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every judgement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Γ;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interpreted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ﬁbred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transformation</w:t>
      </w:r>
      <w:r>
        <w:rPr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):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[[Δ</w:t>
      </w:r>
      <w:r>
        <w:rPr>
          <w:spacing w:val="-48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5"/>
        <w:jc w:val="left"/>
        <w:rPr>
          <w:i/>
          <w:sz w:val="17"/>
        </w:rPr>
      </w:pPr>
    </w:p>
    <w:p>
      <w:pPr>
        <w:spacing w:after="0"/>
        <w:jc w:val="left"/>
        <w:rPr>
          <w:sz w:val="17"/>
        </w:rPr>
        <w:sectPr>
          <w:pgSz w:w="9360" w:h="13610"/>
          <w:pgMar w:header="855" w:footer="0" w:top="1040" w:bottom="280" w:left="660" w:right="520"/>
        </w:sectPr>
      </w:pPr>
    </w:p>
    <w:p>
      <w:pPr>
        <w:spacing w:before="278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2176755</wp:posOffset>
                </wp:positionH>
                <wp:positionV relativeFrom="paragraph">
                  <wp:posOffset>388962</wp:posOffset>
                </wp:positionV>
                <wp:extent cx="1270" cy="44259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442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2595">
                              <a:moveTo>
                                <a:pt x="0" y="0"/>
                              </a:moveTo>
                              <a:lnTo>
                                <a:pt x="0" y="44238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71.398056pt,30.62697pt" to="171.398056pt,65.4608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M Sans 10" w:hAnsi="LM Sans 10"/>
          <w:spacing w:val="-2"/>
          <w:sz w:val="21"/>
        </w:rPr>
        <w:t>Rel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DejaVu Sans" w:hAnsi="DejaVu Sans"/>
          <w:i/>
          <w:spacing w:val="-2"/>
          <w:sz w:val="21"/>
          <w:vertAlign w:val="superscript"/>
        </w:rPr>
        <w:t>|</w:t>
      </w:r>
      <w:r>
        <w:rPr>
          <w:rFonts w:ascii="LM Roman 8" w:hAnsi="LM Roman 8"/>
          <w:spacing w:val="-2"/>
          <w:sz w:val="21"/>
          <w:vertAlign w:val="superscript"/>
        </w:rPr>
        <w:t>Γ</w:t>
      </w:r>
      <w:r>
        <w:rPr>
          <w:rFonts w:ascii="DejaVu Sans" w:hAnsi="DejaVu Sans"/>
          <w:i/>
          <w:spacing w:val="-2"/>
          <w:sz w:val="21"/>
          <w:vertAlign w:val="superscript"/>
        </w:rPr>
        <w:t>|</w:t>
      </w:r>
    </w:p>
    <w:p>
      <w:pPr>
        <w:pStyle w:val="BodyText"/>
        <w:spacing w:before="21"/>
        <w:jc w:val="left"/>
        <w:rPr>
          <w:rFonts w:ascii="DejaVu Sans"/>
          <w:i/>
        </w:rPr>
      </w:pPr>
    </w:p>
    <w:p>
      <w:pPr>
        <w:spacing w:before="0"/>
        <w:ind w:left="0" w:right="338" w:firstLine="0"/>
        <w:jc w:val="right"/>
        <w:rPr>
          <w:rFonts w:ascii="Verdana" w:hAnsi="Verdana"/>
          <w:i/>
          <w:sz w:val="11"/>
        </w:rPr>
      </w:pPr>
      <w:r>
        <w:rPr>
          <w:rFonts w:ascii="DejaVu Sans" w:hAnsi="DejaVu Sans"/>
          <w:i/>
          <w:spacing w:val="-2"/>
          <w:position w:val="-4"/>
          <w:sz w:val="15"/>
        </w:rPr>
        <w:t>|</w:t>
      </w:r>
      <w:r>
        <w:rPr>
          <w:rFonts w:ascii="Georgia" w:hAnsi="Georgia"/>
          <w:i/>
          <w:spacing w:val="-2"/>
          <w:position w:val="-4"/>
          <w:sz w:val="15"/>
        </w:rPr>
        <w:t>U</w:t>
      </w:r>
      <w:r>
        <w:rPr>
          <w:rFonts w:ascii="DejaVu Sans" w:hAnsi="DejaVu Sans"/>
          <w:i/>
          <w:spacing w:val="-2"/>
          <w:position w:val="-4"/>
          <w:sz w:val="15"/>
        </w:rPr>
        <w:t>|</w:t>
      </w:r>
      <w:r>
        <w:rPr>
          <w:rFonts w:ascii="Verdana" w:hAnsi="Verdana"/>
          <w:i/>
          <w:spacing w:val="-2"/>
          <w:sz w:val="11"/>
        </w:rPr>
        <w:t>|</w:t>
      </w:r>
      <w:r>
        <w:rPr>
          <w:rFonts w:ascii="LM Roman 6" w:hAnsi="LM Roman 6"/>
          <w:spacing w:val="-2"/>
          <w:sz w:val="11"/>
        </w:rPr>
        <w:t>Γ</w:t>
      </w:r>
      <w:r>
        <w:rPr>
          <w:rFonts w:ascii="Verdana" w:hAnsi="Verdana"/>
          <w:i/>
          <w:spacing w:val="-2"/>
          <w:sz w:val="11"/>
        </w:rPr>
        <w:t>|</w:t>
      </w:r>
    </w:p>
    <w:p>
      <w:pPr>
        <w:spacing w:before="47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spacing w:val="-2"/>
          <w:w w:val="110"/>
          <w:position w:val="2"/>
          <w:sz w:val="15"/>
        </w:rPr>
        <w:t>[[Δ]]</w:t>
      </w:r>
      <w:r>
        <w:rPr>
          <w:rFonts w:ascii="Georgia" w:hAnsi="Georgia"/>
          <w:i/>
          <w:spacing w:val="-2"/>
          <w:w w:val="110"/>
          <w:sz w:val="11"/>
        </w:rPr>
        <w:t>r</w:t>
      </w: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spacing w:before="26"/>
        <w:jc w:val="left"/>
        <w:rPr>
          <w:rFonts w:ascii="Georgia"/>
          <w:i/>
          <w:sz w:val="15"/>
        </w:rPr>
      </w:pPr>
    </w:p>
    <w:p>
      <w:pPr>
        <w:spacing w:before="0"/>
        <w:ind w:left="0" w:right="7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2390131</wp:posOffset>
                </wp:positionH>
                <wp:positionV relativeFrom="paragraph">
                  <wp:posOffset>-228341</wp:posOffset>
                </wp:positionV>
                <wp:extent cx="1393825" cy="25336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393825" cy="253365"/>
                          <a:chExt cx="1393825" cy="2533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688" y="4596"/>
                            <a:ext cx="138811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8110" h="92710">
                                <a:moveTo>
                                  <a:pt x="0" y="68845"/>
                                </a:moveTo>
                                <a:lnTo>
                                  <a:pt x="49568" y="58638"/>
                                </a:lnTo>
                                <a:lnTo>
                                  <a:pt x="99138" y="49250"/>
                                </a:lnTo>
                                <a:lnTo>
                                  <a:pt x="148707" y="40680"/>
                                </a:lnTo>
                                <a:lnTo>
                                  <a:pt x="198276" y="32929"/>
                                </a:lnTo>
                                <a:lnTo>
                                  <a:pt x="247845" y="25996"/>
                                </a:lnTo>
                                <a:lnTo>
                                  <a:pt x="297415" y="19882"/>
                                </a:lnTo>
                                <a:lnTo>
                                  <a:pt x="346984" y="14586"/>
                                </a:lnTo>
                                <a:lnTo>
                                  <a:pt x="396554" y="10109"/>
                                </a:lnTo>
                                <a:lnTo>
                                  <a:pt x="446123" y="6450"/>
                                </a:lnTo>
                                <a:lnTo>
                                  <a:pt x="495693" y="3610"/>
                                </a:lnTo>
                                <a:lnTo>
                                  <a:pt x="545262" y="1588"/>
                                </a:lnTo>
                                <a:lnTo>
                                  <a:pt x="594832" y="384"/>
                                </a:lnTo>
                                <a:lnTo>
                                  <a:pt x="644402" y="0"/>
                                </a:lnTo>
                                <a:lnTo>
                                  <a:pt x="693972" y="433"/>
                                </a:lnTo>
                                <a:lnTo>
                                  <a:pt x="743542" y="1685"/>
                                </a:lnTo>
                                <a:lnTo>
                                  <a:pt x="793112" y="3756"/>
                                </a:lnTo>
                                <a:lnTo>
                                  <a:pt x="842682" y="6645"/>
                                </a:lnTo>
                                <a:lnTo>
                                  <a:pt x="892252" y="10352"/>
                                </a:lnTo>
                                <a:lnTo>
                                  <a:pt x="941822" y="14878"/>
                                </a:lnTo>
                                <a:lnTo>
                                  <a:pt x="991392" y="20222"/>
                                </a:lnTo>
                                <a:lnTo>
                                  <a:pt x="1040962" y="26385"/>
                                </a:lnTo>
                                <a:lnTo>
                                  <a:pt x="1090532" y="33366"/>
                                </a:lnTo>
                                <a:lnTo>
                                  <a:pt x="1140103" y="41166"/>
                                </a:lnTo>
                                <a:lnTo>
                                  <a:pt x="1189673" y="49784"/>
                                </a:lnTo>
                                <a:lnTo>
                                  <a:pt x="1239243" y="59221"/>
                                </a:lnTo>
                                <a:lnTo>
                                  <a:pt x="1288813" y="69476"/>
                                </a:lnTo>
                                <a:lnTo>
                                  <a:pt x="1338383" y="80549"/>
                                </a:lnTo>
                                <a:lnTo>
                                  <a:pt x="1387954" y="9244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88" y="157923"/>
                            <a:ext cx="138811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8110" h="92710">
                                <a:moveTo>
                                  <a:pt x="0" y="23595"/>
                                </a:moveTo>
                                <a:lnTo>
                                  <a:pt x="49568" y="33802"/>
                                </a:lnTo>
                                <a:lnTo>
                                  <a:pt x="99138" y="43191"/>
                                </a:lnTo>
                                <a:lnTo>
                                  <a:pt x="148707" y="51760"/>
                                </a:lnTo>
                                <a:lnTo>
                                  <a:pt x="198276" y="59512"/>
                                </a:lnTo>
                                <a:lnTo>
                                  <a:pt x="247845" y="66444"/>
                                </a:lnTo>
                                <a:lnTo>
                                  <a:pt x="297415" y="72559"/>
                                </a:lnTo>
                                <a:lnTo>
                                  <a:pt x="346984" y="77854"/>
                                </a:lnTo>
                                <a:lnTo>
                                  <a:pt x="396554" y="82332"/>
                                </a:lnTo>
                                <a:lnTo>
                                  <a:pt x="446123" y="85990"/>
                                </a:lnTo>
                                <a:lnTo>
                                  <a:pt x="495693" y="88831"/>
                                </a:lnTo>
                                <a:lnTo>
                                  <a:pt x="545262" y="90853"/>
                                </a:lnTo>
                                <a:lnTo>
                                  <a:pt x="594832" y="92056"/>
                                </a:lnTo>
                                <a:lnTo>
                                  <a:pt x="644402" y="92441"/>
                                </a:lnTo>
                                <a:lnTo>
                                  <a:pt x="693972" y="92007"/>
                                </a:lnTo>
                                <a:lnTo>
                                  <a:pt x="743542" y="90755"/>
                                </a:lnTo>
                                <a:lnTo>
                                  <a:pt x="793112" y="88685"/>
                                </a:lnTo>
                                <a:lnTo>
                                  <a:pt x="842682" y="85796"/>
                                </a:lnTo>
                                <a:lnTo>
                                  <a:pt x="892252" y="82088"/>
                                </a:lnTo>
                                <a:lnTo>
                                  <a:pt x="941822" y="77562"/>
                                </a:lnTo>
                                <a:lnTo>
                                  <a:pt x="991392" y="72218"/>
                                </a:lnTo>
                                <a:lnTo>
                                  <a:pt x="1040962" y="66055"/>
                                </a:lnTo>
                                <a:lnTo>
                                  <a:pt x="1090532" y="59074"/>
                                </a:lnTo>
                                <a:lnTo>
                                  <a:pt x="1140103" y="51274"/>
                                </a:lnTo>
                                <a:lnTo>
                                  <a:pt x="1189673" y="42656"/>
                                </a:lnTo>
                                <a:lnTo>
                                  <a:pt x="1239243" y="33220"/>
                                </a:lnTo>
                                <a:lnTo>
                                  <a:pt x="1288813" y="22965"/>
                                </a:lnTo>
                                <a:lnTo>
                                  <a:pt x="1338383" y="11891"/>
                                </a:lnTo>
                                <a:lnTo>
                                  <a:pt x="138795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57907" y="65974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3345" y="65974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57907" y="96696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3345" y="96696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139382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212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52"/>
                                  <w:w w:val="124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position w:val="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spacing w:val="24"/>
                                  <w:w w:val="105"/>
                                  <w:position w:val="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4"/>
                                  <w:w w:val="115"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20"/>
                                  <w:w w:val="205"/>
                                  <w:position w:val="-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position w:val="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LM Roman 8"/>
                                  <w:spacing w:val="25"/>
                                  <w:w w:val="105"/>
                                  <w:position w:val="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w w:val="134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199341pt;margin-top:-17.979666pt;width:109.75pt;height:19.95pt;mso-position-horizontal-relative:page;mso-position-vertical-relative:paragraph;z-index:15737344" id="docshapegroup15" coordorigin="3764,-360" coordsize="2195,399">
                <v:shape style="position:absolute;left:3768;top:-353;width:2186;height:146" id="docshape16" coordorigin="3768,-352" coordsize="2186,146" path="m3768,-244l3846,-260,3924,-275,4002,-288,4080,-300,4159,-311,4237,-321,4315,-329,4393,-336,4471,-342,4549,-347,4627,-350,4705,-352,4783,-352,4861,-352,4939,-350,5017,-346,5095,-342,5173,-336,5251,-329,5329,-321,5408,-311,5486,-300,5564,-288,5642,-274,5720,-259,5798,-243,5876,-226,5954,-207e" filled="false" stroked="true" strokeweight=".423453pt" strokecolor="#000000">
                  <v:path arrowok="t"/>
                  <v:stroke dashstyle="solid"/>
                </v:shape>
                <v:shape style="position:absolute;left:3768;top:-111;width:2186;height:146" id="docshape17" coordorigin="3768,-111" coordsize="2186,146" path="m3768,-74l3846,-58,3924,-43,4002,-29,4080,-17,4159,-6,4237,3,4315,12,4393,19,4471,25,4549,29,4627,32,4705,34,4783,35,4861,34,4939,32,5017,29,5095,24,5173,18,5251,11,5329,3,5408,-7,5486,-18,5564,-30,5642,-44,5720,-59,5798,-75,5876,-92,5954,-111e" filled="false" stroked="true" strokeweight=".423453pt" strokecolor="#000000">
                  <v:path arrowok="t"/>
                  <v:stroke dashstyle="solid"/>
                </v:shape>
                <v:line style="position:absolute" from="4800,-256" to="4800,-159" stroked="true" strokeweight=".423453pt" strokecolor="#000000">
                  <v:stroke dashstyle="solid"/>
                </v:line>
                <v:line style="position:absolute" from="4761,-256" to="4761,-159" stroked="true" strokeweight=".423453pt" strokecolor="#000000">
                  <v:stroke dashstyle="solid"/>
                </v:line>
                <v:line style="position:absolute" from="4800,-207" to="4800,-111" stroked="true" strokeweight=".423453pt" strokecolor="#000000">
                  <v:stroke dashstyle="solid"/>
                </v:line>
                <v:line style="position:absolute" from="4761,-207" to="4761,-111" stroked="true" strokeweight=".423453pt" strokecolor="#000000">
                  <v:stroke dashstyle="solid"/>
                </v:line>
                <v:shape style="position:absolute;left:3763;top:-360;width:2195;height:399" type="#_x0000_t202" id="docshape18" filled="false" stroked="false">
                  <v:textbox inset="0,0,0,0">
                    <w:txbxContent>
                      <w:p>
                        <w:pPr>
                          <w:spacing w:before="70"/>
                          <w:ind w:left="212" w:right="0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52"/>
                            <w:w w:val="124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position w:val="2"/>
                            <w:sz w:val="15"/>
                          </w:rPr>
                          <w:t>[</w:t>
                        </w:r>
                        <w:r>
                          <w:rPr>
                            <w:rFonts w:ascii="LM Roman 8"/>
                            <w:spacing w:val="24"/>
                            <w:w w:val="105"/>
                            <w:position w:val="2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4"/>
                            <w:w w:val="115"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Arial"/>
                            <w:spacing w:val="-120"/>
                            <w:w w:val="205"/>
                            <w:position w:val="-3"/>
                            <w:sz w:val="19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position w:val="2"/>
                            <w:sz w:val="15"/>
                          </w:rPr>
                          <w:t>]</w:t>
                        </w:r>
                        <w:r>
                          <w:rPr>
                            <w:rFonts w:ascii="LM Roman 8"/>
                            <w:spacing w:val="25"/>
                            <w:w w:val="105"/>
                            <w:position w:val="2"/>
                            <w:sz w:val="15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pacing w:val="25"/>
                            <w:w w:val="134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9"/>
          <w:position w:val="2"/>
          <w:sz w:val="15"/>
        </w:rPr>
        <w:t>[[</w:t>
      </w:r>
      <w:r>
        <w:rPr>
          <w:rFonts w:ascii="Georgia"/>
          <w:i/>
          <w:spacing w:val="-9"/>
          <w:position w:val="2"/>
          <w:sz w:val="15"/>
        </w:rPr>
        <w:t>T</w:t>
      </w:r>
      <w:r>
        <w:rPr>
          <w:rFonts w:ascii="Georgia"/>
          <w:i/>
          <w:spacing w:val="-11"/>
          <w:position w:val="2"/>
          <w:sz w:val="15"/>
        </w:rPr>
        <w:t> </w:t>
      </w:r>
      <w:r>
        <w:rPr>
          <w:rFonts w:ascii="LM Roman 8"/>
          <w:spacing w:val="-5"/>
          <w:w w:val="110"/>
          <w:position w:val="2"/>
          <w:sz w:val="15"/>
        </w:rPr>
        <w:t>]]</w:t>
      </w:r>
      <w:r>
        <w:rPr>
          <w:rFonts w:ascii="Georgia"/>
          <w:i/>
          <w:spacing w:val="-5"/>
          <w:w w:val="110"/>
          <w:sz w:val="11"/>
        </w:rPr>
        <w:t>r</w:t>
      </w:r>
    </w:p>
    <w:p>
      <w:pPr>
        <w:spacing w:line="240" w:lineRule="auto" w:before="26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before="0"/>
        <w:ind w:left="973" w:right="0" w:firstLine="0"/>
        <w:jc w:val="left"/>
        <w:rPr>
          <w:rFonts w:ascii="LM Sans 10" w:hAnsi="LM Sans 10"/>
          <w:sz w:val="21"/>
        </w:rPr>
      </w:pPr>
      <w:r>
        <w:rPr>
          <w:rFonts w:ascii="Arial" w:hAnsi="Arial"/>
          <w:spacing w:val="-194"/>
          <w:w w:val="186"/>
          <w:position w:val="10"/>
          <w:sz w:val="19"/>
        </w:rPr>
        <w:t>z</w:t>
      </w:r>
      <w:r>
        <w:rPr>
          <w:rFonts w:ascii="Arial" w:hAnsi="Arial"/>
          <w:spacing w:val="-155"/>
          <w:w w:val="288"/>
          <w:sz w:val="19"/>
        </w:rPr>
        <w:t>˛</w:t>
      </w:r>
      <w:r>
        <w:rPr>
          <w:rFonts w:ascii="LM Sans 10" w:hAnsi="LM Sans 10"/>
          <w:w w:val="83"/>
          <w:sz w:val="21"/>
        </w:rPr>
        <w:t>R</w:t>
      </w:r>
      <w:r>
        <w:rPr>
          <w:rFonts w:ascii="LM Sans 10" w:hAnsi="LM Sans 10"/>
          <w:spacing w:val="-77"/>
          <w:w w:val="83"/>
          <w:sz w:val="21"/>
        </w:rPr>
        <w:t>e</w:t>
      </w:r>
      <w:r>
        <w:rPr>
          <w:rFonts w:ascii="Arial" w:hAnsi="Arial"/>
          <w:spacing w:val="40"/>
          <w:w w:val="160"/>
          <w:sz w:val="19"/>
        </w:rPr>
        <w:t> </w:t>
      </w:r>
      <w:r>
        <w:rPr>
          <w:rFonts w:ascii="LM Sans 10" w:hAnsi="LM Sans 10"/>
          <w:spacing w:val="-10"/>
          <w:w w:val="130"/>
          <w:sz w:val="21"/>
        </w:rPr>
        <w:t>l</w:t>
      </w:r>
    </w:p>
    <w:p>
      <w:pPr>
        <w:pStyle w:val="BodyText"/>
        <w:spacing w:before="30"/>
        <w:jc w:val="left"/>
        <w:rPr>
          <w:rFonts w:ascii="LM Sans 10"/>
          <w:sz w:val="19"/>
        </w:rPr>
      </w:pPr>
    </w:p>
    <w:p>
      <w:pPr>
        <w:spacing w:before="0"/>
        <w:ind w:left="119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3894747</wp:posOffset>
                </wp:positionH>
                <wp:positionV relativeFrom="paragraph">
                  <wp:posOffset>-211697</wp:posOffset>
                </wp:positionV>
                <wp:extent cx="1270" cy="505459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5054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5459">
                              <a:moveTo>
                                <a:pt x="0" y="0"/>
                              </a:moveTo>
                              <a:lnTo>
                                <a:pt x="0" y="50513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306.673065pt,-16.669107pt" to="306.673065pt,23.1053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5"/>
        </w:rPr>
        <w:t>U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60" w:right="520"/>
          <w:cols w:num="3" w:equalWidth="0">
            <w:col w:w="3060" w:space="40"/>
            <w:col w:w="1181" w:space="39"/>
            <w:col w:w="3860"/>
          </w:cols>
        </w:sectPr>
      </w:pPr>
    </w:p>
    <w:p>
      <w:pPr>
        <w:tabs>
          <w:tab w:pos="5016" w:val="left" w:leader="none"/>
        </w:tabs>
        <w:spacing w:line="136" w:lineRule="auto" w:before="27"/>
        <w:ind w:left="371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2601421</wp:posOffset>
                </wp:positionH>
                <wp:positionV relativeFrom="paragraph">
                  <wp:posOffset>144087</wp:posOffset>
                </wp:positionV>
                <wp:extent cx="1006475" cy="25146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006475" cy="251460"/>
                          <a:chExt cx="1006475" cy="2514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9478" y="2688"/>
                            <a:ext cx="9340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53975">
                                <a:moveTo>
                                  <a:pt x="0" y="22097"/>
                                </a:moveTo>
                                <a:lnTo>
                                  <a:pt x="49152" y="16526"/>
                                </a:lnTo>
                                <a:lnTo>
                                  <a:pt x="98305" y="11760"/>
                                </a:lnTo>
                                <a:lnTo>
                                  <a:pt x="147458" y="7799"/>
                                </a:lnTo>
                                <a:lnTo>
                                  <a:pt x="196611" y="4642"/>
                                </a:lnTo>
                                <a:lnTo>
                                  <a:pt x="245764" y="2290"/>
                                </a:lnTo>
                                <a:lnTo>
                                  <a:pt x="294917" y="742"/>
                                </a:lnTo>
                                <a:lnTo>
                                  <a:pt x="344071" y="0"/>
                                </a:lnTo>
                                <a:lnTo>
                                  <a:pt x="393224" y="62"/>
                                </a:lnTo>
                                <a:lnTo>
                                  <a:pt x="442378" y="928"/>
                                </a:lnTo>
                                <a:lnTo>
                                  <a:pt x="491532" y="2600"/>
                                </a:lnTo>
                                <a:lnTo>
                                  <a:pt x="540686" y="5076"/>
                                </a:lnTo>
                                <a:lnTo>
                                  <a:pt x="589840" y="8357"/>
                                </a:lnTo>
                                <a:lnTo>
                                  <a:pt x="638994" y="12443"/>
                                </a:lnTo>
                                <a:lnTo>
                                  <a:pt x="688148" y="17333"/>
                                </a:lnTo>
                                <a:lnTo>
                                  <a:pt x="737303" y="23029"/>
                                </a:lnTo>
                                <a:lnTo>
                                  <a:pt x="786457" y="29529"/>
                                </a:lnTo>
                                <a:lnTo>
                                  <a:pt x="835611" y="36834"/>
                                </a:lnTo>
                                <a:lnTo>
                                  <a:pt x="884766" y="44944"/>
                                </a:lnTo>
                                <a:lnTo>
                                  <a:pt x="933920" y="5385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688" y="194463"/>
                            <a:ext cx="10007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53975">
                                <a:moveTo>
                                  <a:pt x="0" y="22892"/>
                                </a:moveTo>
                                <a:lnTo>
                                  <a:pt x="50034" y="29669"/>
                                </a:lnTo>
                                <a:lnTo>
                                  <a:pt x="100069" y="35612"/>
                                </a:lnTo>
                                <a:lnTo>
                                  <a:pt x="150103" y="40720"/>
                                </a:lnTo>
                                <a:lnTo>
                                  <a:pt x="200138" y="44995"/>
                                </a:lnTo>
                                <a:lnTo>
                                  <a:pt x="250173" y="48437"/>
                                </a:lnTo>
                                <a:lnTo>
                                  <a:pt x="300209" y="51044"/>
                                </a:lnTo>
                                <a:lnTo>
                                  <a:pt x="350244" y="52817"/>
                                </a:lnTo>
                                <a:lnTo>
                                  <a:pt x="400280" y="53757"/>
                                </a:lnTo>
                                <a:lnTo>
                                  <a:pt x="450315" y="53863"/>
                                </a:lnTo>
                                <a:lnTo>
                                  <a:pt x="500351" y="53135"/>
                                </a:lnTo>
                                <a:lnTo>
                                  <a:pt x="550387" y="51573"/>
                                </a:lnTo>
                                <a:lnTo>
                                  <a:pt x="600422" y="49178"/>
                                </a:lnTo>
                                <a:lnTo>
                                  <a:pt x="650458" y="45949"/>
                                </a:lnTo>
                                <a:lnTo>
                                  <a:pt x="700494" y="41886"/>
                                </a:lnTo>
                                <a:lnTo>
                                  <a:pt x="750531" y="36989"/>
                                </a:lnTo>
                                <a:lnTo>
                                  <a:pt x="800567" y="31259"/>
                                </a:lnTo>
                                <a:lnTo>
                                  <a:pt x="850603" y="24694"/>
                                </a:lnTo>
                                <a:lnTo>
                                  <a:pt x="900639" y="17296"/>
                                </a:lnTo>
                                <a:lnTo>
                                  <a:pt x="950675" y="9065"/>
                                </a:lnTo>
                                <a:lnTo>
                                  <a:pt x="10007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46617" y="64004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22055" y="64004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6617" y="94725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22055" y="94725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836334pt;margin-top:11.34547pt;width:79.25pt;height:19.8pt;mso-position-horizontal-relative:page;mso-position-vertical-relative:paragraph;z-index:-16122368" id="docshapegroup19" coordorigin="4097,227" coordsize="1585,396">
                <v:shape style="position:absolute;left:4206;top:231;width:1471;height:85" id="docshape20" coordorigin="4206,231" coordsize="1471,85" path="m4206,266l4284,257,4361,250,4438,243,4516,238,4593,235,4671,232,4748,231,4825,231,4903,233,4980,235,5058,239,5135,244,5212,251,5290,258,5367,267,5445,278,5522,289,5599,302,5677,316e" filled="false" stroked="true" strokeweight=".423453pt" strokecolor="#000000">
                  <v:path arrowok="t"/>
                  <v:stroke dashstyle="solid"/>
                </v:shape>
                <v:shape style="position:absolute;left:4100;top:533;width:1576;height:85" id="docshape21" coordorigin="4101,533" coordsize="1576,85" path="m4101,569l4180,580,4259,589,4337,597,4416,604,4495,609,4574,614,4653,616,4731,618,4810,618,4889,617,4968,614,5047,611,5125,606,5204,599,5283,591,5362,582,5440,572,5519,560,5598,547,5677,533e" filled="false" stroked="true" strokeweight=".423453pt" strokecolor="#000000">
                  <v:path arrowok="t"/>
                  <v:stroke dashstyle="solid"/>
                </v:shape>
                <v:line style="position:absolute" from="4800,328" to="4800,424" stroked="true" strokeweight=".423453pt" strokecolor="#000000">
                  <v:stroke dashstyle="solid"/>
                </v:line>
                <v:line style="position:absolute" from="4761,328" to="4761,424" stroked="true" strokeweight=".423453pt" strokecolor="#000000">
                  <v:stroke dashstyle="solid"/>
                </v:line>
                <v:line style="position:absolute" from="4800,376" to="4800,473" stroked="true" strokeweight=".423453pt" strokecolor="#000000">
                  <v:stroke dashstyle="solid"/>
                </v:line>
                <v:line style="position:absolute" from="4761,376" to="4761,47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2"/>
          <w:w w:val="125"/>
          <w:position w:val="2"/>
          <w:sz w:val="15"/>
        </w:rPr>
        <w:t>[[Δ]]</w:t>
      </w:r>
      <w:r>
        <w:rPr>
          <w:rFonts w:ascii="Georgia" w:hAnsi="Georgia"/>
          <w:i/>
          <w:spacing w:val="-2"/>
          <w:w w:val="125"/>
          <w:sz w:val="11"/>
        </w:rPr>
        <w:t>o</w:t>
      </w:r>
      <w:r>
        <w:rPr>
          <w:rFonts w:ascii="DejaVu Sans" w:hAnsi="DejaVu Sans"/>
          <w:i/>
          <w:spacing w:val="-2"/>
          <w:w w:val="125"/>
          <w:position w:val="2"/>
          <w:sz w:val="15"/>
        </w:rPr>
        <w:t>×</w:t>
      </w:r>
      <w:r>
        <w:rPr>
          <w:rFonts w:ascii="LM Roman 8" w:hAnsi="LM Roman 8"/>
          <w:spacing w:val="-2"/>
          <w:w w:val="125"/>
          <w:position w:val="2"/>
          <w:sz w:val="15"/>
        </w:rPr>
        <w:t>[[Δ]]</w:t>
      </w:r>
      <w:r>
        <w:rPr>
          <w:rFonts w:ascii="Georgia" w:hAnsi="Georgia"/>
          <w:i/>
          <w:spacing w:val="-2"/>
          <w:w w:val="125"/>
          <w:sz w:val="11"/>
        </w:rPr>
        <w:t>o</w:t>
      </w:r>
      <w:r>
        <w:rPr>
          <w:rFonts w:ascii="Georgia" w:hAnsi="Georgia"/>
          <w:i/>
          <w:sz w:val="11"/>
        </w:rPr>
        <w:tab/>
      </w:r>
      <w:r>
        <w:rPr>
          <w:rFonts w:ascii="Arial" w:hAnsi="Arial"/>
          <w:spacing w:val="-10"/>
          <w:w w:val="175"/>
          <w:position w:val="-11"/>
          <w:sz w:val="19"/>
        </w:rPr>
        <w:t>z</w:t>
      </w:r>
      <w:r>
        <w:rPr>
          <w:rFonts w:ascii="Arial" w:hAnsi="Arial"/>
          <w:spacing w:val="-10"/>
          <w:w w:val="175"/>
          <w:position w:val="-9"/>
          <w:sz w:val="19"/>
        </w:rPr>
        <w:t> </w:t>
      </w:r>
    </w:p>
    <w:p>
      <w:pPr>
        <w:spacing w:after="0" w:line="136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60" w:right="520"/>
        </w:sectPr>
      </w:pPr>
    </w:p>
    <w:p>
      <w:pPr>
        <w:spacing w:line="258" w:lineRule="exact" w:before="0"/>
        <w:ind w:left="202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Set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LM Sans 10" w:hAnsi="LM Sans 10"/>
          <w:spacing w:val="-2"/>
          <w:sz w:val="21"/>
          <w:vertAlign w:val="baseline"/>
        </w:rPr>
        <w:t>Set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superscript"/>
        </w:rPr>
        <w:t>|</w:t>
      </w:r>
      <w:r>
        <w:rPr>
          <w:rFonts w:ascii="LM Roman 8" w:hAnsi="LM Roman 8"/>
          <w:spacing w:val="-2"/>
          <w:sz w:val="21"/>
          <w:vertAlign w:val="superscript"/>
        </w:rPr>
        <w:t>Γ</w:t>
      </w:r>
      <w:r>
        <w:rPr>
          <w:rFonts w:ascii="DejaVu Sans" w:hAnsi="DejaVu Sans"/>
          <w:i/>
          <w:spacing w:val="-2"/>
          <w:sz w:val="21"/>
          <w:vertAlign w:val="superscript"/>
        </w:rPr>
        <w:t>|</w:t>
      </w:r>
    </w:p>
    <w:p>
      <w:pPr>
        <w:spacing w:line="289" w:lineRule="exact" w:before="0"/>
        <w:ind w:left="582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Arial" w:hAnsi="Arial"/>
          <w:spacing w:val="29"/>
          <w:w w:val="119"/>
          <w:position w:val="-3"/>
          <w:sz w:val="19"/>
        </w:rPr>
        <w:t> </w:t>
      </w:r>
      <w:r>
        <w:rPr>
          <w:rFonts w:ascii="LM Roman 8" w:hAnsi="LM Roman 8"/>
          <w:spacing w:val="-25"/>
          <w:w w:val="109"/>
          <w:position w:val="2"/>
          <w:sz w:val="15"/>
        </w:rPr>
        <w:t>[</w:t>
      </w:r>
      <w:r>
        <w:rPr>
          <w:rFonts w:ascii="LM Roman 8" w:hAnsi="LM Roman 8"/>
          <w:spacing w:val="2"/>
          <w:w w:val="109"/>
          <w:position w:val="2"/>
          <w:sz w:val="15"/>
        </w:rPr>
        <w:t>[</w:t>
      </w:r>
      <w:r>
        <w:rPr>
          <w:rFonts w:ascii="Georgia" w:hAnsi="Georgia"/>
          <w:i/>
          <w:spacing w:val="-31"/>
          <w:w w:val="119"/>
          <w:position w:val="2"/>
          <w:sz w:val="15"/>
        </w:rPr>
        <w:t>t</w:t>
      </w:r>
      <w:r>
        <w:rPr>
          <w:rFonts w:ascii="Arial" w:hAnsi="Arial"/>
          <w:spacing w:val="-157"/>
          <w:w w:val="209"/>
          <w:position w:val="-3"/>
          <w:sz w:val="19"/>
        </w:rPr>
        <w:t>z</w:t>
      </w:r>
      <w:r>
        <w:rPr>
          <w:rFonts w:ascii="LM Roman 8" w:hAnsi="LM Roman 8"/>
          <w:spacing w:val="-25"/>
          <w:w w:val="109"/>
          <w:position w:val="2"/>
          <w:sz w:val="15"/>
        </w:rPr>
        <w:t>]</w:t>
      </w:r>
      <w:r>
        <w:rPr>
          <w:rFonts w:ascii="LM Roman 8" w:hAnsi="LM Roman 8"/>
          <w:spacing w:val="3"/>
          <w:w w:val="109"/>
          <w:position w:val="2"/>
          <w:sz w:val="15"/>
        </w:rPr>
        <w:t>]</w:t>
      </w:r>
      <w:r>
        <w:rPr>
          <w:rFonts w:ascii="Georgia" w:hAnsi="Georgia"/>
          <w:i/>
          <w:spacing w:val="12"/>
          <w:w w:val="126"/>
          <w:sz w:val="11"/>
        </w:rPr>
        <w:t>o</w:t>
      </w:r>
      <w:r>
        <w:rPr>
          <w:rFonts w:ascii="DejaVu Sans" w:hAnsi="DejaVu Sans"/>
          <w:i/>
          <w:spacing w:val="3"/>
          <w:w w:val="107"/>
          <w:position w:val="2"/>
          <w:sz w:val="15"/>
        </w:rPr>
        <w:t>×</w:t>
      </w:r>
      <w:r>
        <w:rPr>
          <w:rFonts w:ascii="LM Roman 8" w:hAnsi="LM Roman 8"/>
          <w:spacing w:val="-25"/>
          <w:w w:val="109"/>
          <w:position w:val="2"/>
          <w:sz w:val="15"/>
        </w:rPr>
        <w:t>[</w:t>
      </w:r>
      <w:r>
        <w:rPr>
          <w:rFonts w:ascii="LM Roman 8" w:hAnsi="LM Roman 8"/>
          <w:spacing w:val="2"/>
          <w:w w:val="109"/>
          <w:position w:val="2"/>
          <w:sz w:val="15"/>
        </w:rPr>
        <w:t>[</w:t>
      </w:r>
      <w:r>
        <w:rPr>
          <w:rFonts w:ascii="Georgia" w:hAnsi="Georgia"/>
          <w:i/>
          <w:spacing w:val="3"/>
          <w:w w:val="119"/>
          <w:position w:val="2"/>
          <w:sz w:val="15"/>
        </w:rPr>
        <w:t>t</w:t>
      </w:r>
      <w:r>
        <w:rPr>
          <w:rFonts w:ascii="LM Roman 8" w:hAnsi="LM Roman 8"/>
          <w:spacing w:val="-25"/>
          <w:w w:val="109"/>
          <w:position w:val="2"/>
          <w:sz w:val="15"/>
        </w:rPr>
        <w:t>]</w:t>
      </w:r>
      <w:r>
        <w:rPr>
          <w:rFonts w:ascii="LM Roman 8" w:hAnsi="LM Roman 8"/>
          <w:spacing w:val="3"/>
          <w:w w:val="109"/>
          <w:position w:val="2"/>
          <w:sz w:val="15"/>
        </w:rPr>
        <w:t>]</w:t>
      </w:r>
      <w:r>
        <w:rPr>
          <w:rFonts w:ascii="Georgia" w:hAnsi="Georgia"/>
          <w:i/>
          <w:spacing w:val="3"/>
          <w:w w:val="126"/>
          <w:sz w:val="11"/>
        </w:rPr>
        <w:t>o</w:t>
      </w:r>
      <w:r>
        <w:rPr>
          <w:rFonts w:ascii="Georgia" w:hAnsi="Georgia"/>
          <w:i/>
          <w:spacing w:val="29"/>
          <w:w w:val="139"/>
          <w:sz w:val="11"/>
        </w:rPr>
        <w:t>  </w:t>
      </w:r>
      <w:r>
        <w:rPr>
          <w:rFonts w:ascii="Arial" w:hAnsi="Arial"/>
          <w:spacing w:val="-156"/>
          <w:w w:val="276"/>
          <w:position w:val="-4"/>
          <w:sz w:val="19"/>
        </w:rPr>
        <w:t>˛</w:t>
      </w:r>
      <w:r>
        <w:rPr>
          <w:rFonts w:ascii="LM Sans 10" w:hAnsi="LM Sans 10"/>
          <w:w w:val="71"/>
          <w:position w:val="1"/>
          <w:sz w:val="21"/>
        </w:rPr>
        <w:t>S</w:t>
      </w:r>
      <w:r>
        <w:rPr>
          <w:rFonts w:ascii="LM Sans 10" w:hAnsi="LM Sans 10"/>
          <w:spacing w:val="-57"/>
          <w:w w:val="71"/>
          <w:position w:val="1"/>
          <w:sz w:val="21"/>
        </w:rPr>
        <w:t>e</w:t>
      </w:r>
      <w:r>
        <w:rPr>
          <w:rFonts w:ascii="Arial" w:hAnsi="Arial"/>
          <w:spacing w:val="-17"/>
          <w:w w:val="139"/>
          <w:position w:val="-4"/>
          <w:sz w:val="19"/>
        </w:rPr>
        <w:t> </w:t>
      </w:r>
      <w:r>
        <w:rPr>
          <w:rFonts w:ascii="LM Sans 10" w:hAnsi="LM Sans 10"/>
          <w:spacing w:val="-18"/>
          <w:w w:val="120"/>
          <w:position w:val="1"/>
          <w:sz w:val="21"/>
        </w:rPr>
        <w:t>t</w:t>
      </w:r>
      <w:r>
        <w:rPr>
          <w:rFonts w:ascii="LM Sans 10" w:hAnsi="LM Sans 10"/>
          <w:spacing w:val="-37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8"/>
          <w:w w:val="120"/>
          <w:position w:val="1"/>
          <w:sz w:val="21"/>
        </w:rPr>
        <w:t>×</w:t>
      </w:r>
      <w:r>
        <w:rPr>
          <w:rFonts w:ascii="DejaVu Sans Condensed" w:hAnsi="DejaVu Sans Condensed"/>
          <w:i/>
          <w:spacing w:val="-25"/>
          <w:w w:val="120"/>
          <w:position w:val="1"/>
          <w:sz w:val="21"/>
        </w:rPr>
        <w:t> </w:t>
      </w:r>
      <w:r>
        <w:rPr>
          <w:rFonts w:ascii="LM Sans 10" w:hAnsi="LM Sans 10"/>
          <w:spacing w:val="-18"/>
          <w:w w:val="120"/>
          <w:position w:val="1"/>
          <w:sz w:val="21"/>
        </w:rPr>
        <w:t>Set</w:t>
      </w:r>
    </w:p>
    <w:p>
      <w:pPr>
        <w:spacing w:line="192" w:lineRule="exact" w:before="11"/>
        <w:ind w:left="191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-6"/>
          <w:position w:val="2"/>
          <w:sz w:val="15"/>
        </w:rPr>
        <w:t>[[</w:t>
      </w:r>
      <w:r>
        <w:rPr>
          <w:rFonts w:ascii="Georgia" w:hAnsi="Georgia"/>
          <w:i/>
          <w:spacing w:val="-6"/>
          <w:position w:val="2"/>
          <w:sz w:val="15"/>
        </w:rPr>
        <w:t>T</w:t>
      </w:r>
      <w:r>
        <w:rPr>
          <w:rFonts w:ascii="Georgia" w:hAnsi="Georgia"/>
          <w:i/>
          <w:spacing w:val="-9"/>
          <w:position w:val="2"/>
          <w:sz w:val="15"/>
        </w:rPr>
        <w:t> </w:t>
      </w:r>
      <w:r>
        <w:rPr>
          <w:rFonts w:ascii="LM Roman 8" w:hAnsi="LM Roman 8"/>
          <w:spacing w:val="-6"/>
          <w:position w:val="2"/>
          <w:sz w:val="15"/>
        </w:rPr>
        <w:t>]]</w:t>
      </w:r>
      <w:r>
        <w:rPr>
          <w:rFonts w:ascii="Georgia" w:hAnsi="Georgia"/>
          <w:i/>
          <w:spacing w:val="-6"/>
          <w:sz w:val="11"/>
        </w:rPr>
        <w:t>o</w:t>
      </w:r>
      <w:r>
        <w:rPr>
          <w:rFonts w:ascii="DejaVu Sans" w:hAnsi="DejaVu Sans"/>
          <w:i/>
          <w:spacing w:val="-6"/>
          <w:position w:val="2"/>
          <w:sz w:val="15"/>
        </w:rPr>
        <w:t>×</w:t>
      </w:r>
      <w:r>
        <w:rPr>
          <w:rFonts w:ascii="LM Roman 8" w:hAnsi="LM Roman 8"/>
          <w:spacing w:val="-6"/>
          <w:position w:val="2"/>
          <w:sz w:val="15"/>
        </w:rPr>
        <w:t>[[</w:t>
      </w:r>
      <w:r>
        <w:rPr>
          <w:rFonts w:ascii="Georgia" w:hAnsi="Georgia"/>
          <w:i/>
          <w:spacing w:val="-6"/>
          <w:position w:val="2"/>
          <w:sz w:val="15"/>
        </w:rPr>
        <w:t>T</w:t>
      </w:r>
      <w:r>
        <w:rPr>
          <w:rFonts w:ascii="Georgia" w:hAnsi="Georgia"/>
          <w:i/>
          <w:spacing w:val="-9"/>
          <w:position w:val="2"/>
          <w:sz w:val="15"/>
        </w:rPr>
        <w:t> </w:t>
      </w:r>
      <w:r>
        <w:rPr>
          <w:rFonts w:ascii="LM Roman 8" w:hAnsi="LM Roman 8"/>
          <w:spacing w:val="-6"/>
          <w:position w:val="2"/>
          <w:sz w:val="15"/>
        </w:rPr>
        <w:t>]]</w:t>
      </w:r>
      <w:r>
        <w:rPr>
          <w:rFonts w:ascii="Georgia" w:hAnsi="Georgia"/>
          <w:i/>
          <w:spacing w:val="-6"/>
          <w:sz w:val="11"/>
        </w:rPr>
        <w:t>o</w:t>
      </w:r>
    </w:p>
    <w:p>
      <w:pPr>
        <w:spacing w:line="220" w:lineRule="exact" w:before="0"/>
        <w:ind w:left="0" w:right="3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 w:line="220" w:lineRule="exact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00" w:bottom="280" w:left="660" w:right="520"/>
          <w:cols w:num="2" w:equalWidth="0">
            <w:col w:w="3498" w:space="40"/>
            <w:col w:w="4642"/>
          </w:cols>
        </w:sectPr>
      </w:pPr>
    </w:p>
    <w:p>
      <w:pPr>
        <w:pStyle w:val="BodyText"/>
        <w:spacing w:line="213" w:lineRule="auto" w:before="236"/>
        <w:ind w:left="128" w:right="351"/>
      </w:pPr>
      <w:r>
        <w:rPr>
          <w:w w:val="105"/>
        </w:rPr>
        <w:t>It is worthwhile to unpack the fibrational statement of the theorem:</w:t>
      </w:r>
      <w:r>
        <w:rPr>
          <w:spacing w:val="40"/>
          <w:w w:val="105"/>
        </w:rPr>
        <w:t> </w:t>
      </w:r>
      <w:r>
        <w:rPr>
          <w:w w:val="105"/>
        </w:rPr>
        <w:t>Since the </w:t>
      </w:r>
      <w:r>
        <w:rPr/>
        <w:t>domains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functors</w:t>
      </w:r>
      <w:r>
        <w:rPr>
          <w:spacing w:val="-12"/>
        </w:rPr>
        <w:t> </w:t>
      </w:r>
      <w:r>
        <w:rPr/>
        <w:t>[[Δ]]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discrete,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interpretation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actually defines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(vacuously</w:t>
      </w:r>
      <w:r>
        <w:rPr>
          <w:spacing w:val="-7"/>
          <w:vertAlign w:val="baseline"/>
        </w:rPr>
        <w:t> </w:t>
      </w:r>
      <w:r>
        <w:rPr>
          <w:vertAlign w:val="baseline"/>
        </w:rPr>
        <w:t>natural)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23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vertAlign w:val="baseline"/>
        </w:rPr>
        <w:t>[[Δ</w:t>
      </w:r>
      <w:r>
        <w:rPr>
          <w:spacing w:val="-18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Rel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(again,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vacuously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natural) </w:t>
      </w:r>
      <w:r>
        <w:rPr>
          <w:spacing w:val="-4"/>
          <w:w w:val="105"/>
          <w:vertAlign w:val="baseline"/>
        </w:rPr>
        <w:t>transformation</w:t>
      </w:r>
      <w:r>
        <w:rPr>
          <w:spacing w:val="-15"/>
          <w:w w:val="105"/>
          <w:vertAlign w:val="baseline"/>
        </w:rPr>
        <w:t> </w:t>
      </w:r>
      <w:r>
        <w:rPr>
          <w:rFonts w:ascii="Trebuchet MS" w:hAnsi="Trebuchet MS"/>
          <w:b/>
          <w:spacing w:val="-4"/>
          <w:w w:val="105"/>
          <w:vertAlign w:val="baseline"/>
        </w:rPr>
        <w:t>[</w:t>
      </w:r>
      <w:r>
        <w:rPr>
          <w:rFonts w:ascii="Georgia" w:hAnsi="Georgia"/>
          <w:i/>
          <w:spacing w:val="-4"/>
          <w:w w:val="105"/>
          <w:vertAlign w:val="baseline"/>
        </w:rPr>
        <w:t>t</w:t>
      </w:r>
      <w:r>
        <w:rPr>
          <w:spacing w:val="-4"/>
          <w:w w:val="105"/>
          <w:vertAlign w:val="baseline"/>
        </w:rPr>
        <w:t>]]</w:t>
      </w:r>
      <w:r>
        <w:rPr>
          <w:rFonts w:ascii="Georgia" w:hAnsi="Georgia"/>
          <w:i/>
          <w:spacing w:val="-4"/>
          <w:w w:val="105"/>
          <w:vertAlign w:val="subscript"/>
        </w:rPr>
        <w:t>r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over</w:t>
      </w:r>
      <w:r>
        <w:rPr>
          <w:spacing w:val="-8"/>
          <w:w w:val="105"/>
          <w:vertAlign w:val="baseline"/>
        </w:rPr>
        <w:t> </w:t>
      </w:r>
      <w:r>
        <w:rPr>
          <w:rFonts w:ascii="Trebuchet MS" w:hAnsi="Trebuchet MS"/>
          <w:b/>
          <w:spacing w:val="-4"/>
          <w:w w:val="105"/>
          <w:vertAlign w:val="baseline"/>
        </w:rPr>
        <w:t>[</w:t>
      </w:r>
      <w:r>
        <w:rPr>
          <w:rFonts w:ascii="Georgia" w:hAnsi="Georgia"/>
          <w:i/>
          <w:spacing w:val="-4"/>
          <w:w w:val="105"/>
          <w:vertAlign w:val="baseline"/>
        </w:rPr>
        <w:t>t</w:t>
      </w:r>
      <w:r>
        <w:rPr>
          <w:spacing w:val="-4"/>
          <w:w w:val="105"/>
          <w:vertAlign w:val="baseline"/>
        </w:rPr>
        <w:t>]]</w:t>
      </w:r>
      <w:r>
        <w:rPr>
          <w:rFonts w:ascii="Georgia" w:hAnsi="Georgia"/>
          <w:i/>
          <w:spacing w:val="-4"/>
          <w:w w:val="105"/>
          <w:vertAlign w:val="subscript"/>
        </w:rPr>
        <w:t>o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</w:t>
      </w:r>
      <w:r>
        <w:rPr>
          <w:rFonts w:ascii="Georgia" w:hAnsi="Georgia"/>
          <w:i/>
          <w:spacing w:val="-4"/>
          <w:w w:val="105"/>
          <w:vertAlign w:val="baseline"/>
        </w:rPr>
        <w:t>t</w:t>
      </w:r>
      <w:r>
        <w:rPr>
          <w:spacing w:val="-4"/>
          <w:w w:val="105"/>
          <w:vertAlign w:val="baseline"/>
        </w:rPr>
        <w:t>]]</w:t>
      </w:r>
      <w:r>
        <w:rPr>
          <w:rFonts w:ascii="Georgia" w:hAnsi="Georgia"/>
          <w:i/>
          <w:spacing w:val="-4"/>
          <w:w w:val="105"/>
          <w:vertAlign w:val="subscript"/>
        </w:rPr>
        <w:t>o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exactly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statement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Georgia" w:hAnsi="Georgia"/>
          <w:i/>
          <w:spacing w:val="-4"/>
          <w:w w:val="105"/>
          <w:vertAlign w:val="baseline"/>
        </w:rPr>
        <w:t>a,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b</w:t>
      </w:r>
      <w:r>
        <w:rPr>
          <w:spacing w:val="-4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[[Δ]]</w:t>
      </w:r>
      <w:r>
        <w:rPr>
          <w:rFonts w:ascii="Georgia" w:hAnsi="Georgia"/>
          <w:i/>
          <w:spacing w:val="-4"/>
          <w:w w:val="105"/>
          <w:vertAlign w:val="subscript"/>
        </w:rPr>
        <w:t>r</w:t>
      </w:r>
      <w:r>
        <w:rPr>
          <w:rFonts w:ascii="Georgia" w:hAnsi="Georgia"/>
          <w:i/>
          <w:spacing w:val="-4"/>
          <w:w w:val="105"/>
          <w:vertAlign w:val="baseline"/>
        </w:rPr>
        <w:t>R</w:t>
      </w:r>
      <w:r>
        <w:rPr>
          <w:spacing w:val="-4"/>
          <w:w w:val="105"/>
          <w:vertAlign w:val="baseline"/>
        </w:rPr>
        <w:t>, </w:t>
      </w:r>
      <w:r>
        <w:rPr>
          <w:spacing w:val="-2"/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([[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]]</w:t>
      </w:r>
      <w:r>
        <w:rPr>
          <w:rFonts w:ascii="Georgia" w:hAnsi="Georgia"/>
          <w:i/>
          <w:spacing w:val="-2"/>
          <w:w w:val="105"/>
          <w:vertAlign w:val="subscript"/>
        </w:rPr>
        <w:t>o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]]</w:t>
      </w:r>
      <w:r>
        <w:rPr>
          <w:rFonts w:ascii="Georgia" w:hAnsi="Georgia"/>
          <w:i/>
          <w:spacing w:val="-2"/>
          <w:w w:val="105"/>
          <w:vertAlign w:val="subscript"/>
        </w:rPr>
        <w:t>o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]]</w:t>
      </w:r>
      <w:r>
        <w:rPr>
          <w:rFonts w:ascii="Georgia" w:hAnsi="Georgia"/>
          <w:i/>
          <w:spacing w:val="-2"/>
          <w:w w:val="105"/>
          <w:vertAlign w:val="subscript"/>
        </w:rPr>
        <w:t>r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—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verbose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conclusion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theorem.</w:t>
      </w:r>
    </w:p>
    <w:p>
      <w:pPr>
        <w:pStyle w:val="BodyText"/>
        <w:spacing w:line="216" w:lineRule="auto" w:before="19"/>
        <w:ind w:left="122" w:right="375" w:firstLine="323"/>
      </w:pPr>
      <w:r>
        <w:rPr/>
        <w:t>Reynolds’</w:t>
      </w:r>
      <w:r>
        <w:rPr>
          <w:spacing w:val="-16"/>
        </w:rPr>
        <w:t> </w:t>
      </w:r>
      <w:r>
        <w:rPr/>
        <w:t>original</w:t>
      </w:r>
      <w:r>
        <w:rPr>
          <w:spacing w:val="-16"/>
        </w:rPr>
        <w:t> </w:t>
      </w:r>
      <w:r>
        <w:rPr/>
        <w:t>formulation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Abstraction</w:t>
      </w:r>
      <w:r>
        <w:rPr>
          <w:spacing w:val="-16"/>
        </w:rPr>
        <w:t> </w:t>
      </w:r>
      <w:r>
        <w:rPr/>
        <w:t>Theorem</w:t>
      </w:r>
      <w:r>
        <w:rPr>
          <w:spacing w:val="-16"/>
        </w:rPr>
        <w:t> </w:t>
      </w:r>
      <w:r>
        <w:rPr/>
        <w:t>makes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seem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first glance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though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asserts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t</w:t>
      </w:r>
      <w:r>
        <w:rPr/>
        <w:t>]]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. Surprisingly,</w:t>
      </w:r>
      <w:r>
        <w:rPr>
          <w:spacing w:val="-8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8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vertAlign w:val="baseline"/>
        </w:rPr>
        <w:t>fibrational version</w:t>
      </w:r>
      <w:r>
        <w:rPr>
          <w:spacing w:val="-9"/>
          <w:vertAlign w:val="baseline"/>
        </w:rPr>
        <w:t> </w:t>
      </w:r>
      <w:r>
        <w:rPr>
          <w:vertAlign w:val="baseline"/>
        </w:rPr>
        <w:t>makes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clear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9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 </w:t>
      </w:r>
      <w:bookmarkStart w:name="_bookmark11" w:id="17"/>
      <w:bookmarkEnd w:id="17"/>
      <w:r>
        <w:rPr>
          <w:vertAlign w:val="baseline"/>
        </w:rPr>
        <w:t>additional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and,</w:t>
      </w:r>
      <w:r>
        <w:rPr>
          <w:spacing w:val="-1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interpretation of terms as fibred natural transformations. Taking this point of view and exposing this heretofore hidden stucture opens the way to our bifibrational generalisation of Reynolds’ model.</w:t>
      </w:r>
    </w:p>
    <w:p>
      <w:pPr>
        <w:pStyle w:val="BodyText"/>
        <w:spacing w:before="69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500571</wp:posOffset>
                </wp:positionH>
                <wp:positionV relativeFrom="paragraph">
                  <wp:posOffset>239416</wp:posOffset>
                </wp:positionV>
                <wp:extent cx="44259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8.851658pt;width:34.85pt;height:.1pt;mso-position-horizontal-relative:page;mso-position-vertical-relative:paragraph;z-index:-15720448;mso-wrap-distance-left:0;mso-wrap-distance-right:0" id="docshape22" coordorigin="788,377" coordsize="697,0" path="m788,377l1485,3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122" w:right="380" w:firstLine="2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2</w:t>
      </w:r>
      <w:r>
        <w:rPr>
          <w:rFonts w:ascii="LM Roman 6" w:hAnsi="LM Roman 6"/>
          <w:spacing w:val="3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Reynolds’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approach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also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handles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“identity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relations”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not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equality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relations,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such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as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information </w:t>
      </w:r>
      <w:r>
        <w:rPr>
          <w:rFonts w:ascii="LM Roman 8" w:hAnsi="LM Roman 8"/>
          <w:w w:val="105"/>
          <w:sz w:val="15"/>
          <w:vertAlign w:val="baseline"/>
        </w:rPr>
        <w:t>order on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domains.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this paper, like many others [</w:t>
      </w:r>
      <w:hyperlink w:history="true" w:anchor="_bookmark33">
        <w:r>
          <w:rPr>
            <w:rFonts w:ascii="LM Roman 8" w:hAnsi="LM Roman 8"/>
            <w:color w:val="0080AC"/>
            <w:w w:val="105"/>
            <w:sz w:val="15"/>
            <w:vertAlign w:val="baseline"/>
          </w:rPr>
          <w:t>2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35">
        <w:r>
          <w:rPr>
            <w:rFonts w:ascii="LM Roman 8" w:hAnsi="LM Roman 8"/>
            <w:color w:val="0080AC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42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13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55">
        <w:r>
          <w:rPr>
            <w:rFonts w:ascii="LM Roman 8" w:hAnsi="LM Roman 8"/>
            <w:color w:val="0080AC"/>
            <w:w w:val="105"/>
            <w:sz w:val="15"/>
            <w:vertAlign w:val="baseline"/>
          </w:rPr>
          <w:t>24</w:t>
        </w:r>
      </w:hyperlink>
      <w:r>
        <w:rPr>
          <w:rFonts w:ascii="LM Roman 8" w:hAnsi="LM Roman 8"/>
          <w:w w:val="105"/>
          <w:sz w:val="15"/>
          <w:vertAlign w:val="baseline"/>
        </w:rPr>
        <w:t>], we only treat equality relations.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future </w:t>
      </w:r>
      <w:r>
        <w:rPr>
          <w:rFonts w:ascii="LM Roman 8" w:hAnsi="LM Roman 8"/>
          <w:sz w:val="15"/>
          <w:vertAlign w:val="baseline"/>
        </w:rPr>
        <w:t>work,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hope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give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axiomatic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account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“identity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relations”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similar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Dunphy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Reddy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pacing w:val="-4"/>
          <w:sz w:val="15"/>
          <w:vertAlign w:val="baseline"/>
        </w:rPr>
        <w:t>[</w:t>
      </w:r>
      <w:hyperlink w:history="true" w:anchor="_bookmark38">
        <w:r>
          <w:rPr>
            <w:rFonts w:ascii="LM Roman 8" w:hAnsi="LM Roman 8"/>
            <w:color w:val="0080AC"/>
            <w:spacing w:val="-4"/>
            <w:sz w:val="15"/>
            <w:vertAlign w:val="baseline"/>
          </w:rPr>
          <w:t>7</w:t>
        </w:r>
      </w:hyperlink>
      <w:r>
        <w:rPr>
          <w:rFonts w:ascii="LM Roman 8" w:hAnsi="LM Roman 8"/>
          <w:spacing w:val="-4"/>
          <w:sz w:val="15"/>
          <w:vertAlign w:val="baseline"/>
        </w:rPr>
        <w:t>].</w:t>
      </w:r>
    </w:p>
    <w:p>
      <w:pPr>
        <w:spacing w:after="0" w:line="180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60" w:right="520"/>
        </w:sect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30" w:after="0"/>
        <w:ind w:left="711" w:right="0" w:hanging="470"/>
        <w:jc w:val="left"/>
      </w:pPr>
      <w:bookmarkStart w:name="Bifibrational Relational Parametricity" w:id="18"/>
      <w:bookmarkEnd w:id="18"/>
      <w:r>
        <w:rPr>
          <w:b w:val="0"/>
        </w:rPr>
      </w:r>
      <w:bookmarkStart w:name="_bookmark12" w:id="19"/>
      <w:bookmarkEnd w:id="19"/>
      <w:r>
        <w:rPr>
          <w:b w:val="0"/>
        </w:rPr>
      </w:r>
      <w:r>
        <w:rPr/>
        <w:t>Bifibrational</w:t>
      </w:r>
      <w:r>
        <w:rPr>
          <w:spacing w:val="-26"/>
        </w:rPr>
        <w:t> </w:t>
      </w:r>
      <w:r>
        <w:rPr/>
        <w:t>Relational</w:t>
      </w:r>
      <w:r>
        <w:rPr>
          <w:spacing w:val="-25"/>
        </w:rPr>
        <w:t> </w:t>
      </w:r>
      <w:r>
        <w:rPr>
          <w:spacing w:val="-2"/>
        </w:rPr>
        <w:t>Parametricity</w:t>
      </w:r>
    </w:p>
    <w:p>
      <w:pPr>
        <w:pStyle w:val="BodyText"/>
        <w:spacing w:line="213" w:lineRule="auto" w:before="198"/>
        <w:ind w:left="216" w:right="259" w:firstLine="17"/>
      </w:pP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w w:val="105"/>
        </w:rPr>
        <w:t>far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view</w:t>
      </w:r>
      <w:r>
        <w:rPr>
          <w:spacing w:val="-2"/>
          <w:w w:val="105"/>
        </w:rPr>
        <w:t> </w:t>
      </w:r>
      <w:r>
        <w:rPr>
          <w:w w:val="105"/>
        </w:rPr>
        <w:t>Reynolds’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parametricity</w:t>
      </w:r>
      <w:r>
        <w:rPr>
          <w:spacing w:val="-2"/>
          <w:w w:val="105"/>
        </w:rPr>
        <w:t> </w:t>
      </w:r>
      <w:r>
        <w:rPr>
          <w:w w:val="105"/>
        </w:rPr>
        <w:t>in terms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fibration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Rel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generalise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 </w:t>
      </w:r>
      <w:r>
        <w:rPr/>
        <w:t>fibrations.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generalise</w:t>
      </w:r>
      <w:r>
        <w:rPr>
          <w:spacing w:val="-17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−</w:t>
      </w:r>
      <w:r>
        <w:rPr/>
        <w:t>]]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way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IEL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turn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equality </w:t>
      </w:r>
      <w:r>
        <w:rPr>
          <w:vertAlign w:val="baseline"/>
        </w:rPr>
        <w:t>functors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fibrations.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standard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fibration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infrastructure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7">
        <w:r>
          <w:rPr>
            <w:color w:val="0080AC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briefly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 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completeness.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fibration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vertAlign w:val="baseline"/>
        </w:rPr>
        <w:t>Example</w:t>
      </w:r>
      <w:r>
        <w:rPr>
          <w:spacing w:val="-6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2.5</w:t>
        </w:r>
      </w:hyperlink>
      <w:r>
        <w:rPr>
          <w:color w:val="0080AC"/>
          <w:spacing w:val="-6"/>
          <w:vertAlign w:val="baseline"/>
        </w:rPr>
        <w:t> </w:t>
      </w:r>
      <w:r>
        <w:rPr>
          <w:vertAlign w:val="baseline"/>
        </w:rPr>
        <w:t>arises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subobject</w:t>
      </w:r>
      <w:r>
        <w:rPr>
          <w:spacing w:val="-6"/>
          <w:vertAlign w:val="baseline"/>
        </w:rPr>
        <w:t> </w:t>
      </w:r>
      <w:r>
        <w:rPr>
          <w:vertAlign w:val="baseline"/>
        </w:rPr>
        <w:t>fibration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so-called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change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base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pullback),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generalise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construction.</w:t>
      </w:r>
    </w:p>
    <w:p>
      <w:pPr>
        <w:spacing w:line="211" w:lineRule="auto" w:before="191"/>
        <w:ind w:left="241" w:right="267" w:hanging="1"/>
        <w:jc w:val="both"/>
        <w:rPr>
          <w:sz w:val="21"/>
        </w:rPr>
      </w:pPr>
      <w:r>
        <w:rPr>
          <w:b/>
          <w:sz w:val="21"/>
        </w:rPr>
        <w:t>Definition 4.1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DejaVu Sans Condensed" w:hAnsi="DejaVu Sans Condensed"/>
          <w:i/>
          <w:spacing w:val="33"/>
          <w:sz w:val="21"/>
        </w:rPr>
        <w:t>E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→ B </w:t>
      </w:r>
      <w:r>
        <w:rPr>
          <w:sz w:val="21"/>
        </w:rPr>
        <w:t>be a fibration and suppose </w:t>
      </w:r>
      <w:r>
        <w:rPr>
          <w:rFonts w:ascii="DejaVu Sans Condensed" w:hAnsi="DejaVu Sans Condensed"/>
          <w:i/>
          <w:sz w:val="21"/>
        </w:rPr>
        <w:t>B </w:t>
      </w:r>
      <w:r>
        <w:rPr>
          <w:sz w:val="21"/>
        </w:rPr>
        <w:t>has products.</w:t>
      </w:r>
      <w:r>
        <w:rPr>
          <w:spacing w:val="40"/>
          <w:sz w:val="21"/>
        </w:rPr>
        <w:t> </w:t>
      </w:r>
      <w:r>
        <w:rPr>
          <w:sz w:val="21"/>
        </w:rPr>
        <w:t>The fibration </w:t>
      </w:r>
      <w:r>
        <w:rPr>
          <w:rFonts w:ascii="LM Sans 10" w:hAnsi="LM Sans 10"/>
          <w:sz w:val="21"/>
        </w:rPr>
        <w:t>Rel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3"/>
          <w:sz w:val="21"/>
        </w:rPr>
        <w:t> </w:t>
      </w:r>
      <w:r>
        <w:rPr>
          <w:rFonts w:ascii="LM Sans 10" w:hAnsi="LM Sans 10"/>
          <w:sz w:val="21"/>
        </w:rPr>
        <w:t>Rel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pacing w:val="29"/>
          <w:sz w:val="21"/>
        </w:rPr>
        <w:t>→B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sz w:val="21"/>
        </w:rPr>
        <w:t>is defined by the following change of base:</w:t>
      </w:r>
    </w:p>
    <w:p>
      <w:pPr>
        <w:tabs>
          <w:tab w:pos="1401" w:val="left" w:leader="none"/>
        </w:tabs>
        <w:spacing w:before="280"/>
        <w:ind w:left="313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2913512</wp:posOffset>
                </wp:positionH>
                <wp:positionV relativeFrom="paragraph">
                  <wp:posOffset>392734</wp:posOffset>
                </wp:positionV>
                <wp:extent cx="61594" cy="61594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61438" y="61438"/>
                              </a:moveTo>
                              <a:lnTo>
                                <a:pt x="0" y="61438"/>
                              </a:lnTo>
                            </a:path>
                            <a:path w="61594" h="61594">
                              <a:moveTo>
                                <a:pt x="61438" y="61438"/>
                              </a:moveTo>
                              <a:lnTo>
                                <a:pt x="61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104pt;margin-top:30.923979pt;width:4.850pt;height:4.850pt;mso-position-horizontal-relative:page;mso-position-vertical-relative:paragraph;z-index:-15717888;mso-wrap-distance-left:0;mso-wrap-distance-right:0" id="docshape23" coordorigin="4588,618" coordsize="97,97" path="m4685,715l4588,715m4685,715l4685,61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3402572</wp:posOffset>
                </wp:positionH>
                <wp:positionV relativeFrom="paragraph">
                  <wp:posOffset>366403</wp:posOffset>
                </wp:positionV>
                <wp:extent cx="1270" cy="32194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0"/>
                              </a:moveTo>
                              <a:lnTo>
                                <a:pt x="0" y="32183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267.919067pt,28.850636pt" to="267.919067pt,54.191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Rel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41"/>
          <w:sz w:val="21"/>
        </w:rPr>
        <w:t> 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rFonts w:ascii="Times New Roman" w:hAnsi="Times New Roman"/>
          <w:spacing w:val="37"/>
          <w:position w:val="12"/>
          <w:sz w:val="15"/>
          <w:u w:val="single"/>
        </w:rPr>
        <w:t> </w:t>
      </w:r>
      <w:r>
        <w:rPr>
          <w:rFonts w:ascii="Georgia" w:hAnsi="Georgia"/>
          <w:i/>
          <w:spacing w:val="-10"/>
          <w:position w:val="12"/>
          <w:sz w:val="15"/>
          <w:u w:val="single"/>
        </w:rPr>
        <w:t>q</w:t>
      </w:r>
      <w:r>
        <w:rPr>
          <w:rFonts w:ascii="Georgia" w:hAnsi="Georgia"/>
          <w:i/>
          <w:position w:val="12"/>
          <w:sz w:val="15"/>
          <w:u w:val="single"/>
        </w:rPr>
        <w:tab/>
      </w:r>
      <w:r>
        <w:rPr>
          <w:rFonts w:ascii="Arial" w:hAnsi="Arial"/>
          <w:spacing w:val="-155"/>
          <w:w w:val="346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w w:val="73"/>
          <w:sz w:val="21"/>
          <w:u w:val="none"/>
        </w:rPr>
        <w:t>E</w:t>
      </w:r>
      <w:r>
        <w:rPr>
          <w:rFonts w:ascii="DejaVu Sans Condensed" w:hAnsi="DejaVu Sans Condensed"/>
          <w:i/>
          <w:spacing w:val="-48"/>
          <w:w w:val="209"/>
          <w:sz w:val="21"/>
          <w:u w:val="none"/>
        </w:rPr>
        <w:t> </w:t>
      </w:r>
      <w:r>
        <w:rPr>
          <w:rFonts w:ascii="Arial" w:hAnsi="Arial"/>
          <w:spacing w:val="-10"/>
          <w:w w:val="275"/>
          <w:position w:val="5"/>
          <w:sz w:val="19"/>
          <w:u w:val="none"/>
        </w:rPr>
        <w:t>¸</w:t>
      </w:r>
    </w:p>
    <w:p>
      <w:pPr>
        <w:tabs>
          <w:tab w:pos="1455" w:val="left" w:leader="none"/>
        </w:tabs>
        <w:spacing w:line="203" w:lineRule="exact" w:before="0"/>
        <w:ind w:left="0" w:right="42" w:firstLine="0"/>
        <w:jc w:val="center"/>
        <w:rPr>
          <w:rFonts w:ascii="Georgia"/>
          <w:i/>
          <w:sz w:val="15"/>
        </w:rPr>
      </w:pPr>
      <w:r>
        <w:rPr>
          <w:rFonts w:ascii="LM Sans 8"/>
          <w:position w:val="1"/>
          <w:sz w:val="15"/>
        </w:rPr>
        <w:t>Rel</w:t>
      </w:r>
      <w:r>
        <w:rPr>
          <w:rFonts w:ascii="LM Roman 8"/>
          <w:position w:val="1"/>
          <w:sz w:val="15"/>
        </w:rPr>
        <w:t>(</w:t>
      </w:r>
      <w:r>
        <w:rPr>
          <w:rFonts w:ascii="Georgia"/>
          <w:i/>
          <w:position w:val="1"/>
          <w:sz w:val="15"/>
        </w:rPr>
        <w:t>U</w:t>
      </w:r>
      <w:r>
        <w:rPr>
          <w:rFonts w:ascii="Georgia"/>
          <w:i/>
          <w:spacing w:val="-16"/>
          <w:position w:val="1"/>
          <w:sz w:val="15"/>
        </w:rPr>
        <w:t> </w:t>
      </w:r>
      <w:r>
        <w:rPr>
          <w:rFonts w:ascii="LM Roman 8"/>
          <w:spacing w:val="-10"/>
          <w:position w:val="1"/>
          <w:sz w:val="15"/>
        </w:rPr>
        <w:t>)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U</w:t>
      </w:r>
    </w:p>
    <w:p>
      <w:pPr>
        <w:spacing w:line="139" w:lineRule="exact" w:before="0"/>
        <w:ind w:left="1609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2828976</wp:posOffset>
                </wp:positionH>
                <wp:positionV relativeFrom="paragraph">
                  <wp:posOffset>-185772</wp:posOffset>
                </wp:positionV>
                <wp:extent cx="1270" cy="28829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290">
                              <a:moveTo>
                                <a:pt x="0" y="0"/>
                              </a:moveTo>
                              <a:lnTo>
                                <a:pt x="0" y="28819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222.754059pt,-14.627775pt" to="222.754059pt,8.0648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 </w:t>
      </w:r>
    </w:p>
    <w:p>
      <w:pPr>
        <w:tabs>
          <w:tab w:pos="1386" w:val="left" w:leader="none"/>
        </w:tabs>
        <w:spacing w:line="240" w:lineRule="auto" w:before="0"/>
        <w:ind w:left="319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3043809</wp:posOffset>
                </wp:positionH>
                <wp:positionV relativeFrom="paragraph">
                  <wp:posOffset>178640</wp:posOffset>
                </wp:positionV>
                <wp:extent cx="3175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39.670059pt,14.066142pt" to="242.137934pt,14.0661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3162643</wp:posOffset>
                </wp:positionH>
                <wp:positionV relativeFrom="paragraph">
                  <wp:posOffset>178640</wp:posOffset>
                </wp:positionV>
                <wp:extent cx="3175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49.027054pt,14.066142pt" to="251.494929pt,14.0661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3028252</wp:posOffset>
                </wp:positionH>
                <wp:positionV relativeFrom="paragraph">
                  <wp:posOffset>97131</wp:posOffset>
                </wp:positionV>
                <wp:extent cx="30353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0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30" h="0">
                              <a:moveTo>
                                <a:pt x="0" y="0"/>
                              </a:moveTo>
                              <a:lnTo>
                                <a:pt x="3035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238.445053pt,7.648142pt" to="262.342941pt,7.6481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26"/>
          <w:w w:val="115"/>
          <w:sz w:val="21"/>
        </w:rPr>
        <w:t>B×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B</w:t>
      </w:r>
      <w:r>
        <w:rPr>
          <w:rFonts w:ascii="DejaVu Sans Condensed" w:hAnsi="DejaVu Sans Condensed"/>
          <w:i/>
          <w:spacing w:val="10"/>
          <w:w w:val="115"/>
          <w:sz w:val="21"/>
        </w:rPr>
        <w:t> </w:t>
      </w:r>
      <w:r>
        <w:rPr>
          <w:rFonts w:ascii="DejaVu Sans" w:hAnsi="DejaVu Sans"/>
          <w:i/>
          <w:spacing w:val="-10"/>
          <w:w w:val="115"/>
          <w:position w:val="-7"/>
          <w:sz w:val="15"/>
        </w:rPr>
        <w:t>×</w:t>
      </w:r>
      <w:r>
        <w:rPr>
          <w:rFonts w:ascii="DejaVu Sans" w:hAnsi="DejaVu Sans"/>
          <w:i/>
          <w:position w:val="-7"/>
          <w:sz w:val="15"/>
        </w:rPr>
        <w:tab/>
      </w:r>
      <w:r>
        <w:rPr>
          <w:rFonts w:ascii="Arial" w:hAnsi="Arial"/>
          <w:spacing w:val="-114"/>
          <w:w w:val="346"/>
          <w:position w:val="5"/>
          <w:sz w:val="19"/>
        </w:rPr>
        <w:t>/</w:t>
      </w:r>
      <w:r>
        <w:rPr>
          <w:rFonts w:ascii="DejaVu Sans Condensed" w:hAnsi="DejaVu Sans Condensed"/>
          <w:i/>
          <w:spacing w:val="56"/>
          <w:w w:val="87"/>
          <w:sz w:val="21"/>
        </w:rPr>
        <w:t>B</w:t>
      </w:r>
      <w:r>
        <w:rPr>
          <w:rFonts w:ascii="Arial" w:hAnsi="Arial"/>
          <w:spacing w:val="41"/>
          <w:w w:val="285"/>
          <w:position w:val="5"/>
          <w:sz w:val="19"/>
        </w:rPr>
        <w:t>¸</w:t>
      </w:r>
    </w:p>
    <w:p>
      <w:pPr>
        <w:spacing w:line="213" w:lineRule="auto" w:before="170"/>
        <w:ind w:left="230" w:right="226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call</w:t>
      </w:r>
      <w:r>
        <w:rPr>
          <w:spacing w:val="-17"/>
          <w:sz w:val="21"/>
        </w:rPr>
        <w:t> </w:t>
      </w:r>
      <w:r>
        <w:rPr>
          <w:rFonts w:ascii="LM Sans 10" w:hAnsi="LM Sans 10"/>
          <w:sz w:val="21"/>
        </w:rPr>
        <w:t>Rel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ﬁbration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call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objects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Rel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relations</w:t>
      </w:r>
      <w:r>
        <w:rPr>
          <w:i/>
          <w:sz w:val="21"/>
        </w:rPr>
        <w:t> </w:t>
      </w:r>
      <w:r>
        <w:rPr>
          <w:sz w:val="21"/>
        </w:rPr>
        <w:t>on </w:t>
      </w:r>
      <w:r>
        <w:rPr>
          <w:rFonts w:ascii="DejaVu Sans Condensed" w:hAnsi="DejaVu Sans Condensed"/>
          <w:i/>
          <w:sz w:val="21"/>
        </w:rPr>
        <w:t>B</w:t>
      </w:r>
      <w:r>
        <w:rPr>
          <w:sz w:val="21"/>
        </w:rPr>
        <w:t>, to emphasise that this construction generalises the relations fibration on </w:t>
      </w:r>
      <w:r>
        <w:rPr>
          <w:rFonts w:ascii="LM Sans 10" w:hAnsi="LM Sans 10"/>
          <w:sz w:val="21"/>
        </w:rPr>
        <w:t>Set</w:t>
      </w:r>
      <w:r>
        <w:rPr>
          <w:sz w:val="21"/>
        </w:rPr>
        <w:t>. We</w:t>
      </w:r>
      <w:r>
        <w:rPr>
          <w:spacing w:val="18"/>
          <w:sz w:val="21"/>
        </w:rPr>
        <w:t> </w:t>
      </w:r>
      <w:r>
        <w:rPr>
          <w:sz w:val="21"/>
        </w:rPr>
        <w:t>say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fibration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pacing w:val="32"/>
          <w:sz w:val="21"/>
        </w:rPr>
        <w:t>E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ﬁbred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terminal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each</w:t>
      </w:r>
      <w:r>
        <w:rPr>
          <w:spacing w:val="18"/>
          <w:sz w:val="21"/>
        </w:rPr>
        <w:t> </w:t>
      </w:r>
      <w:r>
        <w:rPr>
          <w:sz w:val="21"/>
        </w:rPr>
        <w:t>fibre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a terminal object, and if reindexing preserves these terminal objects.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map sending each object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 the terminal object in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extends to a functor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 → E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called the </w:t>
      </w:r>
      <w:r>
        <w:rPr>
          <w:i/>
          <w:sz w:val="21"/>
          <w:vertAlign w:val="baseline"/>
        </w:rPr>
        <w:t>truth functor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We can construct an equality functor for 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 from the truth functor for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follows:</w:t>
      </w:r>
    </w:p>
    <w:p>
      <w:pPr>
        <w:spacing w:line="204" w:lineRule="auto" w:before="191"/>
        <w:ind w:left="241" w:right="26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4.2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B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be a bifibration with fibred terminal objects.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DejaVu Sans Condensed" w:hAnsi="DejaVu Sans Condensed"/>
          <w:i/>
          <w:w w:val="105"/>
          <w:sz w:val="21"/>
        </w:rPr>
        <w:t>B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products,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X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KX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diagonal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extends to the </w:t>
      </w:r>
      <w:r>
        <w:rPr>
          <w:i/>
          <w:w w:val="105"/>
          <w:sz w:val="21"/>
          <w:vertAlign w:val="baseline"/>
        </w:rPr>
        <w:t>equality functor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Eq</w:t>
      </w:r>
      <w:r>
        <w:rPr>
          <w:rFonts w:ascii="LM Sans 10" w:hAnsi="LM Sans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 → </w:t>
      </w:r>
      <w:r>
        <w:rPr>
          <w:rFonts w:ascii="LM Sans 10" w:hAnsi="LM Sans 10"/>
          <w:w w:val="105"/>
          <w:sz w:val="21"/>
          <w:vertAlign w:val="baseline"/>
        </w:rPr>
        <w:t>Rel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for </w:t>
      </w:r>
      <w:r>
        <w:rPr>
          <w:rFonts w:ascii="LM Sans 10" w:hAnsi="LM Sans 10"/>
          <w:w w:val="105"/>
          <w:sz w:val="21"/>
          <w:vertAlign w:val="baseline"/>
        </w:rPr>
        <w:t>Rel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11"/>
        <w:ind w:left="216" w:right="238" w:firstLine="342"/>
      </w:pPr>
      <w:r>
        <w:rPr/>
        <w:t>For this definition, it is enough to ask for opreindexing along diagonals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only (this is what Birkedal and Møgelberg [</w:t>
      </w:r>
      <w:hyperlink w:history="true" w:anchor="_bookmark35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 do to model equality).</w:t>
      </w:r>
      <w:r>
        <w:rPr>
          <w:spacing w:val="80"/>
          <w:vertAlign w:val="baseline"/>
        </w:rPr>
        <w:t> </w:t>
      </w:r>
      <w:r>
        <w:rPr>
          <w:vertAlign w:val="baseline"/>
        </w:rPr>
        <w:t>When dealing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graph relations in Section </w:t>
      </w:r>
      <w:hyperlink w:history="true" w:anchor="_bookmark17">
        <w:r>
          <w:rPr>
            <w:color w:val="0080AC"/>
            <w:vertAlign w:val="baseline"/>
          </w:rPr>
          <w:t>5.1</w:t>
        </w:r>
      </w:hyperlink>
      <w:r>
        <w:rPr>
          <w:vertAlign w:val="baseline"/>
        </w:rPr>
        <w:t>, though, we will use all of the opfibrational structure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opreindex</w:t>
      </w:r>
      <w:r>
        <w:rPr>
          <w:spacing w:val="40"/>
          <w:vertAlign w:val="baseline"/>
        </w:rPr>
        <w:t> </w:t>
      </w:r>
      <w:r>
        <w:rPr>
          <w:vertAlign w:val="baseline"/>
        </w:rPr>
        <w:t>along</w:t>
      </w:r>
      <w:r>
        <w:rPr>
          <w:spacing w:val="39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40"/>
          <w:vertAlign w:val="baseline"/>
        </w:rPr>
        <w:t> </w:t>
      </w:r>
      <w:r>
        <w:rPr>
          <w:vertAlign w:val="baseline"/>
        </w:rPr>
        <w:t>morphisms.</w:t>
      </w:r>
      <w:r>
        <w:rPr>
          <w:spacing w:val="80"/>
          <w:vertAlign w:val="baseline"/>
        </w:rPr>
        <w:t> </w:t>
      </w:r>
      <w:r>
        <w:rPr>
          <w:vertAlign w:val="baseline"/>
        </w:rPr>
        <w:t>Our</w:t>
      </w:r>
      <w:r>
        <w:rPr>
          <w:spacing w:val="3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specialises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equality relation </w:t>
      </w:r>
      <w:r>
        <w:rPr>
          <w:rFonts w:ascii="LM Sans 10" w:hAnsi="LM Sans 10"/>
          <w:vertAlign w:val="baseline"/>
        </w:rPr>
        <w:t>Eq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when instantiated to the relations fibration on </w:t>
      </w:r>
      <w:r>
        <w:rPr>
          <w:rFonts w:ascii="LM Sans 10" w:hAnsi="LM Sans 10"/>
          <w:vertAlign w:val="baseline"/>
        </w:rPr>
        <w:t>Set</w:t>
      </w:r>
      <w:r>
        <w:rPr>
          <w:vertAlign w:val="baseline"/>
        </w:rPr>
        <w:t>. The equality functor is faithful, but not always full; a counterexample is the equality functor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29"/>
          <w:vertAlign w:val="baseline"/>
        </w:rPr>
        <w:t> </w:t>
      </w:r>
      <w:r>
        <w:rPr>
          <w:vertAlign w:val="baseline"/>
        </w:rPr>
        <w:t>bifibration</w:t>
      </w:r>
      <w:r>
        <w:rPr>
          <w:spacing w:val="29"/>
          <w:vertAlign w:val="baseline"/>
        </w:rPr>
        <w:t> </w:t>
      </w:r>
      <w:r>
        <w:rPr>
          <w:rFonts w:ascii="LM Sans 10" w:hAnsi="LM Sans 10"/>
          <w:vertAlign w:val="baseline"/>
        </w:rPr>
        <w:t>Id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Set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LM Sans 10" w:hAnsi="LM Sans 10"/>
          <w:vertAlign w:val="baseline"/>
        </w:rPr>
        <w:t>Set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9"/>
          <w:vertAlign w:val="baseline"/>
        </w:rPr>
        <w:t> </w:t>
      </w:r>
      <w:r>
        <w:rPr>
          <w:vertAlign w:val="baseline"/>
        </w:rPr>
        <w:t>gives</w:t>
      </w:r>
      <w:r>
        <w:rPr>
          <w:spacing w:val="29"/>
          <w:vertAlign w:val="baseline"/>
        </w:rPr>
        <w:t> </w:t>
      </w:r>
      <w:r>
        <w:rPr>
          <w:vertAlign w:val="baseline"/>
        </w:rPr>
        <w:t>a model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ad</w:t>
      </w:r>
      <w:r>
        <w:rPr>
          <w:i/>
          <w:vertAlign w:val="baseline"/>
        </w:rPr>
        <w:t> hoc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rather</w:t>
      </w:r>
      <w:r>
        <w:rPr>
          <w:spacing w:val="23"/>
          <w:vertAlign w:val="baseline"/>
        </w:rPr>
        <w:t> </w:t>
      </w:r>
      <w:r>
        <w:rPr>
          <w:vertAlign w:val="baseline"/>
        </w:rPr>
        <w:t>than</w:t>
      </w:r>
      <w:r>
        <w:rPr>
          <w:spacing w:val="23"/>
          <w:vertAlign w:val="baseline"/>
        </w:rPr>
        <w:t> </w:t>
      </w:r>
      <w:r>
        <w:rPr>
          <w:vertAlign w:val="baseline"/>
        </w:rPr>
        <w:t>parametric,</w:t>
      </w:r>
      <w:r>
        <w:rPr>
          <w:spacing w:val="26"/>
          <w:vertAlign w:val="baseline"/>
        </w:rPr>
        <w:t> </w:t>
      </w:r>
      <w:r>
        <w:rPr>
          <w:vertAlign w:val="baseline"/>
        </w:rPr>
        <w:t>polymorphic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thus</w:t>
      </w:r>
      <w:r>
        <w:rPr>
          <w:spacing w:val="2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rest of this paper that equality functors are full.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reminiscent of Birkedal and Møgelberg’s [</w:t>
      </w:r>
      <w:hyperlink w:history="true" w:anchor="_bookmark35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 assumption that the fibration has </w:t>
      </w:r>
      <w:r>
        <w:rPr>
          <w:i/>
          <w:vertAlign w:val="baseline"/>
        </w:rPr>
        <w:t>very strong equality</w:t>
      </w:r>
      <w:r>
        <w:rPr>
          <w:vertAlign w:val="baseline"/>
        </w:rPr>
        <w:t>, i.e., that internal equality implies external equality, in the following sense:</w:t>
      </w:r>
      <w:r>
        <w:rPr>
          <w:spacing w:val="25"/>
          <w:vertAlign w:val="baseline"/>
        </w:rPr>
        <w:t> </w:t>
      </w:r>
      <w:r>
        <w:rPr>
          <w:vertAlign w:val="baseline"/>
        </w:rPr>
        <w:t>fullness says that if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α</w:t>
      </w:r>
      <w:r>
        <w:rPr>
          <w:spacing w:val="22"/>
          <w:vertAlign w:val="baseline"/>
        </w:rPr>
        <w:t>):</w:t>
      </w:r>
      <w:r>
        <w:rPr>
          <w:spacing w:val="3"/>
          <w:vertAlign w:val="baseline"/>
        </w:rPr>
        <w:t> </w:t>
      </w:r>
      <w:r>
        <w:rPr>
          <w:b/>
          <w:vertAlign w:val="baseline"/>
        </w:rPr>
        <w:t>1</w:t>
      </w:r>
      <w:r>
        <w:rPr>
          <w:b/>
          <w:spacing w:val="-7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LM Sans 10" w:hAnsi="LM Sans 10"/>
          <w:vertAlign w:val="baseline"/>
        </w:rPr>
        <w:t>Eq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(i.e.,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shows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8"/>
          <w:w w:val="12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internally),</w:t>
      </w:r>
      <w:r>
        <w:rPr>
          <w:spacing w:val="16"/>
          <w:vertAlign w:val="baseline"/>
        </w:rPr>
        <w:t> </w:t>
      </w:r>
      <w:r>
        <w:rPr>
          <w:vertAlign w:val="baseline"/>
        </w:rPr>
        <w:t>then,</w:t>
      </w:r>
      <w:r>
        <w:rPr>
          <w:spacing w:val="16"/>
          <w:vertAlign w:val="baseline"/>
        </w:rPr>
        <w:t> </w:t>
      </w:r>
      <w:r>
        <w:rPr>
          <w:vertAlign w:val="baseline"/>
        </w:rPr>
        <w:t>since</w:t>
      </w:r>
      <w:r>
        <w:rPr>
          <w:spacing w:val="15"/>
          <w:vertAlign w:val="baseline"/>
        </w:rPr>
        <w:t> </w:t>
      </w:r>
      <w:r>
        <w:rPr>
          <w:b/>
          <w:vertAlign w:val="baseline"/>
        </w:rPr>
        <w:t>1</w:t>
      </w:r>
      <w:r>
        <w:rPr>
          <w:b/>
          <w:spacing w:val="-7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Eq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b/>
          <w:vertAlign w:val="baseline"/>
        </w:rPr>
        <w:t>1</w:t>
      </w:r>
      <w:r>
        <w:rPr>
          <w:rFonts w:ascii="DejaVu Sans" w:hAnsi="DejaVu Sans"/>
          <w:i/>
          <w:vertAlign w:val="subscript"/>
        </w:rPr>
        <w:t>B</w:t>
      </w:r>
      <w:r>
        <w:rPr>
          <w:vertAlign w:val="baseline"/>
        </w:rPr>
        <w:t>, 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α</w:t>
      </w:r>
      <w:r>
        <w:rPr>
          <w:spacing w:val="20"/>
          <w:vertAlign w:val="baseline"/>
        </w:rPr>
        <w:t>)=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Eq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for some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b/>
          <w:vertAlign w:val="baseline"/>
        </w:rPr>
        <w:t>1</w:t>
      </w:r>
      <w:r>
        <w:rPr>
          <w:rFonts w:ascii="DejaVu Sans" w:hAnsi="DejaVu Sans"/>
          <w:i/>
          <w:vertAlign w:val="subscript"/>
        </w:rPr>
        <w:t>B</w:t>
      </w:r>
      <w:r>
        <w:rPr>
          <w:rFonts w:ascii="DejaVu Sans" w:hAnsi="DejaVu Sans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vertAlign w:val="baseline"/>
        </w:rPr>
        <w:t>(i.e.,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9"/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externally).</w:t>
      </w:r>
      <w:r>
        <w:rPr>
          <w:spacing w:val="34"/>
          <w:vertAlign w:val="baseline"/>
        </w:rPr>
        <w:t> </w:t>
      </w:r>
      <w:r>
        <w:rPr>
          <w:vertAlign w:val="baseline"/>
        </w:rPr>
        <w:t>We use fullness of </w:t>
      </w:r>
      <w:r>
        <w:rPr>
          <w:rFonts w:ascii="LM Sans 10" w:hAnsi="LM Sans 10"/>
          <w:vertAlign w:val="baseline"/>
        </w:rPr>
        <w:t>Eq </w:t>
      </w:r>
      <w:r>
        <w:rPr>
          <w:vertAlign w:val="baseline"/>
        </w:rPr>
        <w:t>at several places in Section </w:t>
      </w:r>
      <w:hyperlink w:history="true" w:anchor="_bookmark16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below.</w:t>
      </w:r>
    </w:p>
    <w:p>
      <w:pPr>
        <w:spacing w:after="0" w:line="213" w:lineRule="auto"/>
        <w:sectPr>
          <w:pgSz w:w="9360" w:h="13610"/>
          <w:pgMar w:header="855" w:footer="0" w:top="1040" w:bottom="280" w:left="660" w:right="520"/>
        </w:sectPr>
      </w:pPr>
    </w:p>
    <w:p>
      <w:pPr>
        <w:pStyle w:val="BodyText"/>
        <w:spacing w:line="216" w:lineRule="auto" w:before="136"/>
        <w:ind w:left="120" w:right="381" w:firstLine="325"/>
      </w:pPr>
      <w:bookmarkStart w:name="Interpreting Arrow Types" w:id="20"/>
      <w:bookmarkEnd w:id="20"/>
      <w:r>
        <w:rPr/>
      </w:r>
      <w:r>
        <w:rPr/>
        <w:t>We now show how to interpret arrow types and forall types as fibred functors with</w:t>
      </w:r>
      <w:r>
        <w:rPr>
          <w:spacing w:val="-3"/>
        </w:rPr>
        <w:t> </w:t>
      </w:r>
      <w:r>
        <w:rPr/>
        <w:t>discrete</w:t>
      </w:r>
      <w:r>
        <w:rPr>
          <w:spacing w:val="-3"/>
        </w:rPr>
        <w:t> </w:t>
      </w:r>
      <w:r>
        <w:rPr/>
        <w:t>domains.</w:t>
      </w:r>
      <w:r>
        <w:rPr>
          <w:spacing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functors</w:t>
      </w:r>
      <w:r>
        <w:rPr>
          <w:spacing w:val="-3"/>
        </w:rPr>
        <w:t> </w:t>
      </w:r>
      <w:r>
        <w:rPr/>
        <w:t>forms a </w:t>
      </w:r>
      <w:r>
        <w:rPr>
          <w:rFonts w:ascii="Georgia" w:hAnsi="Georgia"/>
          <w:i/>
        </w:rPr>
        <w:t>λ</w:t>
      </w:r>
      <w:r>
        <w:rPr/>
        <w:t>2-fibration and thus a model of System F which is, in fact, parametric.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62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Interpreting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Arrow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Types</w:t>
      </w:r>
    </w:p>
    <w:p>
      <w:pPr>
        <w:pStyle w:val="BodyText"/>
        <w:spacing w:line="213" w:lineRule="auto" w:before="133"/>
        <w:ind w:left="120" w:right="35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definition of</w:t>
      </w:r>
      <w:r>
        <w:rPr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Section </w:t>
      </w:r>
      <w:hyperlink w:history="true" w:anchor="_bookmark7">
        <w:r>
          <w:rPr>
            <w:color w:val="0080AC"/>
            <w:w w:val="105"/>
            <w:vertAlign w:val="baseline"/>
          </w:rPr>
          <w:t>3.1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is derived from the cartesian closed structure of </w:t>
      </w:r>
      <w:r>
        <w:rPr>
          <w:rFonts w:ascii="LM Sans 10" w:hAnsi="LM Sans 10"/>
          <w:w w:val="105"/>
          <w:vertAlign w:val="baseline"/>
        </w:rPr>
        <w:t>Set </w:t>
      </w:r>
      <w:r>
        <w:rPr>
          <w:w w:val="105"/>
          <w:vertAlign w:val="baseline"/>
        </w:rPr>
        <w:t>and </w:t>
      </w:r>
      <w:r>
        <w:rPr>
          <w:rFonts w:ascii="LM Sans 10" w:hAnsi="LM Sans 10"/>
          <w:w w:val="105"/>
          <w:vertAlign w:val="baseline"/>
        </w:rPr>
        <w:t>Rel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the fibration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Rel</w:t>
      </w:r>
      <w:r>
        <w:rPr>
          <w:rFonts w:ascii="LM Sans 10" w:hAnsi="LM Sans 1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structure, 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Theorem.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Generalising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fibration, </w:t>
      </w:r>
      <w:r>
        <w:rPr>
          <w:spacing w:val="-2"/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arrow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types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“parametrically”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—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i.e.,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way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satisfying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Abstraction </w:t>
      </w:r>
      <w:r>
        <w:rPr>
          <w:w w:val="105"/>
          <w:vertAlign w:val="baseline"/>
        </w:rPr>
        <w:t>Theorem — in any fibration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w w:val="105"/>
          <w:vertAlign w:val="baseline"/>
        </w:rPr>
        <w:t> →</w:t>
      </w:r>
      <w:r>
        <w:rPr>
          <w:rFonts w:ascii="DejaVu Sans Condensed" w:hAnsi="DejaVu Sans Condensed"/>
          <w:i/>
          <w:w w:val="105"/>
          <w:vertAlign w:val="baseline"/>
        </w:rPr>
        <w:t> B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in which </w:t>
      </w:r>
      <w:r>
        <w:rPr>
          <w:rFonts w:ascii="DejaVu Sans Condensed" w:hAnsi="DejaVu Sans Condensed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i/>
          <w:w w:val="105"/>
          <w:vertAlign w:val="baseline"/>
        </w:rPr>
        <w:t>B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are cartesian closed categories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(CCCs)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closedness.</w:t>
      </w:r>
    </w:p>
    <w:p>
      <w:pPr>
        <w:spacing w:line="211" w:lineRule="auto" w:before="130"/>
        <w:ind w:left="128" w:right="356" w:firstLine="0"/>
        <w:jc w:val="both"/>
        <w:rPr>
          <w:sz w:val="21"/>
        </w:rPr>
      </w:pPr>
      <w:r>
        <w:rPr>
          <w:b/>
          <w:sz w:val="21"/>
        </w:rPr>
        <w:t>Definition 4.3 </w:t>
      </w:r>
      <w:r>
        <w:rPr>
          <w:sz w:val="21"/>
        </w:rPr>
        <w:t>A fibration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DejaVu Sans Condensed" w:hAnsi="DejaVu Sans Condensed"/>
          <w:i/>
          <w:spacing w:val="33"/>
          <w:sz w:val="21"/>
        </w:rPr>
        <w:t>E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→ B </w:t>
      </w:r>
      <w:r>
        <w:rPr>
          <w:sz w:val="21"/>
        </w:rPr>
        <w:t>is an </w:t>
      </w:r>
      <w:r>
        <w:rPr>
          <w:i/>
          <w:sz w:val="21"/>
        </w:rPr>
        <w:t>arrow ﬁbration </w:t>
      </w:r>
      <w:r>
        <w:rPr>
          <w:sz w:val="21"/>
        </w:rPr>
        <w:t>if both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B </w:t>
      </w:r>
      <w:r>
        <w:rPr>
          <w:sz w:val="21"/>
        </w:rPr>
        <w:t>are </w:t>
      </w:r>
      <w:bookmarkStart w:name="_bookmark13" w:id="21"/>
      <w:bookmarkEnd w:id="21"/>
      <w:r>
        <w:rPr>
          <w:sz w:val="21"/>
        </w:rPr>
        <w:t>CCCs,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preserves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cartesian</w:t>
      </w:r>
      <w:r>
        <w:rPr>
          <w:spacing w:val="-17"/>
          <w:sz w:val="21"/>
        </w:rPr>
        <w:t> </w:t>
      </w:r>
      <w:r>
        <w:rPr>
          <w:sz w:val="21"/>
        </w:rPr>
        <w:t>closed</w:t>
      </w:r>
      <w:r>
        <w:rPr>
          <w:spacing w:val="-17"/>
          <w:sz w:val="21"/>
        </w:rPr>
        <w:t> </w:t>
      </w:r>
      <w:r>
        <w:rPr>
          <w:sz w:val="21"/>
        </w:rPr>
        <w:t>structure.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relations</w:t>
      </w:r>
      <w:r>
        <w:rPr>
          <w:spacing w:val="-16"/>
          <w:sz w:val="21"/>
        </w:rPr>
        <w:t> </w:t>
      </w:r>
      <w:r>
        <w:rPr>
          <w:sz w:val="21"/>
        </w:rPr>
        <w:t>fibration</w:t>
      </w:r>
      <w:r>
        <w:rPr>
          <w:spacing w:val="-17"/>
          <w:sz w:val="21"/>
        </w:rPr>
        <w:t> </w:t>
      </w:r>
      <w:r>
        <w:rPr>
          <w:rFonts w:ascii="LM Sans 10" w:hAnsi="LM Sans 10"/>
          <w:sz w:val="21"/>
        </w:rPr>
        <w:t>Rel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is an</w:t>
      </w:r>
      <w:r>
        <w:rPr>
          <w:spacing w:val="-18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preserving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ﬁbration</w:t>
      </w:r>
      <w:r>
        <w:rPr>
          <w:i/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arrow</w:t>
      </w:r>
      <w:r>
        <w:rPr>
          <w:spacing w:val="-2"/>
          <w:sz w:val="21"/>
        </w:rPr>
        <w:t> </w:t>
      </w:r>
      <w:r>
        <w:rPr>
          <w:sz w:val="21"/>
        </w:rPr>
        <w:t>fibration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Eq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Rel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) preserves exponentials.</w:t>
      </w:r>
    </w:p>
    <w:p>
      <w:pPr>
        <w:pStyle w:val="BodyText"/>
        <w:spacing w:line="216" w:lineRule="auto" w:before="150"/>
        <w:ind w:left="128" w:right="381" w:firstLine="317"/>
      </w:pPr>
      <w:r>
        <w:rPr/>
        <w:t>One advantage of working with well-studied mathematical structures such as fibrations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literature. This</w:t>
      </w:r>
      <w:r>
        <w:rPr>
          <w:spacing w:val="-7"/>
        </w:rPr>
        <w:t> </w:t>
      </w:r>
      <w:r>
        <w:rPr/>
        <w:t>helps in</w:t>
      </w:r>
      <w:r>
        <w:rPr>
          <w:spacing w:val="-2"/>
        </w:rPr>
        <w:t> </w:t>
      </w:r>
      <w:r>
        <w:rPr/>
        <w:t>determining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fibration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equality</w:t>
      </w:r>
      <w:r>
        <w:rPr>
          <w:spacing w:val="-2"/>
        </w:rPr>
        <w:t> </w:t>
      </w:r>
      <w:r>
        <w:rPr/>
        <w:t>preserving</w:t>
      </w:r>
      <w:r>
        <w:rPr>
          <w:spacing w:val="-1"/>
        </w:rPr>
        <w:t> </w:t>
      </w:r>
      <w:r>
        <w:rPr/>
        <w:t>arrow</w:t>
      </w:r>
      <w:r>
        <w:rPr>
          <w:spacing w:val="-1"/>
        </w:rPr>
        <w:t> </w:t>
      </w:r>
      <w:r>
        <w:rPr>
          <w:spacing w:val="-2"/>
        </w:rPr>
        <w:t>fibration:</w:t>
      </w:r>
    </w:p>
    <w:p>
      <w:pPr>
        <w:spacing w:line="213" w:lineRule="auto" w:before="131"/>
        <w:ind w:left="103" w:right="381" w:firstLine="24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4.4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17"/>
          <w:sz w:val="21"/>
        </w:rPr>
        <w:t>E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B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biﬁbration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ﬁbred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terminal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B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CCC.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73" w:val="left" w:leader="none"/>
        </w:tabs>
        <w:spacing w:line="211" w:lineRule="auto" w:before="101" w:after="0"/>
        <w:ind w:left="558" w:right="386" w:hanging="31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Eq </w:t>
      </w:r>
      <w:r>
        <w:rPr>
          <w:rFonts w:ascii="LM Roman 10" w:hAnsi="LM Roman 10"/>
          <w:w w:val="105"/>
          <w:sz w:val="21"/>
        </w:rPr>
        <w:t>: </w:t>
      </w:r>
      <w:r>
        <w:rPr>
          <w:rFonts w:ascii="DejaVu Sans Condensed" w:hAnsi="DejaVu Sans Condensed"/>
          <w:i/>
          <w:spacing w:val="35"/>
          <w:w w:val="105"/>
          <w:sz w:val="21"/>
        </w:rPr>
        <w:t>B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LM Roman 10" w:hAnsi="LM Roman 10"/>
          <w:i/>
          <w:w w:val="105"/>
          <w:sz w:val="21"/>
        </w:rPr>
        <w:t>has a left adjoint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0" w:hAnsi="LM Roman 10"/>
          <w:i/>
          <w:w w:val="105"/>
          <w:sz w:val="21"/>
        </w:rPr>
        <w:t>, then </w:t>
      </w:r>
      <w:r>
        <w:rPr>
          <w:rFonts w:ascii="LM Sans 10" w:hAnsi="LM Sans 10"/>
          <w:w w:val="105"/>
          <w:sz w:val="21"/>
        </w:rPr>
        <w:t>Eq </w:t>
      </w:r>
      <w:r>
        <w:rPr>
          <w:rFonts w:ascii="LM Roman 10" w:hAnsi="LM Roman 10"/>
          <w:i/>
          <w:w w:val="105"/>
          <w:sz w:val="21"/>
        </w:rPr>
        <w:t>preserves exponentials iff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satisﬁes the Frobenius property.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 a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 if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 →</w:t>
      </w:r>
      <w:r>
        <w:rPr>
          <w:rFonts w:ascii="DejaVu Sans Condensed" w:hAnsi="DejaVu Sans Condensed"/>
          <w:i/>
          <w:w w:val="105"/>
          <w:sz w:val="21"/>
        </w:rPr>
        <w:t> B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 full</w:t>
      </w:r>
      <w:r>
        <w:rPr>
          <w:rFonts w:ascii="LM Roman 10" w:hAnsi="LM Roman 10"/>
          <w:i/>
          <w:w w:val="105"/>
          <w:sz w:val="21"/>
        </w:rPr>
        <w:t> comprehension,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Eq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-4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full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pushouts.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40" w:lineRule="auto" w:before="44" w:after="0"/>
        <w:ind w:left="573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ﬁbred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CCC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simple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products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(i.e.,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if,</w:t>
      </w:r>
      <w:r>
        <w:rPr>
          <w:rFonts w:ascii="LM Roman 10" w:hAnsi="LM Roman 10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every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60" w:right="520"/>
        </w:sectPr>
      </w:pPr>
    </w:p>
    <w:p>
      <w:pPr>
        <w:spacing w:line="266" w:lineRule="exact" w:before="0"/>
        <w:ind w:left="57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4154560</wp:posOffset>
                </wp:positionH>
                <wp:positionV relativeFrom="paragraph">
                  <wp:posOffset>96655</wp:posOffset>
                </wp:positionV>
                <wp:extent cx="7874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30768pt;margin-top:7.610697pt;width:6.2pt;height:7.75pt;mso-position-horizontal-relative:page;mso-position-vertical-relative:paragraph;z-index:-16118784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projection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reindexing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functor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15"/>
          <w:sz w:val="21"/>
          <w:vertAlign w:val="baseline"/>
        </w:rPr>
        <w:t>π</w:t>
      </w:r>
      <w:r>
        <w:rPr>
          <w:rFonts w:ascii="DejaVu Sans" w:hAnsi="DejaVu Sans"/>
          <w:i/>
          <w:spacing w:val="-15"/>
          <w:sz w:val="21"/>
          <w:vertAlign w:val="superscript"/>
        </w:rPr>
        <w:t>∗</w:t>
      </w:r>
    </w:p>
    <w:p>
      <w:pPr>
        <w:spacing w:line="266" w:lineRule="exact" w:before="0"/>
        <w:ind w:left="8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has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adjoint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20"/>
          <w:cols w:num="2" w:equalWidth="0">
            <w:col w:w="5973" w:space="40"/>
            <w:col w:w="2167"/>
          </w:cols>
        </w:sectPr>
      </w:pPr>
    </w:p>
    <w:p>
      <w:pPr>
        <w:tabs>
          <w:tab w:pos="7633" w:val="left" w:leader="none"/>
        </w:tabs>
        <w:spacing w:line="216" w:lineRule="auto" w:before="0"/>
        <w:ind w:left="558" w:right="380" w:firstLine="0"/>
        <w:jc w:val="left"/>
        <w:rPr>
          <w:rFonts w:ascii="Arial"/>
          <w:i/>
          <w:sz w:val="21"/>
        </w:rPr>
      </w:pPr>
      <w:bookmarkStart w:name="Interpreting Forall Types" w:id="22"/>
      <w:bookmarkEnd w:id="22"/>
      <w:r>
        <w:rPr/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Beck-Chevalley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holds),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rFonts w:ascii="DejaVu Sans Condensed"/>
          <w:i/>
          <w:sz w:val="21"/>
        </w:rPr>
        <w:t>E</w:t>
      </w:r>
      <w:r>
        <w:rPr>
          <w:rFonts w:ascii="DejaVu Sans Condensed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CCC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cartesian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structure.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1" w:lineRule="auto" w:before="144"/>
        <w:ind w:left="128" w:right="373"/>
      </w:pPr>
      <w:r>
        <w:rPr/>
        <w:t>Change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base</w:t>
      </w:r>
      <w:r>
        <w:rPr>
          <w:spacing w:val="-7"/>
        </w:rPr>
        <w:t> </w:t>
      </w:r>
      <w:r>
        <w:rPr/>
        <w:t>preserves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fibred</w:t>
      </w:r>
      <w:r>
        <w:rPr>
          <w:spacing w:val="-7"/>
        </w:rPr>
        <w:t> </w:t>
      </w:r>
      <w:r>
        <w:rPr/>
        <w:t>structure,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>
          <w:rFonts w:ascii="LM Sans 10" w:hAnsi="LM Sans 10"/>
        </w:rPr>
        <w:t>Rel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fibred CCC with simple products if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is.</w:t>
      </w:r>
      <w:r>
        <w:rPr>
          <w:spacing w:val="37"/>
        </w:rPr>
        <w:t> </w:t>
      </w:r>
      <w:r>
        <w:rPr/>
        <w:t>Moreover, </w:t>
      </w:r>
      <w:r>
        <w:rPr>
          <w:rFonts w:ascii="DejaVu Sans Condensed" w:hAnsi="DejaVu Sans Condensed"/>
          <w:i/>
          <w:spacing w:val="27"/>
        </w:rPr>
        <w:t>B×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DejaVu Sans Condensed" w:hAnsi="DejaVu Sans Condensed"/>
          <w:i/>
        </w:rPr>
        <w:t>B </w:t>
      </w:r>
      <w:r>
        <w:rPr/>
        <w:t>is a CCC if </w:t>
      </w:r>
      <w:r>
        <w:rPr>
          <w:rFonts w:ascii="DejaVu Sans Condensed" w:hAnsi="DejaVu Sans Condensed"/>
          <w:i/>
        </w:rPr>
        <w:t>B </w:t>
      </w:r>
      <w:r>
        <w:rPr/>
        <w:t>is.</w:t>
      </w:r>
      <w:r>
        <w:rPr>
          <w:spacing w:val="37"/>
        </w:rPr>
        <w:t> </w:t>
      </w:r>
      <w:r>
        <w:rPr/>
        <w:t>Lemma </w:t>
      </w:r>
      <w:hyperlink w:history="true" w:anchor="_bookmark13">
        <w:r>
          <w:rPr>
            <w:color w:val="0080AC"/>
          </w:rPr>
          <w:t>4.4</w:t>
        </w:r>
      </w:hyperlink>
      <w:r>
        <w:rPr>
          <w:color w:val="0080AC"/>
        </w:rPr>
        <w:t> </w:t>
      </w:r>
      <w:r>
        <w:rPr/>
        <w:t>thus derives structure in </w:t>
      </w:r>
      <w:r>
        <w:rPr>
          <w:rFonts w:ascii="LM Sans 10" w:hAnsi="LM Sans 10"/>
        </w:rPr>
        <w:t>Rel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3"/>
        </w:rPr>
        <w:t> </w:t>
      </w:r>
      <w:r>
        <w:rPr/>
        <w:t>) from structure in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3"/>
        </w:rPr>
        <w:t> 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63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Interpreting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Forall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Types</w:t>
      </w:r>
    </w:p>
    <w:p>
      <w:pPr>
        <w:pStyle w:val="BodyText"/>
        <w:spacing w:line="216" w:lineRule="auto" w:before="131"/>
        <w:ind w:left="128" w:right="340" w:hanging="11"/>
      </w:pPr>
      <w:r>
        <w:rPr/>
        <w:t>We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generalise</w:t>
      </w:r>
      <w:r>
        <w:rPr>
          <w:spacing w:val="-18"/>
        </w:rPr>
        <w:t> </w:t>
      </w:r>
      <w:r>
        <w:rPr/>
        <w:t>Reynolds’</w:t>
      </w:r>
      <w:r>
        <w:rPr>
          <w:spacing w:val="-17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−</w:t>
      </w:r>
      <w:r>
        <w:rPr/>
        <w:t>]]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forall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relations fibrations in such a way that the Abstraction Theorem and IEL 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rules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type abstraction and type application suggest that we should interpret </w:t>
      </w:r>
      <w:r>
        <w:rPr>
          <w:rFonts w:ascii="DejaVu Sans Condensed" w:hAnsi="DejaVu Sans Condensed"/>
          <w:i/>
          <w:vertAlign w:val="baseline"/>
        </w:rPr>
        <w:t>∀ </w:t>
      </w:r>
      <w:r>
        <w:rPr>
          <w:vertAlign w:val="baseline"/>
        </w:rPr>
        <w:t>as right adjoint to weakening by a type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may first try to look for such</w:t>
      </w:r>
      <w:r>
        <w:rPr>
          <w:spacing w:val="80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38"/>
          <w:vertAlign w:val="baseline"/>
        </w:rPr>
        <w:t> </w:t>
      </w:r>
      <w:r>
        <w:rPr>
          <w:vertAlign w:val="baseline"/>
        </w:rPr>
        <w:t>on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base</w:t>
      </w:r>
      <w:r>
        <w:rPr>
          <w:spacing w:val="38"/>
          <w:vertAlign w:val="baseline"/>
        </w:rPr>
        <w:t> </w:t>
      </w:r>
      <w:r>
        <w:rPr>
          <w:vertAlign w:val="baseline"/>
        </w:rPr>
        <w:t>category,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8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38"/>
          <w:vertAlign w:val="baseline"/>
        </w:rPr>
        <w:t> </w:t>
      </w:r>
      <w:r>
        <w:rPr>
          <w:vertAlign w:val="baseline"/>
        </w:rPr>
        <w:t>on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total</w:t>
      </w:r>
      <w:r>
        <w:rPr>
          <w:spacing w:val="38"/>
          <w:vertAlign w:val="baseline"/>
        </w:rPr>
        <w:t> </w:t>
      </w:r>
      <w:r>
        <w:rPr>
          <w:vertAlign w:val="baseline"/>
        </w:rPr>
        <w:t>category,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then try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link</w:t>
      </w:r>
      <w:r>
        <w:rPr>
          <w:spacing w:val="24"/>
          <w:vertAlign w:val="baseline"/>
        </w:rPr>
        <w:t> </w:t>
      </w:r>
      <w:r>
        <w:rPr>
          <w:vertAlign w:val="baseline"/>
        </w:rPr>
        <w:t>these</w:t>
      </w:r>
      <w:r>
        <w:rPr>
          <w:spacing w:val="24"/>
          <w:vertAlign w:val="baseline"/>
        </w:rPr>
        <w:t> </w:t>
      </w:r>
      <w:r>
        <w:rPr>
          <w:vertAlign w:val="baseline"/>
        </w:rPr>
        <w:t>adjoints.</w:t>
      </w:r>
      <w:r>
        <w:rPr>
          <w:spacing w:val="77"/>
          <w:vertAlign w:val="baseline"/>
        </w:rPr>
        <w:t> </w:t>
      </w:r>
      <w:r>
        <w:rPr>
          <w:vertAlign w:val="baseline"/>
        </w:rPr>
        <w:t>But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wrong</w:t>
      </w:r>
      <w:r>
        <w:rPr>
          <w:spacing w:val="24"/>
          <w:vertAlign w:val="baseline"/>
        </w:rPr>
        <w:t> </w:t>
      </w:r>
      <w:r>
        <w:rPr>
          <w:vertAlign w:val="baseline"/>
        </w:rPr>
        <w:t>idea;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24"/>
          <w:vertAlign w:val="baseline"/>
        </w:rPr>
        <w:t> </w:t>
      </w:r>
      <w:r>
        <w:rPr>
          <w:vertAlign w:val="baseline"/>
        </w:rPr>
        <w:t>fibration of Example </w:t>
      </w:r>
      <w:hyperlink w:history="true" w:anchor="_bookmark5">
        <w:r>
          <w:rPr>
            <w:color w:val="0080AC"/>
            <w:vertAlign w:val="baseline"/>
          </w:rPr>
          <w:t>2.5</w:t>
        </w:r>
      </w:hyperlink>
      <w:r>
        <w:rPr>
          <w:vertAlign w:val="baseline"/>
        </w:rPr>
        <w:t>, this gives </w:t>
      </w:r>
      <w:r>
        <w:rPr>
          <w:i/>
          <w:vertAlign w:val="baseline"/>
        </w:rPr>
        <w:t>all </w:t>
      </w:r>
      <w:r>
        <w:rPr>
          <w:vertAlign w:val="baseline"/>
        </w:rPr>
        <w:t>polymorphic functions, not just the parametrically polymorphic</w:t>
      </w:r>
      <w:r>
        <w:rPr>
          <w:spacing w:val="-8"/>
          <w:vertAlign w:val="baseline"/>
        </w:rPr>
        <w:t> </w:t>
      </w:r>
      <w:r>
        <w:rPr>
          <w:vertAlign w:val="baseline"/>
        </w:rPr>
        <w:t>ones.</w:t>
      </w:r>
      <w:r>
        <w:rPr>
          <w:spacing w:val="14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7"/>
          <w:vertAlign w:val="baseline"/>
        </w:rPr>
        <w:t> </w:t>
      </w:r>
      <w:r>
        <w:rPr>
          <w:vertAlign w:val="baseline"/>
        </w:rPr>
        <w:t>fibred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semantics.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60" w:right="520"/>
        </w:sectPr>
      </w:pPr>
    </w:p>
    <w:p>
      <w:pPr>
        <w:pStyle w:val="BodyText"/>
        <w:spacing w:line="208" w:lineRule="auto" w:before="138"/>
        <w:ind w:left="241" w:right="267"/>
      </w:pPr>
      <w:bookmarkStart w:name="_bookmark14" w:id="23"/>
      <w:bookmarkEnd w:id="23"/>
      <w:r>
        <w:rPr/>
      </w:r>
      <w:r>
        <w:rPr/>
        <w:t>Let </w:t>
      </w:r>
      <w:r>
        <w:rPr>
          <w:rFonts w:ascii="DejaVu Sans Condensed" w:hAnsi="DejaVu Sans Condensed"/>
          <w:i/>
        </w:rPr>
        <w:t>|</w:t>
      </w:r>
      <w:r>
        <w:rPr>
          <w:rFonts w:ascii="LM Sans 10" w:hAnsi="LM Sans 10"/>
        </w:rPr>
        <w:t>Rel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LM Sans 8" w:hAnsi="LM Sans 8"/>
          <w:vertAlign w:val="subscript"/>
        </w:rPr>
        <w:t>Eq</w:t>
      </w:r>
      <w:r>
        <w:rPr>
          <w:rFonts w:ascii="LM Sans 8" w:hAnsi="LM Sans 8"/>
          <w:vertAlign w:val="baseline"/>
        </w:rPr>
        <w:t>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be the category whose objects are equality </w:t>
      </w:r>
      <w:r>
        <w:rPr>
          <w:vertAlign w:val="baseline"/>
        </w:rPr>
        <w:t>preserving fibred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functors from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whose morphisms are fibred natural transformations between them. Then:</w:t>
      </w:r>
    </w:p>
    <w:p>
      <w:pPr>
        <w:spacing w:line="287" w:lineRule="exact" w:before="127"/>
        <w:ind w:left="24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i/>
          <w:w w:val="105"/>
          <w:sz w:val="21"/>
        </w:rPr>
        <w:t>-ﬁbration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projection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Sans 10" w:hAnsi="LM Sans 10"/>
          <w:w w:val="105"/>
          <w:sz w:val="21"/>
          <w:vertAlign w:val="baseline"/>
        </w:rPr>
        <w:t>Rel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211" w:lineRule="auto" w:before="9"/>
        <w:ind w:left="241" w:right="24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1918627</wp:posOffset>
                </wp:positionH>
                <wp:positionV relativeFrom="paragraph">
                  <wp:posOffset>139031</wp:posOffset>
                </wp:positionV>
                <wp:extent cx="406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151.073059pt,10.947323pt" to="154.251869pt,10.947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Rel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 functor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LM Sans 8" w:hAnsi="LM Sans 8"/>
          <w:sz w:val="21"/>
          <w:vertAlign w:val="subscript"/>
        </w:rPr>
        <w:t>Eq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LM Sans 8" w:hAnsi="LM Sans 8"/>
          <w:sz w:val="21"/>
          <w:vertAlign w:val="subscript"/>
        </w:rPr>
        <w:t>Eq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 has a right adjoint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this family of adjunctions is natural in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74"/>
        <w:ind w:left="241" w:right="238" w:hanging="11"/>
      </w:pPr>
      <w:r>
        <w:rPr/>
        <w:t>We write 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30"/>
        </w:rPr>
        <w:t> </w:t>
      </w:r>
      <w:r>
        <w:rPr/>
        <w:t>for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can be inferred.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definition follows, e.g., Dunphy and Reddy [</w:t>
      </w:r>
      <w:hyperlink w:history="true" w:anchor="_bookmark38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 by “baking the Identity Extension Lemma into” the definition of </w:t>
      </w:r>
      <w:bookmarkStart w:name="Fibred functors with discrete domains fo" w:id="24"/>
      <w:bookmarkEnd w:id="24"/>
      <w:r>
        <w:rPr>
          <w:vertAlign w:val="baseline"/>
        </w:rPr>
        <w:t>forall</w:t>
      </w:r>
      <w:r>
        <w:rPr>
          <w:spacing w:val="-5"/>
          <w:vertAlign w:val="baseline"/>
        </w:rPr>
        <w:t> </w:t>
      </w:r>
      <w:r>
        <w:rPr>
          <w:vertAlign w:val="baseline"/>
        </w:rPr>
        <w:t>types</w:t>
      </w:r>
      <w:r>
        <w:rPr>
          <w:spacing w:val="-5"/>
          <w:vertAlign w:val="baseline"/>
        </w:rPr>
        <w:t> </w:t>
      </w:r>
      <w:r>
        <w:rPr>
          <w:vertAlign w:val="baseline"/>
        </w:rPr>
        <w:t>—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sense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very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 </w:t>
      </w:r>
      <w:r>
        <w:rPr>
          <w:vertAlign w:val="baseline"/>
        </w:rPr>
        <w:t>requires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equality preserving then so is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— rather than relegating it to a result to be proved </w:t>
      </w:r>
      <w:r>
        <w:rPr>
          <w:i/>
          <w:vertAlign w:val="baseline"/>
        </w:rPr>
        <w:t>post</w:t>
      </w:r>
      <w:r>
        <w:rPr>
          <w:i/>
          <w:vertAlign w:val="baseline"/>
        </w:rPr>
        <w:t> facto</w:t>
      </w:r>
      <w:r>
        <w:rPr>
          <w:vertAlign w:val="baseline"/>
        </w:rPr>
        <w:t>. If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faithful,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1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4.5</w:t>
        </w:r>
      </w:hyperlink>
      <w:r>
        <w:rPr>
          <w:color w:val="0080AC"/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reformulated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basic concepts using its opfibrational structure. The IEL then becomes a consequence 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intrinsic</w:t>
      </w:r>
      <w:r>
        <w:rPr>
          <w:spacing w:val="-3"/>
          <w:vertAlign w:val="baseline"/>
        </w:rPr>
        <w:t> </w:t>
      </w:r>
      <w:r>
        <w:rPr>
          <w:vertAlign w:val="baseline"/>
        </w:rPr>
        <w:t>part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]. 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purposes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paper, this abstract specification is enough.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88" w:after="0"/>
        <w:ind w:left="738" w:right="0" w:hanging="497"/>
        <w:jc w:val="both"/>
        <w:rPr>
          <w:rFonts w:ascii="LM Roman 10"/>
          <w:i/>
          <w:sz w:val="21"/>
        </w:rPr>
      </w:pPr>
      <w:bookmarkStart w:name="_bookmark15" w:id="25"/>
      <w:bookmarkEnd w:id="25"/>
      <w:r>
        <w:rPr/>
      </w:r>
      <w:r>
        <w:rPr>
          <w:rFonts w:ascii="LM Roman 10"/>
          <w:i/>
          <w:sz w:val="21"/>
        </w:rPr>
        <w:t>Fibred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functors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discrete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domains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form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parametric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16" w:lineRule="auto" w:before="137"/>
        <w:ind w:left="241" w:right="267" w:hanging="8"/>
      </w:pPr>
      <w:r>
        <w:rPr/>
        <w:t>A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/>
        <w:t>2-fibration,</w:t>
      </w:r>
      <w:r>
        <w:rPr>
          <w:spacing w:val="-3"/>
        </w:rPr>
        <w:t> </w:t>
      </w:r>
      <w:r>
        <w:rPr/>
        <w:t>i.e.,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fibration</w:t>
      </w:r>
      <w:r>
        <w:rPr>
          <w:spacing w:val="-3"/>
        </w:rPr>
        <w:t> </w:t>
      </w:r>
      <w:r>
        <w:rPr>
          <w:rFonts w:ascii="Georgia" w:hAnsi="Georgia"/>
          <w:i/>
        </w:rPr>
        <w:t>p </w:t>
      </w:r>
      <w:r>
        <w:rPr/>
        <w:t>: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11"/>
        </w:rPr>
        <w:t>G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23"/>
        </w:rPr>
        <w:t> </w:t>
      </w:r>
      <w:r>
        <w:rPr/>
        <w:t>with</w:t>
      </w:r>
      <w:r>
        <w:rPr>
          <w:spacing w:val="-3"/>
        </w:rPr>
        <w:t> </w:t>
      </w:r>
      <w:r>
        <w:rPr/>
        <w:t>fibred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products in </w:t>
      </w:r>
      <w:r>
        <w:rPr>
          <w:rFonts w:ascii="DejaVu Sans Condensed" w:hAnsi="DejaVu Sans Condensed"/>
          <w:i/>
        </w:rPr>
        <w:t>S</w:t>
      </w:r>
      <w:r>
        <w:rPr/>
        <w:t>, fibred exponents, a generic object Ω, and simple Ω-products, is a categorical model of System F. Seely [</w:t>
      </w:r>
      <w:hyperlink w:history="true" w:anchor="_bookmark60">
        <w:r>
          <w:rPr>
            <w:color w:val="0080AC"/>
          </w:rPr>
          <w:t>29</w:t>
        </w:r>
      </w:hyperlink>
      <w:r>
        <w:rPr/>
        <w:t>] gives a sound interpretation of the calculus in such fibrations. We conclude this section with the following theorem:</w:t>
      </w:r>
    </w:p>
    <w:p>
      <w:pPr>
        <w:tabs>
          <w:tab w:pos="7904" w:val="right" w:leader="none"/>
        </w:tabs>
        <w:spacing w:line="211" w:lineRule="auto" w:before="148"/>
        <w:ind w:left="225" w:right="238" w:firstLine="16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4.6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rFonts w:ascii="LM Sans 10" w:hAnsi="LM Sans 10"/>
          <w:sz w:val="21"/>
        </w:rPr>
        <w:t>Rel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preserving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ﬁbration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i/>
          <w:sz w:val="21"/>
        </w:rPr>
        <w:t>-ﬁbration,</w:t>
      </w:r>
      <w:r>
        <w:rPr>
          <w:i/>
          <w:sz w:val="21"/>
        </w:rPr>
        <w:t> then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2-ﬁbration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types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interpreted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preserving</w:t>
      </w:r>
      <w:r>
        <w:rPr>
          <w:i/>
          <w:sz w:val="21"/>
        </w:rPr>
        <w:t> </w:t>
      </w:r>
      <w:r>
        <w:rPr>
          <w:i/>
          <w:spacing w:val="-2"/>
          <w:w w:val="105"/>
          <w:sz w:val="21"/>
        </w:rPr>
        <w:t>ﬁbred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functors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rFonts w:ascii="LM Sans 10" w:hAnsi="LM Sans 10"/>
          <w:spacing w:val="-2"/>
          <w:w w:val="105"/>
          <w:sz w:val="21"/>
        </w:rPr>
        <w:t>Rel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|</w:t>
      </w:r>
      <w:r>
        <w:rPr>
          <w:rFonts w:ascii="LM Roman 8" w:hAnsi="LM Roman 8"/>
          <w:spacing w:val="-2"/>
          <w:w w:val="105"/>
          <w:sz w:val="21"/>
          <w:vertAlign w:val="superscript"/>
        </w:rPr>
        <w:t>Γ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|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LM Sans 8" w:hAnsi="LM Sans 8"/>
          <w:spacing w:val="-2"/>
          <w:w w:val="105"/>
          <w:sz w:val="21"/>
          <w:vertAlign w:val="subscript"/>
        </w:rPr>
        <w:t>Eq</w:t>
      </w:r>
      <w:r>
        <w:rPr>
          <w:rFonts w:ascii="LM Sans 8" w:hAnsi="LM Sans 8"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Rel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terms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Γ;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Δ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interpreted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ﬁbred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transformations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]]: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[[Δ</w:t>
      </w:r>
      <w:r>
        <w:rPr>
          <w:spacing w:val="-47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]]</w:t>
      </w:r>
      <w:r>
        <w:rPr>
          <w:i/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3" w:lineRule="auto" w:before="172"/>
        <w:ind w:left="241" w:right="260" w:firstLine="317"/>
      </w:pPr>
      <w:r>
        <w:rPr>
          <w:spacing w:val="-2"/>
        </w:rPr>
        <w:t>Note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Lemma</w:t>
      </w:r>
      <w:r>
        <w:rPr>
          <w:spacing w:val="-16"/>
        </w:rPr>
        <w:t> </w:t>
      </w:r>
      <w:hyperlink w:history="true" w:anchor="_bookmark13">
        <w:r>
          <w:rPr>
            <w:color w:val="0080AC"/>
            <w:spacing w:val="-2"/>
          </w:rPr>
          <w:t>4.4</w:t>
        </w:r>
      </w:hyperlink>
      <w:r>
        <w:rPr>
          <w:color w:val="0080AC"/>
          <w:spacing w:val="-15"/>
        </w:rPr>
        <w:t> </w:t>
      </w:r>
      <w:r>
        <w:rPr>
          <w:spacing w:val="-2"/>
        </w:rPr>
        <w:t>gives</w:t>
      </w:r>
      <w:r>
        <w:rPr>
          <w:spacing w:val="-16"/>
        </w:rPr>
        <w:t> </w:t>
      </w:r>
      <w:r>
        <w:rPr>
          <w:spacing w:val="-2"/>
        </w:rPr>
        <w:t>conditions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rFonts w:ascii="LM Sans 10" w:hAnsi="LM Sans 10"/>
          <w:spacing w:val="-2"/>
        </w:rPr>
        <w:t>Rel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U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arrow</w:t>
      </w:r>
      <w:r>
        <w:rPr>
          <w:spacing w:val="-14"/>
        </w:rPr>
        <w:t> </w:t>
      </w:r>
      <w:r>
        <w:rPr>
          <w:spacing w:val="-2"/>
        </w:rPr>
        <w:t>fibration,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our </w:t>
      </w:r>
      <w:r>
        <w:rPr/>
        <w:t>other</w:t>
      </w:r>
      <w:r>
        <w:rPr>
          <w:spacing w:val="-18"/>
        </w:rPr>
        <w:t> </w:t>
      </w:r>
      <w:r>
        <w:rPr/>
        <w:t>paper</w:t>
      </w:r>
      <w:r>
        <w:rPr>
          <w:spacing w:val="-4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9</w:t>
        </w:r>
      </w:hyperlink>
      <w:r>
        <w:rPr/>
        <w:t>]</w:t>
      </w:r>
      <w:r>
        <w:rPr>
          <w:spacing w:val="-3"/>
        </w:rPr>
        <w:t> </w:t>
      </w:r>
      <w:r>
        <w:rPr/>
        <w:t>similarly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LM Sans 10" w:hAnsi="LM Sans 10"/>
        </w:rPr>
        <w:t>Rel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∀</w:t>
      </w:r>
      <w:r>
        <w:rPr/>
        <w:t>-fibration.</w:t>
      </w:r>
      <w:r>
        <w:rPr>
          <w:spacing w:val="20"/>
        </w:rPr>
        <w:t> </w:t>
      </w:r>
      <w:r>
        <w:rPr/>
        <w:t>Unwinding the</w:t>
      </w:r>
      <w:r>
        <w:rPr>
          <w:spacing w:val="-9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F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/>
        <w:t>2-fibrations</w:t>
      </w:r>
      <w:r>
        <w:rPr>
          <w:spacing w:val="-9"/>
        </w:rPr>
        <w:t> </w:t>
      </w:r>
      <w:r>
        <w:rPr/>
        <w:t>[</w:t>
      </w:r>
      <w:hyperlink w:history="true" w:anchor="_bookmark60">
        <w:r>
          <w:rPr>
            <w:color w:val="0080AC"/>
          </w:rPr>
          <w:t>29</w:t>
        </w:r>
      </w:hyperlink>
      <w:r>
        <w:rPr/>
        <w:t>],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get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 for every fibration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DejaVu Sans Condensed" w:hAnsi="DejaVu Sans Condensed"/>
          <w:i/>
          <w:spacing w:val="24"/>
        </w:rPr>
        <w:t>E</w:t>
      </w:r>
      <w:r>
        <w:rPr>
          <w:rFonts w:ascii="DejaVu Sans Condensed" w:hAnsi="DejaVu Sans Condensed"/>
          <w:i/>
          <w:spacing w:val="8"/>
        </w:rPr>
        <w:t> </w:t>
      </w:r>
      <w:r>
        <w:rPr>
          <w:rFonts w:ascii="DejaVu Sans Condensed" w:hAnsi="DejaVu Sans Condensed"/>
          <w:i/>
        </w:rPr>
        <w:t>→ B </w:t>
      </w:r>
      <w:r>
        <w:rPr/>
        <w:t>satisfying the hypotheses of the theorem: for every System F type Γ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 term Γ;</w:t>
      </w:r>
      <w:r>
        <w:rPr>
          <w:spacing w:val="-31"/>
        </w:rPr>
        <w:t> </w:t>
      </w:r>
      <w:r>
        <w:rPr/>
        <w:t>Δ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9"/>
        </w:rPr>
        <w:t> </w:t>
      </w:r>
      <w:r>
        <w:rPr/>
        <w:t>, we get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</w:tabs>
        <w:spacing w:line="240" w:lineRule="auto" w:before="71" w:after="0"/>
        <w:ind w:left="688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standard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interpretation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functor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|B|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sz w:val="21"/>
          <w:vertAlign w:val="superscript"/>
        </w:rPr>
        <w:t>Γ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B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40" w:lineRule="auto" w:before="33" w:after="0"/>
        <w:ind w:left="68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relational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interpretation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functor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Sans 10" w:hAnsi="LM Sans 10"/>
          <w:sz w:val="21"/>
          <w:vertAlign w:val="baseline"/>
        </w:rPr>
        <w:t>Rel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sz w:val="21"/>
          <w:vertAlign w:val="superscript"/>
        </w:rPr>
        <w:t>Γ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4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  <w:tab w:pos="689" w:val="left" w:leader="none"/>
        </w:tabs>
        <w:spacing w:line="216" w:lineRule="auto" w:before="58" w:after="0"/>
        <w:ind w:left="689" w:right="267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proof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Identity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Extension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Lemma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form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Lemma</w:t>
      </w:r>
      <w:r>
        <w:rPr>
          <w:rFonts w:ascii="LM Roman 10"/>
          <w:spacing w:val="-14"/>
          <w:sz w:val="21"/>
        </w:rPr>
        <w:t> </w:t>
      </w:r>
      <w:hyperlink w:history="true" w:anchor="_bookmark9">
        <w:r>
          <w:rPr>
            <w:rFonts w:ascii="LM Roman 10"/>
            <w:color w:val="0080AC"/>
            <w:sz w:val="21"/>
          </w:rPr>
          <w:t>3.2</w:t>
        </w:r>
      </w:hyperlink>
      <w:r>
        <w:rPr>
          <w:rFonts w:ascii="LM Roman 10"/>
          <w:sz w:val="21"/>
        </w:rPr>
        <w:t>,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i.e.,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proof that </w:t>
      </w:r>
      <w:r>
        <w:rPr>
          <w:rFonts w:ascii="Trebuchet MS"/>
          <w:b/>
          <w:sz w:val="21"/>
        </w:rPr>
        <w:t>[</w:t>
      </w:r>
      <w:r>
        <w:rPr>
          <w:rFonts w:ascii="Georgia"/>
          <w:i/>
          <w:sz w:val="21"/>
        </w:rPr>
        <w:t>T </w:t>
      </w:r>
      <w:r>
        <w:rPr>
          <w:rFonts w:ascii="Trebuchet MS"/>
          <w:b/>
          <w:sz w:val="21"/>
        </w:rPr>
        <w:t>] </w:t>
      </w:r>
      <w:r>
        <w:rPr>
          <w:rFonts w:ascii="LM Roman 10"/>
          <w:sz w:val="21"/>
        </w:rPr>
        <w:t>is equality preserving;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  <w:tab w:pos="689" w:val="left" w:leader="none"/>
        </w:tabs>
        <w:spacing w:line="216" w:lineRule="auto" w:before="67" w:after="0"/>
        <w:ind w:left="689" w:right="238" w:hanging="44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standard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interpretation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Γ;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natural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transformation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Trebuchet MS" w:hAnsi="Trebuchet MS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[[Δ</w:t>
      </w:r>
      <w:r>
        <w:rPr>
          <w:rFonts w:ascii="LM Roman 10" w:hAnsi="LM Roman 10"/>
          <w:spacing w:val="-48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M Roman 10" w:hAnsi="LM Roman 10"/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LM Roman 10" w:hAnsi="LM Roman 10"/>
          <w:w w:val="105"/>
          <w:sz w:val="21"/>
          <w:vertAlign w:val="baseline"/>
        </w:rPr>
        <w:t>; and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  <w:tab w:pos="689" w:val="left" w:leader="none"/>
        </w:tabs>
        <w:spacing w:line="216" w:lineRule="auto" w:before="67" w:after="0"/>
        <w:ind w:left="689" w:right="267" w:hanging="38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Abstraction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Theorem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Theorem</w:t>
      </w:r>
      <w:r>
        <w:rPr>
          <w:rFonts w:ascii="LM Roman 10" w:hAnsi="LM Roman 10"/>
          <w:spacing w:val="-14"/>
          <w:w w:val="105"/>
          <w:sz w:val="21"/>
        </w:rPr>
        <w:t> </w:t>
      </w:r>
      <w:hyperlink w:history="true" w:anchor="_bookmark10">
        <w:r>
          <w:rPr>
            <w:rFonts w:ascii="LM Roman 10" w:hAnsi="LM Roman 10"/>
            <w:color w:val="0080AC"/>
            <w:w w:val="105"/>
            <w:sz w:val="21"/>
          </w:rPr>
          <w:t>3.3</w:t>
        </w:r>
      </w:hyperlink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i.e.,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proof that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Γ;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relational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interpretation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natural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transformation </w:t>
      </w:r>
      <w:r>
        <w:rPr>
          <w:rFonts w:ascii="LM Roman 10" w:hAnsi="LM Roman 10"/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LM Roman 10" w:hAnsi="LM Roman 10"/>
          <w:spacing w:val="-2"/>
          <w:w w:val="105"/>
          <w:sz w:val="21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: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[[Δ</w:t>
      </w:r>
      <w:r>
        <w:rPr>
          <w:rFonts w:ascii="LM Roman 10" w:hAnsi="LM Roman 10"/>
          <w:spacing w:val="-50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over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LM Roman 10" w:hAnsi="LM Roman 10"/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LM Roman 10" w:hAnsi="LM Roman 10"/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o</w:t>
      </w:r>
      <w:r>
        <w:rPr>
          <w:rFonts w:ascii="LM Roman 10" w:hAnsi="LM Roman 1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02"/>
        <w:ind w:left="241" w:right="267" w:hanging="8"/>
      </w:pPr>
      <w:r>
        <w:rPr>
          <w:w w:val="105"/>
        </w:rPr>
        <w:t>Theorem </w:t>
      </w:r>
      <w:hyperlink w:history="true" w:anchor="_bookmark15">
        <w:r>
          <w:rPr>
            <w:color w:val="0080AC"/>
            <w:w w:val="105"/>
          </w:rPr>
          <w:t>4.6</w:t>
        </w:r>
      </w:hyperlink>
      <w:r>
        <w:rPr>
          <w:color w:val="0080AC"/>
          <w:w w:val="105"/>
        </w:rPr>
        <w:t> </w:t>
      </w:r>
      <w:r>
        <w:rPr>
          <w:w w:val="105"/>
        </w:rPr>
        <w:t>also gives a powerful internal language [</w:t>
      </w:r>
      <w:hyperlink w:history="true" w:anchor="_bookmark47">
        <w:r>
          <w:rPr>
            <w:color w:val="0080AC"/>
            <w:w w:val="105"/>
          </w:rPr>
          <w:t>16</w:t>
        </w:r>
      </w:hyperlink>
      <w:r>
        <w:rPr>
          <w:w w:val="105"/>
        </w:rPr>
        <w:t>],</w:t>
      </w:r>
      <w:r>
        <w:rPr>
          <w:w w:val="105"/>
        </w:rPr>
        <w:t> where base types in type</w:t>
      </w:r>
      <w:r>
        <w:rPr>
          <w:spacing w:val="-19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fibred</w:t>
      </w:r>
      <w:r>
        <w:rPr>
          <w:spacing w:val="-18"/>
          <w:w w:val="105"/>
        </w:rPr>
        <w:t> </w:t>
      </w:r>
      <w:r>
        <w:rPr>
          <w:w w:val="105"/>
        </w:rPr>
        <w:t>functors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M Sans 10" w:hAnsi="LM Sans 10"/>
          <w:w w:val="105"/>
        </w:rPr>
        <w:t>Rel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" w:hAnsi="DejaVu Sans"/>
          <w:i/>
          <w:w w:val="105"/>
          <w:vertAlign w:val="superscript"/>
        </w:rPr>
        <w:t>|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DejaVu Sans" w:hAnsi="DejaVu Sans"/>
          <w:i/>
          <w:w w:val="105"/>
          <w:vertAlign w:val="superscript"/>
        </w:rPr>
        <w:t>|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LM Sans 8" w:hAnsi="LM Sans 8"/>
          <w:w w:val="105"/>
          <w:vertAlign w:val="subscript"/>
        </w:rPr>
        <w:t>Eq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term</w:t>
      </w:r>
    </w:p>
    <w:p>
      <w:pPr>
        <w:spacing w:after="0" w:line="211" w:lineRule="auto"/>
        <w:sectPr>
          <w:pgSz w:w="9360" w:h="13610"/>
          <w:pgMar w:header="855" w:footer="0" w:top="1040" w:bottom="280" w:left="660" w:right="520"/>
        </w:sectPr>
      </w:pPr>
    </w:p>
    <w:p>
      <w:pPr>
        <w:pStyle w:val="BodyText"/>
        <w:spacing w:line="216" w:lineRule="auto" w:before="136"/>
        <w:ind w:left="120" w:right="339" w:firstLine="7"/>
      </w:pPr>
      <w:bookmarkStart w:name="Consequences of parametricity" w:id="26"/>
      <w:bookmarkEnd w:id="26"/>
      <w:r>
        <w:rPr/>
      </w:r>
      <w:bookmarkStart w:name="_bookmark16" w:id="27"/>
      <w:bookmarkEnd w:id="27"/>
      <w:r>
        <w:rPr/>
      </w:r>
      <w:r>
        <w:rPr/>
        <w:t>constants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Δ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fibred</w:t>
      </w:r>
      <w:r>
        <w:rPr>
          <w:spacing w:val="-16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transformations</w:t>
      </w:r>
      <w:r>
        <w:rPr>
          <w:spacing w:val="-15"/>
        </w:rPr>
        <w:t> </w:t>
      </w:r>
      <w:r>
        <w:rPr/>
        <w:t>[[Δ]]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4"/>
        </w:rPr>
        <w:t> </w:t>
      </w:r>
      <w:r>
        <w:rPr/>
        <w:t>[[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]]. </w:t>
      </w:r>
      <w:r>
        <w:rPr>
          <w:w w:val="105"/>
        </w:rPr>
        <w:t>Thus,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reason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F.</w:t>
      </w:r>
      <w:r>
        <w:rPr>
          <w:spacing w:val="-13"/>
          <w:w w:val="105"/>
        </w:rPr>
        <w:t> </w:t>
      </w:r>
      <w:r>
        <w:rPr>
          <w:w w:val="105"/>
        </w:rPr>
        <w:t>This 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Theorems</w:t>
      </w:r>
      <w:r>
        <w:rPr>
          <w:spacing w:val="-5"/>
          <w:w w:val="105"/>
        </w:rPr>
        <w:t> </w:t>
      </w:r>
      <w:hyperlink w:history="true" w:anchor="_bookmark22">
        <w:r>
          <w:rPr>
            <w:color w:val="0080AC"/>
            <w:w w:val="105"/>
          </w:rPr>
          <w:t>5.7</w:t>
        </w:r>
      </w:hyperlink>
      <w:r>
        <w:rPr>
          <w:color w:val="0080AC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hyperlink w:history="true" w:anchor="_bookmark23">
        <w:r>
          <w:rPr>
            <w:color w:val="0080AC"/>
            <w:w w:val="105"/>
          </w:rPr>
          <w:t>5.11</w:t>
        </w:r>
      </w:hyperlink>
      <w:r>
        <w:rPr>
          <w:color w:val="0080AC"/>
          <w:spacing w:val="-6"/>
          <w:w w:val="105"/>
        </w:rPr>
        <w:t> </w:t>
      </w:r>
      <w:r>
        <w:rPr>
          <w:w w:val="105"/>
        </w:rPr>
        <w:t>below.</w:t>
      </w: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270" w:after="0"/>
        <w:ind w:left="597" w:right="0" w:hanging="469"/>
        <w:jc w:val="both"/>
      </w:pPr>
      <w:r>
        <w:rPr/>
        <w:t>Consequences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parametricity</w:t>
      </w:r>
    </w:p>
    <w:p>
      <w:pPr>
        <w:pStyle w:val="BodyText"/>
        <w:spacing w:line="216" w:lineRule="auto" w:before="179"/>
        <w:ind w:left="128" w:right="380" w:hanging="11"/>
      </w:pPr>
      <w:bookmarkStart w:name="Graph Relations" w:id="28"/>
      <w:bookmarkEnd w:id="28"/>
      <w:r>
        <w:rPr/>
      </w:r>
      <w:bookmarkStart w:name="_bookmark17" w:id="29"/>
      <w:bookmarkEnd w:id="29"/>
      <w:r>
        <w:rPr/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derive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consequences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parametricity. This serves as a “sanity check” for our new bifibrational conceptualisation, and shows that our framework is powerful enough to derive the same results as, e.g., Birkedal and</w:t>
      </w:r>
      <w:r>
        <w:rPr>
          <w:spacing w:val="-8"/>
        </w:rPr>
        <w:t> </w:t>
      </w:r>
      <w:r>
        <w:rPr/>
        <w:t>Møgelberg</w:t>
      </w:r>
      <w:r>
        <w:rPr>
          <w:spacing w:val="-8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4</w:t>
        </w:r>
      </w:hyperlink>
      <w:r>
        <w:rPr/>
        <w:t>]. 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high-level,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often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ones found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literature,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facts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necessarily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to our setting, and often fibrational in nature.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84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13" w:lineRule="auto" w:before="133"/>
        <w:ind w:left="120" w:right="339" w:firstLine="7"/>
      </w:pP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fibration</w:t>
      </w:r>
      <w:r>
        <w:rPr>
          <w:spacing w:val="-7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U</w:t>
      </w:r>
      <w:r>
        <w:rPr>
          <w:rFonts w:ascii="Georgia" w:hAnsi="Georgia" w:cs="Georgia" w:eastAsia="Georgia"/>
          <w:i/>
          <w:iCs/>
          <w:spacing w:val="32"/>
          <w:w w:val="11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M Sans 10" w:hAnsi="LM Sans 10" w:cs="LM Sans 10" w:eastAsia="LM Sans 10"/>
          <w:w w:val="110"/>
        </w:rPr>
        <w:t>Rel</w:t>
      </w:r>
      <w:r>
        <w:rPr>
          <w:rFonts w:ascii="LM Sans 10" w:hAnsi="LM Sans 10" w:cs="LM Sans 10" w:eastAsia="LM Sans 10"/>
          <w:spacing w:val="-8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 </w:t>
      </w:r>
      <w:r>
        <w:rPr>
          <w:rFonts w:ascii="LM Sans 10" w:hAnsi="LM Sans 10" w:cs="LM Sans 10" w:eastAsia="LM Sans 10"/>
          <w:w w:val="110"/>
        </w:rPr>
        <w:t>Set</w:t>
      </w:r>
      <w:r>
        <w:rPr>
          <w:rFonts w:ascii="LM Sans 10" w:hAnsi="LM Sans 10" w:cs="LM Sans 10" w:eastAsia="LM Sans 10"/>
          <w:spacing w:val="-20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</w:rPr>
        <w:t> </w:t>
      </w:r>
      <w:r>
        <w:rPr>
          <w:rFonts w:ascii="LM Sans 10" w:hAnsi="LM Sans 10" w:cs="LM Sans 10" w:eastAsia="LM Sans 10"/>
          <w:w w:val="110"/>
        </w:rPr>
        <w:t>Set</w:t>
      </w:r>
      <w:r>
        <w:rPr>
          <w:rFonts w:ascii="LM Sans 10" w:hAnsi="LM Sans 10" w:cs="LM Sans 10" w:eastAsia="LM Sans 10"/>
          <w:spacing w:val="-7"/>
          <w:w w:val="110"/>
        </w:rPr>
        <w:t> </w:t>
      </w:r>
      <w:r>
        <w:rPr>
          <w:w w:val="110"/>
        </w:rPr>
        <w:t>every</w:t>
      </w:r>
      <w:r>
        <w:rPr>
          <w:spacing w:val="-7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26"/>
          <w:w w:val="12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X</w:t>
      </w:r>
      <w:r>
        <w:rPr>
          <w:rFonts w:ascii="Georgia" w:hAnsi="Georgia" w:cs="Georgia" w:eastAsia="Georgia"/>
          <w:i/>
          <w:iCs/>
          <w:spacing w:val="27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 </w:t>
      </w:r>
      <w:r>
        <w:rPr>
          <w:rFonts w:ascii="Georgia" w:hAnsi="Georgia" w:cs="Georgia" w:eastAsia="Georgia"/>
          <w:i/>
          <w:iCs/>
          <w:w w:val="110"/>
        </w:rPr>
        <w:t>Y</w:t>
      </w:r>
      <w:r>
        <w:rPr>
          <w:rFonts w:ascii="Georgia" w:hAnsi="Georgia" w:cs="Georgia" w:eastAsia="Georgia"/>
          <w:i/>
          <w:iCs/>
          <w:spacing w:val="40"/>
          <w:w w:val="110"/>
        </w:rPr>
        <w:t> </w:t>
      </w:r>
      <w:r>
        <w:rPr>
          <w:w w:val="110"/>
        </w:rPr>
        <w:t>defines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graph </w:t>
      </w:r>
      <w:r>
        <w:rPr/>
        <w:t>relation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/>
        <w:t>(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 </w:t>
      </w:r>
      <w:r>
        <w:rPr>
          <w:rFonts w:ascii="Georgia" w:hAnsi="Georgia" w:cs="Georgia" w:eastAsia="Georgia"/>
          <w:i/>
          <w:iCs/>
          <w:spacing w:val="11"/>
        </w:rPr>
        <w:t>fx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  <w:spacing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21"/>
        </w:rPr>
        <w:t>}⊆</w:t>
      </w:r>
      <w:r>
        <w:rPr>
          <w:rFonts w:ascii="DejaVu Sans Condensed" w:hAnsi="DejaVu Sans Condensed" w:cs="DejaVu Sans Condensed" w:eastAsia="DejaVu Sans Condensed"/>
          <w:i/>
          <w:iCs/>
          <w:spacing w:val="1"/>
        </w:rPr>
        <w:t> </w:t>
      </w:r>
      <w:r>
        <w:rPr>
          <w:rFonts w:ascii="Georgia" w:hAnsi="Georgia" w:cs="Georgia" w:eastAsia="Georgia"/>
          <w:i/>
          <w:iCs/>
        </w:rPr>
        <w:t>X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/>
        <w:t>.</w:t>
      </w:r>
      <w:r>
        <w:rPr>
          <w:spacing w:val="29"/>
        </w:rPr>
        <w:t> </w:t>
      </w:r>
      <w:r>
        <w:rPr/>
        <w:t>This generalises to the fibrational setting, where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graph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is</w:t>
      </w:r>
      <w:r>
        <w:rPr>
          <w:spacing w:val="7"/>
        </w:rPr>
        <w:t> </w:t>
      </w:r>
      <w:r>
        <w:rPr/>
        <w:t>obtained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reindexing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equality</w:t>
      </w:r>
      <w:r>
        <w:rPr>
          <w:spacing w:val="7"/>
        </w:rPr>
        <w:t> </w:t>
      </w:r>
      <w:r>
        <w:rPr/>
        <w:t>relation</w:t>
      </w:r>
      <w:r>
        <w:rPr>
          <w:spacing w:val="6"/>
        </w:rPr>
        <w:t> </w:t>
      </w:r>
      <w:r>
        <w:rPr/>
        <w:t>on</w:t>
      </w:r>
      <w:r>
        <w:rPr>
          <w:spacing w:val="8"/>
        </w:rPr>
        <w:t> </w:t>
      </w:r>
      <w:r>
        <w:rPr>
          <w:rFonts w:ascii="Georgia" w:hAnsi="Georgia" w:cs="Georgia" w:eastAsia="Georgia"/>
          <w:i/>
          <w:iCs/>
          <w:spacing w:val="-5"/>
        </w:rPr>
        <w:t>B</w:t>
      </w:r>
      <w:r>
        <w:rPr>
          <w:spacing w:val="-5"/>
        </w:rPr>
        <w:t>.</w:t>
      </w:r>
    </w:p>
    <w:p>
      <w:pPr>
        <w:spacing w:line="211" w:lineRule="auto" w:before="153"/>
        <w:ind w:left="128" w:right="381" w:firstLine="0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Definition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5.1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 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fibration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fibred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terminal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objects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 </w:t>
      </w:r>
      <w:bookmarkStart w:name="_bookmark18" w:id="30"/>
      <w:bookmarkEnd w:id="30"/>
      <w:r>
        <w:rPr>
          <w:w w:val="110"/>
          <w:sz w:val="21"/>
          <w:szCs w:val="21"/>
        </w:rPr>
        <w:t>pr</w:t>
      </w:r>
      <w:r>
        <w:rPr>
          <w:w w:val="110"/>
          <w:sz w:val="21"/>
          <w:szCs w:val="21"/>
        </w:rPr>
        <w:t>oducts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.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graph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Eq</w:t>
      </w:r>
      <w:r>
        <w:rPr>
          <w:rFonts w:ascii="LM Sans 10" w:hAnsi="LM Sans 10" w:cs="LM Sans 10" w:eastAsia="LM Sans 10"/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Rel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168"/>
        <w:ind w:left="128" w:right="351" w:hanging="8"/>
      </w:pPr>
      <w:r>
        <w:rPr/>
        <w:t>The definition of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agrees with the set-theoretic one for the relations fibration on </w:t>
      </w:r>
      <w:r>
        <w:rPr>
          <w:rFonts w:ascii="LM Sans 10" w:hAnsi="LM Sans 10" w:cs="LM Sans 10" w:eastAsia="LM Sans 10"/>
          <w:w w:val="105"/>
        </w:rPr>
        <w:t>Set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reindexing</w:t>
      </w:r>
      <w:r>
        <w:rPr>
          <w:spacing w:val="-19"/>
          <w:w w:val="105"/>
        </w:rPr>
        <w:t> </w:t>
      </w:r>
      <w:r>
        <w:rPr>
          <w:w w:val="105"/>
        </w:rPr>
        <w:t>preserves</w:t>
      </w:r>
      <w:r>
        <w:rPr>
          <w:spacing w:val="-18"/>
          <w:w w:val="105"/>
        </w:rPr>
        <w:t> </w:t>
      </w:r>
      <w:r>
        <w:rPr>
          <w:w w:val="105"/>
        </w:rPr>
        <w:t>identities,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M Sans 10" w:hAnsi="LM Sans 10" w:cs="LM Sans 10" w:eastAsia="LM Sans 10"/>
          <w:w w:val="105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Eq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Eq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 object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bifibration,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another, isomorphic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opfibrational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opreindex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:</w:t>
      </w:r>
    </w:p>
    <w:p>
      <w:pPr>
        <w:spacing w:line="213" w:lineRule="auto" w:before="148"/>
        <w:ind w:left="111" w:right="380" w:firstLine="16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b/>
          <w:bCs/>
          <w:w w:val="110"/>
          <w:sz w:val="21"/>
          <w:szCs w:val="21"/>
        </w:rPr>
        <w:t>Lemma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5.2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(Lawvere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[</w:t>
      </w:r>
      <w:hyperlink w:history="true" w:anchor="_bookmark48">
        <w:r>
          <w:rPr>
            <w:b/>
            <w:bCs/>
            <w:color w:val="0080AC"/>
            <w:w w:val="110"/>
            <w:sz w:val="21"/>
            <w:szCs w:val="21"/>
          </w:rPr>
          <w:t>17</w:t>
        </w:r>
      </w:hyperlink>
      <w:r>
        <w:rPr>
          <w:b/>
          <w:bCs/>
          <w:w w:val="110"/>
          <w:sz w:val="21"/>
          <w:szCs w:val="21"/>
        </w:rPr>
        <w:t>])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biﬁbration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with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ﬁbred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terminal</w:t>
      </w:r>
      <w:r>
        <w:rPr>
          <w:i/>
          <w:iCs/>
          <w:w w:val="110"/>
          <w:sz w:val="21"/>
          <w:szCs w:val="21"/>
        </w:rPr>
        <w:t> </w:t>
      </w:r>
      <w:r>
        <w:rPr>
          <w:i/>
          <w:iCs/>
          <w:sz w:val="21"/>
          <w:szCs w:val="21"/>
        </w:rPr>
        <w:t>objects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satisﬁes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Beck-Chevalley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condition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[</w:t>
      </w:r>
      <w:hyperlink w:history="true" w:anchor="_bookmark47">
        <w:r>
          <w:rPr>
            <w:i/>
            <w:iCs/>
            <w:color w:val="0080AC"/>
            <w:sz w:val="21"/>
            <w:szCs w:val="21"/>
          </w:rPr>
          <w:t>16</w:t>
        </w:r>
      </w:hyperlink>
      <w:r>
        <w:rPr>
          <w:i/>
          <w:iCs/>
          <w:sz w:val="21"/>
          <w:szCs w:val="21"/>
        </w:rPr>
        <w:t>,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Section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1.8.11],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B </w:t>
      </w:r>
      <w:r>
        <w:rPr>
          <w:i/>
          <w:iCs/>
          <w:sz w:val="21"/>
          <w:szCs w:val="21"/>
        </w:rPr>
        <w:t>has</w:t>
      </w:r>
      <w:r>
        <w:rPr>
          <w:i/>
          <w:iCs/>
          <w:sz w:val="21"/>
          <w:szCs w:val="21"/>
        </w:rPr>
        <w:t> products,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20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1"/>
          <w:sz w:val="21"/>
          <w:szCs w:val="21"/>
        </w:rPr>
        <w:t> </w:t>
      </w:r>
      <w:r>
        <w:rPr>
          <w:i/>
          <w:iCs/>
          <w:sz w:val="21"/>
          <w:szCs w:val="21"/>
        </w:rPr>
        <w:t>graph</w:t>
      </w:r>
      <w:r>
        <w:rPr>
          <w:i/>
          <w:iCs/>
          <w:spacing w:val="-20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-21"/>
          <w:sz w:val="21"/>
          <w:szCs w:val="21"/>
        </w:rPr>
        <w:t> </w:t>
      </w:r>
      <w:r>
        <w:rPr>
          <w:i/>
          <w:iCs/>
          <w:sz w:val="21"/>
          <w:szCs w:val="21"/>
        </w:rPr>
        <w:t>also</w:t>
      </w:r>
      <w:r>
        <w:rPr>
          <w:i/>
          <w:iCs/>
          <w:spacing w:val="-20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21"/>
          <w:sz w:val="21"/>
          <w:szCs w:val="21"/>
        </w:rPr>
        <w:t> </w:t>
      </w:r>
      <w:r>
        <w:rPr>
          <w:i/>
          <w:iCs/>
          <w:sz w:val="21"/>
          <w:szCs w:val="21"/>
        </w:rPr>
        <w:t>described</w:t>
      </w:r>
      <w:r>
        <w:rPr>
          <w:i/>
          <w:iCs/>
          <w:spacing w:val="-20"/>
          <w:sz w:val="21"/>
          <w:szCs w:val="21"/>
        </w:rPr>
        <w:t> </w:t>
      </w:r>
      <w:r>
        <w:rPr>
          <w:i/>
          <w:iCs/>
          <w:sz w:val="21"/>
          <w:szCs w:val="21"/>
        </w:rPr>
        <w:t>by</w:t>
      </w:r>
      <w:r>
        <w:rPr>
          <w:i/>
          <w:iCs/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LM Sans 8" w:hAnsi="LM Sans 8" w:cs="LM Sans 8" w:eastAsia="LM Sans 8"/>
          <w:position w:val="-3"/>
          <w:sz w:val="15"/>
          <w:szCs w:val="15"/>
        </w:rPr>
        <w:t>id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</w:rPr>
        <w:t>X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,h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Eq</w:t>
      </w:r>
      <w:r>
        <w:rPr>
          <w:rFonts w:ascii="LM Sans 10" w:hAnsi="LM Sans 10" w:cs="LM Sans 10" w:eastAsia="LM Sans 10"/>
          <w:spacing w:val="-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X</w:t>
      </w:r>
      <w:r>
        <w:rPr>
          <w:spacing w:val="-4"/>
          <w:sz w:val="21"/>
          <w:szCs w:val="21"/>
        </w:rPr>
        <w:t>)</w:t>
      </w:r>
      <w:r>
        <w:rPr>
          <w:i/>
          <w:iCs/>
          <w:spacing w:val="-4"/>
          <w:sz w:val="21"/>
          <w:szCs w:val="21"/>
        </w:rPr>
        <w:t>.</w:t>
      </w:r>
      <w:r>
        <w:rPr>
          <w:rFonts w:ascii="Arial" w:hAnsi="Arial" w:cs="Arial" w:eastAsia="Arial"/>
          <w:i/>
          <w:iCs/>
          <w:spacing w:val="-4"/>
          <w:sz w:val="21"/>
          <w:szCs w:val="21"/>
        </w:rPr>
        <w:t>2</w:t>
      </w:r>
    </w:p>
    <w:p>
      <w:pPr>
        <w:pStyle w:val="BodyText"/>
        <w:spacing w:line="213" w:lineRule="auto" w:before="137"/>
        <w:ind w:left="120" w:right="339" w:firstLine="32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4397680</wp:posOffset>
                </wp:positionH>
                <wp:positionV relativeFrom="paragraph">
                  <wp:posOffset>907569</wp:posOffset>
                </wp:positionV>
                <wp:extent cx="40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346.274048pt,71.462135pt" to="349.452857pt,71.4621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3759924</wp:posOffset>
                </wp:positionH>
                <wp:positionV relativeFrom="paragraph">
                  <wp:posOffset>1076834</wp:posOffset>
                </wp:positionV>
                <wp:extent cx="4064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296.057068pt,84.790138pt" to="299.235877pt,84.790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Being</w:t>
      </w:r>
      <w:r>
        <w:rPr>
          <w:spacing w:val="-15"/>
        </w:rPr>
        <w:t> </w:t>
      </w:r>
      <w:r>
        <w:rPr>
          <w:spacing w:val="-2"/>
        </w:rPr>
        <w:t>able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describe</w:t>
      </w:r>
      <w:r>
        <w:rPr>
          <w:spacing w:val="-15"/>
        </w:rPr>
        <w:t> </w:t>
      </w:r>
      <w:r>
        <w:rPr>
          <w:spacing w:val="-2"/>
        </w:rPr>
        <w:t>graph</w:t>
      </w:r>
      <w:r>
        <w:rPr>
          <w:spacing w:val="-15"/>
        </w:rPr>
        <w:t> </w:t>
      </w:r>
      <w:r>
        <w:rPr>
          <w:spacing w:val="-2"/>
        </w:rPr>
        <w:t>relations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terms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i/>
          <w:iCs/>
          <w:spacing w:val="-2"/>
        </w:rPr>
        <w:t>either</w:t>
      </w:r>
      <w:r>
        <w:rPr>
          <w:i/>
          <w:iCs/>
          <w:spacing w:val="-20"/>
        </w:rPr>
        <w:t> </w:t>
      </w:r>
      <w:r>
        <w:rPr>
          <w:spacing w:val="-2"/>
        </w:rPr>
        <w:t>reindexing</w:t>
      </w:r>
      <w:r>
        <w:rPr>
          <w:spacing w:val="-15"/>
        </w:rPr>
        <w:t> </w:t>
      </w:r>
      <w:r>
        <w:rPr>
          <w:i/>
          <w:iCs/>
          <w:spacing w:val="-2"/>
        </w:rPr>
        <w:t>or</w:t>
      </w:r>
      <w:r>
        <w:rPr>
          <w:i/>
          <w:iCs/>
          <w:spacing w:val="-20"/>
        </w:rPr>
        <w:t> </w:t>
      </w:r>
      <w:r>
        <w:rPr>
          <w:spacing w:val="-2"/>
        </w:rPr>
        <w:t>opreindexing </w:t>
      </w:r>
      <w:r>
        <w:rPr/>
        <w:t>in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bifibration</w:t>
      </w:r>
      <w:r>
        <w:rPr>
          <w:spacing w:val="-10"/>
        </w:rPr>
        <w:t> </w:t>
      </w:r>
      <w:r>
        <w:rPr/>
        <w:t>lets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proving</w:t>
      </w:r>
      <w:r>
        <w:rPr>
          <w:spacing w:val="-10"/>
        </w:rPr>
        <w:t> </w:t>
      </w:r>
      <w:r>
        <w:rPr/>
        <w:t>theorems </w:t>
      </w:r>
      <w:r>
        <w:rPr>
          <w:spacing w:val="-2"/>
          <w:w w:val="105"/>
        </w:rPr>
        <w:t>about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them.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turn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morphisms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B </w:t>
      </w:r>
      <w:r>
        <w:rPr>
          <w:spacing w:val="-2"/>
          <w:w w:val="105"/>
        </w:rPr>
        <w:t>into </w:t>
      </w:r>
      <w:r>
        <w:rPr/>
        <w:t>objects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LM Sans 10" w:hAnsi="LM Sans 10" w:cs="LM Sans 10" w:eastAsia="LM Sans 10"/>
        </w:rPr>
        <w:t>Rel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1"/>
        </w:rPr>
        <w:t> </w:t>
      </w:r>
      <w:r>
        <w:rPr/>
        <w:t>)</w:t>
      </w:r>
      <w:r>
        <w:rPr>
          <w:spacing w:val="-18"/>
        </w:rPr>
        <w:t> </w:t>
      </w:r>
      <w:r>
        <w:rPr/>
        <w:t>and,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generally,</w:t>
      </w:r>
      <w:r>
        <w:rPr>
          <w:spacing w:val="-17"/>
        </w:rPr>
        <w:t> </w:t>
      </w:r>
      <w:r>
        <w:rPr/>
        <w:t>mediate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relational</w:t>
      </w:r>
      <w:r>
        <w:rPr>
          <w:spacing w:val="-17"/>
        </w:rPr>
        <w:t> </w:t>
      </w:r>
      <w:r>
        <w:rPr/>
        <w:t>semantics. </w:t>
      </w:r>
      <w:r>
        <w:rPr>
          <w:w w:val="105"/>
        </w:rPr>
        <w:t>The </w:t>
      </w:r>
      <w:r>
        <w:rPr>
          <w:i/>
          <w:iCs/>
          <w:w w:val="105"/>
        </w:rPr>
        <w:t>graph functor</w:t>
      </w:r>
      <w:r>
        <w:rPr>
          <w:i/>
          <w:iCs/>
          <w:spacing w:val="-5"/>
          <w:w w:val="105"/>
        </w:rPr>
        <w:t> </w:t>
      </w:r>
      <w:r>
        <w:rPr>
          <w:w w:val="105"/>
        </w:rPr>
        <w:t>for </w:t>
      </w:r>
      <w:r>
        <w:rPr>
          <w:rFonts w:ascii="LM Sans 10" w:hAnsi="LM Sans 10" w:cs="LM Sans 10" w:eastAsia="LM Sans 10"/>
          <w:w w:val="105"/>
        </w:rPr>
        <w:t>Rel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spacing w:val="-30"/>
          <w:w w:val="105"/>
        </w:rPr>
        <w:t> </w:t>
      </w:r>
      <w:r>
        <w:rPr>
          <w:spacing w:val="29"/>
          <w:w w:val="105"/>
        </w:rPr>
        <w:t>):</w:t>
      </w:r>
      <w:r>
        <w:rPr>
          <w:spacing w:val="-12"/>
          <w:w w:val="105"/>
        </w:rPr>
        <w:t> </w:t>
      </w:r>
      <w:r>
        <w:rPr>
          <w:rFonts w:ascii="LM Sans 10" w:hAnsi="LM Sans 10" w:cs="LM Sans 10" w:eastAsia="LM Sans 10"/>
          <w:w w:val="105"/>
        </w:rPr>
        <w:t>Rel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3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</w:rPr>
        <w:t>→B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</w:rPr>
        <w:t> </w:t>
      </w:r>
      <w:r>
        <w:rPr>
          <w:w w:val="105"/>
        </w:rPr>
        <w:t>is the functor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 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B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20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Rel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) mapping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B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Rel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). 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 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recall that if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3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spacing w:val="11"/>
          <w:w w:val="12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11"/>
          <w:w w:val="12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vertAlign w:val="baseline"/>
        </w:rPr>
        <w:t>→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2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5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are objects of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superscript"/>
        </w:rPr>
        <w:t>→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 a morphism from </w:t>
      </w:r>
      <w:r>
        <w:rPr>
          <w:rFonts w:ascii="Georgia" w:hAnsi="Georgia" w:cs="Georgia" w:eastAsia="Georgia"/>
          <w:i/>
          <w:iCs/>
          <w:smallCaps w:val="0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r>
        <w:rPr>
          <w:rFonts w:ascii="Georgia" w:hAnsi="Georgia" w:cs="Georgia" w:eastAsia="Georgia"/>
          <w:i/>
          <w:iCs/>
          <w:smallCaps w:val="0"/>
          <w:spacing w:val="11"/>
          <w:w w:val="12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11"/>
          <w:w w:val="12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is a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pair of morphisms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20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40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2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such that </w:t>
      </w:r>
      <w:r>
        <w:rPr>
          <w:rFonts w:ascii="Georgia" w:hAnsi="Georgia" w:cs="Georgia" w:eastAsia="Georgia"/>
          <w:i/>
          <w:iCs/>
          <w:smallCaps w:val="0"/>
          <w:spacing w:val="11"/>
          <w:w w:val="12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11"/>
          <w:w w:val="12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2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39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.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universal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property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reindexing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Rel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guarantees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existence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unique </w:t>
      </w:r>
      <w:r>
        <w:rPr>
          <w:smallCaps w:val="0"/>
          <w:w w:val="105"/>
          <w:vertAlign w:val="baseline"/>
        </w:rPr>
        <w:t>morphism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g,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0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20"/>
          <w:w w:val="110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0"/>
          <w:w w:val="110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g,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following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diagram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commutes:</w:t>
      </w:r>
    </w:p>
    <w:p>
      <w:pPr>
        <w:spacing w:before="261"/>
        <w:ind w:left="0" w:right="2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2802598</wp:posOffset>
                </wp:positionH>
                <wp:positionV relativeFrom="paragraph">
                  <wp:posOffset>324815</wp:posOffset>
                </wp:positionV>
                <wp:extent cx="32956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0">
                              <a:moveTo>
                                <a:pt x="0" y="0"/>
                              </a:moveTo>
                              <a:lnTo>
                                <a:pt x="3293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220.677063pt,25.576004pt" to="246.613546pt,25.5760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4"/>
          <w:position w:val="-1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4"/>
          <w:position w:val="-12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14"/>
          <w:position w:val="-1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4"/>
          <w:position w:val="-12"/>
          <w:sz w:val="21"/>
          <w:szCs w:val="21"/>
        </w:rPr>
        <w:t>  </w:t>
      </w:r>
      <w:r>
        <w:rPr>
          <w:rFonts w:ascii="LM Roman 8" w:hAnsi="LM Roman 8" w:cs="LM Roman 8" w:eastAsia="LM Roman 8"/>
          <w:w w:val="114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4"/>
          <w:sz w:val="15"/>
          <w:szCs w:val="15"/>
        </w:rPr>
        <w:t>f,</w:t>
      </w:r>
      <w:r>
        <w:rPr>
          <w:rFonts w:ascii="LM Sans 8" w:hAnsi="LM Sans 8" w:cs="LM Sans 8" w:eastAsia="LM Sans 8"/>
          <w:w w:val="114"/>
          <w:sz w:val="15"/>
          <w:szCs w:val="15"/>
        </w:rPr>
        <w:t>id</w:t>
      </w:r>
      <w:r>
        <w:rPr>
          <w:rFonts w:ascii="LM Roman 8" w:hAnsi="LM Roman 8" w:cs="LM Roman 8" w:eastAsia="LM Roman 8"/>
          <w:w w:val="114"/>
          <w:sz w:val="15"/>
          <w:szCs w:val="15"/>
        </w:rPr>
        <w:t>)</w:t>
      </w:r>
      <w:r>
        <w:rPr>
          <w:rFonts w:ascii="Verdana" w:hAnsi="Verdana" w:cs="Verdana" w:eastAsia="Verdana"/>
          <w:i/>
          <w:iCs/>
          <w:w w:val="114"/>
          <w:sz w:val="15"/>
          <w:szCs w:val="15"/>
          <w:vertAlign w:val="superscript"/>
        </w:rPr>
        <w:t>§</w:t>
      </w:r>
      <w:r>
        <w:rPr>
          <w:rFonts w:ascii="Verdana" w:hAnsi="Verdana" w:cs="Verdana" w:eastAsia="Verdana"/>
          <w:i/>
          <w:iCs/>
          <w:spacing w:val="40"/>
          <w:w w:val="114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spacing w:val="-159"/>
          <w:w w:val="287"/>
          <w:position w:val="-7"/>
          <w:sz w:val="19"/>
          <w:szCs w:val="19"/>
          <w:vertAlign w:val="baseline"/>
        </w:rPr>
        <w:t>/</w:t>
      </w:r>
      <w:r>
        <w:rPr>
          <w:rFonts w:ascii="LM Sans 10" w:hAnsi="LM Sans 10" w:cs="LM Sans 10" w:eastAsia="LM Sans 10"/>
          <w:spacing w:val="-4"/>
          <w:w w:val="21"/>
          <w:position w:val="-12"/>
          <w:sz w:val="21"/>
          <w:szCs w:val="21"/>
          <w:vertAlign w:val="baseline"/>
        </w:rPr>
        <w:t>E</w:t>
      </w:r>
      <w:r>
        <w:rPr>
          <w:rFonts w:ascii="LM Sans 10" w:hAnsi="LM Sans 10" w:cs="LM Sans 10" w:eastAsia="LM Sans 10"/>
          <w:spacing w:val="-86"/>
          <w:w w:val="21"/>
          <w:position w:val="-12"/>
          <w:sz w:val="21"/>
          <w:szCs w:val="21"/>
          <w:vertAlign w:val="baseline"/>
        </w:rPr>
        <w:t>q</w:t>
      </w:r>
      <w:r>
        <w:rPr>
          <w:rFonts w:ascii="Arial" w:hAnsi="Arial" w:cs="Arial" w:eastAsia="Arial"/>
          <w:spacing w:val="-58"/>
          <w:w w:val="226"/>
          <w:position w:val="-7"/>
          <w:sz w:val="19"/>
          <w:szCs w:val="19"/>
          <w:vertAlign w:val="baseline"/>
        </w:rPr>
        <w:t>¸</w:t>
      </w:r>
      <w:r>
        <w:rPr>
          <w:rFonts w:ascii="Georgia" w:hAnsi="Georgia" w:cs="Georgia" w:eastAsia="Georgia"/>
          <w:i/>
          <w:iCs/>
          <w:spacing w:val="-4"/>
          <w:w w:val="16"/>
          <w:position w:val="-12"/>
          <w:sz w:val="21"/>
          <w:szCs w:val="21"/>
          <w:vertAlign w:val="baseline"/>
        </w:rPr>
        <w:t>Y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55" w:footer="0" w:top="1040" w:bottom="280" w:left="660" w:right="520"/>
        </w:sectPr>
      </w:pPr>
    </w:p>
    <w:p>
      <w:pPr>
        <w:spacing w:before="128"/>
        <w:ind w:left="0" w:right="0" w:firstLine="0"/>
        <w:jc w:val="righ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5"/>
          <w:sz w:val="15"/>
          <w:szCs w:val="15"/>
        </w:rPr>
        <w:t>E</w:t>
      </w:r>
      <w:r>
        <w:rPr>
          <w:rFonts w:ascii="DejaVu Sans" w:hAnsi="DejaVu Sans" w:cs="DejaVu Sans" w:eastAsia="DejaVu Sans"/>
          <w:i/>
          <w:iCs/>
          <w:spacing w:val="-2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sz w:val="15"/>
          <w:szCs w:val="15"/>
        </w:rPr>
        <w:t>!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g,h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⟩</w:t>
      </w:r>
    </w:p>
    <w:p>
      <w:pPr>
        <w:spacing w:line="207" w:lineRule="exact" w:before="118"/>
        <w:ind w:left="10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Sans 8"/>
          <w:sz w:val="15"/>
        </w:rPr>
        <w:t>Eq</w:t>
      </w:r>
      <w:r>
        <w:rPr>
          <w:rFonts w:ascii="LM Sans 8"/>
          <w:spacing w:val="-3"/>
          <w:sz w:val="15"/>
        </w:rPr>
        <w:t> </w:t>
      </w:r>
      <w:r>
        <w:rPr>
          <w:rFonts w:ascii="Georgia"/>
          <w:i/>
          <w:spacing w:val="-10"/>
          <w:sz w:val="15"/>
        </w:rPr>
        <w:t>h</w:t>
      </w:r>
    </w:p>
    <w:p>
      <w:pPr>
        <w:spacing w:line="161" w:lineRule="exact" w:before="0"/>
        <w:ind w:left="97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2685504</wp:posOffset>
                </wp:positionH>
                <wp:positionV relativeFrom="paragraph">
                  <wp:posOffset>-188955</wp:posOffset>
                </wp:positionV>
                <wp:extent cx="1270" cy="29400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0"/>
                              </a:moveTo>
                              <a:lnTo>
                                <a:pt x="0" y="29366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11.457062pt,-14.878402pt" to="211.457062pt,8.24445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3304210</wp:posOffset>
                </wp:positionH>
                <wp:positionV relativeFrom="paragraph">
                  <wp:posOffset>-196429</wp:posOffset>
                </wp:positionV>
                <wp:extent cx="1270" cy="30162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30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1625">
                              <a:moveTo>
                                <a:pt x="0" y="0"/>
                              </a:moveTo>
                              <a:lnTo>
                                <a:pt x="0" y="30113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60.174072pt,-15.466902pt" to="260.174072pt,8.2445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 </w:t>
      </w:r>
    </w:p>
    <w:p>
      <w:pPr>
        <w:spacing w:after="0" w:line="161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60" w:right="520"/>
          <w:cols w:num="2" w:equalWidth="0">
            <w:col w:w="3531" w:space="40"/>
            <w:col w:w="4609"/>
          </w:cols>
        </w:sectPr>
      </w:pPr>
    </w:p>
    <w:p>
      <w:pPr>
        <w:spacing w:before="11"/>
        <w:ind w:left="0" w:right="0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w w:val="12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w w:val="125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-4"/>
          <w:w w:val="12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25"/>
          <w:sz w:val="21"/>
          <w:szCs w:val="21"/>
          <w:vertAlign w:val="baseline"/>
        </w:rPr>
        <w:t>⟩</w:t>
      </w:r>
    </w:p>
    <w:p>
      <w:pPr>
        <w:spacing w:line="212" w:lineRule="exact" w:before="0"/>
        <w:ind w:left="49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Arial" w:hAnsi="Arial"/>
          <w:spacing w:val="-145"/>
          <w:w w:val="347"/>
          <w:position w:val="5"/>
          <w:sz w:val="19"/>
        </w:rPr>
        <w:t>/</w:t>
      </w:r>
      <w:r>
        <w:rPr>
          <w:rFonts w:ascii="LM Sans 10" w:hAnsi="LM Sans 10"/>
          <w:spacing w:val="10"/>
          <w:w w:val="81"/>
          <w:sz w:val="21"/>
        </w:rPr>
        <w:t>E</w:t>
      </w:r>
      <w:r>
        <w:rPr>
          <w:rFonts w:ascii="LM Sans 10" w:hAnsi="LM Sans 10"/>
          <w:spacing w:val="-72"/>
          <w:w w:val="81"/>
          <w:sz w:val="21"/>
        </w:rPr>
        <w:t>q</w:t>
      </w:r>
      <w:r>
        <w:rPr>
          <w:rFonts w:ascii="Arial" w:hAnsi="Arial"/>
          <w:spacing w:val="-44"/>
          <w:w w:val="286"/>
          <w:position w:val="5"/>
          <w:sz w:val="19"/>
        </w:rPr>
        <w:t>¸</w:t>
      </w:r>
      <w:r>
        <w:rPr>
          <w:rFonts w:ascii="Georgia" w:hAnsi="Georgia"/>
          <w:i/>
          <w:spacing w:val="10"/>
          <w:w w:val="76"/>
          <w:sz w:val="21"/>
        </w:rPr>
        <w:t>Y</w:t>
      </w:r>
      <w:r>
        <w:rPr>
          <w:rFonts w:ascii="Georgia" w:hAnsi="Georgia"/>
          <w:i/>
          <w:spacing w:val="-1"/>
          <w:w w:val="174"/>
          <w:sz w:val="21"/>
        </w:rPr>
        <w:t> </w:t>
      </w:r>
      <w:r>
        <w:rPr>
          <w:rFonts w:ascii="DejaVu Sans" w:hAnsi="DejaVu Sans"/>
          <w:i/>
          <w:smallCaps/>
          <w:spacing w:val="-10"/>
          <w:w w:val="160"/>
          <w:sz w:val="21"/>
          <w:vertAlign w:val="superscript"/>
        </w:rPr>
        <w:t>j</w:t>
      </w:r>
    </w:p>
    <w:p>
      <w:pPr>
        <w:spacing w:line="162" w:lineRule="exact" w:before="0"/>
        <w:ind w:left="0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2819832</wp:posOffset>
                </wp:positionH>
                <wp:positionV relativeFrom="paragraph">
                  <wp:posOffset>-37695</wp:posOffset>
                </wp:positionV>
                <wp:extent cx="29527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22.034058pt,-2.968149pt" to="245.255975pt,-2.9681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f</w:t>
      </w:r>
      <w:r>
        <w:rPr>
          <w:rFonts w:ascii="Verdana" w:hAnsi="Verdana"/>
          <w:i/>
          <w:spacing w:val="-2"/>
          <w:w w:val="115"/>
          <w:sz w:val="15"/>
          <w:vertAlign w:val="superscript"/>
        </w:rPr>
        <w:t>′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Sans 8" w:hAnsi="LM Sans 8"/>
          <w:spacing w:val="-2"/>
          <w:w w:val="115"/>
          <w:sz w:val="15"/>
          <w:vertAlign w:val="baseline"/>
        </w:rPr>
        <w:t>id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Verdana" w:hAnsi="Verdana"/>
          <w:i/>
          <w:spacing w:val="-2"/>
          <w:w w:val="115"/>
          <w:sz w:val="15"/>
          <w:vertAlign w:val="superscript"/>
        </w:rPr>
        <w:t>§</w:t>
      </w:r>
    </w:p>
    <w:p>
      <w:pPr>
        <w:spacing w:after="0" w:line="162" w:lineRule="exact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55" w:footer="0" w:top="800" w:bottom="280" w:left="660" w:right="520"/>
          <w:cols w:num="2" w:equalWidth="0">
            <w:col w:w="3742" w:space="9"/>
            <w:col w:w="4429"/>
          </w:cols>
        </w:sectPr>
      </w:pPr>
    </w:p>
    <w:p>
      <w:pPr>
        <w:tabs>
          <w:tab w:pos="7746" w:val="left" w:leader="none"/>
        </w:tabs>
        <w:spacing w:line="211" w:lineRule="auto" w:before="139"/>
        <w:ind w:left="225" w:right="238" w:firstLine="16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921996</wp:posOffset>
                </wp:positionH>
                <wp:positionV relativeFrom="paragraph">
                  <wp:posOffset>388404</wp:posOffset>
                </wp:positionV>
                <wp:extent cx="4127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72.598160pt,30.583pt" to="75.846897pt,30.5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5.3</w:t>
      </w:r>
      <w:r>
        <w:rPr>
          <w:b/>
          <w:b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underlying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biﬁbration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satisﬁes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Beck-Chevalley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condition,</w:t>
      </w:r>
      <w:r>
        <w:rPr>
          <w:i/>
          <w:iCs/>
          <w:w w:val="105"/>
          <w:sz w:val="21"/>
          <w:szCs w:val="21"/>
        </w:rPr>
        <w:t> then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Rel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full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faithful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Eq</w:t>
      </w:r>
      <w:r>
        <w:rPr>
          <w:rFonts w:ascii="LM Sans 10" w:hAnsi="LM Sans 10" w:cs="LM Sans 10" w:eastAsia="LM Sans 10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Rel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is.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05"/>
          <w:sz w:val="21"/>
          <w:szCs w:val="21"/>
          <w:vertAlign w:val="baseline"/>
        </w:rPr>
        <w:t>2</w:t>
      </w:r>
    </w:p>
    <w:p>
      <w:pPr>
        <w:pStyle w:val="BodyText"/>
        <w:spacing w:line="213" w:lineRule="auto" w:before="183"/>
        <w:ind w:left="234" w:right="237" w:firstLine="325"/>
      </w:pPr>
      <w:r>
        <w:rPr>
          <w:w w:val="105"/>
        </w:rPr>
        <w:t>The proof uses the opfibrational characterisation of the graph functor from </w:t>
      </w:r>
      <w:r>
        <w:rPr/>
        <w:t>Lemma </w:t>
      </w:r>
      <w:hyperlink w:history="true" w:anchor="_bookmark18">
        <w:r>
          <w:rPr>
            <w:color w:val="0080AC"/>
          </w:rPr>
          <w:t>5.2</w:t>
        </w:r>
      </w:hyperlink>
      <w:r>
        <w:rPr/>
        <w:t>. The main tool for deriving consequences of parametricity is the Graph </w:t>
      </w:r>
      <w:r>
        <w:rPr>
          <w:w w:val="105"/>
        </w:rPr>
        <w:t>Lemma,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relates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its </w:t>
      </w:r>
      <w:r>
        <w:rPr/>
        <w:t>relational action on the graph of the morphism.</w:t>
      </w:r>
      <w:r>
        <w:rPr>
          <w:spacing w:val="27"/>
        </w:rPr>
        <w:t> </w:t>
      </w:r>
      <w:r>
        <w:rPr/>
        <w:t>Interestingly, although our setting </w:t>
      </w:r>
      <w:bookmarkStart w:name="_bookmark19" w:id="31"/>
      <w:bookmarkEnd w:id="31"/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possibly</w:t>
      </w:r>
      <w:r>
        <w:rPr>
          <w:spacing w:val="-18"/>
          <w:w w:val="105"/>
        </w:rPr>
        <w:t> </w:t>
      </w:r>
      <w:r>
        <w:rPr>
          <w:w w:val="105"/>
        </w:rPr>
        <w:t>proof-relevant</w:t>
      </w:r>
      <w:r>
        <w:rPr>
          <w:spacing w:val="-18"/>
          <w:w w:val="105"/>
        </w:rPr>
        <w:t> </w:t>
      </w:r>
      <w:r>
        <w:rPr>
          <w:w w:val="105"/>
        </w:rPr>
        <w:t>(i.e.,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9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/>
        <w:t>related), the following “logical equivalence” version of the Graph Lemma is strong </w:t>
      </w:r>
      <w:r>
        <w:rPr>
          <w:w w:val="105"/>
        </w:rPr>
        <w:t>enough for our applications.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i/>
          <w:w w:val="105"/>
        </w:rPr>
        <w:t>E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 B</w:t>
      </w:r>
      <w:r>
        <w:rPr>
          <w:rFonts w:ascii="DejaVu Sans Condensed" w:hAnsi="DejaVu Sans Condensed"/>
          <w:i/>
          <w:spacing w:val="29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spacing w:val="11"/>
          <w:w w:val="105"/>
        </w:rPr>
        <w:t>U</w:t>
      </w:r>
      <w:r>
        <w:rPr>
          <w:rFonts w:ascii="DejaVu Sans" w:hAnsi="DejaVu Sans"/>
          <w:i/>
          <w:smallCaps/>
          <w:spacing w:val="11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DejaVu Sans Condensed" w:hAnsi="DejaVu Sans Condensed"/>
          <w:i/>
          <w:smallCaps w:val="0"/>
          <w:spacing w:val="9"/>
          <w:w w:val="105"/>
          <w:vertAlign w:val="baseline"/>
        </w:rPr>
        <w:t>E</w:t>
      </w:r>
      <w:r>
        <w:rPr>
          <w:rFonts w:ascii="DejaVu Sans" w:hAnsi="DejaVu Sans"/>
          <w:i/>
          <w:smallCaps/>
          <w:spacing w:val="9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 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fibrations, we </w:t>
      </w:r>
      <w:r>
        <w:rPr>
          <w:smallCaps w:val="0"/>
          <w:vertAlign w:val="baseline"/>
        </w:rPr>
        <w:t>write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o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vertAlign w:val="baseline"/>
        </w:rPr>
        <w:t>F</w:t>
      </w:r>
      <w:r>
        <w:rPr>
          <w:rFonts w:ascii="Georgia" w:hAnsi="Georgia"/>
          <w:i/>
          <w:smallCaps w:val="0"/>
          <w:spacing w:val="18"/>
          <w:vertAlign w:val="subscript"/>
        </w:rPr>
        <w:t>r</w:t>
      </w:r>
      <w:r>
        <w:rPr>
          <w:smallCaps w:val="0"/>
          <w:spacing w:val="18"/>
          <w:vertAlign w:val="baseline"/>
        </w:rPr>
        <w:t>):</w:t>
      </w:r>
      <w:r>
        <w:rPr>
          <w:smallCaps w:val="0"/>
          <w:spacing w:val="-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Rel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</w:t>
      </w:r>
      <w:r>
        <w:rPr>
          <w:rFonts w:ascii="LM Sans 8" w:hAnsi="LM Sans 8"/>
          <w:smallCaps w:val="0"/>
          <w:vertAlign w:val="subscript"/>
        </w:rPr>
        <w:t>Eq</w:t>
      </w:r>
      <w:r>
        <w:rPr>
          <w:rFonts w:ascii="LM Sans 8" w:hAnsi="LM Sans 8"/>
          <w:smallCaps w:val="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Rel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to indicate that functors (not necessarily fibred)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o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B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B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r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M Sans 10" w:hAnsi="LM Sans 10"/>
          <w:smallCaps w:val="0"/>
          <w:vertAlign w:val="baseline"/>
        </w:rPr>
        <w:t>Rel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LM Sans 10" w:hAnsi="LM Sans 10"/>
          <w:smallCaps w:val="0"/>
          <w:vertAlign w:val="baseline"/>
        </w:rPr>
        <w:t>Rel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are such that </w:t>
      </w:r>
      <w:r>
        <w:rPr>
          <w:rFonts w:ascii="LM Sans 10" w:hAnsi="LM Sans 10"/>
          <w:smallCaps w:val="0"/>
          <w:vertAlign w:val="baseline"/>
        </w:rPr>
        <w:t>Rel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r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(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o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o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Rel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), </w:t>
      </w:r>
      <w:r>
        <w:rPr>
          <w:smallCaps w:val="0"/>
          <w:w w:val="105"/>
          <w:vertAlign w:val="baseline"/>
        </w:rPr>
        <w:t>and (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o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smallCaps w:val="0"/>
          <w:w w:val="105"/>
          <w:vertAlign w:val="baseline"/>
        </w:rPr>
        <w:t>) is equality preserving, i.e.,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3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Eq</w:t>
      </w:r>
      <w:r>
        <w:rPr>
          <w:rFonts w:ascii="LM Sans 10" w:hAnsi="LM Sans 10"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Eq</w:t>
      </w:r>
      <w:r>
        <w:rPr>
          <w:rFonts w:ascii="LM Sans 10" w:hAnsi="LM Sans 10"/>
          <w:smallCaps w:val="0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o</w:t>
      </w:r>
      <w:r>
        <w:rPr>
          <w:smallCaps w:val="0"/>
          <w:w w:val="105"/>
          <w:vertAlign w:val="baseline"/>
        </w:rPr>
        <w:t>.</w:t>
      </w:r>
    </w:p>
    <w:p>
      <w:pPr>
        <w:tabs>
          <w:tab w:pos="7732" w:val="left" w:leader="none"/>
        </w:tabs>
        <w:spacing w:line="211" w:lineRule="auto" w:before="157"/>
        <w:ind w:left="228" w:right="267" w:firstLine="13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5.4 (Graph Lemma) </w:t>
      </w:r>
      <w:r>
        <w:rPr>
          <w:i/>
          <w:iCs/>
          <w:sz w:val="21"/>
          <w:szCs w:val="21"/>
        </w:rPr>
        <w:t>Assume the underlying biﬁbration satisﬁes the</w:t>
      </w:r>
      <w:r>
        <w:rPr>
          <w:i/>
          <w:iCs/>
          <w:sz w:val="21"/>
          <w:szCs w:val="21"/>
        </w:rPr>
        <w:t> Beck-Chevalley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condition, and let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subscript"/>
        </w:rPr>
        <w:t>r</w:t>
      </w:r>
      <w:r>
        <w:rPr>
          <w:spacing w:val="18"/>
          <w:sz w:val="21"/>
          <w:szCs w:val="21"/>
          <w:vertAlign w:val="baseline"/>
        </w:rPr>
        <w:t>):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Rel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Eq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Rel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 any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in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B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there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are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vertical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morphisms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in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95"/>
          <w:sz w:val="21"/>
          <w:szCs w:val="21"/>
          <w:vertAlign w:val="baseline"/>
        </w:rPr>
        <w:t>Rel</w:t>
      </w:r>
      <w:r>
        <w:rPr>
          <w:w w:val="9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9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95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sz w:val="21"/>
          <w:szCs w:val="21"/>
          <w:vertAlign w:val="baseline"/>
        </w:rPr>
        <w:t>2</w:t>
      </w:r>
    </w:p>
    <w:p>
      <w:pPr>
        <w:pStyle w:val="BodyText"/>
        <w:spacing w:line="216" w:lineRule="auto" w:before="180"/>
        <w:ind w:left="216" w:right="263" w:firstLine="24"/>
      </w:pPr>
      <w:bookmarkStart w:name="Existence of Initial Algebras" w:id="32"/>
      <w:bookmarkEnd w:id="32"/>
      <w:r>
        <w:rPr/>
      </w:r>
      <w:r>
        <w:rPr/>
        <w:t>Our proof of the Graph Lemma is completely independent of the specific functor (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), and so in particular does not proceed by induction on the structure of types. 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key</w:t>
      </w:r>
      <w:r>
        <w:rPr>
          <w:spacing w:val="-9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8"/>
          <w:vertAlign w:val="baseline"/>
        </w:rPr>
        <w:t> </w:t>
      </w:r>
      <w:r>
        <w:rPr>
          <w:vertAlign w:val="baseline"/>
        </w:rPr>
        <w:t>why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go</w:t>
      </w:r>
      <w:r>
        <w:rPr>
          <w:spacing w:val="-9"/>
          <w:vertAlign w:val="baseline"/>
        </w:rPr>
        <w:t> </w:t>
      </w:r>
      <w:r>
        <w:rPr>
          <w:vertAlign w:val="baseline"/>
        </w:rPr>
        <w:t>beyond</w:t>
      </w:r>
      <w:r>
        <w:rPr>
          <w:spacing w:val="-8"/>
          <w:vertAlign w:val="baseline"/>
        </w:rPr>
        <w:t> </w:t>
      </w:r>
      <w:r>
        <w:rPr>
          <w:vertAlign w:val="baseline"/>
        </w:rPr>
        <w:t>Dunphy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Reddy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prove the existence of initial algebras of positive, rather than just strictly positive, type </w:t>
      </w:r>
      <w:r>
        <w:rPr>
          <w:spacing w:val="-2"/>
          <w:vertAlign w:val="baseline"/>
        </w:rPr>
        <w:t>expressions.</w:t>
      </w:r>
    </w:p>
    <w:p>
      <w:pPr>
        <w:pStyle w:val="BodyText"/>
        <w:spacing w:before="17"/>
        <w:jc w:val="left"/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0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Existence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Algebras</w:t>
      </w:r>
    </w:p>
    <w:p>
      <w:pPr>
        <w:spacing w:line="216" w:lineRule="auto" w:before="141"/>
        <w:ind w:left="241" w:right="261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C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endofunctor. An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</w:t>
      </w:r>
      <w:r>
        <w:rPr>
          <w:i/>
          <w:spacing w:val="14"/>
          <w:w w:val="105"/>
          <w:sz w:val="21"/>
        </w:rPr>
        <w:t>-</w:t>
      </w:r>
      <w:r>
        <w:rPr>
          <w:i/>
          <w:w w:val="105"/>
          <w:sz w:val="21"/>
        </w:rPr>
        <w:t>algebra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 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morphism.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call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carrier </w:t>
      </w:r>
      <w:r>
        <w:rPr>
          <w:w w:val="105"/>
          <w:sz w:val="21"/>
          <w:vertAlign w:val="baseline"/>
        </w:rPr>
        <w:t>of the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-algebra and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w w:val="105"/>
          <w:sz w:val="21"/>
          <w:vertAlign w:val="baseline"/>
        </w:rPr>
        <w:t>. 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algebra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homomorphism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 if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Fh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-algebra 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) is </w:t>
      </w:r>
      <w:r>
        <w:rPr>
          <w:i/>
          <w:w w:val="105"/>
          <w:sz w:val="21"/>
          <w:vertAlign w:val="baseline"/>
        </w:rPr>
        <w:t>weakly initial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-algebra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), there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mediating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-algebra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homomorphism </w:t>
      </w:r>
      <w:r>
        <w:rPr>
          <w:i/>
          <w:w w:val="105"/>
          <w:sz w:val="21"/>
          <w:vertAlign w:val="baseline"/>
        </w:rPr>
        <w:t>fold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A</w:t>
      </w:r>
      <w:r>
        <w:rPr>
          <w:spacing w:val="16"/>
          <w:w w:val="105"/>
          <w:sz w:val="21"/>
          <w:vertAlign w:val="baseline"/>
        </w:rPr>
        <w:t>]: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is an </w:t>
      </w:r>
      <w:r>
        <w:rPr>
          <w:i/>
          <w:w w:val="105"/>
          <w:sz w:val="21"/>
          <w:vertAlign w:val="baseline"/>
        </w:rPr>
        <w:t>initial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algebra </w:t>
      </w:r>
      <w:r>
        <w:rPr>
          <w:w w:val="105"/>
          <w:sz w:val="21"/>
          <w:vertAlign w:val="baseline"/>
        </w:rPr>
        <w:t>if </w:t>
      </w:r>
      <w:r>
        <w:rPr>
          <w:i/>
          <w:w w:val="105"/>
          <w:sz w:val="21"/>
          <w:vertAlign w:val="baseline"/>
        </w:rPr>
        <w:t>fold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] is unique.</w:t>
      </w:r>
    </w:p>
    <w:p>
      <w:pPr>
        <w:pStyle w:val="BodyText"/>
        <w:spacing w:line="216" w:lineRule="auto" w:before="12"/>
        <w:ind w:left="241" w:right="261" w:firstLine="317"/>
      </w:pPr>
      <w:r>
        <w:rPr/>
        <w:t>The literature contains other proofs that initial algebras exist in parametric models</w:t>
      </w:r>
      <w:r>
        <w:rPr>
          <w:spacing w:val="-11"/>
        </w:rPr>
        <w:t> </w:t>
      </w:r>
      <w:r>
        <w:rPr/>
        <w:t>(e.g.,</w:t>
      </w:r>
      <w:r>
        <w:rPr>
          <w:spacing w:val="-11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4</w:t>
        </w:r>
      </w:hyperlink>
      <w:r>
        <w:rPr/>
        <w:t>,</w:t>
      </w:r>
      <w:hyperlink w:history="true" w:anchor="_bookmark55">
        <w:r>
          <w:rPr>
            <w:color w:val="0080AC"/>
          </w:rPr>
          <w:t>24</w:t>
        </w:r>
      </w:hyperlink>
      <w:r>
        <w:rPr/>
        <w:t>]).</w:t>
      </w:r>
      <w:r>
        <w:rPr>
          <w:spacing w:val="12"/>
        </w:rPr>
        <w:t> </w:t>
      </w:r>
      <w:r>
        <w:rPr/>
        <w:t>Closest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setting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Dunphy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Reddy</w:t>
      </w:r>
      <w:r>
        <w:rPr>
          <w:spacing w:val="-11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7</w:t>
        </w:r>
      </w:hyperlink>
      <w:r>
        <w:rPr/>
        <w:t>],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 strictly positive types have initial algebras.</w:t>
      </w:r>
      <w:r>
        <w:rPr>
          <w:spacing w:val="40"/>
        </w:rPr>
        <w:t> </w:t>
      </w:r>
      <w:r>
        <w:rPr/>
        <w:t>Under assumptions no stronger than theirs,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sharpen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>
          <w:i/>
        </w:rPr>
        <w:t>all</w:t>
      </w:r>
      <w:r>
        <w:rPr>
          <w:i/>
          <w:spacing w:val="-17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types,</w:t>
      </w:r>
      <w:r>
        <w:rPr>
          <w:spacing w:val="-11"/>
        </w:rPr>
        <w:t> </w:t>
      </w:r>
      <w:r>
        <w:rPr/>
        <w:t>or,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generally,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functors</w:t>
      </w:r>
      <w:r>
        <w:rPr>
          <w:spacing w:val="-11"/>
        </w:rPr>
        <w:t> </w:t>
      </w:r>
      <w:r>
        <w:rPr/>
        <w:t>on our parametric models that are strong (see below) and equality preserving.</w:t>
      </w:r>
    </w:p>
    <w:p>
      <w:pPr>
        <w:spacing w:line="213" w:lineRule="auto" w:before="11"/>
        <w:ind w:left="216" w:right="260" w:firstLine="34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2324176</wp:posOffset>
                </wp:positionH>
                <wp:positionV relativeFrom="paragraph">
                  <wp:posOffset>1157056</wp:posOffset>
                </wp:positionV>
                <wp:extent cx="406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183.006058pt,91.106834pt" to="186.184867pt,91.1068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2587955</wp:posOffset>
                </wp:positionH>
                <wp:positionV relativeFrom="paragraph">
                  <wp:posOffset>1157056</wp:posOffset>
                </wp:positionV>
                <wp:extent cx="4064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203.776062pt,91.106834pt" to="206.954872pt,91.1068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2956929</wp:posOffset>
                </wp:positionH>
                <wp:positionV relativeFrom="paragraph">
                  <wp:posOffset>1157056</wp:posOffset>
                </wp:positionV>
                <wp:extent cx="406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232.829056pt,91.106834pt" to="236.007865pt,91.1068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3325940</wp:posOffset>
                </wp:positionH>
                <wp:positionV relativeFrom="paragraph">
                  <wp:posOffset>1157056</wp:posOffset>
                </wp:positionV>
                <wp:extent cx="406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261.885071pt,91.106834pt" to="265.06388pt,91.1068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1061782</wp:posOffset>
                </wp:positionH>
                <wp:positionV relativeFrom="paragraph">
                  <wp:posOffset>1347625</wp:posOffset>
                </wp:positionV>
                <wp:extent cx="4889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83.604958pt,106.112236pt" to="87.430601pt,106.1122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 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 : </w:t>
      </w:r>
      <w:r>
        <w:rPr>
          <w:rFonts w:ascii="LM Sans 10" w:hAnsi="LM Sans 10"/>
          <w:w w:val="110"/>
          <w:sz w:val="21"/>
          <w:vertAlign w:val="baseline"/>
        </w:rPr>
        <w:t>Rel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M Sans 8" w:hAnsi="LM Sans 8"/>
          <w:w w:val="110"/>
          <w:sz w:val="21"/>
          <w:vertAlign w:val="subscript"/>
        </w:rPr>
        <w:t>Eq</w:t>
      </w:r>
      <w:r>
        <w:rPr>
          <w:rFonts w:ascii="LM Sans 8" w:hAnsi="LM Sans 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Rel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(note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domain of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discrete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need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preserve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cartesian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i/>
          <w:w w:val="110"/>
          <w:sz w:val="21"/>
          <w:vertAlign w:val="baseline"/>
        </w:rPr>
        <w:t>strength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), i.e., a family of morphisms 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R,S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R,S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 ((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C,D</w:t>
      </w:r>
      <w:r>
        <w:rPr>
          <w:w w:val="110"/>
          <w:sz w:val="21"/>
          <w:vertAlign w:val="baseline"/>
        </w:rPr>
        <w:t>) if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w w:val="110"/>
          <w:sz w:val="21"/>
          <w:vertAlign w:val="baseline"/>
        </w:rPr>
        <w:t>over 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preserves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identity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composition.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sz w:val="21"/>
          <w:vertAlign w:val="baseline"/>
        </w:rPr>
        <w:t>functor with a strength is said to be </w:t>
      </w:r>
      <w:r>
        <w:rPr>
          <w:i/>
          <w:sz w:val="21"/>
          <w:vertAlign w:val="baseline"/>
        </w:rPr>
        <w:t>strong</w:t>
      </w:r>
      <w:r>
        <w:rPr>
          <w:sz w:val="21"/>
          <w:vertAlign w:val="baseline"/>
        </w:rPr>
        <w:t>. Because of the discrete domains,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w w:val="110"/>
          <w:sz w:val="21"/>
          <w:vertAlign w:val="baseline"/>
        </w:rPr>
        <w:t>natural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transformation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Sans 10" w:hAnsi="LM Sans 10"/>
          <w:w w:val="110"/>
          <w:sz w:val="21"/>
          <w:vertAlign w:val="baseline"/>
        </w:rPr>
        <w:t>Rel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M Sans 8" w:hAnsi="LM Sans 8"/>
          <w:w w:val="110"/>
          <w:sz w:val="21"/>
          <w:vertAlign w:val="subscript"/>
        </w:rPr>
        <w:t>Eq</w:t>
      </w:r>
      <w:r>
        <w:rPr>
          <w:rFonts w:ascii="LM Sans 8" w:hAnsi="LM Sans 8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Rel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 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α</w:t>
      </w:r>
      <w:r>
        <w:rPr>
          <w:w w:val="110"/>
          <w:sz w:val="21"/>
          <w:u w:val="none"/>
          <w:vertAlign w:val="baseline"/>
        </w:rPr>
        <w:t>]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β</w:t>
      </w:r>
      <w:r>
        <w:rPr>
          <w:w w:val="110"/>
          <w:sz w:val="21"/>
          <w:u w:val="none"/>
          <w:vertAlign w:val="baseline"/>
        </w:rPr>
        <w:t>])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represents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action</w:t>
      </w:r>
      <w:r>
        <w:rPr>
          <w:spacing w:val="-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-1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2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on</w:t>
      </w:r>
      <w:r>
        <w:rPr>
          <w:spacing w:val="-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morphisms</w:t>
      </w:r>
      <w:r>
        <w:rPr>
          <w:spacing w:val="-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60" w:right="520"/>
        </w:sectPr>
      </w:pPr>
    </w:p>
    <w:p>
      <w:pPr>
        <w:pStyle w:val="BodyText"/>
        <w:spacing w:line="213" w:lineRule="auto" w:before="138"/>
        <w:ind w:left="120" w:right="351" w:firstLine="7"/>
      </w:pPr>
      <w:bookmarkStart w:name="_bookmark20" w:id="33"/>
      <w:bookmarkEnd w:id="33"/>
      <w:r>
        <w:rPr/>
      </w:r>
      <w:r>
        <w:rPr/>
        <w:t>the</w:t>
      </w:r>
      <w:r>
        <w:rPr>
          <w:spacing w:val="-18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language.</w:t>
      </w:r>
      <w:r>
        <w:rPr>
          <w:spacing w:val="9"/>
        </w:rPr>
        <w:t> </w:t>
      </w:r>
      <w:r>
        <w:rPr/>
        <w:t>All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occurring</w:t>
      </w:r>
      <w:r>
        <w:rPr>
          <w:spacing w:val="-18"/>
        </w:rPr>
        <w:t> </w:t>
      </w:r>
      <w:r>
        <w:rPr/>
        <w:t>only </w:t>
      </w:r>
      <w:r>
        <w:rPr>
          <w:spacing w:val="-2"/>
        </w:rPr>
        <w:t>positively</w:t>
      </w:r>
      <w:r>
        <w:rPr>
          <w:spacing w:val="-10"/>
        </w:rPr>
        <w:t> </w:t>
      </w:r>
      <w:r>
        <w:rPr>
          <w:spacing w:val="-2"/>
        </w:rPr>
        <w:t>give</w:t>
      </w:r>
      <w:r>
        <w:rPr>
          <w:spacing w:val="-10"/>
        </w:rPr>
        <w:t> </w:t>
      </w:r>
      <w:r>
        <w:rPr>
          <w:spacing w:val="-2"/>
        </w:rPr>
        <w:t>rise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strong</w:t>
      </w:r>
      <w:r>
        <w:rPr>
          <w:spacing w:val="-10"/>
        </w:rPr>
        <w:t> </w:t>
      </w:r>
      <w:r>
        <w:rPr>
          <w:spacing w:val="-2"/>
        </w:rPr>
        <w:t>functors,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there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further</w:t>
      </w:r>
      <w:r>
        <w:rPr>
          <w:spacing w:val="-10"/>
        </w:rPr>
        <w:t> </w:t>
      </w:r>
      <w:r>
        <w:rPr>
          <w:spacing w:val="-2"/>
        </w:rPr>
        <w:t>examples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functors,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non-System</w:t>
      </w:r>
      <w:r>
        <w:rPr>
          <w:spacing w:val="-9"/>
          <w:w w:val="105"/>
        </w:rPr>
        <w:t> </w:t>
      </w:r>
      <w:r>
        <w:rPr>
          <w:w w:val="105"/>
        </w:rPr>
        <w:t>F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constructions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natural </w:t>
      </w:r>
      <w:r>
        <w:rPr/>
        <w:t>functorial (and relational) interpretations — for example, those of dependent types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M Sans 10" w:hAnsi="LM Sans 10"/>
          <w:spacing w:val="-2"/>
          <w:w w:val="105"/>
        </w:rPr>
        <w:t>Set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rFonts w:ascii="Georgia" w:hAnsi="Georgia"/>
          <w:i/>
          <w:spacing w:val="-2"/>
          <w:w w:val="105"/>
          <w:vertAlign w:val="subscript"/>
        </w:rPr>
        <w:t>o</w:t>
      </w:r>
      <w:r>
        <w:rPr>
          <w:spacing w:val="-2"/>
          <w:w w:val="105"/>
          <w:vertAlign w:val="baseline"/>
        </w:rPr>
        <w:t>-algebra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r>
        <w:rPr>
          <w:w w:val="105"/>
          <w:vertAlign w:val="baseline"/>
        </w:rPr>
        <w:t>weak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-algebra,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2-fibration. 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internal language, we define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Z</w:t>
      </w:r>
      <w:r>
        <w:rPr>
          <w:rFonts w:ascii="Georgia" w:hAnsi="Georgia"/>
          <w:i/>
          <w:spacing w:val="18"/>
          <w:w w:val="105"/>
          <w:vertAlign w:val="subscript"/>
        </w:rPr>
        <w:t>r</w:t>
      </w:r>
      <w:r>
        <w:rPr>
          <w:spacing w:val="18"/>
          <w:w w:val="105"/>
          <w:vertAlign w:val="baseline"/>
        </w:rPr>
        <w:t>)=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X.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u w:val="single"/>
          <w:vertAlign w:val="baseline"/>
        </w:rPr>
        <w:t>F</w:t>
      </w:r>
      <w:r>
        <w:rPr>
          <w:rFonts w:ascii="Georgia" w:hAnsi="Georgia"/>
          <w:i/>
          <w:spacing w:val="-17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→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→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]].</w:t>
      </w:r>
    </w:p>
    <w:p>
      <w:pPr>
        <w:tabs>
          <w:tab w:pos="7633" w:val="left" w:leader="none"/>
        </w:tabs>
        <w:spacing w:line="206" w:lineRule="auto" w:before="161"/>
        <w:ind w:left="114" w:right="380" w:firstLine="14"/>
        <w:jc w:val="both"/>
        <w:rPr>
          <w:rFonts w:ascii="Arial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carrier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i/>
          <w:w w:val="105"/>
          <w:sz w:val="21"/>
          <w:vertAlign w:val="baseline"/>
        </w:rPr>
        <w:t>-algebra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mediating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 fold</w:t>
      </w:r>
      <w:r>
        <w:rPr>
          <w:rFonts w:ascii="Georgia"/>
          <w:i/>
          <w:position w:val="-4"/>
          <w:sz w:val="15"/>
          <w:vertAlign w:val="baseline"/>
        </w:rPr>
        <w:t>o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the carrier of a weak initial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z w:val="21"/>
          <w:vertAlign w:val="subscript"/>
        </w:rPr>
        <w:t>r</w:t>
      </w:r>
      <w:r>
        <w:rPr>
          <w:i/>
          <w:sz w:val="21"/>
          <w:vertAlign w:val="baseline"/>
        </w:rPr>
        <w:t>-algebra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rFonts w:asci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with</w:t>
      </w:r>
      <w:r>
        <w:rPr>
          <w:i/>
          <w:sz w:val="21"/>
          <w:vertAlign w:val="baseline"/>
        </w:rPr>
        <w:t> mediating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fold</w:t>
      </w:r>
      <w:r>
        <w:rPr>
          <w:rFonts w:ascii="Georgia"/>
          <w:i/>
          <w:position w:val="-4"/>
          <w:sz w:val="15"/>
          <w:vertAlign w:val="baseline"/>
        </w:rPr>
        <w:t>r</w:t>
      </w:r>
      <w:r>
        <w:rPr>
          <w:rFonts w:ascii="Georgia"/>
          <w:i/>
          <w:spacing w:val="-19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]</w:t>
      </w:r>
      <w:r>
        <w:rPr>
          <w:i/>
          <w:spacing w:val="-5"/>
          <w:sz w:val="21"/>
          <w:vertAlign w:val="baseline"/>
        </w:rPr>
        <w:t>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1" w:lineRule="auto" w:before="151"/>
        <w:ind w:left="128" w:right="372" w:firstLine="317"/>
      </w:pPr>
      <w:bookmarkStart w:name="_bookmark21" w:id="34"/>
      <w:bookmarkEnd w:id="34"/>
      <w:r>
        <w:rPr/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i/>
        </w:rPr>
        <w:t>fold</w:t>
      </w:r>
      <w:r>
        <w:rPr>
          <w:rFonts w:ascii="Georgia" w:hAnsi="Georgia"/>
          <w:i/>
          <w:position w:val="-4"/>
          <w:sz w:val="15"/>
        </w:rPr>
        <w:t>o</w:t>
      </w:r>
      <w:r>
        <w:rPr>
          <w:rFonts w:ascii="Georgia" w:hAnsi="Georgia"/>
          <w:i/>
          <w:spacing w:val="32"/>
          <w:position w:val="-4"/>
          <w:sz w:val="15"/>
        </w:rPr>
        <w:t> </w:t>
      </w:r>
      <w:r>
        <w:rPr/>
        <w:t>is</w:t>
      </w:r>
      <w:r>
        <w:rPr>
          <w:spacing w:val="-10"/>
        </w:rPr>
        <w:t> </w:t>
      </w:r>
      <w:r>
        <w:rPr/>
        <w:t>unique,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7">
        <w:r>
          <w:rPr>
            <w:color w:val="0080AC"/>
          </w:rPr>
          <w:t>5.1</w:t>
        </w:r>
      </w:hyperlink>
      <w:r>
        <w:rPr/>
        <w:t>. Recall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terminal</w:t>
      </w:r>
      <w:r>
        <w:rPr>
          <w:spacing w:val="-19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b/>
          <w:w w:val="105"/>
        </w:rPr>
        <w:t>1</w:t>
      </w:r>
      <w:r>
        <w:rPr>
          <w:b/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well-pointed</w:t>
      </w:r>
      <w:r>
        <w:rPr>
          <w:i/>
          <w:spacing w:val="-20"/>
          <w:w w:val="105"/>
        </w:rPr>
        <w:t> </w:t>
      </w:r>
      <w:r>
        <w:rPr>
          <w:w w:val="105"/>
        </w:rPr>
        <w:t>if,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20"/>
        </w:rPr>
        <w:t>f,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 have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"/>
          <w:w w:val="120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iff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b/>
          <w:w w:val="105"/>
        </w:rPr>
        <w:t>1</w:t>
      </w:r>
      <w:r>
        <w:rPr>
          <w:b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Like</w:t>
      </w:r>
      <w:r>
        <w:rPr>
          <w:spacing w:val="-10"/>
          <w:w w:val="105"/>
        </w:rPr>
        <w:t> </w:t>
      </w:r>
      <w:r>
        <w:rPr>
          <w:w w:val="105"/>
        </w:rPr>
        <w:t>Dunphy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Reddy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80AC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only </w:t>
      </w:r>
      <w:r>
        <w:rPr>
          <w:spacing w:val="-2"/>
          <w:w w:val="105"/>
        </w:rPr>
        <w:t>consider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well-pointed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base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categories;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well-pointedness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convert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internal </w:t>
      </w:r>
      <w:r>
        <w:rPr/>
        <w:t>language reasoning in non-empty contexts to closed contexts, so that we can </w:t>
      </w:r>
      <w:r>
        <w:rPr/>
        <w:t>apply </w:t>
      </w:r>
      <w:r>
        <w:rPr>
          <w:w w:val="105"/>
        </w:rPr>
        <w:t>semantic</w:t>
      </w:r>
      <w:r>
        <w:rPr>
          <w:spacing w:val="-6"/>
          <w:w w:val="105"/>
        </w:rPr>
        <w:t> </w:t>
      </w:r>
      <w:r>
        <w:rPr>
          <w:w w:val="105"/>
        </w:rPr>
        <w:t>techniques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hyperlink w:history="true" w:anchor="_bookmark19">
        <w:r>
          <w:rPr>
            <w:color w:val="0080AC"/>
            <w:w w:val="105"/>
          </w:rPr>
          <w:t>5.4</w:t>
        </w:r>
      </w:hyperlink>
      <w:r>
        <w:rPr>
          <w:w w:val="105"/>
        </w:rPr>
        <w:t>.</w:t>
      </w:r>
    </w:p>
    <w:p>
      <w:pPr>
        <w:spacing w:line="211" w:lineRule="auto" w:before="156"/>
        <w:ind w:left="111" w:right="0" w:firstLine="16"/>
        <w:jc w:val="left"/>
        <w:rPr>
          <w:i/>
          <w:sz w:val="21"/>
        </w:rPr>
      </w:pPr>
      <w:r>
        <w:rPr>
          <w:b/>
          <w:sz w:val="21"/>
        </w:rPr>
        <w:t>Lemma 5.6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Assume that the underlying biﬁbration satisﬁes the Beck-Chevalley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condition, and that </w:t>
      </w:r>
      <w:r>
        <w:rPr>
          <w:rFonts w:ascii="LM Sans 10" w:hAnsi="LM Sans 10"/>
          <w:sz w:val="21"/>
        </w:rPr>
        <w:t>Eq </w:t>
      </w:r>
      <w:r>
        <w:rPr>
          <w:i/>
          <w:sz w:val="21"/>
        </w:rPr>
        <w:t>is full.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66" w:after="0"/>
        <w:ind w:left="574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DejaVu Sans Condensed"/>
          <w:i/>
          <w:sz w:val="21"/>
        </w:rPr>
        <w:t>B</w:t>
      </w:r>
      <w:r>
        <w:rPr>
          <w:rFonts w:ascii="DejaVu Sans Condensed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well-pointed,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fold</w:t>
      </w:r>
      <w:r>
        <w:rPr>
          <w:rFonts w:ascii="Georgia"/>
          <w:i/>
          <w:position w:val="-4"/>
          <w:sz w:val="15"/>
        </w:rPr>
        <w:t>o</w:t>
      </w:r>
      <w:r>
        <w:rPr>
          <w:rFonts w:ascii="LM Roman 10"/>
          <w:sz w:val="21"/>
        </w:rPr>
        <w:t>[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z w:val="21"/>
          <w:vertAlign w:val="subscript"/>
        </w:rPr>
        <w:t>o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LM Roman 10"/>
          <w:i/>
          <w:spacing w:val="16"/>
          <w:sz w:val="21"/>
          <w:vertAlign w:val="baseline"/>
        </w:rPr>
        <w:t>in</w:t>
      </w:r>
      <w:r>
        <w:rPr>
          <w:rFonts w:ascii="Georgia"/>
          <w:i/>
          <w:spacing w:val="16"/>
          <w:sz w:val="21"/>
          <w:vertAlign w:val="subscript"/>
        </w:rPr>
        <w:t>o</w:t>
      </w:r>
      <w:r>
        <w:rPr>
          <w:rFonts w:ascii="LM Roman 10"/>
          <w:spacing w:val="16"/>
          <w:sz w:val="21"/>
          <w:vertAlign w:val="baseline"/>
        </w:rPr>
        <w:t>]=</w:t>
      </w:r>
      <w:r>
        <w:rPr>
          <w:rFonts w:ascii="LM Roman 10"/>
          <w:spacing w:val="-2"/>
          <w:sz w:val="21"/>
          <w:vertAlign w:val="baseline"/>
        </w:rPr>
        <w:t> </w:t>
      </w:r>
      <w:r>
        <w:rPr>
          <w:rFonts w:ascii="LM Sans 10"/>
          <w:spacing w:val="-4"/>
          <w:sz w:val="21"/>
          <w:vertAlign w:val="baseline"/>
        </w:rPr>
        <w:t>id</w:t>
      </w:r>
      <w:r>
        <w:rPr>
          <w:rFonts w:ascii="Georgia"/>
          <w:i/>
          <w:spacing w:val="-4"/>
          <w:sz w:val="21"/>
          <w:vertAlign w:val="subscript"/>
        </w:rPr>
        <w:t>Z</w:t>
      </w:r>
      <w:r>
        <w:rPr>
          <w:rFonts w:ascii="LM Roman 10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</w:tabs>
        <w:spacing w:line="282" w:lineRule="exact" w:before="17" w:after="0"/>
        <w:ind w:left="57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LM Roman 10" w:hAnsi="LM Roman 10"/>
          <w:i/>
          <w:w w:val="105"/>
          <w:sz w:val="21"/>
          <w:vertAlign w:val="baseline"/>
        </w:rPr>
        <w:t>-algebra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homomorphism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that</w:t>
      </w:r>
    </w:p>
    <w:p>
      <w:pPr>
        <w:tabs>
          <w:tab w:pos="7633" w:val="left" w:leader="none"/>
        </w:tabs>
        <w:spacing w:line="304" w:lineRule="exact" w:before="0"/>
        <w:ind w:left="575" w:right="0" w:firstLine="0"/>
        <w:jc w:val="left"/>
        <w:rPr>
          <w:rFonts w:ascii="Arial" w:hAnsi="Arial"/>
          <w:i/>
          <w:sz w:val="21"/>
        </w:rPr>
      </w:pPr>
      <w:bookmarkStart w:name="_bookmark22" w:id="35"/>
      <w:bookmarkEnd w:id="35"/>
      <w:r>
        <w:rPr/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fold</w:t>
      </w:r>
      <w:r>
        <w:rPr>
          <w:rFonts w:ascii="Georgia" w:hAnsi="Georgia"/>
          <w:i/>
          <w:w w:val="105"/>
          <w:position w:val="-4"/>
          <w:sz w:val="15"/>
        </w:rPr>
        <w:t>o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i/>
          <w:spacing w:val="16"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o</w:t>
      </w:r>
      <w:r>
        <w:rPr>
          <w:spacing w:val="16"/>
          <w:w w:val="105"/>
          <w:sz w:val="21"/>
          <w:vertAlign w:val="baseline"/>
        </w:rPr>
        <w:t>]=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fold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o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spacing w:val="-4"/>
          <w:w w:val="105"/>
          <w:sz w:val="21"/>
          <w:vertAlign w:val="baseline"/>
        </w:rPr>
        <w:t>]</w:t>
      </w:r>
      <w:r>
        <w:rPr>
          <w:i/>
          <w:spacing w:val="-4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3" w:lineRule="auto" w:before="144"/>
        <w:ind w:left="128" w:right="375" w:firstLine="317"/>
      </w:pPr>
      <w:r>
        <w:rPr/>
        <w:t>The</w:t>
      </w:r>
      <w:r>
        <w:rPr>
          <w:spacing w:val="-14"/>
        </w:rPr>
        <w:t> </w:t>
      </w:r>
      <w:r>
        <w:rPr/>
        <w:t>proofs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parts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21">
        <w:r>
          <w:rPr>
            <w:color w:val="0080AC"/>
          </w:rPr>
          <w:t>5.6</w:t>
        </w:r>
      </w:hyperlink>
      <w:r>
        <w:rPr>
          <w:color w:val="0080AC"/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similar:</w:t>
      </w:r>
      <w:r>
        <w:rPr>
          <w:spacing w:val="10"/>
        </w:rPr>
        <w:t> </w:t>
      </w:r>
      <w:r>
        <w:rPr/>
        <w:t>both</w:t>
      </w:r>
      <w:r>
        <w:rPr>
          <w:spacing w:val="-15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graph</w:t>
      </w:r>
      <w:r>
        <w:rPr>
          <w:spacing w:val="-15"/>
        </w:rPr>
        <w:t> </w:t>
      </w:r>
      <w:r>
        <w:rPr/>
        <w:t>functor to</w:t>
      </w:r>
      <w:r>
        <w:rPr>
          <w:spacing w:val="-18"/>
        </w:rPr>
        <w:t> </w:t>
      </w:r>
      <w:r>
        <w:rPr/>
        <w:t>map</w:t>
      </w:r>
      <w:r>
        <w:rPr>
          <w:spacing w:val="-10"/>
        </w:rPr>
        <w:t> </w:t>
      </w:r>
      <w:r>
        <w:rPr/>
        <w:t>commuting</w:t>
      </w:r>
      <w:r>
        <w:rPr>
          <w:spacing w:val="-1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 Condensed"/>
          <w:i/>
        </w:rPr>
        <w:t>B </w:t>
      </w:r>
      <w:r>
        <w:rPr/>
        <w:t>to</w:t>
      </w:r>
      <w:r>
        <w:rPr>
          <w:spacing w:val="-1"/>
        </w:rPr>
        <w:t> </w:t>
      </w:r>
      <w:r>
        <w:rPr/>
        <w:t>morphisms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Sans 10"/>
        </w:rPr>
        <w:t>Rel</w:t>
      </w:r>
      <w:r>
        <w:rPr/>
        <w:t>(</w:t>
      </w:r>
      <w:r>
        <w:rPr>
          <w:rFonts w:ascii="DejaVu Sans Condensed"/>
          <w:i/>
        </w:rPr>
        <w:t>E</w:t>
      </w:r>
      <w:r>
        <w:rPr>
          <w:rFonts w:ascii="DejaVu Sans Condensed"/>
          <w:i/>
          <w:spacing w:val="-15"/>
        </w:rPr>
        <w:t> </w:t>
      </w:r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 Lemma to see that these morphisms are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-algebras. Lemma </w:t>
      </w:r>
      <w:hyperlink w:history="true" w:anchor="_bookmark20">
        <w:r>
          <w:rPr>
            <w:color w:val="0080AC"/>
            <w:vertAlign w:val="baseline"/>
          </w:rPr>
          <w:t>5.5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Lemma </w:t>
      </w:r>
      <w:hyperlink w:history="true" w:anchor="_bookmark21">
        <w:r>
          <w:rPr>
            <w:color w:val="0080AC"/>
            <w:vertAlign w:val="baseline"/>
          </w:rPr>
          <w:t>5.6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together now immediately imply the main result.</w:t>
      </w:r>
    </w:p>
    <w:p>
      <w:pPr>
        <w:spacing w:line="281" w:lineRule="exact" w:before="123"/>
        <w:ind w:left="12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biﬁbration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Beck-Chevalley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condition,</w:t>
      </w:r>
    </w:p>
    <w:p>
      <w:pPr>
        <w:tabs>
          <w:tab w:pos="7633" w:val="left" w:leader="none"/>
        </w:tabs>
        <w:spacing w:line="288" w:lineRule="exact" w:before="0"/>
        <w:ind w:left="128" w:right="0" w:firstLine="0"/>
        <w:jc w:val="left"/>
        <w:rPr>
          <w:rFonts w:ascii="Arial"/>
          <w:i/>
          <w:sz w:val="21"/>
        </w:rPr>
      </w:pPr>
      <w:r>
        <w:rPr>
          <w:rFonts w:ascii="LM Sans 10"/>
          <w:w w:val="105"/>
          <w:sz w:val="21"/>
        </w:rPr>
        <w:t>Eq</w:t>
      </w:r>
      <w:r>
        <w:rPr>
          <w:rFonts w:ascii="LM Sans 10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full,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B</w:t>
      </w:r>
      <w:r>
        <w:rPr>
          <w:rFonts w:ascii="DejaVu Sans Condensed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well-pointed,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algebra.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3" w:lineRule="auto" w:before="162"/>
        <w:ind w:left="120" w:right="351" w:firstLine="325"/>
      </w:pPr>
      <w:r>
        <w:rPr>
          <w:w w:val="105"/>
        </w:rPr>
        <w:t>We show in Section </w:t>
      </w:r>
      <w:hyperlink w:history="true" w:anchor="_bookmark25">
        <w:r>
          <w:rPr>
            <w:color w:val="0080AC"/>
            <w:w w:val="105"/>
          </w:rPr>
          <w:t>6</w:t>
        </w:r>
      </w:hyperlink>
      <w:r>
        <w:rPr>
          <w:color w:val="0080AC"/>
          <w:w w:val="105"/>
        </w:rPr>
        <w:t> </w:t>
      </w:r>
      <w:r>
        <w:rPr>
          <w:w w:val="105"/>
        </w:rPr>
        <w:t>that these hypothesis cannot be weakened.</w:t>
      </w:r>
      <w:r>
        <w:rPr>
          <w:spacing w:val="40"/>
          <w:w w:val="105"/>
        </w:rPr>
        <w:t> </w:t>
      </w:r>
      <w:r>
        <w:rPr>
          <w:w w:val="105"/>
        </w:rPr>
        <w:t>One may </w:t>
      </w:r>
      <w:r>
        <w:rPr/>
        <w:t>wonder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strengthened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-algebra, </w:t>
      </w:r>
      <w:bookmarkStart w:name="Existence of final coalgebras" w:id="36"/>
      <w:bookmarkEnd w:id="36"/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-algebra. Certainly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fibration </w:t>
      </w:r>
      <w:r>
        <w:rPr>
          <w:rFonts w:ascii="LM Sans 10" w:hAnsi="LM Sans 10"/>
          <w:w w:val="105"/>
          <w:vertAlign w:val="baseline"/>
        </w:rPr>
        <w:t>Rel</w:t>
      </w:r>
      <w:r>
        <w:rPr>
          <w:rFonts w:ascii="LM Sans 10" w:hAnsi="LM Sans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, since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Rel</w:t>
      </w:r>
      <w:r>
        <w:rPr>
          <w:rFonts w:ascii="LM Sans 10" w:hAnsi="LM Sans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irrelevant: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preserve </w:t>
      </w:r>
      <w:r>
        <w:rPr>
          <w:vertAlign w:val="baseline"/>
        </w:rPr>
        <w:t>relatedness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not. This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translates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axiomatic</w:t>
      </w:r>
      <w:r>
        <w:rPr>
          <w:spacing w:val="-9"/>
          <w:vertAlign w:val="baseline"/>
        </w:rPr>
        <w:t> </w:t>
      </w:r>
      <w:r>
        <w:rPr>
          <w:vertAlign w:val="baseline"/>
        </w:rPr>
        <w:t>bifibrational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requiring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fibration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Rel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→B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B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faithful.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-algebra is,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initial: faithfulness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uniqueness.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87" w:after="0"/>
        <w:ind w:left="62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Existence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ﬁnal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coalgebras</w:t>
      </w:r>
    </w:p>
    <w:p>
      <w:pPr>
        <w:pStyle w:val="BodyText"/>
        <w:spacing w:line="216" w:lineRule="auto" w:before="136"/>
        <w:ind w:left="128" w:right="375" w:hanging="11"/>
      </w:pPr>
      <w:r>
        <w:rPr/>
        <w:t>We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also</w:t>
      </w:r>
      <w:r>
        <w:rPr>
          <w:spacing w:val="37"/>
        </w:rPr>
        <w:t> </w:t>
      </w:r>
      <w:r>
        <w:rPr/>
        <w:t>dualise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proof</w:t>
      </w:r>
      <w:r>
        <w:rPr>
          <w:spacing w:val="37"/>
        </w:rPr>
        <w:t> </w:t>
      </w:r>
      <w:r>
        <w:rPr/>
        <w:t>from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previous</w:t>
      </w:r>
      <w:r>
        <w:rPr>
          <w:spacing w:val="37"/>
        </w:rPr>
        <w:t> </w:t>
      </w:r>
      <w:r>
        <w:rPr/>
        <w:t>section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show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existence of final coalgebras in the usual manner [</w:t>
      </w:r>
      <w:hyperlink w:history="true" w:anchor="_bookmark44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As usual, this requires us to first encode</w:t>
      </w:r>
      <w:r>
        <w:rPr>
          <w:spacing w:val="-13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existential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System</w:t>
      </w:r>
      <w:r>
        <w:rPr>
          <w:spacing w:val="-9"/>
        </w:rPr>
        <w:t> </w:t>
      </w:r>
      <w:r>
        <w:rPr/>
        <w:t>F.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encode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2"/>
        </w:rPr>
        <w:t> </w:t>
      </w:r>
      <w:r>
        <w:rPr>
          <w:spacing w:val="-10"/>
        </w:rPr>
        <w:t>=</w:t>
      </w:r>
    </w:p>
    <w:p>
      <w:pPr>
        <w:spacing w:line="270" w:lineRule="exact" w:before="0"/>
        <w:ind w:left="12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Y.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supports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usual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pairing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projection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operations,</w:t>
      </w:r>
    </w:p>
    <w:p>
      <w:pPr>
        <w:spacing w:after="0" w:line="270" w:lineRule="exact"/>
        <w:jc w:val="both"/>
        <w:rPr>
          <w:sz w:val="21"/>
        </w:rPr>
        <w:sectPr>
          <w:pgSz w:w="9360" w:h="13610"/>
          <w:pgMar w:header="855" w:footer="0" w:top="1040" w:bottom="280" w:left="660" w:right="520"/>
        </w:sectPr>
      </w:pPr>
    </w:p>
    <w:p>
      <w:pPr>
        <w:pStyle w:val="BodyText"/>
        <w:spacing w:line="282" w:lineRule="exact" w:before="112"/>
        <w:ind w:left="241"/>
        <w:jc w:val="left"/>
      </w:pPr>
      <w:r>
        <w:rPr/>
        <w:t>as</w:t>
      </w:r>
      <w:r>
        <w:rPr>
          <w:spacing w:val="15"/>
        </w:rPr>
        <w:t> </w:t>
      </w:r>
      <w:r>
        <w:rPr/>
        <w:t>well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surjective</w:t>
      </w:r>
      <w:r>
        <w:rPr>
          <w:spacing w:val="15"/>
        </w:rPr>
        <w:t> </w:t>
      </w:r>
      <w:r>
        <w:rPr/>
        <w:t>pairing</w:t>
      </w:r>
      <w:r>
        <w:rPr>
          <w:spacing w:val="16"/>
        </w:rPr>
        <w:t> </w:t>
      </w:r>
      <w:r>
        <w:rPr/>
        <w:t>using</w:t>
      </w:r>
      <w:r>
        <w:rPr>
          <w:spacing w:val="15"/>
        </w:rPr>
        <w:t> </w:t>
      </w:r>
      <w:r>
        <w:rPr/>
        <w:t>parametricity.</w:t>
      </w:r>
      <w:r>
        <w:rPr>
          <w:spacing w:val="59"/>
        </w:rPr>
        <w:t> </w:t>
      </w:r>
      <w:r>
        <w:rPr/>
        <w:t>We</w:t>
      </w:r>
      <w:r>
        <w:rPr>
          <w:spacing w:val="16"/>
        </w:rPr>
        <w:t> </w:t>
      </w:r>
      <w:r>
        <w:rPr/>
        <w:t>encode</w:t>
      </w:r>
      <w:r>
        <w:rPr>
          <w:spacing w:val="15"/>
        </w:rPr>
        <w:t> </w:t>
      </w:r>
      <w:r>
        <w:rPr/>
        <w:t>existential</w:t>
      </w:r>
      <w:r>
        <w:rPr>
          <w:spacing w:val="15"/>
        </w:rPr>
        <w:t> </w:t>
      </w:r>
      <w:r>
        <w:rPr/>
        <w:t>types</w:t>
      </w:r>
      <w:r>
        <w:rPr>
          <w:spacing w:val="15"/>
        </w:rPr>
        <w:t> </w:t>
      </w:r>
      <w:r>
        <w:rPr>
          <w:spacing w:val="-5"/>
        </w:rPr>
        <w:t>by</w:t>
      </w:r>
    </w:p>
    <w:p>
      <w:pPr>
        <w:spacing w:line="282" w:lineRule="exact" w:before="0"/>
        <w:ind w:left="24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X.T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Y.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support</w:t>
      </w:r>
      <w:r>
        <w:rPr>
          <w:spacing w:val="-5"/>
          <w:sz w:val="21"/>
        </w:rPr>
        <w:t> </w:t>
      </w:r>
      <w:r>
        <w:rPr>
          <w:sz w:val="21"/>
        </w:rPr>
        <w:t>introduction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elimination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rules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60" w:right="520"/>
        </w:sectPr>
      </w:pPr>
    </w:p>
    <w:p>
      <w:pPr>
        <w:tabs>
          <w:tab w:pos="1613" w:val="left" w:leader="none"/>
        </w:tabs>
        <w:spacing w:before="143"/>
        <w:ind w:left="720" w:right="0" w:hanging="33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664105</wp:posOffset>
                </wp:positionH>
                <wp:positionV relativeFrom="paragraph">
                  <wp:posOffset>302075</wp:posOffset>
                </wp:positionV>
                <wp:extent cx="1844039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8440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039" h="0">
                              <a:moveTo>
                                <a:pt x="0" y="0"/>
                              </a:moveTo>
                              <a:lnTo>
                                <a:pt x="1843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52.291759pt,23.785498pt" to="197.472935pt,23.7854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type</w:t>
        <w:tab/>
        <w:t>Γ;</w:t>
      </w:r>
      <w:r>
        <w:rPr>
          <w:spacing w:val="-34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sz w:val="21"/>
          <w:szCs w:val="21"/>
        </w:rPr>
        <w:t>u </w:t>
      </w:r>
      <w:r>
        <w:rPr>
          <w:sz w:val="21"/>
          <w:szCs w:val="21"/>
        </w:rPr>
        <w:t>: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A/X</w:t>
      </w:r>
      <w:r>
        <w:rPr>
          <w:sz w:val="21"/>
          <w:szCs w:val="21"/>
        </w:rPr>
        <w:t>] Γ;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Δ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⟨</w:t>
      </w:r>
      <w:r>
        <w:rPr>
          <w:rFonts w:ascii="Georgia" w:hAnsi="Georgia" w:cs="Georgia" w:eastAsia="Georgia"/>
          <w:i/>
          <w:iCs/>
          <w:sz w:val="21"/>
          <w:szCs w:val="21"/>
        </w:rPr>
        <w:t>A, 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X.T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</w:p>
    <w:p>
      <w:pPr>
        <w:tabs>
          <w:tab w:pos="1625" w:val="left" w:leader="none"/>
        </w:tabs>
        <w:spacing w:line="294" w:lineRule="exact" w:before="143"/>
        <w:ind w:left="0" w:right="39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z w:val="21"/>
        </w:rPr>
        <w:t>Δ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∃</w:t>
      </w:r>
      <w:r>
        <w:rPr>
          <w:rFonts w:ascii="Georgia" w:hAnsi="Georgia"/>
          <w:i/>
          <w:spacing w:val="-4"/>
          <w:sz w:val="21"/>
        </w:rPr>
        <w:t>X.T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;</w:t>
      </w:r>
      <w:r>
        <w:rPr>
          <w:spacing w:val="-29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,y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Z/X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304" w:lineRule="exact" w:before="0"/>
        <w:ind w:left="0" w:right="39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2777033</wp:posOffset>
                </wp:positionH>
                <wp:positionV relativeFrom="paragraph">
                  <wp:posOffset>24266</wp:posOffset>
                </wp:positionV>
                <wp:extent cx="257048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57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0480" h="0">
                              <a:moveTo>
                                <a:pt x="0" y="0"/>
                              </a:moveTo>
                              <a:lnTo>
                                <a:pt x="25702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18.664063pt,1.910751pt" to="421.043415pt,1.9107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Γ;</w:t>
      </w:r>
      <w:r>
        <w:rPr>
          <w:spacing w:val="-33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open</w:t>
      </w:r>
      <w:r>
        <w:rPr>
          <w:rFonts w:ascii="LM Sans 10" w:hAnsi="LM Sans 10" w:cs="LM Sans 10" w:eastAsia="LM Sans 10"/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as</w:t>
      </w:r>
      <w:r>
        <w:rPr>
          <w:rFonts w:ascii="LM Sans 10" w:hAnsi="LM Sans 10" w:cs="LM Sans 10" w:eastAsia="LM Sans 10"/>
          <w:spacing w:val="-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</w:t>
      </w:r>
      <w:r>
        <w:rPr>
          <w:rFonts w:ascii="LM Sans 10" w:hAnsi="LM Sans 10" w:cs="LM Sans 10" w:eastAsia="LM Sans 10"/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s</w:t>
      </w:r>
      <w:r>
        <w:rPr>
          <w:spacing w:val="19"/>
          <w:sz w:val="21"/>
          <w:szCs w:val="21"/>
        </w:rPr>
        <w:t>):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S</w:t>
      </w:r>
    </w:p>
    <w:p>
      <w:pPr>
        <w:spacing w:after="0" w:line="304" w:lineRule="exact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00" w:bottom="280" w:left="660" w:right="520"/>
          <w:cols w:num="2" w:equalWidth="0">
            <w:col w:w="3290" w:space="40"/>
            <w:col w:w="4850"/>
          </w:cols>
        </w:sectPr>
      </w:pPr>
    </w:p>
    <w:p>
      <w:pPr>
        <w:spacing w:line="211" w:lineRule="auto" w:before="198"/>
        <w:ind w:left="227" w:right="267" w:firstLine="6"/>
        <w:jc w:val="both"/>
        <w:rPr>
          <w:sz w:val="21"/>
          <w:szCs w:val="21"/>
        </w:rPr>
      </w:pPr>
      <w:r>
        <w:rPr>
          <w:sz w:val="21"/>
          <w:szCs w:val="21"/>
        </w:rPr>
        <w:t>with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conversion</w:t>
      </w:r>
      <w:r>
        <w:rPr>
          <w:spacing w:val="4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open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as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X/A,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y/t</w:t>
      </w:r>
      <w:r>
        <w:rPr>
          <w:sz w:val="21"/>
          <w:szCs w:val="21"/>
        </w:rPr>
        <w:t>]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defining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Λ</w:t>
      </w:r>
      <w:r>
        <w:rPr>
          <w:rFonts w:ascii="Georgia" w:hAnsi="Georgia" w:cs="Georgia" w:eastAsia="Georgia"/>
          <w:i/>
          <w:iCs/>
          <w:sz w:val="21"/>
          <w:szCs w:val="21"/>
        </w:rPr>
        <w:t>Y.λf.f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LM Sans 10" w:hAnsi="LM Sans 10" w:cs="LM Sans 10" w:eastAsia="LM Sans 10"/>
          <w:sz w:val="21"/>
          <w:szCs w:val="21"/>
        </w:rPr>
        <w:t>open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as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tV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(Λ</w:t>
      </w:r>
      <w:r>
        <w:rPr>
          <w:rFonts w:ascii="Georgia" w:hAnsi="Georgia" w:cs="Georgia" w:eastAsia="Georgia"/>
          <w:i/>
          <w:iCs/>
          <w:sz w:val="21"/>
          <w:szCs w:val="21"/>
        </w:rPr>
        <w:t>Z.λy.s</w:t>
      </w:r>
      <w:r>
        <w:rPr>
          <w:sz w:val="21"/>
          <w:szCs w:val="21"/>
        </w:rPr>
        <w:t>).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Using parametricity we can prove the following commutation property and 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sz w:val="21"/>
          <w:szCs w:val="21"/>
        </w:rPr>
        <w:t>-rule for existential types:</w:t>
      </w:r>
    </w:p>
    <w:p>
      <w:pPr>
        <w:spacing w:line="211" w:lineRule="auto" w:before="127"/>
        <w:ind w:left="225" w:right="244" w:firstLine="16"/>
        <w:jc w:val="both"/>
        <w:rPr>
          <w:i/>
          <w:sz w:val="21"/>
        </w:rPr>
      </w:pPr>
      <w:r>
        <w:rPr>
          <w:b/>
          <w:sz w:val="21"/>
        </w:rPr>
        <w:t>Lemma 5.8 </w:t>
      </w:r>
      <w:r>
        <w:rPr>
          <w:i/>
          <w:sz w:val="21"/>
        </w:rPr>
        <w:t>Assume the underlying biﬁbration satisﬁes the Beck-Chevalley condi-</w:t>
      </w:r>
      <w:r>
        <w:rPr>
          <w:i/>
          <w:sz w:val="21"/>
        </w:rPr>
        <w:t> tion, and that </w:t>
      </w:r>
      <w:r>
        <w:rPr>
          <w:rFonts w:ascii="LM Sans 10" w:hAnsi="LM Sans 10"/>
          <w:sz w:val="21"/>
        </w:rPr>
        <w:t>Eq </w:t>
      </w:r>
      <w:r>
        <w:rPr>
          <w:i/>
          <w:sz w:val="21"/>
        </w:rPr>
        <w:t>is full.</w:t>
      </w:r>
    </w:p>
    <w:p>
      <w:pPr>
        <w:pStyle w:val="ListParagraph"/>
        <w:numPr>
          <w:ilvl w:val="0"/>
          <w:numId w:val="5"/>
        </w:numPr>
        <w:tabs>
          <w:tab w:pos="331" w:val="left" w:leader="none"/>
        </w:tabs>
        <w:spacing w:line="279" w:lineRule="exact" w:before="72" w:after="0"/>
        <w:ind w:left="331" w:right="277" w:hanging="331"/>
        <w:jc w:val="righ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Γ;</w:t>
      </w:r>
      <w:r>
        <w:rPr>
          <w:rFonts w:ascii="LM Roman 10" w:hAnsi="LM Roman 10"/>
          <w:spacing w:val="-4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Δ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X.T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LM Roman 10" w:hAnsi="LM Roman 10"/>
          <w:w w:val="110"/>
          <w:sz w:val="21"/>
        </w:rPr>
        <w:t>;</w:t>
      </w:r>
      <w:r>
        <w:rPr>
          <w:rFonts w:ascii="LM Roman 10" w:hAnsi="LM Roman 10"/>
          <w:spacing w:val="-42"/>
          <w:w w:val="110"/>
          <w:sz w:val="21"/>
        </w:rPr>
        <w:t> </w:t>
      </w:r>
      <w:r>
        <w:rPr>
          <w:rFonts w:ascii="LM Roman 10" w:hAnsi="LM Roman 10"/>
          <w:spacing w:val="11"/>
          <w:w w:val="110"/>
          <w:sz w:val="21"/>
        </w:rPr>
        <w:t>Δ</w:t>
      </w:r>
      <w:r>
        <w:rPr>
          <w:rFonts w:ascii="Georgia" w:hAnsi="Georgia"/>
          <w:i/>
          <w:spacing w:val="11"/>
          <w:w w:val="110"/>
          <w:sz w:val="21"/>
        </w:rPr>
        <w:t>,u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Z/X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Γ;</w:t>
      </w:r>
      <w:r>
        <w:rPr>
          <w:rFonts w:ascii="LM Roman 10" w:hAnsi="LM Roman 10"/>
          <w:spacing w:val="-4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Δ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3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S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289" w:lineRule="exact" w:before="0"/>
        <w:ind w:left="0" w:right="252" w:firstLine="0"/>
        <w:jc w:val="right"/>
        <w:rPr>
          <w:i/>
          <w:iCs/>
          <w:sz w:val="21"/>
          <w:szCs w:val="21"/>
        </w:rPr>
      </w:pPr>
      <w:r>
        <w:rPr>
          <w:i/>
          <w:iCs/>
          <w:spacing w:val="-2"/>
          <w:w w:val="105"/>
          <w:sz w:val="21"/>
          <w:szCs w:val="21"/>
        </w:rPr>
        <w:t>for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closed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type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2"/>
          <w:w w:val="105"/>
          <w:sz w:val="21"/>
          <w:szCs w:val="21"/>
          <w:vertAlign w:val="superscript"/>
        </w:rPr>
        <w:t>j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Then</w:t>
      </w:r>
      <w:r>
        <w:rPr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31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spacing w:val="-2"/>
          <w:w w:val="105"/>
          <w:sz w:val="21"/>
          <w:szCs w:val="21"/>
          <w:vertAlign w:val="baseline"/>
        </w:rPr>
        <w:t>open</w:t>
      </w:r>
      <w:r>
        <w:rPr>
          <w:rFonts w:ascii="LM Sans 10" w:hAnsi="LM Sans 10" w:cs="LM Sans 10" w:eastAsia="LM Sans 10"/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05"/>
          <w:sz w:val="21"/>
          <w:szCs w:val="21"/>
          <w:vertAlign w:val="baseline"/>
        </w:rPr>
        <w:t>as</w:t>
      </w:r>
      <w:r>
        <w:rPr>
          <w:rFonts w:ascii="LM Sans 10" w:hAnsi="LM Sans 10" w:cs="LM Sans 10" w:eastAsia="LM Sans 10"/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s</w:t>
      </w:r>
      <w:r>
        <w:rPr>
          <w:smallCaps w:val="0"/>
          <w:spacing w:val="-2"/>
          <w:w w:val="105"/>
          <w:sz w:val="21"/>
          <w:szCs w:val="21"/>
          <w:vertAlign w:val="baseline"/>
        </w:rPr>
        <w:t>)]]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=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[[</w:t>
      </w:r>
      <w:r>
        <w:rPr>
          <w:rFonts w:ascii="LM Sans 10" w:hAnsi="LM Sans 10" w:cs="LM Sans 10" w:eastAsia="LM Sans 10"/>
          <w:smallCaps w:val="0"/>
          <w:spacing w:val="-2"/>
          <w:w w:val="105"/>
          <w:sz w:val="21"/>
          <w:szCs w:val="21"/>
          <w:vertAlign w:val="baseline"/>
        </w:rPr>
        <w:t>open</w:t>
      </w:r>
      <w:r>
        <w:rPr>
          <w:rFonts w:ascii="LM Sans 10" w:hAnsi="LM Sans 10" w:cs="LM Sans 10" w:eastAsia="LM Sans 10"/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05"/>
          <w:sz w:val="21"/>
          <w:szCs w:val="21"/>
          <w:vertAlign w:val="baseline"/>
        </w:rPr>
        <w:t>as</w:t>
      </w:r>
      <w:r>
        <w:rPr>
          <w:rFonts w:ascii="LM Sans 10" w:hAnsi="LM Sans 10" w:cs="LM Sans 10" w:eastAsia="LM Sans 10"/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38"/>
          <w:w w:val="120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s</w:t>
      </w:r>
      <w:r>
        <w:rPr>
          <w:smallCaps w:val="0"/>
          <w:spacing w:val="-2"/>
          <w:w w:val="105"/>
          <w:sz w:val="21"/>
          <w:szCs w:val="21"/>
          <w:vertAlign w:val="baseline"/>
        </w:rPr>
        <w:t>)]]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subscript"/>
        </w:rPr>
        <w:t>o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  <w:tab w:pos="7746" w:val="left" w:leader="none"/>
        </w:tabs>
        <w:spacing w:line="240" w:lineRule="auto" w:before="29" w:after="0"/>
        <w:ind w:left="687" w:right="0" w:hanging="389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Δ;</w:t>
      </w:r>
      <w:r>
        <w:rPr>
          <w:rFonts w:ascii="LM Roman 10" w:hAnsi="LM Roman 10" w:cs="LM Roman 10" w:eastAsia="LM Roman 10"/>
          <w:spacing w:val="-3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X.T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[[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open</w:t>
      </w:r>
      <w:r>
        <w:rPr>
          <w:rFonts w:ascii="LM Sans 10" w:hAnsi="LM Sans 10" w:cs="LM Sans 10" w:eastAsia="LM Sans 10"/>
          <w:spacing w:val="-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as</w:t>
      </w:r>
      <w:r>
        <w:rPr>
          <w:rFonts w:ascii="LM Sans 10" w:hAnsi="LM Sans 10" w:cs="LM Sans 10" w:eastAsia="LM Sans 10"/>
          <w:spacing w:val="-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in</w:t>
      </w:r>
      <w:r>
        <w:rPr>
          <w:rFonts w:ascii="LM Sans 10" w:hAnsi="LM Sans 10" w:cs="LM Sans 10" w:eastAsia="LM Sans 10"/>
          <w:spacing w:val="-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o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05"/>
          <w:sz w:val="21"/>
          <w:szCs w:val="21"/>
          <w:vertAlign w:val="baseline"/>
        </w:rPr>
        <w:t>2</w:t>
      </w:r>
    </w:p>
    <w:p>
      <w:pPr>
        <w:spacing w:line="216" w:lineRule="auto" w:before="134"/>
        <w:ind w:left="228" w:right="226" w:firstLine="331"/>
        <w:jc w:val="right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C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→ C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endofunctor,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coalgebra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pair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object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FA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morphism.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carrier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-coalgebra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its </w:t>
      </w:r>
      <w:r>
        <w:rPr>
          <w:i/>
          <w:sz w:val="21"/>
          <w:vertAlign w:val="baseline"/>
        </w:rPr>
        <w:t>structure map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 morphism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an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-</w:t>
      </w:r>
      <w:r>
        <w:rPr>
          <w:i/>
          <w:sz w:val="21"/>
          <w:vertAlign w:val="baseline"/>
        </w:rPr>
        <w:t>coalgebra homomorphism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4"/>
          <w:sz w:val="21"/>
          <w:vertAlign w:val="baseline"/>
        </w:rPr>
        <w:t>Fh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-coalgebra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out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weakly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ﬁnal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if,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-coalgebra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mediating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-coalgebra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homomorphism </w:t>
      </w:r>
      <w:r>
        <w:rPr>
          <w:i/>
          <w:sz w:val="21"/>
          <w:vertAlign w:val="baseline"/>
        </w:rPr>
        <w:t>unfold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subscript"/>
        </w:rPr>
        <w:t>A</w:t>
      </w:r>
      <w:r>
        <w:rPr>
          <w:spacing w:val="17"/>
          <w:sz w:val="21"/>
          <w:vertAlign w:val="baseline"/>
        </w:rPr>
        <w:t>]: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out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ﬁnal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-</w:t>
      </w:r>
      <w:r>
        <w:rPr>
          <w:i/>
          <w:sz w:val="21"/>
          <w:vertAlign w:val="baseline"/>
        </w:rPr>
        <w:t>coalgebra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unfold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]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unique. </w:t>
      </w:r>
      <w:r>
        <w:rPr>
          <w:w w:val="110"/>
          <w:sz w:val="21"/>
          <w:vertAlign w:val="baseline"/>
        </w:rPr>
        <w:t>Let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Rel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M Sans 8" w:hAnsi="LM Sans 8"/>
          <w:w w:val="110"/>
          <w:sz w:val="21"/>
          <w:vertAlign w:val="subscript"/>
        </w:rPr>
        <w:t>Eq</w:t>
      </w:r>
      <w:r>
        <w:rPr>
          <w:rFonts w:ascii="LM Sans 8" w:hAnsi="LM Sans 8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Rel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strength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.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final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-coalgebra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exists. Again,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construct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weakly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final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coalgebra</w:t>
      </w:r>
    </w:p>
    <w:p>
      <w:pPr>
        <w:spacing w:line="274" w:lineRule="exact" w:before="0"/>
        <w:ind w:left="241" w:right="0" w:firstLine="0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defining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r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-2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X</w:t>
      </w:r>
      <w:r>
        <w:rPr>
          <w:spacing w:val="-4"/>
          <w:w w:val="105"/>
          <w:sz w:val="21"/>
          <w:u w:val="none"/>
          <w:vertAlign w:val="baseline"/>
        </w:rPr>
        <w:t>]].</w:t>
      </w:r>
    </w:p>
    <w:p>
      <w:pPr>
        <w:tabs>
          <w:tab w:pos="7746" w:val="left" w:leader="none"/>
        </w:tabs>
        <w:spacing w:line="206" w:lineRule="auto" w:before="127"/>
        <w:ind w:left="216" w:right="244" w:firstLine="24"/>
        <w:jc w:val="both"/>
        <w:rPr>
          <w:rFonts w:ascii="Arial" w:hAnsi="Arial"/>
          <w:i/>
          <w:sz w:val="21"/>
        </w:rPr>
      </w:pPr>
      <w:r>
        <w:rPr>
          <w:b/>
          <w:spacing w:val="-2"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5.9</w:t>
      </w:r>
      <w:r>
        <w:rPr>
          <w:b/>
          <w:spacing w:val="-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W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carrier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weakly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ﬁnal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o</w:t>
      </w:r>
      <w:r>
        <w:rPr>
          <w:i/>
          <w:spacing w:val="-2"/>
          <w:w w:val="105"/>
          <w:sz w:val="21"/>
          <w:vertAlign w:val="baseline"/>
        </w:rPr>
        <w:t>-coalgebra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out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o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medi-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unfold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o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carrier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weakly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i/>
          <w:w w:val="105"/>
          <w:sz w:val="21"/>
          <w:vertAlign w:val="baseline"/>
        </w:rPr>
        <w:t>-coalgebra</w:t>
      </w:r>
      <w:r>
        <w:rPr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out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mediating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unfold</w:t>
      </w:r>
      <w:r>
        <w:rPr>
          <w:rFonts w:ascii="Georgia" w:hAnsi="Georgia"/>
          <w:i/>
          <w:position w:val="-4"/>
          <w:sz w:val="15"/>
          <w:vertAlign w:val="baseline"/>
        </w:rPr>
        <w:t>r</w:t>
      </w:r>
      <w:r>
        <w:rPr>
          <w:rFonts w:ascii="Georgia" w:hAnsi="Georgia"/>
          <w:i/>
          <w:spacing w:val="-18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]</w:t>
      </w:r>
      <w:r>
        <w:rPr>
          <w:i/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22"/>
        <w:ind w:left="241" w:right="267" w:firstLine="317"/>
      </w:pPr>
      <w:r>
        <w:rPr/>
        <w:t>We</w:t>
      </w:r>
      <w:r>
        <w:rPr>
          <w:spacing w:val="-4"/>
        </w:rPr>
        <w:t> </w:t>
      </w:r>
      <w:r>
        <w:rPr/>
        <w:t>proceed</w:t>
      </w:r>
      <w:r>
        <w:rPr>
          <w:spacing w:val="-4"/>
        </w:rPr>
        <w:t> </w:t>
      </w:r>
      <w:r>
        <w:rPr/>
        <w:t>similarly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21">
        <w:r>
          <w:rPr>
            <w:color w:val="0080AC"/>
          </w:rPr>
          <w:t>5.6</w:t>
        </w:r>
      </w:hyperlink>
      <w:r>
        <w:rPr/>
        <w:t>. This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opfibrational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 the Graph Lemma to construct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-coalgebras.</w:t>
      </w:r>
    </w:p>
    <w:p>
      <w:pPr>
        <w:spacing w:line="211" w:lineRule="auto" w:before="127"/>
        <w:ind w:left="225" w:right="244" w:firstLine="16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5.10 </w:t>
      </w:r>
      <w:r>
        <w:rPr>
          <w:i/>
          <w:sz w:val="21"/>
        </w:rPr>
        <w:t>Assume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biﬁbration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Beck-Chevalley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condi-</w:t>
      </w:r>
      <w:r>
        <w:rPr>
          <w:i/>
          <w:sz w:val="21"/>
        </w:rPr>
        <w:t> </w:t>
      </w:r>
      <w:bookmarkStart w:name="_bookmark23" w:id="37"/>
      <w:bookmarkEnd w:id="37"/>
      <w:r>
        <w:rPr>
          <w:i/>
          <w:sz w:val="21"/>
        </w:rPr>
        <w:t>tion,</w:t>
      </w:r>
      <w:r>
        <w:rPr>
          <w:i/>
          <w:sz w:val="21"/>
        </w:rPr>
        <w:t> and that </w:t>
      </w:r>
      <w:r>
        <w:rPr>
          <w:rFonts w:ascii="LM Sans 10" w:hAnsi="LM Sans 10"/>
          <w:sz w:val="21"/>
        </w:rPr>
        <w:t>Eq </w:t>
      </w:r>
      <w:r>
        <w:rPr>
          <w:i/>
          <w:sz w:val="21"/>
        </w:rPr>
        <w:t>is full.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93" w:lineRule="exact" w:before="72" w:after="0"/>
        <w:ind w:left="688" w:right="0" w:hanging="331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LM Roman 10" w:hAnsi="LM Roman 10"/>
          <w:i/>
          <w:sz w:val="21"/>
          <w:vertAlign w:val="baseline"/>
        </w:rPr>
        <w:t>-coalgebra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morphism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unfold</w:t>
      </w:r>
      <w:r>
        <w:rPr>
          <w:rFonts w:ascii="Georgia" w:hAnsi="Georgia"/>
          <w:i/>
          <w:position w:val="-4"/>
          <w:sz w:val="15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Georgia" w:hAnsi="Georgia"/>
          <w:i/>
          <w:spacing w:val="-4"/>
          <w:sz w:val="21"/>
          <w:vertAlign w:val="subscript"/>
        </w:rPr>
        <w:t>B</w:t>
      </w:r>
      <w:r>
        <w:rPr>
          <w:rFonts w:ascii="LM Roman 10" w:hAnsi="LM Roman 10"/>
          <w:spacing w:val="-4"/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</w:p>
    <w:p>
      <w:pPr>
        <w:spacing w:line="293" w:lineRule="exact" w:before="0"/>
        <w:ind w:left="689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i/>
          <w:sz w:val="21"/>
        </w:rPr>
        <w:t>unfold</w:t>
      </w:r>
      <w:r>
        <w:rPr>
          <w:rFonts w:ascii="Georgia"/>
          <w:i/>
          <w:position w:val="-4"/>
          <w:sz w:val="15"/>
        </w:rPr>
        <w:t>o</w:t>
      </w:r>
      <w:r>
        <w:rPr>
          <w:sz w:val="21"/>
        </w:rPr>
        <w:t>[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4"/>
          <w:sz w:val="21"/>
        </w:rPr>
        <w:t> k</w:t>
      </w:r>
      <w:r>
        <w:rPr>
          <w:rFonts w:ascii="Georgia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]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  <w:tab w:pos="7746" w:val="left" w:leader="none"/>
        </w:tabs>
        <w:spacing w:line="240" w:lineRule="auto" w:before="11" w:after="0"/>
        <w:ind w:left="687" w:right="0" w:hanging="389"/>
        <w:jc w:val="both"/>
        <w:rPr>
          <w:rFonts w:ascii="Arial"/>
          <w:i/>
          <w:sz w:val="21"/>
        </w:rPr>
      </w:pPr>
      <w:bookmarkStart w:name="Parametricity Implies Dinaturality" w:id="38"/>
      <w:bookmarkEnd w:id="38"/>
      <w:r>
        <w:rPr/>
      </w:r>
      <w:r>
        <w:rPr>
          <w:rFonts w:ascii="LM Roman 10"/>
          <w:i/>
          <w:sz w:val="21"/>
        </w:rPr>
        <w:t>unfold</w:t>
      </w:r>
      <w:r>
        <w:rPr>
          <w:rFonts w:ascii="Georgia"/>
          <w:i/>
          <w:position w:val="-4"/>
          <w:sz w:val="15"/>
        </w:rPr>
        <w:t>o</w:t>
      </w:r>
      <w:r>
        <w:rPr>
          <w:rFonts w:ascii="LM Roman 10"/>
          <w:sz w:val="21"/>
        </w:rPr>
        <w:t>[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z w:val="21"/>
          <w:vertAlign w:val="subscript"/>
        </w:rPr>
        <w:t>o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pacing w:val="14"/>
          <w:sz w:val="21"/>
          <w:vertAlign w:val="baseline"/>
        </w:rPr>
        <w:t>out</w:t>
      </w:r>
      <w:r>
        <w:rPr>
          <w:rFonts w:ascii="Georgia"/>
          <w:i/>
          <w:spacing w:val="14"/>
          <w:sz w:val="21"/>
          <w:vertAlign w:val="subscript"/>
        </w:rPr>
        <w:t>o</w:t>
      </w:r>
      <w:r>
        <w:rPr>
          <w:rFonts w:ascii="LM Roman 10"/>
          <w:spacing w:val="14"/>
          <w:sz w:val="21"/>
          <w:vertAlign w:val="baseline"/>
        </w:rPr>
        <w:t>]=</w:t>
      </w:r>
      <w:r>
        <w:rPr>
          <w:rFonts w:ascii="LM Roman 10"/>
          <w:spacing w:val="34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id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position w:val="-4"/>
          <w:sz w:val="11"/>
          <w:vertAlign w:val="baseline"/>
        </w:rPr>
        <w:t>o</w:t>
      </w:r>
      <w:r>
        <w:rPr>
          <w:rFonts w:ascii="Georgia"/>
          <w:i/>
          <w:spacing w:val="6"/>
          <w:position w:val="-4"/>
          <w:sz w:val="11"/>
          <w:vertAlign w:val="baseline"/>
        </w:rPr>
        <w:t> </w:t>
      </w:r>
      <w:r>
        <w:rPr>
          <w:rFonts w:ascii="LM Roman 10"/>
          <w:i/>
          <w:spacing w:val="-10"/>
          <w:sz w:val="21"/>
          <w:vertAlign w:val="baseline"/>
        </w:rPr>
        <w:t>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93"/>
        <w:ind w:left="559"/>
        <w:jc w:val="left"/>
      </w:pPr>
      <w:r>
        <w:rPr/>
        <w:t>Putting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together,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>
          <w:spacing w:val="-2"/>
        </w:rPr>
        <w:t>coalgebra.</w:t>
      </w:r>
    </w:p>
    <w:p>
      <w:pPr>
        <w:tabs>
          <w:tab w:pos="7746" w:val="left" w:leader="none"/>
        </w:tabs>
        <w:spacing w:line="211" w:lineRule="auto" w:before="122"/>
        <w:ind w:left="225" w:right="238" w:firstLine="16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5.11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biﬁbration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Beck-Chevalley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condition,</w:t>
      </w:r>
      <w:r>
        <w:rPr>
          <w:i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Eq</w:t>
      </w:r>
      <w:r>
        <w:rPr>
          <w:rFonts w:ascii="LM Sans 10" w:hAnsi="LM Sans 10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full,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coalgebra.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54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Parametricity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Implies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Dinaturality</w:t>
      </w:r>
    </w:p>
    <w:p>
      <w:pPr>
        <w:pStyle w:val="BodyText"/>
        <w:spacing w:line="216" w:lineRule="auto" w:before="131"/>
        <w:ind w:left="241" w:right="238" w:hanging="11"/>
      </w:pP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axiomatic</w:t>
      </w:r>
      <w:r>
        <w:rPr>
          <w:spacing w:val="-6"/>
        </w:rPr>
        <w:t> </w:t>
      </w:r>
      <w:r>
        <w:rPr/>
        <w:t>foundations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dinaturality</w:t>
      </w:r>
      <w:r>
        <w:rPr>
          <w:spacing w:val="-6"/>
        </w:rPr>
        <w:t> </w:t>
      </w:r>
      <w:r>
        <w:rPr/>
        <w:t>can be</w:t>
      </w:r>
      <w:r>
        <w:rPr>
          <w:spacing w:val="10"/>
        </w:rPr>
        <w:t> </w:t>
      </w:r>
      <w:r>
        <w:rPr/>
        <w:t>deduced</w:t>
      </w:r>
      <w:r>
        <w:rPr>
          <w:spacing w:val="10"/>
        </w:rPr>
        <w:t> </w:t>
      </w:r>
      <w:r>
        <w:rPr/>
        <w:t>from</w:t>
      </w:r>
      <w:r>
        <w:rPr>
          <w:spacing w:val="11"/>
        </w:rPr>
        <w:t> </w:t>
      </w:r>
      <w:r>
        <w:rPr/>
        <w:t>parametricity.</w:t>
      </w:r>
      <w:r>
        <w:rPr>
          <w:spacing w:val="41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well-known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other</w:t>
      </w:r>
      <w:r>
        <w:rPr>
          <w:spacing w:val="9"/>
        </w:rPr>
        <w:t> </w:t>
      </w:r>
      <w:r>
        <w:rPr/>
        <w:t>settings</w:t>
      </w:r>
      <w:r>
        <w:rPr>
          <w:spacing w:val="11"/>
        </w:rPr>
        <w:t> </w:t>
      </w:r>
      <w:r>
        <w:rPr/>
        <w:t>(see,</w:t>
      </w:r>
      <w:r>
        <w:rPr>
          <w:spacing w:val="11"/>
        </w:rPr>
        <w:t> </w:t>
      </w:r>
      <w:r>
        <w:rPr/>
        <w:t>e.g.,</w:t>
      </w:r>
      <w:r>
        <w:rPr>
          <w:spacing w:val="11"/>
        </w:rPr>
        <w:t> </w:t>
      </w:r>
      <w:r>
        <w:rPr>
          <w:spacing w:val="-5"/>
        </w:rPr>
        <w:t>[</w:t>
      </w:r>
      <w:hyperlink w:history="true" w:anchor="_bookmark35">
        <w:r>
          <w:rPr>
            <w:color w:val="0080AC"/>
            <w:spacing w:val="-5"/>
          </w:rPr>
          <w:t>4</w:t>
        </w:r>
      </w:hyperlink>
      <w:r>
        <w:rPr>
          <w:spacing w:val="-5"/>
        </w:rPr>
        <w:t>,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60" w:right="520"/>
        </w:sectPr>
      </w:pPr>
    </w:p>
    <w:p>
      <w:pPr>
        <w:pStyle w:val="BodyText"/>
        <w:spacing w:line="216" w:lineRule="auto" w:before="136"/>
        <w:ind w:left="128" w:right="356"/>
      </w:pPr>
      <w:r>
        <w:rPr/>
        <w:t>Section</w:t>
      </w:r>
      <w:r>
        <w:rPr>
          <w:spacing w:val="-11"/>
        </w:rPr>
        <w:t> </w:t>
      </w:r>
      <w:r>
        <w:rPr/>
        <w:t>5.1]),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i)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foundation</w:t>
      </w:r>
      <w:r>
        <w:rPr>
          <w:spacing w:val="-11"/>
        </w:rPr>
        <w:t> </w:t>
      </w:r>
      <w:r>
        <w:rPr/>
        <w:t>passes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test;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ii) it highlights again the use of bifibrations to give two definitions of the graph of a function both of which are used in the proof.</w:t>
      </w:r>
      <w:r>
        <w:rPr>
          <w:spacing w:val="40"/>
        </w:rPr>
        <w:t> </w:t>
      </w:r>
      <w:r>
        <w:rPr/>
        <w:t>First, the definition of dinaturality:</w:t>
      </w:r>
    </w:p>
    <w:p>
      <w:pPr>
        <w:spacing w:line="213" w:lineRule="auto" w:before="122"/>
        <w:ind w:left="128" w:right="380" w:firstLine="0"/>
        <w:jc w:val="both"/>
        <w:rPr>
          <w:sz w:val="21"/>
        </w:rPr>
      </w:pPr>
      <w:r>
        <w:rPr>
          <w:b/>
          <w:sz w:val="21"/>
        </w:rPr>
        <w:t>Definition 5.12</w:t>
      </w:r>
      <w:r>
        <w:rPr>
          <w:b/>
          <w:spacing w:val="30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×B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B </w:t>
      </w:r>
      <w:r>
        <w:rPr>
          <w:sz w:val="21"/>
          <w:vertAlign w:val="baseline"/>
        </w:rPr>
        <w:t>are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mixed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variant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functors,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dinatural </w:t>
      </w:r>
      <w:r>
        <w:rPr>
          <w:w w:val="105"/>
          <w:sz w:val="21"/>
          <w:vertAlign w:val="baseline"/>
        </w:rPr>
        <w:t>transformation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collection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FXX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GXX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indexed 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commutes:</w:t>
      </w:r>
    </w:p>
    <w:p>
      <w:pPr>
        <w:tabs>
          <w:tab w:pos="1288" w:val="left" w:leader="none"/>
        </w:tabs>
        <w:spacing w:before="243"/>
        <w:ind w:left="0" w:right="27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3435925</wp:posOffset>
                </wp:positionH>
                <wp:positionV relativeFrom="paragraph">
                  <wp:posOffset>339813</wp:posOffset>
                </wp:positionV>
                <wp:extent cx="596900" cy="30035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96900" cy="300355"/>
                          <a:chExt cx="596900" cy="30035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688" y="2688"/>
                            <a:ext cx="42481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95275">
                                <a:moveTo>
                                  <a:pt x="0" y="0"/>
                                </a:moveTo>
                                <a:lnTo>
                                  <a:pt x="345" y="468"/>
                                </a:lnTo>
                              </a:path>
                              <a:path w="424815" h="295275">
                                <a:moveTo>
                                  <a:pt x="0" y="0"/>
                                </a:moveTo>
                                <a:lnTo>
                                  <a:pt x="424295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26640" y="2971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45" y="4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59690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9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1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8"/>
                                  <w:spacing w:val="6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/>
                                  <w:spacing w:val="6"/>
                                  <w:w w:val="110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10"/>
                                  <w:sz w:val="15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,g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2" w:lineRule="exact" w:before="65"/>
                                <w:ind w:left="0" w:right="71" w:firstLine="0"/>
                                <w:jc w:val="righ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545349pt;margin-top:26.756933pt;width:47pt;height:23.65pt;mso-position-horizontal-relative:page;mso-position-vertical-relative:paragraph;z-index:-16110592" id="docshapegroup25" coordorigin="5411,535" coordsize="940,473">
                <v:shape style="position:absolute;left:5415;top:539;width:669;height:465" id="docshape26" coordorigin="5415,539" coordsize="669,465" path="m5415,539l5416,540m5415,539l6083,1004e" filled="false" stroked="true" strokeweight=".423453pt" strokecolor="#000000">
                  <v:path arrowok="t"/>
                  <v:stroke dashstyle="solid"/>
                </v:shape>
                <v:line style="position:absolute" from="6083,1003" to="6083,1004" stroked="true" strokeweight=".423453pt" strokecolor="#000000">
                  <v:stroke dashstyle="solid"/>
                </v:line>
                <v:shape style="position:absolute;left:5410;top:535;width:940;height:473" type="#_x0000_t202" id="docshape27" filled="false" stroked="false">
                  <v:textbox inset="0,0,0,0">
                    <w:txbxContent>
                      <w:p>
                        <w:pPr>
                          <w:spacing w:before="5"/>
                          <w:ind w:left="29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6"/>
                            <w:w w:val="110"/>
                            <w:sz w:val="15"/>
                          </w:rPr>
                          <w:t>G</w:t>
                        </w:r>
                        <w:r>
                          <w:rPr>
                            <w:rFonts w:ascii="LM Roman 8"/>
                            <w:spacing w:val="6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LM Sans 8"/>
                            <w:spacing w:val="6"/>
                            <w:w w:val="110"/>
                            <w:sz w:val="15"/>
                          </w:rPr>
                          <w:t>id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10"/>
                            <w:sz w:val="15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,g</w:t>
                        </w:r>
                        <w:r>
                          <w:rPr>
                            <w:rFonts w:ascii="LM Roman 8"/>
                            <w:spacing w:val="-10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182" w:lineRule="exact" w:before="65"/>
                          <w:ind w:left="0" w:right="71" w:firstLine="0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1834376</wp:posOffset>
                </wp:positionH>
                <wp:positionV relativeFrom="paragraph">
                  <wp:posOffset>339813</wp:posOffset>
                </wp:positionV>
                <wp:extent cx="596265" cy="30035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96265" cy="300355"/>
                          <a:chExt cx="596265" cy="30035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69697" y="2689"/>
                            <a:ext cx="42418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295275">
                                <a:moveTo>
                                  <a:pt x="0" y="294918"/>
                                </a:moveTo>
                                <a:lnTo>
                                  <a:pt x="197" y="294918"/>
                                </a:lnTo>
                              </a:path>
                              <a:path w="424180" h="295275">
                                <a:moveTo>
                                  <a:pt x="0" y="294918"/>
                                </a:moveTo>
                                <a:lnTo>
                                  <a:pt x="4238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3369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59626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g,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39056pt;margin-top:26.756933pt;width:46.95pt;height:23.65pt;mso-position-horizontal-relative:page;mso-position-vertical-relative:paragraph;z-index:-16110080" id="docshapegroup28" coordorigin="2889,535" coordsize="939,473">
                <v:shape style="position:absolute;left:3156;top:539;width:668;height:465" id="docshape29" coordorigin="3156,539" coordsize="668,465" path="m3156,1004l3156,1004m3156,1004l3824,539e" filled="false" stroked="true" strokeweight=".423453pt" strokecolor="#000000">
                  <v:path arrowok="t"/>
                  <v:stroke dashstyle="solid"/>
                </v:shape>
                <v:line style="position:absolute" from="3823,539" to="3824,539" stroked="true" strokeweight=".423453pt" strokecolor="#000000">
                  <v:stroke dashstyle="solid"/>
                </v:line>
                <v:shape style="position:absolute;left:2888;top:535;width:939;height:473" type="#_x0000_t202" id="docshape3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g,</w:t>
                        </w:r>
                        <w:r>
                          <w:rPr>
                            <w:rFonts w:ascii="LM Sans 8"/>
                            <w:w w:val="110"/>
                            <w:sz w:val="15"/>
                          </w:rPr>
                          <w:t>id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2"/>
          <w:w w:val="130"/>
          <w:sz w:val="21"/>
        </w:rPr>
        <w:t>F</w:t>
      </w:r>
      <w:r>
        <w:rPr>
          <w:rFonts w:ascii="Arial" w:hAnsi="Arial"/>
          <w:spacing w:val="-35"/>
          <w:w w:val="205"/>
          <w:position w:val="-3"/>
          <w:sz w:val="19"/>
        </w:rPr>
        <w:t> </w:t>
      </w:r>
      <w:r>
        <w:rPr>
          <w:rFonts w:ascii="Georgia" w:hAnsi="Georgia"/>
          <w:i/>
          <w:spacing w:val="12"/>
          <w:w w:val="122"/>
          <w:sz w:val="21"/>
        </w:rPr>
        <w:t>X</w:t>
      </w:r>
      <w:r>
        <w:rPr>
          <w:rFonts w:ascii="Arial" w:hAnsi="Arial"/>
          <w:spacing w:val="-97"/>
          <w:w w:val="371"/>
          <w:position w:val="-3"/>
          <w:sz w:val="19"/>
        </w:rPr>
        <w:t>,</w:t>
      </w:r>
      <w:r>
        <w:rPr>
          <w:rFonts w:ascii="Georgia" w:hAnsi="Georgia"/>
          <w:i/>
          <w:spacing w:val="17"/>
          <w:w w:val="122"/>
          <w:sz w:val="21"/>
        </w:rPr>
        <w:t>X</w:t>
      </w:r>
      <w:r>
        <w:rPr>
          <w:rFonts w:ascii="Georgia" w:hAnsi="Georgia"/>
          <w:i/>
          <w:spacing w:val="-49"/>
          <w:w w:val="205"/>
          <w:sz w:val="21"/>
        </w:rPr>
        <w:t> </w:t>
      </w:r>
      <w:r>
        <w:rPr>
          <w:rFonts w:ascii="Times New Roman" w:hAnsi="Times New Roman"/>
          <w:spacing w:val="54"/>
          <w:w w:val="205"/>
          <w:position w:val="12"/>
          <w:sz w:val="15"/>
          <w:u w:val="single"/>
        </w:rPr>
        <w:t> </w:t>
      </w:r>
      <w:r>
        <w:rPr>
          <w:rFonts w:ascii="Georgia" w:hAnsi="Georgia"/>
          <w:i/>
          <w:spacing w:val="-22"/>
          <w:w w:val="130"/>
          <w:position w:val="12"/>
          <w:sz w:val="15"/>
          <w:u w:val="single"/>
        </w:rPr>
        <w:t>t</w:t>
      </w:r>
      <w:r>
        <w:rPr>
          <w:rFonts w:ascii="Georgia" w:hAnsi="Georgia"/>
          <w:i/>
          <w:spacing w:val="-22"/>
          <w:w w:val="130"/>
          <w:position w:val="9"/>
          <w:sz w:val="11"/>
          <w:u w:val="single"/>
        </w:rPr>
        <w:t>X</w:t>
      </w:r>
      <w:r>
        <w:rPr>
          <w:rFonts w:ascii="Georgia" w:hAnsi="Georgia"/>
          <w:i/>
          <w:position w:val="9"/>
          <w:sz w:val="11"/>
          <w:u w:val="single"/>
        </w:rPr>
        <w:tab/>
      </w:r>
      <w:r>
        <w:rPr>
          <w:rFonts w:ascii="Arial" w:hAnsi="Arial"/>
          <w:spacing w:val="-151"/>
          <w:w w:val="346"/>
          <w:position w:val="5"/>
          <w:sz w:val="19"/>
          <w:u w:val="none"/>
        </w:rPr>
        <w:t>/</w:t>
      </w:r>
      <w:r>
        <w:rPr>
          <w:rFonts w:ascii="Georgia" w:hAnsi="Georgia"/>
          <w:i/>
          <w:spacing w:val="-8"/>
          <w:w w:val="89"/>
          <w:sz w:val="21"/>
          <w:u w:val="none"/>
        </w:rPr>
        <w:t>G</w:t>
      </w:r>
      <w:r>
        <w:rPr>
          <w:rFonts w:ascii="Arial" w:hAnsi="Arial"/>
          <w:spacing w:val="-119"/>
          <w:w w:val="285"/>
          <w:position w:val="5"/>
          <w:sz w:val="19"/>
          <w:u w:val="none"/>
        </w:rPr>
        <w:t>¸</w:t>
      </w:r>
      <w:r>
        <w:rPr>
          <w:rFonts w:ascii="Georgia" w:hAnsi="Georgia"/>
          <w:i/>
          <w:spacing w:val="4"/>
          <w:w w:val="97"/>
          <w:sz w:val="21"/>
          <w:u w:val="none"/>
        </w:rPr>
        <w:t>X</w:t>
      </w:r>
      <w:r>
        <w:rPr>
          <w:rFonts w:ascii="Georgia" w:hAnsi="Georgia"/>
          <w:i/>
          <w:spacing w:val="38"/>
          <w:w w:val="204"/>
          <w:sz w:val="21"/>
          <w:u w:val="none"/>
        </w:rPr>
        <w:t> </w:t>
      </w:r>
      <w:r>
        <w:rPr>
          <w:rFonts w:ascii="Georgia" w:hAnsi="Georgia"/>
          <w:i/>
          <w:spacing w:val="-10"/>
          <w:w w:val="130"/>
          <w:sz w:val="21"/>
          <w:u w:val="none"/>
        </w:rPr>
        <w:t>X</w:t>
      </w:r>
    </w:p>
    <w:p>
      <w:pPr>
        <w:pStyle w:val="BodyText"/>
        <w:spacing w:before="7"/>
        <w:jc w:val="left"/>
        <w:rPr>
          <w:rFonts w:ascii="Georgia"/>
          <w:i/>
          <w:sz w:val="15"/>
        </w:rPr>
      </w:pPr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60" w:right="520"/>
        </w:sectPr>
      </w:pPr>
    </w:p>
    <w:p>
      <w:pPr>
        <w:spacing w:before="236"/>
        <w:ind w:left="134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1965887</wp:posOffset>
                </wp:positionH>
                <wp:positionV relativeFrom="paragraph">
                  <wp:posOffset>294355</wp:posOffset>
                </wp:positionV>
                <wp:extent cx="429895" cy="30035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29895" cy="300355"/>
                          <a:chExt cx="429895" cy="30035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688" y="2688"/>
                            <a:ext cx="42418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295275">
                                <a:moveTo>
                                  <a:pt x="0" y="0"/>
                                </a:moveTo>
                                <a:lnTo>
                                  <a:pt x="629" y="259"/>
                                </a:lnTo>
                              </a:path>
                              <a:path w="424180" h="295275">
                                <a:moveTo>
                                  <a:pt x="0" y="0"/>
                                </a:moveTo>
                                <a:lnTo>
                                  <a:pt x="423999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26068" y="2973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616" y="2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794327pt;margin-top:23.17758pt;width:33.85pt;height:23.65pt;mso-position-horizontal-relative:page;mso-position-vertical-relative:paragraph;z-index:-16109568" id="docshapegroup31" coordorigin="3096,464" coordsize="677,473">
                <v:shape style="position:absolute;left:3100;top:467;width:668;height:465" id="docshape32" coordorigin="3100,468" coordsize="668,465" path="m3100,468l3101,468m3100,468l3768,932e" filled="false" stroked="true" strokeweight=".423453pt" strokecolor="#000000">
                  <v:path arrowok="t"/>
                  <v:stroke dashstyle="solid"/>
                </v:shape>
                <v:line style="position:absolute" from="3767,932" to="3768,93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24" w:id="39"/>
      <w:bookmarkEnd w:id="39"/>
      <w:r>
        <w:rPr/>
      </w:r>
      <w:r>
        <w:rPr>
          <w:rFonts w:ascii="Georgia"/>
          <w:i/>
          <w:spacing w:val="37"/>
          <w:w w:val="110"/>
          <w:sz w:val="21"/>
        </w:rPr>
        <w:t>F</w:t>
      </w:r>
      <w:r>
        <w:rPr>
          <w:rFonts w:ascii="Georgia"/>
          <w:i/>
          <w:spacing w:val="-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33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X</w:t>
      </w:r>
    </w:p>
    <w:p>
      <w:pPr>
        <w:tabs>
          <w:tab w:pos="3107" w:val="left" w:leader="none"/>
          <w:tab w:pos="4272" w:val="left" w:leader="none"/>
        </w:tabs>
        <w:spacing w:line="43" w:lineRule="auto" w:before="218"/>
        <w:ind w:left="2237" w:right="0" w:firstLine="0"/>
        <w:jc w:val="left"/>
        <w:rPr>
          <w:rFonts w:ascii="Arial"/>
          <w:sz w:val="19"/>
        </w:rPr>
      </w:pPr>
      <w:r>
        <w:rPr>
          <w:rFonts w:ascii="Georgia"/>
          <w:i/>
          <w:w w:val="115"/>
          <w:sz w:val="15"/>
        </w:rPr>
        <w:t>F</w:t>
      </w:r>
      <w:r>
        <w:rPr>
          <w:rFonts w:ascii="Georgia"/>
          <w:i/>
          <w:spacing w:val="-20"/>
          <w:w w:val="115"/>
          <w:sz w:val="15"/>
        </w:rPr>
        <w:t> </w:t>
      </w:r>
      <w:r>
        <w:rPr>
          <w:rFonts w:ascii="LM Roman 8"/>
          <w:w w:val="115"/>
          <w:sz w:val="15"/>
        </w:rPr>
        <w:t>(</w:t>
      </w:r>
      <w:r>
        <w:rPr>
          <w:rFonts w:ascii="LM Sans 8"/>
          <w:w w:val="115"/>
          <w:sz w:val="15"/>
        </w:rPr>
        <w:t>id</w:t>
      </w:r>
      <w:r>
        <w:rPr>
          <w:rFonts w:ascii="Georgia"/>
          <w:i/>
          <w:w w:val="115"/>
          <w:sz w:val="15"/>
          <w:vertAlign w:val="subscript"/>
        </w:rPr>
        <w:t>Y</w:t>
      </w:r>
      <w:r>
        <w:rPr>
          <w:rFonts w:asci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,g</w:t>
      </w:r>
      <w:r>
        <w:rPr>
          <w:rFonts w:ascii="LM Roman 8"/>
          <w:spacing w:val="-5"/>
          <w:w w:val="115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Arial"/>
          <w:w w:val="185"/>
          <w:position w:val="-5"/>
          <w:sz w:val="19"/>
          <w:vertAlign w:val="baseline"/>
        </w:rPr>
        <w:t>z</w:t>
      </w:r>
      <w:r>
        <w:rPr>
          <w:rFonts w:ascii="Arial"/>
          <w:spacing w:val="290"/>
          <w:w w:val="185"/>
          <w:position w:val="-5"/>
          <w:sz w:val="19"/>
          <w:vertAlign w:val="baseline"/>
        </w:rPr>
        <w:t> </w:t>
      </w:r>
      <w:r>
        <w:rPr>
          <w:rFonts w:ascii="Times New Roman"/>
          <w:position w:val="-18"/>
          <w:sz w:val="19"/>
          <w:u w:val="single"/>
          <w:vertAlign w:val="baseline"/>
        </w:rPr>
        <w:tab/>
      </w:r>
      <w:r>
        <w:rPr>
          <w:rFonts w:ascii="Arial"/>
          <w:spacing w:val="-10"/>
          <w:w w:val="345"/>
          <w:position w:val="-18"/>
          <w:sz w:val="19"/>
          <w:u w:val="none"/>
          <w:vertAlign w:val="baseline"/>
        </w:rPr>
        <w:t>/</w:t>
      </w:r>
    </w:p>
    <w:p>
      <w:pPr>
        <w:spacing w:line="194" w:lineRule="exact" w:before="67"/>
        <w:ind w:left="111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w w:val="366"/>
          <w:sz w:val="19"/>
        </w:rPr>
        <w:t> </w:t>
      </w:r>
    </w:p>
    <w:p>
      <w:pPr>
        <w:spacing w:line="248" w:lineRule="exact" w:before="0"/>
        <w:ind w:left="78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3474161</wp:posOffset>
                </wp:positionH>
                <wp:positionV relativeFrom="paragraph">
                  <wp:posOffset>131427</wp:posOffset>
                </wp:positionV>
                <wp:extent cx="424180" cy="29527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2418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295275">
                              <a:moveTo>
                                <a:pt x="0" y="294918"/>
                              </a:moveTo>
                              <a:lnTo>
                                <a:pt x="4241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273.556061pt,33.570526pt" to="306.954442pt,10.3486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sz w:val="21"/>
        </w:rPr>
        <w:t>G</w:t>
      </w:r>
      <w:r>
        <w:rPr>
          <w:rFonts w:ascii="Arial"/>
          <w:spacing w:val="-13"/>
          <w:w w:val="115"/>
          <w:position w:val="-3"/>
          <w:sz w:val="19"/>
        </w:rPr>
        <w:t> </w:t>
      </w:r>
      <w:r>
        <w:rPr>
          <w:rFonts w:ascii="Georgia"/>
          <w:i/>
          <w:spacing w:val="18"/>
          <w:w w:val="94"/>
          <w:sz w:val="21"/>
        </w:rPr>
        <w:t>X</w:t>
      </w:r>
      <w:r>
        <w:rPr>
          <w:rFonts w:ascii="Arial"/>
          <w:spacing w:val="-69"/>
          <w:w w:val="343"/>
          <w:position w:val="-3"/>
          <w:sz w:val="19"/>
        </w:rPr>
        <w:t>,</w:t>
      </w:r>
      <w:r>
        <w:rPr>
          <w:rFonts w:ascii="Georgia"/>
          <w:i/>
          <w:spacing w:val="34"/>
          <w:w w:val="72"/>
          <w:sz w:val="21"/>
        </w:rPr>
        <w:t>Y</w:t>
      </w:r>
    </w:p>
    <w:p>
      <w:pPr>
        <w:spacing w:line="216" w:lineRule="exact" w:before="192"/>
        <w:ind w:left="54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g,</w:t>
      </w:r>
      <w:r>
        <w:rPr>
          <w:rFonts w:ascii="LM Sans 8"/>
          <w:w w:val="105"/>
          <w:sz w:val="15"/>
        </w:rPr>
        <w:t>id</w:t>
      </w:r>
      <w:r>
        <w:rPr>
          <w:rFonts w:ascii="Georgia"/>
          <w:i/>
          <w:w w:val="105"/>
          <w:sz w:val="15"/>
          <w:vertAlign w:val="subscript"/>
        </w:rPr>
        <w:t>Y</w:t>
      </w:r>
      <w:r>
        <w:rPr>
          <w:rFonts w:ascii="Georgia"/>
          <w:i/>
          <w:spacing w:val="30"/>
          <w:w w:val="105"/>
          <w:sz w:val="15"/>
          <w:vertAlign w:val="baseline"/>
        </w:rPr>
        <w:t> </w:t>
      </w:r>
      <w:r>
        <w:rPr>
          <w:rFonts w:ascii="LM Roman 8"/>
          <w:spacing w:val="-12"/>
          <w:w w:val="105"/>
          <w:sz w:val="15"/>
          <w:vertAlign w:val="baseline"/>
        </w:rPr>
        <w:t>)</w:t>
      </w:r>
    </w:p>
    <w:p>
      <w:pPr>
        <w:spacing w:after="0" w:line="21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520"/>
          <w:cols w:num="2" w:equalWidth="0">
            <w:col w:w="4466" w:space="40"/>
            <w:col w:w="3674"/>
          </w:cols>
        </w:sectPr>
      </w:pPr>
    </w:p>
    <w:p>
      <w:pPr>
        <w:tabs>
          <w:tab w:pos="884" w:val="left" w:leader="none"/>
          <w:tab w:pos="1327" w:val="left" w:leader="none"/>
        </w:tabs>
        <w:spacing w:line="240" w:lineRule="auto" w:before="0"/>
        <w:ind w:left="0" w:right="30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37"/>
          <w:w w:val="115"/>
          <w:sz w:val="21"/>
        </w:rPr>
        <w:t>F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15"/>
          <w:position w:val="-7"/>
          <w:sz w:val="15"/>
        </w:rPr>
        <w:t>t</w:t>
      </w:r>
      <w:r>
        <w:rPr>
          <w:rFonts w:ascii="Georgia" w:hAnsi="Georgia"/>
          <w:i/>
          <w:spacing w:val="-5"/>
          <w:w w:val="115"/>
          <w:position w:val="-10"/>
          <w:sz w:val="11"/>
        </w:rPr>
        <w:t>Y</w:t>
      </w:r>
      <w:r>
        <w:rPr>
          <w:rFonts w:ascii="Georgia" w:hAnsi="Georgia"/>
          <w:i/>
          <w:position w:val="-10"/>
          <w:sz w:val="11"/>
        </w:rPr>
        <w:tab/>
      </w:r>
      <w:r>
        <w:rPr>
          <w:rFonts w:ascii="Georgia" w:hAnsi="Georgia"/>
          <w:i/>
          <w:spacing w:val="22"/>
          <w:w w:val="89"/>
          <w:sz w:val="21"/>
        </w:rPr>
        <w:t>G</w:t>
      </w:r>
      <w:r>
        <w:rPr>
          <w:rFonts w:ascii="Arial" w:hAnsi="Arial"/>
          <w:spacing w:val="-89"/>
          <w:w w:val="285"/>
          <w:position w:val="5"/>
          <w:sz w:val="19"/>
        </w:rPr>
        <w:t>¸</w:t>
      </w:r>
      <w:r>
        <w:rPr>
          <w:rFonts w:ascii="Georgia" w:hAnsi="Georgia"/>
          <w:i/>
          <w:spacing w:val="34"/>
          <w:w w:val="75"/>
          <w:sz w:val="21"/>
        </w:rPr>
        <w:t>Y</w:t>
      </w:r>
      <w:r>
        <w:rPr>
          <w:rFonts w:ascii="Georgia" w:hAnsi="Georgia"/>
          <w:i/>
          <w:spacing w:val="-4"/>
          <w:w w:val="149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Y</w:t>
      </w:r>
    </w:p>
    <w:p>
      <w:pPr>
        <w:pStyle w:val="BodyText"/>
        <w:spacing w:line="216" w:lineRule="auto" w:before="78"/>
        <w:ind w:left="128" w:hanging="11"/>
        <w:jc w:val="left"/>
      </w:pPr>
      <w:r>
        <w:rPr/>
        <w:t>We</w:t>
      </w:r>
      <w:r>
        <w:rPr>
          <w:spacing w:val="-17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applies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mixed</w:t>
      </w:r>
      <w:r>
        <w:rPr>
          <w:spacing w:val="-17"/>
        </w:rPr>
        <w:t> </w:t>
      </w:r>
      <w:r>
        <w:rPr/>
        <w:t>variant</w:t>
      </w:r>
      <w:r>
        <w:rPr>
          <w:spacing w:val="-17"/>
        </w:rPr>
        <w:t> </w:t>
      </w:r>
      <w:r>
        <w:rPr/>
        <w:t>functors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equality</w:t>
      </w:r>
      <w:r>
        <w:rPr>
          <w:spacing w:val="-17"/>
        </w:rPr>
        <w:t> </w:t>
      </w:r>
      <w:r>
        <w:rPr/>
        <w:t>preserving liftings, not just strong such functors.</w:t>
      </w:r>
    </w:p>
    <w:p>
      <w:pPr>
        <w:spacing w:before="93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5.13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G</w:t>
      </w:r>
      <w:r>
        <w:rPr>
          <w:rFonts w:ascii="Georgia" w:hAnsi="Georgia"/>
          <w:i/>
          <w:spacing w:val="18"/>
          <w:sz w:val="21"/>
          <w:vertAlign w:val="subscript"/>
        </w:rPr>
        <w:t>r</w:t>
      </w:r>
      <w:r>
        <w:rPr>
          <w:spacing w:val="18"/>
          <w:sz w:val="21"/>
          <w:vertAlign w:val="baseline"/>
        </w:rPr>
        <w:t>):</w:t>
      </w:r>
      <w:r>
        <w:rPr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LM Sans 8" w:hAnsi="LM Sans 8"/>
          <w:sz w:val="21"/>
          <w:vertAlign w:val="subscript"/>
        </w:rPr>
        <w:t>Eq</w:t>
      </w:r>
      <w:r>
        <w:rPr>
          <w:rFonts w:ascii="LM Sans 8" w:hAnsi="LM Sans 8"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Further,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line="262" w:lineRule="exact" w:before="0"/>
        <w:ind w:left="20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500571</wp:posOffset>
                </wp:positionH>
                <wp:positionV relativeFrom="paragraph">
                  <wp:posOffset>26637</wp:posOffset>
                </wp:positionV>
                <wp:extent cx="48895" cy="1346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.097404pt;width:3.85pt;height:10.6pt;mso-position-horizontal-relative:page;mso-position-vertical-relative:paragraph;z-index:15752704" type="#_x0000_t202" id="docshape3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4243146</wp:posOffset>
                </wp:positionH>
                <wp:positionV relativeFrom="paragraph">
                  <wp:posOffset>93680</wp:posOffset>
                </wp:positionV>
                <wp:extent cx="7874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06049pt;margin-top:7.37639pt;width:6.2pt;height:7.75pt;mso-position-horizontal-relative:page;mso-position-vertical-relative:paragraph;z-index:-1610803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549157</wp:posOffset>
                </wp:positionH>
                <wp:positionV relativeFrom="paragraph">
                  <wp:posOffset>93680</wp:posOffset>
                </wp:positionV>
                <wp:extent cx="7874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40761pt;margin-top:7.37639pt;width:6.2pt;height:7.75pt;mso-position-horizontal-relative:page;mso-position-vertical-relative:paragraph;z-index:-16107008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position w:val="8"/>
          <w:sz w:val="15"/>
        </w:rPr>
        <w:t>0</w:t>
      </w:r>
      <w:r>
        <w:rPr>
          <w:rFonts w:ascii="LM Roman 8" w:hAnsi="LM Roman 8"/>
          <w:spacing w:val="51"/>
          <w:w w:val="105"/>
          <w:position w:val="8"/>
          <w:sz w:val="15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AA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AA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family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indexed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objects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RR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RR</w:t>
      </w:r>
    </w:p>
    <w:p>
      <w:pPr>
        <w:spacing w:line="270" w:lineRule="exact" w:before="0"/>
        <w:ind w:left="11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5136325</wp:posOffset>
                </wp:positionH>
                <wp:positionV relativeFrom="paragraph">
                  <wp:posOffset>96451</wp:posOffset>
                </wp:positionV>
                <wp:extent cx="7874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435059pt;margin-top:7.594583pt;width:6.2pt;height:7.75pt;mso-position-horizontal-relative:page;mso-position-vertical-relative:paragraph;z-index:-16107520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indexed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rFonts w:ascii="LM Sans 10"/>
          <w:sz w:val="21"/>
        </w:rPr>
        <w:t>Rel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E</w:t>
      </w:r>
      <w:r>
        <w:rPr>
          <w:rFonts w:ascii="DejaVu Sans Condensed"/>
          <w:i/>
          <w:spacing w:val="-40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6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tabs>
          <w:tab w:pos="7633" w:val="left" w:leader="none"/>
        </w:tabs>
        <w:spacing w:line="263" w:lineRule="exact" w:before="0"/>
        <w:ind w:left="111" w:right="0" w:firstLine="0"/>
        <w:jc w:val="both"/>
        <w:rPr>
          <w:rFonts w:ascii="Arial"/>
          <w:i/>
          <w:sz w:val="21"/>
        </w:rPr>
      </w:pPr>
      <w:bookmarkStart w:name="Examples" w:id="40"/>
      <w:bookmarkEnd w:id="40"/>
      <w:r>
        <w:rPr/>
      </w:r>
      <w:bookmarkStart w:name="_bookmark25" w:id="41"/>
      <w:bookmarkEnd w:id="41"/>
      <w:r>
        <w:rPr/>
      </w:r>
      <w:r>
        <w:rPr>
          <w:i/>
          <w:w w:val="105"/>
          <w:sz w:val="21"/>
        </w:rPr>
        <w:t>over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perscript"/>
        </w:rPr>
        <w:t>0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perscript"/>
        </w:rPr>
        <w:t>0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perscript"/>
        </w:rPr>
        <w:t>0</w:t>
      </w:r>
      <w:r>
        <w:rPr>
          <w:rFonts w:ascii="LM Roman 8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dinatural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transformation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G</w:t>
      </w:r>
      <w:r>
        <w:rPr>
          <w:rFonts w:ascii="Georgia"/>
          <w:i/>
          <w:spacing w:val="-5"/>
          <w:w w:val="105"/>
          <w:sz w:val="21"/>
          <w:vertAlign w:val="subscript"/>
        </w:rPr>
        <w:t>o</w:t>
      </w:r>
      <w:r>
        <w:rPr>
          <w:i/>
          <w:spacing w:val="-5"/>
          <w:w w:val="105"/>
          <w:sz w:val="21"/>
          <w:vertAlign w:val="baseline"/>
        </w:rPr>
        <w:t>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136"/>
        <w:ind w:left="128" w:right="351" w:firstLine="317"/>
      </w:pPr>
      <w:r>
        <w:rPr/>
        <w:t>Theorem </w:t>
      </w:r>
      <w:hyperlink w:history="true" w:anchor="_bookmark24">
        <w:r>
          <w:rPr>
            <w:color w:val="0080AC"/>
          </w:rPr>
          <w:t>5.13</w:t>
        </w:r>
      </w:hyperlink>
      <w:r>
        <w:rPr>
          <w:color w:val="0080AC"/>
        </w:rPr>
        <w:t> </w:t>
      </w:r>
      <w:r>
        <w:rPr/>
        <w:t>applies in particular to the interpretation of terms </w:t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X.FXX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  <w:w w:val="105"/>
        </w:rPr>
        <w:t>GXX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expressions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variables,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occuring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positively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negatively.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known,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dinaturality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reduces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naturality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covariant.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35" w:after="0"/>
        <w:ind w:left="59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13" w:lineRule="auto" w:before="177"/>
        <w:ind w:left="120" w:right="345" w:hanging="1"/>
      </w:pPr>
      <w:r>
        <w:rPr/>
        <w:t>The construction of examples remains delicate — for instance, there are no set- theoretic models with a classical meta-theory. We give five models: Examples </w:t>
      </w:r>
      <w:hyperlink w:history="true" w:anchor="_bookmark26">
        <w:r>
          <w:rPr>
            <w:color w:val="0080AC"/>
          </w:rPr>
          <w:t>6.1</w:t>
        </w:r>
      </w:hyperlink>
      <w:r>
        <w:rPr/>
        <w:t>, </w:t>
      </w:r>
      <w:hyperlink w:history="true" w:anchor="_bookmark28">
        <w:r>
          <w:rPr>
            <w:color w:val="0080AC"/>
          </w:rPr>
          <w:t>6.3</w:t>
        </w:r>
      </w:hyperlink>
      <w:r>
        <w:rPr/>
        <w:t>,</w:t>
      </w:r>
      <w:r>
        <w:rPr>
          <w:spacing w:val="-9"/>
        </w:rPr>
        <w:t> </w:t>
      </w:r>
      <w:hyperlink w:history="true" w:anchor="_bookmark29">
        <w:r>
          <w:rPr>
            <w:color w:val="0080AC"/>
          </w:rPr>
          <w:t>6.4</w:t>
        </w:r>
      </w:hyperlink>
      <w:r>
        <w:rPr>
          <w:color w:val="0080AC"/>
          <w:spacing w:val="-10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31">
        <w:r>
          <w:rPr>
            <w:color w:val="0080AC"/>
          </w:rPr>
          <w:t>6.5</w:t>
        </w:r>
      </w:hyperlink>
      <w:r>
        <w:rPr>
          <w:color w:val="0080AC"/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regarded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Constructions with</w:t>
      </w:r>
      <w:r>
        <w:rPr>
          <w:spacing w:val="-18"/>
        </w:rPr>
        <w:t> </w:t>
      </w:r>
      <w:r>
        <w:rPr/>
        <w:t>impredicative</w:t>
      </w:r>
      <w:r>
        <w:rPr>
          <w:spacing w:val="-17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-18"/>
        </w:rPr>
        <w:t> </w:t>
      </w:r>
      <w:r>
        <w:rPr/>
        <w:t>(with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¬¬</w:t>
      </w:r>
      <w:r>
        <w:rPr/>
        <w:t>-stable</w:t>
      </w:r>
      <w:r>
        <w:rPr>
          <w:spacing w:val="-18"/>
        </w:rPr>
        <w:t> </w:t>
      </w:r>
      <w:r>
        <w:rPr/>
        <w:t>equality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hyperlink w:history="true" w:anchor="_bookmark28">
        <w:r>
          <w:rPr>
            <w:color w:val="0080AC"/>
          </w:rPr>
          <w:t>6.3</w:t>
        </w:r>
      </w:hyperlink>
      <w:r>
        <w:rPr/>
        <w:t>),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hyperlink w:history="true" w:anchor="_bookmark27">
        <w:r>
          <w:rPr>
            <w:color w:val="0080AC"/>
          </w:rPr>
          <w:t>6.2</w:t>
        </w:r>
      </w:hyperlink>
      <w:r>
        <w:rPr>
          <w:color w:val="0080AC"/>
        </w:rPr>
        <w:t> </w:t>
      </w:r>
      <w:r>
        <w:rPr/>
        <w:t>is internal to the category of </w:t>
      </w:r>
      <w:r>
        <w:rPr>
          <w:rFonts w:ascii="Georgia" w:hAnsi="Georgia"/>
          <w:i/>
        </w:rPr>
        <w:t>ω</w:t>
      </w:r>
      <w:r>
        <w:rPr/>
        <w:t>-sets.</w:t>
      </w:r>
    </w:p>
    <w:p>
      <w:pPr>
        <w:pStyle w:val="BodyText"/>
        <w:spacing w:line="216" w:lineRule="auto" w:before="17"/>
        <w:ind w:left="128" w:right="339" w:firstLine="317"/>
      </w:pPr>
      <w:r>
        <w:rPr/>
        <w:t>Before</w:t>
      </w:r>
      <w:r>
        <w:rPr>
          <w:spacing w:val="-15"/>
        </w:rPr>
        <w:t> </w:t>
      </w:r>
      <w:r>
        <w:rPr/>
        <w:t>doing</w:t>
      </w:r>
      <w:r>
        <w:rPr>
          <w:spacing w:val="-15"/>
        </w:rPr>
        <w:t> </w:t>
      </w:r>
      <w:r>
        <w:rPr/>
        <w:t>so,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take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moment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emphasise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generality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framework. </w:t>
      </w:r>
      <w:bookmarkStart w:name="_bookmark26" w:id="42"/>
      <w:bookmarkEnd w:id="42"/>
      <w:r>
        <w:rPr/>
        <w:t>Considering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fibrations,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derive</w:t>
      </w:r>
      <w:r>
        <w:rPr>
          <w:spacing w:val="-14"/>
        </w:rPr>
        <w:t> </w:t>
      </w:r>
      <w:r>
        <w:rPr/>
        <w:t>parametric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different flavours. For example, changing the base category of the fibration corresponds to changing the ‘standard’ model in which we interpret types and terms.</w:t>
      </w:r>
      <w:r>
        <w:rPr>
          <w:spacing w:val="40"/>
        </w:rPr>
        <w:t> </w:t>
      </w:r>
      <w:r>
        <w:rPr/>
        <w:t>Changing 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fibration</w:t>
      </w:r>
      <w:r>
        <w:rPr>
          <w:spacing w:val="-4"/>
        </w:rPr>
        <w:t> </w:t>
      </w:r>
      <w:r>
        <w:rPr/>
        <w:t>(i.e.,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functor</w:t>
      </w:r>
      <w:r>
        <w:rPr>
          <w:spacing w:val="-4"/>
        </w:rPr>
        <w:t> </w:t>
      </w:r>
      <w:r>
        <w:rPr/>
        <w:t>itself)</w:t>
      </w:r>
      <w:r>
        <w:rPr>
          <w:spacing w:val="-4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changing the relevant notion of relational logic.</w:t>
      </w:r>
      <w:r>
        <w:rPr>
          <w:spacing w:val="80"/>
        </w:rPr>
        <w:t> </w:t>
      </w:r>
      <w:r>
        <w:rPr/>
        <w:t>We take advantage of the possibility of</w:t>
      </w:r>
      <w:r>
        <w:rPr>
          <w:spacing w:val="40"/>
        </w:rPr>
        <w:t> </w:t>
      </w:r>
      <w:bookmarkStart w:name="_bookmark27" w:id="43"/>
      <w:bookmarkEnd w:id="43"/>
      <w:r>
        <w:rPr/>
        <w:t>non</w:t>
      </w:r>
      <w:r>
        <w:rPr/>
        <w:t>-standard relations in Examples </w:t>
      </w:r>
      <w:hyperlink w:history="true" w:anchor="_bookmark27">
        <w:r>
          <w:rPr>
            <w:color w:val="0080AC"/>
          </w:rPr>
          <w:t>6.2</w:t>
        </w:r>
      </w:hyperlink>
      <w:r>
        <w:rPr/>
        <w:t>, </w:t>
      </w:r>
      <w:hyperlink w:history="true" w:anchor="_bookmark28">
        <w:r>
          <w:rPr>
            <w:color w:val="0080AC"/>
          </w:rPr>
          <w:t>6.3</w:t>
        </w:r>
      </w:hyperlink>
      <w:r>
        <w:rPr>
          <w:color w:val="0080AC"/>
        </w:rPr>
        <w:t> </w:t>
      </w:r>
      <w:r>
        <w:rPr/>
        <w:t>and Non-example </w:t>
      </w:r>
      <w:hyperlink w:history="true" w:anchor="_bookmark31">
        <w:r>
          <w:rPr>
            <w:color w:val="0080AC"/>
          </w:rPr>
          <w:t>6.5</w:t>
        </w:r>
      </w:hyperlink>
      <w:r>
        <w:rPr/>
        <w:t>.</w:t>
      </w:r>
    </w:p>
    <w:p>
      <w:pPr>
        <w:pStyle w:val="BodyText"/>
        <w:spacing w:line="211" w:lineRule="auto" w:before="119"/>
        <w:ind w:left="128" w:right="351"/>
      </w:pPr>
      <w:r>
        <w:rPr>
          <w:b/>
        </w:rPr>
        <w:t>Example</w:t>
      </w:r>
      <w:r>
        <w:rPr>
          <w:b/>
          <w:spacing w:val="-5"/>
        </w:rPr>
        <w:t> </w:t>
      </w:r>
      <w:r>
        <w:rPr>
          <w:b/>
        </w:rPr>
        <w:t>6.1</w:t>
      </w:r>
      <w:r>
        <w:rPr>
          <w:b/>
          <w:spacing w:val="18"/>
        </w:rPr>
        <w:t> </w:t>
      </w:r>
      <w:r>
        <w:rPr/>
        <w:t>Reynolds’</w:t>
      </w:r>
      <w:r>
        <w:rPr>
          <w:spacing w:val="-14"/>
        </w:rPr>
        <w:t> </w:t>
      </w:r>
      <w:r>
        <w:rPr/>
        <w:t>set-theoretic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instance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via</w:t>
      </w:r>
      <w:r>
        <w:rPr>
          <w:spacing w:val="-14"/>
        </w:rPr>
        <w:t> </w:t>
      </w:r>
      <w:r>
        <w:rPr/>
        <w:t>the relations</w:t>
      </w:r>
      <w:r>
        <w:rPr>
          <w:spacing w:val="-12"/>
        </w:rPr>
        <w:t> </w:t>
      </w:r>
      <w:r>
        <w:rPr/>
        <w:t>fibration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>
          <w:rFonts w:ascii="LM Sans 10" w:hAnsi="LM Sans 10"/>
        </w:rPr>
        <w:t>Set</w:t>
      </w:r>
      <w:r>
        <w:rPr/>
        <w:t>. The</w:t>
      </w:r>
      <w:r>
        <w:rPr>
          <w:spacing w:val="-12"/>
        </w:rPr>
        <w:t> </w:t>
      </w:r>
      <w:r>
        <w:rPr/>
        <w:t>equality</w:t>
      </w:r>
      <w:r>
        <w:rPr>
          <w:spacing w:val="-12"/>
        </w:rPr>
        <w:t> </w:t>
      </w:r>
      <w:r>
        <w:rPr/>
        <w:t>functor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full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faithful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bifibration, and </w:t>
      </w:r>
      <w:r>
        <w:rPr>
          <w:rFonts w:ascii="LM Sans 10" w:hAnsi="LM Sans 10"/>
        </w:rPr>
        <w:t>Set </w:t>
      </w:r>
      <w:r>
        <w:rPr/>
        <w:t>is well-pointed. Hence Theorems </w:t>
      </w:r>
      <w:hyperlink w:history="true" w:anchor="_bookmark22">
        <w:r>
          <w:rPr>
            <w:color w:val="0080AC"/>
          </w:rPr>
          <w:t>5.7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4">
        <w:r>
          <w:rPr>
            <w:color w:val="0080AC"/>
          </w:rPr>
          <w:t>5.13</w:t>
        </w:r>
      </w:hyperlink>
      <w:r>
        <w:rPr>
          <w:color w:val="0080AC"/>
        </w:rPr>
        <w:t> </w:t>
      </w:r>
      <w:r>
        <w:rPr/>
        <w:t>ensure that initial algebras exist, and that all terms are interpreted as dinatural transformations.</w:t>
      </w:r>
    </w:p>
    <w:p>
      <w:pPr>
        <w:spacing w:after="0" w:line="211" w:lineRule="auto"/>
        <w:sectPr>
          <w:type w:val="continuous"/>
          <w:pgSz w:w="9360" w:h="13610"/>
          <w:pgMar w:header="855" w:footer="0" w:top="800" w:bottom="280" w:left="660" w:right="520"/>
        </w:sectPr>
      </w:pPr>
    </w:p>
    <w:p>
      <w:pPr>
        <w:pStyle w:val="BodyText"/>
        <w:spacing w:line="266" w:lineRule="exact" w:before="96"/>
        <w:ind w:left="233" w:right="226" w:firstLin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1584478</wp:posOffset>
                </wp:positionH>
                <wp:positionV relativeFrom="paragraph">
                  <wp:posOffset>2081123</wp:posOffset>
                </wp:positionV>
                <wp:extent cx="406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124.762062pt,163.867996pt" to="127.940872pt,163.8679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1692732</wp:posOffset>
                </wp:positionH>
                <wp:positionV relativeFrom="paragraph">
                  <wp:posOffset>2081123</wp:posOffset>
                </wp:positionV>
                <wp:extent cx="406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133.286057pt,163.867996pt" to="136.464866pt,163.8679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</w:rPr>
        <w:t>Example 6.2 </w:t>
      </w:r>
      <w:r>
        <w:rPr/>
        <w:t>The PER model of Bainbridge et al. [</w:t>
      </w:r>
      <w:hyperlink w:history="true" w:anchor="_bookmark33">
        <w:r>
          <w:rPr>
            <w:color w:val="0080AC"/>
          </w:rPr>
          <w:t>2</w:t>
        </w:r>
      </w:hyperlink>
      <w:r>
        <w:rPr/>
        <w:t>] is an instance of our frame- work, if bifibrations are understood as internal to the category of </w:t>
      </w:r>
      <w:r>
        <w:rPr>
          <w:rFonts w:ascii="Georgia" w:hAnsi="Georgia" w:cs="Georgia" w:eastAsia="Georgia"/>
          <w:i/>
          <w:iCs/>
        </w:rPr>
        <w:t>ω</w:t>
      </w:r>
      <w:r>
        <w:rPr/>
        <w:t>-sets, so that natural</w:t>
      </w:r>
      <w:r>
        <w:rPr>
          <w:spacing w:val="15"/>
        </w:rPr>
        <w:t> </w:t>
      </w:r>
      <w:r>
        <w:rPr/>
        <w:t>transformations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>
          <w:i/>
          <w:iCs/>
        </w:rPr>
        <w:t>uniformly</w:t>
      </w:r>
      <w:r>
        <w:rPr>
          <w:i/>
          <w:iCs/>
          <w:spacing w:val="33"/>
        </w:rPr>
        <w:t> </w:t>
      </w:r>
      <w:r>
        <w:rPr/>
        <w:t>realised</w:t>
      </w:r>
      <w:r>
        <w:rPr>
          <w:spacing w:val="15"/>
        </w:rPr>
        <w:t> </w:t>
      </w:r>
      <w:r>
        <w:rPr/>
        <w:t>(see</w:t>
      </w:r>
      <w:r>
        <w:rPr>
          <w:spacing w:val="15"/>
        </w:rPr>
        <w:t> </w:t>
      </w:r>
      <w:r>
        <w:rPr/>
        <w:t>also</w:t>
      </w:r>
      <w:r>
        <w:rPr>
          <w:spacing w:val="16"/>
        </w:rPr>
        <w:t> </w:t>
      </w:r>
      <w:r>
        <w:rPr/>
        <w:t>Longo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Moggi</w:t>
      </w:r>
      <w:r>
        <w:rPr>
          <w:spacing w:val="15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18</w:t>
        </w:r>
      </w:hyperlink>
      <w:r>
        <w:rPr/>
        <w:t>]</w:t>
      </w:r>
      <w:r>
        <w:rPr>
          <w:spacing w:val="16"/>
        </w:rPr>
        <w:t> </w:t>
      </w:r>
      <w:r>
        <w:rPr/>
        <w:t>for a detailed construction of a model using a category of PERs internal to</w:t>
      </w:r>
      <w:r>
        <w:rPr>
          <w:spacing w:val="26"/>
        </w:rPr>
        <w:t> </w:t>
      </w:r>
      <w:r>
        <w:rPr>
          <w:rFonts w:ascii="Georgia" w:hAnsi="Georgia" w:cs="Georgia" w:eastAsia="Georgia"/>
          <w:i/>
          <w:iCs/>
        </w:rPr>
        <w:t>ω</w:t>
      </w:r>
      <w:r>
        <w:rPr/>
        <w:t>-sets).</w:t>
      </w:r>
      <w:r>
        <w:rPr>
          <w:spacing w:val="80"/>
        </w:rPr>
        <w:t> </w:t>
      </w:r>
      <w:r>
        <w:rPr/>
        <w:t>An</w:t>
      </w:r>
      <w:r>
        <w:rPr>
          <w:spacing w:val="30"/>
        </w:rPr>
        <w:t> </w:t>
      </w:r>
      <w:r>
        <w:rPr/>
        <w:t>object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category</w:t>
      </w:r>
      <w:r>
        <w:rPr>
          <w:spacing w:val="32"/>
        </w:rPr>
        <w:t> </w:t>
      </w:r>
      <w:r>
        <w:rPr>
          <w:rFonts w:ascii="LM Sans 10" w:hAnsi="LM Sans 10" w:cs="LM Sans 10" w:eastAsia="LM Sans 10"/>
        </w:rPr>
        <w:t>PER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symmetric,</w:t>
      </w:r>
      <w:r>
        <w:rPr>
          <w:spacing w:val="36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3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Times New Roman" w:hAnsi="Times New Roman" w:cs="Times New Roman" w:eastAsia="Times New Roman"/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vertAlign w:val="baseline"/>
        </w:rPr>
        <w:t>. A morphism from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 function </w:t>
      </w:r>
      <w:r>
        <w:rPr>
          <w:rFonts w:ascii="Georgia" w:hAnsi="Georgia" w:cs="Georgia" w:eastAsia="Georgia"/>
          <w:i/>
          <w:iCs/>
          <w:w w:val="12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25"/>
          <w:vertAlign w:val="baseline"/>
        </w:rPr>
        <w:t> </w:t>
      </w:r>
      <w:r>
        <w:rPr>
          <w:vertAlign w:val="baseline"/>
        </w:rPr>
        <w:t>: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/R</w:t>
      </w:r>
      <w:r>
        <w:rPr>
          <w:rFonts w:ascii="Georgia" w:hAnsi="Georgia" w:cs="Georgia" w:eastAsia="Georgia"/>
          <w:i/>
          <w:iCs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vertAlign w:val="baseline"/>
        </w:rPr>
        <w:t>→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/S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that is </w:t>
      </w:r>
      <w:r>
        <w:rPr>
          <w:i/>
          <w:iCs/>
          <w:vertAlign w:val="baseline"/>
        </w:rPr>
        <w:t>tracked </w:t>
      </w:r>
      <w:r>
        <w:rPr>
          <w:vertAlign w:val="baseline"/>
        </w:rPr>
        <w:t>by some partial</w:t>
      </w:r>
      <w:r>
        <w:rPr>
          <w:spacing w:val="16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3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71"/>
          <w:vertAlign w:val="baseline"/>
        </w:rPr>
        <w:t> </w:t>
      </w:r>
      <w:r>
        <w:rPr>
          <w:vertAlign w:val="baseline"/>
        </w:rPr>
        <w:t>:</w:t>
      </w:r>
      <w:r>
        <w:rPr>
          <w:spacing w:val="36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Times New Roman" w:hAnsi="Times New Roman" w:cs="Times New Roman" w:eastAsia="Times New Roman"/>
          <w:spacing w:val="40"/>
          <w:w w:val="12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vertAlign w:val="baseline"/>
        </w:rPr>
        <w:t>~</w:t>
      </w:r>
      <w:r>
        <w:rPr>
          <w:rFonts w:ascii="Georgia" w:hAnsi="Georgia" w:cs="Georgia" w:eastAsia="Georgia"/>
          <w:i/>
          <w:iCs/>
          <w:spacing w:val="40"/>
          <w:w w:val="125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i.e.,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w w:val="12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5"/>
          <w:vertAlign w:val="baseline"/>
        </w:rPr>
        <w:t> </w:t>
      </w:r>
      <w:r>
        <w:rPr>
          <w:vertAlign w:val="baseline"/>
        </w:rPr>
        <w:t>([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vertAlign w:val="baseline"/>
        </w:rPr>
        <w:t>) =</w:t>
      </w:r>
      <w:r>
        <w:rPr>
          <w:spacing w:val="3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)]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76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all [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/R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5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PER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of a </w:t>
      </w:r>
      <w:r>
        <w:rPr>
          <w:i/>
          <w:iCs/>
          <w:vertAlign w:val="baseline"/>
        </w:rPr>
        <w:t>saturated </w:t>
      </w:r>
      <w:r>
        <w:rPr>
          <w:vertAlign w:val="baseline"/>
        </w:rPr>
        <w:t>subset, i.e., a subset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rFonts w:ascii="Times New Roman" w:hAnsi="Times New Roman" w:cs="Times New Roman" w:eastAsia="Times New Roman"/>
          <w:vertAlign w:val="baseline"/>
        </w:rPr>
        <w:t>N </w:t>
      </w:r>
      <w:r>
        <w:rPr>
          <w:vertAlign w:val="baseline"/>
        </w:rPr>
        <w:t>such that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 and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) implies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). Saturated subsets form a bifibration over PERs with a full and faithful equality functor </w:t>
      </w:r>
      <w:r>
        <w:rPr>
          <w:rFonts w:ascii="LM Sans 10" w:hAnsi="LM Sans 10" w:cs="LM Sans 10" w:eastAsia="LM Sans 10"/>
          <w:smallCaps w:val="0"/>
          <w:vertAlign w:val="baseline"/>
        </w:rPr>
        <w:t>Eq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 </w:t>
      </w:r>
      <w:r>
        <w:rPr>
          <w:smallCaps w:val="0"/>
          <w:vertAlign w:val="baseline"/>
        </w:rPr>
        <w:t>=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. The CCC structure of </w:t>
      </w:r>
      <w:r>
        <w:rPr>
          <w:rFonts w:ascii="LM Sans 10" w:hAnsi="LM Sans 10" w:cs="LM Sans 10" w:eastAsia="LM Sans 10"/>
          <w:smallCaps w:val="0"/>
          <w:vertAlign w:val="baseline"/>
        </w:rPr>
        <w:t>PER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N</w:t>
      </w:r>
      <w:r>
        <w:rPr>
          <w:rFonts w:ascii="Times New Roman" w:hAnsi="Times New Roman" w:cs="Times New Roman" w:eastAsia="Times New Roman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Sans 10" w:hAnsi="LM Sans 10" w:cs="LM Sans 10" w:eastAsia="LM Sans 10"/>
          <w:smallCaps w:val="0"/>
          <w:vertAlign w:val="baseline"/>
        </w:rPr>
        <w:t>SatRel </w:t>
      </w:r>
      <w:r>
        <w:rPr>
          <w:smallCaps w:val="0"/>
          <w:vertAlign w:val="baseline"/>
        </w:rPr>
        <w:t>is standard; a bijective </w:t>
      </w:r>
      <w:bookmarkStart w:name="_bookmark28" w:id="44"/>
      <w:bookmarkEnd w:id="44"/>
      <w:r>
        <w:rPr>
          <w:smallCaps w:val="0"/>
          <w:vertAlign w:val="baseline"/>
        </w:rPr>
        <w:t>pairing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⟨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6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 </w:t>
      </w:r>
      <w:r>
        <w:rPr>
          <w:smallCaps w:val="0"/>
          <w:vertAlign w:val="baseline"/>
        </w:rPr>
        <w:t>:</w:t>
      </w:r>
      <w:r>
        <w:rPr>
          <w:smallCaps w:val="0"/>
          <w:spacing w:val="-10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>N</w:t>
      </w:r>
      <w:r>
        <w:rPr>
          <w:rFonts w:ascii="Times New Roman" w:hAnsi="Times New Roman" w:cs="Times New Roman" w:eastAsia="Times New Roman"/>
          <w:smallCaps w:val="0"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25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>N </w:t>
      </w:r>
      <w:r>
        <w:rPr>
          <w:smallCaps w:val="0"/>
          <w:vertAlign w:val="baseline"/>
        </w:rPr>
        <w:t>gives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product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recursion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theory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(the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smallCaps w:val="0"/>
          <w:vertAlign w:val="baseline"/>
        </w:rPr>
        <w:t>-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smallCaps w:val="0"/>
          <w:vertAlign w:val="baseline"/>
        </w:rPr>
        <w:t>-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Theorem)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gives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exponential.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interesting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forall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types,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are interpreted as (cut-down, to ensure equality preservingness) intersections of PERs:</w:t>
      </w:r>
    </w:p>
    <w:p>
      <w:pPr>
        <w:spacing w:line="315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920170</wp:posOffset>
                </wp:positionH>
                <wp:positionV relativeFrom="paragraph">
                  <wp:posOffset>281425</wp:posOffset>
                </wp:positionV>
                <wp:extent cx="4762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54361pt;margin-top:22.159475pt;width:3.75pt;height:7.75pt;mso-position-horizontal-relative:page;mso-position-vertical-relative:paragraph;z-index:1575628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2906192</wp:posOffset>
                </wp:positionH>
                <wp:positionV relativeFrom="paragraph">
                  <wp:posOffset>299940</wp:posOffset>
                </wp:positionV>
                <wp:extent cx="654685" cy="996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5468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SatRel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R,S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34061pt;margin-top:23.617327pt;width:51.55pt;height:7.85pt;mso-position-horizontal-relative:page;mso-position-vertical-relative:paragraph;z-index:-16103936" type="#_x0000_t202" id="docshape3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SatRel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R,S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3779774</wp:posOffset>
                </wp:positionH>
                <wp:positionV relativeFrom="paragraph">
                  <wp:posOffset>281425</wp:posOffset>
                </wp:positionV>
                <wp:extent cx="4762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20056pt;margin-top:22.159475pt;width:3.75pt;height:7.75pt;mso-position-horizontal-relative:page;mso-position-vertical-relative:paragraph;z-index:15757824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4940973</wp:posOffset>
                </wp:positionH>
                <wp:positionV relativeFrom="paragraph">
                  <wp:posOffset>278738</wp:posOffset>
                </wp:positionV>
                <wp:extent cx="7112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5307pt;margin-top:21.947922pt;width:5.6pt;height:7.75pt;mso-position-horizontal-relative:page;mso-position-vertical-relative:paragraph;z-index:15758336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2350135</wp:posOffset>
                </wp:positionH>
                <wp:positionV relativeFrom="paragraph">
                  <wp:posOffset>164206</wp:posOffset>
                </wp:positionV>
                <wp:extent cx="5334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50064pt;margin-top:12.929631pt;width:4.2pt;height:5.85pt;mso-position-horizontal-relative:page;mso-position-vertical-relative:paragraph;z-index:-16102400" type="#_x0000_t202" id="docshape4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X.F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8"/>
          <w:w w:val="96"/>
          <w:sz w:val="21"/>
        </w:rPr>
        <w:t>]</w:t>
      </w:r>
      <w:r>
        <w:rPr>
          <w:spacing w:val="28"/>
          <w:w w:val="96"/>
          <w:sz w:val="21"/>
        </w:rPr>
        <w:t>]</w:t>
      </w:r>
      <w:r>
        <w:rPr>
          <w:rFonts w:ascii="Georgia" w:hAnsi="Georgia"/>
          <w:i/>
          <w:spacing w:val="37"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-87"/>
          <w:w w:val="105"/>
          <w:sz w:val="21"/>
          <w:vertAlign w:val="baseline"/>
        </w:rPr>
        <w:t>R</w:t>
      </w:r>
      <w:r>
        <w:rPr>
          <w:spacing w:val="28"/>
          <w:w w:val="96"/>
          <w:position w:val="5"/>
          <w:sz w:val="21"/>
          <w:vertAlign w:val="baseline"/>
        </w:rPr>
        <w:t>¯</w:t>
      </w:r>
      <w:r>
        <w:rPr>
          <w:spacing w:val="-16"/>
          <w:w w:val="99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Arial" w:hAnsi="Arial"/>
          <w:spacing w:val="64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R</w:t>
      </w:r>
      <w:r>
        <w:rPr>
          <w:rFonts w:ascii="Verdana" w:hAnsi="Verdana"/>
          <w:i/>
          <w:position w:val="-1"/>
          <w:sz w:val="11"/>
          <w:vertAlign w:val="baseline"/>
        </w:rPr>
        <w:t>′</w:t>
      </w:r>
      <w:r>
        <w:rPr>
          <w:rFonts w:ascii="LM Roman 8" w:hAnsi="LM Roman 8"/>
          <w:position w:val="-5"/>
          <w:sz w:val="15"/>
          <w:vertAlign w:val="baseline"/>
        </w:rPr>
        <w:t>:</w:t>
      </w:r>
      <w:r>
        <w:rPr>
          <w:rFonts w:ascii="LM Sans 8" w:hAnsi="LM Sans 8"/>
          <w:position w:val="-5"/>
          <w:sz w:val="15"/>
          <w:vertAlign w:val="baseline"/>
        </w:rPr>
        <w:t>PER</w:t>
      </w:r>
      <w:r>
        <w:rPr>
          <w:rFonts w:ascii="LM Sans 8" w:hAnsi="LM Sans 8"/>
          <w:spacing w:val="26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8"/>
          <w:w w:val="97"/>
          <w:sz w:val="21"/>
          <w:vertAlign w:val="baseline"/>
        </w:rPr>
        <w:t>]</w:t>
      </w:r>
      <w:r>
        <w:rPr>
          <w:spacing w:val="18"/>
          <w:w w:val="97"/>
          <w:sz w:val="21"/>
          <w:vertAlign w:val="baseline"/>
        </w:rPr>
        <w:t>]</w:t>
      </w:r>
      <w:r>
        <w:rPr>
          <w:rFonts w:ascii="Georgia" w:hAnsi="Georgia"/>
          <w:i/>
          <w:spacing w:val="27"/>
          <w:w w:val="106"/>
          <w:sz w:val="21"/>
          <w:vertAlign w:val="subscript"/>
        </w:rPr>
        <w:t>o</w:t>
      </w:r>
      <w:r>
        <w:rPr>
          <w:spacing w:val="18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97"/>
          <w:w w:val="106"/>
          <w:sz w:val="21"/>
          <w:vertAlign w:val="baseline"/>
        </w:rPr>
        <w:t>R</w:t>
      </w:r>
      <w:r>
        <w:rPr>
          <w:spacing w:val="28"/>
          <w:w w:val="97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8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SatRel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k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 w:line="315" w:lineRule="exact"/>
        <w:jc w:val="left"/>
        <w:rPr>
          <w:sz w:val="21"/>
        </w:rPr>
        <w:sectPr>
          <w:pgSz w:w="9360" w:h="13610"/>
          <w:pgMar w:header="855" w:footer="0" w:top="1040" w:bottom="280" w:left="660" w:right="520"/>
        </w:sectPr>
      </w:pPr>
    </w:p>
    <w:p>
      <w:pPr>
        <w:spacing w:line="273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1179614</wp:posOffset>
                </wp:positionH>
                <wp:positionV relativeFrom="paragraph">
                  <wp:posOffset>34023</wp:posOffset>
                </wp:positionV>
                <wp:extent cx="1569720" cy="14605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56972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X.F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]]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6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83057pt;margin-top:2.679pt;width:123.6pt;height:11.5pt;mso-position-horizontal-relative:page;mso-position-vertical-relative:paragraph;z-index:-16104448" type="#_x0000_t202" id="docshape4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>}</w:t>
                      </w:r>
                      <w:r>
                        <w:rPr>
                          <w:rFonts w:ascii="DejaVu Sans Condensed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sz w:val="21"/>
                        </w:rPr>
                        <w:t>[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X.F</w:t>
                      </w:r>
                      <w:r>
                        <w:rPr>
                          <w:rFonts w:ascii="Georgia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]]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6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8"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-8"/>
          <w:sz w:val="21"/>
        </w:rPr>
        <w:t>[[</w:t>
      </w:r>
      <w:r>
        <w:rPr>
          <w:rFonts w:ascii="Georgia" w:hAnsi="Georgia"/>
          <w:i/>
          <w:spacing w:val="-8"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38"/>
          <w:sz w:val="21"/>
        </w:rPr>
        <w:t>]]</w:t>
      </w:r>
    </w:p>
    <w:p>
      <w:pPr>
        <w:pStyle w:val="BodyText"/>
        <w:spacing w:line="277" w:lineRule="exact"/>
        <w:ind w:left="83"/>
        <w:jc w:val="left"/>
      </w:pPr>
      <w:r>
        <w:rPr/>
        <w:br w:type="column"/>
      </w:r>
      <w:r>
        <w:rPr/>
        <w:t>(</w:t>
      </w:r>
      <w:r>
        <w:rPr>
          <w:rFonts w:ascii="LM Sans 10" w:hAnsi="LM Sans 10"/>
        </w:rPr>
        <w:t>Eq</w:t>
      </w:r>
      <w:r>
        <w:rPr>
          <w:rFonts w:ascii="LM Sans 10" w:hAnsi="LM Sans 10"/>
          <w:spacing w:val="60"/>
        </w:rPr>
        <w:t> </w:t>
      </w:r>
      <w:r>
        <w:rPr>
          <w:spacing w:val="-10"/>
          <w:position w:val="5"/>
        </w:rPr>
        <w:t>¯</w:t>
      </w:r>
    </w:p>
    <w:p>
      <w:pPr>
        <w:tabs>
          <w:tab w:pos="2157" w:val="left" w:leader="none"/>
        </w:tabs>
        <w:spacing w:line="273" w:lineRule="exact" w:before="0"/>
        <w:ind w:left="51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position w:val="5"/>
          <w:sz w:val="21"/>
        </w:rPr>
        <w:t>¯</w:t>
      </w:r>
      <w:r>
        <w:rPr>
          <w:position w:val="5"/>
          <w:sz w:val="21"/>
        </w:rPr>
        <w:tab/>
      </w:r>
      <w:r>
        <w:rPr>
          <w:spacing w:val="-9"/>
          <w:sz w:val="21"/>
        </w:rPr>
        <w:t>[[</w:t>
      </w:r>
      <w:r>
        <w:rPr>
          <w:rFonts w:ascii="Georgia" w:hAnsi="Georgia"/>
          <w:i/>
          <w:spacing w:val="-9"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38"/>
          <w:sz w:val="21"/>
        </w:rPr>
        <w:t>]]</w:t>
      </w:r>
    </w:p>
    <w:p>
      <w:pPr>
        <w:spacing w:line="277" w:lineRule="exact" w:before="0"/>
        <w:ind w:left="83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spacing w:val="19"/>
          <w:w w:val="99"/>
          <w:sz w:val="21"/>
        </w:rPr>
        <w:t>(</w:t>
      </w:r>
      <w:r>
        <w:rPr>
          <w:rFonts w:ascii="Georgia" w:hAnsi="Georgia"/>
          <w:i/>
          <w:spacing w:val="-70"/>
          <w:w w:val="103"/>
          <w:sz w:val="21"/>
        </w:rPr>
        <w:t>P</w:t>
      </w:r>
      <w:r>
        <w:rPr>
          <w:spacing w:val="31"/>
          <w:w w:val="97"/>
          <w:position w:val="5"/>
          <w:sz w:val="21"/>
        </w:rPr>
        <w:t>¯</w:t>
      </w:r>
      <w:r>
        <w:rPr>
          <w:rFonts w:ascii="Georgia" w:hAnsi="Georgia"/>
          <w:i/>
          <w:spacing w:val="19"/>
          <w:sz w:val="21"/>
        </w:rPr>
        <w:t>,</w:t>
      </w:r>
      <w:r>
        <w:rPr>
          <w:rFonts w:ascii="Georgia" w:hAnsi="Georgia"/>
          <w:i/>
          <w:spacing w:val="-15"/>
          <w:w w:val="9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).</w:t>
      </w:r>
      <w:r>
        <w:rPr>
          <w:spacing w:val="19"/>
          <w:sz w:val="21"/>
        </w:rPr>
        <w:t> </w:t>
      </w:r>
      <w:r>
        <w:rPr>
          <w:sz w:val="21"/>
        </w:rPr>
        <w:t>Since</w:t>
      </w:r>
      <w:r>
        <w:rPr>
          <w:spacing w:val="-6"/>
          <w:sz w:val="21"/>
        </w:rPr>
        <w:t> </w:t>
      </w:r>
      <w:r>
        <w:rPr>
          <w:rFonts w:ascii="LM Sans 10" w:hAnsi="LM Sans 10"/>
          <w:spacing w:val="-5"/>
          <w:sz w:val="21"/>
        </w:rPr>
        <w:t>PER</w:t>
      </w:r>
    </w:p>
    <w:p>
      <w:pPr>
        <w:pStyle w:val="BodyText"/>
        <w:spacing w:line="273" w:lineRule="exact"/>
        <w:ind w:left="159"/>
        <w:jc w:val="left"/>
      </w:pPr>
      <w:r>
        <w:rPr/>
        <w:br w:type="column"/>
      </w:r>
      <w:r>
        <w:rPr/>
        <w:t>is</w:t>
      </w:r>
      <w:r>
        <w:rPr>
          <w:spacing w:val="9"/>
        </w:rPr>
        <w:t> </w:t>
      </w:r>
      <w:r>
        <w:rPr>
          <w:spacing w:val="-4"/>
        </w:rPr>
        <w:t>also</w:t>
      </w:r>
    </w:p>
    <w:p>
      <w:pPr>
        <w:spacing w:after="0" w:line="273" w:lineRule="exact"/>
        <w:jc w:val="left"/>
        <w:sectPr>
          <w:type w:val="continuous"/>
          <w:pgSz w:w="9360" w:h="13610"/>
          <w:pgMar w:header="855" w:footer="0" w:top="800" w:bottom="280" w:left="660" w:right="520"/>
          <w:cols w:num="5" w:equalWidth="0">
            <w:col w:w="754" w:space="40"/>
            <w:col w:w="680" w:space="1325"/>
            <w:col w:w="2458" w:space="40"/>
            <w:col w:w="1824" w:space="40"/>
            <w:col w:w="1019"/>
          </w:cols>
        </w:sectPr>
      </w:pPr>
    </w:p>
    <w:p>
      <w:pPr>
        <w:pStyle w:val="BodyText"/>
        <w:spacing w:line="263" w:lineRule="exact"/>
        <w:ind w:left="234"/>
      </w:pPr>
      <w:r>
        <w:rPr/>
        <w:t>well-pointed,</w:t>
      </w:r>
      <w:r>
        <w:rPr>
          <w:spacing w:val="-4"/>
        </w:rPr>
        <w:t> </w:t>
      </w:r>
      <w:r>
        <w:rPr/>
        <w:t>Theorems</w:t>
      </w:r>
      <w:r>
        <w:rPr>
          <w:spacing w:val="-1"/>
        </w:rPr>
        <w:t> </w:t>
      </w:r>
      <w:hyperlink w:history="true" w:anchor="_bookmark22">
        <w:r>
          <w:rPr>
            <w:color w:val="0080AC"/>
          </w:rPr>
          <w:t>5.7</w:t>
        </w:r>
      </w:hyperlink>
      <w:r>
        <w:rPr>
          <w:color w:val="0080AC"/>
          <w:spacing w:val="-1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24">
        <w:r>
          <w:rPr>
            <w:color w:val="0080AC"/>
          </w:rPr>
          <w:t>5.13</w:t>
        </w:r>
      </w:hyperlink>
      <w:r>
        <w:rPr>
          <w:color w:val="0080AC"/>
          <w:spacing w:val="-1"/>
        </w:rPr>
        <w:t> </w:t>
      </w:r>
      <w:r>
        <w:rPr/>
        <w:t>again</w:t>
      </w:r>
      <w:r>
        <w:rPr>
          <w:spacing w:val="-1"/>
        </w:rPr>
        <w:t> </w:t>
      </w:r>
      <w:r>
        <w:rPr>
          <w:spacing w:val="-2"/>
        </w:rPr>
        <w:t>apply.</w:t>
      </w:r>
    </w:p>
    <w:p>
      <w:pPr>
        <w:pStyle w:val="BodyText"/>
        <w:spacing w:line="208" w:lineRule="auto" w:before="170"/>
        <w:ind w:left="234" w:right="237" w:firstLin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3800234</wp:posOffset>
                </wp:positionH>
                <wp:positionV relativeFrom="paragraph">
                  <wp:posOffset>1760346</wp:posOffset>
                </wp:positionV>
                <wp:extent cx="406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299.231049pt,138.609985pt" to="302.409858pt,138.609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Example</w:t>
      </w:r>
      <w:r>
        <w:rPr>
          <w:b/>
          <w:spacing w:val="-21"/>
        </w:rPr>
        <w:t> </w:t>
      </w:r>
      <w:r>
        <w:rPr>
          <w:b/>
        </w:rPr>
        <w:t>6.3</w:t>
      </w:r>
      <w:r>
        <w:rPr>
          <w:b/>
          <w:spacing w:val="4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well-known,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suggests new ones.</w:t>
      </w:r>
      <w:r>
        <w:rPr>
          <w:spacing w:val="39"/>
        </w:rPr>
        <w:t> </w:t>
      </w:r>
      <w:r>
        <w:rPr/>
        <w:t>A relation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can be understood classically as a function from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LM Sans 10" w:hAnsi="LM Sans 10"/>
        </w:rPr>
        <w:t>Bool</w:t>
      </w:r>
      <w:r>
        <w:rPr/>
        <w:t>. (Constructively,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covers</w:t>
      </w:r>
      <w:r>
        <w:rPr>
          <w:spacing w:val="-10"/>
        </w:rPr>
        <w:t> </w:t>
      </w:r>
      <w:r>
        <w:rPr>
          <w:i/>
        </w:rPr>
        <w:t>decidable</w:t>
      </w:r>
      <w:r>
        <w:rPr>
          <w:i/>
          <w:spacing w:val="-1"/>
        </w:rPr>
        <w:t> </w:t>
      </w:r>
      <w:r>
        <w:rPr/>
        <w:t>relations.) Here,</w:t>
      </w:r>
      <w:r>
        <w:rPr>
          <w:spacing w:val="-8"/>
        </w:rPr>
        <w:t> </w:t>
      </w:r>
      <w:r>
        <w:rPr>
          <w:rFonts w:ascii="LM Sans 10" w:hAnsi="LM Sans 10"/>
        </w:rPr>
        <w:t>Bool</w:t>
      </w:r>
      <w:r>
        <w:rPr>
          <w:rFonts w:ascii="LM Sans 10" w:hAnsi="LM Sans 10"/>
          <w:spacing w:val="-10"/>
        </w:rPr>
        <w:t> </w:t>
      </w:r>
      <w:r>
        <w:rPr/>
        <w:t>can be</w:t>
      </w:r>
      <w:r>
        <w:rPr>
          <w:spacing w:val="27"/>
        </w:rPr>
        <w:t> </w:t>
      </w:r>
      <w:r>
        <w:rPr/>
        <w:t>replaced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constructively</w:t>
      </w:r>
      <w:r>
        <w:rPr>
          <w:spacing w:val="27"/>
        </w:rPr>
        <w:t> </w:t>
      </w:r>
      <w:r>
        <w:rPr/>
        <w:t>completely</w:t>
      </w:r>
      <w:r>
        <w:rPr>
          <w:spacing w:val="27"/>
        </w:rPr>
        <w:t> </w:t>
      </w:r>
      <w:r>
        <w:rPr/>
        <w:t>distributive</w:t>
      </w:r>
      <w:r>
        <w:rPr>
          <w:spacing w:val="27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8</w:t>
        </w:r>
      </w:hyperlink>
      <w:r>
        <w:rPr/>
        <w:t>]</w:t>
      </w:r>
      <w:r>
        <w:rPr>
          <w:spacing w:val="27"/>
        </w:rPr>
        <w:t> </w:t>
      </w:r>
      <w:r>
        <w:rPr/>
        <w:t>non-trivial</w:t>
      </w:r>
      <w:r>
        <w:rPr>
          <w:spacing w:val="27"/>
        </w:rPr>
        <w:t> </w:t>
      </w:r>
      <w:r>
        <w:rPr/>
        <w:t>lattice </w:t>
      </w:r>
      <w:r>
        <w:rPr>
          <w:rFonts w:ascii="DejaVu Sans Condensed" w:hAnsi="DejaVu Sans Condensed"/>
          <w:i/>
        </w:rPr>
        <w:t>u </w:t>
      </w:r>
      <w:r>
        <w:rPr/>
        <w:t>of “truth values”, leading to “multi-valued parametricity”.</w:t>
      </w:r>
      <w:r>
        <w:rPr>
          <w:spacing w:val="40"/>
        </w:rPr>
        <w:t> </w:t>
      </w:r>
      <w:r>
        <w:rPr/>
        <w:t>For instance, the collection </w:t>
      </w:r>
      <w:r>
        <w:rPr>
          <w:rFonts w:ascii="DejaVu Sans Condensed" w:hAnsi="DejaVu Sans Condensed"/>
          <w:i/>
        </w:rPr>
        <w:t>Ð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of all down-closed subsets of a complete lattice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2"/>
        </w:rPr>
        <w:t> </w:t>
      </w:r>
      <w:r>
        <w:rPr/>
        <w:t>is constructively completely distributive, and classically, we recover </w:t>
      </w:r>
      <w:r>
        <w:rPr>
          <w:rFonts w:ascii="LM Sans 10" w:hAnsi="LM Sans 10"/>
        </w:rPr>
        <w:t>Bool </w:t>
      </w:r>
      <w:r>
        <w:rPr/>
        <w:t>as </w:t>
      </w:r>
      <w:r>
        <w:rPr>
          <w:rFonts w:ascii="DejaVu Sans Condensed" w:hAnsi="DejaVu Sans Condensed"/>
          <w:i/>
        </w:rPr>
        <w:t>Ð</w:t>
      </w:r>
      <w:r>
        <w:rPr/>
        <w:t>(</w:t>
      </w:r>
      <w:r>
        <w:rPr>
          <w:b/>
        </w:rPr>
        <w:t>1</w:t>
      </w:r>
      <w:r>
        <w:rPr/>
        <w:t>).</w:t>
      </w:r>
      <w:r>
        <w:rPr>
          <w:spacing w:val="40"/>
        </w:rPr>
        <w:t> </w:t>
      </w:r>
      <w:r>
        <w:rPr/>
        <w:t>The category </w:t>
      </w:r>
      <w:r>
        <w:rPr>
          <w:rFonts w:ascii="LM Sans 10" w:hAnsi="LM Sans 10"/>
        </w:rPr>
        <w:t>Fam</w:t>
      </w:r>
      <w:r>
        <w:rPr/>
        <w:t>(</w:t>
      </w:r>
      <w:r>
        <w:rPr>
          <w:rFonts w:ascii="DejaVu Sans Condensed" w:hAnsi="DejaVu Sans Condensed"/>
          <w:i/>
        </w:rPr>
        <w:t>u</w:t>
      </w:r>
      <w:r>
        <w:rPr/>
        <w:t>)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objects</w:t>
      </w:r>
      <w:r>
        <w:rPr>
          <w:spacing w:val="35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p</w:t>
      </w:r>
      <w:r>
        <w:rPr/>
        <w:t>),</w:t>
      </w:r>
      <w:r>
        <w:rPr>
          <w:spacing w:val="40"/>
        </w:rPr>
        <w:t> </w:t>
      </w:r>
      <w:r>
        <w:rPr/>
        <w:t>where</w:t>
      </w:r>
      <w:r>
        <w:rPr>
          <w:spacing w:val="3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4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6"/>
        </w:rPr>
        <w:t> </w:t>
      </w:r>
      <w:r>
        <w:rPr/>
        <w:t>:</w:t>
      </w:r>
      <w:r>
        <w:rPr>
          <w:spacing w:val="3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6"/>
        </w:rPr>
        <w:t> </w:t>
      </w:r>
      <w:r>
        <w:rPr>
          <w:rFonts w:ascii="DejaVu Sans Condensed" w:hAnsi="DejaVu Sans Condensed"/>
          <w:i/>
          <w:spacing w:val="35"/>
        </w:rPr>
        <w:t>→</w:t>
      </w:r>
      <w:r>
        <w:rPr>
          <w:rFonts w:ascii="DejaVu Sans Condensed" w:hAnsi="DejaVu Sans Condensed"/>
          <w:i/>
          <w:spacing w:val="8"/>
        </w:rPr>
        <w:t> </w:t>
      </w:r>
      <w:r>
        <w:rPr>
          <w:rFonts w:ascii="DejaVu Sans Condensed" w:hAnsi="DejaVu Sans Condensed"/>
          <w:i/>
        </w:rPr>
        <w:t>u</w:t>
      </w:r>
      <w:r>
        <w:rPr>
          <w:rFonts w:ascii="DejaVu Sans Condensed" w:hAnsi="DejaVu Sans Condensed"/>
          <w:i/>
          <w:spacing w:val="63"/>
        </w:rPr>
        <w:t> </w:t>
      </w:r>
      <w:r>
        <w:rPr/>
        <w:t>is</w:t>
      </w:r>
      <w:r>
        <w:rPr>
          <w:spacing w:val="35"/>
        </w:rPr>
        <w:t> </w:t>
      </w:r>
      <w:r>
        <w:rPr/>
        <w:t>thought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a </w:t>
      </w:r>
      <w:r>
        <w:rPr>
          <w:rFonts w:ascii="DejaVu Sans Condensed" w:hAnsi="DejaVu Sans Condensed"/>
          <w:i/>
        </w:rPr>
        <w:t>u</w:t>
      </w:r>
      <w:r>
        <w:rPr/>
        <w:t>-valued predicate.</w:t>
      </w:r>
      <w:r>
        <w:rPr>
          <w:spacing w:val="40"/>
        </w:rPr>
        <w:t> </w:t>
      </w:r>
      <w:r>
        <w:rPr/>
        <w:t>The families fibration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9"/>
        </w:rPr>
        <w:t> </w:t>
      </w:r>
      <w:r>
        <w:rPr/>
        <w:t>: </w:t>
      </w:r>
      <w:r>
        <w:rPr>
          <w:rFonts w:ascii="LM Sans 10" w:hAnsi="LM Sans 10"/>
        </w:rPr>
        <w:t>Fam</w:t>
      </w:r>
      <w:r>
        <w:rPr/>
        <w:t>(</w:t>
      </w:r>
      <w:r>
        <w:rPr>
          <w:rFonts w:ascii="DejaVu Sans Condensed" w:hAnsi="DejaVu Sans Condensed"/>
          <w:i/>
        </w:rPr>
        <w:t>u</w:t>
      </w:r>
      <w:r>
        <w:rPr/>
        <w:t>)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LM Sans 10" w:hAnsi="LM Sans 10"/>
        </w:rPr>
        <w:t>Set </w:t>
      </w:r>
      <w:r>
        <w:rPr/>
        <w:t>is a bifibration with</w:t>
      </w:r>
      <w:r>
        <w:rPr>
          <w:w w:val="115"/>
        </w:rPr>
        <w:t> Σ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Q</w:t>
      </w:r>
      <w:r>
        <w:rPr>
          <w:spacing w:val="9"/>
          <w:vertAlign w:val="baseline"/>
        </w:rPr>
        <w:t>)(</w:t>
      </w:r>
      <w:r>
        <w:rPr>
          <w:rFonts w:ascii="Georgia" w:hAnsi="Georgia"/>
          <w:i/>
          <w:spacing w:val="9"/>
          <w:vertAlign w:val="baseline"/>
        </w:rPr>
        <w:t>y</w:t>
      </w:r>
      <w:r>
        <w:rPr>
          <w:spacing w:val="9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vertAlign w:val="baseline"/>
        </w:rPr>
        <w:t>sup</w:t>
      </w:r>
      <w:r>
        <w:rPr>
          <w:rFonts w:ascii="Georgia" w:hAnsi="Georgia"/>
          <w:i/>
          <w:position w:val="-4"/>
          <w:sz w:val="15"/>
          <w:vertAlign w:val="baseline"/>
        </w:rPr>
        <w:t>fx</w:t>
      </w:r>
      <w:r>
        <w:rPr>
          <w:rFonts w:ascii="LM Roman 8" w:hAnsi="LM Roman 8"/>
          <w:position w:val="-4"/>
          <w:sz w:val="15"/>
          <w:vertAlign w:val="baseline"/>
        </w:rPr>
        <w:t>=</w:t>
      </w:r>
      <w:r>
        <w:rPr>
          <w:rFonts w:ascii="Georgia" w:hAnsi="Georgia"/>
          <w:i/>
          <w:position w:val="-4"/>
          <w:sz w:val="15"/>
          <w:vertAlign w:val="baseline"/>
        </w:rPr>
        <w:t>y</w:t>
      </w:r>
      <w:r>
        <w:rPr>
          <w:rFonts w:ascii="Georgia" w:hAnsi="Georgia"/>
          <w:i/>
          <w:spacing w:val="25"/>
          <w:position w:val="-4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fibred</w:t>
      </w:r>
      <w:r>
        <w:rPr>
          <w:spacing w:val="-1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-1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vertAlign w:val="baseline"/>
        </w:rPr>
        <w:t>), where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T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greatest element of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vertAlign w:val="baseline"/>
        </w:rPr>
        <w:t>, and comprehension given by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vertAlign w:val="baseline"/>
        </w:rPr>
        <w:t>is complete, 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Heyting</w:t>
      </w:r>
      <w:r>
        <w:rPr>
          <w:spacing w:val="-9"/>
          <w:vertAlign w:val="baseline"/>
        </w:rPr>
        <w:t> </w:t>
      </w:r>
      <w:r>
        <w:rPr>
          <w:vertAlign w:val="baseline"/>
        </w:rPr>
        <w:t>algebra,</w:t>
      </w:r>
      <w:r>
        <w:rPr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Fam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5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fibred</w:t>
      </w:r>
      <w:r>
        <w:rPr>
          <w:spacing w:val="-9"/>
          <w:vertAlign w:val="baseline"/>
        </w:rPr>
        <w:t> </w:t>
      </w:r>
      <w:r>
        <w:rPr>
          <w:vertAlign w:val="baseline"/>
        </w:rPr>
        <w:t>CCC.</w:t>
      </w:r>
      <w:r>
        <w:rPr>
          <w:spacing w:val="-9"/>
          <w:vertAlign w:val="baseline"/>
        </w:rPr>
        <w:t> </w:t>
      </w:r>
      <w:r>
        <w:rPr>
          <w:vertAlign w:val="baseline"/>
        </w:rPr>
        <w:t>Also,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simple products</w:t>
      </w:r>
      <w:r>
        <w:rPr>
          <w:spacing w:val="4"/>
          <w:vertAlign w:val="baseline"/>
        </w:rPr>
        <w:t> </w:t>
      </w:r>
      <w:r>
        <w:rPr>
          <w:vertAlign w:val="baseline"/>
        </w:rPr>
        <w:t>given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p</w:t>
      </w:r>
      <w:r>
        <w:rPr>
          <w:spacing w:val="9"/>
          <w:vertAlign w:val="baseline"/>
        </w:rPr>
        <w:t>)(</w:t>
      </w:r>
      <w:r>
        <w:rPr>
          <w:rFonts w:ascii="Georgia" w:hAnsi="Georgia"/>
          <w:i/>
          <w:spacing w:val="9"/>
          <w:vertAlign w:val="baseline"/>
        </w:rPr>
        <w:t>a</w:t>
      </w:r>
      <w:r>
        <w:rPr>
          <w:spacing w:val="9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vertAlign w:val="baseline"/>
        </w:rPr>
        <w:t>inf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Lemma</w:t>
      </w:r>
      <w:r>
        <w:rPr>
          <w:spacing w:val="4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4.4</w:t>
        </w:r>
      </w:hyperlink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spacing w:line="172" w:lineRule="auto" w:before="50"/>
        <w:ind w:left="241" w:right="267" w:firstLine="0"/>
        <w:jc w:val="both"/>
        <w:rPr>
          <w:sz w:val="21"/>
        </w:rPr>
      </w:pPr>
      <w:r>
        <w:rPr>
          <w:sz w:val="21"/>
        </w:rPr>
        <w:t>an</w:t>
      </w:r>
      <w:r>
        <w:rPr>
          <w:spacing w:val="21"/>
          <w:sz w:val="21"/>
        </w:rPr>
        <w:t> </w:t>
      </w:r>
      <w:r>
        <w:rPr>
          <w:sz w:val="21"/>
        </w:rPr>
        <w:t>equality</w:t>
      </w:r>
      <w:r>
        <w:rPr>
          <w:spacing w:val="20"/>
          <w:sz w:val="21"/>
        </w:rPr>
        <w:t> </w:t>
      </w:r>
      <w:r>
        <w:rPr>
          <w:sz w:val="21"/>
        </w:rPr>
        <w:t>preserving</w:t>
      </w:r>
      <w:r>
        <w:rPr>
          <w:spacing w:val="20"/>
          <w:sz w:val="21"/>
        </w:rPr>
        <w:t> </w:t>
      </w:r>
      <w:r>
        <w:rPr>
          <w:sz w:val="21"/>
        </w:rPr>
        <w:t>arrow</w:t>
      </w:r>
      <w:r>
        <w:rPr>
          <w:spacing w:val="21"/>
          <w:sz w:val="21"/>
        </w:rPr>
        <w:t> </w:t>
      </w:r>
      <w:r>
        <w:rPr>
          <w:sz w:val="21"/>
        </w:rPr>
        <w:t>fibration.</w:t>
      </w:r>
      <w:r>
        <w:rPr>
          <w:spacing w:val="40"/>
          <w:sz w:val="21"/>
        </w:rPr>
        <w:t> </w:t>
      </w:r>
      <w:r>
        <w:rPr>
          <w:sz w:val="21"/>
        </w:rPr>
        <w:t>Finally,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interpretation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forall</w:t>
      </w:r>
      <w:r>
        <w:rPr>
          <w:spacing w:val="21"/>
          <w:sz w:val="21"/>
        </w:rPr>
        <w:t> </w:t>
      </w:r>
      <w:r>
        <w:rPr>
          <w:sz w:val="21"/>
        </w:rPr>
        <w:t>types </w:t>
      </w:r>
      <w:bookmarkStart w:name="_bookmark29" w:id="45"/>
      <w:bookmarkEnd w:id="45"/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given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X.F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10"/>
          <w:w w:val="97"/>
          <w:sz w:val="21"/>
        </w:rPr>
        <w:t>]</w:t>
      </w:r>
      <w:r>
        <w:rPr>
          <w:spacing w:val="26"/>
          <w:w w:val="97"/>
          <w:sz w:val="21"/>
        </w:rPr>
        <w:t>]</w:t>
      </w:r>
      <w:r>
        <w:rPr>
          <w:rFonts w:ascii="Georgia" w:hAnsi="Georgia"/>
          <w:i/>
          <w:spacing w:val="35"/>
          <w:w w:val="104"/>
          <w:sz w:val="21"/>
          <w:vertAlign w:val="subscript"/>
        </w:rPr>
        <w:t>o</w:t>
      </w:r>
      <w:r>
        <w:rPr>
          <w:rFonts w:ascii="Georgia" w:hAnsi="Georgia"/>
          <w:i/>
          <w:spacing w:val="-77"/>
          <w:w w:val="107"/>
          <w:sz w:val="21"/>
          <w:vertAlign w:val="baseline"/>
        </w:rPr>
        <w:t>A</w:t>
      </w:r>
      <w:r>
        <w:rPr>
          <w:spacing w:val="26"/>
          <w:w w:val="95"/>
          <w:position w:val="5"/>
          <w:sz w:val="21"/>
          <w:vertAlign w:val="baseline"/>
        </w:rPr>
        <w:t>¯</w:t>
      </w:r>
      <w:r>
        <w:rPr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Arial" w:hAnsi="Arial"/>
          <w:spacing w:val="80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S</w:t>
      </w:r>
      <w:r>
        <w:rPr>
          <w:rFonts w:ascii="LM Roman 8" w:hAnsi="LM Roman 8"/>
          <w:position w:val="-5"/>
          <w:sz w:val="15"/>
          <w:vertAlign w:val="baseline"/>
        </w:rPr>
        <w:t>:</w:t>
      </w:r>
      <w:r>
        <w:rPr>
          <w:rFonts w:ascii="LM Sans 8" w:hAnsi="LM Sans 8"/>
          <w:position w:val="-5"/>
          <w:sz w:val="15"/>
          <w:vertAlign w:val="baseline"/>
        </w:rPr>
        <w:t>Set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17"/>
          <w:w w:val="97"/>
          <w:sz w:val="21"/>
          <w:vertAlign w:val="baseline"/>
        </w:rPr>
        <w:t>]</w:t>
      </w:r>
      <w:r>
        <w:rPr>
          <w:spacing w:val="19"/>
          <w:w w:val="97"/>
          <w:sz w:val="21"/>
          <w:vertAlign w:val="baseline"/>
        </w:rPr>
        <w:t>]</w:t>
      </w:r>
      <w:r>
        <w:rPr>
          <w:rFonts w:ascii="Georgia" w:hAnsi="Georgia"/>
          <w:i/>
          <w:spacing w:val="28"/>
          <w:w w:val="104"/>
          <w:sz w:val="21"/>
          <w:vertAlign w:val="subscript"/>
        </w:rPr>
        <w:t>o</w:t>
      </w:r>
      <w:r>
        <w:rPr>
          <w:spacing w:val="19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84"/>
          <w:w w:val="107"/>
          <w:sz w:val="21"/>
          <w:vertAlign w:val="baseline"/>
        </w:rPr>
        <w:t>A</w:t>
      </w:r>
      <w:r>
        <w:rPr>
          <w:spacing w:val="16"/>
          <w:w w:val="95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9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inf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bscript"/>
        </w:rPr>
        <w:t>→U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22"/>
          <w:w w:val="97"/>
          <w:sz w:val="21"/>
          <w:vertAlign w:val="baseline"/>
        </w:rPr>
        <w:t>]</w:t>
      </w:r>
      <w:r>
        <w:rPr>
          <w:spacing w:val="14"/>
          <w:w w:val="97"/>
          <w:sz w:val="21"/>
          <w:vertAlign w:val="baseline"/>
        </w:rPr>
        <w:t>]</w:t>
      </w:r>
      <w:r>
        <w:rPr>
          <w:rFonts w:ascii="Georgia" w:hAnsi="Georgia"/>
          <w:i/>
          <w:spacing w:val="28"/>
          <w:w w:val="113"/>
          <w:sz w:val="21"/>
          <w:vertAlign w:val="subscript"/>
        </w:rPr>
        <w:t>r</w:t>
      </w:r>
      <w:r>
        <w:rPr>
          <w:spacing w:val="14"/>
          <w:w w:val="97"/>
          <w:sz w:val="21"/>
          <w:vertAlign w:val="baseline"/>
        </w:rPr>
        <w:t>(</w:t>
      </w:r>
      <w:r>
        <w:rPr>
          <w:rFonts w:ascii="LM Sans 10" w:hAnsi="LM Sans 10"/>
          <w:spacing w:val="14"/>
          <w:w w:val="95"/>
          <w:sz w:val="21"/>
          <w:vertAlign w:val="baseline"/>
        </w:rPr>
        <w:t>Eq</w:t>
      </w:r>
      <w:r>
        <w:rPr>
          <w:rFonts w:ascii="Georgia" w:hAnsi="Georgia"/>
          <w:i/>
          <w:spacing w:val="-89"/>
          <w:w w:val="107"/>
          <w:sz w:val="21"/>
          <w:vertAlign w:val="baseline"/>
        </w:rPr>
        <w:t>A</w:t>
      </w:r>
      <w:r>
        <w:rPr>
          <w:spacing w:val="11"/>
          <w:w w:val="95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4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T}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X.F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14"/>
          <w:w w:val="96"/>
          <w:sz w:val="21"/>
          <w:vertAlign w:val="baseline"/>
        </w:rPr>
        <w:t>]</w:t>
      </w:r>
      <w:r>
        <w:rPr>
          <w:spacing w:val="22"/>
          <w:w w:val="96"/>
          <w:sz w:val="21"/>
          <w:vertAlign w:val="baseline"/>
        </w:rPr>
        <w:t>]</w:t>
      </w:r>
      <w:r>
        <w:rPr>
          <w:rFonts w:ascii="Georgia" w:hAnsi="Georgia"/>
          <w:i/>
          <w:spacing w:val="36"/>
          <w:w w:val="112"/>
          <w:sz w:val="21"/>
          <w:vertAlign w:val="subscript"/>
        </w:rPr>
        <w:t>r</w:t>
      </w:r>
      <w:r>
        <w:rPr>
          <w:rFonts w:ascii="Georgia" w:hAnsi="Georgia"/>
          <w:i/>
          <w:spacing w:val="-67"/>
          <w:sz w:val="21"/>
          <w:vertAlign w:val="baseline"/>
        </w:rPr>
        <w:t>P</w:t>
      </w:r>
      <w:r>
        <w:rPr>
          <w:spacing w:val="22"/>
          <w:w w:val="94"/>
          <w:position w:val="5"/>
          <w:sz w:val="21"/>
          <w:vertAlign w:val="baseline"/>
        </w:rPr>
        <w:t>¯</w:t>
      </w:r>
      <w:r>
        <w:rPr>
          <w:spacing w:val="9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bscript"/>
        </w:rPr>
        <w:t>→U</w:t>
      </w:r>
      <w:r>
        <w:rPr>
          <w:rFonts w:ascii="DejaVu Sans" w:hAnsi="DejaVu Sans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22"/>
          <w:w w:val="97"/>
          <w:sz w:val="21"/>
          <w:vertAlign w:val="baseline"/>
        </w:rPr>
        <w:t>]</w:t>
      </w:r>
      <w:r>
        <w:rPr>
          <w:spacing w:val="14"/>
          <w:w w:val="97"/>
          <w:sz w:val="21"/>
          <w:vertAlign w:val="baseline"/>
        </w:rPr>
        <w:t>]</w:t>
      </w:r>
      <w:r>
        <w:rPr>
          <w:rFonts w:ascii="Georgia" w:hAnsi="Georgia"/>
          <w:i/>
          <w:spacing w:val="28"/>
          <w:w w:val="113"/>
          <w:sz w:val="21"/>
          <w:vertAlign w:val="subscript"/>
        </w:rPr>
        <w:t>r</w:t>
      </w:r>
      <w:r>
        <w:rPr>
          <w:spacing w:val="14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75"/>
          <w:w w:val="101"/>
          <w:sz w:val="21"/>
          <w:vertAlign w:val="baseline"/>
        </w:rPr>
        <w:t>P</w:t>
      </w:r>
      <w:r>
        <w:rPr>
          <w:spacing w:val="26"/>
          <w:w w:val="95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4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Distributivity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used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this</w:t>
      </w:r>
    </w:p>
    <w:p>
      <w:pPr>
        <w:pStyle w:val="BodyText"/>
        <w:spacing w:line="248" w:lineRule="exact"/>
        <w:ind w:left="241"/>
      </w:pPr>
      <w:r>
        <w:rPr/>
        <w:t>functor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equality</w:t>
      </w:r>
      <w:r>
        <w:rPr>
          <w:spacing w:val="2"/>
        </w:rPr>
        <w:t> </w:t>
      </w:r>
      <w:r>
        <w:rPr/>
        <w:t>preserving.</w:t>
      </w:r>
      <w:r>
        <w:rPr>
          <w:spacing w:val="27"/>
        </w:rPr>
        <w:t> </w:t>
      </w:r>
      <w:r>
        <w:rPr/>
        <w:t>Fullness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M Sans 10" w:hAnsi="LM Sans 10"/>
        </w:rPr>
        <w:t>Eq</w:t>
      </w:r>
      <w:r>
        <w:rPr>
          <w:rFonts w:ascii="LM Sans 10" w:hAnsi="LM Sans 10"/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obvious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DejaVu Sans Condensed" w:hAnsi="DejaVu Sans Condensed"/>
          <w:i/>
        </w:rPr>
        <w:t>чч</w:t>
      </w:r>
      <w:r>
        <w:rPr/>
        <w:t>-stable</w:t>
      </w:r>
      <w:r>
        <w:rPr>
          <w:spacing w:val="2"/>
        </w:rPr>
        <w:t> </w:t>
      </w:r>
      <w:r>
        <w:rPr>
          <w:spacing w:val="-2"/>
        </w:rPr>
        <w:t>equality.</w:t>
      </w:r>
    </w:p>
    <w:p>
      <w:pPr>
        <w:pStyle w:val="BodyText"/>
        <w:spacing w:line="216" w:lineRule="auto" w:before="180"/>
        <w:ind w:left="241" w:right="248" w:firstLine="317"/>
        <w:jc w:val="left"/>
      </w:pPr>
      <w:r>
        <w:rPr/>
        <w:t>The extra conditions we impose in Section </w:t>
      </w:r>
      <w:hyperlink w:history="true" w:anchor="_bookmark16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really are necessary: the following are examples of </w:t>
      </w:r>
      <w:r>
        <w:rPr>
          <w:rFonts w:ascii="DejaVu Sans Condensed"/>
          <w:i/>
        </w:rPr>
        <w:t>6</w:t>
      </w:r>
      <w:r>
        <w:rPr/>
        <w:t>- and arrow-fibrations where Theorems </w:t>
      </w:r>
      <w:hyperlink w:history="true" w:anchor="_bookmark22">
        <w:r>
          <w:rPr>
            <w:color w:val="0080AC"/>
          </w:rPr>
          <w:t>5.7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4">
        <w:r>
          <w:rPr>
            <w:color w:val="0080AC"/>
          </w:rPr>
          <w:t>5.13</w:t>
        </w:r>
      </w:hyperlink>
      <w:r>
        <w:rPr>
          <w:color w:val="0080AC"/>
        </w:rPr>
        <w:t> </w:t>
      </w:r>
      <w:r>
        <w:rPr/>
        <w:t>fail.</w:t>
      </w:r>
    </w:p>
    <w:p>
      <w:pPr>
        <w:pStyle w:val="BodyText"/>
        <w:spacing w:line="213" w:lineRule="auto" w:before="170"/>
        <w:ind w:left="241" w:right="239"/>
      </w:pPr>
      <w:r>
        <w:rPr>
          <w:b/>
        </w:rPr>
        <w:t>Non-example</w:t>
      </w:r>
      <w:r>
        <w:rPr>
          <w:b/>
          <w:spacing w:val="-1"/>
        </w:rPr>
        <w:t> </w:t>
      </w:r>
      <w:r>
        <w:rPr>
          <w:b/>
        </w:rPr>
        <w:t>6.4 </w:t>
      </w:r>
      <w:r>
        <w:rPr/>
        <w:t>Let</w:t>
      </w:r>
      <w:r>
        <w:rPr>
          <w:spacing w:val="-1"/>
        </w:rPr>
        <w:t> </w:t>
      </w:r>
      <w:r>
        <w:rPr>
          <w:rFonts w:ascii="Georgia" w:hAnsi="Georgia"/>
          <w:i/>
        </w:rPr>
        <w:t>G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(non-trivial)</w:t>
      </w:r>
      <w:r>
        <w:rPr>
          <w:spacing w:val="-1"/>
        </w:rPr>
        <w:t> </w:t>
      </w:r>
      <w:r>
        <w:rPr/>
        <w:t>group,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-sets,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group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action. Morphisms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7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7"/>
          <w:vertAlign w:val="baseline"/>
        </w:rPr>
        <w:t> </w:t>
      </w:r>
      <w:r>
        <w:rPr>
          <w:vertAlign w:val="baseline"/>
        </w:rPr>
        <w:t>the group</w:t>
      </w:r>
      <w:r>
        <w:rPr>
          <w:spacing w:val="-17"/>
          <w:vertAlign w:val="baseline"/>
        </w:rPr>
        <w:t> </w:t>
      </w:r>
      <w:r>
        <w:rPr>
          <w:vertAlign w:val="baseline"/>
        </w:rPr>
        <w:t>action.</w:t>
      </w:r>
      <w:r>
        <w:rPr>
          <w:spacing w:val="6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equivariant</w:t>
      </w:r>
      <w:r>
        <w:rPr>
          <w:spacing w:val="-17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6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respecting)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relations,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 forms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bifibration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8"/>
          <w:vertAlign w:val="baseline"/>
        </w:rPr>
        <w:t> </w:t>
      </w:r>
      <w:r>
        <w:rPr>
          <w:vertAlign w:val="baseline"/>
        </w:rPr>
        <w:t>F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8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4.6</w:t>
        </w:r>
      </w:hyperlink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However,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well-pointed,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5"/>
          <w:w w:val="105"/>
          <w:vertAlign w:val="baseline"/>
        </w:rPr>
        <w:t> </w:t>
      </w:r>
      <w:hyperlink w:history="true" w:anchor="_bookmark22">
        <w:r>
          <w:rPr>
            <w:color w:val="0080AC"/>
            <w:w w:val="105"/>
            <w:vertAlign w:val="baseline"/>
          </w:rPr>
          <w:t>5.7</w:t>
        </w:r>
      </w:hyperlink>
      <w:r>
        <w:rPr>
          <w:color w:val="0080A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fail in our setting: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 interpretation of </w:t>
      </w:r>
      <w:r>
        <w:rPr>
          <w:rFonts w:ascii="DejaVu Sans Condensed" w:hAnsi="DejaVu Sans Condensed"/>
          <w:i/>
          <w:w w:val="105"/>
          <w:vertAlign w:val="baseline"/>
        </w:rPr>
        <w:t>6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not the singleton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-set </w:t>
      </w:r>
      <w:r>
        <w:rPr>
          <w:b/>
          <w:w w:val="105"/>
          <w:vertAlign w:val="baseline"/>
        </w:rPr>
        <w:t>1</w:t>
      </w:r>
      <w:r>
        <w:rPr>
          <w:b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60" w:right="520"/>
        </w:sectPr>
      </w:pPr>
    </w:p>
    <w:p>
      <w:pPr>
        <w:pStyle w:val="BodyText"/>
        <w:spacing w:line="216" w:lineRule="auto" w:before="136"/>
        <w:ind w:left="128" w:right="375"/>
      </w:pPr>
      <w:bookmarkStart w:name="_bookmark31" w:id="46"/>
      <w:bookmarkEnd w:id="46"/>
      <w:r>
        <w:rPr/>
      </w:r>
      <w:r>
        <w:rPr/>
        <w:t>expected,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instead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/>
        <w:t>. We</w:t>
      </w:r>
      <w:r>
        <w:rPr>
          <w:spacing w:val="-2"/>
        </w:rPr>
        <w:t> </w:t>
      </w:r>
      <w:r>
        <w:rPr/>
        <w:t>conjecture</w:t>
      </w:r>
      <w:r>
        <w:rPr>
          <w:spacing w:val="-2"/>
        </w:rPr>
        <w:t> </w:t>
      </w:r>
      <w:r>
        <w:rPr/>
        <w:t>that this</w:t>
      </w:r>
      <w:r>
        <w:rPr>
          <w:spacing w:val="-18"/>
        </w:rPr>
        <w:t> </w:t>
      </w:r>
      <w:r>
        <w:rPr/>
        <w:t>non-example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extends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constructive</w:t>
      </w:r>
      <w:r>
        <w:rPr>
          <w:spacing w:val="-18"/>
        </w:rPr>
        <w:t> </w:t>
      </w:r>
      <w:r>
        <w:rPr/>
        <w:t>treatment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nominal </w:t>
      </w:r>
      <w:bookmarkStart w:name="Conclusions and future work" w:id="47"/>
      <w:bookmarkEnd w:id="47"/>
      <w:r>
        <w:rPr>
          <w:w w:val="98"/>
        </w:rPr>
      </w:r>
      <w:bookmarkStart w:name="_bookmark30" w:id="48"/>
      <w:bookmarkEnd w:id="48"/>
      <w:r>
        <w:rPr/>
        <w:t>sets</w:t>
      </w:r>
      <w:r>
        <w:rPr/>
        <w:t> [</w:t>
      </w:r>
      <w:hyperlink w:history="true" w:anchor="_bookmark54">
        <w:r>
          <w:rPr>
            <w:color w:val="0080AC"/>
          </w:rPr>
          <w:t>23</w:t>
        </w:r>
      </w:hyperlink>
      <w:r>
        <w:rPr/>
        <w:t>].</w:t>
      </w:r>
    </w:p>
    <w:p>
      <w:pPr>
        <w:pStyle w:val="BodyText"/>
        <w:spacing w:line="211" w:lineRule="auto" w:before="129"/>
        <w:ind w:left="128" w:right="345"/>
      </w:pPr>
      <w:r>
        <w:rPr>
          <w:b/>
          <w:w w:val="105"/>
        </w:rPr>
        <w:t>Non-example</w:t>
      </w:r>
      <w:r>
        <w:rPr>
          <w:b/>
          <w:spacing w:val="-19"/>
          <w:w w:val="105"/>
        </w:rPr>
        <w:t> </w:t>
      </w:r>
      <w:r>
        <w:rPr>
          <w:b/>
          <w:w w:val="105"/>
        </w:rPr>
        <w:t>6.5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identity</w:t>
      </w:r>
      <w:r>
        <w:rPr>
          <w:spacing w:val="-10"/>
          <w:w w:val="105"/>
        </w:rPr>
        <w:t> </w:t>
      </w:r>
      <w:r>
        <w:rPr>
          <w:w w:val="105"/>
        </w:rPr>
        <w:t>fibration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Id</w:t>
      </w:r>
      <w:r>
        <w:rPr>
          <w:rFonts w:ascii="LM Sans 10" w:hAnsi="LM Sans 10"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i/>
          <w:w w:val="105"/>
        </w:rPr>
        <w:t>ad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hoc</w:t>
      </w:r>
      <w:r>
        <w:rPr>
          <w:i/>
          <w:spacing w:val="-16"/>
          <w:w w:val="105"/>
        </w:rPr>
        <w:t> </w:t>
      </w:r>
      <w:r>
        <w:rPr>
          <w:w w:val="105"/>
        </w:rPr>
        <w:t>polymor- phism: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6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arrow-fibration,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equality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Eq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 full.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explains</w:t>
      </w:r>
      <w:r>
        <w:rPr>
          <w:spacing w:val="-19"/>
          <w:w w:val="105"/>
        </w:rPr>
        <w:t> </w:t>
      </w:r>
      <w:r>
        <w:rPr>
          <w:w w:val="105"/>
        </w:rPr>
        <w:t>why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24">
        <w:r>
          <w:rPr>
            <w:color w:val="0080AC"/>
            <w:w w:val="105"/>
          </w:rPr>
          <w:t>5.13</w:t>
        </w:r>
      </w:hyperlink>
      <w:r>
        <w:rPr>
          <w:color w:val="0080AC"/>
          <w:spacing w:val="-19"/>
          <w:w w:val="105"/>
        </w:rPr>
        <w:t> </w:t>
      </w:r>
      <w:r>
        <w:rPr>
          <w:w w:val="105"/>
        </w:rPr>
        <w:t>fails:</w:t>
      </w:r>
      <w:r>
        <w:rPr>
          <w:spacing w:val="18"/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DejaVu Sans Condensed" w:hAnsi="DejaVu Sans Condensed"/>
          <w:i/>
          <w:w w:val="105"/>
        </w:rPr>
        <w:t>6</w:t>
      </w:r>
      <w:r>
        <w:rPr>
          <w:rFonts w:ascii="Georgia" w:hAnsi="Georgia"/>
          <w:i/>
          <w:w w:val="105"/>
        </w:rPr>
        <w:t>X.T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ad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hoc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polymorphic functions,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8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6</w:t>
      </w:r>
      <w:r>
        <w:rPr>
          <w:rFonts w:ascii="Georgia" w:hAnsi="Georgia"/>
          <w:i/>
          <w:w w:val="105"/>
          <w:vertAlign w:val="baseline"/>
        </w:rPr>
        <w:t>X.X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non-natural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LM Sans 8" w:hAnsi="LM Sans 8"/>
          <w:w w:val="105"/>
          <w:vertAlign w:val="subscript"/>
        </w:rPr>
        <w:t>Bool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)= </w:t>
      </w:r>
      <w:r>
        <w:rPr>
          <w:rFonts w:ascii="DejaVu Sans Condensed" w:hAnsi="DejaVu Sans Condensed"/>
          <w:i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)=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M Sans 10" w:hAnsi="LM Sans 10"/>
          <w:w w:val="105"/>
          <w:vertAlign w:val="baseline"/>
        </w:rPr>
        <w:t>Bool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45" w:after="0"/>
        <w:ind w:left="598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4"/>
        <w:ind w:left="128" w:right="345"/>
      </w:pPr>
      <w:r>
        <w:rPr/>
        <w:t>Our</w:t>
      </w:r>
      <w:r>
        <w:rPr>
          <w:spacing w:val="-9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fibred</w:t>
      </w:r>
      <w:r>
        <w:rPr>
          <w:spacing w:val="-9"/>
        </w:rPr>
        <w:t> </w:t>
      </w:r>
      <w:r>
        <w:rPr/>
        <w:t>functors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fibred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transfor- mations shows that parametricity entails replacing the usual categorical semantics involving categories, functors, and transformations with one based on fibrations, </w:t>
      </w:r>
      <w:bookmarkStart w:name="Acknowledgement " w:id="49"/>
      <w:bookmarkEnd w:id="49"/>
      <w:r>
        <w:rPr/>
        <w:t>fibred</w:t>
      </w:r>
      <w:r>
        <w:rPr>
          <w:spacing w:val="33"/>
        </w:rPr>
        <w:t> </w:t>
      </w:r>
      <w:r>
        <w:rPr/>
        <w:t>functors,</w:t>
      </w:r>
      <w:r>
        <w:rPr>
          <w:spacing w:val="39"/>
        </w:rPr>
        <w:t> </w:t>
      </w:r>
      <w:r>
        <w:rPr/>
        <w:t>and</w:t>
      </w:r>
      <w:r>
        <w:rPr>
          <w:spacing w:val="33"/>
        </w:rPr>
        <w:t> </w:t>
      </w:r>
      <w:r>
        <w:rPr/>
        <w:t>fibred</w:t>
      </w:r>
      <w:r>
        <w:rPr>
          <w:spacing w:val="33"/>
        </w:rPr>
        <w:t> </w:t>
      </w:r>
      <w:r>
        <w:rPr/>
        <w:t>transformations.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results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Section</w:t>
      </w:r>
      <w:r>
        <w:rPr>
          <w:spacing w:val="33"/>
        </w:rPr>
        <w:t> </w:t>
      </w:r>
      <w:hyperlink w:history="true" w:anchor="_bookmark16">
        <w:r>
          <w:rPr>
            <w:color w:val="0080AC"/>
          </w:rPr>
          <w:t>5</w:t>
        </w:r>
      </w:hyperlink>
      <w:r>
        <w:rPr>
          <w:color w:val="0080AC"/>
          <w:spacing w:val="33"/>
        </w:rPr>
        <w:t> </w:t>
      </w:r>
      <w:r>
        <w:rPr/>
        <w:t>show</w:t>
      </w:r>
      <w:r>
        <w:rPr>
          <w:spacing w:val="33"/>
        </w:rPr>
        <w:t> </w:t>
      </w:r>
      <w:r>
        <w:rPr/>
        <w:t>that our</w:t>
      </w:r>
      <w:r>
        <w:rPr>
          <w:spacing w:val="34"/>
        </w:rPr>
        <w:t> </w:t>
      </w:r>
      <w:r>
        <w:rPr/>
        <w:t>new</w:t>
      </w:r>
      <w:r>
        <w:rPr>
          <w:spacing w:val="34"/>
        </w:rPr>
        <w:t> </w:t>
      </w:r>
      <w:r>
        <w:rPr/>
        <w:t>approach</w:t>
      </w:r>
      <w:r>
        <w:rPr>
          <w:spacing w:val="34"/>
        </w:rPr>
        <w:t> </w:t>
      </w:r>
      <w:r>
        <w:rPr/>
        <w:t>based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>
          <w:i/>
        </w:rPr>
        <w:t>biﬁbrations </w:t>
      </w:r>
      <w:r>
        <w:rPr/>
        <w:t>hits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sweet</w:t>
      </w:r>
      <w:r>
        <w:rPr>
          <w:spacing w:val="34"/>
        </w:rPr>
        <w:t> </w:t>
      </w:r>
      <w:r>
        <w:rPr/>
        <w:t>spot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light</w:t>
      </w:r>
      <w:r>
        <w:rPr>
          <w:spacing w:val="34"/>
        </w:rPr>
        <w:t> </w:t>
      </w:r>
      <w:r>
        <w:rPr/>
        <w:t>structure that still suffices to prove key results.</w:t>
      </w:r>
      <w:r>
        <w:rPr>
          <w:spacing w:val="40"/>
        </w:rPr>
        <w:t> </w:t>
      </w:r>
      <w:r>
        <w:rPr/>
        <w:t>Work is ongoing in using the bifibrational framework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notions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proof-relevant</w:t>
      </w:r>
      <w:r>
        <w:rPr>
          <w:spacing w:val="-1"/>
        </w:rPr>
        <w:t> </w:t>
      </w:r>
      <w:r>
        <w:rPr/>
        <w:t>parametricity,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higher order parametricity with interesting links to cubical sets that also appear in the semantics of Homotopy Type Theory [</w:t>
      </w:r>
      <w:hyperlink w:history="true" w:anchor="_bookmark34">
        <w:r>
          <w:rPr>
            <w:color w:val="0080AC"/>
          </w:rPr>
          <w:t>3</w:t>
        </w:r>
      </w:hyperlink>
      <w:r>
        <w:rPr/>
        <w:t>].</w:t>
      </w:r>
    </w:p>
    <w:p>
      <w:pPr>
        <w:pStyle w:val="Heading1"/>
        <w:spacing w:before="237"/>
        <w:ind w:left="128" w:firstLine="0"/>
      </w:pPr>
      <w:bookmarkStart w:name="References" w:id="50"/>
      <w:bookmarkEnd w:id="50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128" w:right="351" w:hanging="11"/>
      </w:pPr>
      <w:r>
        <w:rPr/>
        <w:t>We</w:t>
      </w:r>
      <w:r>
        <w:rPr>
          <w:spacing w:val="-16"/>
        </w:rPr>
        <w:t> </w:t>
      </w:r>
      <w:r>
        <w:rPr/>
        <w:t>thank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reviewers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versions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comments </w:t>
      </w:r>
      <w:bookmarkStart w:name="_bookmark32" w:id="51"/>
      <w:bookmarkEnd w:id="51"/>
      <w:r>
        <w:rPr/>
        <w:t>and</w:t>
      </w:r>
      <w:r>
        <w:rPr/>
        <w:t> suggestions.</w:t>
      </w:r>
      <w:r>
        <w:rPr>
          <w:spacing w:val="40"/>
        </w:rPr>
        <w:t> </w:t>
      </w:r>
      <w:r>
        <w:rPr/>
        <w:t>We especially thank Uday Reddy for extremely valuable advice and encouragement.</w:t>
      </w:r>
      <w:r>
        <w:rPr>
          <w:spacing w:val="40"/>
        </w:rPr>
        <w:t> </w:t>
      </w:r>
      <w:r>
        <w:rPr/>
        <w:t>Research supported by EPSRC grants EP/K023837/1 (NG, </w:t>
      </w:r>
      <w:bookmarkStart w:name="_bookmark33" w:id="52"/>
      <w:bookmarkEnd w:id="52"/>
      <w:r>
        <w:rPr/>
        <w:t>FNF),</w:t>
      </w:r>
      <w:r>
        <w:rPr/>
        <w:t> EP/M016951/1 (NG), NSF award 1420175 (PJ), and SICSA (FO).</w:t>
      </w:r>
    </w:p>
    <w:p>
      <w:pPr>
        <w:pStyle w:val="BodyText"/>
        <w:spacing w:before="43"/>
        <w:jc w:val="left"/>
      </w:pPr>
    </w:p>
    <w:p>
      <w:pPr>
        <w:pStyle w:val="Heading1"/>
        <w:ind w:left="128" w:firstLine="0"/>
      </w:pPr>
      <w:bookmarkStart w:name="_bookmark34" w:id="53"/>
      <w:bookmarkEnd w:id="5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0" w:val="left" w:leader="none"/>
        </w:tabs>
        <w:spacing w:line="180" w:lineRule="exact" w:before="183" w:after="0"/>
        <w:ind w:left="440" w:right="0" w:hanging="230"/>
        <w:jc w:val="left"/>
        <w:rPr>
          <w:sz w:val="15"/>
        </w:rPr>
      </w:pPr>
      <w:bookmarkStart w:name="_bookmark35" w:id="54"/>
      <w:bookmarkEnd w:id="54"/>
      <w:r>
        <w:rPr/>
      </w:r>
      <w:r>
        <w:rPr>
          <w:sz w:val="15"/>
        </w:rPr>
        <w:t>Ahmed,</w:t>
      </w:r>
      <w:r>
        <w:rPr>
          <w:spacing w:val="4"/>
          <w:sz w:val="15"/>
        </w:rPr>
        <w:t> </w:t>
      </w:r>
      <w:r>
        <w:rPr>
          <w:sz w:val="15"/>
        </w:rPr>
        <w:t>A.,</w:t>
      </w:r>
      <w:r>
        <w:rPr>
          <w:spacing w:val="5"/>
          <w:sz w:val="15"/>
        </w:rPr>
        <w:t> </w:t>
      </w:r>
      <w:r>
        <w:rPr>
          <w:sz w:val="15"/>
        </w:rPr>
        <w:t>D.</w:t>
      </w:r>
      <w:r>
        <w:rPr>
          <w:spacing w:val="5"/>
          <w:sz w:val="15"/>
        </w:rPr>
        <w:t> </w:t>
      </w:r>
      <w:r>
        <w:rPr>
          <w:sz w:val="15"/>
        </w:rPr>
        <w:t>Dreyer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A.</w:t>
      </w:r>
      <w:r>
        <w:rPr>
          <w:spacing w:val="5"/>
          <w:sz w:val="15"/>
        </w:rPr>
        <w:t> </w:t>
      </w:r>
      <w:r>
        <w:rPr>
          <w:sz w:val="15"/>
        </w:rPr>
        <w:t>Rossberg,</w:t>
      </w:r>
      <w:r>
        <w:rPr>
          <w:spacing w:val="4"/>
          <w:sz w:val="15"/>
        </w:rPr>
        <w:t> </w:t>
      </w:r>
      <w:r>
        <w:rPr>
          <w:i/>
          <w:sz w:val="15"/>
        </w:rPr>
        <w:t>State-dependent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representation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independence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in:</w:t>
      </w:r>
      <w:r>
        <w:rPr>
          <w:spacing w:val="4"/>
          <w:sz w:val="15"/>
        </w:rPr>
        <w:t> </w:t>
      </w:r>
      <w:r>
        <w:rPr>
          <w:i/>
          <w:sz w:val="15"/>
        </w:rPr>
        <w:t>POPL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2009,</w:t>
      </w:r>
    </w:p>
    <w:p>
      <w:pPr>
        <w:spacing w:line="180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340–353.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4" w:lineRule="auto" w:before="122" w:after="0"/>
        <w:ind w:left="442" w:right="377" w:hanging="232"/>
        <w:jc w:val="left"/>
        <w:rPr>
          <w:sz w:val="15"/>
        </w:rPr>
      </w:pPr>
      <w:bookmarkStart w:name="_bookmark36" w:id="55"/>
      <w:bookmarkEnd w:id="55"/>
      <w:r>
        <w:rPr/>
      </w:r>
      <w:r>
        <w:rPr>
          <w:sz w:val="15"/>
        </w:rPr>
        <w:t>Bainbridge,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S.,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Freyd,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Scedrov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Scott,</w:t>
      </w:r>
      <w:r>
        <w:rPr>
          <w:spacing w:val="-5"/>
          <w:sz w:val="15"/>
        </w:rPr>
        <w:t> </w:t>
      </w:r>
      <w:r>
        <w:rPr>
          <w:i/>
          <w:sz w:val="15"/>
        </w:rPr>
        <w:t>Functorial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polymorphism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Theoretical</w:t>
      </w:r>
      <w:r>
        <w:rPr>
          <w:spacing w:val="-5"/>
          <w:sz w:val="15"/>
        </w:rPr>
        <w:t> </w:t>
      </w:r>
      <w:r>
        <w:rPr>
          <w:sz w:val="15"/>
        </w:rPr>
        <w:t>Computer Science </w:t>
      </w:r>
      <w:r>
        <w:rPr>
          <w:b/>
          <w:sz w:val="15"/>
        </w:rPr>
        <w:t>70(1) </w:t>
      </w:r>
      <w:r>
        <w:rPr>
          <w:sz w:val="15"/>
        </w:rPr>
        <w:t>(1990), pp. 35–64.</w:t>
      </w:r>
    </w:p>
    <w:p>
      <w:pPr>
        <w:pStyle w:val="ListParagraph"/>
        <w:numPr>
          <w:ilvl w:val="0"/>
          <w:numId w:val="7"/>
        </w:numPr>
        <w:tabs>
          <w:tab w:pos="433" w:val="left" w:leader="none"/>
          <w:tab w:pos="440" w:val="left" w:leader="none"/>
        </w:tabs>
        <w:spacing w:line="194" w:lineRule="auto" w:before="156" w:after="0"/>
        <w:ind w:left="433" w:right="385" w:hanging="223"/>
        <w:jc w:val="left"/>
        <w:rPr>
          <w:sz w:val="15"/>
        </w:rPr>
      </w:pPr>
      <w:bookmarkStart w:name="_bookmark37" w:id="56"/>
      <w:bookmarkEnd w:id="56"/>
      <w:r>
        <w:rPr/>
      </w:r>
      <w:r>
        <w:rPr>
          <w:sz w:val="15"/>
        </w:rPr>
        <w:tab/>
        <w:t>Bezem, M., T. Coquand and S. Huber, </w:t>
      </w:r>
      <w:r>
        <w:rPr>
          <w:i/>
          <w:sz w:val="15"/>
        </w:rPr>
        <w:t>A model of type theory in cubical sets</w:t>
      </w:r>
      <w:r>
        <w:rPr>
          <w:sz w:val="15"/>
        </w:rPr>
        <w:t>, in: </w:t>
      </w:r>
      <w:r>
        <w:rPr>
          <w:i/>
          <w:sz w:val="15"/>
        </w:rPr>
        <w:t>Types for Proofs and</w:t>
      </w:r>
      <w:r>
        <w:rPr>
          <w:i/>
          <w:sz w:val="15"/>
        </w:rPr>
        <w:t> Programs (TYPES 2013)</w:t>
      </w:r>
      <w:r>
        <w:rPr>
          <w:sz w:val="15"/>
        </w:rPr>
        <w:t>, Leibniz International Proceedings in Informatics </w:t>
      </w:r>
      <w:r>
        <w:rPr>
          <w:b/>
          <w:sz w:val="15"/>
        </w:rPr>
        <w:t>26 </w:t>
      </w:r>
      <w:r>
        <w:rPr>
          <w:sz w:val="15"/>
        </w:rPr>
        <w:t>(2014), pp. 107–128.</w:t>
      </w:r>
    </w:p>
    <w:p>
      <w:pPr>
        <w:pStyle w:val="ListParagraph"/>
        <w:numPr>
          <w:ilvl w:val="0"/>
          <w:numId w:val="7"/>
        </w:numPr>
        <w:tabs>
          <w:tab w:pos="440" w:val="left" w:leader="none"/>
          <w:tab w:pos="442" w:val="left" w:leader="none"/>
        </w:tabs>
        <w:spacing w:line="194" w:lineRule="auto" w:before="157" w:after="0"/>
        <w:ind w:left="442" w:right="358" w:hanging="232"/>
        <w:jc w:val="left"/>
        <w:rPr>
          <w:sz w:val="15"/>
        </w:rPr>
      </w:pPr>
      <w:bookmarkStart w:name="_bookmark38" w:id="57"/>
      <w:bookmarkEnd w:id="57"/>
      <w:r>
        <w:rPr/>
      </w:r>
      <w:r>
        <w:rPr>
          <w:w w:val="105"/>
          <w:sz w:val="15"/>
        </w:rPr>
        <w:t>Birkedal,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Møgelberg,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Abadi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Plotkin’s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parametricity</w:t>
      </w:r>
      <w:r>
        <w:rPr>
          <w:w w:val="105"/>
          <w:sz w:val="15"/>
        </w:rPr>
        <w:t>, </w:t>
      </w:r>
      <w:bookmarkStart w:name="_bookmark39" w:id="58"/>
      <w:bookmarkEnd w:id="58"/>
      <w:r>
        <w:rPr>
          <w:w w:val="105"/>
          <w:sz w:val="15"/>
        </w:rPr>
        <w:t>Mathematical</w:t>
      </w:r>
      <w:r>
        <w:rPr>
          <w:w w:val="105"/>
          <w:sz w:val="15"/>
        </w:rPr>
        <w:t> Structures in Computer Science </w:t>
      </w:r>
      <w:r>
        <w:rPr>
          <w:b/>
          <w:w w:val="105"/>
          <w:sz w:val="15"/>
        </w:rPr>
        <w:t>15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(2005), pp. 709 – 772.</w:t>
      </w:r>
    </w:p>
    <w:p>
      <w:pPr>
        <w:pStyle w:val="ListParagraph"/>
        <w:numPr>
          <w:ilvl w:val="0"/>
          <w:numId w:val="7"/>
        </w:numPr>
        <w:tabs>
          <w:tab w:pos="440" w:val="left" w:leader="none"/>
          <w:tab w:pos="442" w:val="left" w:leader="none"/>
        </w:tabs>
        <w:spacing w:line="194" w:lineRule="auto" w:before="156" w:after="0"/>
        <w:ind w:left="442" w:right="380" w:hanging="232"/>
        <w:jc w:val="left"/>
        <w:rPr>
          <w:sz w:val="15"/>
        </w:rPr>
      </w:pPr>
      <w:r>
        <w:rPr>
          <w:spacing w:val="-2"/>
          <w:sz w:val="15"/>
        </w:rPr>
        <w:t>Bo¨hm,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C.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A.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Berarducci,</w:t>
      </w:r>
      <w:r>
        <w:rPr>
          <w:spacing w:val="-9"/>
          <w:sz w:val="15"/>
        </w:rPr>
        <w:t> </w:t>
      </w:r>
      <w:r>
        <w:rPr>
          <w:i/>
          <w:spacing w:val="-2"/>
          <w:sz w:val="15"/>
        </w:rPr>
        <w:t>Automatic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synthesis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typed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lambda-programs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term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algebras</w:t>
      </w:r>
      <w:r>
        <w:rPr>
          <w:spacing w:val="-2"/>
          <w:sz w:val="15"/>
        </w:rPr>
        <w:t>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Theoretical </w:t>
      </w:r>
      <w:r>
        <w:rPr>
          <w:sz w:val="15"/>
        </w:rPr>
        <w:t>Computer Science </w:t>
      </w:r>
      <w:r>
        <w:rPr>
          <w:b/>
          <w:sz w:val="15"/>
        </w:rPr>
        <w:t>39 </w:t>
      </w:r>
      <w:r>
        <w:rPr>
          <w:sz w:val="15"/>
        </w:rPr>
        <w:t>(1985), pp. 135–154.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  <w:tab w:pos="441" w:val="left" w:leader="none"/>
        </w:tabs>
        <w:spacing w:line="194" w:lineRule="auto" w:before="156" w:after="0"/>
        <w:ind w:left="431" w:right="385" w:hanging="221"/>
        <w:jc w:val="left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Dreyer, D., G. Neis and L. Birkedal, </w:t>
      </w:r>
      <w:r>
        <w:rPr>
          <w:i/>
          <w:w w:val="105"/>
          <w:sz w:val="15"/>
        </w:rPr>
        <w:t>The impact of higher-order state and control effects on local</w:t>
      </w:r>
      <w:r>
        <w:rPr>
          <w:i/>
          <w:w w:val="105"/>
          <w:sz w:val="15"/>
        </w:rPr>
        <w:t> relational reasoning</w:t>
      </w:r>
      <w:r>
        <w:rPr>
          <w:w w:val="105"/>
          <w:sz w:val="15"/>
        </w:rPr>
        <w:t>, Journal of Functional Programming </w:t>
      </w:r>
      <w:r>
        <w:rPr>
          <w:b/>
          <w:w w:val="105"/>
          <w:sz w:val="15"/>
        </w:rPr>
        <w:t>22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(2012), pp. 477 – 28.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40" w:lineRule="auto" w:before="124" w:after="0"/>
        <w:ind w:left="441" w:right="0" w:hanging="231"/>
        <w:jc w:val="left"/>
        <w:rPr>
          <w:sz w:val="15"/>
        </w:rPr>
      </w:pPr>
      <w:r>
        <w:rPr>
          <w:w w:val="105"/>
          <w:sz w:val="15"/>
        </w:rPr>
        <w:t>Dunphy,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Reddy,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Parametric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limits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242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251.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4" w:lineRule="auto" w:before="149" w:after="0"/>
        <w:ind w:left="442" w:right="380" w:hanging="232"/>
        <w:jc w:val="left"/>
        <w:rPr>
          <w:sz w:val="15"/>
        </w:rPr>
      </w:pPr>
      <w:r>
        <w:rPr>
          <w:w w:val="105"/>
          <w:sz w:val="15"/>
        </w:rPr>
        <w:t>Fawcett,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Wood,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distributivity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 Cambridge Philosophical Society </w:t>
      </w:r>
      <w:r>
        <w:rPr>
          <w:b/>
          <w:w w:val="105"/>
          <w:sz w:val="15"/>
        </w:rPr>
        <w:t>107 </w:t>
      </w:r>
      <w:r>
        <w:rPr>
          <w:w w:val="105"/>
          <w:sz w:val="15"/>
        </w:rPr>
        <w:t>(1990), pp. 81–89.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55" w:footer="0" w:top="1040" w:bottom="280" w:left="660" w:right="520"/>
        </w:sectPr>
      </w:pP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194" w:lineRule="auto" w:before="212" w:after="0"/>
        <w:ind w:left="555" w:right="244" w:hanging="232"/>
        <w:jc w:val="left"/>
        <w:rPr>
          <w:sz w:val="15"/>
        </w:rPr>
      </w:pPr>
      <w:bookmarkStart w:name="_bookmark40" w:id="59"/>
      <w:bookmarkEnd w:id="59"/>
      <w:r>
        <w:rPr/>
      </w:r>
      <w:bookmarkStart w:name="_bookmark41" w:id="60"/>
      <w:bookmarkEnd w:id="60"/>
      <w:r>
        <w:rPr/>
      </w:r>
      <w:bookmarkStart w:name="_bookmark42" w:id="61"/>
      <w:bookmarkEnd w:id="61"/>
      <w:r>
        <w:rPr/>
      </w:r>
      <w:bookmarkStart w:name="_bookmark43" w:id="62"/>
      <w:bookmarkEnd w:id="62"/>
      <w:r>
        <w:rPr/>
      </w:r>
      <w:bookmarkStart w:name="_bookmark44" w:id="63"/>
      <w:bookmarkEnd w:id="63"/>
      <w:r>
        <w:rPr/>
      </w:r>
      <w:r>
        <w:rPr>
          <w:sz w:val="15"/>
        </w:rPr>
        <w:t>Ghani,</w:t>
      </w:r>
      <w:r>
        <w:rPr>
          <w:spacing w:val="-4"/>
          <w:sz w:val="15"/>
        </w:rPr>
        <w:t> </w:t>
      </w:r>
      <w:r>
        <w:rPr>
          <w:sz w:val="15"/>
        </w:rPr>
        <w:t>N.,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Nordvall</w:t>
      </w:r>
      <w:r>
        <w:rPr>
          <w:spacing w:val="-4"/>
          <w:sz w:val="15"/>
        </w:rPr>
        <w:t> </w:t>
      </w:r>
      <w:r>
        <w:rPr>
          <w:sz w:val="15"/>
        </w:rPr>
        <w:t>Forsberg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Orsanigo,</w:t>
      </w:r>
      <w:r>
        <w:rPr>
          <w:spacing w:val="-4"/>
          <w:sz w:val="15"/>
        </w:rPr>
        <w:t> </w:t>
      </w:r>
      <w:r>
        <w:rPr>
          <w:i/>
          <w:sz w:val="15"/>
        </w:rPr>
        <w:t>Parametric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polymorphism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—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universally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WoLLIC</w:t>
      </w:r>
      <w:r>
        <w:rPr>
          <w:sz w:val="15"/>
        </w:rPr>
        <w:t>, LNCS </w:t>
      </w:r>
      <w:r>
        <w:rPr>
          <w:b/>
          <w:sz w:val="15"/>
        </w:rPr>
        <w:t>9160 </w:t>
      </w:r>
      <w:r>
        <w:rPr>
          <w:sz w:val="15"/>
        </w:rPr>
        <w:t>(2015).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136" w:after="0"/>
        <w:ind w:left="554" w:right="0" w:hanging="313"/>
        <w:jc w:val="left"/>
        <w:rPr>
          <w:sz w:val="15"/>
        </w:rPr>
      </w:pPr>
      <w:bookmarkStart w:name="_bookmark45" w:id="64"/>
      <w:bookmarkEnd w:id="64"/>
      <w:r>
        <w:rPr/>
      </w:r>
      <w:r>
        <w:rPr>
          <w:w w:val="105"/>
          <w:sz w:val="15"/>
        </w:rPr>
        <w:t>Girard,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J.-Y.,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Taylor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Lafont,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“Proofs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194" w:lineRule="auto" w:before="161" w:after="0"/>
        <w:ind w:left="555" w:right="264" w:hanging="314"/>
        <w:jc w:val="left"/>
        <w:rPr>
          <w:sz w:val="15"/>
        </w:rPr>
      </w:pPr>
      <w:r>
        <w:rPr>
          <w:sz w:val="15"/>
        </w:rPr>
        <w:t>Hasegawa,</w:t>
      </w:r>
      <w:r>
        <w:rPr>
          <w:spacing w:val="-11"/>
          <w:sz w:val="15"/>
        </w:rPr>
        <w:t> </w:t>
      </w:r>
      <w:r>
        <w:rPr>
          <w:sz w:val="15"/>
        </w:rPr>
        <w:t>R.,</w:t>
      </w:r>
      <w:r>
        <w:rPr>
          <w:spacing w:val="-11"/>
          <w:sz w:val="15"/>
        </w:rPr>
        <w:t> </w:t>
      </w:r>
      <w:r>
        <w:rPr>
          <w:i/>
          <w:sz w:val="15"/>
        </w:rPr>
        <w:t>Categorical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types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parametric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polymorphism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Mathematical</w:t>
      </w:r>
      <w:r>
        <w:rPr>
          <w:spacing w:val="-11"/>
          <w:sz w:val="15"/>
        </w:rPr>
        <w:t> </w:t>
      </w:r>
      <w:r>
        <w:rPr>
          <w:sz w:val="15"/>
        </w:rPr>
        <w:t>Structures</w:t>
      </w:r>
      <w:r>
        <w:rPr>
          <w:spacing w:val="-11"/>
          <w:sz w:val="15"/>
        </w:rPr>
        <w:t> </w:t>
      </w:r>
      <w:r>
        <w:rPr>
          <w:sz w:val="15"/>
        </w:rPr>
        <w:t>in</w:t>
      </w:r>
      <w:r>
        <w:rPr>
          <w:spacing w:val="-11"/>
          <w:sz w:val="15"/>
        </w:rPr>
        <w:t> </w:t>
      </w:r>
      <w:r>
        <w:rPr>
          <w:sz w:val="15"/>
        </w:rPr>
        <w:t>Computer </w:t>
      </w:r>
      <w:bookmarkStart w:name="_bookmark46" w:id="65"/>
      <w:bookmarkEnd w:id="65"/>
      <w:r>
        <w:rPr>
          <w:sz w:val="15"/>
        </w:rPr>
        <w:t>Science</w:t>
      </w:r>
      <w:r>
        <w:rPr>
          <w:sz w:val="15"/>
        </w:rPr>
        <w:t> </w:t>
      </w:r>
      <w:r>
        <w:rPr>
          <w:b/>
          <w:sz w:val="15"/>
        </w:rPr>
        <w:t>4 </w:t>
      </w:r>
      <w:r>
        <w:rPr>
          <w:sz w:val="15"/>
        </w:rPr>
        <w:t>(1994), pp. 71–109.</w:t>
      </w:r>
    </w:p>
    <w:p>
      <w:pPr>
        <w:pStyle w:val="ListParagraph"/>
        <w:numPr>
          <w:ilvl w:val="0"/>
          <w:numId w:val="7"/>
        </w:numPr>
        <w:tabs>
          <w:tab w:pos="536" w:val="left" w:leader="none"/>
          <w:tab w:pos="553" w:val="left" w:leader="none"/>
        </w:tabs>
        <w:spacing w:line="196" w:lineRule="auto" w:before="166" w:after="0"/>
        <w:ind w:left="536" w:right="267" w:hanging="295"/>
        <w:jc w:val="left"/>
        <w:rPr>
          <w:sz w:val="15"/>
        </w:rPr>
      </w:pPr>
      <w:bookmarkStart w:name="_bookmark47" w:id="66"/>
      <w:bookmarkEnd w:id="66"/>
      <w:r>
        <w:rPr/>
      </w:r>
      <w:r>
        <w:rPr>
          <w:sz w:val="15"/>
        </w:rPr>
        <w:tab/>
        <w:t>Hermida, C., “Fibrations, logical predicates and indeterminates,” Ph.D. thesis, University of Edinburgh </w:t>
      </w:r>
      <w:r>
        <w:rPr>
          <w:spacing w:val="-2"/>
          <w:sz w:val="15"/>
        </w:rPr>
        <w:t>(1993).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165" w:lineRule="auto" w:before="188" w:after="0"/>
        <w:ind w:left="555" w:right="209" w:hanging="314"/>
        <w:jc w:val="left"/>
        <w:rPr>
          <w:sz w:val="15"/>
        </w:rPr>
      </w:pPr>
      <w:bookmarkStart w:name="_bookmark48" w:id="67"/>
      <w:bookmarkEnd w:id="67"/>
      <w:r>
        <w:rPr/>
      </w:r>
      <w:r>
        <w:rPr>
          <w:sz w:val="15"/>
        </w:rPr>
        <w:t>Hermida,</w:t>
      </w:r>
      <w:r>
        <w:rPr>
          <w:spacing w:val="-4"/>
          <w:sz w:val="15"/>
        </w:rPr>
        <w:t> </w:t>
      </w:r>
      <w:r>
        <w:rPr>
          <w:sz w:val="15"/>
        </w:rPr>
        <w:t>C.,</w:t>
      </w:r>
      <w:r>
        <w:rPr>
          <w:spacing w:val="-4"/>
          <w:sz w:val="15"/>
        </w:rPr>
        <w:t> </w:t>
      </w:r>
      <w:r>
        <w:rPr>
          <w:i/>
          <w:sz w:val="15"/>
        </w:rPr>
        <w:t>Fibrational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relational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polymorphism </w:t>
      </w:r>
      <w:r>
        <w:rPr>
          <w:sz w:val="15"/>
        </w:rPr>
        <w:t>(2006),</w:t>
      </w:r>
      <w:r>
        <w:rPr>
          <w:spacing w:val="-4"/>
          <w:sz w:val="15"/>
        </w:rPr>
        <w:t> </w:t>
      </w:r>
      <w:r>
        <w:rPr>
          <w:sz w:val="15"/>
        </w:rPr>
        <w:t>draft.</w:t>
      </w:r>
      <w:r>
        <w:rPr>
          <w:spacing w:val="-4"/>
          <w:sz w:val="15"/>
        </w:rPr>
        <w:t> </w:t>
      </w:r>
      <w:r>
        <w:rPr>
          <w:sz w:val="15"/>
        </w:rPr>
        <w:t>Available</w:t>
      </w:r>
      <w:r>
        <w:rPr>
          <w:spacing w:val="-4"/>
          <w:sz w:val="15"/>
        </w:rPr>
        <w:t> </w:t>
      </w:r>
      <w:r>
        <w:rPr>
          <w:sz w:val="15"/>
        </w:rPr>
        <w:t>at</w:t>
      </w:r>
      <w:r>
        <w:rPr>
          <w:spacing w:val="-4"/>
          <w:sz w:val="15"/>
        </w:rPr>
        <w:t> </w:t>
      </w:r>
      <w:hyperlink r:id="rId14">
        <w:r>
          <w:rPr>
            <w:rFonts w:ascii="MathJax_Typewriter"/>
            <w:color w:val="0080AC"/>
            <w:sz w:val="15"/>
          </w:rPr>
          <w:t>http://maggie.cs.queensu</w:t>
        </w:r>
      </w:hyperlink>
      <w:r>
        <w:rPr>
          <w:rFonts w:ascii="MathJax_Typewriter"/>
          <w:color w:val="0000FF"/>
          <w:sz w:val="15"/>
        </w:rPr>
        <w:t>.</w:t>
      </w:r>
      <w:r>
        <w:rPr>
          <w:rFonts w:ascii="MathJax_Typewriter"/>
          <w:color w:val="0000FF"/>
          <w:spacing w:val="40"/>
          <w:sz w:val="15"/>
        </w:rPr>
        <w:t> </w:t>
      </w:r>
      <w:hyperlink r:id="rId14">
        <w:r>
          <w:rPr>
            <w:rFonts w:ascii="MathJax_Typewriter"/>
            <w:color w:val="0080AC"/>
            <w:spacing w:val="-2"/>
            <w:sz w:val="15"/>
          </w:rPr>
          <w:t>ca/chermida/papers/FibRelPoly.pdf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194" w:lineRule="auto" w:before="171" w:after="0"/>
        <w:ind w:left="555" w:right="267" w:hanging="314"/>
        <w:jc w:val="left"/>
        <w:rPr>
          <w:sz w:val="15"/>
        </w:rPr>
      </w:pPr>
      <w:bookmarkStart w:name="_bookmark49" w:id="68"/>
      <w:bookmarkEnd w:id="68"/>
      <w:r>
        <w:rPr/>
      </w:r>
      <w:r>
        <w:rPr>
          <w:sz w:val="15"/>
        </w:rPr>
        <w:t>Hermida,</w:t>
      </w:r>
      <w:r>
        <w:rPr>
          <w:spacing w:val="-1"/>
          <w:sz w:val="15"/>
        </w:rPr>
        <w:t> </w:t>
      </w:r>
      <w:r>
        <w:rPr>
          <w:sz w:val="15"/>
        </w:rPr>
        <w:t>C.,</w:t>
      </w:r>
      <w:r>
        <w:rPr>
          <w:spacing w:val="-1"/>
          <w:sz w:val="15"/>
        </w:rPr>
        <w:t> </w:t>
      </w:r>
      <w:r>
        <w:rPr>
          <w:sz w:val="15"/>
        </w:rPr>
        <w:t>U.</w:t>
      </w:r>
      <w:r>
        <w:rPr>
          <w:spacing w:val="-1"/>
          <w:sz w:val="15"/>
        </w:rPr>
        <w:t> </w:t>
      </w:r>
      <w:r>
        <w:rPr>
          <w:sz w:val="15"/>
        </w:rPr>
        <w:t>Reddy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1"/>
          <w:sz w:val="15"/>
        </w:rPr>
        <w:t> </w:t>
      </w:r>
      <w:r>
        <w:rPr>
          <w:sz w:val="15"/>
        </w:rPr>
        <w:t>Robinson,</w:t>
      </w:r>
      <w:r>
        <w:rPr>
          <w:spacing w:val="-1"/>
          <w:sz w:val="15"/>
        </w:rPr>
        <w:t> </w:t>
      </w:r>
      <w:r>
        <w:rPr>
          <w:i/>
          <w:sz w:val="15"/>
        </w:rPr>
        <w:t>Logical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relations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parametricity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—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Reynolds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programme</w:t>
      </w:r>
      <w:r>
        <w:rPr>
          <w:i/>
          <w:sz w:val="15"/>
        </w:rPr>
        <w:t> for category theory and programming languages</w:t>
      </w:r>
      <w:r>
        <w:rPr>
          <w:sz w:val="15"/>
        </w:rPr>
        <w:t>, ENTCS </w:t>
      </w:r>
      <w:r>
        <w:rPr>
          <w:b/>
          <w:sz w:val="15"/>
        </w:rPr>
        <w:t>303 </w:t>
      </w:r>
      <w:r>
        <w:rPr>
          <w:sz w:val="15"/>
        </w:rPr>
        <w:t>(2014), pp. 149–180.</w:t>
      </w:r>
    </w:p>
    <w:p>
      <w:pPr>
        <w:pStyle w:val="ListParagraph"/>
        <w:numPr>
          <w:ilvl w:val="0"/>
          <w:numId w:val="7"/>
        </w:numPr>
        <w:tabs>
          <w:tab w:pos="547" w:val="left" w:leader="none"/>
          <w:tab w:pos="553" w:val="left" w:leader="none"/>
        </w:tabs>
        <w:spacing w:line="165" w:lineRule="auto" w:before="188" w:after="0"/>
        <w:ind w:left="547" w:right="235" w:hanging="306"/>
        <w:jc w:val="left"/>
        <w:rPr>
          <w:sz w:val="15"/>
        </w:rPr>
      </w:pPr>
      <w:bookmarkStart w:name="_bookmark50" w:id="69"/>
      <w:bookmarkEnd w:id="69"/>
      <w:r>
        <w:rPr/>
      </w:r>
      <w:r>
        <w:rPr>
          <w:sz w:val="15"/>
        </w:rPr>
        <w:tab/>
      </w:r>
      <w:r>
        <w:rPr>
          <w:w w:val="105"/>
          <w:sz w:val="15"/>
        </w:rPr>
        <w:t>Hur,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C.-K.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Dreyer,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Kripke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relation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assembly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133–146.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116" w:after="0"/>
        <w:ind w:left="553" w:right="0" w:hanging="312"/>
        <w:jc w:val="left"/>
        <w:rPr>
          <w:sz w:val="15"/>
        </w:rPr>
      </w:pPr>
      <w:bookmarkStart w:name="_bookmark51" w:id="70"/>
      <w:bookmarkEnd w:id="70"/>
      <w:r>
        <w:rPr/>
      </w:r>
      <w:r>
        <w:rPr>
          <w:w w:val="105"/>
          <w:sz w:val="15"/>
        </w:rPr>
        <w:t>Jacobs,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“Categorical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7"/>
        </w:numPr>
        <w:tabs>
          <w:tab w:pos="549" w:val="left" w:leader="none"/>
          <w:tab w:pos="554" w:val="left" w:leader="none"/>
        </w:tabs>
        <w:spacing w:line="194" w:lineRule="auto" w:before="160" w:after="0"/>
        <w:ind w:left="549" w:right="244" w:hanging="308"/>
        <w:jc w:val="left"/>
        <w:rPr>
          <w:sz w:val="15"/>
        </w:rPr>
      </w:pPr>
      <w:bookmarkStart w:name="_bookmark52" w:id="71"/>
      <w:bookmarkEnd w:id="71"/>
      <w:r>
        <w:rPr/>
      </w:r>
      <w:r>
        <w:rPr>
          <w:sz w:val="15"/>
        </w:rPr>
        <w:tab/>
      </w:r>
      <w:r>
        <w:rPr>
          <w:w w:val="105"/>
          <w:sz w:val="15"/>
        </w:rPr>
        <w:t>Lawvere,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Equality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hyperdoctrines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comprehension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schema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adjoint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functor</w:t>
      </w:r>
      <w:r>
        <w:rPr>
          <w:w w:val="105"/>
          <w:sz w:val="15"/>
        </w:rPr>
        <w:t>, Applications of Categorical Algebra </w:t>
      </w:r>
      <w:r>
        <w:rPr>
          <w:b/>
          <w:w w:val="105"/>
          <w:sz w:val="15"/>
        </w:rPr>
        <w:t>17 </w:t>
      </w:r>
      <w:r>
        <w:rPr>
          <w:w w:val="105"/>
          <w:sz w:val="15"/>
        </w:rPr>
        <w:t>(1970), pp. 1–14.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194" w:lineRule="auto" w:before="168" w:after="0"/>
        <w:ind w:left="555" w:right="244" w:hanging="315"/>
        <w:jc w:val="left"/>
        <w:rPr>
          <w:sz w:val="15"/>
        </w:rPr>
      </w:pPr>
      <w:bookmarkStart w:name="_bookmark53" w:id="72"/>
      <w:bookmarkEnd w:id="72"/>
      <w:r>
        <w:rPr/>
      </w:r>
      <w:r>
        <w:rPr>
          <w:w w:val="105"/>
          <w:sz w:val="15"/>
        </w:rPr>
        <w:t>Longo,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Moggi,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“omega-set”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w w:val="105"/>
          <w:sz w:val="15"/>
        </w:rPr>
        <w:t>, Mathematical Structures in Computer Science </w:t>
      </w:r>
      <w:r>
        <w:rPr>
          <w:b/>
          <w:w w:val="105"/>
          <w:sz w:val="15"/>
        </w:rPr>
        <w:t>1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(1991), pp. 215–254.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180" w:lineRule="exact" w:before="136" w:after="0"/>
        <w:ind w:left="553" w:right="0" w:hanging="312"/>
        <w:jc w:val="left"/>
        <w:rPr>
          <w:sz w:val="15"/>
        </w:rPr>
      </w:pPr>
      <w:bookmarkStart w:name="_bookmark54" w:id="73"/>
      <w:bookmarkEnd w:id="73"/>
      <w:r>
        <w:rPr/>
      </w:r>
      <w:r>
        <w:rPr>
          <w:sz w:val="15"/>
        </w:rPr>
        <w:t>Ma,</w:t>
      </w:r>
      <w:r>
        <w:rPr>
          <w:spacing w:val="-1"/>
          <w:sz w:val="15"/>
        </w:rPr>
        <w:t> </w:t>
      </w:r>
      <w:r>
        <w:rPr>
          <w:sz w:val="15"/>
        </w:rPr>
        <w:t>Q. and J.</w:t>
      </w:r>
      <w:r>
        <w:rPr>
          <w:spacing w:val="-1"/>
          <w:sz w:val="15"/>
        </w:rPr>
        <w:t> </w:t>
      </w:r>
      <w:r>
        <w:rPr>
          <w:sz w:val="15"/>
        </w:rPr>
        <w:t>C. Reynolds,</w:t>
      </w:r>
      <w:r>
        <w:rPr>
          <w:spacing w:val="-1"/>
          <w:sz w:val="15"/>
        </w:rPr>
        <w:t> </w:t>
      </w:r>
      <w:r>
        <w:rPr>
          <w:i/>
          <w:sz w:val="15"/>
        </w:rPr>
        <w:t>Types,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abstractions,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 parametric polymorphism, part 2</w:t>
      </w:r>
      <w:r>
        <w:rPr>
          <w:sz w:val="15"/>
        </w:rPr>
        <w:t>, in:</w:t>
      </w:r>
      <w:r>
        <w:rPr>
          <w:spacing w:val="-1"/>
          <w:sz w:val="15"/>
        </w:rPr>
        <w:t> </w:t>
      </w:r>
      <w:r>
        <w:rPr>
          <w:i/>
          <w:sz w:val="15"/>
        </w:rPr>
        <w:t>MFPS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1992,</w:t>
      </w:r>
    </w:p>
    <w:p>
      <w:pPr>
        <w:spacing w:line="180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1–40.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102" w:after="0"/>
        <w:ind w:left="554" w:right="0" w:hanging="313"/>
        <w:jc w:val="left"/>
        <w:rPr>
          <w:sz w:val="15"/>
        </w:rPr>
      </w:pPr>
      <w:bookmarkStart w:name="_bookmark55" w:id="74"/>
      <w:bookmarkEnd w:id="74"/>
      <w:r>
        <w:rPr/>
      </w:r>
      <w:r>
        <w:rPr>
          <w:w w:val="105"/>
          <w:sz w:val="15"/>
        </w:rPr>
        <w:t>Mitchell,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Scedrov,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sconing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relators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CSL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1993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352–378.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183" w:lineRule="exact" w:before="127" w:after="0"/>
        <w:ind w:left="554" w:right="0" w:hanging="313"/>
        <w:jc w:val="left"/>
        <w:rPr>
          <w:sz w:val="15"/>
        </w:rPr>
      </w:pPr>
      <w:bookmarkStart w:name="_bookmark56" w:id="75"/>
      <w:bookmarkEnd w:id="75"/>
      <w:r>
        <w:rPr/>
      </w:r>
      <w:r>
        <w:rPr>
          <w:w w:val="105"/>
          <w:sz w:val="15"/>
        </w:rPr>
        <w:t>O’Hearn,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Tennent,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Parametricity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42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(1995),</w:t>
      </w:r>
    </w:p>
    <w:p>
      <w:pPr>
        <w:spacing w:line="179" w:lineRule="exact" w:before="0"/>
        <w:ind w:left="555" w:right="0" w:firstLine="0"/>
        <w:jc w:val="left"/>
        <w:rPr>
          <w:rFonts w:ascii="LM Roman 8" w:hAnsi="LM Roman 8"/>
          <w:sz w:val="15"/>
        </w:rPr>
      </w:pPr>
      <w:bookmarkStart w:name="_bookmark57" w:id="76"/>
      <w:bookmarkEnd w:id="76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658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709.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101" w:after="0"/>
        <w:ind w:left="553" w:right="0" w:hanging="312"/>
        <w:jc w:val="left"/>
        <w:rPr>
          <w:sz w:val="15"/>
        </w:rPr>
      </w:pPr>
      <w:bookmarkStart w:name="_bookmark58" w:id="77"/>
      <w:bookmarkEnd w:id="77"/>
      <w:r>
        <w:rPr/>
      </w:r>
      <w:r>
        <w:rPr>
          <w:w w:val="105"/>
          <w:sz w:val="15"/>
        </w:rPr>
        <w:t>Pitts,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Polymorphism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theoretic,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constructively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CTCS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1987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39.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165" w:lineRule="auto" w:before="181" w:after="0"/>
        <w:ind w:left="555" w:right="267" w:hanging="314"/>
        <w:jc w:val="left"/>
        <w:rPr>
          <w:sz w:val="15"/>
        </w:rPr>
      </w:pPr>
      <w:bookmarkStart w:name="_bookmark59" w:id="78"/>
      <w:bookmarkEnd w:id="78"/>
      <w:r>
        <w:rPr/>
      </w:r>
      <w:r>
        <w:rPr>
          <w:sz w:val="15"/>
        </w:rPr>
        <w:t>Pitts, A., “Nominal Sets: Names and Symmetry in Computer Science,” Cambridge Tracts in Theoretical Computer Science </w:t>
      </w:r>
      <w:r>
        <w:rPr>
          <w:b/>
          <w:sz w:val="15"/>
        </w:rPr>
        <w:t>57</w:t>
      </w:r>
      <w:r>
        <w:rPr>
          <w:sz w:val="15"/>
        </w:rPr>
        <w:t>, Cambridge University Press, 2013.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113" w:after="0"/>
        <w:ind w:left="554" w:right="0" w:hanging="313"/>
        <w:jc w:val="left"/>
        <w:rPr>
          <w:sz w:val="15"/>
        </w:rPr>
      </w:pPr>
      <w:bookmarkStart w:name="_bookmark60" w:id="79"/>
      <w:bookmarkEnd w:id="79"/>
      <w:r>
        <w:rPr/>
      </w:r>
      <w:r>
        <w:rPr>
          <w:w w:val="105"/>
          <w:sz w:val="15"/>
        </w:rPr>
        <w:t>Plotkin,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Abadi,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parametric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polymorphism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TLCA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1993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361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375.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129" w:after="0"/>
        <w:ind w:left="554" w:right="0" w:hanging="313"/>
        <w:jc w:val="left"/>
        <w:rPr>
          <w:sz w:val="15"/>
        </w:rPr>
      </w:pPr>
      <w:r>
        <w:rPr>
          <w:sz w:val="15"/>
        </w:rPr>
        <w:t>Reynolds,</w:t>
      </w:r>
      <w:r>
        <w:rPr>
          <w:spacing w:val="13"/>
          <w:sz w:val="15"/>
        </w:rPr>
        <w:t> </w:t>
      </w:r>
      <w:r>
        <w:rPr>
          <w:sz w:val="15"/>
        </w:rPr>
        <w:t>J.,</w:t>
      </w:r>
      <w:r>
        <w:rPr>
          <w:spacing w:val="13"/>
          <w:sz w:val="15"/>
        </w:rPr>
        <w:t> </w:t>
      </w:r>
      <w:r>
        <w:rPr>
          <w:i/>
          <w:sz w:val="15"/>
        </w:rPr>
        <w:t>Types,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abstraction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parametric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polymorphism</w:t>
      </w:r>
      <w:r>
        <w:rPr>
          <w:sz w:val="15"/>
        </w:rPr>
        <w:t>,</w:t>
      </w:r>
      <w:r>
        <w:rPr>
          <w:spacing w:val="13"/>
          <w:sz w:val="15"/>
        </w:rPr>
        <w:t> </w:t>
      </w:r>
      <w:r>
        <w:rPr>
          <w:sz w:val="15"/>
        </w:rPr>
        <w:t>Information</w:t>
      </w:r>
      <w:r>
        <w:rPr>
          <w:spacing w:val="14"/>
          <w:sz w:val="15"/>
        </w:rPr>
        <w:t> </w:t>
      </w:r>
      <w:r>
        <w:rPr>
          <w:sz w:val="15"/>
        </w:rPr>
        <w:t>Processing</w:t>
      </w:r>
      <w:r>
        <w:rPr>
          <w:spacing w:val="13"/>
          <w:sz w:val="15"/>
        </w:rPr>
        <w:t> </w:t>
      </w:r>
      <w:r>
        <w:rPr>
          <w:spacing w:val="-2"/>
          <w:sz w:val="15"/>
        </w:rPr>
        <w:t>(1983).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128" w:after="0"/>
        <w:ind w:left="554" w:right="0" w:hanging="313"/>
        <w:jc w:val="left"/>
        <w:rPr>
          <w:sz w:val="15"/>
        </w:rPr>
      </w:pPr>
      <w:bookmarkStart w:name="_bookmark61" w:id="80"/>
      <w:bookmarkEnd w:id="80"/>
      <w:r>
        <w:rPr/>
      </w:r>
      <w:r>
        <w:rPr>
          <w:w w:val="105"/>
          <w:sz w:val="15"/>
        </w:rPr>
        <w:t>Reynolds,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Polymorphism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set-theoretic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1984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145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156.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127" w:after="0"/>
        <w:ind w:left="554" w:right="0" w:hanging="313"/>
        <w:jc w:val="left"/>
        <w:rPr>
          <w:sz w:val="15"/>
        </w:rPr>
      </w:pPr>
      <w:r>
        <w:rPr>
          <w:w w:val="105"/>
          <w:sz w:val="15"/>
        </w:rPr>
        <w:t>Robinson,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Parametricity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isomorphism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136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163–181.</w:t>
      </w:r>
    </w:p>
    <w:p>
      <w:pPr>
        <w:pStyle w:val="ListParagraph"/>
        <w:numPr>
          <w:ilvl w:val="0"/>
          <w:numId w:val="7"/>
        </w:numPr>
        <w:tabs>
          <w:tab w:pos="551" w:val="left" w:leader="none"/>
          <w:tab w:pos="553" w:val="left" w:leader="none"/>
        </w:tabs>
        <w:spacing w:line="165" w:lineRule="auto" w:before="179" w:after="0"/>
        <w:ind w:left="551" w:right="242" w:hanging="310"/>
        <w:jc w:val="left"/>
        <w:rPr>
          <w:sz w:val="15"/>
        </w:rPr>
      </w:pPr>
      <w:bookmarkStart w:name="_bookmark62" w:id="81"/>
      <w:bookmarkEnd w:id="81"/>
      <w:r>
        <w:rPr/>
      </w:r>
      <w:r>
        <w:rPr>
          <w:sz w:val="15"/>
        </w:rPr>
        <w:tab/>
        <w:t>Robinson, E. and G. Rosolini, </w:t>
      </w:r>
      <w:r>
        <w:rPr>
          <w:i/>
          <w:sz w:val="15"/>
        </w:rPr>
        <w:t>Reflexive graphs and parametric polymorphism</w:t>
      </w:r>
      <w:r>
        <w:rPr>
          <w:sz w:val="15"/>
        </w:rPr>
        <w:t>, in: </w:t>
      </w:r>
      <w:r>
        <w:rPr>
          <w:i/>
          <w:sz w:val="15"/>
        </w:rPr>
        <w:t>LICS</w:t>
      </w:r>
      <w:r>
        <w:rPr>
          <w:sz w:val="15"/>
        </w:rPr>
        <w:t>, 1994, pp. 364 – </w:t>
      </w:r>
      <w:r>
        <w:rPr>
          <w:spacing w:val="-4"/>
          <w:sz w:val="15"/>
        </w:rPr>
        <w:t>371.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196" w:lineRule="auto" w:before="146" w:after="0"/>
        <w:ind w:left="555" w:right="267" w:hanging="314"/>
        <w:jc w:val="left"/>
        <w:rPr>
          <w:sz w:val="15"/>
        </w:rPr>
      </w:pPr>
      <w:r>
        <w:rPr>
          <w:sz w:val="15"/>
        </w:rPr>
        <w:t>Seely, R. A., </w:t>
      </w:r>
      <w:r>
        <w:rPr>
          <w:i/>
          <w:sz w:val="15"/>
        </w:rPr>
        <w:t>Categorical semantics for higher order polymorphic lambda calculus</w:t>
      </w:r>
      <w:r>
        <w:rPr>
          <w:sz w:val="15"/>
        </w:rPr>
        <w:t>, Journal of Symbolic Logic (1987), pp. 969 – 989.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193" w:lineRule="exact" w:before="137" w:after="0"/>
        <w:ind w:left="55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Strachey, C., </w:t>
      </w:r>
      <w:r>
        <w:rPr>
          <w:i/>
          <w:spacing w:val="-2"/>
          <w:w w:val="105"/>
          <w:sz w:val="15"/>
        </w:rPr>
        <w:t>Fundamental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concepts in programming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 Higher Order Symbolic Computation</w:t>
      </w:r>
    </w:p>
    <w:p>
      <w:pPr>
        <w:spacing w:line="196" w:lineRule="exact" w:before="0"/>
        <w:ind w:left="54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11–49.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126" w:after="0"/>
        <w:ind w:left="55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Wadler,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free!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FPCA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1989,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347–359.</w:t>
      </w:r>
    </w:p>
    <w:sectPr>
      <w:pgSz w:w="9360" w:h="13610"/>
      <w:pgMar w:header="855" w:footer="0" w:top="1040" w:bottom="280" w:left="6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3872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1326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4384">
              <wp:simplePos x="0" y="0"/>
              <wp:positionH relativeFrom="page">
                <wp:posOffset>1138610</wp:posOffset>
              </wp:positionH>
              <wp:positionV relativeFrom="page">
                <wp:posOffset>545926</wp:posOffset>
              </wp:positionV>
              <wp:extent cx="359092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909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Ghani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54358pt;margin-top:42.98637pt;width:282.75pt;height:10.8pt;mso-position-horizontal-relative:page;mso-position-vertical-relative:page;z-index:-16132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Ghani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165–181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4896">
              <wp:simplePos x="0" y="0"/>
              <wp:positionH relativeFrom="page">
                <wp:posOffset>1210615</wp:posOffset>
              </wp:positionH>
              <wp:positionV relativeFrom="page">
                <wp:posOffset>545926</wp:posOffset>
              </wp:positionV>
              <wp:extent cx="35909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09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Ghani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324059pt;margin-top:42.98637pt;width:282.75pt;height:10.8pt;mso-position-horizontal-relative:page;mso-position-vertical-relative:page;z-index:-16131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Ghani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165–181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5408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13107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8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8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7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8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0" w:hanging="19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46" w:right="107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4" w:hanging="4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2.01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maggie.cs.queensu.ca/chermida/papers/FibRelPoly.pdf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Ghani</dc:creator>
  <dc:subject>Electronic Notes in Theoretical Computer Science, 319 (2015) 165–181. 10.1016/j.entcs.2015.12.011</dc:subject>
  <dc:title>Bifibrational Functorial Semantics of Parametric Polymorphism</dc:title>
  <dcterms:created xsi:type="dcterms:W3CDTF">2023-12-10T15:31:48Z</dcterms:created>
  <dcterms:modified xsi:type="dcterms:W3CDTF">2023-12-10T15:31:48Z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10.1016/j.entcs.2015.12.011</vt:lpwstr>
  </property>
  <property fmtid="{D5CDD505-2E9C-101B-9397-08002B2CF9AE}" pid="8" name="robots">
    <vt:lpwstr>noindex</vt:lpwstr>
  </property>
</Properties>
</file>